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92C53" w:rsidRPr="00A41C74" w:rsidRDefault="00022223" w:rsidP="00192C53">
      <w:pPr>
        <w:spacing w:after="0"/>
        <w:ind w:left="-1440" w:right="10470"/>
        <w:rPr>
          <w:color w:val="FF0000"/>
        </w:rPr>
      </w:pPr>
      <w:r>
        <w:rPr>
          <w:noProof/>
          <w:lang w:eastAsia="uk-UA"/>
        </w:rPr>
        <mc:AlternateContent>
          <mc:Choice Requires="wpg">
            <w:drawing>
              <wp:anchor distT="0" distB="0" distL="114300" distR="114300" simplePos="0" relativeHeight="251814912" behindDoc="0" locked="0" layoutInCell="1" allowOverlap="1" wp14:anchorId="28826990" wp14:editId="2E187C3A">
                <wp:simplePos x="0" y="0"/>
                <wp:positionH relativeFrom="page">
                  <wp:align>right</wp:align>
                </wp:positionH>
                <wp:positionV relativeFrom="paragraph">
                  <wp:posOffset>-748045</wp:posOffset>
                </wp:positionV>
                <wp:extent cx="7553325" cy="10636250"/>
                <wp:effectExtent l="0" t="0" r="9525" b="0"/>
                <wp:wrapNone/>
                <wp:docPr id="6" name="Групувати 6"/>
                <wp:cNvGraphicFramePr/>
                <a:graphic xmlns:a="http://schemas.openxmlformats.org/drawingml/2006/main">
                  <a:graphicData uri="http://schemas.microsoft.com/office/word/2010/wordprocessingGroup">
                    <wpg:wgp>
                      <wpg:cNvGrpSpPr/>
                      <wpg:grpSpPr>
                        <a:xfrm>
                          <a:off x="0" y="0"/>
                          <a:ext cx="7553325" cy="10636250"/>
                          <a:chOff x="0" y="-37132"/>
                          <a:chExt cx="7553325" cy="10366398"/>
                        </a:xfrm>
                      </wpg:grpSpPr>
                      <pic:pic xmlns:pic="http://schemas.openxmlformats.org/drawingml/2006/picture">
                        <pic:nvPicPr>
                          <pic:cNvPr id="8" name="Рисунок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7132"/>
                            <a:ext cx="7553325" cy="10366398"/>
                          </a:xfrm>
                          <a:prstGeom prst="rect">
                            <a:avLst/>
                          </a:prstGeom>
                        </pic:spPr>
                      </pic:pic>
                      <pic:pic xmlns:pic="http://schemas.openxmlformats.org/drawingml/2006/picture">
                        <pic:nvPicPr>
                          <pic:cNvPr id="22" name="Рисунок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09575" y="334201"/>
                            <a:ext cx="1429636" cy="1400708"/>
                          </a:xfrm>
                          <a:prstGeom prst="rect">
                            <a:avLst/>
                          </a:prstGeom>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5BDA96" id="Групувати 6" o:spid="_x0000_s1026" style="position:absolute;margin-left:543.55pt;margin-top:-58.9pt;width:594.75pt;height:837.5pt;z-index:251814912;mso-position-horizontal:right;mso-position-horizontal-relative:page;mso-height-relative:margin" coordorigin=",-371" coordsize="75533,10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aBrFAMAABYJAAAOAAAAZHJzL2Uyb0RvYy54bWzsVktu2zAQ3RfoHQjt&#10;HX1t2ULsILWToEDQGv0cgKYpiYgkEiRtJygK9HOEXqBHKLoKCrS9gn2jDinZTmIXLYJuAnRhmRQ5&#10;w5k373F0eHRZFmhOpWK86jv+gecgWhE+ZVXWd16/Om11HaQ0rqa44BXtO1dUOUeDx48OFyKhAc95&#10;MaUSgZNKJQvRd3KtReK6iuS0xOqAC1rBYspliTVMZeZOJV6A97JwA8/ruAsup0JyQpWCt6N60RlY&#10;/2lKiX6epopqVPQdiE3bp7TPiXm6g0OcZBKLnJEmDHyPKErMKjh042qENUYzyXZclYxIrniqDwgv&#10;XZ6mjFCbA2Tje3eyOZN8JmwuWbLIxAYmgPYOTvd2S57NxxKxad/pOKjCJZRo+Wn1bvVx+RN+X5df&#10;Vh+W16hjcFqILIHtZ1K8FGPZvMjqmUn9MpWl+Yek0KVF+GqDML3UiMDLuN0Ow6DtIAJrvtcJO0G7&#10;KQLJoVJbw1YY+2FQ14fkJ/vtw04n7HXNJnd9vmvC3EQlGEng1yAHox3k/swwsNIzSZ3GSflXPkos&#10;L2aiBUUWWLMJK5i+soSFcpqgqvmYkbGsJ9sigFqaInxeXq/eQwm+L38svyGbo7EzW2tDbBI75+RC&#10;oYoPc1xl9FgJIDwAaxG5vd0101unTgomTllRmJqZcZMfiOMOufZAVBN3xMmspJWulShpAanySuVM&#10;KAfJhJYTCsSST6c+FBxuAQ3sEpJV2koFOHGutDndsMOK5U3QPfa8XvCkNWx7w1bkxSet414Ut2Lv&#10;JI68qOsP/eFbY+1HyUxRSB8XI8Ga0OHtTvB7ldHcIbXmrHbRHNsboqYSBGQptQ4R2GUQMrEqLakm&#10;uRmmAN4LALy22SxYpLfgGtwVCMZY7JXITaYbJPboZA/PofxS6TPKS2QGADNEYnHFc4C1jmm9BZLZ&#10;hmGHMK25B4MHo44g+I08YAESNik+TH1AXv/1sauPyOu1Y2gW0CvCMIIGWbeDtUj8KOhBB2maSeR5&#10;sXe7F/wLjdh+As3X3gfNh4Lp7jfnML75OTP4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l7ZE+EAAAALAQAADwAAAGRycy9kb3ducmV2LnhtbEyPwWrCQBCG74W+&#10;wzKF3nSzllSN2YhI25MUqoXS25qMSTA7G7JrEt++46neZviHf74vXY+2ET12vnakQU0jEEi5K2oq&#10;NXwf3icLED4YKkzjCDVc0cM6e3xITVK4gb6w34dScAn5xGioQmgTKX1eoTV+6lokzk6usybw2pWy&#10;6MzA5baRsyh6ldbUxB8q0+K2wvy8v1gNH4MZNi/qrd+dT9vr7yH+/Nkp1Pr5adysQAQcw/8x3PAZ&#10;HTJmOroLFV40GlgkaJgoNWeDW64WyxjEkac4ns9AZqm8d8j+AAAA//8DAFBLAwQKAAAAAAAAACEA&#10;H3MzQdzkIgDc5CIAFAAAAGRycy9tZWRpYS9pbWFnZTEucG5niVBORw0KGgoAAAANSUhEUgAABb8A&#10;AAdxCAIAAAHInUfPAAAAAXNSR0IArs4c6QAAAARnQU1BAACxjwv8YQUAAAAJcEhZcwAAIdUAACHV&#10;AQSctJ0AAP+lSURBVHhe7J0FXFtX+8cT3B0KFHd3twTiRgju7i5FWlpKqVHcPYGEKAkJDoW6y7q2&#10;W+cunbtW3///QBgvo93erdur6+/z29m5kpvcnC/PeZ6bmxTyf0/1VL9BT0F5qt8kiH/B3vXuUz3V&#10;L2sVlKesPNU/1DooT1l5ql/X30F5yspT/Yp+BspTVp7ql7QVFOD1LU/1VJv0GFCA1zc+1VP9pMeD&#10;Ary+/ameak2/CArw+i5P9VS/Dgrw+l5P9ZfXPwAFeH3Hp/pr6x+DAry+71P9hfWbQAFe3/2p/qr6&#10;raAArz/iqf6S+h2gAK8/6Kn+evp9oACvP+6p/mL63aAArz/0qf5KehJQgNcf/VR/GT0hKMDrB3iq&#10;v4aeHBTg9WM81V9AfwgU4PXDPNX/uv4oKMDrR3qq/2n9CaAArx/sqf53BdkzxN4y6k/m9eM91f+o&#10;ILuH2LsHWVtG/cm8fsin+ieItnASVX6wjjqxvvwvFwRQUgs88JSV/1AFFtZveZOB17etacumDa9v&#10;XtOWNRv7PNbrO/1cEDEltQPMXQPMLQ94Mq8f+Kn+DK1cfW7jjaXsbt3oA6/v8cujjq08vL7HnwPK&#10;T5Ssuv8pK/9ZevQt/aU1H33x1fryL++zvrBJ73/y+S9t2iIAyt8p2dk/vrNvXPzIP+j1wz/Vn61H&#10;32Hx4r8KlJ8oqeljAIsf/Ae9/gxP9Wdoy3v7t7/9bX3DI5s2vL55TY+uEet3gPIoJdW9wHTx4/+g&#10;15/kqf6wfuWN3bJpw+ub1/ToGrF+ByiriDxCSXUPvapnTHyIP+j153mqP0M1A3+/6LW+6icINqae&#10;u/fu/dI+6wub9DtBeQwlq6BUPmXlP08XX3h1y7sqXtyco+ynTz52n/WFTfo9oPwyJZXdwKPiA/1B&#10;rz/bU/1OPfoGBhatX1ZZX34cKOI1j+6zvrBJvwOUx1KyCsoaJTu6Vi0+1h/0+hM+1e/RyWdvbXkb&#10;N7y+xyYsHvX6Hn8WKL9OSUUXraKTJj7cH/T6cz7V71HKof4tbyPw+rY1bdm04fXNa3p0jVi/A5TN&#10;2esqIo+jBLi8gyo+4h/0+tM+1X+bACiPyUu2UtJJBaCUPWXlLyzIb6cEuLR9ZMuoP5nXn/yp/nsE&#10;+ZW85FFK1jy8ZdSfzOvP/1T/JQKg/D5KStpWvWXUn8zrL+Gp/hsE+ZXs9SdKxIj8nZKS1qHi1qEt&#10;o/5kXn8V/yZt/sTkqX5dkH8USx5PSXHLYFHL4JZRfzKvv5A/VeMs5npvTXbOTuKO/U+dO3fvijum&#10;Vpbizoa6envEnZz8PHHnsUpOTxN3rOztxB0gNB4n7hiYmog7m7V5JQqHFXccXF3EHaDNO3j7+4H2&#10;xx9/FC9u0f3799d7m3Tz5s313poMzUzFndSMDHFHLPGzGJmbiRe3CIYIWe/9XACU309J6xCgBLjw&#10;P5WVLaA8c+2auHPp8mVx57EDuSEPH2/Qgn3EFq8EunzlyubFgGA4aDeDMjU9vd5b0927dy9cvLi+&#10;8MiTihfFT/Fo/+VXXgHtY0F555131ns/1xZQ7t27J+4UlZWKO2KB47/73nvrC4/oF0H5I5QUNg8U&#10;NA9sGfUn8/rL+ZO0BZSNsGFsYS7ufPrZZ+IO5qcYIBb4K3zhhReee/550P+ViGJmbQV2e/6FF0B/&#10;Mygevj7ijniwxdq1Z7e4s7HSxtEBPBwI9H8pooj1WFAKSorBY1Mz0teXf9IWUDaOtmXsH32Wzfo1&#10;UH5L9vpLlKy66TGXDp/A66/onyMQqx8N11988cV677cJ5DS/NBds6OHDhz/eubO+8O/W999//xvz&#10;sN6B/vXeLwjyuOx1nZJ1RDYoWUPkUUqA84/0bRn1J/P6i/qPVEFxUXJa6vrCX0+QP4OSVVDy/q2s&#10;DAwNgfbipUugFaeBQJtDyK/8YYknpoTUFPHimbNnxR2xzp0/v97bJGJYGGjd11IZC1ubtXWrun37&#10;9nrv//6vf3BQ3Nl3YL+4AyQO+99++y14PbdefFG8EgQh0D777LPixc2anZ8Td46urID22RvXxYub&#10;deDw6k3UEwIBaMXHj4qLA604+L33/vug/frrr0F0ARFU/FxGZquZrHjnrNwc0AJ99fXX4s5jtQrK&#10;o5T8xhlnMyV5R3pzG3u3jPqTef2l/R4RyKGg/RVQnNzdNqqAx6qyphq04L0Tv+Mbeiwoz9+6BVox&#10;KI/WTZsFspkNUFw9PTdAAe2ttRwF5ATiLOfXQdmY8sTVivg4Yn3y6aeg3fKyj504DtqN3Y4dX10E&#10;6uzuAq2JpQVot4Dy64L8iZSs+vC/hxXxOf8KKL39/cDrC48TlkQE7aO7PRaUO2tZiBiULZXOZkXH&#10;xYJWDIq4BtkMiri/8Yy/Doo48wUSP0rcbtYWUB48eADavKJC8cETkpPXVv8fEosBLQKDBq34IJtB&#10;OX3mzHrvEa2C8ocp6dugJOdwD/CWUX8yr7/A3yAQVz/86CPQEYMCShsvfz/w97oBiqObq7gTk5jw&#10;6PWDxaNHQUC6cePGqZ/eJvE7CEoY4M1VyYbE1RM4FHiiCQFfvNLV00P8EDdvL/EascSgiEdOfGRP&#10;Xx9gUDxbO9iv7gGKLwL+10EB8gkM2Hjxr776qrgDnkv8pLZOjmAR1GvgUP6wINAPWaNhQ+BErNdC&#10;V9/goPghm0EBJ2Lv4gw6Gy9piyBrlIgRGSnZQsmv5SV9j8YSMSXZh4C7t4z6k3n9Nf6X6OSpU+u9&#10;f7I2X0fZf/Dgeu836+Tp0+u93yMAyhNQ8pgZZzMlWQeBu7aM+pN5/WX+fpVX7ljv/d//CYRC4C19&#10;0N5Yu/AgXnzhp9RSrGev/+zve+PhQOJAJW7FqaJYlTU14g5IGzeeBQj8BW9hSJxRinX2/Ln13k/P&#10;Io494gxG3Iq1+TVs0ZZNm599amZ682E/+OCDtdX/V1FZKe78RkHElPzBvGQzJdlrlABn/rtZ+S2X&#10;EOjM9UtzrR3toN3ITK/9fCLYnBMADkC75eDiFEG8cmhkBLTvr1VANo4OoAXafF1OPGZA7733XuJP&#10;1RaQ+FnurmUzza2ta20LaL/+9hvxVvEDuRM80G7W5pe3WeL13373HWg307lFMCQCtL90ELHEoPy5&#10;lKyCAijJPNAJvGXUn8zrL/a36VcyMiDexASwuP/Rxx+LO+2dnQnJSWwuR7wofsvE7yyDOQ688Sbi&#10;yaFiUIA2PjkSC+xmbmMNOmg8HrRiUDZU17APtIMjw6DdAAVIDMrmZ6HRx0BfvB6AslGsga0gjAWG&#10;BIsXN+tXxhhU6bSxUXHf8ZF8q6e/T9zZnPg/VgCUJ6Bka/b6S5RkAO//N7AiVt/AAGjf3zQ7PFbz&#10;CwugFUcUi7WRFkuc3IklHonmttW/cjEorl6eoG1ZWwPk7r1aAYnZEu8sBgWUx6AF2lwciUEBdIL2&#10;1yPKjuqq1Q1r+hUaNm9aPnZsvfeTxBHFNzAAtPv2r2bWexsaQPtbIu6GID+j5Nfykn+QvYoR+Rkl&#10;+1edvr8jvaFjy6g/mddf8pPqV97op9rQw1+gZw2Uf0zJP5hxfp2StIb2tH3tW0b9ybz+qp/qXy7I&#10;n5u9Po6SDkBJ6qrbtoz6k3n9hf9JMrGw6OjqcnJ3W19+JPBsXLrYuI4HxJ9cv7r10ssvbw7g4sd6&#10;+a3v+UuHArK0tRV37t2/Lz5C0KbkYyPN2rheQomKBK34JhjvAH/QbqRKQN+sXcGbFK1WN+ILP66e&#10;HqAVv4CNPLpq53pd9kuq+qlwe1SQNUo2x5KfQAGIPJaSxn9EyRooYkrE4URMyarr/xNZ6elbTejy&#10;CgvEi+DNXVhcBBYvAjW3tYHW0c11Y71AOLm2ZV3GFubi5AY8dnllJa+oEPTJERFrG1clfqAYFHFf&#10;XF6dOn06eK3i2KINUMbodHBA0BGDcv3GjbXV6xqh0dZ7awKgbL79ZXFpaXPWXLevXgyKiaWFGKPH&#10;SvyBwKOCvPb2O/8kSlZjydqks0FJyqp/9rNBT+z1l/+HBf6axaBs3OazOQxExcaCRfGazRFFXN0A&#10;bdzgIpZ4T/FtBuIHbv5A4LERZSOYJab+/aPpX4ooW7TxmsUSRxSxvvzyS9BulEgg8oH21yOK+AWL&#10;T+FRQV57651X33r7n5CX/H3G2UxJ8t5Vbxn1J/P6GfxhieudDf3SnTviD242BEcixJ9EAnX/dPck&#10;eOyWh3/2+efrvf/7v2AUcr23esPUagktVn5R0WYKga5cvSrubBywsKRYvEYsgNc336xeXNksDpe7&#10;3lvTox8+iCup6l07xYu/SxBAyatvvv3Km2//yyhJqmsB3jLqT+b1k3iqf74gYkpW/cZbv5GS3569&#10;/hIliXuagbeM+pN5/Twep+JN94puzBFbriyhcKu3Qj58+BCE3E8++QT0xdc/xH3wqEfvItg83Rw+&#10;cmS9t+kyGjiU+KYFscD+4o/1gQaGhsDWjYukG3Ee7CO2eBGsxxAI4j5YuXFFBxxnYx+xDM1MNy7V&#10;iI/gs3a9RCxxmhy4dm+veCvovPraa6AV3zoj/jB5Qxv7PCrIBiUvr/rN30bJKii/kpf8FkrW3LRl&#10;1J/M66ey6fOLN998E7Sbw7V4SECmduDwIfEasULQP/uIFeiVtbSA+tPVzA3V1O4S35O8MbpABxv/&#10;/suLmzNHoB9++EHcEX88u/lRm7V5vbi/UUZNikTijliWdutpTUx8vLgzQqOKO+IHhoZTQOvp57ux&#10;ZnNFtqHNoGyeDWGI1bQ66JfumRVTsgbKmy+//uZLr7/5Byl5NHvdTMkmUJoSdq96y6g/mcUns2Uw&#10;HgWlf3D1Wu1mPQoK0PymkmezGOPjoN38LL8CypGWZnHHxdMjIiYaJJ5TMzPiNZu1cQsE0JbX7/VT&#10;4vLdWiVcVFYmXtzQRnT0WLupm8df/WhCDIr4lhcACoPFAp3N+iVQwM7gBWx5DRuCbMQSMSUvvf7G&#10;i6+98VspeWTG+QVKtiDSnPATJfHAtUe2jPqTWXw+4Dyrd+4UJ4OPgiLW5r4YFPH8giGsJ5jIn750&#10;s6FfevijoIi3Xv0pGwXafGeQ+INccfkj3vPRI4s/3Nn8ycO9NSAALuII8dHazTdA7V2rHwJsmUzF&#10;oHy8NnWK9xffprOhXwJlYWkJtL8YUcDpbaEE+IVX3/gTKFkLJI/OOFsoiQPe1bhl1J/M6+f0l9Rm&#10;4P4ZgoD/ACtbKHnh1ddfeOX1fwYlGzPOZkqAY5+y8p+tVVCAHjx8+DNKXn391iuvAf+mvOQPUbIK&#10;CqAkdtfhmJ2Ht4z6k1l8Rn9Ewp9nkeK5wHftwvnmRKSja/VGZbHEdx+KE2GgrLxc8dyx8SVF8XSz&#10;5dLqhjZqjdiEBHFHrPDoKHFn4+bqzXfbi7W5/+JLL4E2PSsTtK+tTTGP6pemHvFpZuY8/l7rdVCA&#10;wFS3QQkIJ4CS54FffvV3U/KPstdfomTVNYe2jPqTef2Unkgb7/uFixfFN3CI30FQhW7+eAVki5tB&#10;EWujyvjqq69GRlevr2987XmLanbXgtbC1ka8w8aRh6nrhcwWbaZho2IHLwl4YxN4neIvoj4WFPBc&#10;4m+WgBobPEp8EPBY8UFAX/xK/jEoQCCuiBHZoAT4uZdf/YUZR4zIk+clj1ISXXMo6j+AlS3XTsSg&#10;PKpHQRHr4cOH5y9cAAb9vWv3KwGZrMUMcVr6qDYGe8u9zWMMhrjz3k/fFv567YKsOICJJX7sW2+9&#10;BdpfAWVDvxRRxPpNoADdv/9gCyXPvfTKzZdeeRJK6n43JaugVAMf3DLqT+b1U/qduvHcz77B+6g2&#10;f/D2G7VRpwA9e/0xX+IC+vKrr7YU2GKJx36zLv30VfvfqPzin13+fzJtBQXo/oMHWyi5+eKqt8w4&#10;v5GSX8lef4mSqKqDkVUHtoz6k3n9lJ7qD+sxoAA9ePBwCyU3Xnz5xgsvr1Py6LXX30HJY/KSRykB&#10;jnjKyn+SHg8K0N1797dQcv2Fl4D/4bXXxL+nJr+fkuq/UxJRuT+8cv+WUX8yr5/SU/0B/SIoQCBf&#10;uQkQ2UTJs7eAX/wtseR3ZK8/IbI5logpAabsaNgy6k/m9VN6qifVr4ECBGrmLZSs+vkX/9Ts9Rcp&#10;Cd/RAEChVDxl5d+vfwAK0L1797ZQcu35F64998Kfnr3+EiWUin1h5fu2jPqTef2Unur36x+DAgTi&#10;ys8oef6FZ54DvvXbKPlHeclvoASYXP6Yf6zzCbx+Sk/1O/WbQAG6e/fuFkqu3lz1H6Xkkez155Q0&#10;bFACHFr2lJV/m34rKEAgroAZZzMlV24+Dyym5HF5yeMpifqVWLJjNXt9NJaIKQkt20sq3TrqT+b1&#10;U3qq3yzIm+/+4i9JPiqQr2yh5MoN4Od+OyW/NuPsePyM83dK1kB5ysq/RRBvctwb77y7vvQbBFjZ&#10;Qsnl68A3/2WUEEvqgLeM+pN5/ZSe6jdoFRTgl19fvcn0N+re/fs/p+S5S8/eBP6XUUIs2UMo3rNl&#10;1J/M66f0VP9I66AAv/ja6+vrfoPu3L37d0qur1JycdU3niR7/RklW7PXzZSQNlECjC/evWXUn8zr&#10;p/RUv6q/gwL8++LKvftiRDYouXBt1Y/JXn9C5LGV8CoivxJLxIiUihGpI64hIqYEX7TqLaP+ZF4/&#10;paf6Zf0MFOBX33x7fctv0N1797ZQcuHa9fPPXBdTIg4ka6D842uvvzrj/CIluKJaXGHtllF/Mq+f&#10;0lP9graCAvziq79jDgKsbKEE+NzVZzdRsgbKP40SLHDBU1b+6XoMKMAvvf7G+vbfIJDbbqbk/NVn&#10;AShiVn4le9004/xaXrJOyaa85BFKdgFjCnZtGfUn8/opPdUjejwowC/8nrhy586dLZScvQJ87VFK&#10;VkH5zZQ8mr1upmQVlJ8owRTsROfv3DLqT+b1U3qqn+sXQQF+6XfmtmJE1ii5BnwG+PIzj8SSNUQ2&#10;KFmbdH5GiRiRnygRI/JLsWQNkXVKVp1Xs2XUn8zrp/RUm/RroAC//MbqLbu/UXfv3tuIJWJKgE9f&#10;fuZ3UPIPYkntr1OCWnX1llF/Mq+f0lP9pH8ACvDvqpnv3Lu3hZLTl66eunT1z6ak9pcoQeauesuo&#10;P5nXT+mp1vSPQQF+453HfB6ED/AJcXFGensc2rsjNzlmT2VBX0eTgDl8dEnYsLOgIjc5KQKXFkmI&#10;wiGjCZQdZTtEIuGdu3e+/fabsqLcCFJYdFT0nj173nv37fsPHzx4eP/ihTMPHz649cK1Bw/vcKgD&#10;oP/GG6/+Dejhg6VJhqOFfnZSxMiR2jdeff7HHz/D+DreevZCdjSmtaYQ522P9LAm+bsmhaKKUhMa&#10;9+wc7GjuOnKAPTLEpY0IxtlTnImFCeGUYHJWNHVifunk4slLZ84szhxdnl9ZmJ5ZFE5P8YUs+nhQ&#10;YJCysoqWlpaNgz0pNDwIhiDHxkfHJFiY20MgUl4+/tra+q7uviZmlrZONvqmFlgcSU1dOysrD4YI&#10;kZVR1NtmsGtnQ3drl4+TFwlFOL58isHgjFInfHwDtbS3W1nbJ6SkpqTGFRRm1+2r6Ozac/jIzt6u&#10;nbSheh63fZzVSu9umJ+gznAZZ04un1pYuHj63M1LF0d79ufF4j//8N0ffvjuvXdeiSYghztahrqP&#10;RJLQ796+lRaJu3h8+dC+fUJ6VxbJ6/Z5USbO88bcWEEUrj4vbnmsOS7E45Kw99YCjXaosnVnYfve&#10;Iu5AI3+oKTMWmx2K3pWdEAV3D4c55UQjR3v37K6tunTlbE4UOhzmQglxObQn7/kXrjx4ePf+/XtA&#10;07Os3wQK8Otvb/086Otvbl88ObNvd5mHpTnKxw3r74fwcA/DBkUTCMfmeEh/57dePH/98onvf/j6&#10;xedu3r135/z5s4ebmm7fvv3px5/fv//giy8+X1w+un///vcALO+8VpSZ+MXXn7z3/hs3n7t25873&#10;AJSFGebDh/c//ug2rad5dm4iiYS+dvlkJNYH5mx5uKoA6Wb/8o3Te/MSKtOiMZ7WOB87cpBHcgSx&#10;JCfp0O7q1n313UcOjw/2Mwb6BOPc+Qne4uwcYAW0wMeXThxfPJGami0vL6+uru7o6GhlaYdEYPFE&#10;QgAMCYZfWkYhOARtZmLp5uW7TVcfLJJI4QgUKiEnNyo6dpuugYeHj7W1dVNTU+PBZtPthngcmckY&#10;F3FEszw+l8aZFc7RaRwBZ1Z3uxnY2drVw9ndIzw8jM3pxyCCi4pThwYb25pqmIwjAlbfBH14mstc&#10;nhKeObqyMDd16fSJUyunVxaWn7l6qSSesjjc9vU337zz6i0yNui9WzfSUuLmhcyVuYm5WWF5VkIc&#10;LrA0kXLr7Cy/s76tIiGL6PPaSW5TdS7ay3ZmuDkZ40v2t4+BuyShfRIwXqk47xi4awzcOQLmQgxw&#10;iEF4hAU6RMCdsT72AvZoZ0cbgzYcFugUGewSHuIZTw6qyIi4fGb6tddfunHjxo93vvutoAC/+c7W&#10;X/bNiQuLQAeVFyQ/c/HM0jSXNtQO93DG+Hntrq5cEvKSyTj6cF9ualzFjpLPPv7gzo8/THKYSL9A&#10;VFBwsDcswMevvm7vV199+s67r7388ksPHtw7dnwO8DE01P7w4R3BBOPu3e8ePHjQ2334g9tvAqjv&#10;37+TEorKjSWxh9t8rbbfe/A5ysNxljlwqCgJ5myM9bLDeNoSg9wTwlAVOel7KoraDtYPtrUND/Xy&#10;wN/1GG1mYpI/ITh0uEVGRsbR2Wn7dgMHZ7fI5CQkFhMQAPcJ8Pf09VHX1oJCJaASEskpGTpaehra&#10;utu26bu4eyspquvo6Kuqq2Xl5rJZrO3bdDLTUxZnFsdpzIkJAZPG5DC4HNY4Z5zJZTL5bAFjZHx4&#10;gB7oCzMwMvcNCDQxtfLy9vbwcCzOix4dOiRg9E2yqQLG4OTYGGukX8Bg9bX1TQlnOSzB5dMrF08e&#10;u3buanpyRveh2tKEsI9vv/nZZ588d+1K896KRFTI889dqizMYAy0Nx3e88ILl77//uPehtorV5Zf&#10;OMZMRrnSDxQtjDYQASWjnRGBzoADEDDAwMejPBJRnoAY4Ei4M1izSgPMCZgS5BiJ8X7ztVcAeTsy&#10;yICbiGCnLHJIflJoUSxhht310Ufv3bx+6bPPbv8OUIDffm/162UbevjwIdzRMiea1LFvRyQqwMvS&#10;COPtVJIadWRvxVtvvjjccYg5NBBLgAU4mu8szPjs0/cmGMNzfOHUhOiTjz79+ONP544de/3NNx/c&#10;/5HDBcHjAZ9J/fSz2889fw0EkrbGPT98/+WHt986tig8eWLm4YO7AOrD+0u///7DlCQcf7hhcbjh&#10;3r1PST7WMf7WO5LRod7GJE8Dkqd2pJ95DMoxJwa1uyKjr+XQkQO1TtZm1hZGKGSIkpKSnb2Ds7Oz&#10;i4uLvt42ZycPDU1tbT1dDQ2NjKxMC1sbIyMjO0d7ZzcPWzsnJ1c3S2sHeyfX0TFGMBxFJJBpVOoC&#10;X8QYGB7tG+DSaVN8wVBvv3CSN9RPGx0Y5XF4PDafTecwaLxR2njL4RYfrwBzcxsbBwdvT5euI3tH&#10;+7oEjLHOQ3tZgwMzPA5neFg4Pj7JoPOY7Dn+zKXTl/oHGKbGFlpa+t2DY44Ozunh+JF9VQ8e3P/u&#10;+68P1BbnRhKE9G4SNvjcuTNtzbUrV+biklAxeN94QvDs1EhRPCGdFBQZ6Ir3tqvJiSP52AJKxKbA&#10;HQENMTCXaJhzZKAj2ccm3N+W7GMVHmAnjigRMKeoILdwPydKgFNUiGtUsGt1aWJmMu7560uvXD96&#10;Ypl+7953H9x+9/eBAvzWuz+LK4AVmL05zMmyMie2KCnsYHUeyska62lXnZvY11ibgEdGogO8bUwx&#10;bvZL9IYvXhZ21WUVx5F4owMPHj48d3LF08qypiIXkPHss888eHC3LDcZHPCHH75hMamff/YBSGkK&#10;MqLffP2lrz7/4Mc7X3762UtvPDcb7q6Ed4SGOkMpLlLxfmq5SKMCnFkx3qqcZJsabJGPt6uKdCol&#10;WeegbcKcNVAOKgh7eayjHMZFE+Zupion5enm5OniJiUl5+Xja21lAzIMVWVlJzdXDx9vXYPtyooq&#10;WVmZB/cdsLG2zsrKmZ2eZtDoHBZngsWZ5E1wRhkg9QHxCQw5m0qfGOeA5GaMyprhC6lDDNChUZls&#10;Jk8omCrIK02KD+czGCIWa2lyeorJneNy+XTqDIfNGxkSMBhcGn2Wzx0fZasqa9jZOW3XNzaztvP2&#10;CyLGxselZo+NjhREE+59/wX4+8lPSX7vpRutLfU/fvfpS6/eQiCCv/z6s7ikiLfffXF2mr0jN+G9&#10;t57vGWj/4KPblRkxBB+Xmuw4QAawGJTQADuyvx2gJBrhXp8Zdn6yRzR4YLS9bkUwtKsgzc1MMzzY&#10;DQQYQAygJAbpDtqIIOcwmOv+mpwH9z7o3pfH6apOwfr/blCA3/w5K0C8tr3jjSUuBjqRIV57C6K8&#10;LLbDXKyjEd5+DuaxaNiP7y76GMkG25kG2RnC7I3gjiYwZ5MQVwuEo8XHt9/ljA2HuDtX5WYAUKpy&#10;skBiW7uz6PU3n//hx6/u3v3+8N4yCsLezwJKcZWMdlVoiLavC7fMh2mQ7SE4GwjBXiLKXSMuQLk0&#10;2qQ0wryvGoexl4nyVenZGYr10Id5bAtx0iI4yqfB9SYOpXVWELGr3CgQ3fWwfjZG+nqurh5SMnKR&#10;lLDi4mIbWytnW+uuI4c6Dh5sO9g41N3OHBwAw9lyuJk+MkobGJrksVnDw3w6mz8+xqeP8sfZzLGx&#10;WeHMJFs40D+anJRhbWWvqKAKYgRnjDM/OwtiJ3N4dBZMeSChZnJF4+NHRYIJruDU4sy2bXqqGjpQ&#10;qFQgCqWhrWfr4ILBkVTVtNQ0t2WXlG23sBroPZgVhgBvxf0H90C+cu/e3ZKUpL7WxhdeuM6gDaHg&#10;Pm++9mrTwX27K3I///I2FgkjE5DRKP9Qf4+GXSVEb4dQfztygD0ZILLa2ocHOIYGe1QkYXBuFs8e&#10;G+3cXXCc2TnP7k2OxCRHk958/eUpRq+niZZ4ngpHOEUiVuemyJC1GIP12lWW9PDBt08CCvAbb/+s&#10;Dnpw//5lfkd/TVIu3o15uNTb0oQzdMTRVKe5OtXdRB7wAXcEfBjDHYzgDsb+9gZBziZoNwuEswXa&#10;3RLj4/D5l58hPR07Du4Df0C3b7+9uCQ4WFvy4P7X2RQ3orNcjJf6rgj7IrQ22RkS4SxRitcXHcGy&#10;G4i1kWY5SKU7P9wiesjUpHni3ZWC7SXmelNSkJqt5XCkqwrca3tRrH1JrG0WXr0qweUsdyfeSwlm&#10;LcvcnzTdkR1oIYV1Uk8LgxekxVYVZ1WV5FQX5u2uKN5TXtZYt6tp74GBtubuppbB1pamg01jg0PM&#10;Yeo4fVTEGudSabQRWkFBSV93r72tnbKSko7mtvbmVtrw4OLM3AJfuCSYmuFy5vgCxsAYmIwETJ6A&#10;I9hRXqGhppWUlCohrWBgYm5kYQ2BSDh7+2ls246jxCTm5fmjcBo6+m4+/tKq6omU4PJUCgiueXm5&#10;33z+cRgKE4FCff3V+6GhxBduXT+8uzYxkfLZ5x/Mz02TQvzyU2Nuf3Z7tKcN52VXnpdC9F+FQ+y1&#10;0OJC8rfPTiSFBjg27czNDA/KCEd89tFrdRX5IbammVHoOz98fPrEUFpUcGTQalwR4wIcBRyyuiY2&#10;xKW3NvoJQQF++72tceXNMzwbfb3ZGV5qWGgiGZkVQ4DZGQTZGcBBIHEwCrI3hDkaBzkZBzkbA2hC&#10;HE1CHIzRLuZoN0uEk+nnX38VjQlJpyC5/QeaDuaEukqlwTXKieapATokF+lS/Pa3rzQM7gzoLPbv&#10;3uGFs4bsjNSl1iBQ5lC0AzTICopxUXXXh5A8NYiuUmgnFZyndoA5FGkLyYu04LQmTXdlhPnLJAdr&#10;ZxIsAm2lyTCTEB8jbwfVq1P7OsvRBDtplKteJMafhAg009WoyE+pLs7eV17aUFHRcehgf0fzQFtr&#10;X2d7X1dbd3c/GF0tTd3C4iL2KENJWZE3Mibicqa4Ii4NFC98UH6fmJtZEs0KORMg+eCxuMrK6plZ&#10;eeHh4T7e/qC2srVz0NTcJqeoEpmUEpeaoa2j7+DhJS+vjIuIcQ0KwsclaOmbuMMCU0JhDeWZeDzS&#10;HxFcXln+2Vdf+fv73nzuhlBARwS6f3//m9SEeAo6OBqLfuHWtfyclChMYGSQJ0ho0qKIsYRg8dQD&#10;QAGhhQKzj8AFhhODwxGeKWR4RiQykRAQgfGuzI4rzU0+uyKMC/XNT8HkRQSL09vVrGUNlxRyiI+N&#10;DgXmGBnsnARTfHJQgB/NbY8dnc6mhAlYjUMHK2LQvsEORog1IOCuZkgnU5idIQAF7mwa7GyKcDNB&#10;gaDiZLraupqj3Ky6jtRjPPVSMaa5SIN8nDHRQRJlC8U6QvCOMo25VigHSDFB+0C6TYgJhOwC3Zdk&#10;de+z8WK0+sw+DHsnCuuk+PKZPd2Fnm15ngNVCKStRF89uq8CngrXzccbZhDNw93kyU7SmSTzpbFy&#10;pLfygbygqgyv16/3Yd1VyB6a9z4/i7CERvgbJpGD48mogqT4gsS4PTuKg3z9NFSUpKWlOw8f0FBT&#10;A5RISkoODw+rq6mNDAzymEwei83ncMEsszA9M8WZOAaKcK6gs6UTxAZpKXklJVUwxTi7eJiYmRJC&#10;w9W19YJgSBcPH48AmLGVrYGBSf3BQ6DOsrN31t9uBMORHLx8PILgKanxSeSQwrRoPB6HJ4diicT0&#10;5LjXXr0eHBz09RefxKXEkEICs9PiP/r0Uz6HSkH4pUXi8pLIOG+QZMAiAn3ee+sNopedOEdZb+HO&#10;165fqSzP/eCTF7745nZBAiE5FJYVgYgnwvaXpL747MnWnfkgzxUjsuGUiOCcCL8zCz3v3JqN9Vb6&#10;Q6AAP8oKzsMQ4WJWk5MaZLMdhBMQRQAWICkBqUmwkxHW1+ZwTUHTof0uJtt8LLfB3cxCXMwRzkZI&#10;F6MUjGk+ySQPb4y0gibDVBtznVA2sr7GEmgbKNERpCOSo7UOREfopb6Exf1wgq1ErKv87KFIYR0p&#10;E6aMtZRAmkKR5oAqCN4GirGSiA1QYe0LuzheWZvsAbeDnuMUf/k8leIufaDIL9BNE+ejWxzjhPaW&#10;zcRoTtKSkwkmeA+N+/dvYa0lKF56khCJeBImLy1WWlLCQFdLW0vzQG3VNi2V2IjQPZU7uho72g82&#10;z09y2SAhnZph0dmTXJFQIIIHBUvLymdlFYdgwyISU7z8YVCItJS0lKSUnA8ctm27gYdPsJOrVzAS&#10;k5iWCYFKSkDlBkfopcUFRsbmWDwJjiWY2NgToqOSc9LBX3NSNIpIwvt5uRMIhIQwTHo8KTc9GoVG&#10;YgK8bn/0QVx0JBERmBZPzk2MSY0l1ZakgWwjloCfGO2JjyZ+89nHRF8w7ziFBjlTQK66emHN9dLV&#10;C6VlyZ9+9haFCP/u+49FU7xFETOZ5Ifzts2MDQJlM4BjNUdZCyqhAQ5vXOEd5TfWpnrkhVlHecj/&#10;UVCA337/Z6wAORttS4+N8bfbDmacQJCduJgC+9jpCwcqXY0UghxMIwK9D9fVgGTNz8UM7mJG9DAq&#10;pFhloA0jPBRwtpJ9+9ChrhJRAUoRHlAvQwjWBUJxkWzL9QMhIdZd7lR7LMVSYn+s1bHWmFx/2Sx/&#10;paGKoKFqVHteQEOKW2O2Z32i6/BO/Fg95VCWe6S77MFsn5eXGhKDtYb3kd4834twlfnq8+lDuR5Y&#10;Z4lQd9kVfm0yRvP+vQuTrIyOXcTcBNfvv3iFYCu7TVE6IthDWgKKg/sUpkQXpSc07CzdW1FUv3N3&#10;d2NH95GuCRaby2BOMFjq6toyMopOXn4KCmqWzt5oDBEXFu3g7mXt6q6kpG5lbQ+BQExNLR0dXQ0s&#10;rEHG6u0NO9DRpaamPdTfPzu9uHLyYlnlLglJOT84wt7T0w8TVFa7Ky0ckURBZ8bg4yi40PBwPMo3&#10;Kz6sMD2W6O/Z39uND/TFBHmRMP5l+am5qVHJ0bg4CgYf6EdBBsxxBilwjxBPhxdvXkogwEj+jhS4&#10;axjcFeASHuSK9XNeOCq4cmopNpzw9efvogJ8l+fGOvYU5UbAItYSFHF2AliJRnpnxXt88eGzxTHw&#10;SA/ZFJj2nwAK8Dvvr/+ThmI9fPDgk0/fDbDSW81eXUyDXc0RrjZH9laSkL6pUbhjrGYfK+268vzv&#10;vvq8PC3mUDG+LN4qxk89yEpC0B795adncA7QC8sHACJhzhJf3Z5oyXHAWUNpO9Eoc8jRtoRYB8kX&#10;xwvLUXpRdhIEO8ly0rZLvMI4P0WSpxLJDZqHM4zzlSY7SRDspdMQuicG82c6M7EuUseZpcv04nSC&#10;zhfvTpcmG95+jd1Y7Xr7xcEXr7NCXaTPLe8vjjK+e/e1hhw/jKvCW68cbchFk9218Z5meC+7KExA&#10;KoWUmxJdX1Oyv66+vam9u2NAU00DBgtxcHTR1dselZoDw5LtXVydndylJOU0NHRIEdEhIRgfGEJD&#10;U1NKWl5SUrattQOJRMdHJUzyZwb7mXy+YGqS336orbCgyMbNMTQmwdTKGhGKL6vKpY72pxAD40IR&#10;NZXJuSlhkXj48SsLXfVV4Xh4VgIpEovEw/1D0UEElF9ted6B2rKYUEwMGRlBDK4uTSMivGAetheE&#10;fQSEH9LfNQzpHQbzDIO7U4I9woLdADQgupACXaMIsMy0uDtffVqQGbW/OIHkZx8OX89OgMODHSNx&#10;Pne+fT0lEl6eFBjpJhPuLv3ngAJ8+6P1f59vQyHOpihXy2BXM4S7FdLVNoGCPX9m6dYpNjHAvb6I&#10;nEByq8lN3J0F353ktCvageQid3q6newi1VodkEEyQzlCwtwgfaXBOFtoQ7pzUqBGkq/CWC2WYAUZ&#10;KvHfgd6e7av08amGulTvPIz2RX4R3h5CcFHOxZkQXSQzsZpNub7j+6MGd+ITAlTKoyzev9CdQdQ7&#10;WBjw3nNje/JcP3iDPdyMun6x5ccfXkwjmTy4+ynRAULxVBF0Fwe6qKK8VB/evxDmpfbgwWcUd2WM&#10;qxHR1y4K6Q/GIyspBoQHKBRqZm4COjhcqIqKhpW1LYkSb2vn6OzuERyMVlBQ0TE0lpGRg0CkUlOy&#10;ulq61NW0J5kTAh6XQeewWZzp6RnqCEMkEgknhXweLzU7VWfbdjsvLwdP7+iUFDQukM2jZ5FD0mII&#10;07ODJVnRhSmUAHfnSBS8MDMxmoRKjgqNwCNDEQF4hP++mtLGvVV5aXHRJPTZOXZBcgQFDY8NCyGh&#10;A8ko31CkLwUTEIkKjER6URBeFJhrGMxFHGDCYPaUYAcyzJUc7A2SgfBg5whg8ewDdyYF2nNGdkSR&#10;PR7+7fNvXhuP8pKluEn8aaAAf/jJz/6plwcPHqBBLHG3CHG1AhElJhQb7OlUW5zeeyAznuSJ9LQs&#10;DrOuibcuRptEeCr/+N3z3//w5quvUr30Jd67QU0KlEdZQvYkeVBcpMLdZJvz/DGW0J4iWJKPanee&#10;f5q3Wl2Sg68phOwqG+YqhbOWSA+SykFta0j37SoKasv3uv1SZwZCpTTM6OhQ/lhDOMpJan4oe46e&#10;P3yY+Myxhvnx3EVe2ddfnj9cS/zis2fv3n23uyHl5onu4hR3Isw8N9YR7al7SXSY4qd458c38JaS&#10;FB8zCQhERlpSRkZaXl5OT09PSkpST9cgJi4hKTkdQwhFYUia27YHo3Bp+SWKqqrN7S0xMTFRUVFc&#10;JkvIGB/tp4HOcN8Ih8HmsvkskAEzeV0d1EnBtEg4QwyLAGWUqb2jhbPLIHOkuDQrKTkynRiUHkkY&#10;aGug9R9+5plzU+zhhFBUe2PdwbqKSBIqkoCMj8QDaOLD8CRkYGw4dteu3JRIPNLLszQ3AY/HELAh&#10;ZCwyDIcIRQdSgDEB+EDHSIRnRmRISSoxkwJHelgiXSxCYaC6WZuVEE6UEMfVS21r9Q4xyHFoOP/r&#10;L17u2J1UHK4Z4SFDcZX8M0EB/uARVkLczIERjmbxEaT81Mj6isJ4YnAyBVEUZVMRYd6Q5JpBMPnx&#10;uzeCLaD5pO1EF4lQZwjCVhLnDIWbSVRGOe5JcUZYQXZEOOxOcAp1lBiuDMHbQBbaIg/lumMd5Qgu&#10;kAgP6Qyk3r4k24YEK5iVZKyPUqy3VLgnJAOrK2hK6tqBJrlInBfurM9y/PxNURJa49hEBWcg7v69&#10;V4uS3SP9NMbawsd7Mt54fuHundu7spEEZ8VQL9X7D14LdlXeme6Fh5vePM9CmEBgzvpQUPNISCop&#10;y0GhEDk52cAQOKhJCop25OQXG1vbyisojY6O21rYjQ4NHz8+P8MTsBnjDDpjmsMeH6byudzRobH+&#10;rsFJrgCwMskVCjjC2Zml1NRMPzgSHxltYGXj5OPbMtxTtbs4MSk6nYJKpiDr9xYcqMomY+GXzi3E&#10;EUKiiKi6muKVaW7L/t1g0slOjSnOSgpDIwXModqK3DAcikzGIZEBOBKaRCIQ8AgiLoSICwrHwYO9&#10;HVrrMhFu1m9fEhypSf3myzeyY/Av3Tz3zrvPpkUGk0FVjHAKD1mdesSsRJMCX37lVE5UcF6YB9FK&#10;KsZHKezPjShif/Dx6o9rbxZIU1Au5qRAj9RoCtrd4a03LxdGOeYRtpWSrZIQpilo/R0U/exIp1An&#10;QAl0b4prIcGE4CiFtoSSXZXrU7zIzjKhDnL7M7zDHCSro8w78n1i3KTOULPCPJWIrlCQar1zcn82&#10;SvVAsj2nMzLaVzrOVybWR8pDWzIhQCkXq3d1YncKQnd5rIQ/kDB8MPTkRMn3315p2kN86+W5e/c+&#10;uHfv9ZOs/Ht3Prhz9/Z7714aPpw5O7o/xlsa6aaKDDCFe2s8+OHawTJsmIsMzltHRVlWVhoqLy/r&#10;6uqsrq5maW2loqTS3t6hra195EgLl8XmjFL5DDqfPrYwMzvB5nDGmfShER6bA6ChDg7NzIioPaOL&#10;s3MJMcnHFo7Pzx3b1VBPSUxOzMolhlLyykv2NO2jxIampCVOiNiZEdgwdEBebJivvzs8BHb79q3Q&#10;YF9CSCAW5pccQynLy6qpKMlIjg1HISuLM8lYGAAlJTYcHeCHJ+IJoLAmYEl4BB4DB216PBnuZp0Y&#10;hvj+69cO7cyNDHDKiMM+c3X++ZuzGWFuZLh9JMo5fO1qLKCEHGRfVxyWEAmPRbjsz8UQXaBRXnIU&#10;N+ifDwrw+z/PV+7dvYtyBmWwxfho33DbvtEjFWkI7TyCsbcRJNhGqizSLBWuDreGnJ2s35PitCfZ&#10;JQutmxSojrCA5OGMCwjGZFcphDkEzCzhjhCirURaoDrZCZqL0gzzlCO6SpA9pdLQukUE3QQf+Xdv&#10;tkZ7y6+BIj3WEHVjuobsLBvqJH1yJG/wUBi7J5HdRbp790ZJpsvXX7509857K8IWUA+/+2rj/fuf&#10;fvD25ZHmwgXO4Rlu/VRHfCrZEeOtRQjQ+uaLKw0ZblWp9rG+Cn622rKSUD09DZCgJMZFaygp7a/e&#10;0dve1dnWPtDTSx0aHunu5dNpUxyOcII/PSmc5E1wmczxUTqfxRsZoqmp6+jrbSMSwg41HMJjMNOi&#10;6fiUNHtP74zCzGAU1srFrbg0hzVFKyhLXTy/lB2GiiQiETgchhyFj4gO9HZPDMdyGUPRYdgYCiE5&#10;khKOx4bjMJdOn6ksSGfx6e/dfoMAg8dEEUkUMjosEkkgEgAxRHwomRRHxnx//5vyvLhgN9uXX776&#10;/M0Ll84vRWB9qe072nbFhoYASpwiQjyiEW4RIS4hXhYfvHesqa7k0lnB3dvzJAcQpBWJ9v8cUIA/&#10;+HjrP02HdrMmednhg1zi4ToJQdohZtA7d64f2BnwzWenI/zUwzxlIrzVdic55+G3ZyB1zwh3txUH&#10;lUcaf/flYmKAdHqwPK0WtifOrrvY51CyZUueG8pOEucuibKF4NwgMEtILkJ/sBx9kZ1FdpeM8oIA&#10;UDLQ2nhbSKgdBGkJwVhLRHrJh3vJfP7+0X3VIZ9+cOnuvQ/7m9IuneUcne9orgi88/1zk7TavsY0&#10;Tn/xd1/c+u6rlx88uE10hobDdbOw+l9+LPzhu+WGQk9QhWG9jaQgkBAfR0qQd1585O6SvIbaCmpP&#10;V3dnF2BFxOaJ2Ax637CAyxNwJ5amlxztXATCqQP1+xSVVI4eXQJhRk5G1szIvK5218LcvGdQoC8O&#10;7QODRSZGYclYc2uTmMJkcnjICJ+dHYMtSg1Pz0rtOLDji6/fv3LxZBwZhUP7xcdRurs6bj3/LJ9L&#10;I+GRM/NznX1tR7paMzKTIrGopuZ6jL8vOjIKR4nFUiKxYWFYSvirr71EhPlfOrk01LS/MJ4y2LY7&#10;hYI+c27ypSsTYUH24SGeUQjPaLR3BIgowW55mWFnjo3iYa4/fPvanffnw1yh0d6yEZ7/hKlnwx/+&#10;/J8xfHD/PtbDNI/iGeYhH+6mGO2r7Wsq+fZrY0hLSYILdE+Se4SHAshMo72UQkwlMHby6SHbmguD&#10;a+LscnH6ZGdJpLFEPsqwAG8aYiqJsoZibKVTYEpBVhCcExRlL1mf6dBW6Nde7NeU7x3hAYnygka6&#10;Q8hOkjFeMmAeAcY7QJrzAp470RHlLvPV588t8puneUc+eONEBsUkn7Dti4/P8Ud37s4OnOHWvnCF&#10;88MPr3z58a37Dz5J8FUK91eO8FSoSNYJR2g+d64p3lcZ6WqMcLOEu5hHIvwzosIbKktaGvZ1Hj7I&#10;po5xRxkTdObo8IijneP+hsMebu4zgklpaXmQskhBpXV1ts9OCLkMxtyEcHlxUVNjm78fDCQUzu5u&#10;Ng52Nm5O1q5eviFwVBjWLxjGZg7nxeHCcbAgL4ecZGI0KgDMREkRuMYjB9KTYvOz03AoxA5GS35K&#10;dFpRTmRERGlR1kBfdzgy+PjcNAEehItNxkXHYMIjsJFkXFTyCy+9WpSd8e1X33KYXW+/dr0ggZQV&#10;hSlMwISi/CNxQaD+j8b4hYe4h8FcUxK8n7vGjcF67i1PHetKjPGAxPuqhDr+2cnsFr97+2fXVwAr&#10;KHv5CC/VQAupXVmG3397OsxVht6cdvfHCxhr6QBTSLC1hKe+RCpcvzbRo6scWZ/iXkw2Q9tLV0ZZ&#10;RfsrhthI+BhB/Iwl/M0kfM0gcEsIzAYSaAFB2EFxjtJEF1kQXQBzJFco0RUS7Q3+FCRAdInxkYjx&#10;gSQFSqXDIRkByploww9eO5+HMv3u61fu3fnkwf3Pv/vmane1b8e+xOIkj+Ikp0uLjS9cY3zx8cW3&#10;XpzuLPNGOsnuq/AnecukIeSxvlrffyBKDtENcjJZrfk9rCMxQYVJ8Y27qgfaWgTjzDgyCQqRkZVR&#10;1NHRPXHiuIKCQmXFrsqyahFrcm5iRjQxJeQJx+mcacHkvEBg6+jg5w8jUcIaDh1ISIxKy0m19bDf&#10;bmweTPIPo+COXbyYFx6cFxv67Zfvw309MxMI8UmRjY21OLh3RXFmeWnBNz9+npkSXbV7Z05iynuv&#10;v3vj2esff/jhvbv3kgik+/fuetuY4WLiEDEJIFPGR0ejI2IxMYmpWenvvv96Zlrk0WlWa10hr7sq&#10;MgwfTgwMwwVGkUIiMQFIX8e+xswdWYRzor44lMPAHlKil0SCnxrF5Z8ZUcR+74MP1zH5SVgH6UyC&#10;XpChtK8ZlOghj3GS8TODJiG3Z+FMi6JsSyLsiyiWJZHWSQGakV6yCX7qUd7ankYQH1NogJVEkI1E&#10;gKWUnzkExBKYNdTfHBJgAYHbSCBtoME2kGA7CNwWsnrJ1VWK5CpBcYeEu0EiPQE0kDhPSII3JNEX&#10;khkslx0sc//+e/F+Cne+f2dufGcMTHFPtvOxqaaadM+iSOvs0O1HdgXvzvFtP4TPIJnkhJlH+6gQ&#10;/PUTQvUqwo1xHtp5cJmkkO1BDkY4Txucl30cCSkBhdTvqSzIzRTQRyc5jJaOjrEhesOu+pU50YKA&#10;y2dzuDQ2n84DuAjZk+wRJnuUkZKcGRYW4+0bFIgI7u7rOnCkAYYNDMLC0BSMmc12PCmovr2ZxR3O&#10;j0KGowKwGDguPB6JIxYWpebE47/74ZsvPvvs++++LsuIuXvnxwf37nz8PsjK790Hf4gPwP/uEYP8&#10;L166PDTYEQrzRiORmOg4ZHQUNjwqJCoOFR2PiIwPCEZOi2joMAI+PDQ0lBAahg0jo0HaGxeOaqiI&#10;3JNLpgQZXpnMbi3RZ9Z6gIgS46XwTwcF+LW33llnZE1379yJg2kEWEruy/YguEuG+ymH+SgDYgju&#10;MhgneaSdJMldFm61OvZ4Rym4GZRRH+lrCvEzg/ibSwRaSviYQYJsZPysAStQQAkwQCQDpVuX6L4n&#10;wXRX5PYSjGYZXisLpXJqvPJQKSbSUzocTEYekDgPSIIPJNkfmg6TSwtSaN6BjgnSWBA23v32Ylmk&#10;+s5019HOuLoCv+JUs6Rg2TiEUn2icVW8RnKoWrSXPNFTGuElhwoyxAYaDu3BZARLhTgZK8lI4QJd&#10;gz09ZCSlYEF+tlbmjvaOrOEhLodJH6Hz2Xww4/DGxk8sLTMGxhaF0ydm56Y4QiGLuzg55eHha2xu&#10;icLgvUGa4uedW5hDG+vPKctCh6F8/N3Kd+anZMQuX3umJA5bkByGQSNef+VaKAbJpA5EIQIyE8J7&#10;mtoPVO2aYU88c+bCZx9++uO339x78PABQObhg/t3H3zx2ecYXx9EoPfe3UVsdn9mCgUVn4SIicNE&#10;xxMSQCcZGZOEi4xDR0URIiNI0VFkShg5MhRLDM2Ig1+/Ot60m3CKF8c5HDLT6tedrxnno5Ieov6v&#10;AAX4MZ8HaUMqYyxCzCWjYWrRQZph3ioEd+V0nFkG1gT8veYSLRNC9LLxZkXhNi2Fvq3FsKYCj/5q&#10;ON4OChIrjItMIJh3rKFYJ0UACpiAMHYSCEvJAAMoxl4yIViL6CCRHrzt+ExHnJ/avbufRbjLRLhD&#10;VnMXMCWthhZoGgxCcpaJ8FGKg2/rrgqao+VcO9XYtQfzxQfj770+8sHrY+cXu2JC9FORBne+WXpw&#10;77ToABYfqI8M0MXBDbEwA1YDIZ+krygjBYVAMEHOqjLSNbkZpXkpLQ31I90dIz0DdCqNx2LPz84c&#10;nZqdF033t/YtTwmXRFNLopl5gWiWLySRIywdnVFoIi6UuN1EnxROQqFDXL1ceqi9tvaW4UkR6blx&#10;KYU5J25dLYjDxocGM2n9n926+M3XH917+Lc3b1zOi4+uLSyryMlr3LX3zNLxrz79Akw6azfM3/n+&#10;629uPXsDVOZ37tx9/fmbCaFBcdHk4FVQEmGwoOvHhT4OZl4O9pjoGGJUJD4iHBdOIUbFEmNiQ+Pj&#10;F5bm7t/7PCsy+CQ/490zJV+c3zG22yveUzHBT+VfBArwlvviHty/520I0ghllL0MykES7yaPdJDF&#10;OEmHecrjXRTCPBVD3eUoPmoUT5XIAOVYP6UoL3mCIyTAWJLkLOFlCAmwhILZB0w9wHAryRBbaW8D&#10;6NWV+r5K394Cj/Y007oY89sXW0Nd5cM91VD2cuFr0xAwICbGGxLvBwUVUypie2m0U4y35Ompgq8/&#10;E3798dR3n8+Ux1kPHCJ99tGVaJjmpx9cILhKRLhKY62haBe5EEeZqCCd8ACVbKRWchAU6aiH83Yg&#10;eNkSfJyTyZjdZQV7K8pHutqG29uZwyPscSaXzoBYGfJYnOWpyfmJmRNzs/OCyTm+8Njc4uzUVGhM&#10;jLW9XVp2alJ6Ykl5oV+Ad3J6YunqDavxcHyIL9LHD+HFP3lsZ3FiYSIxHBVUmpoRiQhoKC+JDCUm&#10;YoIWRHy+gNtQV8cYHHvuwjOr086DBx+9d/vNV14TjHPfeOn1B/cfvPHK6+XFWaGJKUExyejYdAIB&#10;+94Ll0jBgT/+8BmGRCbExBAjI6Jik7AJidiEFHxSGiY+FR+bjI+MDSNjvvry/cFdsHBvqZwQ6Tjf&#10;P3Y/yu/1I6zcB4EkHqEX7qsWFahO8VWK8FaN9FOP9tOIh2nFBmhlYg2TQ7aDrdFgpYdcU6H/4AF8&#10;Mkxb0JsB5h0ASoDlWrJiuZqddJTA+E3RfbmO2SHbUIbQ2ZaICE9InJ8y3FYG5yJHWvvwiOy6ygrI&#10;c+P8IaEeUtmobaFemmEuEJIjlNsbEw5bLbvC/GXjAtR/+O7dZJzBN589R7KVqA4zHKnBXhgtOjWQ&#10;LWqMbspx3RlhXIzRyUTo4TwtcF42eA+rSLR/TnLknvKCvqYD9IFO3tgwc3hUxGJC3C0kPO1E7EkB&#10;QzAvmJmgj4PiSEBnTrK4QcHBevr63n5+ZAph166a+ITwtu5WD7i3gY1B/o6CECIiNBJHicCfe/dW&#10;XgyqJI401N39zltv9Tbsy4nGf/Dmy6Wx5BvPP7Myt0zrGr68fOrOj3cAKffv3t+VU/zjDz/ev3vv&#10;q8+/SouOjwsLwcSnIKKSEeExhekUVJDnnTs/FCUj8HEpmOhEbHx8SRbl0rnjntYm/g4WoN6OSs4i&#10;JqcTY+KFvJEr9EgQ2ouI2xJ9pf6loAC/9fP7V4DCfFVBCMG5y4R6KZA9ZAmushhHyWBLkHyA/BRK&#10;cJYheyntSnKnuCi/eJn/xs2pSxMloAZG2SuI81kwB4GEBkxA7ObUvhpEHlY/xU8p1EkCZi4Bs4RG&#10;+SihrCXCwbxmDyE6QkJdIBGAFXeJSG9ZvDM03keZ3UaKdpUh2UESg+T3ZLm+d63v0/cXmT1lh8vC&#10;9uRhBurCe4sCrjHLXp4oi7GTSwUlgJcMxUmmpyTgtbna7GAFtIchys0c7W5J8HdQUpaFykocqKns&#10;7WjqaNzP6OsVsukQI+3uSbaSq/UMb2phchqkLNxROr1vhEOjpyRneHn7O7q4+gUFVlYVLx4VoXBY&#10;B2/nkFCknauDhp6WT4hfGPibT4385KuvC2OQqaHI+w/ujh/YmYBD58eFf/LB+zXpidefuSjiC5+5&#10;cHn1Cy0P7z1z/uKJhZVP3v/gjRdeHh+ivvzyS/EUVHB8CjI2zRuJPrvAOr6yEJuRVJgbiUlMQcUk&#10;eweFfPfpRUKIfyTCs6Nt93u3jp2ZoaGcLdHuNlXJ/j88V/HNGdypsaxEv385KMBbfqsH5O0ACD9T&#10;CN5ZJsQKEmwpQXJXSEHo55Osiyh2CQidFW4DyUH+7p3Pg6ykw1yl8faQyqjtJDctQEkQiCjWq7jA&#10;rSHBZpCaRMvloYTGVCesDQRmLImxkWDvDQ8wh6DtoGh7CGb17idIuIcEwVkK7yBBcpKO8papy/Wc&#10;74hLC1SI9VVNDNBMhSu+9Mx0a00UvWfHqzcFQ0UBuyhW0U6SZBuJwxlmzXG6gnLfrkK/5ED1aC9o&#10;ko8izkUr1NcW7WaF9bKJxcG0t6t3tR7oaz002t8x0NrMGOzf7m0nY20k4WQRXVIwOzE5J5qidQ/y&#10;GewlIV84MRUZEevh7U0khyYkkhub9qYXZ/jA/ap3lXl4uPuFhFg4WYXFUxDIoJmzC/fv/7AzPZIS&#10;5AJy1u+/+myOejiVgqN3dlE7Ousqyt5+653VcHL/Pm+YefPyDbDPmaOnaJ19S9OiV156NhIXCPd0&#10;iiHiClNjJxhjz988RohNQcQmIxLTIqMj88LhlfGovVnE0QPJ314XHM4O7KjC3ro49Oxs7ucv5h7r&#10;CKxJMOkusPo3gAL89ns/u74CBMY7xBoa5qlA8VEqiXDYEeuagzXNwejfffg9xVn+/o9fYK3lsAAL&#10;Ywmyo8zuOPMgaxm4tWSgBSTQci2o2EL8TCB1KXZFpO2JAaokF2k/AzArSYTYS4TYSWDsJFG2EsG2&#10;EIAL0QkSZAGFm0LaSuCHCwNA8is6EsuoRMT6yV2ZqLz745uRPqqf374Z469FcpIKc5fA20vEucqV&#10;YQ0v0WJLYErCWn9GpU8mWr04zCjOSxq8SElJCSUFSbyPQxjMKz0SC1GW7Glu6Gk6zKYOjA/1N7Qf&#10;2dPTMc3kJpcXzQpFk7wJkMzSeodAQTTB4VLCo51d3BJTU0LDyHMzDB8/dzgy6FDLXko4KTEtAYCC&#10;DsUg0P5cfv/Vl1+8/+O3ZfHYsCCPRELI/Yd3smOIKVHh9x7czwsn5UUQHzx8+M1nX9Da+n/47ofv&#10;v/muNKsI5CjtB1uvnz2ZHIoszI6eorZ98e7LuSmJNRkUSkoWIjYFHhnTUBV3oDy5pSr1/ETLhcne&#10;pgLyYG3M7fMjhWSTT17obMlTv/N8eW95IL3O698DCvCW7zPfv3cXaQeNC9BJxZiUhNuVRtifnDgk&#10;HNp9Zm58gXmkPT+gPds3JVCuucSb4iSBs4AWhFoASsD0BCgBBpzBrQET0nAQS2ygIXayIbZQQEaI&#10;PRQYZQtF20mg7SBYx1VWsE6rJrhBozxkCyi2X3z4SgHR8s53H+bjLT6//UpSgM79u++nBirsIBsP&#10;V4ZM7A+dOhB+JMk+xVM+1k4y3UciM0gh3lchylv+3ROHCtHbIwCqMhBcoAPS0yYtAq2oJnuksTY+&#10;PkbIoHOGh0f6BibZPDDRzPNFokmhaELAGhkTsVkiNvfc8mkKJdLT1ycEjXJxdjp7dsrM2RQZ4tnV&#10;XX/yLK+ju8Heww6LQ9vaOIwxukfG9p++dO7+nW+rkjHhIT7JJExzTVl5avR9kJXcf1CdndJTWw2q&#10;5etXr4HAwmfwzq2cePO11+uqaz988432+vKsuDAiJqAoIVQw1s2YYX/35TvVeckIX+f3X18oTSTk&#10;RiDySH6NZbGvLHZem2zsrA7v2xXxw0es/krzh3f7GXVB+/Nc/22gAL+5hZX795C2kChfrbIoh4c/&#10;vpoUbHb/7icpKOt9xUF7oq2/+ohbRTFpSXdsyvJM8FHgNOEAHKvzjs1qu1ot2wBWICE2EhhHBayT&#10;HMZZEucii7CXwDpLUzyVcW7yKBsI1mF1DgK4rNoVgnMGRZBUlLvy3R9eiQ9UrUwJuHaa/8HbV3j7&#10;Q093RZIcFCJ85IqjTC+uFMf5Smcj1GqJGrQdfswqv77SkB1hJqNVIVlI9SBPc2AXCx2ki6XNdg1J&#10;NTkZTcUDhxoGWlp4ozQw3dAHhpen50AIAbUxd5Qh4kyw6AywODkhLC4uJoSSfYNDfHy8W9r28yZp&#10;JCK8o7fyvY8uvfL61ZraHAar38PH187ZrqqqODaOePT06rduE0LcSxPJn3/wSUf9vm8//QjMOanE&#10;8MO769ob9hbFR3x8+/bBXfvvP7i3o7j8ow8+xPr6fv/Vh5kx+LBg34Jo4uBAfWESuTI7vf9QRXVx&#10;ZF5EcFUa+WBpkqi37tbCyK2FofJIz4n28m+eY5eG2Q3Xhz24116EkaPWE/+doAB/8Mh9cTg7yYa0&#10;gB++ul1Asnv48LtwN1m4uUSCjzpjXwgBYOQiFW4HifGQOc7LDPVSAUEF8LHKitXq7IO0lyyPtNkZ&#10;YVSCVt8dpX8k3Z5ahaRWh7TnBQ5Uev/w4RLMDIJxgmAcICh7CNpx9RZ/gAvZTRLvKB1iBY0N0Ez0&#10;U20p8o60l8wKkolwl2d3EiluUgsjuYk+svPNEa0ZDgXB6nFeUlEuEvF+Mj0VXhlwRaKXAd7LMtjD&#10;AulmjvV3Tokh5uYmHthVc2BnzUh7+1BzU9OuPY1Vu2e43Fked5bPB6yw6cyx/iEOg4HH47X1dE0s&#10;zM2sTQ8c3s/j95VVZJ86w3zj3QuvvHfymWszJaUZucW5cBTcyd0RT0bX1OSdXOQ//NuD4gjM7ozo&#10;6tzcBw8eTvX3fvjyC3e/+/HH7746OiXMjiAWRJJfuHaVPjBy4fTp7sbmKR57jjcWRwp59caF+enx&#10;SJRnBMJr/46M+qKEgYbS7rrCvtq8gbrcnSnIDJzLQG3q2ydGWvLRRWS3G8K67jL9e3dad0du+zeD&#10;Arzlftu1a9JfJflu/+zdW0lBeiXhNk15/r1lId2FXiQXBYQZBGEKLQ+17CoLxLrKgqgvrpPFoQVl&#10;LxvhLrsz2mRvjFUpXodsLx3pDC0iGcZ6QIqJZjHuEt0FwUf2RCFBYuuw+mni6ndBXFbjCs4FwmqK&#10;yyPrTx4k0GtgO0gKnRV+gs5E6j5stKvEBy+3RXnJRrlCY52kCuC6DXGO7fl+yQHK6XDFNLgC0UMX&#10;7W6GcbeGu5hifB0TI/BZibGNe2uP1O/tbeliDY/yRkeHO3qovT20nu7B9hYhY+zInj1djYcwIThr&#10;a1tzW5vFo3xnZzc43M/D036M0ZmXGxefELVyZvztj6+4OFrUHdhjbm1m5+5KCkNn5iRn58Y/9+y5&#10;b779ht3TXJFAzsCjvv/+e05PZ04oure27MKxc5+8c/vG8SmQtGZFkUhw3x+//zKOhJrh0PhD7bFY&#10;GHe4dXFiqCwlPIkQmIT1jkN4JmN8kzCemSSvvDDf/p3pLy3RrgtajuSi3j7RX53gJOqMuf+gtxgn&#10;9+8HBfj2R1vvdcrEGj8zP3g4N6CYYpYUqIkwh4Q6QFpzPOm1yOmm8O58n5p4Y7iVFMwCujEBgVxk&#10;LaWVQztKpiMMwl0lGzNcwp0g9PowiiO0FL+tFK0Z4y0dGaga7q0EQNmYgwAoeDfojkSnWH/NUA8Q&#10;KmQj3WVu32i6f/f4xYHEgZztA+lazCLji30ZR1vie3K968IMs/zlyihGc50pqTA1rKM62c+W4GWO&#10;dLfA+jmGof0KMxLL8nKO1O+hDwxOMjn9Pb3MMTpzeEwwzh7tG2YO00DhyqaOidux/gHW8CCXNjLc&#10;2ZGSGKW3TSM0lGhlbUqORDGZPZlZsV2ddSg8ytnHw8nHAUFBotDwa5eWr55dPHlq4eHDu/kUbEks&#10;KQYRfP/OZ2n4wPBgn9IYYjIWNssdf/utl2PxsFRKCLNnP9bf65XLxxZZ/ZFov7BAt+aa/N4DlfTm&#10;ndzuBlZr9WRfvbB/7/JY4yVe186YgP2pIefG9756tC0To7+/LHZ5KOn+5w3/EaAAv//h3//BV6B7&#10;9+7uy/YNMJMoJpsfzvTqL0a05nmT7GXCnKCpfkq7oqxS/BXbKjxgazPOanZiCwGpK8ZeiteeOjNc&#10;VBmlNlQG68pza8lyQtvJvHOlBWsDvSbcjXWQCnVXJHvL45wgeLvVuCIOLThXSEygViJcl+whjbWD&#10;sveTEvzkY71lZw7iLw+kjpX67aWYJ3vJRjtCo5wlc4PUa6NMMpE6NUm2SYEKdgbyEAhEXk5i9b5r&#10;CERJTsbZ1hqHhHe3HBns7Bvr7R4dGhkbodKpNIDIBJ0zxeKN9g2CPq13ACS5ABcwGTEG+nljY1Ns&#10;5mhP1zSbfXpx9vTiVOPBsp7u+pzM2NBQFAKF8oD75Oyurj1U+fyV+RefPfH8xZVzR1duf3BbMDKY&#10;HYZKD0ek4gOfu3Z6d07C3Xs/ZFNQOeEoUoDr5ZOCHdnRd777Mj82tCSBXJJIicX6Y33sMiKQxank&#10;+qK43vqS1qqM/SUxVcn4ZIxnHMqzv6mC01txdGzn9akDe/Pg77906YvXm/5TQAHewgrIbfurcHBL&#10;ScYeMtoKSrCHtuS7kRyhRFtIhJtUMWHb/TuzeBdF8SfGq6CAoGIHOZgXVBVnsS/FqRCl+c2rg63Z&#10;dqzdSLKTZLi3YgFRF2EHETQSsQ6SSDsIGiS2gJW1aQjEleJwK5KbbDrWeLo9DmS4RAeJ1Vt0d/gF&#10;G0OJjlCCA4TiJhnlLRvnLZuLUIv1kU4MUByogCcEKMgBOiAQLU1VWWmoxJo0VNVdXFwsLS1VVTUk&#10;oDLSUrJaOroQKHSbzvbiwh1c1sz85ByIJYuzor7mDsE4B+QrfAZrlivgUEcnx+n80fFjU6JTc3NX&#10;zh29ePL4S89efvW5qzduXEmNC/eD+Qai/ZBIr9dvnLv1zLGb52YXuayR0bEzz71MQfqlkOFpYSF4&#10;X/e7330Zi4N9/82XifjAJFxQIiE4AgGPwcD4o50jzZX9h3Z8880X+bGEsrTIXVkxRbGoJcFQbXb0&#10;ntyYppK4m6f7v/zw1TfODl1iH5hsK3z3fNf3n7/94MHd/yBQgLfcmw10KMcXbSsztpcIs4S+/czB&#10;T2917E83KyGqI40hh/PMKN46wXarMw6gBJQ8KAcI3AqSi9M9OZqDsYZgV/GSPpTg9OxAIt5SItgC&#10;2lfuH2IDIThCCA5QrP3q8K/NPlCCCzQ+WCfcUyHWVznKc/XOv2ykzmJXyurdLauprgTRXSYdbZAK&#10;VwGTV5y3erQnIEayKto6Ba6sJC1hqKcd5G5N8HcMdjWl4AIlJCQBJd3dXQbbzcxs7HUNTSWl5Jwc&#10;3dzdvZ3cva3sneTkFZEonImFjaGRmYqKzt5dddP8mYUZ0chIH5iDJoZHp1msU4vHVqYXnr98/rnL&#10;556/cuGl6zdfuH7rpWevPnf51LljMyfnhCcXJl66fuzW5RVaX1tnV1dbX+/y5WdyY0KTcf45UajE&#10;EO84PPzBg29ry7KLEiJAzVySFleUGvbBu8+uiPqG2vZ+/sG1ggR8EtonkeSTiPepSo/oqU7or8+L&#10;Rbm/8eLROIL/c6eHv/z83aE9sdmhbu+cG/vPAgX43ds/u39l9Ufc7r+Bd5DcleSEd5SM8ZILMIBG&#10;uMlSXGTiA+RJbspwgAgofMAcZA1Brg48lOgsfXUq/3CyM8FaAmUhEeYkS6uALzaFI80gKLvVegcB&#10;drODgKAizmdxThIoED9coAkBirG+iuXhlrUJNocz3fHOUnjX1Tuh0tDbYwPUo70UUgNlw5wg4e6S&#10;dWkuEW4ycT5KKTAFYz0Vip8dzssyxN0E6W6qKC8tIy+roKxaXlbU398zNDxkYeHg7Ojm4w9zcnLX&#10;1TP09Q0IRsAlJGRAPzwiBo0jhlKiECQigRyqoKwsKS1nbWlHHx45tTizIJhamVk8MT957dypF555&#10;5pXr1589d+bNV56/de3chZWZ6+dPCdm0axdWnjmzmJoQXlFRUbmzprV/iDs1e7BhV2ooPJUMT6cg&#10;43D+qRGoDELwOy9cTyAhn795LB4XkID0WZ4c6TtcWZIcFoXyWeT3HdiVmUzwOz07xB6obK9LQfta&#10;n+YevPvRSe5AQzrK8erc/v84UIC3fD8I6J1bM+/f4s/0l+dSPP2MIL6G0Bh3yXKy1oFsXxBOQtYi&#10;CjCIKAjr1WiBB4mqLSTIBBJsucoQxgaKd4Yg13YTTzRgDlrrrMYSpLVEarBadYx1Q7prnL8ixRUK&#10;EmGMjSTAiOAiCRwTqJSD0z6c79JfERjmIsncTz7LzqO4SCUGahQSdLYpSqCdDQEoKA8znLeNno6m&#10;jo6Wi5vr3tqars7OI0eOdHa2y8goeAUjwqPitm83NzSx9A2AQSBSsnJKDo6ueALZPyBIXUMHzFmS&#10;0lIKyup2bp4IBFJeUcHZxRkKkSagcCeOHn3x2q3zxy+9/9pLb7x0660XngPz0c3L58D0dPnUseNz&#10;M1fPHI8kkCMjIymUCGcnr9KKqoERatdgf2vTvoxITAopKCsUVp5IziDBk9C+ETD3zAjEredOlGSQ&#10;dqSG7S5IGGopSwsLTAsNzErEJ5ECIgIdE7FeOdHId6+OvXmu+Zvnm14/XvWfCArw+x/+7PoKCCsP&#10;H/x4Y4VLPVBJdJILWrtZCWEDDbGBIuwkQD/EFgqzXA0tCBsIFsQMEDDsf6prnCAI+9VYAshA24MQ&#10;AgWZLMFJGuciG2wuMb4XiXWA5OO0koOU8bYSMW6SZGeJ5CDVaE/5yijLKG+lCA/pGF8FX2NIeog6&#10;yJN6KgIO5bgUEvRTgnQS/VWS0Wb6yjJYTwtQIaPczYj+jiCnNTc3W/0VwIbDfV29g/0DfT39kpJy&#10;oVGxtXsPESNiq2vqs3MK4Gh87e59BAIZjSXi8KEEYpipuVlUfKyyioaEhLSvPzwYibSydQgKgkOh&#10;0hg8YUfVrrDIGC+/EFUVrVB86LWL1z947ZU3Xnv2jTdenp+aefGZK0cXFpITEsLIYaGhFCsrWwwG&#10;g0VjEAh0S1tTclpKfHxMWkJYTmJYSkRIGiU4k4LIikTlxqGL4rAlqeTyzLBdmeF1edFFsci6vMiy&#10;ZBSzpXiRVv3BzbFP3pybHd2VTAr8DwUFeMt3VP/2f3/7+J1buzPDwtyVUTYgPEDBRAOyUZTdWgfk&#10;pPZQAAdgAgnChv3qtAKiCAAFbFr/UNBeEusi6W8OyUXqvMJMp5b64J2k8E6yVdHmCb7ygJJ8on5n&#10;gffYbnRysOrdb08DYrA2kDh/uVAXSKS3zGAV4tZKE9lRPp9gEOYCTQpUTYWrKkIg6koKBF+7EE8z&#10;JAAl0A0KhcrIyDburavbUTXQ09fX0wuHh6goa4imZltbe4kkCtgOxt7by1dNVcvD3X+bvkFOdp6D&#10;nbOHh5eCgjIKR4pKTnNxcwdJjJKyOgQqLa+gWlm1S11d28nJLW9HpaOzOwlPVlHUKK6siY1N8nTy&#10;iwhPsLZ20FDTZXH4V1546fCRQyYmJklJiSDAkMnkmNhYdxeHuLjInILiyOjolJysnMLshsNV+/bm&#10;J8YjY8mB5emRJZmUtFhUclhQWIhDSTqBO7B7kdu4xGuuzI09WJnH7No/2FT5nwsK8EeffLaOyU9q&#10;250dB9ddjRn2q/Uw2k4SucYHqHsxjvIgZohnlhy0eVW0fXO2965sLxBdVuOKI2S+J6MiwghnDgl3&#10;kaW4SlI85chu8nuTnepTnQhOkEyYagFarynbK9ZbEVRJpcRtHWW+O+OsQFaLsITG+UpSXCE5JHNq&#10;DaImxjTUEZoYpFRCMg6w11OQlpSRklCXl0J420RifEEFpKyivKe26sDOnXwm29zcHMwnzU1dY0OM&#10;cRpj9VulDJ6nm5eSvFppcdXiwgpznB/oD5OWkpKUlHJ383Z2cm9s7TAxtfTw8I2KiabEx+mZWYJs&#10;xtPDd5jOjk9Ok1VVzyotDg0LtbVxcHJ3tvXycXXxrNu3Lz0zy8PHnxQZEwCDV9VUu/p6otAoIjk0&#10;JSVeR1vfyckJjUE5u9gFwfzs7Gy8vJz8A9yQCN9guHs0GRVDCfHztnexN/d1tYsmI1EB3mgfb3rH&#10;gemxjpGWvbT23UNNtf/RoAC/e/tnNfOD+/cOpblxDkQeyfZpyfEZKoc1ZjjXJRifHMv/5E0u1lEK&#10;gEJ0gr6wUJuP1koLULz3jQDvLA1W4p0l2I3hKUiVG4L8EqT2N58d3xtrlReikACqGE+pNLh8dbzN&#10;rhhTirNEeYwTYw9uqCqE4gaN8ZaK8VLqLg7YGaNHcZG+eeIIwUEy3F0qBaaTEqTpoiuLdTMj+Zhj&#10;PK2k14pkIEkoGHIgKSAZqAzIRcZG6OMD1DHqcEdLe09Hd393D214ZILOqi6vmuJPj1JpHAa3bvc+&#10;GRmZwrwi6uBoXlaejIy8tbWduZkVFkNs7exOycy1c3BxcXZvaDhQV79fe5uOirJmyY5KMytrNTXt&#10;wcFRAFZMTIqegXHdvgNx6Wn+CGxiQoqKqhZ4dv+AAGlp6ZiEeIPtBpRwkru7q4H+Nh9fDxw+xM/P&#10;JzDAGxbgCZwUH+Fmb+nh7mJnbjLc2sAfahNR+47sLMmKDj9QUdq+b8d/OijAn3355TomP6k+DwWq&#10;X7ydUlaIzpEc37nhlDBnyfIIc6KrDBFUMY7QUBfp5ECl+iTbZWZUhJcCmIZCnSF4e8n2fH+sCXS5&#10;OSrCFtKa6YqzhdTHme0gG2OtIMVY3ZRAFTDX5KC0R/cgQh0hEe4SUR7yIHeZa4/PQuiS7CUWR8ui&#10;PBRifVSSAzWrIsxd9NWwrsZkXwuQo2A8zFBu1mFwn9KcxF27aloPHujt7mRSRwd7+xi0MTaTNT46&#10;xmaMe7l4lRaUuzh693cN8FhMK0v72qrdzGHaaG9P6776ifHB0d5uweq92TRNdU1NdS0Oi11aXAEm&#10;KUMDMyKRTI6IiU5MRGOISmraxSUVCoqqGXl5JGK4vZ0zmKeycwupVMbOvbtdPX2DcERf3yB5RXVl&#10;ZRUXD4/dBw94+3rZuPomZmRCIZImpgY+cF8vH09/f19jI1M3VzdDI4OaivKKnOyxvlb2cM8JAWdm&#10;nDrHoE2xxmc5HAF18L8AFOBPPv98nZE1PXhwn9GTf/NM50hj+PWVRoSNBMJUIt5XIdJbCUwxgBUi&#10;SEpsIIez3LuqvSP8VcBKspMsyQmCtoQeb4moJuijTKHM3cQkX8VkX5XdkfZEW8jBLK9QB4kYT7mh&#10;WgzBToJoD4n3lU2GKzRlOxDtIJEeMgdz3QYqg8NcpRL81NKC1c1VIbqqiiCOELytDdQU/eyNSUGO&#10;KRGksqy0qsqKA7XVg22t7JFhFnVsfoI7weKw6HTqwOhAL1XE51VX1nHGOcJJPrV7uDS/mDE4EuLn&#10;237wUF9zE4M2fGRv3XBn+1hfz+hAG2Owv725RcSZqKveqaqqFh0eMU5nTHImCRiirKyCvoFJQBAq&#10;KTlDWloeEYKVlpZLSknfrme0q7Y+ISlHRVVTV98oIjp+R22dnb1LXl6uu6eHl19QZmG+pb29vasr&#10;BArR0tLG44ldXV2gzqrcUR5KJCjIyYDoGIFDMwb6Li7NXFpepHb3Lgs5/x2gAH/y+RfrmKwJsPLg&#10;zmWMs+TIvrBrCzU5OMWqGDOCixKoaEguEoCVCE81vA00xlMiwAyKc5QhuUiSXaAHsv1fmSgpDJAV&#10;7kUmuMkNV2PIjhIVEZYkB+iuBBe8HSQToVEZaRPlJRXlAcIJ5Lsvz0e4S3/38QRjPzkjUC3UGZoR&#10;si0DobkzwVJPafWava+7dYi3XYivI+iHBruC6aNyR2l9/d729sPSUoqVlXtWp56xserq6oWZKfoY&#10;e3FmBUw0DDqTOtTHoVH7O/up3Z2MgX4bU/PBnt7uI+2T44zB9lbWyFBvc1PbgQbm8MBIVx9vbPxI&#10;/X4OjS5gjB2bmZqbnV4UTtbsqgunRGuqbgvwR4iEU+dPna2qrgD0SEHlZGVVLW1stLT17D299Y1M&#10;PTx9wiOi0zMziGFkGQU5PX0jf1iQgpqquiaYg4KY4/TJycn9+/cXl++oqq4yMzOUlZWWhEI0NVWD&#10;An1DQuDGRobmxib/NaAAf/blV+uY/KTXL/ch7KELw9msQ7GhrlKpGGOsC5h6JDB20iR76X1Jzu2F&#10;LvzB7OoY85ZCn94Sr/58j65Um0RH+Tf5pSHbIcw9+DBHiTykcaSbdEteAMlBooBgUBxqHOsjHR8g&#10;3VwQuPpFfleJMA+p+EAlsjMkB7s9B6N/ebrU30Jpu7KstqKcPEhJIBCkjy0AJT4yVEJCoqS0EMDR&#10;1dmmrKQeFx2vIKvCHmfKSCuUV1R2dPb291FBBUQdZYPhNNQxGOzqPTE3Pzsh4DKZ+2v3DvUOtu7f&#10;xx0d6m05TOvpGunq7G/tHOzo5jJZY/1DwnE2a3gEkDTDZY8PjSyJeBMs+sL8DBNMEGzOimj27NL8&#10;tIDnaG2rpKRUXbP79KnzDXsbVFRUpSQBOrIwOEJeTtnKxhqBwW43NEYhcdsNTByd3Ozs7Px8/cws&#10;zCMio9GIYH8vT2cnOzQGhsMiwcRkuN3I19fX293jvwkU4I8+/Vkd9Le/PXhOVBViI9lcGsg8EFMT&#10;bzRYC/v6fX5rFSLJR+m9FwcSfZVTYBq0utAf3+B/+x53uNAdZwIZzPH8cKoaYwoR7COneCuM1SDx&#10;dhKHM31INpDaGOu+XemxPpL1qc4J3rJ3733ZnOMX6y1DcZHIwWwrjzAc2uNnrwVxNVL1stAN9bYh&#10;eFhiV//JBtuwYJ+cxLCS/IzSwqKO1nbm8Oj+PQ0JCclQqNSBvQ3SEBn2pMjVxWt6ap4SFisFlQfo&#10;TIn48nKqvj7BEhBpPI4IgciigkN4Y8xJAXNRyOlvbRYw6IAPLp053Dk4xeKNdI2szMwLmYyrZ05x&#10;aSOrv3hLGxmlDc1OCfj00Tk+mzdG5TNGwHw3OT525ujczOTExMgIb5Tj5+FjY23Z2z00O7NkamoC&#10;CvhwSgwo3DPyiwKCgkJCQrS1tK2t7JBoHAbmT8IFIgPcnZ0cywqzMEhYdnJ0UhQhGPbvuxXyif1o&#10;bhtiKuFvDklF6LWUIQ5me5RHWV6f3Te0C1+XZgjqWFDr3pxuGDqInz5IibWXxJtK9mQ4vcPNi7GS&#10;eIWXhzaVGKvBrP5wbYwx3lYiE6FdHeeS6CX//Re3QDpSEWHTXIqMcJMuIZtWRhpnIZQddSVdDBXd&#10;TDQDrfXRzsZ4DzOSn10Y3C2FgooLI5bkZDXubWjd3zzaP8QeGRobWv3QeLC/e4zKEU0J2WwRGMqD&#10;+7tMTawy0nO1NPRlpBWryiqhEKieviEYPw8PDwmorIqKmqSErK+Pv5mBecvBw9M84dzE9GBbj4jD&#10;m+Hyhzt6uKNUkMHM83ms4UEwGVUW5TOHBuYmuKO9/SAazU6wAECgnQDQUAcmx0cnmaNCDp3PoIJJ&#10;TTTJj46ONjAw0NXVReGxpibmNhaWaAS8pDB7aopfUpRHJobgQnxykmOqS9OaDpYfPLArMyMpNTXq&#10;vw8U4C35yr27d+BWkDS03r50r4Z036JQ89QQpUykRhleozHH9WCqQ1OW98Re4oE4a4oplFUe8A6/&#10;hGIOqcYYLR4hJTrLn+1JDjCQTPGXLSNp9xb5tRRjoj0UO0uDL59kZaE0or3kD2S67EwwyQyWDXVX&#10;8TCVN9eW87HRx7hakLysyH62YTCXCIx/chSxODu9oabmQG0dvb8X5KeMQSp9mMFjgglioreb0dM1&#10;xmLymePMCZ5wsJcGVgrGuSKQ41JHGw83hmHJcrIK6mpqOjravAmmspKGjKSscJKtoqJ0uLdXSUll&#10;tJdqY2anpKjY0dI6KxLymAwOdYzNoh8VTgrGx3hjw2CqAs/LGR6a4TEH2ppZI/1gZV9r4ySdDjDi&#10;jg27Ojjr6Rna2jjo6Og4ODjo6293c3PNyIwTisYLS1Nyc5JLSjNqa8viY4n7arNS45F11Vm3LjAW&#10;J5rZ9MNcTvd/JSjAWz4PunfvLtwCgrSBxvur1MQ57Ix3qo61rYx1rEtyr09yy0bqUhwkUcYSCS7y&#10;z41mH440TXGSv9aXFG4FTfFTqg43e3D/PcEuBNEa+vnbJzICdL56/8UCxPZwVxlQKO1Pd2zKdikN&#10;1UJaSaAc1UEuIiENCXI0QrqaID3MKUi3SIx/YiSuMD2xLC+z48CB0Z5uIZvHY/H5bMHY8OgEiw/M&#10;5YgmOILejl4BR8ge5fBZfMbg2CSTw6YyhnpH2HQuc5Q11js83j9C6x2mDwy0NrWAChkOQyqpKPf3&#10;90pJyXYcaefR6W7OzhJQ6M7qWmU5+fa2di9P77YDhzWVNVsPHjy/cnR6ijna1cEdGeEODIFYAl6J&#10;YGyM1t21s7yMQokGCYq+vj48JNjEzNDJ2cHb262yJrelqa5qR25EGM7P335S2C/kdbQfKeUxQVDM&#10;FY4funZu9NIJ2oLwwOml9v9WUIA//XlcASqPsIz0ViQ5QWN8FOL9VdNC1OJ8FMOcJECWmuCt2Jrt&#10;1ppil+ApgbOC3Pv6aJy3RKK71JvM2EKEWrij5DtXxsmOUnnBWt99+UqMl0qUh3RTvt/BbOfOcl9q&#10;LTyLYIpyULcxUnW1MoRIQDGe1ngvG2SQs4SKREF6ZEF63I7ibIiWEtTcUNrCWMfbXsAXTrA5TAaT&#10;y2VzmbwTs4sClkDAmeSNcybGJ8DfP7VriDvKHB+k88cnQMseYXFHGaN9g6t3wfUOgkRVMMZkU8eo&#10;vSMDvSOT7CnBOEdDQ9vV1UtOVobFZMrJKM7NzQT4eklAZRhMuqyMDJvF5zHoMrLyaemp6srqtN7u&#10;lv11vc3NDfv2ubq6+MJgKmBK09RQ11E3MDZAYGF+3i5UWl1QgFt/b+OZZer46J6CHOLxhcGqUnJF&#10;EeHsct+SsGl3OfnkYse1c4M3rgz9F4MCvOW773d+/D7GSy7GWxZUwh760GgPyVhvpXg/RYoL5J2r&#10;bQk+stGeEjFeEjlw2Uh3ySRPObK1VKg99PZF6o1z42kBavfvfXgw1SPUCZKD1t+TZAPSnQg3mSN5&#10;rgUUO7yriomutKOZBkQC4utsiPY0Cw1yDsV4Q1RkitITd1eUNNRVQ3SUqLSRPjpd19d1fHh8aWlR&#10;wstODwWT8bTjMpjTghkRfzooLHxmab6/e3ikf0QkmABzE4M6Pk5lCjkCUN1wRsa6m1pBAsseHWMO&#10;DA919jCHGAwac6SPSu2mCpn0JaEAkATSETbIc4dH9tfVn1metza3kZKVYTJZPAZXWl5eT9+AzaKO&#10;9vZSe9t9fLydnZ0NjI00tVZv4VZRVwsMhltYGwpF1JaWiugIbHwiNj0Z2dqYn56KO7rYUVsV39mc&#10;f+5ol4i57/r5seeuD84Kdo705BybOvjfDQrwljoIaF+GQ6gDpGkXrCrarDzSfE+SNd4eAsJDmr88&#10;2hxCdoO2FMLD3STfvTqMNIV8+gYj0V/5wcNvd1AMSA6QcrLFnmS7xhyHw5luRWj1nfFWJTEO4b7b&#10;zQ2UrI3U7a0Mt+mo4PzsIxAeiWGIzIQwCWXZ2vKCfXtrGw/v72rtpI3SoHoa42PsuekZbU+ncSHn&#10;5KkViInu6AhrXjgL1VEboI2AXCa6pIAxxqSN0GEpCQYwHz5n9TY1Jm2MPtAH2qHObrDIG6PxGUzW&#10;0LhgbHKKPTkxxhUwJibGeKN9tAk6b7iPuiQUckfGJuhMEIpGuvu6QKk1NlZeVqWsrCYNkaQPdPu6&#10;uuyoqLG3c4iKjnZyd9YzNNDS0U5IiY+LIwbBnPPzQ0Nxzmx2K3PkkEjQdOYktbKCdHy+p68l78zJ&#10;wQn6nilO3Su3qK+9RL15of2169T/elCAt/xWD8ht+d0ZIDDkYc3CXaTwdquFT0OGSyZag+IC0g6p&#10;pCA5sD7eRz7MGyS8Jlkw9VhP2UKCUQHe6HCWfVehdx5avbM8oD7drSbFKxlr52yi6WKl42ylB5GC&#10;hsHciDCn9AhkXhIlJy3WjxTS3HRwsLN7tL9HwOcoOViI5paEzMkZMLg8HsRaT8LOGGqpvzS3MCOa&#10;hZgbMFiMoIQIxxhiR1uHvL1FL2uMK5qUc7OdYrMmODwJcyNpD8uhti5qTz97iDY5zgdYcFlCEX9i&#10;flIkZE2A4nlewJ3m8vt6hkf7huYFov72LsbgwHBXb2dr20B3/1h/71B728TYwGhf1/btBtr6ekQS&#10;1sXNxt7Vxt3TXUZe2szcNC6R3NdXn5MblZ8XWloQ3d1acvxoN4e19/xZ6v59yW2t2UNthULm3usX&#10;e19+gXrzUvvNS52XTzT+L4ACvOV+27/97SHeAVIcah3mDM2PMaI4QPGOEhQ3qVBnSD5OtTHLLc5f&#10;meImGeEhlwxXjQ+ST4Cp5IRIfTCZVI6V7K0K3pvpfDgfnh/uYGcg6Wyh7eVg4u1oGuxn5+Rglh6B&#10;SiQHleUnQow1oSbaEvqa8tZmkxw2rbdrsL8HYqA5IxQtzc0KuDwWc4zLZY0enZJztRayuGNUlmBq&#10;Xt3d0YgYTOfzJrg8qKPZofae6WmehIMJn86g9/ZP0BkQA50pDk/AoLOptKq9OyEWRoqO1pM80aJQ&#10;xBsbB2QsTE7RR8Z446wpnmCaJwDhBKwf7OjtbWljj9Cp3Z3HZkT2tnaenp4gEd5ubLRNTxeG9PUP&#10;9HXzdM0vykxMDmfzupPTwnCEwPb2iv11qefOUNMSkVOThy+fZ9TviVmYbbtyfpjaXTQzsevFqwM3&#10;Lna8eK3ntZv/5TnKZn/0yH1xRGdJMOlEB6li7aEkZyjFXSbaSzXeTwXkuVG+CjG+ynE+8vsJ8vff&#10;aRlKk2vK0hmoQ/fuRndUBDWX+WVFutuY6bja6vo4mQV5WxERHpFEOKhu8tNjdhSk7tlRPDTY29Xe&#10;zuFxqcMjzPExPo89NSHcffgQlzM5OzklnF2AGGlAXE3V/VxW5uemJ4VzUwuLS8uzy8cgVnoC7sTI&#10;4BDEUJNOHx+ljcjbG1C7eicZTM44U9nKQMjk8sbos2wuKI8YdPqIgCllbsijM8b6aMtTwgWBSNbF&#10;cnFmdlYgEvIFrKFh1ghNxOaBkDPS0bMwydfV1lFRU7VzdIAhQrz8fJVVFC0sDXV0tCanh1LT4rML&#10;Iu3sjd29rHBEj+R0HHv8oJB76PIl+qTgcE5GyLnTDMbo7msXx84ttQJQJulVL1zuf+GZntef/x8C&#10;BXjLb2qA3DbMUyHSUz7cSyHcSzHSS5HsDM2EafQUBmT6qdZFaA2VmAzucBvaj+yp9W/d4c5sCWup&#10;QibgHaShUG1tVW9XS19XazI6IBTrR8YEZaRG1VUW1pYX1tdU9fZ09vV2sseZPA5XOMFfXJjt7+xf&#10;Xphfml6cE04JuCLh5IyAPwUyldm52aNz80fnFjJ27TBBBnqlxArZkyzGOHgsZJsaKGuSKkvGQXI6&#10;xAChYnxsNCAlZrXY6elfnpqb4fLNAr0knAybR4cFDO74EFXAZA8zmMpI7/bxYRBI5vjC4bYu3ihV&#10;wBgDsWRijGZsaKSqrrZtuz6KQPD291NXV3dxtYEH+6ZkRMYmhEdEow431sQnkTNzotx9zErKQjsa&#10;8/is/b2dxbt2RV+5RO/pLDtzbHROeGhl8cjNS9SrZ7rnOLWXT7ZdPP6f9HWNP8WP5rZakhBvU4in&#10;kUSEh0rfXmJ3Daat2rO3xqepAnagxKexIqhzF7JnL5beHBGDdrA004dCId6+DjBfTxUleTIOFhuO&#10;SY+PBVXBzvLSw3tq9zfspdH6uZxxFpMBBptN5womeFOiCRAzFmZmL50+uyiY43OnFxdWZoUzaytn&#10;QGdmcnZxfmFWKJpiTxwVTXGZLA6dNTXBiyrLY/IFPDrr2My0ma8rPiuurP1gX0cXa2h0gkYbGxwY&#10;7OmVtzOemp+fn5wSsScYA3SohdEwj0EozhEyOWwwB1HpjIGBkZ52wIqVpWl0bKyjo2N5eTkSgc3O&#10;zlBSlvMP8NTRVTcyN0jLS0UhfbHYwORkXMPBMv9gm8amMg69frh3x7lT1NMrA7T+qqqSsCnBkZOn&#10;6anR/jeu0J45O/zc5bGXrlOPz/xH3lz9B73lPv67d36syPDak+e3O9+rocKvbSeypRreWYtsLAvo&#10;rEXXZvvsLUSoSEPl5SSCAlwD/NxkZGS0ddQiKdhoCiEtPTwtJS4rM7Vu1+4jjQc6O1pp1EEGbVQk&#10;nGDQqZOCKS6XuzA/DRZXFpfX/unt4/OipQmeSCScXVk+OT+zBBABm6b407MiEeBmdkIgHJ+Y5k/y&#10;6axl0eTSlHCGy14QTEzQ2TQatWV41AkXImtuDGrgPYcOKPo4qziZQ0y0mGMsPoPFHWGvLCxBPKwb&#10;6d0QO5MFwfQUWNfRD2qfsZ6egfZmWJC/rp6usrKyl5fP4cYGRycbW3sTF1crAxMDN09H30Bfdw87&#10;H3+XwpKUuGRsRnYYl9t6aF/a6GBNT2dx/a442sCOiyeHRvrKzp3oObXcc3SuebSv4OrpvmfODpw+&#10;3vY/CArwe1u+S3bvbnmm+648j/pC78aqgM69wczW2KRQRw+P1V83QaF9YCGuWCwMTwzGE1BYLDo2&#10;KQ4Kge7ataO5ua6quvTIvt3tbS1jtOGx/p6x0ZGpKaGAR+OMM7hswdz89NzU7CRvYmF+7vypCzOC&#10;KWpzyDiNOzbKFILgsTB/7szZSa5gZWZxZenknGh+VjQ1PDA41p48xR2dnxKOD1KnJvljw1SQwIKE&#10;F9AwPjAkpLO4NPo0lyua4HOEAhaDsSKa5dEYwBbB/qz5mRE6C2KuN9jRxxoenmKALLhXyGBM0Ed8&#10;vT0cHe1BRIHBfQ4d3ksgojQ0Vbcbb9fQUvUP8gyLxnf07NfSUffys0Ri3Ov2ZTUczL54fvT8SeqJ&#10;4/0XztFYo7Xnjw/MzxxZXmw5vtxO6y1+/vrYM2d7L53quXy6438TFODPf35Pwt/+9jcvR213l20w&#10;uFswzDUE6YXBBuDwwbLSIIJIm1kYozHBicmU/KLUjNyMwqodMjJyTa2Nra1NY/Thvv6O5uZmPnec&#10;zRpfWJicFXVPjoVP8Dgzw04zVMTCwtwMK/fUTCWXzZ/i8edoMFAMT4sE8zQ4vxtz9swJkIGenjky&#10;Nxop4okmOZMiNpfWnC9iMydY49Ps8Yket5H9ZlMc/gSdKeLxZvm9oPxh9K/+Usax2QUQgeaEc6C0&#10;ARXNvFBEHR6e5U3Sh0c88EgugzHc1UVta2f09YF5yt7S3s7OTl9fPxiJcHC01tVTx2BDCKFIS2tT&#10;v0C3/IL08FiCrbPF3v0VxaXJB5t2jtAaY+Jhe3fHZqbA+3qKGw+n7d+bNDvZfHKlY3S46Po12sVT&#10;XRdPdfe1pj97uX+OVf8/Cwrwlu++f//9d0FBTmi0Hx4flJuXmZ6THJ+SmJiTVVRTXXmwvrx2V0lV&#10;ubS0LAQClZNVAtN8Z3dfb9/gxKRgbJTF5AiWT5ycmhJwOOy5+bmVJebMzMxRWsBxUcnRo4tTIyYL&#10;Y7azc5MrcwunlxaEk7xpPnNRMHDyKPvE4twJkORyyvgDKD6dOy2YZg2Oj7T3CceZrOERIZvB7kmZ&#10;GKymdneIWOOMgV2CsZxFdsEEnbUgmp5iCwV09pJoZvXHVMbHl4STJ1eWhrt6hUzGAn9ifKCPMzg4&#10;2t0L5h3O8AgBiTU0NNLR0XHz9DY3N7GyNjEz109Ijs4qSAOgeHhZ2jqY29iZ+wc529qbjoy2kIiw&#10;nGxi6+GM4/MdJ48NDQ/UTPIO9XWU97TmXb4w0NOe9vwl2oXjXdcvDF87N/jMqYH/ZVCAt8QVoLT0&#10;qOycxJIdJXmlpeW763bU727q69vd1VGwZ8+R3l7axMShzr5uGqOHOjY6IRxjjjd2DvCmF4EXFlem&#10;ZxamZxcFk3OTgvnlpbN8vvDYseOnTp5bXji6vDx/ZuXY8vTk8ZNzCwvC43OTy9O85WmWiElfFE2d&#10;OHr85PLivGhmbmqaw2AKuKuXYjn0UebwGCAJRJfR3tFpDkswTmNSd8/yuKCYYgyM8Ri8Y9OLzOGR&#10;5fnZ8ZHRSSZvdkbEHGJMc/kgAtH7ekAsGesZYA3Rhrr6KGFRmpqalpaWhoYGjk52rm7WwUh/HT11&#10;e0cLcgTmYHMtGofQMVDbpqeZkhVpY2tUXJFeVBZPHdzBGNnV31kyLTpybLb3zHLvrOAQi1723LOj&#10;pxZbbl4emWTufu066/kro//joAA/8jnzvcKqUsBHQ1vL7qaWg/2DDX19LUx2F4vXz+H00DnDvMnO&#10;sfHxqaWJ+aO8mcWp5bNM0Qnm9NH5xWPLK+fmZlcWFk5MTs7Pg7pm7ujy0RNs1iR/QjQlmDm5skjr&#10;6TUwNDMwsFaQ1zI0tLSzdjE1tpWWVNVQ0bazcWaOc0QTk5PcyakJIWukq7d+O2uUNiOgz3C7Fycn&#10;QEoLxp7e378wOTM+QOWNcvhs0SR7cqC9a25KyBymnQBT3Bh7UTgNUt0ZLmeCSh9u72b0DAy39QYF&#10;BGEwSE8vz+rqamtra0tr/eT0CAQOGR5FNjDWjY4Lt7CxLKksNDIyNrc19Q92zyuKbWqpr9wZwxjb&#10;eeYUlUHb096eVZiLuHqWdnyh8/olRn9P3vVzvc9e6H3+ytDVM30grvzvgwL80ac/uzf73v37pbvr&#10;Dg7Q2uicPt5kM40xKJxmLB6jzy11MjkDAhEb1LNLx2ZPnmSIVngAi4WTM8vn2FPL09PHVlbOXLxw&#10;dW5+eXnl5KnT548uHQcFzuVLN1RUtunrGw/Rxrdp6ElKKqalZQf4I9lMkZ6hiaKChpK8Fh5H6u0b&#10;lpZSiCKSFyfnRWx6d50vnTo8uF/ntKj0mXPzXNrINJtO7/KbF/QJGIz+xiQBs59J506ymALGgGic&#10;Nc1m8jm8mSkBa4TGHqaPdfcPHG4FUw8OhtpTV6OoqOjm7WVgYOTq6oLB+drYmOsa60fGhHn6OMsr&#10;yeUXZaBxSAMTYxc/V1IExtvPtbmzgic8MDy0++w52uXzY5fPM6b4LTzW7vzMkJ62rFs36BdOtL1+&#10;i3nrmZGhzuyTC81/CVCAv/z6m3VM1gRy2xba+PDk7JhgmjM/P33uDHPpuGBpmSmaHZ2cnuSHL51m&#10;r5wa4I/7TcwuLZ28OCnkgIL32IkL8/PLZ89dOnr0xNHlY8uLx0+cOKOrtR2OxiloaCspapqaWoFZ&#10;Q01Rs6W1y8bORUlp29zcMVUVncb2LkkJmYaG3ZpaeiMjg0ry6gIWmzHQOy9ksQd75idGeKOs8SHa&#10;BKNLMODH7cYzBvqFjPrF6VFqz8BYB3GFkzYztmuSOTZ00HpmvG5xUkgbGFy9zXGIVpyVHx+famps&#10;gUaj9QwMDA0NDzRUWBlraWqqmZga7W3YISsnXVlTrmuo5+HtpaW9zczSCIVHegd5xaeiCwqJBxtS&#10;ivKJqck+1ZXkup0JRxdaLp4bPHey6/yZrgtneqeFDTXVMcVlEUg/578KKMAf/Dy3BXNQF5NPn+SN&#10;DqtQqX7j88cWz52bOXFStLIyI9o5tbxAG8IzqN7CpdPC8Zhzx5uWTi8tn7l07uLV8xeurJw8sby8&#10;fP7iFRkZlUOd7XhylL65xTCobceZRtstpWXUsTiSirq+iqKmopKagvK2YAzJztmZLqDLy2q0d/cq&#10;Kap4+AQ42DpzaIOTzFHe2AhIWRiDw6tFMnNMQKPyqGNzEzNc+jh9kAoCycL4ns79rYtTQk6n1WQn&#10;TMSdYPTRhrqPVJWVq6trmJmZbdPbrqGu4enpGYIMzs2PTUmLMDI1aGvfvas6KyE1ydDIQM9AzxrM&#10;PjuKnT2cTK2MzS2NcnJJjPEDly+Nz0w10al7d+6MyMtFDXYVHj/a+uxV+pnlfi73UGwcFonxCqUg&#10;rB2t/0KgAH/x1c/iChB9kjkyoCs4OiI8c2bxynX+ibOis2dOPv88CDbd7MmJpVNLpy6zuFOLC4IL&#10;N28sn7tw4tIVMOksHzsxv3BUTloDvOUamtswWCwxOkZ723YIRIbLEwiWOBPCyckp0eLKIiieT544&#10;duXKVVMTS3k5FVk55d6+HikpGWlZuQONB1WV1ag9bWzqwCyfN8/nc6kj9P6BY3PzSwsrfPrEaC+V&#10;TWVM0umzPOZREZgROUvTM1Ns1gyXPcWhGxsZg9RVS0urYd+hgIBAAgHh7Ork6WUfE4UghiKcnI2w&#10;wY7hBH9PT3djU0NZORl5JVktPS1DEyMHR1t7V/OJyWbq8I75mab0lOCF6aaRgZ01ldH9vQX9vfnc&#10;8X204doDRyqdXe0tLMzj4+NVVZX/WqAAb/k+84MHD5hLC60sHmNheXR2kbV4mrGwOCKaZ86ePnn5&#10;qmD5zPHLz5y8dG12bun8+SsnLl6eO35yUjgjmpuWl1VT19q+TdcAjiPpGptLS6usnFw5evaUmppO&#10;Xl6BvJzawvy0koKmtKz6OIvHZI7yJ1gMxpCSirastHJLf6uUpIKComb9kYOu7u6skf45PptDHaF2&#10;dh6bEQ710U7MrkxzRBw6dwHUNzT6FIu3msDyBAuCKQGD3tPU6ucb5Ovri0Agjhw54uXlHRQUAvpa&#10;Whr76kvw6CAEwv/ixQHayH4TM5XM7ARXN4e0tBS/QC9DY0NZeVlzC5MDh6s7WkrGqDV7quPbW7I7&#10;2/OOLXfPTDePDteMjVS2NhWkZ4YlpkdGxBGTU6L8/bwp4aS/HCjAH3/2s9z24cOHnGPHqDOLnKUl&#10;0WIfKHamTp4+ceX8zLGzxy9emj91Vrh0jD01AywUzXJ4k8vHVkBp4+DuqatnqK6uraqmpaSkee7C&#10;cnd3q6S82sGOFi0tA3l5jeysrBAYWkVd59i5ZTU1XQcvfzk5xakZJgaDd3BwplAi5RVUQIxRUlOf&#10;neDyhvq5I8PcEdoslyXkTYqYPBaVNTHGnZ0QUHt6Razx1R/RHxs5t3I0JTkjPDzc39+/bu9OAhGL&#10;waBlZWVBcuLn5+dg74jBwkt3pFRVZeTnUoZG6sYZB0W8VgTCC0/yl1eR0zfW09qmgUYjLaxMn7nK&#10;WphrO3dm+MTy4MxUc2Z6QEtj1qVLjMtXmXl5FNHsQHgcDosLtrDa3tJSe+Is868ICvCjuS332BnG&#10;JH+aBV08e5ozqjk/GyM8Ordyuu38cf/lY9Sjy8enZxY4XIFgWhQWEU3nT8jIK27TN1RUBDFDZfHo&#10;jIK8Ji6ULCmjKK+pY+7gqKCshsThtbR1dbZtB5WOkYmFtq5BQlaGovr26RmWn69fYFAIjky0trZB&#10;IBHKSmrHhbyxnm7B6KFpRt68gD9wOIjVFznJZE+yOCI+d2KcBuqgKfYEh8EJCAh2dnIOQcDsrC3B&#10;7JOcnBwUBEJIcECAW1gYamD4sIWFhY+fs7au0p761KR4352VKd3dtWpaWsrqakZmBn7+PqbWph1d&#10;B1qOZBTkIq4/yx7uKU2J9BulVp9a6ZvkH7xwiXHmPHVXTYaNrUXf4KGu/oqLZ6g3r4//RUEB/vDn&#10;/47q/QcPuCsn6TNzouOnpxe5J07TBItLfEEzf0x2avno8omTK8dPLSwfXVxclJVRk5BUkFdSlZZW&#10;2KZrPMFnnjp1Qk5WSUVNC8QPdFiEznbD7cZmouUpqISsjKxybV21k7O7sqIWCPTgUUaGJhMTY0qK&#10;qta2tqqqmiCuuLi7TFBH5kEhNDLU176XTx8daFChH9LjjdInqFRBtyX9kBa1vX2SyUhKz7O1cQyP&#10;iABwuLm5ODjYVlYXxsaTqCOd2w10MrPSHJzMKeEEYxO9qPhwUrjPocNlCUlgSlKxtNTbtl3bztlW&#10;XUfNO8Dt0JGKwaFqJqO2tTnr5PG+pfnGSf6B6h3hU7P9TPahwaGGyuqC6Fh8UWEkEu2moalqZGbx&#10;1wUF+JvvvlvH5CfNnLtEF82fvPKMaPmEaPk4A2QF88fnT54+fuH82cuX5o4utQ8MDIyzlZS0nN19&#10;aKNDGVnZK8fnVZQ1wQSkpWXY2dUjJ68OgcrZu7vp6hroW1rLqWvm5OW5ePkZGZorqmuDskRJWbOz&#10;o43NoWto61burFVR1SouL5KVUWIOrf7aLH2EJmByuSP0WdYEe2iU0dl54ziNdthieWry4qmz7h4+&#10;JiY2dk6OaCSKQMCg0aiUlCQNTSUnJ4e09CQMBlVeka2mqmJiYuIP8zEx20Yg+WzXV41JxMvISWrq&#10;ahjZGitoy+OIgbk5EZfPCy+cofE59dGRjuO0ai6zrqU5a+HocEiIT1IypbQmk8fuVFWVV9fUUFZV&#10;U9f46yWzW7zlGv+DBw+FJy8IFo/zF49PrZycXDo2d+L06oW1s+dXzl9cPHVGRX17MJG051DT9OKS&#10;sbHt8sllW2t76ig1GIU5ujAB0hg9XRMEhlixc4+ansF2c0s1TW1JaXlDC8sQDNHW1VNVWcfXJ8DF&#10;xYNOG5JXUlRUVQX1s5KSurKi9tjoCG+UOtTTvTIzxx3ljPXRWMPjsxy+iMUEcWVlStjZfEBLW09K&#10;Wt7XL8g/KEBSUqKoOGVHTZ5vgHNWTmJCEgVPWP04MDEpxt7e1s3LycfPMSjEAR7sZWNroKahrKKh&#10;gQvFuno4ZeXEnzop6Bvc/cwlZltzUXdn/onjnW+8KlyYaW1tK5wUtl4+P3zyWCebe2BXXcaehjwF&#10;RQVLK9O/OijAX3z19Toma3rw8OH5my9x508Ij66ycvTMBZZo+ui5C0ePHufPLyoo66ir6RobWEKh&#10;8qoaOkLRhJK8hpW1PQyLxmExIDnV1jZSUdPX0NSVU1EHlbOSqoaUtIK6hr7eNgMGfZTD5kRExOlu&#10;NxmldkvLyevpgxLXDoQTCajUcE8vhzo8wWSv3mDbPyJi82i9A5N0xlhn5zR3/PzK4vLMTDAcVb6j&#10;wsPbC74q//y8qJG+2rMX2GOjbVFRpLKKbL8ANxNTg6Tk+KBgn/BogoKidBDcvaQ0Izk13tLOwsbe&#10;ytPHlUxBoNHuM/N99XuS6aP75mebn7lEnZs6ePHcMIe268zJnitnqefP9M9OtYzS6manWxcWO8oK&#10;/93/aMJ/iL/97vt1TNa0mtvOHx+cmJ5cWBHOzQqEM/y5o6DqmV4+Jq+kpaSqKyunoqCgYm3jcPz4&#10;iqKiesdQt7S0/JlLp6VkFWVV1ZWU1dU1dCSVVWUVQKTYBnABE5O8kubxk0s7a3bFxMeI5jnj9F5V&#10;FS11tW0HDx+RU9JWUtKYn5rjjdJG+oZ5oxzWyCjABZTE02weo69vmsOuKq7Mzy93cnAN9A8yNDVy&#10;cLSo3pmfnkBMiCNm5VF2Vue2t+9KTg1PTKakpcfjcBgnZwcXT6eCokxHZzNTC0M3b1cMEZ1bkJ6U&#10;GldUkj47Q+0b3JOUDC8qjTq+3HNypUvIr19eaD8+2zXYXwqmoevXGCdWetjM3SdWejnMA3trUp+C&#10;su5Pv/jZd99BbsuaPzV9/NyFq8/MHT+7cOISmH2ApZR0lJV1po4vUekDigqa84tCUN8ypjiS8gpT&#10;x+YkpBT0DQ0GWDQFBXUZWVX+wpKEpKy0tGIQCisjpzwzx5GUkvPw9re2sWKyB9XVtPmTY0rKWqqq&#10;uuoa2xbnRQImY4bL5Y4yxvpHZ/ir/1yYgM7sam5GIQgEPGXHjmo7O7usrHQY3G9+jhkeHhYc4tm4&#10;v7D9yE4uu93BQdfUXHeboXpKRoyvr5u5ubG3nxcCHRSbHFFUUkgKJwUF+zu72To4m1la6UeQAzq6&#10;KkNDvaqq42qrU/oGCl96ntffnr8gajx1ouPq1fHFuU4mdeflC0NTgv17a7O728qfgvJ3f/tIbju9&#10;chJMNwsnzwFPLi4tn7sgI6smI6cxfe6kd0iQmo7ByvGZPYeP+AUjg1DBR8/Ng0BiuN3i8tXzSmpq&#10;Wur6YxMMYxNLGVmVETojKSVBUkIOApFRVt+moKzLZI0oKWpCITIy0gpQKVkZGcVJAW+Gy57n81b/&#10;xUEqa5YvXBLNdDe3EYmRHm4+4eHh6WnZIHWt2lmelBgtKS3h4eG6e2fx+TM0HrNdRVWytCwjMpoY&#10;GOiqr69h72RlYWOlra8VnxLn7OGkqasZE0/OKcgsLUlv69i/70BpViq+uDju1GnegUOFHV01SckB&#10;164zr16i3rhKnxI0rBztnhQefv4GkzO+Y3bqMH1056lj/yU/zfUv8+df/Sy3BXFFsLgCKJk/ee7o&#10;mYsMvkhVQ19GWUNWXk1rm1FEYvKZM6dU1HUdnF3VtLV3NtThiWRtTYPcsh09gz0qynohCMTBtmY1&#10;NT0rS4fh0X4FRRVpGQVpGaWU1EwebzQ1NUtXV/dQ4251dU0tTQOQnbCZ9MlxBrV7mNYzPNY3OD0h&#10;cHb2sLR28Ar0AwWOt4+HlblFe3uLoqJCRkZ6KBm7szzl2Uv8UKKXl6eDl497MMLbx9fV1tba0dXG&#10;O8ATT0QGE5Fa2hoqWqo6unrpmREjoy0RkTgCOYDNa+FMdJBD/XbuSq+rz3jmmYnjy/3XrzBHBkpf&#10;ucW+8Syjt6/68sWRZ65SL17sPn267ezpp6A84i1zEMhtqRzB7PKpY+evCuePunoH8ZeX1XWNZleO&#10;zR8/BqaPEyeO1Tce2dfc0tzRs3xyXlJKHqBz6uyygrymspLm8qklFTVtDbXts8dF+QUlASGo4bHR&#10;qWmm7jYjW0dr/qxQXk4RlMqmxrbDA2OMgREBkznau1ohgzRlfIQOg6MCg0LgwSgHB4eqmoquro7S&#10;0mJHJ2swByWnkI/syxoa3kcgIM+eH0ejnGNjCeWVueYWxlhScFJmNCzE39zGbNv27crqavLy8iO0&#10;xjNnmZ1d+7q76uv25PL5nbV7cpqbKljsw4ODu46eGHr+uYU9tRFnT/VfPD904xq7uixaMHHg9ZdE&#10;x5eHb92ceArKY/zVN9+uY7Kmh3/7Gwgq5569MXf8/PGLV0FaKquojQ2LONzVta+lkSfitjS12dp7&#10;19cfFM1PaKrpSUsrC+dEtrbO2toGPSPd8GCEFFS+4fB+eTnl7IIS/iRHX1cvlEx0dHCUlpSXlJCR&#10;k1XhMCanJ4WMEdqSaJreT6V2j7BG6GUF+VbWLiB2WdvYeXq4xcRFZWaml5eXYjCotPTw7p7avXty&#10;RnprLlwedXe3TkrEaGtrGRjoEsIRxDC0jsE2QyMje0dbUP5oaKtZ2Nm0tu/hC9rS04j79uU2t5bv&#10;a8iJjobll4QmJ6NSUoK7uor57MY5Ye/xoz1XLg23NKU999zk6RO0jJQQ6nDlubP9T0F5vLf8bvb9&#10;+w8AK8tnr8yfOCslqzYgnJRV0RlfmLZ38dTSNDx2YiU2KVZHdzsYVxtHB09/xMEjBxjMUQKZ1D7c&#10;evL80T1798jLq8XGpQ4MtW/TMVBSUpOXVQI5ChwWXL+/YbuBCY/Np9PGFoRTC4Kpef4Ea4Q2xRf0&#10;tXfa2jhYgvBh65yaFB8UGBgdE4nFof39nQMCXSytTJJSQtvaimOiEEPDuwwNjVEoX2UVue3GRuqa&#10;qjrbt5laGqMx/hWVKc6uDhg0QlVV/uJlem9PfXdfzfjYoR1VsU2tZQcO52dkovfUpezfn3m4IfPU&#10;MerZU6PPPsOem2qJifA/ebzv3OmRI4dTTh3rewrKL/qrb7bek7B0+gLABWS4CoraxuYOLAGYOFT0&#10;t5toaW4Lp4TdevWampqOnIz6gZYWKEROd5sByG1VNbara21XVtY6fmpGKBgF6/X1TbW26bR2NWtp&#10;baPRRuRlNWZFgovHl2eEIlDvzIv+n72zAGjzWvt4gksNqCCluLt7SCBKAgkREtxdC6VQoFBaWgrF&#10;3S0hRnDXunsnnbv71m1dZff7TpqUy2jXu3Xc3e1e/ve/c89rSXjfX5/nOa8kI/xeFruDxWrrnRhg&#10;o5BYXR1DA32jsPCg65dnqFSSlbWZoZGmm7tDXeMhKxttb5Tz7ExtRenuAAZRQV5BHkStjYobN8mr&#10;79L0waOI/p67M2iHCsOHBEcnhstKDyUeLE6tqcnt6ztaUpLCG2jsYx7hD9awOcdam3NTE/EHi8KH&#10;B0sPFgWfPd1xYql5fLQ8O8t3arLqyoWudVCe5VX324Ladu7UeQBKaXWDuoaurOIO6U1KWzbvmDgx&#10;Qw4gS0E30unU0YmB2cXhMxemKRTa8ZPj80vj566eKDlUuBGUwBuU9HQNe1k9MQmxmzZt3ZdfsFFx&#10;69LM8YFe5sTY0PTgILuDOczmjfIGpgYE/B7mYH+vro6RhYWpnp6emZlpQkI0BoM0NdPbL7x4ZOLn&#10;D9u8ZYOhkbaa2ubkOEZ2Toq7O8zc3AyDwWpoaGzZvNnL29PfH9nZeqC5Yd+hA5GNtfsz94QfKEo6&#10;dCgpJZ1c27i3t//I5FRna8v+waG640ut+/ZSyH428/MtPF5F4b7gkydaBliF83P1N66wr53vWwfl&#10;X/jTXz6j+vDhw9Nnry6cu5R3oGKHqhYpOJQeGKa5U0dZRZ07zlRS0ehkdktJK0hLbgShQnmLup6R&#10;+SaVnepquyAQiR2qOxU2bdu0aYe05IbapkqQegb4QwN9PeND7I7mtsXxSV53X09D2zh/WNDbP8zs&#10;H2H3KivvQCC8LC0tG5prd+9OT02PjY4N8kY5KSltNDUzzNob6ehirKAok5Md2dR61MLCDAx5rKys&#10;tm/XUFJSkpOTw+PhrO6S7s6cYX7F4nTj3HRjZWX28RN9U5ONrN7Sy9dH8goSTp/lnL/EnZ9vunKl&#10;PyWB6Gy/c3G2k9VzEAXXvXau78pF5qXz7WlJnuug/Guvuh7088//GJ2cHJ2eK6lu3qai1cLq3amh&#10;S/Sjy8luVtymdvriKQQSq6ys2s9l9rKZJmY2cvIbt23T7O7vt7F1AkOi4soyZeVtajt0BpjsSSEo&#10;/aPsgZH+fl4/e2xgkNnVx+xmD/QPjI8Pe8LQlubmO3bucHR1cXFxQKLck1PCfTAwAgFvbmFsbmGw&#10;d19cWASFTEYjvB2NjLTU1HYAOKRkpDerKIPUo2Ogj/aBlxxKK8wLnRyvEPCOCPiH62oKebzqybnW&#10;S1eHMjMDTp1mlh3Nam7e/+Itwc2bI32dh0MZCDrFeWmumdtfxO3J72zN6m3JPrPUuA7Kb/Kq718B&#10;ceXEiQuLi2dPXLq2dbv2po0qHMHoLk1DGzdPIonGH5vUN7BYOjW/JydfQUElKycbIrNhx3athq6e&#10;7Tt2SUtu7u3uHx7kD/f3T/C5EwP8ARZ7lDswyhNwmD2ddV09newBzqCZqbWegQmBRAwICty4ZZOX&#10;JyIiMtTNzTkokLZ1q8rOnTs1NJU2b1FAYVwJfnAkyqWrq0ZBQUFbX09NQ11GVl5VQ11BUVF+44bw&#10;GFpVeeaRQxGNtbl1VXsIRNeSkoSlpY6BwXIet6G2du/wcCN/oPr0me5TJ7uuXOQfKoqcmao5VBT2&#10;+suDI4OH5yaqr17ovXzuDz/XA/55iXfe//3fqkXOpCDxgkdatVQ895FWLQL+tfn/QX975xdjZqAT&#10;xy8sHT9z7uyl6ZkTOtomMjJKylu19hYVT07Pt3Yxm3qYXUxuO4uJI1M3Kmls3KCmrm44ObNwfGFx&#10;YmR0jMse5rEnhwWTA4L5ibHelq4hFn9mfKT6UAWri22ib+bsDCOSaUamZgqbNhcWFeJ9vYgkvImJ&#10;rvCxHQN9c3PzsAj/oCASGmOPRru6elgGBhJz81O3qu4AVZOm1i5JGWlACQgtmtpa0dH+cUkMNNpd&#10;T1ez5GhGZjYjvzCyqXFfe0dByeH0stKsirLMk8c7Th/vu3KBtbTUzeUWxkd53rzK6ekqmBiuPFDA&#10;GBr8Y49riHfYCv3GpeLpFVpeBPzqW28/OfOv4I8+/cV9/CCuLMyfnp6aP750emHu3OTU4sLcqdbm&#10;vqjYTFdnjM4uC0tzp4CwePbw1OzMicXFpfEx4TNkc1PTi7NzE8NjJ6YmBwWcMe7A5MAou7Of09k7&#10;xuP1dvRxe7khISGmlhYJCQlW1naecDcDA726+srU9OgjpXts7U2sbYzd3Bz9SBhrazNQ1SYkByck&#10;BT/6KhQzqCRUTkFe39BYUloCiUUqbdsKXkd1l/oO1a1AuzQ1Dx3J7mEeydobCArY9MxQVm9JejK1&#10;t79EICibnWiaGW88e6r3yiXmuTOdUeGwxbmmM4s9XFZJU/0fu9Yj2l+i/unLV0H/7JVrKxcFpWWv&#10;nBT1RZMPf/75qYueOuev40+/+EVt+/PPP584fgZwcOb0hdOnzp89e3ZqdPri2bPH5xdPLZ6ZnZid&#10;nTp+6uT56YnFqcm543Mn52YXT4KMdfL02ZOnhtmD82PDU4KR4X72YB/HB4aeHhpjd/YmxKfGRCfE&#10;JcS7ubuhUKjtO5S9EB5a2uqGhoZ+RM8NG2RCQim2dmax8WEwTzcLC/M9OXEJyUH+FJSy8lYfIlpz&#10;167t6qrb1Lf6kHAauzQ3blQyNTMyszDZpaVla2eJ8XGJjCHx2LXd3UdzC0LT0inDY437C6I4/GML&#10;s028/iP9/aUnT/Y2VO+pPbYnby+dxy/ngLL34tqNeoZm5sGOm1g8IZoU7cflpcU1TWDyzg8/LM9Z&#10;9qo1T168Aib/8Y9/PLnoL+Jv7/zi2iFg5fjC2aXF0xPj86dOnj19+izg4NTiuaXZ42eOnz1/+tzC&#10;3OlrV19aWjw1NDg2xBu+cv5ify8HxJVBHn98YHBoQHByenKUy0uOTbMytDLWM4uOTKeRqSQSyc3N&#10;zcrCUl1d1djYEI2BR0QFotAuWBwCifIwtzTYobpFWVmJRifvUN1GC/BJTgvC4xCKG2T1jXVA0tE1&#10;NFDaqqSyfRtQQADen4JlBJKNjY1pDGRsrH9ladroePO+3MjQCCwt0Lu4OLGXWTA+UjnAr6moy2Dz&#10;Sk8udB4+kHhofxqnv2Z3SkDNsbX7YSfRXvu1yafOAb76wkur5q+cXNn/S3nVffwgBy0unFqYPwHa&#10;xcXF2elFwcD40uKJsdHpU6dOgShy4jgg6dS5k+cWpheFX6ozNDE/szQ+PMLs7ZvgDy1NjJycnpoa&#10;Hrc1dowIinFzQWrt0sfjccrKyj4+PoGBdOCISLqpsXZeQarK1o0OjqY4PHxvbpo7zEVSUsLZ2ZkW&#10;4KutrRMYQnBzcwApxt7ZCYXFqGmqG5sYA1DoDLI/FZVflLBrl3pJaeaRipzc7BBPTyPBcG3JoZSg&#10;MGxKOu1YRXLJ4eS27gMNbfviE4kRoZiOjio0xq2pqSg7IzQtgbEGoCwXrcHpOcszRXOWJ58xB2h5&#10;zoVrN1fOWdn/q/n7H34UfbxlLS2enJ87tbhwYmFh6cQSCCqnl5ZOjo5Mzs8vLC6A9LQ4Nb7AYw9P&#10;j0wvzc3PjM+NDYyBzhhPMMLluFi5jgoGRwcHL5+/rLPLICsr29BIPz0tZe/ePbQAf3093YhQmrOD&#10;eXp8kAfMOTSMhPXxCI8EAQampLQlMyvFzt5267YtKIwHGo0MCmJ4eiEMTIzNrSxBbauyY3tYWEAP&#10;q6y+ce9WpU35hSm1TUVTE+2RkThqACx7dziVivFC2uzJDoiLx3Z2FlbW7EmIwdccy56cah/gHSg/&#10;GtXTcThvX8wfBYU3PiPaTcig6JXzRTOXJ0VDhl7B6PIc0QpAy3NWzlyllev8dbzqO9YfPABx5czZ&#10;M1dBGnrxhRfnZ07MzS6B0uTsmYvnz127euVFUKmAcMJlD506fvLimYtTw1NskINGJkb5Aj6z197C&#10;xdsDywgI9iNSSf5ULAFPYVBwOHRGZkpaRkxeXoaHs018BMPIWNvQWAeLgbm62dMZ/o6O9jY2VnA4&#10;DGQonA+SEegPBskKiptMzM2AFBQVtqureWHdGcHY2saDvnjvyOhAEsmrsDi6tjonJATp5+sYHulH&#10;oSGSEklpGZSy8vTAUG8y0WlssKKlKZ3PLp6facxIpDs5mP4hUO4/eCDaR7uLy5YtXnT/vmgR6Dcz&#10;uct9kUWTQKu2Es99Qssb/tX85L3ZS4tnJ8aWLpwHuJw9eUKYcRYXTp49fvnyhRugsB0ZnBjkj48I&#10;RmcmZoU/sMEZGhsa5vWz+3uYA/2c2OhUHJakrQPCgYW5tU3u/hwl5S3xCVGxCfSoGHJaajzWxzN/&#10;f8YurZ1ycrKgTU1Ljo0NA4lGXV3dwMBAVXV7aGiwm6uHvPwmla2q8oqbtu3YrrZzuxfa1Rvl7OJi&#10;QaF5JiQF4v3ccnIiWpqLszJDo6N8I2OIPlgnONy+qiqz6GDswZKkvbspjXVp+3MpfnirkgNRYRE4&#10;DvePfdmfePf8Ur+2NP1AqWj+oboW8awVWt5qpZ+x6K/j756obZcWz8xMLY0MzU1OCA0Gz6DanRpb&#10;6u/jn146szB78jiINKMzpxZOnTt1mt/PBgmIy+qfmhzlcQZ8/QKMTa0treyc3N1l5OV0DQxQKC9H&#10;JyssFmlvY+pgZ7d1q7KGxnZzC1OYB8zPzw8O97R0sDcyM922XSUmJs7GxhJIV8dw85atGzdt2aK8&#10;SUdfx9sbHhfDaGwqGRprNzTSTUpipCQFxMYQj5ZmHjyYlJ7B8CW4+hBcKytycTjr0AhUeXnKgbyY&#10;A3nBvP6y/FxGRhK9rjJ3zYrZp9qDGjZ/+tzhhrZV8//L/Nkva9v79x988vFn77//0fvvfQQ6n3zy&#10;+YcffALaN994+71333/rjXffefu99999//13P3j7rXfffOONd956G7RJR+qSyxq9IzMtCUGeoclG&#10;KLItKcQ9ONrKNxAWEuMZmuAaEI6MTLYhBptiKFa+DJeAKBtSiK1/qAWBAeyXkuNIjUTF7Tb3YdgQ&#10;QywIgcYYik9EPDUuNSRjd05FZdy+/Oi9exkp6YFp6fH5BQn7C+Lz8zJKDiUVFETn5AYkpzJS0ijx&#10;CekHi5P3F+aWl+6vqUgtLMg+evhwU21lz/r9KGvkH+7eFWPyB+SWXLTmji9tiD/SEHekHjj2MHBd&#10;DHAJcC1w9CGhow7WAEcerI4sro4Qugo4/MAjF1WGCV2xDsqaedU9lM+nVYd5TbyaEiEoKyg59K8p&#10;CS1cB2VNvepZsufTqsO8Jv6DlKyDsvZ+8nnm59Cqw7wm/o2URDyNkpD9/zPf4fZnetVvYz6fVh3m&#10;NfFzU7IOyr/LP927Jz7gf0CrDvOaWEzJk9WrCJEDVY8QWU3JOij/Rq/6rp7n06rDvCZ+DkqC9//X&#10;/QzLX8qrzsU9n1Yd5jXxU6vXZ1ASXLAOyr/ZP/z4Fz2/sqoueTYlQeug/An+y+ag305JUP46KH+K&#10;7/1Va1th0nk6JeUrKCkLzC9bB+VP8pPPHT6HVh3mNfG/oqQcULIOyp/qv+y5uF9S8ouMIwongXn/&#10;Lb97/HfxnR9+8R1gz6dVh3lN/GxK1kH5D3jVffzPp1WHeU38DEoY66D8R/yXPW8LKHkMyi8oYeSV&#10;roPyn/Gq+22fT6sO85pYjMgvKaHvWwflP+e/7D0JT1KyDsp/2E8+z/wcWnWY18SrKAnIPbIOyn/Y&#10;f9nadiUl66D8JXzv8aMtf0SrDvOaeJkS2joofxF/9sVftLYVUpIDfHgdlL+Kv/r6L1rbAkrWQflr&#10;+S97/wpt7zoofzGvekb1+bTqMK+J10H5y/nB4ye6/4hWHeY/7nVQ/or+C56Le35QXMnBvtHJoj4p&#10;Ng3BiFxetGwwf9Wcle4fHgftifOXVs78g47cU7BysrCyHrQe1FDQokPjnv15/lJe9b1Oz6dVB/uP&#10;+PlBYQ1PgPZIQ/vlmy+unL9sGC1c3KGGpRWV/uMf/wjPzBPNCcvcB9rZk2cT8w9+8PEnr739zvLK&#10;i2cv3Pnhx7qeftGkyE1MLmidSYGHapvB3x+9t/DRZJBo6cXrt8BuFfWXQbl86yVRR+TYnKIf797d&#10;c7hi5cy/uL//cfV39TyHVh3v5/bzg0JJyPj5558BKMtzuGPTy33gb777bv70Oc+AiDOXr+Ijku7d&#10;u//Wex+IFuEjEkH72lvvulNCnwRldO749z/8KJoUWQTKwpkLcHrEd3d++ODjT1cufRKUF155bWrp&#10;FOhwRidB+8OPdycXT/ImZu7dvy9a7e/ir/4yte16jfJX94OHD8UH/A9o1VF/Dq+D8jfw13+B2nYd&#10;lL+H/+P3266D8rfxf/ZZsnVQ/k7+D55fWQflb+aHP/8sPuB/QKsg+C1eB+Xv5/9IvbIOyt/Sf369&#10;sg7K39V3f/pJfMD/gFbR8Ayvg/I39p+Zg9ZB+Xv75z+rtl0H5W/vO39KXFkH5b/Bf8L3Zq+D8l/i&#10;f/c9Ceug/Pf433q/7Too/1X+99W2EPHCda3rmVoHZV2/SRD2/Blxd13r+nVBQPoZOyv8qeF1resZ&#10;EoICzD9+QTxjXet6msSgAA+evCiet651PaF/ggI8dvaqePa61vVL/QIUYM7iWfGSda1rhVaDAjx+&#10;bj2urGu1ngIK8PCpy+Ll61rXIz0dFODR9THzulboV0EBnrpwXbzWuv7n9SxQgAUn1sfM6xLqX4AC&#10;PH3hhnjddf0P61+DAjxyZr1e+V/XbwIFeGJ9zPy/rd8KCvDMxfUc9L+r3wEK8NDJS+Lt1vU/pt8H&#10;CvDc5ZviTdf1v6TfDQrw+Pq1w/89PQ8owOvn4v7X9JygAM9eWs9B/0N6flCAR9avHf7P6A+BArx4&#10;9QXxK63rv1p/FBTg9fMr/wuC0PZXrTrwz+GFK+tx5b9ckIJWNnV/5aoD/xw+fu0l8Uuua631xbd3&#10;Qg83EvMqbr7xrnjWny4ASn9+a/+axJXJ8+tj5rXXqp0MfOvNf+KyatGyHzz850PIyzNXTT7VonWe&#10;FCS/pT+/hQVMKahYtc1z+OT1l8UvvK610PKO9d5dgs46sjwpXvzMoy5eY+1AEVKSB9zMWpO4sn5+&#10;ZQ0l2qXiiUcSzVn+1gLR5Mp1Pvri61VznlxnWc9YtEpCUESU7GtmAgesBSuLV18Uv/y61lqiPSye&#10;eNqRvvPj3X+5zrKesWiVIEJKWsSU5DYB91EK1qC2nbt8S/wO6/rDOswcXrV7xQtWHOknLV5jDUFZ&#10;SUluY19OYx9tLcZB6/fFrZVWgXLp9hviBb8OyoWXXhevsVagPElJTmPv3oZecv4a1LZL19Zz0Jrp&#10;i2+/W96xz6hRQNkrmvPggfgXoZ5cZ1nPWLRKQlBWUZLTAEDpASbnrQErE+evid9qXWuh5R371EmR&#10;Vs1cNblSz1i0SpBfoyS7Xmhy/rHl13puz62Pg55LIGyIduD9x7EBaHmvPnVSpFUzV02u1DMWrRIA&#10;5Vcp2VPfvaeu23/fGrCytD4Oei6t2o3LfjL1PGnRCkBPzlnWMxatEuQRJb2/oOQRKCJKsoBruyhr&#10;kYPWv1Pj+bRqNwKvfCpv1aJlg0GyeI21AmU1JStiSVZdF6AEOLO2k5RXvvyiz+0T19evB/1d9QiU&#10;Z1KSVduZWSM0ad8asDJzcb1e+VsK8hsp2S10h19O2aoD/xxer1f+joI8jRJhXfIkJRnVQvvmHF11&#10;4J/DJ2+sXzv8m0kIyurqVRxOnkJJelU7sO9axJX1Z9//XoI8NZaA6vWflDxCZJmS9Kq2tMo2wt41&#10;iCtnbr0i/hT/fv30xA+rPfz9P2X/5Is8qd+yzp+me/fuiXt/WEJQnpVxnkYJcGpFK2Fv6aoD/xxe&#10;22uHGVlZ4t7//d9OHW3QIrFY0P7jH/94NO+fqm9sFPceSbSySCv7QMOjI6KOjqEBaJ3cXEWTmro6&#10;oo5I1g72oL1//75oEqifwxH3/u//pqanxb3H0jM2EvceKTA0RNz75Qd4/Y1/XtYhUamiTnVd3clT&#10;p0R9oIHBQdB+/fXXoDW3tgLtys/2ww8/iDqr/i4tfT3QBj1638iYGNCK/oRfE+T5KBGZkL0GrBxf&#10;uzHzk6CAVrQHn63lnejk7ibqAIGZwMugAIFJURxaXn9ZT+5lAAr4By1acxUoKzcHfWARKKK+aGlh&#10;8QHQPhWUGzdvfvjxR6I+0JOggFc4dea0cNkKiV5WpOMnT4hAESH120D5nZSkPaYkBfhYC2HvP2+7&#10;em6fvnVb/HH+mJ4E5de0dOKEuPdIyyu/9EjjExOiSaBlUAxMTUD78m3hRxWtVlVT82iJUKK9vPJX&#10;UEQRRRTMVoEi2jwsKko8/bSIYmJpAdonQQFvIdpcNBPoSVBWavkjLf+Noo4IFLNH6/8mUP4IJcnA&#10;5S1rElf+3edX3v/gA3HvsT759FNx7zfrgyde5En9lnX+NH3w4bM+zNvvvCPu/QZBRJT8onr95Rjn&#10;yYyzkpLk8uaksmb8njVg5eyLr4o/1F9PH3300d21+N2+v69EoPwBSoSgNCWWNfnsWYMcNP/Hng9a&#10;GfmBzl04L+793/+hfXCiTnBYGGiPlpeDNidvH2i//e67S5fFz8aaWlmKOl3d3aIOUGJKMmjHxsdF&#10;kyv11ltvgbak9Aho331XeHM8KCBAuxznUThhNS2aFNWVIuD2HxBfXvFAIEQd0QiloqoKtGXHjj2a&#10;J5Ro25DwcNBq6+uDNjwmWrjgaQKZEeyE4ydPgn52bi5omf0s0Fra2oB2VQG+LNFbLH/mpwqAsgaU&#10;ACccbfTZc3jVgX8On7zx/PXKM0BZlmh3rAQF6LvvvhN1gH58dCCfAconn3wi6ixLBEpDcxNol0FZ&#10;eVREbyqqV0SgiI7lSj0DlIWlJfHEE/riiy/Evacd6V16uuLeMyXa8NcwEgnyLyl5al3yJCUi49Yi&#10;rpx94Tlz0K+BAnZEY3OzaK+5wjxAuwoUkbB4H7CaqIp8Bii3H9WzKyUCBYFCgnZlRFkumcFkxOMw&#10;sDKFiT6YqK58BijffPuteOIJrSyTRW8K9NVXX4EWvOBnn38umvNsiTZ89vBQCMpaUZJQ2hhf2rAm&#10;OWju0u84v6JvYizqiEBxdHMFBp0nI8oHH34oWmclKCYWFrpGhsLFK2RqaWHv4gzc1dPza6kHvIvo&#10;rUWgGJmbgfWt7O1eefXV5WMm0spJAArYcNUKQM9OPbaODhi8zyuvCE9RrixCd+nqiD5nbn6ecFJP&#10;18nNVRS6RCN50T+PvftycX6+TS0toA8ih2gTWydHMAkE3gJ8JAqdDvrg7xXNXCWIkJJHiKygpF1E&#10;iQiRp1BS9quUxB9piDtSj1uLHHT+pdfEn/E/qtNnn/JzIxVVleLe0/Txxx+Le/8erUw3yxocHhb3&#10;frPaOzvFvd8gyO+m5NdjySNKGuIO18cersdmrQErz33/SlVN9aXL4u8lFAwNAY+Mjy33QefV114T&#10;dVZp5fkJoMkVgf3Bgwfi3v/93/Ub4odnl0/Y3/3pJ1FcARK9y507d0STy2d3Rh/FpPfeew+05y/8&#10;8yfXVn6SL778UtxboeuP0tmyLj7+065c/cW9YC+8KBwKiN5d9JogqIg6tx+FIiBRNXb12rVjlWLW&#10;v3v8OWdmZ0WdpwqyxpQcEVISe7gu5nAdbi1YOff76xUSlSLq2Dg6gNbOyQm0ospj+d96a3s7aEVp&#10;qK1D2F8pkFA+/Eh46tPBxVk0B0g0ZrF7HK4xBLzopP5Krfy3/s6jQZBIolwgGlKNjAmRjU9KBO3r&#10;rwsfqliZhsAhFPce68y5c0UHD4LOkbKjoAUkpWVkPFryf1l794o6IpU+yqeis2dPpjZGcLAoDS1X&#10;uIyQYNCCkb9oEvlogPZrEoKyipLnqEuepCSmpBYYm7kGrFy6/c9HVH6XaIEM0Gbn5IBWBArgg8fn&#10;izqgFe1NUBx0dHWCOLxy52bsEYYBAEofiwkM+gCUldeMfnziJ+7z9heIe48EQPn0s8/EE4/EEwjA&#10;KyyDsswZeN/ldwGgLPeXJQIFqLjkEGifDcrUzAxoRX8LKEfYjy85LV/0WQZFJPCPx9jcbO++ff8C&#10;lH8fJcDRh2rXJAcd/z3PB2kbCE82AF27IbyTQfSv/KkRRSRQ4Yp7j0QPDhL3nogoy/tapG++Wf0T&#10;9wMCgbj3y4iyuGJ8KwIlIvqf5+9XAroqoow9upiwDIpIzwZFFCZFr2lsYS5c8EhgvijvfP54KCQq&#10;4Zf3yW8B5REiT884zUJK/lX1+iQl0Y8oiT5UE3WwBpspfiTpj/jKK2+KP/Lv0cpjsK7fou+//17c&#10;+6UAKP+Kkn8RS35JySNQVlICHHmwek1YObV+X9x/TpA/gZLI4uqI4mpc1hqwcmGtx8zdPT2g2ti7&#10;T3i2e2R0VDQTaDkUrTrFcuBRFhgYFKYYkNdBa/Ho7PiToWt5zspF0XGx4t5juXnCQPvlo1Nkq/Tx&#10;E6eAQYlz7/EtL6KzIKI8Mv2oLhGpn8MW9x7J0s5W1BF9DFG7sgxf+fF6mb+ojVbqESi/gZLE30aJ&#10;EJSnURJRXAWM2X1o1YF/Dp97Yc1YWVXWiUCZmp4GFu2+XSvOaovmA1BWjpNXaW5+vq6hQTwhvOhv&#10;DVrwUqJtQR+AstwHOrHiRP6qUgkIgAJecPH4cfH0o3rC5pc3A4hAsXcWjuyAPvv8cxEoFy5etH9U&#10;YAFQ9IyNfry7uvRe1jIoYE3RTRRPFeS3VK9rQkn4AaHXJAdNnFub55kTUlNEnfTM3aB9MqKAFvir&#10;Fee2RRFllZb3tUjXb9w4efq0aFswuXLpkxFlWaIidKWejChAy3C3dXSAdrkyBRJV8U+NKCtv0Fz1&#10;aZcnlz/wUwV5/e13QJmScuwPZJwnqtfVlDxCBDisqBIYvRZxZeVXP6yVFhYXxb3/+z9Pb6/lf+It&#10;bW2iDtDyPZTLtwiBNUUdINCnBwkHTaIrPkD3799fuUL+/v3i3gpZ2to8tYQE4QFsu3Jzkfbk5ji4&#10;uIj6oss6KzU+ITytB7byI/uDjh+Z/Gi2WE++mmhO+OO7qJ5cQSTIa2+9A/xvqkuepCS0sAIYvfvg&#10;qgP/HF5c/06NP1FCUF4FfvPtfwsljzOOiJKwIiElwCH7j60JK2deWH0f/6pTHaILs8sqLikRdWwf&#10;nbRdFgjaojVn5+ZEcy5eugTmAC/fVCC6vWNZK4vcwNBQ0IpOgYOCYFUABy8iOgcKpKmrs7whmC8q&#10;KkVvBCyar29ivPwKK+d//c03YL7oGq/oRbp6e8Cc5dOAyysv3wG+rJWvI9LKC8sJyUmgNTAxXrXO&#10;SkFElAC/8ubbqRUtv5cSISi/nxKRURlrwMrFFTloOc1ffHwj0qpjtvyIhtXjsQDQ8jrUR5dPQUEn&#10;ok00f25hQbjsiVOxK/cpPVjIARh6LOejlfe6Lmt6Vjw2WVVEr/yQeD8/ce+RRFe5V/0VQODdn1FT&#10;r5RoW0+kt2hyWStBiUtMEPd+XZBlSl55863bb7z1p1ESvL88uKB8bXLQE8+oLv+TenIXi24nXglK&#10;bn6+uPdI9+7dS9strG1F2/pRhDl+1SAZ6KmgLL/dypP9IRHhIjJENxIALW8rOse/8kOuuntIBIro&#10;tPJKgVd48qrQSpWWlYk6IA6B9reAAkZJT+6uZQlBWaYE+OXX30wuF4MiROSplPzm6jX8ESUiRJ6k&#10;JAg4vwyVUbzqwD+Hr7wqvCWxrKLi0OGSlX/tyr7d4zEk0EpQliW63rv8bI5o2+UbjoCWb1sEeioo&#10;oBXdl+RLIgoX/FK79+wB7XJUAzA99eGPbx/dpiSCQwSKiB7RcFd0ol307qIBjmjzusZ/DstFN2WK&#10;JEqdvwWUJ69erRRkFSUiP4uSR6D8BkoqfwMl5YH5ZYF5Zcj0NWBlDZ8P+ltrFXZrJQj4bxUlL70G&#10;/MZzUiLOOKJ086sZR0QJCCeAksC8o8DItAOrDvxz+MLLz3mdeV3/UkJQgFZR8tKrb7z46usgrjxJ&#10;iRCUX6fkUTj5zZQIQRFSwgDeV+qVtgZx5eqjHPR8Kqv45w2I+35ZuIjk5ukp6iyfFxdp+Wzpct0g&#10;Sh9AK8+rLp+nEf2jF41fjMxMH80TShT8vTFo0eRyElyZ/pa1MnKIrk7X1NWJJkUSnWIRVcdrUMyK&#10;//8RKyspAX7h1dd/PyWPq9dnZpwnKaELfcQ7fQ3iyok/8H38YGgqwiUyJvrkqVMrH/EFWh48L9/h&#10;JhIABRw2mBdCVHO88MLTHzpZlRT0jY1FNfLnv7y1cRmUpyYR8AlFzy2DpWBz0SusvI1hWStBAVWO&#10;6PZeINFWIlBEfREoT73Dcln/BAXol5S89sIrr9165TUQVMSIPIMScV0ipkSEyApKyldWr0JE/klJ&#10;6TIlAblCe61FDrrx+u94Bm5ZrjDh9TmRRBFlZcUKtDy56hAuRxQRKBXVVWfPnXN5dLv/3Z/+ec89&#10;gE/UMTI3A60ooizfPQMkGistg7J8p8hT74dd+RkAKMd/+ZAs0O+NKKv+2FX6BShAqyi5dfvVm7df&#10;XTtKHlWvT4slIkpoOcCH14SV53ueefne0l/TT/furTqn9y+18s5WgMJ7778vnvilLlz851f4rdSq&#10;C3XffPvtk1eF/gStBgUIZJyVlAj98qv/qnp9nHF+Z13yJCXA1L2HvVJXH/jn8KXbz3Ov07qeqqeA&#10;ArSKkhsvv3LjpVdAXPlzKKHuLQFeE1auv/62+E9a1x/T00EBWqbk5iNKgK+/dPtPo4QCnH1oTVg5&#10;9QeeUV3Xsn4VFKDlWCKiBPjaiy+DoCKkRFyXiBB5cozzRPX6+HzJb6Ik+xAwGXjPQXjK6gP/HL65&#10;4rfV1vV8ehYoQKsoEfn3UCI+9/p8lPgDZx2Er0Vc+TO/L+6/Uv8CFKBVlFx94SXgX6fkiYzzxygB&#10;JmUVI5448M/hK688/7m4df1rUIBWUXLlltAgrjyTkrLfX5f8kpJHoABKSJnFxMzitclB/7mfg/27&#10;6zeBArRMydVHlFy++SLwMygRIrJ2lBAzDwCvCSun13PQc+m3ggK0HEtElABfuvkCCCqPKHnGudfn&#10;zzgrKfHbXQTsuRasvPi28DHxdf0u/Q5QgISgrKDk0g3gW38aJb4ZQq8JKxfXrzP/TkGciIHi7m/T&#10;KkouAl+/9adR4pteSEgv9EwuXHXgn8PPdz3of1ZCUH4vK6souXD95oVrN0MKftN1nF9Q8giUZ9cl&#10;T1ICjE/bD0vev+rAP4dffOvpl13W9aTEoPxuVn5JyflH/vdSkvFPSkT2XAtW1vwZ1f9W/ROU38vK&#10;KkrOX7tx7uqN4PyyJ+8c+NeU/ErG8X1aLAH2EbrAJ7VgTeLKK++ufpZzXU/qF6D8XlZWUSL0letr&#10;RclTM85KSnxS83Ep+Z7JBasO/HP40str/9zhf5lWgwIsXvLbtIqSs8CXr/1plABjU/LXJK7cWj8X&#10;90w9BRRg8cLfpkeUXBdTcuXamctCA1aeoy7x2/2sukSIyBOUYJPzMMl5sLWIKy+9vV7b/qqeDgqw&#10;ePlv0ypKTl8Cvvp7KVkdS56oXn+NEmB00j6PpDVg5fTN9fO2T9evggIsXuW3aRUlpx45IOfIMiK/&#10;nnFEiDyVkhWIPJOSR85dE1Zefvcv9PMYfx09CxRg8Vq/Tb+k5Mqpi0L/AUr+dcZZSQkqUWiPxPxV&#10;B/45fO7F9THzav0LUIDFK/42raLk5IXLJy5c/jVKRKCsCSXoR5QgE3KA3RPXIK5cf239vO0v9K9B&#10;ARavu0IwK6NzC+PTY5zoQHJOehTCydbDzIyC8sK4O3H7W2IZflQsLILqE07Dt9fWXTp7OT8//423&#10;X//553vnL5zzQcDpAUEhIcEL83Pff//dg4cP56dH79798fPPPwKT33796aefvP/9D9/df/Dg559/&#10;XhjlcZj1DuaGV8/NfvjW9YsXT3iYaX331ce7w/zLchOwDqYoB2MfVwsizDGcTshLja8pPdhYUdrd&#10;UMfraef3dA2zeXPD42M8wdTY+Ozk1PTY9KnFU6cWT85OzM1Pz45yB6aGRocHhg8dOCArK2NkZOjn&#10;56enb2xt42Dn6IrDE2m0UEcnNzNrWzt7Z2pQqJunF4Hs7+yF2qG608XVw9jc2sDEbNM2FWlpeWMj&#10;q+HB8QCKv5aGbltL5/TUXGcHq7G5x9LK1tTMWlllR1FRYVXNQR88quRw5r7cGC63htl9pKYiq7m5&#10;aKC/htdRNc7vWpocX5ocPTM3d2ph6dzpqTA/+ER76T/+8Y+f7n4/NtATRfV/99VbDAq6u7fpzBR7&#10;X3L8i5fOxseGxxE9BNX7BmtyZjsOB8Bs2NVFR3eHJpI8ognuH1zgzXSWluck1RZldFTnzPIbClIj&#10;ggiIZCqGBrMhe1pS4FaheNgnH932waFC/b2oCGuql12Yr1tagv9LL7304osvfPLJR3e+/+rBg59+&#10;EyjAYkAeq3BPsrejLcLGxtvBdnxkYJTfNzcq2JsZn5kYef7M8YQQSiyDmJ0YwelsSwik/uMfD7/4&#10;8vOe7p6jlaXg2N//6d7du/eu3Xyhva+9obHmwcP7R0v3N1RXPHx4v6W18uefH95++YV79364devS&#10;B++/8/Dhw+KcTF83+ygy4ad73zqZ6sAsDI8d2nv1xExeXEDF3kRvGz2ckwne1YqBhyWFUotSU2uP&#10;HmipOtrUUMPuaBP09QqY/WO8oYmRUeCxoeG5yfnzZ65NjE/v2KFham4GpKNruEFxCxQKlVVUsLC0&#10;9ScHxCekBEXGRkTE7ss7gEL7yCtskpaSc3CDa+ob6RkZbt68SVpWJiQkpLutm0Kg7NLUKjl0lMfi&#10;T/BHBvt4fNZAbw+X2z8YFh5naGi5bbu6qYUl0Z+UkhITFkwlknyKD2Z1dZbVHsvp7znW2XRkfIAz&#10;xus7OTO1ODE2PzJ06uTxxdm5S+fOttceTGTgH/788B8//9zdWtV4rOTyyUWaH+qTd1/OL0gJJeKO&#10;zw7S0W7dlUWH06M+uTqOd9A7w63LjSAeSAmjo507izNJzhY0uFUw0j4M5xyOcQhGWgd4WtHcrcge&#10;1kSYFUAEmI60i6DgfPD4O3e+zY6lgzn+cHMiwiaBit4bS/v+h2/BQQGH4OefH/xWUIDFjDzWxeFO&#10;HrMZh3KFmZr4eXqinRxcrE3Yfc1NddUdDTU/3b/z6mvX3n37FZo/evH4InizD9541RfrTUBh3Ow8&#10;vJ29fPHYpZPHAaqXLl148ODe9RsX79794eWXr9258/Wpk9Pg8506NfviS5cfPPzp9dsvfPDBu4E+&#10;XjF+2LKCPVE+7sXZibsjGK9dPb8vjn4oMwrnZPrIZoF4eGpMyL7khNLC3OpDh9pqqnjdnYK+nik+&#10;f5AzyO7nW9vaqqntVFHZGhoaKiklKacgLyMjIyUnCxDZrrrDztmRFsjwI1JDI6ITk9L8fP2jkjMS&#10;U1KxOF9NLS0XN7euvu5gOkNNdVtrQ3NfL3tkaIzdy+EPCAbYA8yuviH+AJfJF3AGO9v7OP1DllZ2&#10;Klt3aOsYGJqYwr3cKf7eKfHU2DDqEKeD29XI6Wrqaaod7mcBwoZYAyPDEwvzszcunDozd3J0ZBKD&#10;cI+j4M9NsgEodCLh0w9fD/NDpwXTP3r/VaynQ0gAju6HDCEiSXDHKDLu3rfvvTDTRXHR//L6JMXT&#10;JpQAo3jY+ntY+MOEDkbZByNsA71sAzyFoAhjBsIaxBLRUrKneU35/ocP7u5JifJzNQXzyQjbYD94&#10;LANzICP04c+Akp9++OHOjz98+ztAARYz8lhRNNyhvfEwM32Mo0V6dNC+tLD8tGg3U+2kKFoIBRNG&#10;Jl4+v+RpaUjDesxNDr1w49T0yFBfS9ftW698+82d0+fPjy/Nf/vtlx+8/9Y7777x008/VB8tAuHk&#10;pZeuvfnmCz/9eKd4X9r9B3fv3/9xgNXaWFO6dGJ4fprn7Wz8+fcfHk6ldpTvqS1Jv31zPi8Knx7o&#10;RXBUIzhsIzqqMuAmQT6OuclBNYcL6sqLI4PImxSktylvzshM36WlZWxioqKigkJjdHT05eU2unnC&#10;ECikqampsZkpnuiXnJZGDQkh+dPRWByVxti2VW13xt7qqhoNNd38vIJRDm+Ewxvo6+d0dfWzens7&#10;QdszyOV3dzEHuUPd7b1cFru7raeni93W1hsdGWVpYevo4GJkaEyn4LjdrZyOzq6GyqbKsv7WVn5X&#10;J6e981Fm5AywBfMT8+dOXUAiCaYmlhhff+UtakPc3j3RgQ/u//DV11++/PKLVLhza1n+0eLMsMDg&#10;uz/daew5+MWdTz6/82E42fv7bz44mpdSkhUW5QunedhQvZ2yo2kkD3MRByQPs0c0WAJE6HBrirs5&#10;DWbu72JMdTf197AUpR46wh5s6OdmQQErgIjiYZWUSDtcFFqRH/f9V69/+NGbb7/90rtvvv77QAEW&#10;M/JYVG/nfYlBPs6W3rYmWBvTaDJyoKfS00QP72JBx7j++OP3baV7PS2N4ihen70y/Mrp3tw4v+r9&#10;WR98+O79e/cw7s4IZ9sP33nj/v2fPv3swyvnT735yq133nnzwUPAx53diWGff/bB9999c+b0fDAd&#10;WVySXHss1dd2I8oCireUIJhJkW2kgl03ZRCMUlB6SVi9ZLxBrI/ZPppDYbBDjJd+CEwLa7EJab4B&#10;ZyGPsdiEsNdhkBA7tm7eJCtvZmxMowYGBDPsHR0AIjZ2ttu2bTM2N9Uy0NNQ1ygrOxJED1TTUG+u&#10;b+X1c4Z4w73dPVxOf09bB7uzh9vVMcjsBaywO3v5bF5fVz+3ByTY3p7Ofm7/UE97D4c9EBIURfTx&#10;K87Pmh4aGgXT3axJHm9mcHCSz16cGOxpaBlkcacH+cN8gZ8PUUZus7z8JoAIVELmcOkxVR09ckBw&#10;qC88iYgEYbi5pvKlK+cnBb2vvX71q+++LCwsrKmuuHztXElZ0RefvpkQ6sfpbbv9yo3XXn/p9s1L&#10;+QnhMQG+VHcLPzdTorsZMECBCDMD3MT4edC9rI73H1viVPfW5Q12lreW53uYaWMcDAEcVE8bmpeN&#10;KNiAST8XUzLa8ccfPnjt5oKg+QDR3eCdV67+blCAxYw8FtxKpyU/ZrjhQHVevKuBBgXtfHB3JLel&#10;HGauZ62n0X4woSwT62W6A2a2E2Gp5WWu5WmljQCFhZ3Znviwh/+4D6pgb3uLhw/vsdtb3nj11tBg&#10;3/37d2/eulxfc6il8fCDe9+XFUSgDCBka9kQR9naaIcDZP0gO1mSBcTHHALXl4hBaZbEOB9L94jB&#10;aAxXh5KddtRm4bysNnpabkPYq8FMN/jZbtxLtuIdiQxw24EwkvSx3oyx10C4W2pqam7epKyhrp6f&#10;k+2DxSkqyAUFkLvr69vr63saW7ldnX0tzZ2tbcwuVm9rZ19H1yCXA7IYYGWgt3uwn8nrZ7NZfVwW&#10;l8viV1U0mpla2Vg5KioqtTd18tmcYTZ3SjDc1dg2yuaDIDTMZE5yeafm5mdGhzLS0mRkFI1NTM3s&#10;HaAS0ihfosZObVpQpL07TENH38LJBY7DJJBRrSV5r7760gdv3n7//Q9v3jwXTPCJiQj88YfvfeCe&#10;BwtzPvr4fV+0x1uvXcfCnb789uu793/097RHO1sV7I4huVsQ3U0BHCL7g9bV4kh2FMHBODuWJGgp&#10;YlUVXJ3u6qkrgTuYvv7Gaz/9+JmXnYGfk5kQFG9rKtKa9ogYKsIyAOlAxNh9/O7NV2+NPQ8owGJG&#10;HsvfTS+ZZL/Ue+QMu8xcTd7FxCAED0fYmpRnUdxN1D3NdnmaC42wEFLiYbHL00oLYa0D7GWpPzcx&#10;5mBp6G1v/uKLt25cOwPS4T9+vl9VkltxIARjJkGyUtjtY3CAZoY3gfgYQTMI6oOH8Z0H4BQrmfZM&#10;eILP5k/em/exUfa23EywkUaZSaBMJTLoZmXpXj6OOz3tVbLDLOBGUofi3W7NFFPclUCACXDdcXuq&#10;guG0HW2+xdtCKSM+MCs5MicjKSs5viArrSAj42BO9pG8wsqDB9rqGhsqytvrG5id3b0tHU019QI+&#10;e5zHnR4aPlxS1tTSDIVISUhKAGAqy6qKDxSM8YfHRkanh8YmBUOzw8NTQwIBWzDMGx4VjIDyRVtN&#10;W1vLwAOOVFTaChKekZG5vJLKZlUNJApnbGkjKSPvhQNJL0hNz+BIWUG0n/fBvUnXr11lM1mTAwKk&#10;g+PC9PjB4gIqxf/rLz5Genteu37Jx9U5LzP5y6++8vNypvuiz5+a94M5JkcF+bkJ+RBFFNAJ8LYN&#10;IqGJLqZEmE0Izhlnp8MguFaX5p1bHEuhYu/c+YjZcWBe0BCMdgBJCoQTYZkirFSEWQl0hDEGZpru&#10;r/acoACLGXmsfcEwO51tSHuHMCoxmkagIt16a/cJ+TDb5W2h7WG6E2GqCRMiog0324Wy0UNa6gB7&#10;W+tiHYxDyFhXS5NXXjwTR0H8/PDOycmWENiWRLR6KloHYwb1MZUcr6JRnBXg2tCKRDtXNWiE88ZP&#10;LtbGeCkjDWRRZhCc9Raio5KPnaKPjbyftQLcRhnvqIA1h8KNIKy64ImWhMNpzp76kKNpXkhbpapc&#10;AsJRG+GogXPY+OPLfKSetK/d5tggQpg/Cu7ikJUclZUYWZidWpCaUll8oEKIy7H2utohPocWELht&#10;247qqgYZWbnOzk5ZaQV2T1/1odJB3tD82OQ4fwAMwufHxqeHBicFAlC7gLgSHRmnrWdE8PPT1dVV&#10;UdlhYw1G2TC4FwYCkXRCIDdvUnHy8qaHR0lIy3n7EIKSUxxgcBBUujntMUQvtJeHNxLpiUR89NlH&#10;5UePBYf4//D9N74YN5Kvlw/MSfio/N3v0pIiad7uMWHk2pLcYBIBbmVOxiHIMEvAB8g+4MADVihu&#10;ZudPLSIdjMP8veICkDH+KDrK+f23TrvZm9z74TN/pP39Bx+F+zoAIMRYPBoN+XtZoZ30YRYaNIRt&#10;CFov2H3D84MCLGbksVKiwv2RnqenuK8c72Fg3WAmOz3NtQAlMEstOIgfZrtgjyIKwkYXYa3lZauH&#10;stJFWeh42+iCTkoUNcIHnkAyi/XeGYfaGey6xc9aCmshSbCVwJtDXLWhODNIHEaFYi1HsID620gc&#10;bw2iWEnURpkvVJDz6aYhKKXOfO+6VOfGDE+0qcxXH/H7ion5gZZEK6meksBIvC7eEgI3hpwcOphA&#10;Mv7+63GY5cYDcVrvvtANqDo5UFQc6eJnIxvu5xRMQkVRSTEB5KzEuOzkpF2q2ySg0KPFRY0VpQRf&#10;kqSkJBwB37BhA5VCH+WxWT29gzx+X1f3zPDY1MDw1ODICFuwNDOvukNTVlZu504tf0aYg72ro6sH&#10;DOGFxRLUNXbt0tE3tbID4y1bN9jWbepbNm9lBIWDyIT0JVs7umzX1t13sJjm6x1FRmEwKB8/Xx9f&#10;AsLL69L5qYMl+dPTY35uriBADU4IMDCn+IjgIDImLpTMIMCJHo5ZCZEhOO/dcdEMNHw5ogBWqHBr&#10;KhZ24ezS8QvzX/74WnvNwewYWqivZwTFO5Lk/db107HB3plB+GVKRB20k3FyoHMaA/7zz58GeWwO&#10;dN74h0ABFjPyWO31hdaaiu7mOnEBPvBHIQRpqw/gcDfdCbfUdjPdRcfYsHpagog+Vto7ADdIawOU&#10;tTbKVs/XYWcoUiMGp0ZzkifaymQQ9X76dujGdLqPmWw6UddZXYJsIffh1WMZ3htv94bl4HagdSQO&#10;hRgsVAZXxhrT7GSQelCsIdRLD4q3kMAYQMm2Usn4nWe7d3OPBiHMpAoTHL6+Vs8/Fu5tALHWg3i7&#10;aFTkkeA2mwStScxq9MN7NxAWW29fbRhqiCFbbVaAStDxCGkI1MnORBIKMdbX1dPX2J0QY2akm50a&#10;X5ybV1dZ39/eI+jr5fYwxwRDAi6vq6MXWF5W0drKwdkZ5uoCU9cx0NU31typs0VpGz0oyNc/QF5h&#10;k5evv4GhKYlIdXWFb1FStbV2uXLtClgnLSPL0MrGzMFpu65ObHpsSiwt0h9FwmM9YC4INzcXF8cA&#10;fxTe2wXn6Xb3p7t0Ehrr5rB/f3Z0kL+/Dxzv5ZIUSfdxsSJ4uiXSiWVFGddv3nAxUiPDbEme1n6e&#10;VkRPa6qbVYAPAowfz5ycSI6kn5ge4o/0PXzwU3IQIRTvWpqXGIpyFAUSUVwhuZsFUeB3f7w921tE&#10;9dQJct4Y5PSHQQEWM/JYFlrq7qYmFDwcZBZ3c00QP0R1CcnLbbE/11F/u4epThyN+NH7b3z68bvO&#10;+upeVrtSKRYxeN1wz+1IY0g2XQ+mJXF+JAltAG0uhXmbSuOtJCNgivkBRgQTKXaud2WkBc1cbqkq&#10;qDLCJNxWppim1Z6DasiCH0twLmAYFoZaVSd7dub7teeiEzCqAU5ygspgbjkdZSH76avsvcGWGIdN&#10;r12qQ5lI+DpuxNtLfv/V9L4QNX5P7OFkd393pR+/fzPEXS0IrgW3N7XSU9NR3RZBw2VEhRdmpxRk&#10;JebtTqk/Vld7rLm9qUXAZPN6WQmxsera+hs3KWP9qVu2qlla2Sqr7DA0NMvcXyghIQMGMkbGFlic&#10;LwQqZWbpIC2rKCujUNPaERYabW5ueWrp9KmT548fv+AXGGxgZLbT0JgQEID1x7mbaUeSkDF0nxdu&#10;niIQ8CVlB0OIaD+kK87ZFuPmemJhPD46MJzhF0z1IWK9iGh4QlhA4Z50GgZdc3Q/0d2B5Gnrj/Wk&#10;wJ39EfZ+HkJQSHA7P09rX3dLqp/XD3c+Ly3MY3U0lBfty0mPeXDvkzCcoz9MiIioRhEGFQ/LpCAs&#10;szt3f7x/vJ8Fw2kD0RqyBqAAixl5rNOn5tMjqcLq1UoHJB1gpKNlYggl2B8dScE2F0V4Wxl/8/UX&#10;ZKQDqEiygvSS8Hp0VxWsJeTDW40wPYnpvjiUmSRMD7KXrs5rCo2BKaYSNDPxGnv8NFl7YMnwTeMl&#10;RJqxZPdeZHm8XWkEGAZLRSB35Efa0x03JqJUqfYKJCspmqPC4RiHC8w9EegdcTiNL17qpXtuuTZf&#10;Wl3g/fk7rL1ROg/unfjpm1ms0waSk8JJQdLRdLcJfgHZXYvkqfTg4dc4M1mszU5hCeVoEkH2CSUT&#10;dyeGluTnH9x/sO5oLYXM2LFdw8XdLTwsghIUYmRmE5WWifTGwhBIZaXtXt4YUzMrC0cXdw+Ev3+A&#10;lJQc0hvD7ONo7NDs6mD2Mfu7O7lTUxN9ze0n50+6IzyVd6qr6urpmJq4IJ0TkkJig4jhfggC1i0i&#10;AAMSRGN71Zl5Ph7hFBNCbm8rbakpKdiTsCc9JjI0wA8FIor7gZx0lIctCePWUJHnZW++LzkgNQSP&#10;cXckeDkSEU4AFwAKCW7r62Xjj7Ahw+yI3o4UX9TU6NC1c0uhZLeiOAKIIsBiShBWGAe9l883nj/O&#10;3ZfBIFhKBjgpkO0l1gYUYDEjjwW3MQB7GWmjB2oRMBjOiA07vG/P/lRGJMktiur16Q0uAeHMbNp/&#10;IMIm018HYwJ9cf6Yk7rEpeHcY3vdsWYyoGKIgm+k2Mqn+WphjSHNu70DnRRa0t2oFtILlQw/Hchg&#10;HgZvJgUCQ326m9MOiJc+BKEnBf6kaK9tOQz9tlx8d55fNl2fZCU5Vht+iZ/jbSnx5eu8OP/tb93q&#10;yI3Ruv/T+doS1Ju3J7758kp5FsHXRtLfXWOoKQ3tqhlHNsyNhb15aywUpkF0VEfb6hDdrcleiKhA&#10;sraGupKSkpWFtbWNTUJiKoMe4uTkBKpUB2cYPSzCxd3d2NTWyNgUSyIZm1hu2qw8OjzhCfMOD4nk&#10;93OG+cOsPh6bzR7gD/N5o4MDAj5vOHdvtqmdudJ2NXJYmCcW4+zhWFiQlhhCivH1ImI8yTiPQAIC&#10;7mifm5WMcnEM8/dNjQkeYLXVlBWV5O1Ojwmh+HgRvTzTY8MP5KXduDKDdLTNiPfHYb3xXjAaGgaC&#10;EAnl4Y9xoyKdyF4g0lj7I0A+siGC5AK39ve2A8NpX4SjH8yK7G1JQVjTvIRXf/y9LGICCX2dKQJW&#10;9advz/mYQcBepTnKrhkowGJGHsvLSgdlow9SD9LeqCAnbW9GdEN5Mci+d96ddDTW+Pyjq9lhRvtI&#10;ut6mUgdiLB4+/Ob7Oy8WhJnlBJt+/t7isXhnnIkkwUq6JMouHKbkay59KNza31yiN9eHZirBKsD6&#10;O2zysZDCmkFJllL8YyTOQUwkdldFintVimPdbjekkXQEYmNFqvtsaxLDQ9XfUen7jycicJt/+Ho+&#10;irDp4YPL+1Md3n976rNPLvG6dt+4wHrw4Muv3hl1d1SpO0pBOewgOe94cO+tKPyu26f7KXY73Mx2&#10;SklClbZs2Lx5k7LyFk1NNVdQZSBQOvpGmzdvlZaRc/ZEEokUDU1DaWl5UwtzJpOtrKzS29s7PsDj&#10;d/dPT44eLCzsbOni9PFYTG5fL3uAO8ruF4yNzoSFRZuZ2alpaKnrG0akxHtgPAODyceO5EUSvclY&#10;OBbuREIjSN6IYF+vUComnOrHwGHTYiOK9qa2VJW2VJcF+fuQfRBENOL1d15JjQkMo5MwWC8M2ssX&#10;pCQMgoiDEVEwf4wn1s2G4GEZ4uucGU3aG04Jwjk4Gu7AO5lQ4Db+cFuKtx0VZU3ythAVs6Clkh1f&#10;ffX4Zx9eLt8NJ9uCiCIfjtq8lqAAixl5LC87IShwa22ip1M4nYhxtrl0cizcH3s4k5LFMM4k78SY&#10;Qe7dueGmJ020huLMwXBGyscEgtSTLIlxpTsp4kwgwe4b8xm2WCNIRZJLlIdSAnxHuJsC/zCa5KhE&#10;sIb62Ukl4JRLY2z2043ufTNGc5SjOUkynCXevlgBYtVoXSzVXZlkJ//92yMMxIYv3uAFesvfv3et&#10;NBdxZqri+zs3/W0kv/pk9OHDr9599TTdS+ON29NkO0U6XLmtJhJmJh+A0SXBNO4//NLfQV5BTlpW&#10;RhpITl7KwEAPKgG1srY3t7C1MLfZuk3N1MwalKhFhYe0NHVHhrn87u7xoREOk8XlsPvb+7h9LDAy&#10;6mrtbm/q6Ghn8vsHhvkjQ7zh8LBYc0s7T4yPlbOrnoVV3uEiP6pvcBhlfFIQTUYT0R77khkpkQEE&#10;DJKC9kwIowQRcTQChu6HIeO8QBXi6+3RUlPK6WokIhHpceFkIiE2mo7H4wh+eB88ys8H6UtAkdAw&#10;lKvlvgQGGe1A9LB+5QTz9vX53bGMpBjKO+/c7G0sASU9EWZOQYKkIzzJBoIKwcX0g/eWosOxuwOQ&#10;/RUUurMC3VmRZC23xqAAixl5LJB3ACtoa4MjxXmdTeW8noZQolEaUSOVpIEyk/U0kHzw4EwMVh1h&#10;ACVaQaO9tnrrQYI9th6KcS4Ks8GZS4XBt5ZEuwa5KPtaSFXGudDtJGtS7GM9N8INoX72kv72IKhA&#10;qPZyOQF6nFIfkqMU3UmK4SwdBt+eRdFlOMuzDwdNN8fTnDd+/+mkv5v0ve/P3DjTVFOM+enHVwQ9&#10;Ba+9MNx2EPfuG+M9VelvvXzyxzvvPHh4h2ghgdCHoN20vV12BsC2xflpP7h3jeGsCIVCwSBIWWmD&#10;jq6WgaG2koqyhIQEBoNJTErAYLAcVj+7q3eI1Stg9o0IhidGRvlsDqurp6e9Y3CAB8IJs7eP2dkH&#10;ggqzq39PUubo6DgDjIxjYrAUKpZMtXB0pEUFkkIoJ69MldSUR/giEoL9y4oyQ/wJLs7Wx0+MF6VF&#10;fPzh21x2KyioA0kEsg/GH486dqwomk7r7qh49fYF+iNQ/Ei+Pj5YHA6Dw6F9MHA8Fo5BuYD6xtfb&#10;EeVufu3C5GcfvpAZSRybYH/39WtH0oJSQ2Ag14CIwkDY00BEQViF+SHoBDNeW1mkj8OlgT0BTrJU&#10;B4k0hsHagwIsZuSxvGz0vK30sfbmWfHhWDvjSIxGKHwb2lTGThNKs5GuL/TFWMgFIbY8uP8G0gCC&#10;NZYIcVcOg23FGENwZpIg0iRg1MNhKjhjSD5dryjUGkSXVNzWMIQaAAUYbwNFGUgkYreRbSS9dKEM&#10;Z7lAFxl/G0gobDNCRxg2w2BKH52vDkIq/PjdUkWO+43zrV99evalG4Ml2YQDabAwpHJjGfLCfN+3&#10;X7364MG39376kNeV9+DBpxiYOt5VrelYYCxGyd9J7sHP1+jOGzfIycjKAFogulqaaE+EvoZ6xYGD&#10;LU3NrY1NzfUNvS3t3U2NE3wup4/DY7FnJieHBwQcZj+HyZ6ZmHRydGtv61ZQUDA1tuzu6JwcHcP4&#10;4mEYLCU00MHB1sbVzdHFlkDy+fjObWooJSHYL5aExuAwKAIJT6J6eoEA444DAxkf5O7EmFNLs53t&#10;zbdeuHb54sUALDKQjCPg0ViYB9rLg4CB+ZCoWH8KxpeAJ2AxGFRj6zFfJOz85ZM1hXHezpbTAv7o&#10;KGuQ29JSlxtPcQHhhOwNKjBbhpcDxduKhDCnEV0+++hGdnrYzw9f/vFjHtiBVAeZMM+1Tj3LFjPy&#10;WGgbfbSdQUd9OQVuFOCyKQa5Kwmv//Zrgo/em3DYCfGxlaQ4yaMMoF4GEKKdQlMODGMCiUFuef1K&#10;eVWqU0GoxctLe2M9ZHFGkIcPzpdFWWCNJOc6EjFWUlgLCNYacijStTED1Z2PH+0MpzhAaY5Qmj3U&#10;XR3ibyzhawVBgdhjJUW0V4jDqX752fGvPr9cczjk9VtD9+9/fv8eCCHvFwUrXppvevjwiwcPPnv3&#10;jYUXLnJTaXoUmGqAu9KlhZrqfI+UwG14p833PuMwXDbaGGmqK2/wg9vRMLCUsODSvD01pYc6Wls7&#10;mltZ7V287q7+9u7hAf7Y0LBgYKD04NGoqERJCHSDolIANXCQO6Supubs6KqyRWVxYXqnoZEj3Mva&#10;zQWMnwuK9tY2HHPycqWnMyhU/MyZhYwQAsYH0VxV0HR0Hw7hTvbxjAz0K87LCQ30Z5AJJLQ3f4ZN&#10;9yUFRUWGJUW3dDa+8s5Lvt4IIsobR6ZgKTSMPxVDImP9/Xz8SWMc9plzp90t9BMZvmDgHR9AmOS2&#10;tzXtO5DoS0E60rydKN72ASgnqpc1wc30i49PJ0VSGktz33lxVFDpy3BRpDpCo9H/htSzbDEjj4V1&#10;MPSxUSfYKlIcZd20pZP9TWKoRuemisi2MiQbKNJQItJrawx6Z2GEfSbFMMJrI8VBOKih2MvupRjU&#10;pnjGI3cRrSSJZjLeOhC8uXS4x2aMBcTbBOJjDfnmC25ZkmNFguOROGeqHZRqD8oUKZyZBM1eju4s&#10;y3CWpTlI+9vKfvvOcICdwoFI5w/ePPPw5y+/+fKVkjSMn5VEBG7jW69O37//2fffvPzBawsDnek9&#10;VbElqViCnXygvUJ7if8LZw98/oEA567OPkIkOmzDOhp72RhgHM0CfVDJoUHFuVlHC/ezO7vbahuE&#10;l5d7mNXlFbpahjIy8kMDAmkpubDQmNmRCQmozLHDFbMj4xPDI4MD4wuT46C+IZKpLm6u7ghXPAkX&#10;FBPi4ObuhvaCIWCDs9Mxvm6xDOzbb90gIT2qDqQ9vP99oB8qmOJXXV/R2d546srJzv7u+IxIJqvt&#10;7ffev3fvzhdfffrOu69++9XnCEsTYnAEgR6MoQWA0IKlUr38qA/u3z1SXHz55s3bV5f2xIfUHt4T&#10;7OsR6udJwcJpeDgV7UZHuwBcgnw92xsSP/v4chgedu/eNzdHUxnOMsEeci37sf9GUIDFjDxWJNYC&#10;byWLtZBN8N91cf7QzGA6xVFulBmdyzBLIehnB1mVxsEC3Xb42UiTbKRgelAfc2hVhse+QKMkPy1f&#10;a1kPPQlnLairjoS7PhRuLOdpBPEwgML0IRhLCYK1LNYaireH+FhBfSwh/rYSNCco3QnKcAGjO2iQ&#10;m0SwGyTWSzYGtvmnH9/2NZP66K3TvY1ZFUX0l2+OhrhJvnS25/79jx8++OjmlfbzC+21RZTmw6Gp&#10;obr37pxDOW9ZGM3ysZG4d/ekr8tmfzMo0loNAQKkownOxSqa7rs3Ma58fz6vq4/X3enm5CYBlYVA&#10;JDU0tBUUFCUlpDcpbhH08njdnCGWYGJ4oq25u7+XMzo4FBwYZGRsbmJjnZCSfOnGmYAQmm8gMTIp&#10;GY7y8EA6pO9JHx1kJVLRJKQLxs3B09kGg3Q5cGAPBet+9tR8d0dDe0cNA+fFnx5sq6/76MOPU6Nj&#10;RviCrtbWERbru6+/jqCSsF5eSHoYihoAogs+IAgTFOqCwi/OT7306ovhDOzde5+mBiGpBAzVD+0P&#10;cAGsAKOc6UT4p++f2hOBneM3mqpLnuoKCHRSDHKVa8nF/HtBARYz8li+NvIYC1lfm82uu6AYa2mC&#10;nSLMEOLvooy3VUAYQmG6Ep56EGAPbXCwN1AdNiX6bA9w2+iiB3ExkHA2kIAZyrrpS7nrA0Qgj1oo&#10;zBAKN4SgzSTgxhC4EQSEGZy1BMleimQjQbSDUOxBqQuhOkBCHCFhbpKRMJk4uERJMgxlJrmHbjzL&#10;K4ebSX73Ee/nnz/97L3TDx++f//+G++/Pvb+2xPXTjffOls73J1Ec95MdNmCc1N//8WuMJzux6/2&#10;RXptQdroelnrYu1NA8BxdbLX2qVJIhIw7m5cTqekhERbe7e7k/sIl7c4OTzOB9Uri93Bmh2eXhif&#10;6+9g8pncscHRbdvUNHZqEwODMrMyl04vuns5w/EecB+4gYMhDG1PoRJmr1+MJnjE0n3ufv8hhuSP&#10;IZObWqvCyGhQloYH0vwx6Pfeep3VUJYYFplAC5mdnkkOj+xp7ZjkTyyOjVGJhPsP71O83ek+KBSR&#10;jKUEIghEFCMEFRCGDAxB+tGzCjPvfHDOh0rxpRCJ/ngiCUPyRROwnp3HMjIi0LyGBIKHmqeuZBFj&#10;M81BIthVKRan/m8HBVjMyGMFeao675LwMpYPhquACsPXYQPJZQPNQwVvsyHORzcer7cn0CKdalYQ&#10;bn0gyjmNqE+w2eQKQNEBZEi4gY4W1EkfAjMU9gErcBMIDFQ2Dtv2h1rkUrQKqDvTsVsy8MrVqS5f&#10;vTUON4BQHSE0YFsIwwES7AyJ9ITEIKSpzop+9hsoLhu++vIMw17i4zdH7z14dbgn+tUbrV9+MnXv&#10;3okfvzt5IHTX26+1fvRWT4DzBryHEtJdFQPTwLioVcbZRHirO5vqqm7eoKwgE05Bg+HP/pxMSYg0&#10;r7ezp6m5v4fZ3tzC6mNOCoa53X2DLM44f2iMNzA1ODYxMDQ7PD4iGCRSQrZsU9GzsHBydqLSKAQi&#10;xgvlnpQdn5GfZmitTw/GF1ceWTg/nxiIo5F8w8JDQHagEnA3L58N80O+8NLNzz/59O3X37x65jyz&#10;pYPf1R9BDT119kx+XsHk8PS7b75796cfqVhMJIMyJuj87v5nKBIFRiR6BTCwAXRUUBiINMiAEByV&#10;QaBScGR/EpVCpJCJZH8XF5fvvz5ekkf/6r3GQLjk2W5CT65RhLtUoJscxU7yzwAFWMzIY1luhfra&#10;bcCayfrZSmGsZQn2ckTHDXhbRR8rOT9bOV9baYqjsr/DRj9bBbyFRA7DoL0AQ3eS9dwFgg307rd8&#10;V10hIm66j+KKAQTkoJdnCgI9lMuTPMEoiVceTLFVCHRVKErxLoiB5cVjQXkLQgvZFsqwh9AdhKyE&#10;uEt46Ej3Hg7vLsS+d7vj/GxxUZL1ublsiiM0yEs+wFP+3g8vMDxVopBbSC4SqbgNnfk+Xm47sPCd&#10;Pohdqb56YZ4S/uBdIWAABME5Wejv0shOiC7dn9ff0dRcWVFXUcVhskYGhgRMNmBlfEAwxhucGBAM&#10;9Q9MDw9ND42yWCxnBFrP0NDE3DIqPjI4JJDM8Id7u5KohMz92TiKt4OLbWgEY/bqpd2RvinBxDff&#10;fH2qu/Y0vy+STG48kDPe2fLg54cPH9578ODBvbv3Xrly6/rxcynhCa+//jqzreenH358cB/878H7&#10;b32QmxwWQPTAhkR4BYQgaSFIhENJwW47HS0ilYyn04g0KoFG9aHQfAMCfRlBoXGR9+7f4XTXTPXn&#10;RqOkBCUm9amaR4NVA503BDhK/0mgAIsZeaxA1+3ZNDMXLQjFVSkApkJzV2Z4KIciVBnuKtEY7WDP&#10;HRRnlQjMzmAvDaKTUiCIfmjNeJyKnxUUYwX1c9giREQPAoIKTB+KMJGs2I2JQG89xUmribbgHnCt&#10;iNLHWoBSBhLuvQtnKUtx2kS2hVBAJrIDYyJIMEhDMAWs+WawLdFG0lMXGgiXpsEkAz3ki1MNsxja&#10;UWjVl64MRRG0F8fL03x3Eq0kMIZSSFBd2SuEeav5OcpNVYTFYbZjbPSIHtZgwM9AwxKCaAW7M0rz&#10;89pqqlgtLQIOj93bp+Vkn1tRPsrljLP5oEYB0IDoMtTPHebwopJibBwcCCQiygeZmJawNz/bw9Ot&#10;rrnW0cvZl4RH4L3AaDlhd/Kl99+Ip2MiyT6AiYcP7rNbawJJ5B/ufJ0QQPrhzh0wSzj33v2XLt46&#10;ObdYfaAU9O/9+NPDhw/OLJwWMHl3f/wulIJGMiIR5BAUJfj6qcERLtMX6dVdlYENCieQyUR6gH9I&#10;KCYwDBscjg2O9AmJINBCUWhMd1vVnS9u9Jf41mS40+2gEXClPw8UYDEjj4WygHgaQ7zNIV5mwkMO&#10;xjhII6inoSTSWNLPZgvZfgvJURFvI+NrJxvgJEu2kfO3ksAZS/tYSfo6bPQ0kgQZx11YowhvNHE3&#10;hETBt8+1hQr2Y8YrqKH28r6mEjhTCayVFMpcPhq1w88KQrKFEK0gNAcoAxS5rrJkezkwusaZyfmY&#10;QXbTtBY5cV+/N/T6paamIt+bpzgxJMMXrw4QLCTCXDYcS7CfbYiZb4wbrwiqjLebqQ4tIGvEICSw&#10;djvRdjpoOyOiu2VyKDknOfZQXnZHfVVDWekgs4fT1buv8iDEQm9yfqG3qXdhbA6knr7WjnH+IGCl&#10;qqpKz8jQDQajBwd5ecGTkuPCwsKQOLShuc4GFeXw6DBjWyMsDpGQmdTeW51Mx1Exbh+89ep3X356&#10;/6fv7j34IZaAzgqnAywAEw9/Ft4p39PUfvb0mbt3frh/797rr71Wcejod19/9/5bb9ICArwCwlH0&#10;MAQakRYTwOzrPHFqOjqShA4OwzECcQTkzEhzQjDFVH0bxtOJFkjHh0TjQyNQJPJeqtbhOKNorFaG&#10;79Zwj01/KijAYkYeCwQDXwclhucOGkyF4b413HtnFHpXoMc2qvMWursSw0MlzEt9N8UsxEMl0HXz&#10;w4c/1qa5xvlqeugL+QBBxdMIKkw9oJ41gSANJGt3e7TuQwc4yHlqQ5CGkmUJjl6m0lVpTkhTCYIF&#10;RMiKDYQMals7Gay1ZC7NyN9WCmUoAQYyEZ7bBluCsTYgH29sLgl/+OD9YPiOn+69m4TcNlpKe3M8&#10;Z2g/KtJRig7CkhWUainVsx9HtZYKdN+GttdCWAJW9K1N9SW3bKgqO9BUebS7uY7ZWj/IYXH5HFJ+&#10;BtRo58To9BBXMNDH6e/o7m7pGOjrH+ByDY30DM0sdmprhUUEH6s4WFxa4Ojp5A53UtqpsUlJhRxK&#10;s/d0IvhjL779enleSmaYXySV+NrsiKCnJcyP8PPD+3EEbPPhggeAlJ8ffvXpl4Ms9ovXbj18cO/7&#10;O3eSQ6Lu/XTvm6++IeNgBEaIV2CcNyOE6A9/9eb5uPj4muo8NCMcgIINivT3gfnCHHFwByLC9vUX&#10;lj5+ZSk3luxtY+RprT9d73KAJHGtj1QSoRMJk/+zQQEWM/JYQcjtZFelRKJhsOd2MCbysZYm2ilQ&#10;nLf4O2/ys5ErjHDwtZRtLIy8fWUGaybl76jsYwRhVgZ6Gkh4gnAiHCFDQMfLFIIykGsscOAeotEd&#10;FTAmEl760CPRttFINYQRBGkKwZhDcOYQX2FEkbXfCek94ENzlKE6yByMtkrFqsQgVAIcFPhHg3/4&#10;+qVwL42H//gmhmA4fIRaGmodaitLtZBg2EL3YxVbY3T4e+FFoaY0J8kfPmCn4dV87A1xjkYoW30f&#10;D9sImg9ESfZQ/u768kOstvr2mpoBVi9UZzt01zaIveH5U2dB6uF0dPQ0d45ywCBIkJaaicbgYV4I&#10;e2dbL6RTQ2M1Eofy9kdpaem4e3puUlMys7ckB/k3tZW+9dlnqXRsbiSprbmusaLs6kR3MN47NYR+&#10;7+HPcWTywwc/vf3aW30tXe++/uaDB/dHOSPnTp4GqYro4f3SrUtjo2wfmDUS5tFVU4Ryc/nwvdup&#10;0SR4YAQmOBLhF/jyZf4itzIvHHcsg/j2Uss1QWkcXufdV3jv3R7+6IXdpxotj8TpCspQwU5rd5vB&#10;77KYkcfC28kEe6mBLIO3kwaVLMlBAW+7wddWriIDIWg/UhzqeffOx77WMh67IBgDyUyizjl2greZ&#10;vLM2GO8Ixz4AF4Sx3PxATDbNIM1Xm2QnDdeXcNwJQZhCURaSKBMosDewGQRvDsFbQFy1IaHuW7+6&#10;xvQykPjqNe7rCxWsHBTFUT4Utvml84JErM7339z2Fd6HIUW2k8KZSkW5bubk+RQGqHamWI0UeyZj&#10;lIojHdsyXWLgW7aqKEAkIV4O+igHk0AfT2l5qSOFIPuU97U09Xc0s9o7oMa7WB1dY4PDgpHhAZ7w&#10;jnxeDxMUuSD7JCenx8Qlubq6IrGYhHjGwYMFUYlxc8dHk/bE7snNtHW026atyohgBAT4jE72fPrD&#10;VxlUzN4IPxrRM4qCFDQeDfRDvXbrxXFO776ooKWpiVPzi8La9ocf96fk/Pzg3vWLl7obW+/d/WH/&#10;7viUYP8RZn1ned4bty5fvnSKhPZAB0V5B4Z4IjwKonFHskN4dXmXx+qOpRIb9jLevdJ0KNGjKs3h&#10;05v7b7Fh7EJ4pLcir8j4PwMKsJiRx6I4KftaSaEtpCgOclTHDSWxnpFwtYcPvw/zVLv/4MvOXF92&#10;aUCo5+ZAR3m8CbQixZrqtBXUqsAeohwkrFSkECbScGNJkM6QprLCvgkogCS8TSXQQkuCSghlCsFZ&#10;QrDWUIIt1M8aQrWX+unHTyjOm66cGEogmH/+4c0g9x3DPcUpZJNklEpJhIXgEKE3z5O7H5PooXK2&#10;KzTOVSbGAxrloUiykUn3UwtzVfSx2Wagu33DRim4rR7OxTwljCivqVxdVjTA7OltbGS1tHP6+znd&#10;vQNM9mA/d2xoGBy8ntZ2UNIOszkEAhWBQvoH0Fxdnf0oBHes05HSA59/cWNukUOl4cZGezAEtI6B&#10;TnJSfOmRrMkZ1ufffbE/0i873IdBgFO93ZsO7L175+uWw0ce3L8f7YdJZtAfPLw/0Me/cv7Kw4f3&#10;I2ih9364uycp9dVbN8KI2EAigYp2zoykB4WQFuc4c+P91oaaNJxbRjA6IQATjnPIDvSa69n/3snW&#10;igxSz6GwoYaI8niNux/up5hLLPUnHknU/4+BAixm5LGw5rLgiGLNZRL9dL//6u2iKM8fv/8kI9gl&#10;h6yX7a8Z6KR4NNKyId0l1HlDKmqbt5kkGLMIT6IAUAyFRTFIQHADCNpU0ccaDLNBzSuLsZJBmkqh&#10;rWT97LZiLKVBXAFDIZCDRPaxggBcqA7yzQcjQPwARcyDex9EYU1fv8FbqA7hHyWQLLd8+ymvrQ4V&#10;6rEpzGPjPr9NrD2uvbmuk0cZPQXYcPdNVFtoNEYH7masrakCs9TBOZqB0TJ0o0xsWnJzZW1fUwOr&#10;vZ3V3jXC4Y/xeKA6mR0ZBxUuMIgow2yemwtc38A4OiHWwMzoUEkhI8SP5I98+/2Lr799Pi6Odvr8&#10;MBrtZmJpFhYdnpmdkro7OiMj9ud//DTYVbM7GBdLJoDxzlJPV03xka+//Coe7w9GxHsig8L8ST/d&#10;vTc1PHFq4eR333wbRaXPjgyz2sp8PF1iab65UQE/fvc+FYWk+yAGuA15sX67QwmFCYGVe0LO82o/&#10;OMcfa8iJxpqd4eS15FF+/PHlS9zQd2d9Er0k90db/SdBARYz8lh46w3xSNV7dz8Pge384v1b+XGe&#10;njqSvubS8cgd7jukyVYSviaQeMQWkjnUw1AOjHrgxhIg7wADUBCmkEiUdjRiR5yHwm7c1v30XQ1p&#10;zp05yLo09yNRVot90Uf3+PrYyqBMhEEFgAKGPBhLCMEG6msv8dKZ6iC4CtFWMdRJMcJJgV9DuTa1&#10;10UTcmE0h2gOZR3A8g8Qy6NN84k7o10VqNbCxwBiUcp0B4kkrKavo46XpQ7KzgDrbEbGwtJSwvdl&#10;JJcWF5UXF/XWN5Vk79mfsaevvhkUJRN8HkCE0yU8BTfIZMEQcG19PWt7W386mUwh7tkTW1NXWldf&#10;9MEnN0ord7//yYXdWeE0uv8u3Z12TjZYf1zxoay68v0fffTalx++nRnsG+eHvP/TT0uT4y2FRSDF&#10;ZEdFgeFPCB4FEk0C3f/B/QcBRNLdH38k47F3f/iagfEAQ5tPP7zdUnsgM4qaFkesKUw5lhM/0FzM&#10;rt7ffSjtWHpAKsUlK8DtxmDVy1P1Md56LfmMsSraG9P2id6QkniH/zAowGJGHqv7SNynb19P97N4&#10;cP+bNIJBXrBNdQq8PgO2h6jkYyZNtFag2MiVx7ieH856dP5eeOZeWKOYCk/R9h8OHKqPadkNy6fp&#10;H44wpFhJh7jIEswgFGsJmq1EqIvsw4ffUty2oB/lIOHYGBBjDcHaQHwsoAHuSoM1ZFYBooi+k1/m&#10;VZlo2bTXw8dIgmIrsT9UN9ABSjKVTEKo7CFo1CW4Z/rrB7rIZ5B2JqF3+DnrgVGPt42et60xHY+I&#10;CqIc3Le7pCCn8Vh5fVlte10jGI+0NzR31tf3NDWy2lp6GuqrDh4s2pO1S1N3h5qqnZ2ViYlJZWVF&#10;fFJkYfHu+pqDBQVZgrG6nvYjR0vT0WhvZycHHB6H9vNG4uBkGmFqhn/r5mXARBTedV8kI55OBakn&#10;CuUVhnb7+sP3EukRD+7dAcNDGsqLgfEcB6UQs9UX7vLpy9cyohj7UsPPT/CKdsekBhNDcW5BKMdg&#10;lEMo2ikYaRmOtj4UR5prL3n3eE9lCn6gIna+a28aedcVfsAb5/DVSf+5GmWlxYw8FlwX8trVua58&#10;/7xgizDENj8LaZwR9Nv3+jn7fXnFvm2ZiAyC5t0vBDhbRQCHMPsYCVuQjGjOm2iOW6LQKgG2UHBo&#10;qdYSVGsIwQga5igZZidVQNNEmoHCVhppDgGs4CyhwqEQKFmshK2XiaQwE9nJCo76h7jLsw95Dx3y&#10;ni5FsDPNagLlWuPNJo4x+vJQrSku+/x2hnlI54fYpvvujEWrkFz1fZyMsI7Gnpa6vt5OMcHUpMiw&#10;jJTExspabndfc0Mjq6e3r6sbxBJmWye7s4ffywJpCHRADgIdVls7s61pnMfLy0hrrC81M9am0cg2&#10;1npojEdz44GYxMDJKa6ukQ7GH62moRydGO7i4nj97PT1a2fv37/LbChNpONC0PDizMT8eEaYLyw5&#10;0L8iNykc4/3g3k97Y0JjyOj0MP8Ab8+sKNrnb1/LiKD4elhnhBKrD2S0l+e1Hd7TU76PVbWPU5V7&#10;ilNzhlvDK88I9dRpz6X/cGPgcCICY6n04OH3Hy4FPnzY/5cABVjMyGNhLGRRZrIEW5miMLumNO/m&#10;DNQL49l4QwjDXiIOsSXEWfZorBHJZQsIJMLqxFgIipepsAQhOW0sS3VoSXNqTHVsSnMqCTdFmUhE&#10;wLejDAAWklhzKV9HeZylBMZMyIow+4AcZCWsV1DmMr62koNVgTQ7GV9L6OEos6Zkm1d4KVc6YsqC&#10;jWNdNwSYSlGtoOFOCrt9dh6MsCDaSVEcpWNRW7V3KSnIS4PqRBIClZKU3K60ieSDPnrkELezo6u2&#10;ubOtva25ubezq6r8GOAGjHpEbVdjS19rR0tlLahgmipr+tvbhvuZA93dQ6zeueHBE1Ojfe3Vp07x&#10;83NTIkLJMIQLMYgcmZlS0VEXnUA9PtZ3+/rJW1dOXD57/OHDe0Qnm2iSF8HdIoKEDMF4tDfWffr+&#10;K1lh5BAfRBQNM82qunxmJsYfn8DwSabjYsgYKsox3A8RF4DNT6RX5iY0FKWWZ0fmRhFj8K4MT+NI&#10;khuzKmusPfs4s/D+d5MRRMfqBIeHP/X8VUABFjPyWCTbDe67oL7W0j5mkkRLCaqDLNoASrWSIltD&#10;Y71VSkL1vU0kASLivGMM8QK4GEK8DSCd+1Fx3ir3vh4/GGLC3u/GKsLHo7fiLWX20vWRBpAYr22A&#10;DzBUBtnHx0xc2KIsIEEIVbrrFrw1BGMI6SrAHQg3YzjKYvUlwSTJRopoDQlwUaQ5SOYHG9Gd5OIx&#10;28LhG8g20jHoHfLy0hs2yG9QlJWAQmSkZeTk5DZt2mRnZ2dsbCIpIWtuaqWosFFKWkpSSsba2qm9&#10;rW+AM8Rn8kf5gtbahq7Gzt6WDpCeutuFX5XAaWvtb22dGuAtTY6eW5pdmpp89cblV65f+Pid1xqr&#10;y/QtDRAEFMzbISGCcm5+8PaVhZeuzQUQQ2689s7xpeMhaOcIXy8izJbT1pxC9R3ndHz68XsJJEzN&#10;wdQAPJyCcM9Nijgx2TfXXzbObUoNIyUHEfclBBanULIjSYlBqPwEemFSYO0+xkxr0cXZntuzDTWZ&#10;fjPd+5iVEZ998t7PD+7/hUABFjPyWC37/RF60kQHBSdNKMkOWpdpsZ+hfe+7CR9jCFIHmhFoCAIJ&#10;oMQLJCDhqRRwyKFRWLV4wk64NiTAWs7HBBriprRUS+/b6w7Tg1anudEcFNCWEF9r4WOqgBKsOK5A&#10;yU4KfvYyiT47IxHbSuMdkjDbqPay3toQX1sJoo2Ev7Oiv718sKtCFtmQ5iBFs5fPppoGuiiEwTYl&#10;43dJS0AUpSS87Y0RNro4dzNZGRlbG5uyo4djYmJgMMxOTV0oRNLPn7pBcYu+gYm2ln5kZJyDvYub&#10;G3y76k4IRMrB3mNocJjHYo8OC2qOlg0z+1gtLTNDwxMDIzPj4zcvHb9+7uQrV668dvPFF65effna&#10;+QsnJq+emeP1tJxZ4N2+tvTK9RMMemgAPXDhwrXR8SGKt30UER6JhxHdrSa4faOD3RRvl/3pMfsy&#10;0nOSAo7tT09koNmNpezOY/sS6NkRpGCsMwNjH4T1yA/F1eVF8RsKYqi491+f+eqLawkU1Adv3AhH&#10;6VyarP78/Vt/LVCAxYw81oE4VwcNCX/7Td56UkQrqfoMT6Qh5P3zh8CR7jnMQJpIClkxEZ5H8XoU&#10;Hs4MZAJ3FXvlkHTxphI4Y2iEu/J8OTmXvAttCkE/ih/ephAc8KO842MFxVtBD0XZkWwkyPaSfray&#10;NEcFghmUZCWHtxbekAvCD8lBhu62JdBZqjDMguqoCAbSkV5KdEf5cLcN4V6aFjqqKFsdYKS9oT/a&#10;FuQgGVnpnJycY+WlVVWVnS2tUlLS9vbOO9W18P4Ub2+fjJwcgi8NjkDp6hlJSMgKw5DcBitnRxd3&#10;t21qqnLyGyPCo+dGhhcmJhZGpiYH+FdOL10/ffq1WzdeuHT59rWLt29ff/X6mdOzY9fOLo5xey+c&#10;nnr95mk3J2cKhZKdWzB7+mxrZ2d8kF8YwT3SzyuajArBuEag3F64eI7XVkXHuCcF4iN8PFjNJYLO&#10;sjdePsNrP0xD2t+7+8Vn18eoSOu2qoIEX+s3XxTQfR1enG/68qMb2XSvFLLVx5eP/uVAARYz8lin&#10;Rhpi4Jse3H374cO77rsgdmoQsoNMDEKqINQEbS4FAokoongJBzISWEsI1V4Cbwr11oOAohhpIgH4&#10;8LUQHm+kBQQFYPpnIIEI76KylqhIcQIjcD9LKEhbe6jGKTj1llwEKG99rCRAwRuJ3hGO2PzxS+0T&#10;NaEkK0l/W5nCYINwuFIcUjPYdcMuRQmcs46PcOCji7TX1lNXkZKSUlXdkZGRUV19rKqq6lhlmZq6&#10;ppWji5aB8ZbN2wMCQwKDQv1JNJwP0cLSFnjbth0yips2KW0BIyBpWdkNm7ZAIdJRKUnSMtJbt22T&#10;kpTraGmamZi/deHWK9dvvv/qy6/euvb+q7fffvnm0sTo6bnp2YnRs/Ozb9y6bGFug8PhabQQJ2eP&#10;6vrGlo6O1LiYcCouwg8RS/SM80cmUtBRfohQnEco3qO8KDk13q/p8O77d787kB5xfqIl3M893NeN&#10;6m0bgrIL8rYNwjjyG3JeP1n56bVjX18/8vM3gr8iKMBiRh6r+yDx+pLg4c93e0sTseaScAMhFt5G&#10;UKQJVEiJoTDvIAArJsLLOkizRxadKbGAYB91QEkrggNUIVhrqI+FjLsutDTOJh673c8KSndUKAg2&#10;ifFWziBpBjjKMJw2BDptwJlAiNZSgBKqozTVUYruKJvqo5pO2s4pIfrbSIS6q4S4yGzfKIt3MkLb&#10;62Ls9TCOxpJQCKhRPOHIkvx9FUfLK46W1VRWKchvVFTcbGZpA4VKmZnbKyvv2L5NPTEpBeQdSUlZ&#10;CFQSgyWQqFQqg04kkq1d3HR0DGVk5bZraBkYmMBgnkHBoQxGCIhGBcWHA0MjDQyMa6qa33/1zfff&#10;vn3t2vnz505fOnnipRevn1w8RcKTAILR0ZG6uoaurs4gzLBYffkH8iIjI0ODyHHh1CgqJoaKjiEi&#10;4mjouAB0fABmTwQhJQyfFUPKiSIeSAncF+d/KJ2eFoQYbMi+Olb601dLb98WNBUnx1GQf1FQgMWM&#10;PNa5kbaHD34sikfjLKVBrkGaiq/ggMOPt4CCyhRECzDw8QaLwKBXNJyxEEYOYGGKsYSgrSS9jCQ8&#10;dklwC7yvtQd6aUN9bGQpjjIgidQmO1HtJMk2UD8LSYIF9PULtV353tk0PbqTVKCrQoCTXKiHbLjH&#10;Jj8LCaKVRCxaCRTXQa4K+0OtJCAQtc0KSFsdjJOBl42ehoaaqqrq1q3KRw4XN1fVgMFOXV0tDIbM&#10;zs7t6WYXFx/R3mW0cYNSUGDY7syc3dkFKio79HQMdHUMXT3crSzt9I1NFTdsgUClJSRkNm9W8fJC&#10;E8m0kNBIsH5baxcMiUFi8NJS8lGR8a7ucBQaD/fGblVR19DQ09qxKz4+/epLL80snkCikV5eiKio&#10;CANtA29vZEAADQF3Q6KQu7N34/1803en7s5LqarJiY8mRgf7xAX57I6j7EsNjqGh8R4mQQT70uyw&#10;Bd6xOX75sfz4fckx7KajI71HqosT/7qgAIsZeSwQUaKxJuDAAxSEoJhBQfxAAFYspJFmQmKEIQRU&#10;IRYSAc4qOTSz9iJPmosSmAkM04XSHGXRuhJhHsoEc0io+0a0uUQ0cjvRDEp3Vsgk6oTBFH1NoH4m&#10;khHwbTQHKNkeSjCHgpyVQFALdJXtL0S9c7WV4iA7cMSfYicV4rExCLbBcDMU62wCihKlTXKuVjpY&#10;N3NQjigqKuZk7y05WNhUcazmWI29vb2c7Ka2lo6q8sYhgaCvl1125NhWlR0Otm7Hyqtnphfzc4vU&#10;1HZJyUhLQmXMLWy2qqh6ozHJKRmGhgYW1lYwHA6GQASHRNjYuYBkZGhtq66uJSUhSaWRM/Nzd2zf&#10;aW7rUF1Vv3Wr6q5dOrWt7c4uHozg4MysHCKFpLpTgx5INzDQ9/SEubi44dBwLM4Ti0Vr7lR3crD0&#10;9HTEebt4uNngUU6x4SQSDuaHgrk5mlsa6rnbmA/21AjaKwfaK7uqijor9+ckhP6lQQEWM/JYb063&#10;NO/2as5Ctmaha1OdD4WZHAoxqki0OxRrTXLcBIAAlSaoc+G60HSCWjxyE81JChSwYD4oWhG6kpWp&#10;NokeCpf6EnH60Ko426ORFgG2Eo2Z7vsCtHzNIDlUrSOJNiQriJ851McEUhhiVh5vDxJTMkmDbCtF&#10;sZUbqKCRbKTJdtIhHkqZZD07zU14Rx0fB10rg51QCAREFyDhA4VA0lJgQCwvJa+rbdDb1TM6MtDX&#10;1c1lCb97p7Wxqb+jm9fb29PB7G7r4fYLuEyBFwKurLy98lhdR3P79q1q0lJyamoaCDgS0ALG2B5u&#10;8GOVtWFRkeqaOlR6UGJyioGJhZzMBncPhOYu3ZzcAmt7Zw0N7Z1aelXV9cExsXFJaVFRMeGR8dt3&#10;aASHBTs6O5GpFDqdam1tDYfD8HgMAY82NtHH4VAUf/zutPiUxIjwIJq7mwMWA3e2tRphNU5zWsb7&#10;WgPxuKK05PL8rP62sr86KMBiRh7rwcPPsIYSSTidUJetRSGW5UluB+NcIuFKnvoSoBwBoIC8kxdq&#10;nUFSrYiztFd7RIkllGAl1XOAXBFtkIRUOkzf1ZHh7GcK2R9oHoNQ2B9kupekh9OXKomxisPsCLCX&#10;xRpA2gtQGSTtEDfFUGdFupNsaxYMpQfhlVMp9jKh7ttC3ZW9jDZ6mO3A2WrjHfXQDnoe5tp+7nZB&#10;JHT+3tT09OQjxSVdbe1DA0PNDfXcbmZHS2tna9sgdyAhJtlQ25LqTwfE+KDwPO5IbFgEr49ZW3qk&#10;rbZCwOxuqaqYHBmh+/sryMrnZO0ZGRzBYggSUCkwrg4Mi5KRUbB2cA4MjUpOTvH0RCopK+/cpaep&#10;qWdt7bB1mxqKQCktqygtPbZtx3aNXToKchszC4tAsWzr6EAgEq3sHD2xBAM9PShUQk5WRkpG0tTM&#10;MCIyKCyYpquvnxAZfrjkIBg+t1Qf4bXVT/N6h7paL56Ynh0aYbbWTQmYfwNQgMWMPFYoVvfu91fi&#10;STt++GwmDqt7dagAow/JDbUFgxRhUDGHvLFwpCjStjTW6qv3e0Ce8rGUJlpLXB89kOun9ho3DaMD&#10;ORhszrCWK4+xwxlDMghaJCsZopUkqDkodsLLyHXpbvvo+n6WkFiEUrCz9FAlxc9a4t2Th/2tJULc&#10;lEM9Njbt9dwKylAIhAi38Hc101NVRtsZ0nCwqCBSenxCeXHR0QOFXfW1Pc2tgt5uZmtbV1ungMtl&#10;9fIH+QM71XQCaaGDAwI5aVl+P3+IyWutrspITO5tbqytLK86eLCtpqq/o627ubajoVzA5QG3NDRZ&#10;Wlga6OodKS1dWlysrqjZqaG9dbu6hwdSVnaznq5RWGQsAo4ODw/HY/xATbM390BUXJKktEJIRDQK&#10;67NTW8fHD1dZWeru4Wnh4KihuVNGUcHQyDggMEhSQtLW2kZfX59EDADRUE11u7WZidpW5bL8fS+c&#10;OnF1cebMzOw4jz03wvl7gAIsZuSxxrvjTgvyMFbSP7wrKIw3zwnQvPvJEMFGEgxrQbKI9N4R4Cjv&#10;ZwUZbw8k2ikQbKR9LSE0e5lUzNaTlb4MU9lT1QE4A0hjuifOEFIQbOtrDo30UimOsPM1A0WM0pE4&#10;Z4oNtG2f98FI02vHS0MRigH2CuHuwiIW4TQAAP/0SURBVK8JifbeGuYho6MIUd4oKyEhQUNZ6Gls&#10;h0Kk6DiY3k5VeTmZ5JSUqvJDrS0tMtIb7Wxd5eTki4sO9PX2CgTD3a3Mvi7Wwtx8e2NzZ0MLs6tj&#10;gM0d6O3ubens7e3Yqqjc21Jfc+TwOI/TcLSS2drc01w33M/sbW7ra+7idncPs3sfXS1qmeDzF2Ym&#10;srL2gXJVRVk1LX3vu6+/zWxrhSO8pSTldXQMTEwtcw8dAsNsAiUA5omUkpIzMDTR0NCwcnJGEvA5&#10;xYX+DMZObT1ZGUVpaQU8HicrKxsYyACRRlJa2tTM6GjpodS0ZCcHGxsLa5i7q7SklJzMmn4/yr/b&#10;YkYe69tPpiIxagm+2h+eqY3wUm0sgJPsNwgHO6ZScF3JcDe5ulSXk5yoZNyO/CDDY3EW9ckOnWlW&#10;RB3IfCnxEF0HayDRtc8bYwCpS4RRbWVpDrLxaDWSNQQMgoLcZUJcpah2cjQnWT8r4X1uRZHG/jZS&#10;cRi1GIRiCFLdTmuLnaGqtARUGgKx0lZXlJOBQiTBv8ikxFh5WYWq8nI6LUBpiwoEIk0ik3nMfkWF&#10;zVFRcdKScrKyG5S2bPfzpSjIbijcWzDEGpjgcoa5/MXZufLisuaqal5Pe2dDNau1BRQ1XQ31Pc1t&#10;I9wBXi9rhMupPlwOqGK1tQCGhBeGenunpyeHh/ijnP5hFnecwzs1N91SVam0ZZOLiyuPO3j+7CVn&#10;Zxd5BQUQfrZs2RIWESMjoxgWEQ4KKFsXh6CwSAtzG2s72/y8Qn19PW0dbUMjExNjfZSXp4eHs7ub&#10;UyCDSiD4eHm6IZEYFeV/20Pq/yaLGXmsr253RWM1QmGqC10p+4INkwmKiciNYR7yyb6qtSlO3lqS&#10;oS7yvuYQojk00EXubFtwhMMmsgHkg9GMVLhqgKXc+BES1Upqf5Ah3gQS772jONT8zhcvRbrJFEeY&#10;gKFNZZZ/fX4owQySRzUgWkF2++8CVUt5ipm9lqKlljLMTBNvb0hw1Mc66fq4WTJ8PCMYvgV7c+qr&#10;axpq67paOinkQCLRX1JSpjA7T05Gcc+eAllJ+V2aBpKSG+RkFWtqKsEYuLODGUwLGRoakJXZoKy0&#10;o7m+aXCgf3KYxelsHeWwW2vqu5ta2e3dg6x+Tmc/gGZqcGS4vxcktdbqSl535/TI4BCfPcpmdTU0&#10;TPC5ALKJgX4QkIb6e4Z5/XMjQ/PDI7Gh0Yryigx62IXzV/flFoBx2RYlFSkpmcCgUCKVrq6lqayk&#10;ZGNj4+jsERgcSPCGB5HROKRLTEzo3szE6EAGDuUezMDHRf/lRz1PWszIY3noSKP0Jb1MoYUxdkWR&#10;NvnBVhn+BjhTiRB3ye7D2CyaPsVBnuG4RVCPr4u1QGlAqCZS387sD7OUOFnLyPVRRWpLVMaZp2LU&#10;wIA5FLa5bQ9htCmb4aI4ySqPRarf/+HdcI/NRCtobqDebpL6oThzc3Wo1U4lF2M1TzNN4bd2uRoS&#10;XMwYPh5h/sTUqMj8rPSKg4eL8w/2t7fzeoTfbj06PMjqZg+wBXz+cHcHn9UnwGKIOlr6efsOycoo&#10;DA5yTE2MmJxexQ0bHW2dwVipqqpSXl6hprIKRKsgcuAQi9tR3zE3MdLd1NlcW9/f3cvr6gQRBZjb&#10;1cHv6RrlMgtzckB/eog3yOwb4fQNs4Xfrc3raQNL+1obxnisjrpKTkfLUH/XpeNLycnJfn5+Hh4w&#10;Owd7TU1NC2Oz6PCIfbl7GhqqutpqyUS0l5sNztsuMzlsb2pkX3tl0WHACyMhJuzvBwqwmJHHYnhs&#10;J9jI5oXblKdiMvyN4jAaDOfNCYgtNyf3FoablMXasvIJ7elOca4bImw3vS9IrwuzIWhBb7bHMMxl&#10;+ft9WGXUYCdopKtMfYpLkINCX0Um3UHx4YOvH/z4EdlOkmIrUxCqfyDcNNV3s5uBrIXmJmttFWdD&#10;VaSNNsnFxNfVguBuFULBJkQE5e1OO5BT0FwFatiWrsa29oZm4e/T9A/09nDAMe1s7+dyBvv6WMzu&#10;/q7Wns6WjjEeBwyGx4aGMxMyrCxs46OiNm7c0t3TKCUpY2VmOcLjGOgZurh7JiemhYVEBvlTQeFZ&#10;V1kl4A9MjAwyuztHQY/LAvFjnM/qaWporjzG7+0c7mcBVphtjT1N9U2VR5sqSzkdrV0NdXvTklyd&#10;3DAE4vbt29XV1TU1NczNzQsLCygkTEdnefruOHs7s4K8xLAw/8hAYmtz8cUz3ImBuvPTTVPDNaWH&#10;U4qLd/8tQQEWM/JYBAs5uAEkwHljHEZ1L90sL9giL9gSxA0wkMmlGNJt5NAGUjh9SGOC42us5AAj&#10;iaECfKbXxgAriUBHiYvMuO4sOMNSkmwlTXOQ3000/eHL9/aQTcEIqCzR9Uis1YEwAwCKj9V2K+1N&#10;UEmIgoKEm4kGzk4vGO0UiHULp2CCyJjs5NiKQ4UNZUcHesEYt5vH4vf3cvo6u5ldj35ohT8yOjDc&#10;3d7H5fB6OpjMdnAsu6eHBjidbHYfE6zQ1dQJCtXO+uauxhYBn1Nf19rX3iEJlRgZGU1KSi09XDk7&#10;I4gJjwY1DovLBC+itEFpclggAZVNi411tLSeGRqaGBnobqzrrm/uqKttr60eYvc2llXzOjpZra02&#10;Vvaent46OvqKioqqOzWMjQ0BKC2tVe6elpPDvRGhFAIBQSIjSkrSaspTpgaqu5sK2qqyFkZrz8w0&#10;Hp+oe+Ei69xC698VFGAxI491JM4l0FUBFJ5Ea2mynVwITD7YXYFoLUmygAY5yOVRNOtTXVLgm32M&#10;IFRrKN5EkmEn05dm92ovLch+Q4yXyvH+I8XBVhcne0Kdt9AdFPytpUrj7SpSbck2knnBuoEwLUf9&#10;raZ6Srs0VPS1dnjbaqFdTYyNNWU2SgdT0Kmxofv27ZHU04Bqqam62ja3d/d29w1y+3kD/Jnp6bEB&#10;/gh3kNXBHOaP8Lo5S4sz/W3MhspGTlcPmGxtbO9q6Giuqm+prutv7+5saOa0d45wmOy2bl5fP7Ot&#10;p79XMDw46mrrJi+7STDA26y4obamHgqVZve2bVTc4uriRqfTJCTlJCDS3e0tEKi0jJS8jzdmmMnk&#10;dDUjkUhnVxd/GnX7tu1UBt0V5rFLVweGgh0r2196JDs3OzoxLjwrjT4yUDoz0XyoMJrTW7Q3nTQ7&#10;UXV2oaW1NnWov3iYXXjpZOPU8KG/MSjAYkYei+GkwHCSJ9pJ1uxDCO+TdVQIdJKPgm8imkKotpIU&#10;ewmqLbSArOFjKHEw2sFHF0K2lEzw3Hrz3GCgvXxrIX22OSENq+VrKpFF0TscZ9W0Fw7CSQxGJdh7&#10;J9JW1XjXZnOjbfLykr7upn6e5gS4FZ2G8iehEyMYebszUjJTqtqbgaR11cdGplob27RQMC1fDNRo&#10;1+TcwiBvkNXFEgyNMzLSu7t7ulv7ejq6JkbGq8trmJ2szvrWvtZ2Tldvb2s7iCuggB3s6wXEjHJ5&#10;zC7mxMDQQC97oLd/oI81yAKhqHOc39/V2Z0WmzAo4LF7uiAQCWm5TT0dHVR/qpzsBlMDE1kJeVZr&#10;Q3F2NhaD8UJ66+jqq2qob1NXtXdy1DfUotCwKWnk2DhaRCRtbLR9dqqOzz42Nlg9M9HYUJ02NljS&#10;357b17L3hUudt681dzXEXjhRc3ys9O8NCrCYkceKJ+zyNZe8MndgL9Uki2qYRdFuSHclWkDikRsJ&#10;phK+ZhL+1tIUW+Ft9GEuG0mmELrzxoZM/PdfvRrlpkQyg2aS9YojzUoTrEOdZVuyMSn+OlTYdk8r&#10;NXPtLWa7tkGlJVzNdvl5mAWgnaMDfTdt3xwTxijau7vi2NGyw4e72tpVLAyb+FxWT//czDTUcOfE&#10;KH9oekAbBWd2cT2DArLrKpu72iGaO9hcDreHs6eoWNXLpaa5cZQ7AFLGEItXX9nQ39Hb29I+Ncib&#10;G5kY5wn6WnqH2UP8HnZfc2dtae0Yl19X0dLb3jUuEPQ0d7E7e9rrGkFV1N/TwwaRhz/oCfeSgEpq&#10;7FDldraivbEy0vK2trYIL4SpmbnKjh0Gxkb6+ur1DUfGxztffnHo0P60EX5VdVlqRVlsZ/ve6fGq&#10;ipKYpanatqaMyYHDE4P7X7rUvDRZ+OqNxtdvdv/tQQEWM/JY2TQLmquir6UExV6mrzyAZCXx2ZXG&#10;DKL+3W+m/ayggY4bUnx3gtHv959MkCylu3LdGHZyYR5bEjEamWSd8jhjkrl0XqBBeYrjboYlDaZq&#10;oiFjpb/NUl/V3kJr00Y5P5hlGBERRcPFh1GhKoqHS/ZXVhxta2zoaW5qbmyRMNWe4I5NjUz1s/px&#10;yZEQSz2o0c6qvt7p8Ql0TARxd8LQCB+iva27o7O+rlHaXL+vt1vVw76hrn52ZEhSXxOip1Hb2Mhs&#10;6WC2dnbVtoywh9oaO7vbe/j9XG43GMuAuNIn6OthCZ8MAjXsIAhCw+z+pvIaPqu/s6O1vupYW00V&#10;s6WR2VCtrrqDRmdo6urCvVyQaBdPOCw4PDAyOszaxSY7N3aAd+xYeda+3OgRbk1jTcrCXMPcVFtm&#10;Gv74QlN9RcIwu+jW5c4rZ6tfuNR443zV9XOVwP8NoACLGXkskssmso0Ew3mD8H4AJ/kPX2kn2UiS&#10;XRXSibr7A00PhhpTbCX9bSUjEcoMD+kobxWao9RwniU73bAocFdlJqwy3T2DYRWE1jTfpWxvusvB&#10;TMvJQs8bbs4gwiNp6MgAH3MHI4iaEkR1s6SJTntrx7GyUmZri4G3S9/Y2OzE1DBvYHR0dHJawOKw&#10;ASgnT58FI2RWHyej5JAKwl3C3bKtvS3/WEnLIH9okIOMDuhta+D1dA0yeyOyk5iD/IG+3t7m9mEO&#10;R87ZAmKi3c3kNB2rnx+bnBQM83v7h9k8NqtfwGR3t4Nxk4Db1QVKHHZHF6u9jdXe0V1fj/b00FBX&#10;NzQxRmIxNk6OqpoaGB9PUyszle2b4xIiDxxKIxK9klJDkGjH8iOJXU05LS17m+uzgxkOczP1R0rC&#10;zp0EgWrPCKfo1OzR62caXrnedP1cxe1rjf8loACLGXkstJnwog/WDIIxlcSbSZJspMi20gyXzXRn&#10;RbqzfIDLhlBXJboN9IUm7/cXggsJkPY8p+YD2Mosr8JYmzSKruFOBWsTDUdLLWdrfSzCBo9wpJO8&#10;wumEzKTQvWnRZYcKq44dramtBceULfziYebk2EhEZtrEyEx/D3t26jjE2gBioQ210BtZnJqdmJka&#10;GRsWjI2NTTtGBSHjQjlMlj3Nr5fDaW9t3WSqOwi2bwEDaKaE0a6WhiZuZ/tAX39/H6unq294fAjg&#10;CEIOv5cFapRR7qBAINhopj/I4oAoNcLjN1dUsNq7+0D93NLK7ep2sLHR0ty1U0fbB4+nBTKMzExI&#10;/rjAILKegcbGTXKR0XR6EMrB0RaJcWjrLPRwMTp8IPDokfBDxcGd7dn9zAIe+2BtZdLxheoJ/oHX&#10;rvfeutB683zdrUu1L16u/+8BBVjMyGORHRQo9nJUB3l/R+Hd0XhrCYaDzOEQqyzfnRHOknuQ8u05&#10;pp0HvWr22mYHG2SH6B9Mct4f67xBWkJFaaOujpqLjb6LtTEO4UTEwoKpPntSonLS4rKS4suK9re1&#10;NgrPh/QxB3n8qbHxuYmpmYkJHou3NDnD7ObPT88MDIyMDA9PjI/PzkzOTU0vzsyZkX11YM61TGZ/&#10;Zw9IPenF+1EhlMEhAVRdpb26nt/dDypZiL4mAILX2dvX2jExMsbq7tnoYgnV2DoywAeJZnZknNnB&#10;lLA1gGgqjXDYw/3Cx1SZze0gFHG7Oroa6rBIz23btskrKihvVfFAwDdu3NDW3mRlbWzvaGZlo4PG&#10;eB08vFtXV72qbh+J4sXsr7xyicXs3Cfgl4yNlJ8+3sbpLxzmV7F7CwSc/RdPNJ2erxD07n3pUtvL&#10;V9pfuFT7XwUKsJiRx9JQhGhtlHDUhKKNpVKIhnU5mKq97tWZ9pU5zrUFqLr92PpCbFOxT/kej32x&#10;7jB7Iz19bVV1ZQd7S111NV8MjIQDiPjFhockR0dmpSYX52fXVB9j9fU1NdZxOMyZSZBlRqYmRwc4&#10;3NnJqRHB4CibPzkyze0f4rAFk6Njg9zBqYnxUcE4QGdscGhUMMzpZYF12H1MMFpmjgwhgmgNDfXs&#10;jt6y8rKWnhaI2hYejz3C4vDae04vzA5zB5hstpyr5ciA8HHU6aHRnk6WrLEOZNvGjuZWPpM90NHb&#10;Ulk7MzjQ3946ymU7ONjrGhqA6tUDgUjfnbJzp7qu3k5qgM+2HcoEEjEhM6K8Yr8H3KqoON3cSr2h&#10;aX/F0cQxQfnY4LGm+lQB+8j5xY7KYzGnltrbGnNKC4JfuNQ7OXBwbqzk1evtL5xt+G8DBVjMyGOl&#10;BDukBVvvibYsz/U8muVemGhbmYs4lOZQtx/TdZTWeZgGBjXSEAjcy9bN3WrDBnkHJxtLCz0yCRcc&#10;5BdAIaSnJSbFxxfk5dbXVXV2NHPY/T0d3WCIwQeHlM0eGRlaXJgZGRhenJ0DoWWIN3hy8TSPOzox&#10;PjM8ODbMHwEACTiDk6PjAo5guJ8/OTYMigyQKVjtXW21dZ31tRN8LggMA/3cdg4vOC11u7UJXzgM&#10;5kB1NbbamScW5yqZmzLbOiaGRqYGRzbq70JnRG8w11uYW2ytqW86cpTT3t1WVdXX0pK5OwGDwWxV&#10;3QGCirOzQ2Q0A+QaczM9dU3V7epbHV1smzqPGptqdvUe27lLxdnTuJd1pPRQ8om5lltXeGdOdZ45&#10;2dHTml1zNGZmsmJhpGJ2ovLWtT4BO5fZknp6vobLKvgvBAVYzMhj7YlyDCJoFu92OpLp0n6EUJhq&#10;0VxCc3dQNTTSNjDSgnvbY3Hu3kgPL6SLvz8xgEGlhzAU5OWSk+Lzc5ILC3MPHsjvam3idLR1drRM&#10;zQwJuKz5OeE3O/K4A6DuOD47Nz46Mj0+t7Rwit8WL2D1zk8tsLqYk4Pcman5+Ymp8bGhpZlFNnNg&#10;uH9wfHQYlJyNRTbMrv5hDqu/rWt+fJDd2TfC4YOkw2rvHAC1a3s3s60bDG1YPO7M3PzxqdnF0Ulm&#10;W6eAzYbYGwNAfdMTmCOj4wPc1upqdlsbq6Wlu7H+cHGevr6+qqqqra01zNMpY3cikYRlhFCMzI08&#10;vVy8MR4EIjI2gaGmpkwJgDu46s0tMbvacqNDPTKSsH4Eo7xc8snZhqmhMm5/3s1rzDMnmm5f63/h&#10;QvetS+1XzzZfOfN3PjP7bIsZeSxVJSl3OzV3F30vhI030t6HAPP2dtLYpSkpIbFho4K6umpwKDkk&#10;jJScFhOXlrH34P5NGzZWVlW0dzTU1JZVV1f0dnXxeKzxCb6A1zPaZgCiwBg3Z7LXanZqdHFhdIEf&#10;ND3IFgyMDPeFjA+NgMKF35GzwN+zMHx0fnR4cXyYWw+bYGX1dvBAOJngDzUW7ehu7JibHeup8Zvu&#10;jRzhCL8aY4TNHuV2cdvrxrkglXQP9Q+M8Qb6OnpAdJkSCMYEg1NDA+NcwSiL297ZYYf1A6VJQ1ll&#10;f2trT0PDBI9vZ2NrZGS0Q13NwsJcW0fN2NjEl4RR3bnVx9c7KSNGS2c7mYFHYNzqGg+gUC67syLa&#10;20tnxhtvXmHPTNXUVSWNjRxbnG5cmq29dZ11+njtK9c5F443sFqzjk8du3axubM+/b8WFGAxI4+1&#10;ZbM8DGHtg/f08/OOjAmKiI0Ii42M2ZMRlZoclJQQn5ERlRQjIyMnKSED/l22dHR2dvZ19vS0t3cI&#10;Bsc4XAF/gDM9OzM2OrY0nD0zPzfUnyNoNR4dEixNNMwO+J+aLpudGl8YHR8fGeAyexZGhmYGjp6a&#10;H54ZHJwYEcyxiXP84qmR6fb6tv7WvsmB4REWb4TDErA6+o4RhvqYAnYfp7Otu0yOXWc2zOEO9XP5&#10;PWx2O3NiYLC3pR2kHlDMjvIHpyYnJgWCcS67q74ZINJeXc3v6hro7u5t7sLjfTdt2mxpaYVEodQ1&#10;tptbGIB4GRYVTAkkaWgqbVVXMTDRcXQ3tbY1cnAygSPsOjoODvPLOV35nc1ZDTXJJQeil6bqQKVy&#10;ar7p5FLVYH/uC5e6L59qPjF17PbNvtmRv/+Z2WdbzMhj+ZLgMXHB8Slh8Snxu3PyI1NTSmoqCuvq&#10;95aXHaqu7h0aKm9sqWhuLzpa2cwS9A+N9PO4Q5Pz/UPjMzMnuDwQKYYmZo6PjEwL+JOzCycW5xcW&#10;F0+NjkxNT45PDQ2C4LE0MTY5wl9amDoxO7EwzlmaGJyfGAWVysWzp9jdvRMjw6DsZbZ1sdp6+zt7&#10;Z0cEAianu6mO38sU9PQI+nr62ir5rHJma+cAm9t4rH6APTjCHhD0cvp7mbzevjGeYHFiGsQk4MXx&#10;UU5ba+2REkFPb1dDMxZDwGCwCgoKVlZWvr4+WtpqiWkRO3epblLaoKWnZWNn5kvG0Oh+Oga7kjPi&#10;K6rzvdF2u7NDT5/pOj5Tf/5k99hQ2fho+b4s/7b61NsvchZmK66eaxnl7q8pDbt6ru3G+Y5rZ9v/&#10;y0EBFjPyWCkZSYnp6fmlhwrLy0pbu0rqGg82tjZyBbX93Ibe/lb+cANnoKV/sG94ijs23dYzMHXy&#10;Uid/gjM8Nb1wYnR0dmL2+NjY3NTU8cnJxYX5E1OTi2NjU7MzxyfGRsaGBhLCwzdt2LZxo7q6mq6B&#10;vpmhgYWKssYGOWWlLduD6KFzEzOTIxMDbB63s6PugMtQb/UQSDfsGpBx+D1dY1z2UH9ff3s7v4c5&#10;JRieHJzkMnkj3IFBJntxfGxycHSENzTOGxEw2V2NTbweJrO+tbm8uqO6ITc9y8PFXVtbm+BPdARy&#10;sjEx0yLT/FBYLz1jHTdPeygUSibjwhNCNXTUdc3VLG319+YnVdbmNzemz8/WTY9Wzk7XXj7fd+lk&#10;x7ml1kMFjJ6OPeOCQ1dPN75wpe329a5zi3VXTrf894MCLGbksbKKCkH1cbC5o5UzUNXb3zc5O3jy&#10;QuvgWGUPq0sw3DM+zR4dnzh+kjM23c2dmDp9eWjiBGd4bnz2zPT0cT5/cnJ2cW526eq1W0sLJ2em&#10;FwAue7LyAR9Vda0e7l4y0go6+mbKW3ZyOAIub2jLhh3Km1V3qGo2tXRt27pTRlJxdmQCBI+umtQx&#10;TlfNkazZvui+sp3jvH7hbY5NiZx2ooDDGuNx2o9Y9nR1snr7ZoZYQ8zu7vqGsZFhEIFGudzZkREw&#10;UOqqrO9rbOX3dHvBEcYm+iaWFiFhoerqO9FejsoqCtq6uzZuUnKHOWlqqzu72oaE0/SNjTYqb7R1&#10;MnVysSXR0cdqU4cHS/dlBbP7irIyfUsPxvE4xbOTVTev9J05UX/xbNPLN1qunm08MV11araK2fZf&#10;XaOstJiRx2rqqano5jb3stv6uYK5Web0AnNqoX9krGdgaPL44sSA7MTi0iiHMDzZNLF4amZuiskT&#10;DA7Pnzt35fzlaydOnR0ZmTh75sLJk+fGRiZ3bNeoammVl93Y2tGttFnF1cV5/vicmppOUVGJnLzy&#10;5o07Nm9ScXaFbZDblJiUunXbDm8vbwW5jcIfXOfz+d1dgu5qfncHGPIIb0irshrvdVyameZ2tnce&#10;NRoTDIzzOCPN9pzqraPs/gl2SedRw0lBf19rR19Te/m+A6yWDkMDcy1t/ZSkZHl5eTU1DT09/cR4&#10;vLGpjpLKppS0aCMz/V3amiQa0cHJFoFCGhrr7dQRPuBhYq3b1rbv9BnWKy8NX77Amp2qqa1J7W7J&#10;jo6wn50sf/FW79WLjdcvtYFBMoNuvzc7vL5i3/8KKMBiRh6roptZ281ubtrI7JAdPnWSO39q8uTS&#10;+PHjgunp6amovgkeq9txcrpo5uyFC6fT+hrtxhZOTJ84vXT63OLSqdNnzoyMTri6IkIio+TkNkcn&#10;J2/YvH2bisZWjV2ckeGdukYauibaWiZyspulpTfhyQERkTE7VDXk5Ddt2ayspqHb0NYmLaU4Oczr&#10;bqpltTeN8dgglfQ2N4C0BAqdjtJjPBZ/mDs43M9it7eNcWrmBqtB8ctuCODVGLM7GrndfUN9LH8M&#10;2sBQB4dDq2toGZubgepETXUXnY53cTUxMtYxNNbOzIj19UX6EHEblBQ1tTWd3BwxBPT/s3cecE2c&#10;/x9nIwiiqCggCsjee5OELLJDSMLee++NIggyVByA7L33XgLi3qtaO6y1tmpt7XC01oX++n/gQoxx&#10;1Fat/n7/fF4f43OX43K553vv+z7PPXdR11FTWCXX0lUyNLozLJiUn+vT25UfEog4c7yjtyd/amLz&#10;yEBeb+vGttaMhsbN6zZEOdLt7dCWCqvl/x8FCjArRuZV0tpRXY9uaTMZO3SgdXLP0KGzdYPjfQcP&#10;NAxP1A2O1Pft7hycbuub3HNwom986uDps/27p6f27B+fmhwYHFVco9Y/NLpEaqW7r6+jk4vkEllJ&#10;iSXqazWnj+zpnxqsqKvp6e0FLeVDB/cePXCoublVXFSSQCCEhUQtEBUfGh+AIRDCQpJDPR0D7U29&#10;LfWzo+1bm5vKavraGnfl7xjsGOysb6/YWd7b1Nbb2NhYUgUaz71NzZXbC0EqAxzo6a6goKCppaak&#10;tFZZWbmjs0VGRsbSyiQ63AsO00djrQ4dLMEjDBkMkoqqorj4goWS4rKrVy5ZIoW1R8grrFyfE7J/&#10;X+XRw7UNdbNd+A5EncaalInxnZ+cqj+6v6Z8e1RoKMncQktfz8jKykpWUXbZsmX/vwIFmBUj8+o/&#10;fKiip3v81OnGsT272nvrh8abxsaax6dbRicb20aHdu8dP3Cke3hsYnLv1NHjk4eP9gyAFmu/iop2&#10;ZWvzYqllY3unQX1TGEwDA9O9R/fvrC7S0TWqaGjx8wsRF5bUUNcXEl2yZ3y8YFNma2tdfm7OoiXL&#10;s7I3iYhKOHv4rVqjuHy5fO2uor7WBhAuoKHbXFE92tNeuaO6rbZ1tHu4tbYVwANkr4A3oME82Nnd&#10;Xlsz1NWur22MRCJBoMDh8BUrZC0tLRcvXrx9e2FkVHB2diQebWljbWysu3xsqNTIWDtzYwKoZhtb&#10;CwtrowViomtVlXX1tYp3pXe2bGqsTB/oKdg/WdlUvy5/o8+GNKfmxnXNjes7O7ZlbkwEbUNrGxOs&#10;Pczc3MTIWOv/XaAAs2JkXl3TEy0Te+qGdw/tH+ka6WsfGmsY7B89sL9zaPfUgcPTJ071jk/2jI63&#10;tfeMjU+1tnYVlZUmpaatWLlqocRiYGGRhfsPTZ8+u3+5jFxa9kZREYmouEQtPd3R/k5DE3MBEQmG&#10;GyMiMS2joGD5cpldZZsXiEr0Dg7Y43DgxOQb4LNk8YqBttb2mnIQKMOdjXVltfXVTTvytgKitFQ1&#10;9bT3NJaXNpaX7xke7GqsH+4ZcHFxhcFgy5cv19FQMTU1tbOz09MzWLJkiamp2RJpiYioAISdeUdn&#10;/pYt0VERbjBLFU9nvJ+Po4q6AjgBubgzLG0trGws12WEjA4W9vfm523yzs3y2jdV3lifVlYcsz6N&#10;6eth7+uDjYhxIlLtxMXFjIy0ikrSOnqK/j8GCjArRua1o2mgZWLv5OS28b3lk4em9u/1qK1YPDC5&#10;b7BdoK9BcGJ6squ7v79/ZHh8bHh8YuUKRUHhBSBEolPSJCSWj4wONzXXySxXyC/eIbF0ubDk4tjU&#10;NNEFi6SXrlgiLSO5SDomIWaB6OJNhQVS0jJrVdSqanaICImJL1yio6uxUGyxI5Pe3dzYXldZX1pS&#10;v3VFedG2/ua6rSlyPS3Vw/1DnfXNTaW72poaxvuGAFqsbVA+/gFEIrFk5zbpRcuwWKwKgJu2lo+/&#10;JwJp5uXtuFha1NBI19GRgCdYHzhQ7udplxDvIb1Ucq2GsqyCrIGplqaeqra+VlvX9sOH66andtVW&#10;JVRXxI8PFuXl+J852To4vK2jJXOgd0vBjgwlRZXM3ABwYjp7svnw0Yb/p4ECzIqReU2dPd9/8HjD&#10;4ARIWqf37ewE6N93tKNGYWLSY8/eQ9MH9o9NToDshEJmtg30OzgxlyxdKSOzxtnFc2SsG4MhKCmq&#10;gshYKLUiPCVl4TJ5K2u4pNSSlbIKEpKLt1cULViwSEVVLTIuSlRUor+/p6utRVFFUXLRUvAncDvY&#10;UumV433t7XUVlUUZtVXlox1bB2uog41pU4MjB8faJ5pIHUUuoFVcVVGra2iyVkldT0+PSqUSSLjG&#10;pmoU1tLZmRyXELhsmbS+gQYMbmWHtFRXV8XgzFfKSsXGMclUWyMTdRVVZScPxgo5aTMLI2cv8u7d&#10;tfunQXu74MC+stqqmK7OrP7ezXHRDpkbA6sq0kMjXEAQ+wVQi3elyCksV1JWXrNa8f9voACzYmRe&#10;LePTg4dPDkztA0lr58julsHx1sGJkemDQ3v2Hj599uDxoyPTexZJK4hLyYBG71oVrWUy8kdP7V0k&#10;uWS5jMICMcm+/iElPX0hIQmhhUsll6xcskphqfQKaRk5hTWqQoJiCxfJSCxcTHRkGBiadjXUi4iJ&#10;L5JaumqtKshX+AVEdvf3t9VU7dha2Nfd3dvSBtLV8a6+7ubWg9OjrdthI62bu5pbQ0MiFi1aISQk&#10;HB0bIyGx0NfXe+FCMV09dTTGVgysbZG4/CqZuIQgGdkVLm7OLm6ORBJMU0MWBjNQ05VbtFTSHG6O&#10;sYdtKsisqN7c3Jq/MdNjcGDL2Oj2fdNl+yZ3hoWgBoe221obGmmt9Q5yqqnfXFaSpaiouEJeTkBQ&#10;UErqX/+9no/NrBiZV/PYnsrm9qb+se6x6Z7xKZDJgijpHRjpGxoZ239w/MB+cwTW1NKufWi4sbND&#10;QV51Yt+ksPCC3fv35OZl7R7vlpVbI7Foqbqa9lKQaqpqiotLL5ZRkJKVlVNWJTp5SsusCQqLXigp&#10;jbHDRUdFLlq6RGrxclDFRUUlAX7+XfV1zdUVfa0ddbtqwFmmrbaltbK2YVvxQHvzSGvrcE+zsoom&#10;OJdZWcOU1NZS6OT09bEJiQF4MjIuNkB+1Qo9A9XsTSkrZZc70CjCC4SNTHX19BWXy0iHR/oskV60&#10;aPEiM2tT6RVLQsK83TwJLs6o4p3xqSkuIUGo5sb0Y4fLDkzsKi1Nam7OOX2i6eSx2s8+a+rvL6xp&#10;yHN2I8rKrlBW/v9NFMisGJnX6PGz3ePTw3sPjx040js6BQKlfXB4cHxyYGIqb/sukLiIiy/j5xdb&#10;sXJ1bVPDxO4JprOzkpJ2b3/TzpIdoNYVVqsvXiorq6gsuUJWUER8oSQIBSnJxXKd/R3Njc1NrU3W&#10;dpgTJw51d7Xy8wsorQU8wGdmZS6SXDrbPK6s7qhrqi+raSyvaqmua6trqN2xc2KoZ7CjaaSr3dPD&#10;Ny+vICklWXKxlLML3YmJGxus2JDqbWQkr6gss3z5Qjl5GTcPRykpKUMzAxMrfSzWWlFJzgZmGB4Z&#10;qKymJKew0hpmnpIS295d1tS4tbNjc2lRysZs79JdIWdO1p84VNnZtr63M2tqvOiTUw1HD5aOjRQV&#10;bY0/cqRhZ3FYdLQTL1BmzYqRedUPTLVP7G8bnuodH5/YMzUwuad7dLy1b8Aaha/u7d1eVSUhKVXb&#10;3jA0NNTX3yMguEDLSE9Xx2h07xS/iIS0tAw47iWkl4svXS4ksURSaik4xSxeIrNsmWxfb6eWrv7E&#10;vpHNW3I6WiolF0qYW9ouklgWGBgssWhlbVFp5a7yoc72rsbmhtLKutKKqpLSzobq4Q4wp0VxtbYd&#10;ArNWWR2BQMjJLwsK9ujvqXDAw8kkm7aWrVSSJYliY2KmIyYuYmpmBAAguVTS2Y2mqi5vZqEjvUzG&#10;2sbcEmauoa2sqqZsTzB3pMHam/POnRvZviOuvDSydFtoX2fm6eP10xMl+bk+p481HthfAqLn5NH6&#10;3vb8itJkhJUqL1BYZsXIvGoGJht7R4en9x0+drRnZM/o3sPjBw4h7CnTJw7pm1rvO7pXWEj42PHD&#10;sitXZxbkuPj7LpFeERAVunHLFqlFK6Sllzd0t0tKrBAWk8renAsws2Dh4q7elvrmMqklckERwf2D&#10;re2d1YFBwdtKNgkLi8fGJomKSnc21LXV1Ax1tFdsL2+srB7u6ivO2zLc1W4Htw8Pi91WtF1DQxON&#10;xlhaWunprVXXkjUyMtpWmEbEmpgYrIqKcq2qyt1SmOnIxGnqq8jISNvCbRZKivkFuquqqWhqaWjp&#10;ayyXWRQa6ZeXm9bVWdHZUVJZmTk8VjkyvGvfvqoD+0r3j2+7cL75wvmWqYniwb6t27aGHj9UfWCq&#10;tL56XXN9TlggjRcoz8yKkXm1juzp6B8e3Xegb3zPnqPHdh84GpW8bnDPdOvQ8OD+scyt+RtzMvfv&#10;mxRbuERARHSxrJzMSvneiY7ly1aLiS3tHWxRVtUR4Bfp6GhdJa8sJSXv6ekuukAyOSdJQlquoKAg&#10;yM9nfV5WVm6B5KLF24oLly6VH2hrqd6x49De3eXbdg20dYz1D/a0NMmtUCJTHBFWSBAWdDoTDocp&#10;rpED552w8CBV9VWr5MXqapIb6re4uBF09BRNTXWTUyOi4sPl18iuUVltYGKsqaexeNlSAVF+E3M9&#10;HBGpq6tkaq4VHuq4ISMEhzXKWueXvt4/McVzcvfOnvasr7/oOX2y5tOzHRs3eY6Pbh8bLhjs23js&#10;SN2BqcpDh2t4gfKcWTEyr66xPZ1D40NT+/ccPA7Cpbajm+TobGyBkJRa6R4WJrN81dTUhJTkyswt&#10;eQicvaTk0k1FuWSak4yM4oas9Zs25SyUWOLq5jY0NbpggfT6dWmiIlLrcnOFxKWGRzsWSUqLCItj&#10;7dFaWpoMBqOkZNdQZ2dzQ01XQ0NrdXNHPUhmmgn29rp6Ro50x/Do2fGwVdW7fHy97HFIEom0bNmS&#10;QB9nkEOU7EiIifF1pJPBeScpJQyBgKlqKK9YKU10wJrDLWAYxOLl0tr6umQyuq4pn0CCR0T57Nie&#10;llsQvS7VPz3d39sL5+uH8vNCuTtbXrrY/vm5jiOHSj670DLYt+3KNz2ffFIzMZF/4nh1e2smL1C4&#10;zYqReXUN79697+DE/qMTB491j48vWSIrKLwQnGh6BweERSQvX/46OCR0S/muxYuWL1iwdPHy5VMH&#10;9wqJLlkgLDE5OSElLbtw4ZJ9Jw5KSq7YvmuzkLBYwrr1vf3t1VVlkbGRoKXq5esvwC8qLLSwvKy6&#10;paZlanCgtaaxs6Wruri0v63TyMhSWVndxtbO2NgkIT4Wi8YkJSXQaFTQKvYPdD+2vzYtwUffQAmG&#10;MJjeW01nYF3dKWtWy8usXIJnoqxgxlLLpMQkJRRV1kovkY6ND2xozE5J8UbjLbKzw8PDHcsrM/q6&#10;yrZsiW5syincGsFgWna3539ypvH0iZqtmwOam9cnxtH37y0/tL9m33R5U8P/p6vHb25WjMyrZ3Ty&#10;wMlPDpw8A84+UotX9IyN6VhYJGduOnzi6MKFS/ccnlgsuVxcbCmJwZRcInvw8AElZS2JhUvLK0rU&#10;NbUXiEonJ8d3DA2Kii4SFBKTWbbq8JFJOQWFxYuWahsaLlm8rKmxRmGVSnd713D/UF9LW+2u0u7G&#10;2cdh9Le1GOrqGxubK65RUVfXcHJ2KN61OSoqgsmkGxpruLhhKyqytxWmjE/tcnHBZGbFuLmSYDBr&#10;AgXrG+UuIMC3bPlSYzNjc1uzteprZp/ut0B0Q1bg5J7Kzp6yiqr13T0lrR1bugeKa2qyRkZ2jg+X&#10;bisM35jpff6Tjs7Wjfumi4cGt3a05iQnMLdtCfn0s46h/hxeoLzcrBiZ154jJw+cOtM3PjW+74jU&#10;cjlhkJMoqK5S1OiZGF2yZOX45OAC0SVhkTGrlVQXiC0pb6pUUFBKSEnsnuoc2z24e0/f0mXLZFau&#10;qamvGxnrFhFemLJhvZiIJB6PWymzatHClQ11DY31LUUFWwdbO7ubOnqaGgZ6Rwba21WUQBqiuGy5&#10;LJlMotLwnd3V69ZluLjQ6XTsqtXL7fGIY8c7aDTz0dHK3PwYa2uL4DB3CalF4ovELKxM5dasZDg5&#10;ZmTGRsf6YLHolbLLGxuzausyEhPcExKZ/YOlbW0FLS3ZR4+11tVnjo6Vf3F+eGx4e/6moC25wevX&#10;ee6bqtmwzv3Y4cYD+3Zt3xZ89uTH9Hs9H5tZMTKv0b2HAFHGRqdXrVbdXFIqLLyI4uwiukBq1RoN&#10;qUXLjp/eNzzaLyQgLiosNTA8JiW1QnKRtOSiZeILlydnbIAhkcNjHdaWVskpqUuWLvfy8xVdILFE&#10;Sm7p0hWREbF7hgb7O9pmf6ayvauttmGos7u+tLazpU1TTUdNTVN25So6jQ6HGwcGemMw6IULxWXl&#10;pEH209CUo2ukjbDTz0j1MjYy8Qt0Vlgtu2iRpIiIkPwaBUUVJf8gpy3bkhvrs8b6S48crP70fGdE&#10;OCN3U0zxzvXpGX5ZWUE9QzuLiuKGhnaUV6Vd+nxkqHfHxiy/TVmBB/ZVdrZlnz3dWlOVcPRU/ZFD&#10;tUf/h2/XeCdmxci8QKAcOvHJ3iOnBAUWjhyeFpVculxGQWSBlA3C1tTEfPky+a7u1oOn9+47MHz2&#10;/KHa2oqpPUNHTu4dHe+3NjURE18svXTFhk2Z/oGe4guXCQlLGpqar1mtNt47CA7qvvbW7vaO+rLZ&#10;J7/1tnX0tbb1NLbs2LF15UpZOBxuamp66GBfcHAAg0HemJPq5k63sDKxsjaEwY2dXImerjgU0gaD&#10;tSMQCLa21rKyspJLFqurqzvQcB4e6OwNQds2Rwf7UosK0wvyE1tattdUb+rt3V5emZm/OXpjTkhn&#10;77aeji0ToztPHmlvbshyJJtt3RK6f2/FkSO1JdtDDxysOne2pbuRl8z+lVkxMq8DB07s3nt44uDx&#10;5SsUs3eWSUitzN66KX9LlqGRqcKqtSisfW5+/iLJZYsWyYgISYgILxJbuNyBTh+Z7BURlRCTlpWR&#10;W+3k5oZAYEBia2aC6G1rrSkqrtheNtjd09/W0VRb19UA/ZLp7PMsjh2ZQqJRxsbGurq6aekpMJhN&#10;XUPJ0uXi7h60JUukQsO9/IKoOIJtdk6kmJgYDAaj0WgoFGqVvIKUlJSMjAwKZZeZGbIp23NyuKit&#10;PqeqLLamamNpaUZj46adRQkkkgmFZO7nSwoJc6gsS96a679nvKyloWC4f5evF+z00eaWuoyN6c6N&#10;lYlnTtR1t2bxAuWvzYqReY2M7BkaGR/Yu195rbaJBRyJJ8vJr546Mg1yF1tbODinlNZWLVm83A6J&#10;XCAuOXlgPDgsWtfITHqJjKjEMqGFUoWlxaCd3NjU0trUCP0E5WBbd01FZX9P72B3b2dLe2drT0N1&#10;Q6CXr5q6VkBAgMyqVXYYtMIaGQNDXRzWKiYucNlSmejYgLWq8vmbUwl4mKz8Ell5mSXS4KQjIiw6&#10;a7lV8kIiwhKLpUgkxK7tib0dW4p2hBbtCMvJDI6OcsvMCAgOJTc1FSQne7m5IW1t1Tes8+rpyisq&#10;juruLd49Ut5Um5Of6X3iaO3x/dXBXta7h7Z3N/OI8mZmxci8JicPDg5O7N1/rLqle+UKRSKVGRga&#10;JyqyJCQxcdGiFS7OnqCNIymxJGNj7gIxqeUrFRaILrazp3gGhyxbKufvH9o3+5i/yon+3tHuzvG+&#10;4Y7GZtAYHunrGu3qamvqbmnswqPtTUwt/fxDJKUWqairySmsKi8vi4gMwiKtFRUV5eTk1DWUdXQ1&#10;YuJ9EQgTWfmleDzMkY4VkxBfKS+nY6ArIycrI7tCQlISg4MVbktua8+fHC8v3h7HYGDy8yPbm/ML&#10;d8SkpXpFRjL9/YlMpm1GmndYIDEtyTU6nNjalDU8sGW4d8uZ03XhfujzJ1v2ThQV5gW+baCw9tyc&#10;XvOWhYMb51sHT55mvfHnn+7RSZxvAd+7fx96i2v+hzW0SWyNj+/bO31k/4Gjw6O767r6NbRMl8mo&#10;oHGU5pb25rbuXVV1hRXVVS2tudt3LFy8YunSVYsXya3LKx4dGWpvaxnt6QchMtjRPNzXPdrdMzY4&#10;2lzRMD7QV1daWberdmLsgAOVEZ0YD5o80XHxOgb6tjZWllamFArB2ZmqoaGuslad4UROTY+2sdHH&#10;Eax9/JjKKrIhYV4CAoJS0kvEJSQEhYUERIRBpgJMpNnjSYjKik1whLWXN31TbvjuqZqq6vTi4qTc&#10;TbG+/vjUVM/MjMDkWCcq3jgl0WlLbtDIwJYje0vzc3zPHG8DwVlXkTzY+3a/rsHaZxx6zVvsWEnf&#10;vJM1a17Wjh7sPwSGZnLO+UgMbRhbHe2942NTBw8c3b/vSGtzX1/vaNmupvy8IhsrgpaamYkhHGVH&#10;ytmya++eI3umDuzePTU8NL57ZLS3swu8HpyYHO/tOTg1CbLXvpae/q6epsqazoaOpvqWyMhomC0K&#10;i8UuXbY0IiLK19fbge44e1uXupq5uRGOYGVubpaWnhAWHqCwemVyaggeb4uwszQ1NbaC6S2SlgYQ&#10;kl+zSha0gKSWgLKaluYK+eUKqxTkV8mbW+gzmQg3D7vmts1btyYEBVEyMgKDgwlNrZuT4118PeHu&#10;TnAvN9viHdFnTrUArng4wz851TExXlRTlfTPA2VbVT3YWTUdPdAktO/Y73JOesWmck5yluFMb85J&#10;4ONnz3PN+agMbRtbIET27zsM2swH9h+Znt4HgubA9MGjB4+ePnV8fHhieGBi357DY8N7Dh86PjW5&#10;r697ZHJs98To2NT47r7O7uGu/oH2jpGOnu627smRwYH2LpDG9nX2bi8siolODAkLW7lyZX5+/vr1&#10;6QiETWp6bESUFxpjx3TCGhjphkcEYLCIuLgYaxuT7E3J7l7EyGh/JSVFBAomp6BgYmkiJ78SboeQ&#10;WrIYyA4Fd6TTVLU0s3MTyyrzSss31tcWVFVl52wMTl/nn5TqmZzqnprq3lKftbkgrKgw0tvdZkdh&#10;/N7J6p72HWVl8X3dW8988u5+XQPacVD59t27oJySv+2l73La2tGd6y3OSc75H4+hLWTrwP7jhw+d&#10;AoEComFyYt+n586fOHzy8L6jR/YfPbD38Gj/5MkT5z89f3FwYHRqbHqwZ+DAnoP79+wb7O2bfdJO&#10;Y+ue0eGRro7dfT2rZRWNtEzXyKoyGW76+vqGhoZKa5WdmAwGk6qurmptbeXGwBoYauIJyMVLJGTl&#10;pOUVVgiLCCsqKWDtbddlhO8qy12lsJJIsReXXKikprxCXm65zEpJSclVq1eZGOp4etJAsygixq9g&#10;a3JpyYbS4uScnIiinetaO3Zu2Bi5d39NS+umhFi39o7NrS252euCQvzwkcFOBKJ5epr/xvW+NeUb&#10;302gPH36FOyy//znP9AktAfZ7750DmRovuX8WenQCVbuAsptA6NQ4SM0tJFs7Zk6BICxd/rQnqn9&#10;+6YPDg3smd4DXsd3j+/ZMzU9NjoFYgjEx0j/6N6JfUN9o50t3UO9w/un9nS3tE0OjOwbHT08tTcj&#10;NdtI1wIBI6SnZRoYGKmqqqxevdrKymrXruLklHhHOtHSQpvigDA00bKxNSGRcY500urVCn5+nja2&#10;ZpFRwXQm0czIAIlBa2jOXjG2QcCV1qrLycouW7bUHg8r2BLPZDKcXck5+fElpZlHDrfGx7v7+xET&#10;Ej0LdsRX1mX295f09RbHxDJGhsu72griYj0JRLgDxa68bJ2TE4pqb/UOAoW1tzgqlWvypXPYM3/+&#10;9RbXHKh874/ZlJb91sdmaFPZArHS0zXW1TE6OTE1ODA2MTK5d+/+wYHhPXv2g/PR7vF90xP7R4em&#10;eruHd4+MTe/eOzW279TRU1Nj48NdvRtTssYHh8HJqKejU9/A1MLcNmtjRlCwX0pKUkxMlJWVpbmJ&#10;QXZWkp2V4ZbsZATKRldPieZIjokLDQsLsbQyNzMzgcGsYHAzLM6WSiWvlJNVUlNdunQpn6AASFDE&#10;pMTNLNSDg0kODDtPb/q6DWE0mhVo7JSXZ8bEuaHRZoVbk3v6ynv7tjY1Zw+Plvd17GhryvfzZRw6&#10;UNPeunFLQbgjxSY26q1/NIG1n56v0aq2bjDn1p277Dlcy+C8gqA5Ne2sFAcyNJNLcCcfzmU+HrO2&#10;b15TkwdBuOzbd+DAfnDGGd87fRCcjwBU9u09dPTImd3D0/09I8CfnDx7YM/eoZ6RydGp8YHh6ZHx&#10;6cmJ1IRUpC3ey8WfRCJhsARZBQU63cXFg+Hm7uLszAwN93KgYuEWpnZwU3c/ZwdHrJWNgYcXA0/A&#10;GBsberj7WFiYLJeR9vJ2kpVdqbRWaeEiSenZgbLSy1euWLx8aXxSUGiEZ2KKl4629uYt6zM2hPsH&#10;ENxcMWVlmfUteSnJAdFxrs2t+WWV65uaCzZkBI4P1gwPFY4Pbxvozc9K83V1RBWXbHirQIF2EDjj&#10;xGYVQOZ6q6ypnV2emZmB3hqZPgDNydhazPWH0HwufbSBAszaxHlNThzo7hw/c/rTsZE9kxP7Jyf2&#10;glR3YgxEwoGO5oGRwd3tLT09nUPTE5MDPcNTU1MDXYM9Ta21lVXtzS19Pf10mpednb2NjR0Kab9S&#10;fpWM7MqAII/AYHcyFeFEJ3i5O5pbGCOR8NWrV6mqr1FTUwsM8lm2bJmcvJy0tLSysrKRsb6Pj5cd&#10;ws7AxER66YqVIGhUFREIWFJydPr6yOqGzdYWhgWFSRUV6QUFsU5MWHKSd2ZOWHScb03tjsgIl6Hh&#10;kuLStMHeosP7ao8eqRsZ2jI6UFJTtTEnK3LfdNk/DxRQ8azdwyH2u6HpG1mz5sV+izX9vNjvsv2q&#10;+R+boe1kq6drYmR4ArSDQHAcO3Jues8BcOoZHZruaBnobBvo7RwAjaADew4N9gx3t/UMdvQP9fU3&#10;NzQO9PdWlZXHJKebmNiYmlguklpqT8DTGEwdfR2mE4VMRSNRNpaWJpaWZsLCwqtWyRka6NvZ2dna&#10;WiurK0kvXyEkImxhaYJGI+l0x7VrVSQkl4iJSggvEJFdtWKpzBIKlUCl2G3Y4N/YsnXDxtidO9bl&#10;5MWkpQZ4eeL8/ElZG8JysqNLy7O374gbHCrqaC8Y6inp6dw62LelpyV/187krPVhO7bEv5tk9lXO&#10;Ka6YPHgExvTmmv8/ZlaMzOv69R9+/vnW9es3bt785caNmz/cuHnr1p3r1368fu3Gjes3vv7qyg/f&#10;/3Dtu+tXvvn2uyvfffvNlWvfXQ3J2eGbscXKOcTKJdjOO9KU7ovxj0EHRJgzffVJrkifEF0iExcY&#10;pUdytnL21yEwDSnuJnRvLTzTyjVQj+yqTWTCPIJxQXE2bkFaeGdNe4Y6xhHuGUTwCg5dn7GtsdYj&#10;KiE2Z9O6HdvCM3MS8wtSthZGbNgQun5dfH5efF5uXF5uTG5+ypatAakpGduLorIyE/JyglKTQtJT&#10;IjPTM4u3JObnvt9A+f9jVoy8hazDN7xzExNzg/NKgnNLgnKLgzYVB866KAA4Zyewf/as/bJ3+G3c&#10;4Tvr7b5Z232yts06c5v3rAu9NszaM2MrL1DemVkV/hbiquZ3YmpyfhAIlLeLEl6gvGOzKvwtxFXN&#10;78SkxNy3jBKPjC28QHnHZlX4W4irmt+JyUl5L42SuUD56yjxWM8LlPdgVoW/hbiq+Z2YnJg7GyVz&#10;gfJ3o4QXKO/LrAp/C3FV8zsxIT7nb51xZgNlLko81m/mBcr7MqvC30Jc1fxODLjyfJTMBcpfRYn7&#10;Ol6gvE+zKvwtxFXN78T4hE1/N0p4gfLezarwtxBXNb8TkxI2/a0oceMFyr9gVoW/hbiq+Z2YmJDz&#10;11EyFyggStzS324oJM9vaFaFv4W4qvmdGBeXzRUlHi9jCYgSV16g/GtmVfhbiKua34kBV94kSlzT&#10;eIHyL5pV4W8hrmp+JwZc+csocU3L5wXKv2pWhb+FuKr5nRgfn/P6KHHhBcq/b1aFv4W4qvmdGB8H&#10;YuW57JUzSlzS/td/AezjNKvC30Jc1fxODM5B81GymR0lrEBJ5QXKBzKrwt9CXNX8ToyPz36RJc6p&#10;s+YFygczq8LfQlzV/E6MjdnIESX5UJQ4p/JGuH1Qsyr8LcRVze/E+NhsKErAGQeKEqcUXqB8aLMq&#10;/C3EVc3vxLjYjawoSZmNEl6gfBRmVfhbiKua34ntYzZCLAFmJvMC5eMwq8LfQlzV/E6Mi8mCooSZ&#10;vIkXKB+LWRX+FuKq5ndiTHQWiBJeoHxcZlX4W4irmt+JsTFZjCReoHxkZlX4W4irmt+JsdG8Z7h9&#10;fGZV+FuIq5rfiXmB8jGaVeFvIa5qfnu/m0Cxev4hbJAdAqMcAiK5Zv5dlza2cc15EwelZHJOesWm&#10;glewPZwzP3KzKvwtxFXTb+l/HihXv/8RKgxN7b1997cT5y7Ud/Wx34X8x4MHTmFxVjR3aJLoG3bp&#10;ynd+iestqK4TB47AnZ67ef3Bw4cbd5SxJ5mhcff+uN89OgFNljS0wpheUBnG9I7P3nL/wUPP2BRo&#10;zksNPhoqWDnObgD7uRv/LWZV+FuIq7Lfxm9LlLjszexA+fb695xvTR488uTJE2tHj9G9B8AkqHIQ&#10;H50ju0GgIF39QBCc+ORTzuVrO3uhQn13P3jlChS0W8DBE6dBoXN4HLyCNV/46utXBQr4aPD67bXv&#10;7/52D+sRODo9uwGtA6PsBf5bzKrwtxBXff9j83KUj92sCn8LcVX5PzMvUP4LzKrwtxBXrf8D8wLl&#10;v8OsCn8LcVX83zUvUP5rzKrwtxBX3f8t8wLlv8msCn8LcVX/m5sXKP9lZlX4W4grAt7QvED57zOr&#10;wt9CXEHwJuYFyn+lWRX+FuKKg780L1D+W82q8LcQVyi83rxA+S82q8LfQlzR8BrzAuW/26wKfwtx&#10;BcSrzAuU/3qzKvwtxBUTLzUvUP4XzKrwtxBXWLxoXqD8j5hV4W8hrsjgMi9Q/nfMqvC3EFdwcJoX&#10;KP9TZlX4W4grPtjmY73PE0888fTW4uvae4xV5Iknnnh6O/FBiUr3Ph5WeOKJp7cVCyiQBw+fYs3m&#10;iSeeePr7eg4okNumDrPe5Iknnnj6O3oJUCAPHTnNWoQnnnji6c30SqBA7uL1rfDEE09vrL8ACuTe&#10;AydYi/PEE088vVpvBBTIvEYQTzzx9Hr9DaBA5jWCeOKJp1fpbwMF8tixT1gr4Iknnnia1z8ECuT+&#10;g7xxKzzxxNMzvRVQIA8d5vWt8MQTT7N6B0CBPHac1wjiiaf/73pnQIHcs/84a8U88cTT/z+9Y6BA&#10;Hj9xjrV6nnji6f+T3gtQIA8c4nXZ8sTT/y+9R6BAHjl6hvVRPPHE0/+63jtQIO/mNYJ44un/gf4l&#10;oEDu490TxBNP/9P6V4ECefLkedaH88QTT/9b+gBAgcy71ZAnnv739MGAApk3HI4nnv6X9IGBAnn6&#10;zAXW5vDEE0//zeJzytjGdXh/KA/zLjDzxNN/ufjWV7auq2xlrC/kOrw/lPee/Yy1aTzxxNN/m/jW&#10;VbSuq2gBTq9oYaz7WLCym9e3wtN/j6qHp7kCmNP2CXlP//Mf1qIviGvh17h+bB/rb14mroVZc+fF&#10;9e7fMmsVbyYAlFmUzLoccjP9o8HKntOfsjaTJ54+StlGZnIF7Wv8eOYJ6884xLXMm5j1l8/r9ctw&#10;vfu3zFrFm4mPzRHIafP+eLKVfbxGEE8fpbgC1T4hl/XGvMgpm7mWYb3BIa4Ffrx1h/XGvP548JBr&#10;GWDWexx6/QLMjB0vmpbOfYxzLQCZtYo3EwAKN0rSymadWtYE/PF02Y4eO8vaZJ54+jj0JgceVxg/&#10;ffqU9ca8uBZ4ESiQuBZjzeXQXy7woq7/9Os/+KvXiwUUTppAKJl1aVPKrBvpH02X7b5PPmdtOE88&#10;fdz69bffuaLXPp47hQHiWuZFoICGEtcyjPXbWe9xiGsZ1tzX6r0A5fUoYXlXY/KuRsYLCdKH8uAh&#10;3ihbnj46bWrq4wpUTj949Ji13PPiWuwv/fDxG62HNfe1em9A+SuUzLlh1iUNH0+XLe8xTjx9VHo9&#10;UIA7po+yFuUQ1zJv4trRvaw/5hDXMqy5r9V7AcqrUPIcR+ZQApxUUg/ZMX0L16Z8KPOuBPH0MYsr&#10;XH3zylhvzItrgVf1odhGPHc5yS+/nPXGvDjfBWbNfa3eG1DeCCXPaJIIXDxr+kfTCOI9HY6nf1kn&#10;v7jMGYGI6I2sN57X9z/f4lwMmPXGvLjefRVQUivauJZkvTGv17/7Ur0XoLysgfPXKJlzXQJwUZ1j&#10;Gve1sQ9l3ihbnv5NcYUf8ODhU/+ZH8P2y93fuNIKYNesIuhdtrgWuHj1xq3f7rH9y53fDn96kWsZ&#10;4C1tQ6y/nxfXAqy5r9V7AsoboeR5mrBQAjl+1rW0jwYrI0d5F5h5+pdES9/KFX6vcfnAJOvPOMS1&#10;zJv4mxs3WX/MIa5lWHNfq/cDlLdGSfzOZ6alfSx9K7zHOPH0r+npf/4Di8ziikC2g7dWs9OWF8W1&#10;8KsctLXqyZOXDLRli2t51tzX6r0A5QWUvJQjf42S+J01cTtYdkj9WLKV6TO8RhBPPP17mgPKm/WV&#10;vAlKgGPnTUku4Dq8P5RHeKNseeLpXxHf+0BJ7I7qmO0skz8arBw89wXrS/PEE0/vR3xslDxPk5eh&#10;5Dma/DVK5lwVvW3W5OR8rsP7Q3n3CV7fCk88vS+xgPL+UPLMhZUfD1b28h46yRNPf6VVSooPHjwA&#10;r6zpNxDfPEdegZJnHHkVSqpjn+NIdfTLUBLF9tYKUlIe1+H9oXzw/EfdCIKjURmZmWw3tTRD80EF&#10;g8n0jPUINKqnrxeaCaSuox0aETE6PhYYEmxoasKa+7yGR0ZMLMzbOzuKS0vBeh49egTNhz4CWjPw&#10;F1882zOaerrffvcda2JOwWGhrNKc+gb6WaV5Te/bhyMRx3bvDgoLDY+OYs2dk56R4YlTz41CXKOy&#10;FvpQyAYcW25mbeXj7z8yOhqbkKCkpsq+VtLS1sb5J9BMoNGxMajA/iLADU1N0EwghotzUUkxa2JO&#10;OoYGrNKcXD09oALXUcQ5CcqRsTFgzWnr1136+mvW3Dl19/ZCH2pkZgYVWG/MiWudnAKfCy0PnJya&#10;eu4c67YSZXU1MCclPd3AxPjry88+C+y0lLQ0UJsu7m40JgOa+ePNm9Aa2F8fms/5uaDGOSfXbdgA&#10;LQlsaWvDmvvnn+xagKOQUOENBQHlDVDCQZN/jJJIDpOSPpZsZfxjfTpcTHw8qzQnTqBABaA909NQ&#10;IX/rFqjAFt3ZmVWa14sB/WROrImXLRAREw1edxY/NxzrL4HCKQACVunPP9dnZj59+vSzz5+7ZVxN&#10;W4tVmhM7lAkUClRgq6GZhQYAFKjAJU6gQAVOHT56BHzZLy9e5OTj3wWKqpYmVAACZ28uoLDlwGAd&#10;5GxBa1BQVoImudTV08Mq/fnn7du32UDRMdCHCkAkByp4vfvb3T17WZXOlomFBas0p1dtPMPFBewB&#10;ACNoEsgaAWeV/vzTNyCAVXoboLwTlLy0gfMMJS/QJALylnJS4seSrRz+9EvWLvlo9BqggPOVgYkJ&#10;le4IzQEqq6hgleYVGBrCKs2LK86AwDl/ZmaGNfHCAqfPnLl1+/bDR4+AwamSNfdvAoVMc4AKX126&#10;dP7TT6G1Obu7QTOBXgUUd29vqMDW7knWwDAuoCSnpUKF1wAFgOzgoUPQp0fFxbKfS/IPMhQgkAw2&#10;t7TUNtS/IVAUVVWgjwZ+afL4KqAAAIG6Bn8Csk5oDkhDjh0/DpXZ4kwugF7ceFDR5tbW0CQnUDiX&#10;fEdA+UAoAQ6fNzEpl+vw/lCe+JiGw71JhsKp1crK4Bx+69atqupqEIgvHUyVk5fn5uUJTtFnz54F&#10;bZlvrlxhvTEnzjWDU1lreztrYk7ss+tfAiVvc0FUTPRPP//c3dsDrRMcwJvy86F3IYFjDCq8CihA&#10;ILsp2lXyyy+/dHZ3g/WwkykAFAAXYPBNObf5NUChOTFZpTmpz3/o3wXKocOH2TvtDTOUyJgYVmlO&#10;4Fusz+QeQvYmGQpbULNleHT0519+yd+8GbQiWW/M68WNZ7dtgSCg3Lt3r3jXrqqaGmhPAhOplKGR&#10;YWiZfw6UN0bJLE3eOUrCNwOXQSYmfCxY4T3Giaf/eV359ltWiUO7yrlvhv674uNGyTxHXoMSbo5s&#10;q3xNX8mrUcLiCHAYcEEpZMJHg5VDn15k7aR/S7fv3Dl24jjb7BTjxZnghM85E1oM0olTJ1mleX13&#10;9buXLsyZnhw6cnhnSfGXF7nbfV9e5N4JP/z4I6s0pzt370KFS19fggpAIKdglZ4X+3TH3pjr338P&#10;zQH67upVVmlO7GWAWbPmZrJKHGL3iXC9y55k7y6wc9hpDltcf/X777+D5VkTf/557fp1VunPP69e&#10;u8YqzemXX3+FClxrGBgaqqqtucrxdUCCsP75DlpOQdsG+aeffmLNndM3V76pqK4aHh3hzDe5Pu7M&#10;2efGbR44eBCkdSef7/kGuvDZZ5wfxJr7558XL7Eqjv0WVyfX3xIbKG+UlbwflLBoEvrMu4iJH00j&#10;6F98jFNU7LPc+OixY+ywNre2ggpszczMHDn2kqf1qGlpgr/akPVc7Grp6bFKf/4JMmRWiaPr4ewn&#10;z7qlObPlb7755sYPP3Dlz7V1dazSnEATACqERoRDBaDBIe57YYE4e3yMLcxZJY5GR07esyckTkxN&#10;sb/+J/P5PxDYGHdvL9YEwNmdO+CzsnKyoUnOTV29Vpk9CdomABNQGcgSZssq/fmnj78feHVyc4Um&#10;gc6cOcPZQNi6bRur9OefBVue6/lmNxDYH0SizvabsgUoQKCQWRNgVdufrYot8Fnju3ezJv78EzTu&#10;oIIdFsPVaDXh2GlFJSXQu3pGRtAcIHYrki2wE1il53cOZ5ndO8M58/SZf/hQRACUf9bAeR4lL9Dk&#10;H6MkJP+Z8QmbuA7vD+WjF75i7bD3KQ0dHVbpeaBo6Ops27kTMjTnpUDZuasEKly+fPlzjpMMZ6C8&#10;FChApZUV2ZtyDE1NPr3AemDVLJg2ZkFlfRNjqAD0z4DCySwgdR1t6OuQabTAEFbnMSdQwqOeXWzm&#10;Agp4vXXrVndPj6mVJTSTCyiDw0NQKsH+4gAo4IuDjwOv2gb6v83DZXrvXvAWVGaflgFQNm7K2ZSf&#10;D5nq+IyDZJoDez4wJ1DCoqLwHOxgi/MiF2fHNluA2qzSnNhAMZv/dpwq5WiSFO3aBQKDNTGnX+cz&#10;JrZ6+/tYpT//NDIzZZWeDwlOoECV4h8UpKX/7CT0t8T3b6HkGU3eBCWzzpt1cF4JPv5jyVamTr/f&#10;4XCc3ZN/N0P5+eefOTsI8zYXsC/fBIeFQQWglwIliKOT1Wz+s1Q0NaACpIamRqjwz4ACGhqV1VWs&#10;ieczlLjERKjACRTOiH8RKFziBArndVn2wlwZCjT/jz/+AE0JaA7QvgMHoHP+22QonINlgAB02M0i&#10;IM3nj39IWAKeVZoTGyinzpyub2Ttc0ic351djk9OAl8EKoOkhvNr3rhxIyY+DiqDrcrNz4PKQJyr&#10;emmGcvmbb7haUm+oWaC8MUrettv1FSh5gSbzKGE5tyQoF2DlY8lWePcEcamktJRVeq2Ghodv3nzJ&#10;gzxeFOcxzNaFz/67bxx/6QgUzmOYrbDICFbpHWnLy/Yngco9zOdVAu1KVukNxAdx5K8uBv+zvhIu&#10;lMxy5A2zEk6UBOUWz3pTceCm4o8HK8c/f9YHyRNPPEHi+1dQ8jcaOC9BSe4sSuZcBPnjwcr0v3VP&#10;EMiuA0KCoUbQTz/9xHW64zzRaerpskp//vnDDz+wSvOqqGK1O377/Xf2X4VGPDslFu549psvxbt2&#10;sUpzqm9q5Dqjmlq+fIAmOwmHxPlXnGV942cdipBOnTrV1cPK+Q1MjNnNhwMHDz58+BAqX//+e/Zl&#10;ncuXL9sTCdCFm9t37nCuXJtjBEf/4CD74g7nIBoEGu3hwxo+x/XV2JOnQQuI45crthQWskqz5a2s&#10;0tyAkQ0bWY+VBX8bm5AAlSERKOSo50ejAMUnJbFKc+LagDyOxqmh6Uu6P0bHxnYUF0Eh8fu9e9BM&#10;IM7YYDdggcAfsq/QxcTFVdfWQGUgro8G+4przpuL701R8gJN/h2UQIkJGyUBkHN2An88WDn55WXW&#10;7nw/+vyLl1zGs8OgWaW5W1RYpTcGChCIRXaL3cTSAmqPsIGSnJp6d/6SMND9+/evz11AXcvRs/iX&#10;QDlz5sy169e5+DI6Pl7X2Pj6RPrx48fssWdAnGP82EDh7K1g66WAeClQrOEw8PpOgMKYu8uBEyjg&#10;lX2FZa2GOnh9G6AAcLBKHItxLs8JFKCWtraevj7OzX6xwfXo0SP2aDoQJ/v274eiJTElBbyi8bi5&#10;d/62IKB8zChh0YQTJWz75+zExedwHd4fyvvf23A4cO4dGR1lTcyLM56aWlpYpTcACjhCgLmGkyjO&#10;D8dmA+XBgwfdHHceqmpqxMTHQU5OT4Nmvh4o0IHEnmQLGqnJNUD2paqurYUKnJc/OTOUoudzKCDO&#10;3QKIc/zEiX0HDuQVFHACJScvl53vvCVQAoKD2GvmAgoQODh3T05A5X8MlJs//XSRYzQQ52I///wz&#10;dOsjF1CgZThvO+JaOdCFzz777bffoDI7TtiL/XOg/CsoeYEmfwclLJq8gBL/bJb9snfg4j4WrLy/&#10;C8xEKkVRVQUcpaDWv58fDwYOTjAJ5rMNJtk3a4ACez40hzNDYYvzcOVs8oADEjreuMIRpDZ352Lx&#10;NUBZv+HZ6HI2UEbGxr6/cQMqA6VnrAeJD2tiXmAlyupqSmqqenMNInC4rlZW/pZjWCcnUIACw0LB&#10;14R2y6X5MVpc4sxQuL7L2wCF84gFehEonHopUNi1Awz+inMSAgoAPeflXiD2ytm1DMQGyuSePefn&#10;L/wDbd2+nb3zf/7lF/C3YEeBlVvYPHfvz4snHjZQ1HW0dxY/d3/268UGykfQ7fpCX8l8VvKMJpwc&#10;8c/eAVDit5Fl34077OOyuQ7vD+WTX7zfRhBbdQ0NrBKHXjqTJ57+BQGgfIzdrn+FktmshBMlvhu3&#10;+2bN2idr+8fTt7Lvv+R3gjizErbYN9pxjmoD4poEWQbn2AcgHInIKs1p89ZnPZc3b97UMTQA50lj&#10;czP2iDLOBYBAGg+dVMEHQbaGw+49n9KfOHny6LFjrIk5cW0VuxeTPRADEvuOWy7ZIODQ2XvgZWN8&#10;2VvCNpgJvgvXHCAffz9o0g6LYbeqIMFRKCgHYbfjIEHLm1tb7d23jzXrzz85B8iAxml3L6uzA+w0&#10;bQN9sB5r+LPHDiDQKFaJQ9DYHJCw/Mhxqf727dtHjj4bvgTyPujT2b7MMcrOzIp79NObiO8ZSl6g&#10;yb+Dkld0uz5DySxN3gwlc94G2f6jaQSdvvjcUMiPR+zrIOyBJBOTk+zRlv0DA1ABhC9UgMQ5ee78&#10;+e+uXuUaIco1DC9zviHw4m37ppaswaB9AwMQMkDj4psrrN3F+UF5BQWs0tygvqqamv7BATaSgLg2&#10;kt2I8w8KhAqQVDWfa6QAcTYcIK3bsIHdPuLU/gMHWKU5geP8q6+4m7fsZx1BOnP2DHjl2jagickJ&#10;dv8FAChUAGIvyX5uFrTBLW2t0CSn2AuDtiFolwFYQJMp6WlgzySlzvatAp07d+7ruRGPjx8/Bi0g&#10;aCaXXtzCdRsywCvnMN83FAsonBzhQMnzNJlHySxHXoGSUC6UAP/dbtdZmnCg5BlNnmvgzNFkO0QT&#10;LpTMOnOb95w/nkbQ5KmP7lm27J5/zpFpsQms6yl/CRRwYBfOByjnMi8FytOnT1/1VCRIh48c+fry&#10;5aGRZ2dmznVydtag7LFQAYnFQAUgro18c6Bw3tfD1s+/PDvI2XpDoMyNys/z8vX19PWBZr74eAGg&#10;xvmHRaVnZIA/Acc/+Ars61YQUGgMOjT5IlAAqhBo1mU+qLMJyMLGmr0f2EABAhnfoSNHfPz9WdMv&#10;iGvvgeSLnXVy9q+9ifguXfkO+B2g5GWJyTOU5L0NSl6WlTyXmLwEJXMu9N5Q6LWh0D72Y8HKofMf&#10;12OcsAS8pp4uCP3s3E3gXH2N427avwSKjR0CKkBijyt/VYZy8auvXDxYTxsBgqOQt27dYk3MdQBz&#10;DZDl/Fymqws04OJVA3C4NvLNgQI+lzNJAW2NrGzWQH4u/YMMBRL4CM7D8qtLl5guLqyJ5zMUtlS1&#10;NNl3TgCxgcK5qeyvzAYKpziBAvTSZdji2nvNrS2s0pxcPNxZpTcQAMq3XwF/M+uobZXPcWQWJazW&#10;DYsmcxzhQsmLHHlNVsLJkZei5LXdrlwc4UBJJjdKAEfY9szYCoyN3ch1eH8oH+ONsuXpf1R8EEqA&#10;L0K+/O0rUPKSrOSjQMkcTV6FEq8Nsyhh22P9lo8nW5k69ezyHk88/W9oFigslMzS5ArkLy9fidw6&#10;y5R3gpKXd7tyoGSWJq9EyRxN3gVKOI2N+ViyldeMslXT1qqqqYbKkTExOBIJKgNFzD9KnitZfXFS&#10;9/kGPNdodySW1R9x7vx5zqGZI6OjrR2s5z9yrpOdunPOdHZ79oBYIC19vddvFTtv38Rx/yuQszsr&#10;tX7y5MnY+DhUNnx+FMZLuwnZ98sCsXtb1HW0oQIk0Bhhj8hQ5biRmr1tr9lmrg/lfIvz7m32/JOn&#10;ThWXsB4lATQ6Ps7uMWF/dzgaxXl1jOHifJtj6DBn04b9lAYgzs4UdodL30A/e1VgtVCBU6CRxSr9&#10;+ef333//03wji3OwNVDQ/EOIOb8g7O8+AvJFlMz5m1l//c07QgmLJi9HyTOavAwlczR5hyiZ82Z3&#10;4HWbMR8NVqZfuMDMFd+Q2A/U4ATK9p072eb8K2goKgg7znHr4FjiXJ4NlM0ct6W8KGW12c/V4hiD&#10;Cz5oV1kZcHJqql/gs36KmLg4qLODa5gm54dyAoVzPrt/FAAlISW5rqH+pTthHceQOUicQIE6WZpb&#10;Wzj7ICBxPj62tb29eNcu8InsJ6RxfRZ78qXbwH78AtPFGeyEktJSOyyGPTwsM5vVbfSiwHcH3wu6&#10;hsIlS9tn3cPrOR6RxQmU3377TUNHG1QW9KE7iou0DfQ5n5CgZ2wE1Qswa9aff6ZvyGDv5KycbDZQ&#10;9IwM2fOB3xFQ5lEyTxMWSr545ssQSrhpwoWSD9rt+lKUvIwmLJRAdpvzx5OtHL7wbIT1yNgo54Br&#10;oPzNBb/O92L+ZYbi4+8PymyfOMl6LuSrMhT2H7LFNef1k9BQulOnT4P5bEMPQwPiWvjNMxTodhtO&#10;lZaXsc/MbHEChS1vP9ans8Ue7H/58rOs8FXDW9mT0XFxXFeRQabDHtzBmaGwnxTFtSogdl8y+7sH&#10;hT73oG8g9jIPHz1i1xcQJ1A418zeD5wz30mGAsRORf8JULiyEjZHgD+/9Mxhm0vZKOHkyN9t4Ly2&#10;r2QOJXMc4UbJc92uhc+j5K858lKUuKUDF7jOGR2dxXV4fyhzjbJlJ+qcAmc5qBAWFQkVIEGTX1++&#10;zB6VAKm3vx9KHEBCAc2BlJ377JlGQCAvAEEWEh7GedCCdZZWlLMm5gVmQk5OS2XnAt29z+79AQJb&#10;DrYEFKCtYgv6rR8grsfl75xvJoBN/YTjCW81dbVYAoHu7MR5syKnOB/dxKlHjx+7uLujcfYvPmAl&#10;LDICgUZFx8Wypl/YSK7J/sFBAoVMpTt+8eVz1+mgnQBcO18jbMUlJiBmd+az504Bsb87ENhvoLUI&#10;No9zYCGgA3udbEPIAAVoGUicdRQ1/0U4/+r4iRPQzBscI+tv3brF3o3ZmzZBBUjs9jXYcqgAxH54&#10;1RuKD/wDX+z1KAH+7CvIX38AlMzR5BUpCTdN/hZKWDRJA86HjIn+WLKV/5ZRtv9A0OEBknOuH/Hg&#10;6X9As0CB9OTp09ejZNYXZ33h4qXQ/F3vo9v1pSiZp8l7QMksTVgoAXZhOQ8dncl1eH8on/nqgx1y&#10;4AQIjvzktLS09es4k2oDUxOqoyPk1nbWWDWwAJgkUikaujqcP2MK0nVLW5ua+jrQeDEyN2PN/fPP&#10;HUXP/RQhJLASrubMi79Kw7klkOobG3WNDIt2lTBdXbhGYdXW14O3dhYXefn5cq2c4ezk4uFOYzIU&#10;VdY+5rj3DzSLUDj76poaMysrPPlZLzjKHsv+1sDQTNB2UFRVmf0dz6xMZTVVzufjswX+EKQ2ldXV&#10;YM3sFivXt2BPsn8HEhLnYn6Bz36F69KlS5xDeIgcP7GooqkBvhdk1qy/3+QBK1dWVyOQyeCb/t2H&#10;yz4DCiTQXHw5SuZoAlDC9qcXL70pSp7R5J+hZBs3Sjg48hYoeUYTNkpcUvOc542M+liwcuBDP3Ty&#10;ypUr7Ac7p6anQwVOcY43K69k/YZhcPizZ9lCYj/c8KVAMTQ1mZyaYl/s0DbQ5+q8gA4wdlcIENc4&#10;NyD2XT9cBy3Qnbt32Q0Wziah79yxOvNkhuuuIiAyjQYV2MNz2fKaHwjLKQz+uQfEcslm/nc//xIo&#10;jx49ys3P5/wNkzcEyjvpQ+G8qhUQ/JL+qdeIGyiQQEVyoYSTJgAls/7yK8hvhpJX3oPzFyjhSkye&#10;R8kLNHk3KHFOzXVOyXWaMyqK+/D+UD7x4YbDgUYx+ycgOIHCPhJAAbKBiQk7EXix+V2wdQvUlfMq&#10;oIBX8OcgMdm7f/ZOOU6gcF5JDQgOggogQYAKL4q9bWw9ePBgYGgQKnMCBaLSH/fv980PDmaL/Xzv&#10;F4HC9eufkF5/8wvn7oIKkNiTEFDINAdoH34ooACBZRydmICwMOTf7JRl/f8ygUbQi1kJJ0rOQ/7i&#10;IjDIVl7KkddkJXMc4UAJ12hXTo7Mj3Z9BUdmUTLLkVeghMWRWZSwOPImKAFmAifP+uPJVv61RhA4&#10;8tV1tK9evfrDjz+CyGP3DYNj7LPPP//0wgXQjmhqZv066ouZAiTQBjlw6CD428NHj4DDhs2a1wCF&#10;U2yguMxfAIIEVsgeCA9O+6Bpc/fu3YsXL4KP4HzUkLm1VW1D/Z07dy59/TXI4W9wPIrlxMmTX375&#10;JWidpWesL57/+RHQ9gFrOHX6NEhzpvbs4aTDi0AB2rKt0M3L88ebs/ILCnrp1WKwB06eOgW2qrKq&#10;it0MeQ1QLDjuh+YECsPFGex2yGPj40ePHWNPIjGYc5+y7hSzsLUB3wsS+zfY/i5QaIxnNxC8mwyF&#10;U49nZl6PknNsf37xH6JkjiavQgl3X0kGF0q2vAYlHFnJ30PJLE3mUMJM3sRy0ibUR4OV9/d0OJ7+&#10;GxXG8TNGH1Z/DRRIT548fT1KIH/y+ZfAgTlv+pCBt0TJmzVw3gFKGLPOgWwXyX14fyif+/rZg8t4&#10;4ulj0JsCBRJoS78KJefmUPLJZyyf/eyLZyiZo8mHQMnf6Ct5E5QA0yEnZttFfizZysd2BzNP/5/1&#10;94AC6fHjJ69HCac5EpNXoIT7ejAXSl7RXfK+UcKiyUtQAuwIOSHbLoL78P5Qft9P3ueJpzfRPwEK&#10;pJmZJ1AD56UoOXMB8ueQ/TbOAeU1l2+AOTjyMpTMceQVKHmRI2+Ikldw5K9QMkuTjbR5Iz6aRtAn&#10;Xz97mDNPPP37+udAgfTo0aPXo2TWn35++tPPgP8pSt6g2/Xvo2SeJv8EJc9oEs921sfTt8L7sVSe&#10;PpTeFiiQZmZmXo+SWZ//7NScQZLy5ih5RQNnliMcick/QwkHTf4BSp7RJMsBOI5lxEfTCDp/+Sqr&#10;enji6d/SuwEKpMczMy9HCQdNTp2/cPLcrN8UJfM04UQJiyOzKHlGkw+OEuqsMyF/PFg5/Olztyzz&#10;xNN71bsECqTHjx+/HiVsnzj36ZughEWTd44SFk3+GUrmaPIylABTYoE3ACNeOLw/lD/aJ+/z9D+m&#10;dw8USCBbmefILEpOPYeSTwFKWP5k1iBbeSVHXoISFkfeECXs0a7Pc+QFlMxx5BlKEmZR8nKOPIeS&#10;ZxzhRAkwOYZl+AuH94fyhW+ePYOaJ57eh/jMqa6Xrryv8VEPHz16PUpOfHIe+Djw2fPvHCWzNPmn&#10;KHlGk1ei5OVZySxKOGgy6+gMUnQGIjyD6/D+UD762fv6sVSeeJoFCuT3h5WZmRlAk9egZM7njgGf&#10;OQdSlX8PJfM0eTlKntHkrVDC4fXwjwYrX3z7knvteeLpLfUMKJAvfvO+7j17/PjxK1ByHkIJ5KNz&#10;5kDJy/pK0j56lMRwo4QY9czw8PVch/eH8vHPZ39Tjiee3pW4gQL5i8vvqw8PYIUbJfM0gVAy50+A&#10;j5z+5G1RwqLJP0PJHE3+EUqeT0yeQwkwIWrdrCPXfTxY4d0TxNO70suBAvmLr98fVmZezEoglByZ&#10;Q8m8zwKDts/rGziv4MgLKOHqK5mlySs48oYoeR1HMkjcHHmGknmn4yPTYR8NVj67wuuy5elt9Tqg&#10;QP780vu6SeThw0evR8mRU2cPs3yGjRI2Rzho8k9Q8owm/wAlz9Hk76IkHUIJPoJlXATAyjquw/tD&#10;+TjvVw15egv9NVAgf/7Ve8PKI4CV16BkliaHTrIM8pTnUcJBk5eiJOm1KHlGk38HJbM04ULJrMOB&#10;04BtPxqsXLz27FlEPPH05npToED+8uv31WX76PHjl6Lk8DxKIB88Mes3Q8lL+kqeceQZSjZyomSO&#10;Jm+Ckhdp8hxK5mjyJiiZ5Qiw/TOnwsLTuQ7vD+VDvFG2PP1N/T2gQP7ivTWCAFZej5KDJ04DH5gz&#10;hJI5mrwcJSya/HOUsGjyblHCosnLUIINe2bbsI8lW/mAT97n6b9O/wQokN9rl+0LKJnlCBslB06c&#10;OnCcZQgoL+HIiyiZ5wgLJfM0eRVHZlHyHEeAn0PJyznyZlkJB0e4UYINS8GGpmDmbBv6sWCFd6sh&#10;T2+ifw4UyJ999b4GMjx4+PDFrIQTJcD7gY+dBP5nKOGkyd9CCVdW8sYomaXJX6KETRNMaDI6ZNa2&#10;oR9LI+gIx4+l8sTTi3pboEC+/N37uuIIspUXUTLLkXmUAO+DfPQESFL+x1DCNio42eajyVa++I7X&#10;ZcvTy/VugAL5ytXvWWt9tcy1lQ2U14T5uNhbm9mZGeZnpsAN9TrqK4kw86y0OKyl+aaMVFsjPXMd&#10;zaqyrThr8/zMZJI9qqm2NNiVGeTqsCklIjLArXzzRm8GMS81ypfpwCSiJkcG29tbi4t2fPXV5388&#10;+OPp06cgu/nyqws7i7YkJCRsysmpKivbklfY1txy4MCBn3766Zeffrx/Dyx4/6uLF5ubGxKTYhKT&#10;IwcHu+7c/XnmyZNvrlysqNk5Otb/2+93nzx5fPXaN599fn5m5vGjR3/09DRfuHDm6dMnv9z55dML&#10;Z58+nXn6n6cPH9zraal4PHP/p5+v2ZnredCJeZvS79z6IdSP9ttvP586O22qtdJKW9FaZy3OVO+b&#10;i59cufjJ+kjPzCiPtFC37Egfe1NNtIkG2kQdbaJCsNKlwgy9qBgfZ1K4p2tCsO+mdfFZyXHbN2Xt&#10;yN1YsjmvqmRndVlxU2lp3a7i5sry3ubG0e6u/rauvtaO4Y72oc7ewf7+4f6BgZ7e/u6ekYHBidGx&#10;3SNjEyOTowNjU2N7Du87vHdi/56pg3vGp6ZHxydGRhNi4szNrRdKSC1dKrNaQdnU2FJOXp5CoSxe&#10;vNjQ1FhdS09Hx9DQzFTfwNTKGm5gaOrrF2Sgb+Lm4WNgYEpnuMjJK9PpLuYWNgQiFYnFi0tJW1rB&#10;pJeuWLV6raiohI6pBb+AkImZhYCggAPNWVZBSUfbQEhAyNzcXERkgYG5lYiIuLzsahtb23WZGZXl&#10;Vdu2bYuPT0Aj8ZoaxjgUsWjztp6W7qGOwd6WntGBkZ7Ogc6Wrt6O3rqqhqqKtvCwuLVrtVVUNZev&#10;kNPTNVLT0FZT1zY2M4uKjaTTHbOyE+sbd6HRKA9P57AQj4KC5NycmLragoqy7MLN8Y01OR0t+Vvy&#10;o1vq8oJ8yKUlmTsLk1trd4z1NA+21492dwz1dY+PDh2YGDuyZ/eh3WDXTRzae+Dg3r1TY1PTeyba&#10;mosivWlhrpR0f5ez491Pnj794cb3jx4//OXGlfqK7a5MQntj1dHdQ4f3jUVE+JAwVmEBrlcuf/rN&#10;z1e3Fuc6Iiy/+/pMrJfzzg2pG6KD3Ejw4i2Z188fPdJbN1ZTEEA0iWbCvpxqPNBa6IY0wBqprPNz&#10;yo/1D2PYN2xZ70uxZcKMckLdz43UXxitai6IiqbbUM3WUszVnOCGLrb6jrY6LggjF6SxI1yXjjBy&#10;RBjRkSZh7uSNKaFDbWWHxtr2D9SlBTtRbbRpMF1HuB4ww86AaK1NQ5iNdddsK9zk5+c1OTV278Hv&#10;cX5OrkgjOkKfbmfkiDSmo0zcCNbpsb5V25Omd/c+efKwo6f60aOHf/zx+3fffTvz5NH9+/efPn28&#10;e6LjXQIF8jdXX3eTyNMnT4o3JkV6OWPMTbZkp8OMdMfHOm10tV0J+PAALw8ahYyB29ta521IgRnq&#10;D3U0YG3NuxqrXGnkwwf3VG/bXLNtS5g748LRg19+/knextRtWwuuXf/m0aN7kxOTiXHxNByBjEF6&#10;e7tP7B794YfvHz968Pjxwx+uX3vw24M//njw6693fvj+5rfXrk3t39/S3TU4Mnzz5g9ggZmZh0+e&#10;zPznPwBET2dmZj45ffCXn7+vrS/u7mkB+2hm5v709PDQUMfTp49mZh6dPn1y5smDmZl7BdkpN3+8&#10;9uTpw+HRbrB/f/vt7uPHj29cvUywMPIkob2IaD8m0VxjjZ2WKsFQb1OE150rJ8DCW7OTkfrax/ZO&#10;nTiwe12wR15swLaUcFd7S5yZBt5cG2emhTVRw1vqkm2MGPa2/s6UiADX5KjA9dER6+Mjs1OSduZn&#10;F+Xn7tqc31he2lZT1Vxd0VRf29nc1tvSPtDe1dPc1tcKDrm+wZ6Bod6B7vaugZ6+nvbesZGR2pp6&#10;bS39xYukDea0RnHNCsU1UoulzKws7TBofgF+UOAXEtTW1xMUFcGTSQulFqlqaqqqaS+SWurs4iHA&#10;L+LnH8J0dg8ICLWyssnL3wogEhoWJbVoKdPNfeUqWWcXNxSGoK6uh8DghEWElyyRXqOkyM/Pv3Cx&#10;5FKZFY6OzjVVNUDbt21DIpHKysoaGhphQRGN9U1jAyNgg4f6B9pbu2qrm8p2VTbXtbQ2tHa1d/S0&#10;tvV0dne39XS1doNlWupbAUoaalojwuMNDS01tAyV12rIyq0GLFNV09LU1tY1NCQ5kOlMh+zM2OqK&#10;3JyNCRsy4nx9GF3NpdkbYkK8aVlpYZGBLrkZsY0lW1prirsbqgGRO+vrepo7u5taRrp7xgb7d48P&#10;A48P9p0+NH1s7+TR6Ym9E5PjwyPHDx0DLB4bHRvpaQ5xJoa6kGM8aH/8fPXKd9+BsLn960/ezqQT&#10;0/2AEd+eP75/rJdJQHk4EVobKu/c+GairyMtOTLU28kZj7332w+uZLv25vIAN4oX2c6PRvAkI3zo&#10;mCAq0gtt6grX6y1Zd/+rAyPlG9wQWh5Iw+L1EQEUO7K5li8F2b4z2x1nQbbSAkRg2hrSbMHRrueE&#10;MvTAmnlizbzszb1xVuAVGLDAGWHgBNd3QRoxEPqAGgANEEEASiCDOeCVYK1+7ZuzmesSnen0xKi4&#10;65cuffXZ2QAngi8dCf5wFijgzxFGngRrB4RhiAelbEfCZ58M3bn5+ZMHP3996Utw4JzYP/3k6aMr&#10;Vy6DowP43QMF8l82gizU5OpLNtHQVtbqSgnhbmRrYxcCKsLLCW6gUZCVQrK1nBzpRBnqZmfEe9Mo&#10;iRH+qcnRX331aYiX29TU0JEjewZ6W30dHTemJByaHv3j918ePbr/9aVLlRVlURGRTCc6k+HQ2dl4&#10;6PC+dcnrt+dvG+wfGhoamdg9feP7H+7c+Q1EwJ27v+2Z2p2fsd6LQQnzd5mc6L9/H8yf2ZiZ3t5e&#10;/8f9ew8e/nHw4P7vr18BC1+79nXB5uyff7nx5OnMcE/bxFAPAM233371080bMzMPynfk/vD9lZnH&#10;9xvrd4E1XLhwDrxbVJB259fL/k4YGsrywcO7+VmJlmtXo4zVW8pyjkx1Ht03jDHUPL53qDAjakO0&#10;e26ib7IfFWuqMksTcy2Qs1CsNRxsdWlwYzra0odBDHB3SAjyT40OXp8QUZCZvm3jxqrt2yu2b63b&#10;VVK+bWvljm2dDTUN5btKineGBYcpKyoLCAjJrZLXMTAwMTFbvFhaR0fH0Ympb6AvISFhYGgMg6GE&#10;hERxNAdRsQWAHSQa1djY3A6LBkxR19bS0tddIC5GdqAKCglZ2FgLiggzXV09PP2cnN0V16gwmK4i&#10;ogvpLu5EGj1twwYlFQ1zK9tlS2V0tQ2DAsMqK2pLd1UFBwZZm5krysk7MRjZ6evTk1I2F2yqry3p&#10;qK9pqKsa6utrb+tob2rp7exqb21uqmlsqG5saWruau5qb2rvbOmor26qLK2rqaiDUNJQ09TS3NHU&#10;3N5S19bZMbB581YCnmKPI8mvUpJTUFRWU1mrqqmmrmMFs8HaI3du3RgX7ttSXQTSjaqtWZ3VOwtz&#10;0hsrSnb3dQ11tHfV1rZUl/U21/c2NrZWVvY0NbTW1AMQg8Snq7FzvHcU5HHDQxN9vbv3Tu07euTQ&#10;hZMnc7KzdbSMly9dvXihNAaLb6ktDXWlhTlRolyop6cG5s5D//nx5x++vvT5d5cv1JUXNrVUPp75&#10;47MTB5vKC7/5+tOYiFAKya6iPKe1dWdrY8nEvv7crOiy8s0xkW4ZCaEPHv4U6UHrri95cO/Hzpqt&#10;QQ52CR6Er6Zafj49muZDJFtqkKw18GYaHiTbfQN1jnATspUOQImDrQ4wBAWKtRabF0yEPiAIMEAJ&#10;E6YHGUyCd5ng1VYX2BGu78hBlllegFQFzLHWd7DUw5tq+7uRepp2ZcW4g4+YRcncmql2Rg62+k54&#10;27gwx3On+zfEeG+K9Q5gwGKDne//cRfkJg8fPvzu8sXr3139/bc77wsokC9/+zqszDx+TLA0SA/3&#10;xOiob1sfF+HmaK2hXLM9y95cvzAzNsiViDLUWhflC9dRdcbDEgPckJoqdLhVpDfdg4JJifAH0eLu&#10;QHIi2NHRtpZaija6yhgdDZimspnGGks9VYSxFhMDD3SmrYuOyE5JzkpJjYuOJtrjzYxNTIwM8Vi7&#10;HVs33/rlJ8CI27d/PHPmxA8/XgcgmPvBPNCSefLH77+CltPNH7//5ecfwYzzZ49+d+XS45kHnc3V&#10;fV1NoNUz3NNcujP3ydPH+yeHfvnl2rVvL2UkhM08vV9Zu+3W3euVVZsJMKvQcCcGzjTABZkQSmgu&#10;TYrztCTpCDJNFzNsltmpieINRLE6AkhNPryeEEFXiGwgjtMXxuqLkPQWkAzEiIbiBD1hop4wWVeU&#10;pCeI0xfE6fDjdUVxegtRmgvgasJWKmIYPRmq1Rqk4SpLfVk/dwLCXNNQd42lpYm/v7+wyIIly2Xg&#10;cLuVK1cqKSmBjEBLX0dXR19Pz2ChmJS1DUJHR4/h7Ky4VnmNspKJmamIiAiJQlZVVV22coWxuZmy&#10;ylo3by8FhdXWNnYikpLmcPiixYtXKa6xsbKOjo3ZvKVwY1YuzBapuGYtjeaYn1/Y097X0gTw0NjT&#10;3dHe0tre2NxYW9dS39jdUN9RXwsO3f7W5va62uaayp62jo6mlrbmpva2pt6ezr7O7tKiiprK+tLi&#10;ysa6tnbADvDa1NHa2NLR3N7V1t7X3d/e1l1T3VBd1RAUEJoYE2+gb6SkpKqsrGpmala2o3AU5GDN&#10;NQ1lRV11zcPt7cMdbf0tTQPtTVU7t7VUlnXW17ZVgCZsSeWO0p7mlsH2luHOjqHOtvG+rv6Wlt7W&#10;9q7Wjt6ugbbm7uCA0OVLV/LxCQVGxS5dttLPPzgqNkFYTILi5uHlG74+PTs8IrykYEMwkxRMtd/f&#10;0wRy2+vXr4Foqamt2Fmy69HMw3u//TzW0xDtRvYhohqrd375+blfblwvKi6MTY6ePrTn8dOHl25e&#10;3rIr9/aD7/29iF9+emRjYsCu7ERfV/Lmzesf3L/VXLWzva165vFDJ7RVKA0b40bCmWg7YuB99TuJ&#10;ZuoQSsDhDUBAtdGCmDILFzgwK+mYxYetrjvaJMoFG++Gj3LGhDJQ0W72AWTrCLptjItdmg8hI4BC&#10;s1TDW6g42uiBtUGtHic7kMgYMuHg1cARBrISAyeUkTPamIk0ZMCNwHxvZ+ThQ/0PH9z87bfLZw4P&#10;FKQEVW6KyYpyivbCtNdkPbp//fqVQ99d/vzGD9feL1AgX3ltIwjIn4bxY6DNVZXyU0KxptrR3o5U&#10;mDFKXy0+xMlMVc4ZbZYQwIRpq6YEe8R4O5Jt9eODnKy1VyF0VGp3bt25MdFGU94ZZ5sZ4XDv+vTv&#10;VwczAuzMFAVsVKVs1FbCtRTQekoI8KqvhDVWRRuo4syNqku2Pnzw+9P/PHn4+x2YiZ6FurKNrgbK&#10;RDsnJe7h7w9ufH812NN1uK8bNIUunDuVGOl3+/ZPT/8zs2d6FGR0X31+5uzJQ4AjG9OipvcMgNOR&#10;CxX3xZfnbt/+vquz5N5v3zrAVLzIJkgNfpwmH1VP0EGHj6rD56Ar4GoqkeWql+dpmuOqH09SiSEq&#10;x1NVIu2VfOGyjoYLKToiNANxurEEWoMPoy5kry8JU11gpyGOUBex0xBDaS5ErBWCKQkh1USw2osd&#10;LOR8sGqpbhabAuwqkh0rUxy3hWJ8EGsos6zht1orgNUTx+qLYgwWoI3kiVaqusorxQX47JEw6aWL&#10;cBSSsrKiDQIuKLRg2XI5Q1MjHV1dQX6BhQslJBYvERURWb16tSONtD45eVNuVnxMhLWlqcKqlfq6&#10;epnp63vbO3tb2mrLdzXXV7fUNrU2NLY2NtVX1dZXNbQ0NLY3NLU0NrU3t7Q2NjbV1fc1t3U1NrXV&#10;1jZVlHc11HXU1YA22mwTo6Gpo6G+t6OzA8Cjua2hrrm1rnWwo68fNHmqGpsaOjtae5ubumqqW4p3&#10;1pWXN7S1dLY2dVaW1bo5eaYmr98zPNJeWz3U1dfb3TPc1TvS3TfQ0tHb1Nbd1Npd39zX1DTa2TnW&#10;1bV3aGiyr6+vpXnveM/ewe6Jgc7mirK+lvb68urEuFglJWUBQSEtXT0TSxsqw9kOgRESEfOPjgEt&#10;u5UrVgkIiCSu36Curu0fGc3w8pFVUXNw9zSysh4d7Qhn4iOdCYXJYVPD7eCkcvv2rZ/BeWjmgSce&#10;40cguGEQDkjLk3vHr3//TXCQn421sa2t5b7xkYf3/2hqbHRwxNghYadOHLl1/Wre+kR3BuG7bz65&#10;deuHO7ev3//jp/Aw3/MXTtfXFOOtjHEws4Pj3e4kdJA7My3Cj2CqAZo5s+ywZWUo4BXkJtAcFlZs&#10;dcAcvLk6wVJjoDL7eNeO0aoNm8KYgUTzEAo82gUTQoNHOmF9SVYAFhE+9Js/ffdo5tGdWz+XlWy2&#10;N9dWlha0VFsOVuVoA5hlMJvUIA0BU8ArE2VIR+oxUPpOAC52BqD5Q7bSpCF1vB2tIwLxV6+cAA2+&#10;X659VrY59tRozVhH4b8BFMjfXntdl+1/nj5N97I7O1xONJNP8iB/Pl4XgDOs2xQ1WJbujtI41FU4&#10;UJ1hpSmPNNYIdMXBdJTN1VZb66z1pVpfPloRQNCwXLsIqSuPNFCEaSnAtRUQ2gowbQW47ho7ndXg&#10;FZRhemvg+oooXSWUwVqMkQpSVxGuo4TSW7suJvDxo3vffnPJ1lAXZqCLNNKO9HC7duXrJ0+fPnx4&#10;9+mTR19fvvDrrZ9//+2WG9P+wicnHjz8rae74cmTB9tyE298ez7U1YZquoKoJ0YzXuRgtMDZbGEk&#10;VmGji3aus0YKUdbbXJigzofX4HfQ5ifrCpC0BeIcVndtpA5tJmW4qjSsx9251p3qb0U3EUZp8OF0&#10;RIpTiHBtAXtdAbKBUAxNOclZNZGpgdURphkJI9X5HUyFYWpCLkgVBxslmIk82nJNXhzFxUYmy994&#10;Z5y9L1YBpyeF1BJGagmitEUZNnLrvW1HSmI78vxTXIww6mANC+DqC/CGy7Emq/RVZYI8HJMiAwO9&#10;nPU11ZZLSRrqafj5OKcmx6Qlx29Iit2UmroxKSknPQ20CrdkZGzZkJm3PrMob0vZtq1VRTtBO6uq&#10;qKS5qratrqF0Z2lNeU1pUUldRVVdVXUXyCzqmxvL6yu2l4HEpKW6rq22Abijrq6trh6kLZ2tbc0N&#10;9bUVtZW7KlubW3Izs22sbIUERQUFFzY1tSsrqYmJibu7uLk7eRQXlYwNDo129Q919w13dY/1DY4N&#10;DAGIDHZ0j/b0j/YMdDd29rd1D7R3gzmsLqTm9vHewcmewb1DY6U7yy0tEAsXSptbwGQV1woKgI8Q&#10;t7RErFqlZInGaJua8/Hz6RmbOHp6iYos1NE3EhWTNLOGg7fEF0nrmcNUdPTUtfUzs/MEhEUkpWWS&#10;0hJDfKmhdIwPETbWUXn+05MgNzl56CDWxppoh9i+aeux/cd62tpbW9uPHt5fsmvnLz//fPDgtIez&#10;I5mAKy0u/vmHH/aND4f4eaNtrUho+NBA97Wr36DMdEeHBoaHeohwy8zsrM3b8kM83H7/7Rd7cx2a&#10;tQERYR4Z4B7kRaeC9sgcNSg2oC2sBY5niCBsuAAQ0G30XAmw+BAXd5y1C9Lc0dYgwc8hPdKNaKlJ&#10;sdLMSfBvLsyI8yLCtNbYaCt5kFGlhdk3r1749Mz44aNjQTRsEBOzb7r57t3ryeEeEe4kqE0E8hc6&#10;0sARpTebp8y1fVivgC9zdkIYzSIGbkCH6bvam8R6oL86Wf7vAQXylddj5T9P3REqn41U+6A1h0pT&#10;B0szDFcvVZddbKalZGOgbqSm7O9MhOurBLpQM6Ndw5i2tlqr7HQVQQIC11mN0F5tBwiiBWiyGhAE&#10;obMGAVCis9pWdzWgiS0gi74iwkAJYaBsZ6Bop6eEniML2nAt2lAZrqWYGBn8+6MHZrpr7Yy1sebG&#10;x6Z2x4d5X7n4yc8/XCot3TLz5P6OnUm//vr5+jAqOMKZ5gvcbJa4WS0FKUYqXSeGoOpuvpiszUfV&#10;FyBo8DkaC2zw0q1KxgShlzvo82/0MSLrCVL1RSh6fI56AtGE1WQ1frImXwhGbHuMOVGbb0safubh&#10;UQcL6WDq6iQ/YzeUbH9FCNpgMVZfYrQqaGcyNtnHBGYg7WAje7wn/uY3bWme5uE0HabdcqqlKFyT&#10;H60pvM7b1MlqCVpHlGIuXpZiTzYUDibLB1FW377Y8NnhMrrVEhsDaXNtaVsNkd5tQQ8/7zvRsZFu&#10;tgyuKoLXlUDpiHlgdGN8GMFejPgIv/AAj8gg33A/1/gw/8zk6JTokJTosHWx0SlRoRsS4tfHxhas&#10;W7c1K3Nbdtb2vE3FBXll27eUbd1ctbO4bGdxVWlpc2V5W21lfVV1ZVlVZUVpT0tjecmumqo6ebk1&#10;CKRdf2/fiqXLxMUlTMzMpJcv6+vqWbRQQmrRoogg/7JtRb0t7YA7IK0Y6O2eGhrbPTwy1Nmzu29g&#10;d1/fSHfvSG//xMjQQFv7cE//RH/vQFd3W2Nre3Nnb2d/QX6hrrahEL+gspISnkgg4IirVynJya7m&#10;5xOQU1Y1tbVbpaZhboeyIzgoKKkI8It6ePpLLVrKzyfk6OIuIrpQVUVDTd9QV9/YDIE0MLeiuHjy&#10;CYo6+gcsACCRU14uI69tZlG4o8CDaO1HhEV7OzjjsQnRYeAE+dv9Bx3tTTQa0drEODM55e6vv3x1&#10;8bMteZlWpoZ2FkapsRHff3vp3MkDUUHejiRsddnOmZnHTBKmqnTHhvSEEGfGgwf37C2MmCT7+zMP&#10;CDAjByIsJMCJYGn6648/gqa6g51l9bZNjgQECbRN4HqAHeAgp9pq0mDPJSYOMC26raaDvdXGtDhv&#10;JoZspRPlQfEHyQgDHUBHR3lSwNFekBLiADeIDnbfNz389OmjM2cPN5Vuzoz2vnn93OfnDqVHu5YV&#10;RZ870pGT4BXlhqPbsS4AsZgyZ3YZ8IU9B0pkQArjjNCl2Sj3bHdzMhf4t4EC+cq1v2gEGaxVcCLa&#10;561P9aBQkkODvjx3mImD0+zhcCONLanRoy0lCD1FmCZo9cyyA9AEGKkDchAlhL6inc4apPZqsICd&#10;oTKgCeAIZIAYpB7IUJTBW6AdhNFXRukpYWexojaLFQNVtKGaEwn16adnvBywI/1VZ4+2jVVnMWyU&#10;vPAadPNFPrClfsiVgSi5EJxcMFaWbrAQqc5nrztrB0Oh8VI3ko4YRouPYMh/9ZNtSFWBTwZj7NUE&#10;fG2kdoRojRTR87y16PoCOA0+qgFfMkPDxXyxq8VCRxMBmqEgSZcPp82/KcA0P9R6us6baCRC0uV3&#10;NBKiG4vQjYUpBgIBdsu3RyJr1tPKs+yRGgIUQ0GyAT/BgB+vL0IwFELrCqIMpWx0xWDawu6Y5RMV&#10;IQeakwaqQt1QK8zUFyCMpR1gK4hWKy31xCx1liDNVyHMVrhi5JA6YlgD8XCq2g/nW66cqPWBy2J0&#10;xSjGEjTzFfqrBEkII3N9LR1luTAPhqcDMdDDOSHIPykkMC0yJCUyND0mOiM2dmNyUnZ6auHGrF1b&#10;8/JyMorz8w10tVYsWybAJyAoICAkJIpEYuztCcVlVTIyMuILF65YubKnu6eyuFxCVBxuY1tXWd3d&#10;3NoJMpqWVkCWMcCLgWFwxh5qn70KDjIOkIaM9fRMDQ6O9oAEpHO0Z2hqbLKkpERP11BObrWxkRmV&#10;7uZAd1FSVtfVM5JTXGVtC1PT1IDBkOZm1vp6xgtEFy5eLGNkYb1WTRO077xDwu1xJH5+IekVKxnO&#10;bonpGXAERkfbYPmKldraBouXrbDFE1Q19QQERJ1Dgm2JJFO4nb6ljYGlNZpESUyJy8lJ8nFE+jug&#10;kkO9cPYYPB5HJBDtSSQCEfxPJRKptpY2FBx57/TUw0d3x8aGXd0Y9iiLwm1592ceI82MA/y9Pv3i&#10;MxrGurq+cu+eSXdn+vET+xwxNhe++IRBQDAw1mFeND9XoicJSbcxckRYRgUG/P7rj04om9/v3WbS&#10;8URLHbqtPkQQgBI2TWaTFJiWI0yHamfkSLbfu3ciwJf+9dULmUnBHhSrEBesE8bMzxEdyEAFOWO8&#10;qQgPik0AHdVdu/361ycifBg2hqrpkX5ffTp98kRXb31+EAPuaW/CmO2Cne2sgagBXqHEBCqAlCfS&#10;n/H00WczT3759Yfz9bvW2Zsr4I1WHh3I9rBa5GYp+WGAAvn1V4JmZmZaGivOnd3bsDVxrHqjF8XS&#10;Sn3lhtjAQCeiheoKu9l2zWqUruJs+wVgQl9pPgFRwugpgRYNwApIT+B6yjb6qy01V1loyllrytvp&#10;KSL0lABlkEYgMVkL4II1nE1SMMZrUYZKGCOQtijRrHXLdyRXbI7xI6gE4BUC7VeE4FeHYhVdLRYD&#10;HNhr8DuaiCI1hNryKThNUZy2kIOR0K1rtYUR5lk+Gg/u9rdl4tOYytnemmYy/BR9Poo+P0hMKDr8&#10;jpp8QVZidF2Qwghc2JNSHWu0zVs5yELcQ1eIqMJH1RJgGom72iwOIKyOp6utc9df76KbH2hUEGS4&#10;yc9gg6d+NFU1FL/WEy7BMBfDqPJhNfjdrJekuGhUphCLE5G2aoKBpFXnJlNxmgIoVcAsEYK+EFFP&#10;FKsrhDQQtTWQhJvIwE2Xw4yWIU2Xe2Jkbt3o/vZ8uYedqDtCpmULszTXDa4nZqsrPNGY9vTh6fZt&#10;nigVAaqhBNVIBmS27iRbJyLc3QFLQVmvklkqLCiwfMlifj4+URFhZ0eKkb5mamoyFouJjQyt2LG1&#10;ePMmdTW1kLCYrduL/Py8BAX4hAQFS4t3VRaXttXUN9bXj/d0DXa0tTTWd3W093f3dLW1jw4OtTe1&#10;gUJXa0drbeNIT29Xa/twL2jp9Hi6+cosV+DnE1FQUBQWX+QaELhqzVoBfhEslrB48XIHGtPaBm5v&#10;T5aQXMLHJ6SurjM7Cmb5ylVKqnJqamISUjIrV4H5y5fJCguLi4kvAlhRMzS2d2AICy9AofE2cJyg&#10;oPBKGTkcntzc0XHg6EH/iCgkgWpiY6eopbNYbpW6obGOmTmBSXb3ccvcEOdGsvF2QAZ7OuLx9iQK&#10;iUilkh3oJCqDRKXCYDZUvK0zFU3F2qRnxA+PdOMRtgMjw01VpVRb6/NffsYgYgho6wczDzE2Jkhr&#10;47BAT19Xio8L2ZVmH+BBA+0af2dyQogbA2kNTmlXr3/36PEf545PJQZ5ZEcHnjp55OqlL3EmmiRL&#10;0MaZvToDNXNoNsD6wKCB4wg3dESYuNPx12589/13l3I3p92+c5XmaFW4LfXXW7/s3zf0693vbt78&#10;unRHhj8d5WpvFcBAB9LxwUz7DWGeAUz79DiGi71RINWOCWMRhA0R8EHgFZDFCa4PGlxuRNtob/vO&#10;mvTHD7769vx4e6GfB0rBFbnGyXSBmyUAyqIPCRTIr+9bAYLprjVXA80WJWtNFUc0ypuGg5ozs+mJ&#10;3hpgkIkAjgCggPLsfP1ZZMB0lWK94Y9+nrh/63BvTU5P464b3158+vTxk/88ufnDNXtrS32lFWaq&#10;8rPZiuFanJES1lgJrS8bRNHyI6z2xq4OwSsGIOX9ELIEbWGECp+9Fn8oYVXXdkKStyFalc8XseSz&#10;0ehI12U/fbttg5s23UwMq8ZPMxKkGgi4WkjWJ9kx9fl/vlDUsxFW7KPuosVPUhaKt19xqMTjaEVA&#10;Y6ytn7Eoaa0gTVskzn5FYyKmL48wVMBsWkfeHmaZ5aGd5Lg6ECHhA5PwsVnoYy3uYSYaaLcItJ52&#10;RNkVx6HrN9CGi3wGC326CrzXe+pTDcQIWvyedlIHGuOuHdp2tCc52VPTwUTEyXbRdyervj9R7gqX&#10;unyq9vcf+xC6ojh9UbLxQpKJNMFcBmexomQDPYqxujDD5PHD4/He8pXr4E8efxUbbIs1X+5iJ3P7&#10;5tTMk6+2xDmilfmdTFdYa8osFOBDW5qsXLKYSUDQCbZ8fHwCfPyhvm6LJRYI8fGtWbUiwN0xIzEi&#10;KzkqLyVuY2LM+oSY3PSNOWkbd+QWbs7dvjWzoHTrjoHOro76xtaaeuCR7u7+jtaO5s6ejr4tW3fK&#10;yymAVa5cqbhKQWm1opqExGJBQUETUys+PkGqq+dS6eVSUssEBEVlFJUXiEnyC4qgUTgNDW1tHSOQ&#10;ofDxC/LzCYOMA40h6OkbK6ioz17nkl4BVmVqaimruBbkJuISi/38Axvrm0ZHJvR0jRctks7MzDh2&#10;9Gx7e39//0RK8jo4Ai0ju0pBXVN2reqy1YqGMFhSdgbWARuTmkixt/ShIPxoKHcqyouO3ZAUfGC6&#10;LzXSLzEqwMGBjLCxdLCHu1AxQW4UR7R1TIALydbMmUqh0igzM48wViblZcUlRXloS9NQXw8y2tbH&#10;lRob5kOxtwv1dCbYWXkw8N5OZB8nogPW9o97dx8/fvT1hbP+DFq4J8MBZuZgZ45FmO/bN/nk6YPU&#10;MG+MkSodbkiB6ZNt9ShwAyrcgGZnNGdDKsyIZm3ghLYK9HK+c+fX3+9+HxvtE+bjen7/xJ0frwR6&#10;MTAwk4z1ybdv/br/wN7R4c6Jnlq0/mqSmZY7zjLKE0+x0oG6RaDmjDPaGEIJOy1CGigxCDZD9euc&#10;sNpuBIOvTg49fvCNg/kKqoGwi7kEoAnTTOzDAwXyd9dfN5r76dOn0WHRRDuUIw7LxMNttUBjZ5Yd&#10;dvOJCatRY6BkZ6BWmJm0LtzTk2yuqySLtTJ0I9tZaa7OCKR9d7Tv4W+3nz6ZOX5wT6y36y83vnny&#10;5Km/EwXkOy52KuEMzSiGWhhBydt2hS9aFq3O72jMn+2nN7DTxdVK8pNDqeUFjjAV0LoRvPVDG8VY&#10;gGYs0F/q8tm+LDsNfqoRf6qjQkcWKoUhS9YSJKoJlEbAB3IpofAlJBW+HQH6U4XO/RmERNxKPwPB&#10;XKbKyCbKnkKn6lirSKQ0TUMYq8yHUBYylBWwUeFHaQo6mi8Z3OmfH2RenojeGQGvTCYVhsELI2FF&#10;sehUF91Q+9UMEzHCbC+vSAh+1a4k7LGO1CMt8e0FbtEOik4w6dpc5tVjOz6Z3hLnohzusPbkeP7P&#10;Vwc2J1mFOC4+Ppn29MnxT48UUQyEyfoC22JgznBZgrHk7q6kuz+NJvsrF6TbVeUR9ncm1+30evrk&#10;q9J8H7zR8rLNvk+e3rl0bhijxk81lqKZy+ON5VFGykQrbaqlrjPawpti50Kw82OQg9ydAz3oKdHB&#10;WakRG5IiN6YlrY9PyknN2r6psGh7ZcmW0srSyqodu7pa22IiIuXl5SUkJF3dvHT0jCyQ6GXLwKGs&#10;xMcnrGlkuGKlvJGROT+/CD+/oLj4YhMTCy0tfSHBBTY2dqZmVgYWVlp6hgaGZouXLBcUEgWph5aO&#10;gfwqRZCwrFZVFxJasGDBohUrV4WFRNbXNWVuyFFao6qqqhUWEtfSONTVMdgP2lbjYwPdfUN9I/3d&#10;Q7vHpq1s7LRNzc3gCGn51brmljKrleRV1moamXgEe4fFhW/bkZe/Nc8BCYAC9yQhPGg4dye7bVsT&#10;NqWHBziR3Mk4EhLu4UVnOqK9qJgQT0cC0tzfzWHrptTvv/vs6OFpPMws2ItJwdqtSwzH2Vm6MwhU&#10;AhwAJTkmiIyFJ0X6k9Ewd0diTnoCk4w6dGDy3r1bv9+90d1c7smw93PC4y0MiFZGeEtjOsoq0g13&#10;pKf66FDd1nVB3o4YGsIUcMTRzhgCigMCvJoAyjgijBzghgA0VBtjGtqKjLKgk5DRQT7Hjx/44+6v&#10;+3ePBToz02ODr331yYWTe8b6y09PtKd4E5wRICXRpc9eM36upQNlKw62IC3ScSXCJrs2HZuuffTg&#10;6wtnRs4fH0zzxYXg1jKNRZzMxL0QMjSjD9SH8irfuPkzCyEv05MnT0xUV+itXgLXWY2e6w0ByQVI&#10;TyDDAVwM1Tetj3OjYYt35LhSUB5UbCATF+6GG6rNNlaTtTVZizbW2JwY8ujh3d9+u7V/d7sfzirF&#10;2TDJVTnZXTWGviYALe9oKonQ4Edp8acxdagmolQLyd5K7wf3D4YztezW8pnI8uN1RHG6CzCafARt&#10;AdD0IOrx43XF8Jp8URSlwhBruo4g3UCkKYNS4KdD0xZIpyke2OldHGzkbihC1xTMoq89Wek7nEn2&#10;s5Ci6wsyzaRinTTCCUtTGSuODiS5mIlvcNXB64oQjcQcLCQwGoIRREU3awmiFr+DvrCTxUJ3K4lw&#10;0qosH4OKBFzfNp+BIr/BbT4ZPoY04wUkQ9ENgcbHOpOvH91Zkm5PMRd1R6+8eKD47o8T2VFWwQ7L&#10;vvm08t7tsc2pBjXbCTMzxwfbwrAGAgh9Pl8n1XMnywnaQi4Wok7mC4j6wlhjYbzVCrSJuBteri7X&#10;lWirePP67q/P9xPNJWI9YDMzP/zw9SGcmgDZZLmDxRo7vdUYw7VECy2ajSEVYeZGQrkSCc4UfIgP&#10;c11CaM76pOyNGVsL8lXUVAQEBGVkltuhYCAvAIkAFksEOIiNSVitoBweFqWtY6CuZbRmjbqIsLie&#10;qcXChVLm1iADEiAxnCUkpOztSSBJkVy0mI+P38bWLjY2SUlbT0R0oZqmzgKJxRoaOkEhERXlNXGR&#10;8TLL5VTWamzaWNDc1N3e3t3Z3tPd1Q00ODBSW9PY2tLd3NjW39s3PDB4YPfuPcNjGenrUPZIuifT&#10;yMpmyQp5hq8f3plpbG4utXIFw9clPSdheLyzvGJrc1utNwPnQ4X5OKCCPckke5uMeH8Hgm1kENOH&#10;iYnxdyLgUFg0enKyC8AFj7LJzdwY6uXiQcdnpoT7ODs0Vu2koe02ZyVTMPBQbxcS3DbIyzkpyt8B&#10;hyjMSSfBrYM8mYDCXk5EdzrOl0FyIyGj/FwoaAuUpS4VaVWUHebLhBORtliEBUh/HOzMKEgTMsqc&#10;irGkYa3paBuqnSkwHWVGR5rRQRlpREEZ0uCGDghD0BSaTWfgBg6z49PA2gxJtoY0ghWdAKPh4AU5&#10;KadPDu8bq3Kw1aDB9J1QrPQEuqwDlRkwPRpKn2anS7bR9mXa3LtzurZog7873scBEUS1btvqh1Xj&#10;Y4KM2FwMpOcORnwfF1AgX//xJgshrxDSaC3SQBljqII1Vp0tG802eWYv3+ipx4f5uTsS4gLcu9vK&#10;v74w4U6AuxIRng5Ipr0x0Wa1rYHSwT29G1JCY92Q6T7Gqe6ayU7qUUSFZIYmQpnPH73s6tnyJ09u&#10;/njj+MzDy04wWZgif4aHXkmcbYqPJUJDkGQowDAWyQ8wSqAp4TUEXM0lc/xNwA51MpPID7KhGgh5&#10;WC8pjUHQ9EUwanyh6KXN63DraKrEtfwh8JVTW90HsilB1uKwVXx+aBmyLn9BFAqnJ5TjY5rrpzdd&#10;4XuyN6FrE6l3p1s4QRWlKZLpZzVbVWZiwQQ5oh4fVkuQqi/goC8USpBnmEqgNYSQKvz2GkLBOPmB&#10;rZ5H2xMbsxne9jLOcIn93Ym3r3T2lod5wKRyo81uXu38+UpbjLt8UyHjwYMjU70JcYGKv9zcf/fX&#10;g0V5zr/f+fTyF6MbE6i3f/3qyeNfAslraMZCBH0RP6oaxloBb61ka7CUDpObak5ioJdfudif7mXO&#10;tFy0I8vt8dObjVuCKQZiDqYriMYKeCNFexM1nKmWvaWZqZ6msLCg+EIxQUF+NTUVISEhObmVS5dJ&#10;GRjqCQoJ2sBhZEcaEotXU9VS09CmOzIVFBSDI2MlF0kzmW5iYgsXSy01NbNYuWKVhQVgihCZ7iQi&#10;smCNqgqfIL+iqkrquvSq6oq4+OhVsqusLWzrd1V0NbQNtvePDQ7WVlSXl5Q21zV2t3c01zfUVtTV&#10;1za3tnbW1zX39Q41NrQ2NXR1dfb19PR193QPD42NDE24eXjqGBtr6xgqrlFxcHHXMbcwNLNUMTLS&#10;MjFWNdK2tjEOCvXw9WMWF+evTwryJyOCqRh/JxKNAG9q3eHuiEmI8PBlEEqKcsh2sPTUcDcKxp1i&#10;z8ChN61LYuBRoBUT7MZwodpvzkx3pxF2FGygE1DVxVucqYRNKXHhPq4MIrogM8kJj0mKArkO1s/V&#10;0ZtJpsDMUpP8STArvI1ldIiLpysJg7Yj4ZFUHJKMRVCxcArG1sEeRrOHOdjbkDBWDlgbKqAMyoKG&#10;sXREW85CxM4YpCeeFLg3FeFFgfuR4B72lmRrXYqtgYOdHkDDbONorqHkADdgwGbRM3u3DtrYwU6H&#10;htSlo/UZyFmaQECZTVKQhvYWmiR7k6Gedd6eurWVaQkBZB+CQVYA8mhPiKOxMDgVOVuIA5q4Wi38&#10;GIEC+fVYefz4MdZQBWAFZawCaII0UkWbqGKMNeNC/ChY5MaUKJKd7enDU3duf/nDl7v9nWzpeJgn&#10;Hbl3sJhsuSaaoZ3opJrkrBhHlg9GrSLoCxP1FgRh5BjGEjg94abtEffvfbs9g7A5xQqmIoDWFIh2&#10;WJvoqDzaFOcBl0Sr8sUzNILtV+E0+ZKdtOlGCxim4jkB5iRdMZw6X6qrYayDClaFL5qiVJmICYRL&#10;u+qJVMVgWlKwHqbiDGNBey2xVE/jjADzZA+jRGed9Z6GsbTVN05tNZURCEUt87WRcDUScjUVOTae&#10;SDWRIOjxk42EHI2FHAz4aEZ8aR4KoY7Kgdgl7tYSCYy1dRscd1eGDxb75gQY+aCkGnIdv5zaMtmU&#10;5IJYjDMQKkzAP7iz/+hERpT74nMHNz+8d2hXFjo7xubBvePffT2cGGZ555ejt27278wm/HHvy19/&#10;+mTPyK6nT271NWSGMLWSfE0fP7xx+eI4WlvCUlHA3nzFhlhsoIN6opcJ2VI2dz3zyeNLdBsZOmL5&#10;rz+c/eP2V3h1QabJIoM1S0RF+IWF+MXFRPj4+BaICEtJSYqKiMjJr1i8REJYSGilvJyY+ELQJMET&#10;KEpK6p6eAaDs7u69WlElMjnV0ArmHhRKpzsDlIgukBAVXWxtCS8rrWpqbMTao1cpyAX7B3e0dvQA&#10;JPT1dXV1NdXVdzXV97U0tVQ11e+qaaqoG+rt7mxtqy6tKy2urq6s727raWnpbG/r7mjvAW5r7Roe&#10;2N3e1tfU0ANmtrf1VJRXg1aSpTXcgc4wMLVUVtMwsrGB44kKGhpKujobCnPxDviwyIC4tGhnZ2pa&#10;YqAfAebrgAp0prgQsaMD9RQ704QAJjjPxwd5UdF2/c0VLgSEOwXj40LOSI50xCLryrY54jHFhZkM&#10;PAaQgk5AOpOwsSE+3gxyhL+XA8bO341BsLN2pRHyMpLcHMixYQGRicGNtTvDAzxwCJgXw9Eeh8Rg&#10;UHg8Fo/H4HBoMhFFwaMpeBQVh3IkYhzJSAd7uCPGjoqxQFvpIS10PMg23bvSvpys2JrkkexL8nOw&#10;CqTDQ+mYUBf7+tLNv97+/tefrpbvzLbWVtBdvchSbSUdrkey0QUMoqMNGJjZISeQndHGwBBTAFCo&#10;NtpOBMvOlqyvvtpz/ftPAxjISDe7jqrIY72hjgYLmCaiTDNwFCygGQrkJll8vECB/P3NN8hWjGYb&#10;PghDJaSeEs5AfWv2encaOTU2GG9lmBgRFBfum5nit32dxy/nmqMZq5Nd1GKZqhEEuRiKIkKJD6Ml&#10;itES9IJJZfiaPbh34eLpPpBu4HQEKIb8OAMBqh6/m4VYYQQcqc7nYiUZ76yLUhPI9rci64m6Wkrn&#10;BFrC1/C5Wopl+ZmglPiCcWty/C0AViIJK4qj4DhVfpCG5PvoVScgnYz4k8jLhrc5XxxNxuqKOJiK&#10;k40FKCaCJGMBgHaSvsDJwcR0pmZ5HLI2xb441ubTqUw7DRGGmaiLFWC/kKuliLOFIM2Y79RADEaD&#10;b1Og2eZwWw+bJURtQZQaf06g2Sfd664cKEr3NSKZCq/zN/jtx+HTE+u3p9ncvz158XiZB14yLw31&#10;+NFnX3/WXrbV/dHM9U9PNT+8/821z/qphgJeCOE/bh+bHsg/NlE38+ROR33648d/7BnYeeZQw5Mn&#10;92PczByNhJlmor4I6eN7tnfWhKUHwrCWK9DWq9AweZztGm+cYuOOoKePv6PqiIDYwpuvEQKZCQDK&#10;AiFhEf4lkgtAWUtLDbRWJCUX6hjq6RkZ2iDsxBYtSklZv1J2jY6OLj+/iIiohLOzc1tba0521uIl&#10;SzXUdeorG3YPDA53dfS3Nvc0NQFwDHT1DPb2DfT09nZ2DfcP9Hf3NNbUVReXNlZUtzQ2dbbPXn5u&#10;qKmtqahsaWjs7uoY7BmsKa9rqGlub+robuvt6x7qaOoa6R8dGZ5oaui2x5JSUtfBcAQnbz9HDy80&#10;lYaiOCCJZEUtbYnlK1asljVFWPhFBq7blByTFoEj2E/sGV2XFBZAw/rQcX6u1KQInw1x/vv3dNGI&#10;KBSNhqc4pqZExIf5eFCQIa4UMtKmamehhxPJ143hTEADoIz1trlQCQO9nR6O5MbGKicibnSo25VG&#10;omPQAe7OI0P1v9/9emq4IdTPGW1tTCfaOxLt3Z1JFCKaTCYSiVgi0Z5IxOPx9jgCBo9HgYSFTEAR&#10;8LYkAhxkKzbGmn5Msi+dgLHQcUCae1GRkT5UJkrXG2fjjbN2sjUADVInnEV1Zf7de7/4MjDeNLvP&#10;v5wsLYoYHypNCiJR4bpUhD5IUhyRJkyMoQvSCBojOwsU5GySQrDQIuP0b3w/nRDN9He3f/Dw+zvf&#10;n/1yf2tjBoaiLwAaO84WEgxTYaIun6PZgo8dKJB/+Okv+lYAUNAmKhgjFYyhGt5MOyU60seVHuhO&#10;d7e3dsZaJUa6b05mhlOVwwhy4cTV4VQlSyU+mIpgYQr68cOLP149FsbUNpflg6nzp3lbzcxc+vaz&#10;QbKWcBhePt5ZFTSF0jy0SbrC7taL4hnqoFAcj0GtFWCaSeYGWSLX8keS11INxCn6wnlBtjQjcZw6&#10;f6qztrORhIuxyNYQ8zjqKpKmQJqLSqqTsre1RIi9OEZDlGoiCmhCNuYHrxQTAbIBf1E8gqAJzvN8&#10;RE0+hpFwOF7saE8QWU/YxWIhQImzOcQUIZI+H9VokbOZaGMmKRCr7IOQyQ02L0mxd7aVZlpK9FWF&#10;3f1xZGcawh0rPt4Z+eiP/SVZ2BhvpZtXx378fmr/WMHjx9+WbnarKQ55MvP9ueOt4/0Ft37YU5iq&#10;8/03fYAvFYXBT57+vne49JOjXY8f3hzu3PL0yZ3STYG///r11S+m4ijLazNo9nMoccAo0uAK+fHI&#10;2z8fSXDTfDJz0R0lk+it/fjBYbqRKN1UFGO8CnBkhfSihaICQoJ8EgsXSEtLKijIiogKKSoqCgjw&#10;62mob87Mio+Iklkio6+rt2XLlt6W9opdpeUlu+qqqtubW5orazsbGvrbGroaGnqa6gc72tub2lsb&#10;mwA1AEpAJgLKPR2dzXUNlaVlPR0dfbPj3Jpa6pu7O3ubm9u6wGttW0hQ9LJlMqbGZvZYvK2ZrZiQ&#10;+NEDR4d6hwb7R7D2WAQCI79KUWG1spaRaUr2pvC4RAeao4OrK8aBGhweWN1UhiVjE9JCv/nlWGC4&#10;W1ljTddIpw8ZGUjDAmQ44mB3715Jm8VKcP66qNyMGHsCjkSh0Mg4ZyoSb2MR4OHiSETvGxt0pRKv&#10;X/2CQcL1dbQQ7WBjw30UNMrHm0lAwnx93V0pRG8qNW99kiMZnbt1Q1iUDxXAAgsP8vJgOJJxSCsy&#10;4AiFQiCTcGQymkTEEwl4IhFHwJKIGCIOScSj8QS0Gx3v6+6AszUK86UzcLb+TgRvOuLe79cGBurq&#10;64u+/OqTB/d/caNYhwc73r5ztad1x9nD7bkpnkcHyjKjSGQbZdDwcUTpOKJAUwgQxMTFztQRoU9H&#10;6TNQBqAFhDFT9mfY//bj/rHeont3Lp84NOhDtXZHaW1Np/32Q4ujgQjDVMTZfCHDVBCcfWMZKv8d&#10;QIF846+wMgsUfWXU3PhXJ6x1YlhAXJBb5ZakAJyqB1zGxWapq81SZ9MVSHWBdT7mT2a+ODVd4otY&#10;hl4raLGKz3INP9lUEqMrmBNia7qSz2atIFZTMMffyF6d3x+9nGIg7ma9yMFQFK/F52whWhhh7WMn&#10;EYZdAjDkZMa/KxHpDZPo2MzsKHAiqQutc9LY5GOw0UU110s7FLuGqsOX7qye56+V7LCia7NTS64j&#10;0VgAq8tnr8OHM+AjGvKBbAWlIeRoJFUQZLs13GJnuFW2j8bZwVii7gKAfyczAWdzYCEXC2GGqVBD&#10;Nh2lzF+ZZrcr3mqizL0qw97JQsjNRtTZUtDBWACjLtBTETDz6Fh/rX+8p/L9309cvTRckOFw/49v&#10;bl49lBgKu/f717/8cvr7ayd+uDJ57creOzfPkIwXMK0EL53fGO+x6NfrJ//447vepg1PntxaH233&#10;4I/vTx1u+vH6kUvnh6nmS1O99Q4MbsEbiBH0hMm2cjiYPNZ4CclYMjfKIslJ8fHj02RrsTDHNU9n&#10;jhC1+cDugmvLCIDGDx+fupI8Gmakq620UFhosZiYO40U7eMZH+CbGBywbWNGdmpKWeGW4h07y4pK&#10;gUGWUVVaXl1cVrmjvKe5tq+1oaW6uqG8qq2uqauto62xBbCjvbUZkAW4u62zs6WzrKg8KCBUfIEk&#10;P2hyCS7YsGGjsJBYfV1zfXUNSJeAaqob1ippSkksERMRmRwdHhkdVdTUMLCyNIPD1Ix0bQl22qZ6&#10;UXGRkbHhtki4kra2l5+LmoYyyZHsFuFW0rq1ubOc6UIZPjAxONrmT7ULcEQFuTuQaDR7RyeEPd7C&#10;2srEwNDI2BSJhP3y6w1nEtKHTvBxprTUllDQyNu3f6BgUHv3TjhgsdU1pXi4bV7+RritBREJR1lZ&#10;ZxUW3fz5Z39X2uXb35FwdoPD3SHh/jExISQE4syh/Q4gKbGzoNApeLqTPd0J58ggUKloChVPIeMp&#10;BDyFSKKQiVQS3YkaGenPIGIpOPjY+EBH9dZYd0q0p2swk+BFhaeFug131x4c7+5trbr4xdH21s2P&#10;H10P80BGMCxTfOwdMaYOaGMmxoyJMaWjQJJi7IQ2ZYLmD1IP0MTBTt+FYpOT4X70YOkvNy80VxXU&#10;FGX8fOPczauTN06XPbjRQTUAh8NCN0tJkMOCJk/pOuJ/E1Ag37j5Ewshr5C9sTrWSJVgokox09yU&#10;HOposZxiIs6wEHc0EUMqA0wsTPUwmXl4vr8rbvdAwqMHx7BGogS9BWRjYXt9Ppqx8EY/K9hs+0Ue&#10;pyXsYbMcZCKuNguj6SqOxoLV68zrMu2DsMt8UDIulgt3xCPIxqKh+JX+aDApVhBkYq/Kv9FT18lY&#10;lKwpsiXYlqwpEGS3ZKOPEUaN30aZ31qVz0YFJCMotA4/yVQUoc6HBUzR5yPog3SJryHPhaojgFXm&#10;w6nx2avO3gEUgJdhmgk6GfMxTPmYZqDmBF0t+PxQUj9eq6lOQ9cm2e2MtE50WZsbZJEdYLY10qYw&#10;CtWx2TcvAkYzknLQA41bMT+c3I2r0/f/OFeyxef+79/+cGX/4d1VT57erswP+fzU8JOnN08cqTmz&#10;N29jiNqDP86MdW649NnwnZ/PbE7Gz8x8314d/tudz47tLTsytev+3c8HW9Lu3fosP4UM/soTvYph&#10;KuBqJeGDXvXbrwfd0cuqd9ADiIvd0KKZEXCsxcqmIuZnu9MpBnzutsuMlZfYmSkTrTRQRmvxFjoE&#10;c30KwtTJHhHoTA9xc04KCcxJjduQFJ+3Pr1oc15V8a7O2sb6iuqaotm2zOztQvWN/W2dXfXNbU0t&#10;Y0PDY0ODw30jOHvyGnmlvRP70CjcAtGFggIiTBeXprr68l1lYsISAvzCI0PjE4MTAD0rZVaoKa8t&#10;3rxlz9jk7HNVevumJ0e2FpWYIpBrdXTX6GhbIFEMJ3dtfb1Va+ThBKQ9EYvCYXILstA4pK6FoWuE&#10;R2xadNtoqz0OFRQW2j01VF9bFOaEifSiODnakXBWO/LWMcj2TjTC+nVhFbvycLZWW/PWedJxPk4k&#10;bwb52ImjDiT01evfORJQR08cotjbdXa1UAmokXN7T1/9zJGAY9IdJg5Nn/z8PIGM//zyVw4M7P0H&#10;d5nulDt3frW3sTpz+tCurQWOSDsS1g7NdMM6++EYrji6CwHwhcbA0Zj2jgwslUpgMGkeHr8/ePjt&#10;lcuezrQ//rh36+effrv1W92unTE+zq44ay8yItyNHO1FSw129aKh7BEaHg5mmxO8HFBmNLQlE2MB&#10;zEABjpg5Yc0ZaFNgR+TsCBecmTqZoHfl636M1dqNCQHXvjl358YX3fVbXEgqnXWBx7uDSHr8TBCW&#10;loucLASIOvyJzsr/fUCB/PrhcI8fPSKaqPhgddFa4vYGogxzSXebZXZrhWMZGocGMq3WCprK88/e&#10;yWIoHElTGqpNoJsvslMRcLKQYFpI2WvwxdFB02ZBupshRV8oPxSGUBVyt5GmGi10s1noh1rpZCGV&#10;F2qK0xbO8jGmGgh520nB1YQx6vyeVpIOeqK+tsviqYqZ7oYFwVaFkVY7Imy3hdoWRthkehtl+hrF&#10;OSiGERTcraSslfgQmnwobQGkFj9aC6Qq/Haa/HAVPjtVQZwWP04bVA8faKAC02bHvPDRjYWYpiC9&#10;5HMy53e1EnQyE3SxAGmLiIslv7O5sJu1kKsVv6slv4etsIetiB9ssZf5bN/7tQud9+6cC8EoOpku&#10;KM90e/Lk59GOgmvfnbj968XGXUlPHt+4cKxq/8Bmoo5APFNuV7rlQGvqvd8ub0mnPH58I9pN6/sr&#10;EyemS88fabx8rrVqi+sfv39RmR9454cz6SEWjx9862UtXhoFy/C1imCq3L4x5oEWf3h/vxda8MGt&#10;SayxJM5I8vdfh/0QS/xgy6jmclgzdYyphp2Bqp2hCsAKBWbsQUL5OFB8aQ4AK2kRoYWZ6yt3bivK&#10;zW2uqm4o21VfOnvz4VBnd0JMgpyc/Pp163t7urS1dWqr6sNCwkVERMQWiO+d3rt/zx64NYKPT6Bk&#10;a3FfSw/GBlVWWD7UM9zfNTDUO9zX1QPym6629vqa2uaauvbm1j0jIzHBgfp6ehqaukukZbA4nL6R&#10;IRKNioyLKa4ohMMtyRS8Z7DX5tJCBQ0lz6AQPRMzmL01morwDfbSNdCNS183ND4SxrCPdsOHOuHc&#10;KZjRkYb0OM8gZwoNY03FWDGJdhuzkr69fOHYZPtnB/qciKBl9BOFaHf3958cidhbv/1KxsKOnzhM&#10;RSDOXz6fVrT+zp0fnMn2vz/4vbiyYnRsLHNd1lcXvxwZGj597PB3V78+OjXuhiM8uH/v7q8/ofR0&#10;UWZ6BCd3pLMX2tnTjuGGZDAwTCaeAexMcPJ2cA3AMHxQRPrZc5/euPF9QmgwnYhNTY0CDa7R8Y7q&#10;um197eWXvj4d7UVOCWHuWOfniIUxyBgGCUknwxkkOwbRjgnKOBjTHuaINHVAGFJgBl4upF35UQk+&#10;9lHudmGuNtc+GULqrPChWga4wtM8DY82+fnZCnjaSLpbSrtaiTgaCp8cSP5vBQrkazd+ZCHkFcLr&#10;iBD0RclGomYKfEg1fn+CPEpTzNlK8uGDPZ+fTrfTELReK0Q1kwwiKmhK81sr8/tjVyHVhL0w8nAV&#10;QSfrpbbKAhTjhXEuelR9sXXuRgQdoR3RaBtFviiKOk6DP4yoQNEXdrUUIWsvIBmJm67ms1Hlt1Hh&#10;s1Xjt1bhs1Ths1Dls1YRtFUVsVYRslXlBwbv2qjywdXnCnO2Xjs7CdPgQ6gK2q7ls9PgQ2nwowFr&#10;dATQ2vxwUFAH3OED2RNIZCiG/KCJRDMSBJkLyFk47WQOUhg+gBVnC34vCz5fOH8gUiIIudgfJh6I&#10;kDo1Vjrz6BcnEyk/pEzDFv+ZJ7eqN4fMPPpxYqD40qejFz9t6CpmzMz8dGiq7PqlvYkBljMz1yJc&#10;NR4/+iHMWePTE9VdNUGnDlZ0VUd3VSVcOFbfXRfVUhVJt1iZ5G36xZlWnNEClJZQiq9pQRzOn6Tw&#10;+PERT7LYwz+O4cwk4910zncne9iKeyNXo/QV4Poq1tqrZy/JgRTSyoACMwHhG+7GCPd0Tw0NSYgI&#10;YlAoIvyCoKFUV1Zat6ukpaIqLTk5JyffydVDQEBEVHShsIj4hvVZ+/ZN93a0VZUUTw6MdLZ297R3&#10;9LT3tte29jR1jXQNtdW09Lf29nb0DPYM1JXV97f1Nte1NDfUDfcNNdRV6enp4QlUBsNVVV1Ly8iQ&#10;7uIcFRXV2NwwMtYPGhGJKbFa+hrL1qxQM9RAkXEkZ5qupYGuqaoV0ojkiHF0pGbtLDz0ySlfCizC&#10;GR/uSnAlInpaq9eFu9/+dGpdhKs90hIPUgaqgyXS7s6DP6hYa0ccrLu7ztvN4fMvT9Nw6OvXLm3f&#10;vmmoryPUlZGZkRgQ6H337u2ogMA9o+P7d08+efwkwM310cOHZdt2zjx63FzT9OTRTHdtnTMB19LW&#10;OvP06aljR20MtdCWhgSsHYHJQDk5Y2ku9o7OWBcPHMMFYU/AOztjnTzRzu5oF3cU08XSHgezR+YU&#10;5v16+7vbv35duG19fCAtP97Fm4mm0mmAnhQHrAMF40BF0ygoOgntSIIBuNAJCBoORkFbeTvBvKkG&#10;SbGErz4f+vxsS2ww4tGjO4k+dhoygjU5lC+GAxvStFwsxN0spdytFjNNRUMICv/dQIH8zdXX3xP0&#10;2FwBtCn4I50UPj9Wsrcn0xutjFARIhoIEIwEQWpAMhaJZGiDo90DvQI0SbxR8uDAjnfRN5Pjd7KS&#10;ppoudjRdRDOVnO1JNRWnGImHktbSDEWjqOoOhiIpbvpYVf5tUSimpbSlIj/IfYBtVIUtlQWs1gqB&#10;tcHUhcEkMFg/TI1v7lUA4gjEF1AA82ezFXU+vK6I2SpBayV+27WCIFXBawuQ9UWphmIuFovcraU9&#10;bZf5IpY7mS9CqgvZrOWj6AmBHIQB0hbQJjKbbxaZ8bmY8Lma8XmYz9l6jiwoIT8YfwB8QQB6ye+3&#10;D4BP8UQsD8XJXLowduXy8J1fp+x1hCJIUndvDqT66D+Z+bG9JuTiieoYD4OH9z4Np8s/fnDexUbo&#10;/t2jngSJu7/u9cBI/Hh90Actee/2sANM4OH9CbQGYJkkw1yCYiNHQ66iWi0OIK5xRKyyh8ujbeWp&#10;8MWPrjW7mgr6ISWppquwRipkc228uRbSWENdbqmYAL+ooAAeYc3Hz8fPz29rbQ5ey3YU8AOm1FYN&#10;dLfu3LpZkF9gjYJCVEh0R3PHUF9/d3vHSF/fSGdHf2tLR33jaE/P7r6+/o5uQJPO+rb2uqbhzgGQ&#10;rQC+dDV0tDe2d9S2jHX1jXT19rf12cKwWHuito6BuKQUFk908Q1Q09cNCAjIzs1MTEvIyErBEuzC&#10;ooNMrA2xDpjguCATmLG2ubaZpYG2noqTB9krwMk/2HNT2bb26TFXnFWIMz7EjeCAshofaXN1dyRR&#10;HM3NTetLcie7qr2cQZZ3zxFt6UuzD3QlxsdEfHXxYmXRrv6Orpy09V9cuNBcsvO3X39KD42cefhw&#10;R1bBw/sP/B2cnjx5sm/fvsczj9alrnv09GltZfWTmSfH9x0BrZiL58/CDfXd6Y5kMq6wOO/O73ev&#10;fncxMzGCYGvOpBJMzYwJzp4YFw8bPAHPcELQne0YrhgXL6yrJ9bdC+PmiXIGlPG0d/HC0FxRFBqO&#10;ySTQmUQGHUejUOhUiiOJ6gBMpDoQKA4UByoVi0b4u5IvHq387c7Ze/cuHJ6saC1gZAcZ3/2xjGm+&#10;INpx5e4K1Bf9zvVp2k7GAm6Wi92tJdwsF9pr8v8vAAXy659l++TJTOtmz7IkshdK0UxBGKUh4otV&#10;IBkJ0sxFA4hrQf7ibjdLEzfkCrgGXzhd1UpZgGYhhVIXcIevRKgDyshZrOHzQskgNQU90CtRaoLu&#10;tkvh4JjXE3K3Fa9ch8FqCPshZH1RskkuWvlhVnmhVptDbbfHIvPCLbq3O92+1kkwEjdaMwsRuCog&#10;yCxKYKqzZAEGn2inxQ/aPggV/u6tTuFE+ZN9qfE0+SjSKqwaP0Gd39dm4aZAK8uV/AQN/kSa0uPf&#10;z53cW+dgLDTdV/Bo5s6GcDJOnZ9uAjyLldlXo1msOBvPvrqZ8XlaCPrC+P0Q/L5wwCbh6g1EquFC&#10;mpVEFN0EqSUaRlH4+YfuvU3ev/ww2FHpu3ckN9Zd8/4fB49PJwRRZTurPKq2Ou7cYN9R6RNKlT60&#10;O4dqIuhmKe5qIeZpK1K/nRztrjzVGeYGWwLoRgdMQchiYHJYW1kcTN4eLoeHKeDhchijJY+vD7ib&#10;CgahpS01ls911PKBNMRWV11eWhJnrk9HW9KQcGEhYX4+AWV5WSU5hbS4uJLN+Y0VRXWlO0ELqKai&#10;tKG6tr25paGmprOla6Cnq7e5faSrb6CtD/Cit61zpKOnqaKxo659uKN7z9DA9PDQQHvPWO/gWF/v&#10;UGdPd1NrR31TX08vAo6i0l1XrlmtpWugY6CrqKXt6e+NxiJV1ZTMzEyj4iP1jPXjUmLd3OkBQV5m&#10;CJOU7OTsbdl2KCsrWxMnD0pIhBd1Nhtg5u4qHzpxIjyAEeGBi3AjuJExfl7O3/4fe38BHdl17+ui&#10;BWJmqdUtajEzM5cKJJVKKjEzQ0vqFrRaLLWYVczMJWapmc12bCdOnDiJYyexY8fU4Iw3qzv7vDve&#10;2Nd5775z7zk722v8xxpLq5aqJHXPr77fXLPm/PUvx8fGCesLCWHBcf6+iMjwp999uy8R5iHjijPS&#10;anLxP3z/XVdjy4vnzzurqn747rvF8amvvvrq5sHxye7xF59+cSbf//67H1rLGgBW3nxDNZHo6LUR&#10;sH9859Gnv/39V3/75sGd+09fvJgbuoZJii/EIGqzMc35WAFrpvNSXnkeMhUgI78oKbckEV+QDNiR&#10;mpCdlhTq4xwd5peGwWDyylLzS5Pw+ak5uajcfHRODgYPgJKdloUFWEHiMoGzZeDx4Aw6pwCFz+sf&#10;GsjLjKrJj0KEedYVp91QDDdgzQYrHL/7K2e80uJoLeV0Lf49ZQWhw64hAZoXqpkXplYcrZMV8G8E&#10;lFf1Lz9q6G8FiXVUG2uN+f1H7D12pXSqINEdhgpUB40cF2Gc4AnLi7UItYVkh5kke6nlRVkmuECK&#10;4ixjHaH50eZJbrCSBGsQnarRjtGO0MJYi1gXSAXCJtEV2oR1TXKBNCAdEe7QqhTjZCdIQaRua9a5&#10;x8qmvAiNT95YiXPWTPPTBkCJc4OBfbQzJOLiS5q4wGKdQakkBQQl5WJFtDMc4aOG8NQqijFLcIRg&#10;PGDpfmrzrZFxNrAMP/WsQPUUD9jl0rBEN1h2iFFx/Dm0n+5v3mHGOULxoTq4QBVQslR9LqrKClB9&#10;iQuE5oEcFAkpi4GURMJSXCG4cAt8pGFBrHm4LQz8OtlBEPYimjqb8MbtqaZcuy8+k+IiNN67M9Gc&#10;Z/bHX5GLk9S///tmdizsxbPX2vK9qjOdPvnV4cfv76FDdPBhurVIUwUtv6fAZCjXdHs8htAemBZ1&#10;DhkHOHI+LeZ8RpwNqLTYC4hgvb+/TckJhtYm6hXHWqLDnH3sbdSgEDUIJCHEBR3mkx4dXIhJqM7L&#10;aK8r7WqpGuruXJocJcxNsUmrHOI6cWGJtkrg0hhcNodGItMoZIVIKuaIJXzZpkS+v7l1oJCJ6CwO&#10;SdXtsiffON3Z3RDIX87GJAJ7AJRNqZxJpfG4jOiEBCdPb31joyQEIje/EJuT2XG5HYFG5RXnd/d1&#10;YfGZyamJYdEhIZHB/UN9DC4dnZvuG+LbfbUzOTMlICowPjkyEZNQVFs4w6Dc++WHbOYKAEpjAaom&#10;Ny09JYq+vjje3fz3v/5lYWjwwc0bbzy4vTI9MdN/6dtv/rY8MViMTFwcH3327DvSwvKPPz5vrKsG&#10;7Ji4OvT02bMHBzd/+cYvvvvqm9Otg2dPn12uVU0e+OfPPvv73//+u1//5oO33n3x/EcOgwN0+6Nf&#10;fnTr6PQ5+JJFmxm5/N33n5fmphQU5afkV8TnFSfgixNwxak5RSkpKQ3VWUWYGCZx7rPPf/fHTz6+&#10;dXaYgYhKQGFQeflIPD49GwdQgsoBBAGIyUnD56blFaByCjC5RZkFxZmFFZkFpSnp2IjY6KGRvg8/&#10;eu3Zsz+dKIkTbYjmDPW9ZTRvOEy+lH212KYlVa0oXCM/XKso0qAoWu/fDSiv6pcf//af/PjPtmdP&#10;f0gEaSJAPdxe1arrMp0wQfrZ0SZJHnB0kAZo6mUIG3y0eVGcFTJQMzNEP9YRlhWqh/TRwKmcBVoQ&#10;YxFuC8GFGkZfhAB/SXSBVaHtU7whTRmu6f7qAyV+iS6QqkSLvhLnlb7Y0aqAydpQtD+sKNkmI0Qf&#10;pBtQ8e5wEHxehh1YrKvKWeJcVKCJc4MmecFiHOCVSIu1y7FPuHUTuTZXM8yHsy9MFttMFV1YrHSf&#10;rQpYaY3986/ZpUlmvYXu062RuRGmMa7QJA9NXIheuh8kyx+C/T8UYArgBT4Ukh8OyY+AFEapxbtB&#10;451hxQlWSV6Q6StR3blO880Ry5diq5H6P3x3iE9Uv7fTM9ri3VXiWJ5sxJ7BffQWAR+m/uKbR+Tr&#10;VSXxZpM96S9efL48kFsQpd1ZEvj5e4KT9TLxKGaqwrc706Y9xaIp2bwyQrcoVD87QAMfAs/yhWC8&#10;1a/XBsgncZ++RsoLhNSmGqQHWaUEXkwOcECGuqQGuSQFuqQEu2fFhxag45tLcptKitpqKnpaG6cG&#10;BlZnxhjrS9SVecriPJ9KZVEoXAabRSQL6CwDb2eIrwPU9cIinXKo2NyXybcFMhB8QElYIoCVbYn8&#10;cGNbwRfxqVwRk8ei0JQSWVd3JwKb6eHv7+DkaHn+vIevR3RCVFhUaH1jbXCYb1l5YRYO2dLWuE5e&#10;vXS5PSwxwtPXOacoy9nPJTI+EpWDiUPFJWUkZeagcPkZfRPDN3751m+++X1DdkpHCaqlEFOSmdxS&#10;W/Hs6VP6xMgf33240N/+9Pl3pfjM2anr7735qBIZ356f0VaCe/jw5jfffnu4f/jixbPJyckXP76Q&#10;cURPv/v+y8//cqzYfv7iBcDf8x9fnG0fbnJFL178+MG7H/z44vnDe/d/96tfP3/2fGly4fe/+eT7&#10;777paG8tz0Vno5NS8kuS8itiAU1yC1Pwxf5RsShE7Bun8smhbmRi5LXBa3/54s+UtVEFfQCAE5FX&#10;jMnLx+TmpedmxcQEo+LCg5wuRHq7p8THpOGw2NKy9JLKtIIiREFZWmEZsqA8raAcU1CBzivKyC/K&#10;ykLlZqQcS6YTHaDdBe5JXuo1iPNX8A5Ah0sitEpi/k2B8qp+85N9K2DLj7VO8IRmhhuh/PUywwzT&#10;Q3Wyo4ziPWCoAHWkj3Z2pGlOuAk2RDc73CQnwgjwBROgnR9tluKhlhmsi/DRxPhrJnvDs8L0k9wh&#10;+AjjTH/4aGVYTbLli2ef/enju0gP9b31ZiAyqV7QjBCtybbUFG+teFc1AKyXnSkqPXl1HPPyWMUU&#10;d1UaOiS14gIN0lyhyc6QNHdoth/8i4+5tUl6ggEU60rCekskoz+VOZCG8YLUIWzTfLUQfvopXlDA&#10;BZBg0d4QjA8kw081FQvYZ74ESk4IFKjBy5Esmtlh2ghftQ6sc3G0fqonZLAqJNNPtzPdbrLMb6Y2&#10;JDdE66NHK9lhsC9+K8gJ06RcSyuO01XQqr767EjGHMqNMGnJ9f/7l+989sldbKxpNcqhNsm8PFYf&#10;56uG9oBk+MDQ3lCMBzTHD5IfoFYdbVyTYHo1322kyI3UkZQbrIVyheQHQ3/4805xBKwuxQThY5Ac&#10;aJsSZJcSpJrpChnqjg7zQkf5lGFTSrIxfa1NnY11o71XFsaGiQvTpMUZ8tIscWGGurTAJpG4DLpS&#10;xhMoWBAHyxEZB2pvAfW250vkQpZUzpUdKLdAHW3u7EgVLKJqVsotkUxAYci4AhqBtL21tbi0mJ6F&#10;zczGxcYnWl24EBETjUSm1deXj4wOkijLTc3VrZ3NAyNXQyKj3AJ841LCQ2OCbJ2cSkAIio2s7qiP&#10;TIxOSE8Mjw3OzEXjizJEDw9/9dc/D3bX12WnNOWjGvNQ+LT4b7/9hrtK/vPHv6FOXP3y9aOGHHR9&#10;Xtaz5z/84de/LEcj2vOx3eUF7737+ovnT5UCxfMXzwVkFnifA4by6NaDH3/8kUthPP326Q/ff//g&#10;5t0Xz19QZ1e3BJLnz58/uP3w+2+///z3f2qrafnqb18f7ClL8SgUvjC+oCQ2tyIBX5qSVxmfkVtW&#10;kb8vI+Wgot9+/fanf/rd+OT4tz98OnIlD5WTkwS8o6A4Ob8YkCIlO7+wAP/WLQ4q1isTnXj3/vFn&#10;X//uL3//I5uxko2MTQh0D3e/gIzwTosOQSHiM/GF6Xml8Wjs3V3WWNn5yWJd6YjV5pTfYls0YxBV&#10;HKFWFKpdk2D+7wyUV/XRb39qUV7gkMhAtfwEa4SfOjbcMNEL3oh1xQTqlSfaoPw0sEG6Ca6w/EjT&#10;VC9YZpBeZrA+NkQb7aedBSgTYVIQbVEUb5kVYtiU4VyPtP3qz+9++/XvsiMcAEoS3dW7CsK//PwX&#10;3/z9o9oUg9as88udYYnuGunB5qpuFFd4nKsq5rw8hka/JEucC1yVfVwhZclWIeehc+1RS90h4eeg&#10;aE9oYbDOlWyP8fLApbZYen86ZyBjtiEiyRke5QCpSrUidCci3NUSXCEpnhCkFwThAUF4QtLAsWpK&#10;SgAUeFYgLCsQCgChGv/iDVttj830U40dAATcpZQn2EPxfmoVEbqVMQZlscb4YK3fv0VI8YS+ezTV&#10;grvYWx7YmOn0u/dv/+2vH5ah3A+Vqz9895s6rGdRhG5ekBbKGYJ1gmV5aHam2k+Vegv7kHuzWPFS&#10;+nKVL6M1jNkednQ9j305rinN+DLWfrkl6lqx+0jRBUJHcFW8XjPaNsXPKtHfLjnQKS3ELS3YPdHv&#10;YpinA0QdAteF+QZ4QQ21EzJTFsb6F8evLU2NUVbmQfxhrC0ApkhZTMrKMpNChJ4zMQ7xkexs9rAJ&#10;UH+n2IJskUhxunewIVBsCJT7yq0dmVTC5nJpTA6RLqAz9+WKTaF4dGiyuKAUg8YGBYcnJSOi4+Pz&#10;igqCQkNCQrybmqt2djbaLjXEIVKC48KSM5HJqHif8HAtfS1dY309IxNDM4vI1Jik9BRENjItMwmV&#10;jcDnZh48vv3LP3367Pn31/vqmwoQ3aW4gqSwCizixbPvGTMz4P+YnM/CJsTlxEf21lYBH/ny098/&#10;e/b92uR4c3GhiMt59uLF4dbhd9+DjPNnJV8KvjzePPj8D38EiKFNE374/oevv/hKSAV55/ndkxvl&#10;SOyHb737w3c/sBhMdEpoRkxQUqh3alJSem5BiqrntSgpKTU/K+nWofD68NX4yOCS0vK/ffNFbWFC&#10;YREWUVIGaJJSWJKaX52UWxyXlNxagekoianPTGouRi9crtpcufbOLuG3t6mvK2dXe/Lasvzf2F//&#10;9B3pb99S/unPrx9uL/ZUo1vxbltr4TfWLv71ZvkwDv6Hx133eJW3KRmtSIPCMPi/P1Be1U/PDvfi&#10;+bN4DygqECQRSG26U5q3WlaIagJ6hC8MKEBGkHZx/LmsUIN6jDMu2Kgl0z3dX6cy6VxWkGZJvCEu&#10;WON3b+4+//HvnYVJqQAZPnoPD2nPX3zeXxEy1xxH6EYyezGcvjT2YPIff8FM8zME1EhwUwN7YCXg&#10;5WLdIDGukGjgKa4vj10gqV5qEw0JOQGw3EC1knDNhkTzdozNSKnncHnAYnM0byTtcDWXO5yK8dUA&#10;mStJFXZgCE+1FLD3Ukt2hyR5qArABQgIxlvlKSgvyB9eZ+VFGmF94SnOkHgncFItO1grJ0Qr0Q3a&#10;lu2b4QbJ9IQCiahNOw8uAyT6/F0aNhjelm3XiXMXrHU/f/7nkWZ0E87nvYeb3/7t7W6c03xtoPBa&#10;5g1C7Q1C1Y2VKslIBqMnYa7asyFOuyREM+0CLM8bVugDLfGF5PtDymPgSDeVwpTG6rdknHv6B3G2&#10;H7Q63rgsyUkNClOHw5xszZLDXZODXZIDXZChHuiYoMKM5LycNIihelBcyFBX6/rcGHlpirE+R1me&#10;ZxKWaasLYjaNRljNaKqAutkG5GLmuAyGgG8TEwJ1sRlbmd+QyXc3t6RcvpDG2hJK2SSqhM0D2sIn&#10;M8RMzp5ys7dnIBuXFxUdj0Zl4vLwQFLK6sqS0uJj4wKvTw2Ojw9kFKQnIBIDwwI6+5qLKnP6rvbX&#10;1dc3t7Xiy/JMbKwsHM45eDlFpcRUNVYlI2KnZ68QaTN7dw7f+fXHL148rU6PbsxO6irB5KZEstm0&#10;pz/+8HiDgU8IxMb55yLjS3PRZbjU2ryswZ7+6719rblZnSV5rUV5X3/15bNn34l5IhB23rr/BFDj&#10;+bNnzHX6bz74DUDJ9f6x1x89fvHiBZ/B29/YefHDs7Wp6+FeLqjIyJq6Ugp75Yennx8eSIYvtxRh&#10;4tZHuzISom/ubv/p178irs9drs8vzU9PyC9PyK9JzK9MyitPKCyNSkjNxiW//1i6dK31+fPPDlkT&#10;v7/HfWNz/vOHnLHahA6s92oH9qFo9IcPRbvU2t4Knw68o3yt+uvfikXXYyer4F9/fPVXe5kVEVDe&#10;aOJotc9ci/+fb14qDPy365T96fr49/+iyzbiIiQ/ziLJFYLwVksP0AVKUphghfHXas/2xgZrN2e4&#10;Y4MNO7O8BNeLn//wSQPWs7c4/Luv/vDs+7/iAy1ro835861/+eTebEPIULl7W6ZZXYpOU6JBN+Zc&#10;Z4b1aLGTbCk73l0jM8ToZd551TWr6p19lYBUkuIOAaAB+3h3aJQjLM5N7SVrVNfEe0Di3cBDUJDR&#10;wDHYvyrVeRVBYAAoye5QUHFukARQ7pBk4CleEBCC0nygoFJ8IShfCFo1JaUayhMEMfibdwlffHqr&#10;FuOB9Ycd8IYBNZZ783ND9PGh2uONkUNV8U2pDte7s58/+4Q63ZQXZXm5Mvr7b35JG0BtThfsLxRv&#10;TOUwuxMIzTHDuW55gZpZQOW8YEW+Gp1pOoJBL2art6jb53As9f5q3gNCgXQsnTeSTu5DFkUb5IZB&#10;SL1xFTF6rUi7jKALuBhPOzs9iBo0NtgNMCXW9yIizBMbH1SWlVxbgYUa65Q3lA1ebl6cHF6dmaCu&#10;zJEX5ghzs/TlZeL88vzyEszVNhWPE7G4Cq5wX7HJozMlfMGrjxFuKjdUY/ZpzFeT1O7LVb2zACgM&#10;EqO0tK62rmlgcAifl+fr75eRhQ2JCI+Li6urLzjaYXl4O7i6Oo2OjYZHBX740cPX37r5+tu3kej4&#10;9HRURVVhR1eTjYttYExIYUm+f7A/Pi+rqip/eXW8rqn43pOT7ZPNT7/4/PnTv/eVoDqLUnuqcDmp&#10;4eU4RC4ieuBSYxE6Lg+Z0FGV//zZ33/46qtd5QbAx0fvvl2PwzTnZ/XXV1ypLf/hm6+ffv+UtkR5&#10;+uzZX/70V8L8Ojh48/6TuqKKP/3x02+//rq7vuV4Z/fpDz9sCiXY+LjjbclIe1VDEbYqP6OhOCsz&#10;OaYEi1gb6S1Fpwx2Nj1/8T1heawMhw5xtg9xu5gcF5NZUJSGz03PSHnrNrU0LagUHV2Zk9Begu6p&#10;wExeKhAt9b79zjH9etPnDzhvb8z8+RH1F3cJgusln9yl3BcPCGbzCFfClloc//RO9ze/adufc5ut&#10;PHeP3dGEPn+1xO5XexX/vYDyqn75m4//yY//bAPJNc4FmuIBR/lqoXw1S5IvYAO12rK8MvzVa9Mc&#10;SmLMfnFX+uPzry+XJbdnB3z+8VvPfvhbWbJ9mhs01QmW7AipT7SPtXupBj5wjA8E7Q7JDtSoTb7Q&#10;hLiw1hZ2V9aZHayX4A6NcYHGvByZ8k9Jcfnn/WNAkDjVfR9oggfsP8ChOkhyU8WoZC8YcIpkEHDc&#10;VChJ8oaDCwCAEt0gye6wVE84wAqAUfIrQ/FSFThAeEPAmVRfKOALOE4LUJEFEwDDBsCzA9UKwo1+&#10;cX/z+bMvMvy1q5Iu1CIvfv2nd//8u9crkl1oU5dePP9yqb+8LsGmNMakMcMN56mR5gzHeMCLowww&#10;7qr5cfNCtcFfBh+ogw9SZ/QgNidxu7P4t3da+3HW0v74nXHU5gjiZC6T2BacF6pREqM73Rg2Uemz&#10;fR1XHqVfn2JeEG9rqqcJgUJA0oGqQzHxAbE+9olBrpgo39zkqK76wvKKbIiZtr7TOaiZEcRQL68o&#10;R0xlbPB5Rwr5lkBEmlvikmhbqjEmIiGDvSGUCOgsmUAk4QkEbA7QEwGNKeUIBHSOlMMT0Lg8CntL&#10;LN0WbyDTsLmFRcnIdA8f70uXLiWkJLv7eNg72paUlx6cbKbiEioaSvLzkWmIqL99+WZze7ZAsvDJ&#10;Z3eKizE3bsuvDTWj0HElVYXpmQjvQH87e6eg8MCM7Mw0ZDwSFdveWcPl0x68/ejZjz+8eP7D+vCl&#10;5pykK1W4mjxUdU7GR+8C73hal4WrSk+vQiNlq0vffvnVnmDzD7/+A4hCd5TSH188H+sfzEUgyjMz&#10;fvvL94Gb8GicTcnmsxdPT4/OJkevA215fPs+LgUF0Pni2bMtIR8ZG5ObllKQFt/XVFqQhd5UcDc2&#10;2H/78hPSWDeLOHSlu/rsWFaESZvobaovxG5v0P7+zSdn+6xdzvhga/Zoa/nyYOvCtUbmXO/K1drZ&#10;7rKhGmwzLro4ySsnwjk32nmoBn3Kn3v27PPfnC2+LruqXCrhjKKPaXVbK1jhVPgHSsS3r9XTroRJ&#10;5zJe3+n+/iv5f0egvKo//KtpnOKcIHHOUFXXSYDmR484pLHanDCjE9H8ix+/efPGRknsuU3W+PPn&#10;X8qpfZdwbuOlIWutSbN1YQtNni0ZFzqx9ngfjdJQU7yvIcoZUh2v34KwvJxheSoqRfjopAepJAVg&#10;C0DhFVAAFP6HpLws4C+QQEtIvKt6VrBRSaRpDcJ6oMBnoiJ4sip0qsp/uTlyqTl8vT16pj5suS1u&#10;ui5ypQvVleOF8NSKsoeg/XSygg0TPaBIH2AigDX/JMurQvpBVVjxUX00Mc0Pgg2EYv3hmYFaw5ci&#10;xOsVOeH6uDCd7DADpBeENFrx/MVnG6wufBCsLErtepMnPlC9FWvVhrX54PYa0lMT7QEbqfL89CMC&#10;wg2e6Q2tSjApjVDH+0Nz/SB4TwjOE5buDsX7qJWEaZVF6ffiHRqSLbL84AXB0JucZpQHtCJGuxpx&#10;PiPMJSnQLjnYKSnIOdrfPtHfMcHnYlqYV2Z8cBEurbQAC5poXX1xQ2VJW03ltd7L4z09q9enGMsE&#10;xipJxuVui8VyrmqhLx6ZLmICcPDFwFb4wgPlBodM47HYrHUyl0IXcwUbPAAdzvHGFo/Ldb7owmQy&#10;s/D4+JQUAyNjE0vzVDTC3cN16vpoXFxoQKDb/pGAQl3KwCaRaBO3Hwi/+OpXb7y1U1yU+uvf3/nd&#10;n26zOItX+hqkMrabt1taOjIyJjwRg/CLCMjISh0Y6egfaBscuDS7MPqXzz78/ru/AlK8eWOvNTvp&#10;Uh6yuyyrMjPt7snpl3/54rPffPy3L7788cWPU0PDy1d7Zy93EmbmytDYv3321w9ef1KJQjTgM9vL&#10;iitz0Lmo1D/94fcvnr243HBpbmj826++/vhXv85KxZzsHv3wzd/3pZK02PAIX+dcdDxzff4Pv//V&#10;wkR/cy7qrTPFnz558xdvn3VU5pRgUusL0gXM6Rp8SgEiHFhJESK0KDWiCBmcn+JfigorTPQrSfap&#10;QAXXYkJHajPnOgtuMCc+uyf87C73beXMZGNaJcJ9qSPzg/3le9zBdx9Ij3mXhaPBv31Y8s0fG4lX&#10;LBbrXBpT9SebYv/7AuVV/fTgffBmMtuS+N1f32xCe1VE2dyWLr/4xze3t+g5ITqdRcHcta42rGsd&#10;0JY4y/wQ/QxvrXQ3qHg+dW0gitEbM1XtQ2qPo12Jm68JOFgunK0Omq4JusWqbcW5Z4QBoECjVYNl&#10;/9mBAiDyqg/lFVBUB25QYh+6JNrwPrdlsSW0NMKsJMwQ6wNHu0GQrhCUKzTHR7MgWLc4Sr8h1ZJy&#10;BZnpDUF5wEDDXu1DFIRqkQewz5//aaKnKC1ALREIi48KJSAHIf7DXF4xBRQyEAqcBR0ABc6C9FQv&#10;TrIpjDVvz3GNtYcUhWiUh8I7EXpDeJuGBOOBQivJFFI5jSlJNGrLckV5qWX4qt3duSRYzEj3gmQF&#10;QPPCtGaqfZdqgsgdkazuRNblZGZn/HJt0HSF/yDe5WrOxbpEi9YM+9bMC7LJ9Cw/wFnDptRzKH8L&#10;ZLANIsQxJdApKQCUM2BKEpCU6EBsamRZXnp1Ka6lofRqZ/NIb9fktauTA1dXpiY5FDJjdW15fIow&#10;PS9mUWmLhKWx60Imm0Mm0dZWyItzlxsb22uraKuL69PX2QQCh0IHb+kiJntPoYgOibSxdXB0dgqP&#10;jLC2tblgY+foZHelp9PH3xeNRTU2Vx+eSHu66ktLs1raKgYGW7KwYUTiyJ3Hm/tntD99+frRDdY7&#10;759e6ipKjA/PxmVdHezz9vMMjggKDg81MDNH4JCZOFT7lfra5tLuztqR/saHN3d++Yt3nj9/8ezp&#10;N/3Vhe0Fqb3l6Z3F2Boc9vcf/eb5sx9Y18c7c/KuN7WMtTTd3BDtUJeasYjJlpYv//Llixc/ipnk&#10;IlTiWEtFS0FWXhoCn5rKIBO/+ebvH37wi+zM1KLsjA/eefz1Xz7lrq/kpMYPdrZ88OjWhw9Phltr&#10;spHRmSlhrZWF2alhp7sM1sIInzDKJwyuj3WsjrTN9NTNXK5evFo9f6V6sbdudaCOP9N1QJ+4yZ9/&#10;LFt7Il++wblOGaztxEdXxLrXpvler0ffZl396wPOAbFzuCaWdi3zkFxzk4H53b38NzYcvvqo/2Ah&#10;qzvX7r87UF7VJ5/+JFaePyuNt35yQH/+/OmbN6VZfmrpATox9rBIG2iEPSzaHprgDMvy16lOPDdU&#10;FkDri3336FqmrxbWF5rpp1pDA+EGxflpFEfrIQEL3GF/+ZiVFqCZ6KkR5ai6xQMq7iVK/kcBoCR4&#10;QhK94L3FftF2cFwwLM1bjdyXkuQIzQlUDULLDYSUxxjlBEBy/OF5ATD2tYzsQBg+AAL0oRPnmgsE&#10;wR+SGwDJD9NG+MO+/ssmwkMzM1jnFURSPFR7pC8M7EGBKKRiiq8qB6X5A+7AaGPpqX6aWRH6yT7q&#10;SB81tJdqxtCKaOPZOp8MP1h3gQXGU604Ur0yQqsgEPan233lIdC6cHhLDHy6UIfc6HUtw+xSsklN&#10;pHZtpHa2L6zATw3nA83xgmS4QnJ81QtDNbD+0PI4o4Fir9o449JYnZoUk1hnncxQR1SIS2akByLY&#10;5dWMWTHejmmRPsjowLz0xJJsTH1Z4dXO1tG+7rG+K/Pjk9NjE9OjM4x10urMPJ1Ipq6sExeWgYZw&#10;KIyZ4SlwHgQfJoHMo1L5VAqbSOAy6GwSib62zqVQSQvzTRXlK/PTPDpxbXaKQFiYmxzOzkoJD/MJ&#10;Cgo0MzF0sLvQ2FTb1FyPQMZ0dtXX15TX1JR4enqkpaXMLfQ0X8InJPgKNkj9V2sDAlwzMlLJ1IVr&#10;g5cDgv2cPT0R6SmhkQEodFJVY3lJXWFJeV5Pf3teAebezZ03Xr/3+NH9d99998U/fvzb57+vzUpt&#10;zU/vKMysy04rxiA4RPKzH3/87u9/XWyr7a3M6avKK0EnPrx1G0Se1ryc4sQYHMBrUiSVvFZbnl+a&#10;lVaenlqZg6rORqSF+CSH+lDmh55/9+f7e8qe+vKMhJACTDTpes/DA4mcvbw+fa27Oq88K7UEnVCW&#10;kdhbnT9/tXmur4GzPCgijjOu97KmeiTL17jzl8Wr/QrCIHOiaboZd608tTkjuK8obqYx44lg5rM7&#10;3M/u8YGq9OYHXsb7bSw33eT2T7WlZEebjzSEfHJQ9e0j7Ivv5t7fQvwMlP93/fFP/2JihCRXtWR3&#10;9VQPWC3KergiYroheqk9abkDsd6FXOtEzNVFTFcGjpb5rzb7R1vAkU4QpAewBmiaKwTtCalMsJyo&#10;DJupD7nFL03y0s4MM459eWfnfyjJqwIhKN4DRCFYvBskxQ3WVxqSFWKQ6qmWE6X54aPF2aqA2ZoQ&#10;Slf8d58qya1h5OYw7kDih2eTS+0Bf/6ANpDreL3G7WqO7Ze/FZfG6eFCtFM94RhfHYSPblaIfrIX&#10;7FXwARB5RZNXqpLmAwVASQWlIgsMH2OW6K5ZFmcL8IELUs8IhspnczP91XD+MGpPIsYbOlridpdU&#10;8jq75nQpWzwQy26PGMy60Bipl+cOLfCElQWpN0cbd6RajRW4ThZ5ERsjyW0xrK5EdlfaRInXeLnP&#10;lQK3JoxNRaIe0hNeHK1THm8QYKdrY6Yb4m6TGOiWGu7jbmuZEuEV6++EiPHDIkNxiKjqopzaEvyl&#10;+prero6Bgd7poWurs4tsIolPoauGzzJZLAqNuLLGoFDJBCJtjUReWuXTmGwSlUNmUFfWQAhSrYXK&#10;YNPXiDKuAByTFldUEYnKAOFIzhOCh5jrFC6RSJhRjXNRLX5IJUvZzAOFXEBfE9CIEhYFmRDr4uyQ&#10;kZ4WnxCeEB/b3VH53rsnRPJ0Ji4pOTm4tr6ouCQ3txjv5unl6OOKKsqJxKRmlGUhslIzCzJSUdFv&#10;PT443eU9ubX1+Pb+3ePdRzdPf/3Ld3788cVXn/+hGpPYgE1tzEHW56JwicEFaVH5yaGVmLjclLB8&#10;VFxrHubzT19XsAmo8IDclJjMmNDilNim0uwbu1s//PAFnzXfXJg+fbmaMn8VERmYjYgDeaqxML0s&#10;OzE/LaIYE9/fVMJdnby3w2MuDK6Pd0/3NFyuzG7JR1ZnJdVgk/JTgsuREUXJgWVpYdXpkQ24uFpc&#10;VFdR8kRjzlJX8c764DuK9V8fMX59yNhavTJUk9aWE9VblKBY6T5i9D7eGmKM4gRLTbcOhZ++f/y6&#10;qPhXb1S9exP5M1D+P+u3f/j0n/z4zzYQgqIcVHdncKGma10pKa6asY7QRBegA6blsaYdWIcBvOtA&#10;rj3hUtgNanEj0qgXb3/Cqi+L0a5KtMoJ0sQHqFcn6Hz7GSsjQC/RDRan6naFveIIwIoKJUBPXt6m&#10;SXKDgpIsVqb7a2X4AZDBMv20EU6wdA9Ytjc03UsrwQlyrcgDGERWsDY2QOtKnhPCSzPVC5biDi+M&#10;MMaFaiYBdnjBkT7qW/N41YzWKnaoDCXZC5oCUOL5csQKcBZPFVNUXSo+EJQfvApxMTPEEB9pnOAK&#10;KYwzQLvDckLUxZPZKA+1wlCd6zWB6b5wRl9Spg88P1BtvNiZ1BC8OYJUDCEkA0hqZ9zSyz7XqQq/&#10;LtT5tlTzyiid8nAtsC8MVysIhhVGwEtj9fLCNU55tdmBWgVRWlVJ5rYWUD1tmM15cyhE9QlBAwMd&#10;GAyqAYdpaqrmpgUbOAmDwi0sLKAQdRhME+yhMJiRobmGmraJsZmXm3dmRmZHRzuLwxEJhDwuW8Dh&#10;UAlEJolBXCaxyLQtkVjKFbCIQFjoL9cDonPJZB5ZFX/kfD6XQgM6A85zyDRgOuBRMTjPZXNJFPri&#10;MmVxUUilimgsOZu7KxMp+KzXbh/eOlS++ejkzcenj27vPb6zd6jkN1fnFxVinV3s/QJ88cX46PjQ&#10;zDxcdlVRzaX6eeLU1bGuqsqsbSHxo3dvvff60S/fvv3bD+/f2dt59+GtfbH417/56JNP//jNV1/g&#10;ETEladFFqIjyrFigHumRvviUyN//7v2nP3wvZrHQYUG9VTkfvXbGnLmW5O9enpHUXpo31FZXikwo&#10;RMaWIGNzUyKfP//mzdfuMFbGu6oKarJSmrJT28uyJjsqUOGe2YmhN3dFDQXopsKM9vLsttKsK1X4&#10;rpKMmctVRajoEnTMm6eK1mJ0dw3uUk3WtZZi8CPPXa49FU+jw52wcd43DvikkTr+UvsW+fJNztBn&#10;95h/vkP85D6xGefOnKl7tEv98fm3z3746o/vK38Gyn9en/6raZyCz8HinWB5EXrLlxJUzdUVlh4I&#10;pw2ii2KN86M0//zBPNITZBBInmpIsiYASn2y6Vx95GCR92pLjGQ2Ps4JhgnSe8WRV0BR7V/SJNEd&#10;CvQk4WVPKj7GONwaUpViccTraMOeUywVViborbSGkLpDcYHwkmjddBBkXCEZPmptKIvicJ3pujD2&#10;ADIrRCfVRyvJDSYcT23BWCcBS/JVdcGqAs5LSUnzhKCApKgMRdVBC86APcBKggckI8SgJME6xQOe&#10;E2WK9oO3YhwQbiD16GwulWcFaHRm2ReE6OWH6z5ktiQ7QdMDYOkg1vlBMD7Q8hSb3GgjfKhOXbpz&#10;fqReQZR2bph6UbjmQLl3O9amIFKvEWkzVOFfEqFbFKU/2xxTEKFTFmdcnWyp85Ia6upwGBSip6Nu&#10;qKupBoNaGevaWRnbWZvGhfkFBXoBxMDh6ubmFsFB4enpGba2F3R1DI2MzHX0jABf4HB4Wka6i6un&#10;j59vXEJSKjrL0MgMhcFGRcWGRsQaGFhpaBhqaOiowTXdnN2yMrPGhickQrmcK2Ou02irJB6Rplp9&#10;XaakrBMYZCqXxnjZ1ytkrq5IGAwuiUBbWpOxWVIm81Apv3d0eLy5+fDG0dHu1tn+zruP79052n3r&#10;4e1fvPbgg9de+/CNd99//Y23H9x/dPf08Z39s6OdjS0+l7s62t+KQyaE+bne2JXeO5PeP5O9+2Tv&#10;o3fPdiScxzdvLk0volDo+cWl26+/c3z/Tb5AXIJOKkHFVKTHgabekofGxwXnJ4RXYhI/+/Tj77//&#10;dlcpW1y83lyckZ8c2VmJv1SRU5Aa0VZd8tnvfoNPiJ3u6ZzqaWopzazBIYuSQ/MSQwqTYyoyU99/&#10;57GYusBZGV7sbx7rLF8fbqNMX3qyS2jAxTRkx7x49jXxevf6tUbl+tAObUK8cPn1jZVT7vBMF74U&#10;FY6N88hHBmLj3DkrbRXoIOJM33df/+H58y/fPph++vXNoiSPFy+++f1v3vnm67/8DJSfqt//ZN/K&#10;P/7xY16ifbyDerKrDlCDaEfVYhfpATq0IXS0HSzDD/7dX+TFEdrLrZHEjoTllvC/fkToxp779gP2&#10;cIUjbSw9K9gQpB6AkkQv1Y3hOBB/XFXzoQCUJHmpCrTz9EDN39yZxkfqV6QaPZS3xjvAMJ6QHqzj&#10;eLn3UKHXcJF3dYJpmgss3gGK8FKLc4SmuGmQLyey+pKa0OdjHV5OpPKy6wTl83K0m4dq+CzYvww7&#10;qrvL/xF5YMBNUjyhyd7wvmIfcKYGcQ7jA+kt8EZ7Q0vjTPLDtLOD1XvzXXAB6uyryckuahh/dVQA&#10;FB0EwwTCMAHQnAjDvFjT/AgTlD88L1I3P1IzL0yjr9AjJxi+2o3oyvHIC9XJ8IW1YBwKQ9Uz/aAV&#10;MUalsfrlCboTNZHqEKiZoWaQq31ygEtioFNioGNyoEtysBsixCMl0t32nKmBoQEEwAYCMdAzGhsZ&#10;HBoYGOi/urKyMjczW1fX7O0TpqdnaH3ONjElxcXZIz457YKNg7ubt69fUE1t48WLLjHRCX5+obUN&#10;LcB7IqPiAoPCPL39IiJjtbT1X652rOHjFWJsYnnuvD1cTUtdS0dLS9vK8hwCgZicmBSyeHQSScSg&#10;S9kcQBY5l7MrUx5ubB8ot24dHN8+Orx9sHv/7OC1O2ev373xiyePf/nWW7988+0P33z9gw/f/eXb&#10;T955dPfdxw/eenLvzt7G8aZoS8S8e7R5ui1dmR5+7fberQP5m/eO33p4LGSsZKGQA72X66rrOjs7&#10;q2rrKVze7tkJiy9lciXTAwOl6Ql5iLAyTGwVLrkiM7EUE5cRHZCZFILHxHHJq3/45Vvvv3t/oL70&#10;al3N8x+ftZdl3z+WvvvklDzdzyVNdtXk/PEPD/EJIdmJwZ98/KC1GJObEl5biDyUU/vr8xW08cnL&#10;1Veack63GagIzxJsXF1ubA0umkEenh5q+eLTt9qLU7boo3e2177/++v5mKji3Lh7B/OVWbHd9fgf&#10;f/z++fMvvnpv+8Xv9p7IRwsirTMC/peubfxfpX7/6U/dYP7Hjz9uUrue/vC7JDdIf4HjR2+sIj3h&#10;TeiL+ZE6k9VhcRdB1lBP8FSNAfn43mBTut1Iqc9whf9EQxjSTz/RU/UQ8AIAEYASFV+Ap7ipyPKK&#10;BYke0FNeMzZEbaDQ7Xql91SFx2p7LOFS3ESV31Jb2FiVz3RDKPVyLKk9pA1hFmcLi72o0hDVzJIv&#10;u0hA6nk1ahbpBQXHacB6/mOIykslAQUDNEH6wpNcIePVfsWR+qqFh+ojsoJg8+1xKG94WZwZLkij&#10;JtUqzRVaGKFdl2yBUdFHxaBXGEL5wVD+0OJk66xQ7cxgrZqUc7gAWEGk+pXsi8Vhuk0YW/JV1GRN&#10;JMINxhzOzvKH5gRp1KfaF0QYFUUYlEaoeZ1TLWOakxCADLuIiXRFBDuBSgxySA1xApUZH2RrdwEK&#10;hTo62RsbG5+zPj88NDQ5Njw+PjwyMjw3tzA9NU0kEeempnNLKyAQNVtnNwubi34BwXZ2TkHB4QhU&#10;dnFxtaeXX0JCUnFtHQQCT0/HgSwVFBRuYGhqaXE+KCQMBtPILSiBQtQqaxsAcbB5eTAYLDEl2fK8&#10;tZunh4e3r6WDk+VFJ1/vAG1dPThcS01Nzd3Vs72p4+HpnTuHp9tC0eu3T4CnvH7nxsPT09fu3H98&#10;89Frt5+89+S19588ef/1h798740P33/9kw/f+/Cth28/On3t1vHjBzfvHe/fu3VyY0/1IelNseC1&#10;e0cAKyP9fTERkW1tbZmZmY0tLbl5RQhkVn1d29Dw2ObBEVum4MgVoyMj3e1NraW5leiYwtSIPERk&#10;MSamJD2hEpdUk5FQiYnLTwgqTItZHb1yub6INNWnZCz0Npf87uN3hlqrumryeloKKvNTc1BheGTY&#10;vSNJZTZiT0zOiPLNTgi6vU0lTrTmJIfkJ/mVZkQWo8P/8NGN61eKv/vLG+t9FcfcqXubM2/do7xz&#10;RFnqLc1HBBSmBBck+5chQ9/cX372ifj5x+TP7o9+9c7Yz0D5/7Z+euZ9sO3Rm5//+CfefNefP370&#10;4tk33LmuH198dyiex3ir9xR4NKfbN6dfbEDZVSRalCWalSWY54QaxzqpBrkmeKrCDhAHAJT/4Smg&#10;ED6wl/0gqtGu4DIAF6AtiR4qTKT+x93fZG9VgQMAEUAKVajxVgPHiS8TkwouL+MM8mXkQXj9s68E&#10;OIjq232BVcH6ijzGyr2wvmooX0hdijkuUL0s3hQfqpnpDx8o9kZ7Ak9xTfeBdWZfRPvAMgK086PM&#10;sUGa4DnR/jC0LwyYTnGCCdoX0oq1BW6SHQwnXE5EekCyAzTv8npygw3SfeHZQeoYX2hJjHFuqHa6&#10;t6qLpzjKtCTSaKE53slKx9ZICxHiAjiS5A8kxSEl8CL4MjnIJT7ISRMOU3858ZKurk5AUEhdXe1g&#10;T8/ktcH1tSUScZVNZ5KJ5OnrU4sLS/oGJmrq2rq6hjr6Rpm4XC/vgKamLls7Z3xuibaOYUR0wnlr&#10;eydn95KKagAUPX1jq3M22tr6Hh6+hoamnr5+5haWQFgMTUzU1bTyCgts7O0MDM3Mzc8DgphYnNPS&#10;1INC1d0DgoAlaWhplpRWmJmZgcSVmoKOCI+Kj0sAUpOCRBkbWRjoGrk5uV/uvLIl23j/vXfffvzG&#10;b3/5q9//6hcfvf36+68/eefJ3Q/eePTLNx9+8NaTD95/7c7R/oMbJ/fv3Xr44Nbrd29yyIS7x3vb&#10;fH5cdCwiOTE4IDA2NhqZlt7U1JaDxyclJ2fh8WWlJXg8nkijrhCJq4TV6evTObn46orChqr85pLs&#10;alxqPiK0AhNfk57YiEfUZCfX5KbW41H1eERDDqIOn1qVk1KWEV2SHl2EjspHAuWJLsfGFKSGFyIj&#10;C9Oi8pARRcioYlRUaVpkMSqyOD0OCFFjDqKvJnu+t5I91yFZ7eRMN8vXO3eZl/eYV35xOPnbe7OP&#10;lVe+/y3r+bc3fvsGR7jc9DNQ/n+r3/1kly0IQYL5+udPv/rLH3/Dnb0MgPL4Bj8jUBc03UTVuHiV&#10;dwB8ACV5NUxeNb3jy4CTDJjy0lBUquKuYgq4RnWx+z/lRWUxr1DyEhygPYN65RoqjvwHUIAvAFig&#10;fOEAHKpE4wlD+aqDY5SfBsIPrhqD6wDpx7neIxVvzaS3ZNgluEGQPlDAjnqkZXGUTnGo1mpbFMZL&#10;tUBieZxRSZRWfYoV1g86XOKR7gvJDTfC+UELQiAdGFt8sHZHjgvGBwpAifGFlCUYZ4frgCoIgxeF&#10;A4LAs0PVZ+tC0Z7Q/CjDrfXiqmQdgCogOxVxloURhkXRuk1pVjY6UA0oRBcGy07yR4U6JQXYJAU4&#10;JAddjA+wQ4S4ZycFGuhpgzZsbm6upqaua6DX19Xe2dHcd6mLtDRHJKytL69MT0wuLi6Oj18HGUel&#10;HiFhUBg0LCzSOygkFpHl4uYfG5tiYmp1+Uq/l7d/QHAYNie7uqE5IiklI7/QyNgcWImBkRm2qCQ0&#10;Nh6RiomKjrWxsQfOcqWnHwKBGRkbVVRWaWnpwdQ0TcysrKxtQkIjkGkoK8sLFlYX3D18wiNiIFA4&#10;Ig1jZGh2bXD02rWR+LhkWztHBovn5OhW1djaPTRQ3tgUER6fm1ty3tohJQ3r4x2AQmU6OzqnIVAd&#10;HZ2H+3tvv/XGR+9/+PEHv3jj/oOHZzffePO1J++8e3T/wfbxfnYeHpOe7ubuhkKicnNz8/JxADFl&#10;ZUUYDCYHnxMfHx8eEW7nYJeVg10izLd1dLV1XsrKK8AXF6Gzsen4bAwuvagEV1KMqyxNb6nLbSnD&#10;lWPiK7BJ+WmRpdiYYnRMZXp8WXpMeWZsOTauDOwz48uQkbWZMc25SXmJvvW4mOHm/OnOiuW+aub0&#10;ZfZ89+yVksHW9JaCuKneYupsE3fxyvJAeyUWgYkNZS9d4y0PrIy2/AyU/yv1L23l268/l65PPHvx&#10;rYw5kh1pivCGgqyhCiAqE4Ele0BVHHGHveouASCIe9m78copAClQL+1DBZqXrHk1Gg287aO9YBgf&#10;OPKVm4DjAI1XWHn1XeAk8IVEd3hG8LlLeL+tpRJaf8p6u7dsIGGh3DPbQz3OFpLoAk1V3dNRTX+N&#10;UK37o329PgTjAR0u9+zLdcjwg1TEGrWizuF84YSuOLSn2nJrCNIdDvBRkWCSEwwfrXTFeEILI3Xz&#10;wjRxAep9BR45IRqlcaYF0dq54eq5oRplMZrd2HPYII1kX3hBpMFgqffVIu8mtHVuqGZWALwcXBmp&#10;WRSjVx5vVJhoH+VjZ29pDINADHTVDNThyAif+CBHVJg7Msw9PuBidKC7lpYWaNjW1tYODg5V1WU9&#10;HW19fd0T/YOzoxOEhXkqhcSgUDva2/OKitXUNOFwTSKBerV/1N3Z38zsnI6mgY2tXUJ8yvDQpFgo&#10;UwgVFDKjobbN9oKbnp6Rrq4+AFBcbJK9vaOHu09lZRVAABymhsVhLjq4AiVxdvGIT0p1cfawPm/n&#10;HxBUVFyRlZMHMlFiKhIO18jC5cJU0SkMMKimpqHn6kBYWHRoaBSVxrKxvZiUnDo6v5iITi+sq83O&#10;K8wrKNHVMYiLjysqLXZwuDh6fdLY2CQqJtra0XFgarqwpNTS8ryXp39CXLKDvbOunhEKndl9uS8d&#10;m6dvYg7MSN9AH/z6Hu4ebR3tVuetsTn4/PxcDBqbkZGRkpwCsJKdgw0ICMzKygwI8ANXJifH+/q6&#10;5+fmF5UUurq5otIxCBQyMja8saPqSn9D15WqxdW+FWIvndrD5VxbW27hsvu5zKtC7pBQPKqQjO4r&#10;Jo9PZs8Opu8erd46WNqVjLFXu2gLHRNXKpNCvHHIiPKsNFR0hIi61NdQwVub4q2MM+avsteukqY6&#10;1ye7fgbK//X66cH7qlEGf/3djU0iaLdpnrDElxNTxzhCohwh0Q6QcFtYuC0k0hYSch4SfB4abA2L&#10;clBL8dBIcNXABttigvReOchL3VB9tC/NQ/2jk4ncUKOiSLXKaM2GJN2ZS753drpywnSTXg5OU2UZ&#10;VbRRic+vTgbT/dWBNcTZwbBe0A6MFflS+FSlR2eaaV2ySU6IepY/rD/frSBSoyTSoAV5DuMJKY00&#10;7cY7FoVpAjHJC4ZjvSHlMdrDpd7pvtCiCGOsHzzLH8rqT870hZAuxyFcIPgg7ZwgrfxQLYChHXbd&#10;N3+VfPRodq7WrTbeAOsHUAXDRepdLrDMCYAjXaHp3hCQeqqSLPOjdAujdPMjtGrSHANsjSPczBHB&#10;LqhID3cHa2AiYAN+YaCtZqKjpasB14JDNdRhmmDT0IiJjo6MjMjFFyDRaHtbO1Mj40DfYAwKq6tj&#10;qKamraNj1HtlmMcV8Tk8GpHKojJYNCqbxqKT6WAPSsQVCTlCLpUlpHEUAjEIFlPjsx0tXWEhMZYW&#10;tga6Vva2zhnorM6u7tmF+WvDQ9FRcUYGplqauhoa2kBtbB2cz1leSExCaGrqR8XFBwYGoTCYoJBg&#10;JAZtcd6muqXV1NjS5oJD/9AoAoFBobNSEemOzs6ENZKjk1vr5b7C6ipbGzvPAL/unq6GpmYTY4u4&#10;5JT6tubEpLSAsNjQsGgL8/M+3kHGJlZEPj8V4ASHy8jMOX/e3sjEHPDOy98vOQ1R3Vh/6UpXbmFu&#10;cUVpaV1dGhqZkpqagkBjsZkB/n4ZmIyomFhAE28fn9i4GHxeJjo90db2go6OdnRMpKOjfVJiYkiw&#10;r66uZkJ8uI+vW2CQNyotIROVnI5KjosIiQz2L8JnpiVF5+IwqIS4iACf6DBAJ8+khOiIEH8Haws8&#10;JsXLyaYIi97hrrGXJmSUeRl1lrE4TJkfJE0PTFxpTAzyiw/wLsvC/AyU/3/r87/+9Z8I+c+2f/zj&#10;H8r1zp48+5FSz5Eyv/nGyOnawNWWiKWW8Jm60Pn6qLGywJEK398+uI5w1Ul1hpZFmjFHszKCjVF+&#10;qs8EA20BTVrVM+IBoQ+h4h00+wo9CZ1xS03RhMuxz54eJburZpMDkgKg8wpAgCwFUea54eYZfmqC&#10;oaStKcTOdUxZsGa+P5w7GLkxl1wVC5+v8R/IcyiL0nj61UEn1mowz6kkCr52KaooDPb4tO9NZVtB&#10;iHqmF4Tak1YQrTt7xeeRtDbTD8IeTEV7QNN9oHOtkRgv6CWcI5CUvAiT3DCt8gjtLH918IplsaYn&#10;6xX0wawEJ9V8SyvtMWgvaIYfrDTGvCTGvCjGqDRGf6w6zOeCQbSnRVqAfXqoMzbCLTPCGR3uHudr&#10;nxbhgQz39XWwRoYHe160NdDT0VFXLWz6f9igUChEU1MHkZA8fHVobm5RKRZLRXw6cZ0wN7M8v7Ay&#10;v0xcIbHpdJlUKOMLKKuE4+1dLoPLY7FWFhZpJLKQy9+UyxZnlnU1DYQMQXNts7mByfrSCmllfX12&#10;eerq1aWJMTphjUuj5GOzLYzMtDRUTEMgEFd7epVCCYvGnJqc8PHyBT+H6mY2TCsiPCYmNj4lGQkK&#10;NHtDfbNUFCYlBQ2FqFXV1oFMFB2frKOjl5KeXtXcqqmua2/vHBWbkJdfHBIZq62nX1xSWVZeU1Lb&#10;EBufgMHggkOic/MK1NW14+JTBofGmprbzU2sE5MxWtq67p6+3QMDufklZWXVwTFxYfEpWfjC4NCQ&#10;NBQyLDoCmJTqDjpMPS8vDw5Xd3b3xOGwEZGBFy/al5YVxseE9/e2hIb6xiVGmBgbJiWpVk0uLMRH&#10;hwdg01OzMhCX2quLSrDI1FgsJi05OjQwwMfPyy07I5GyPLE+N3wkZRKuX73aVFmNQ10qL7/a3EiZ&#10;mlyfHhm41D47MiSmEpRcioyxSl8a/xko/3PqL198+U+E/J9sr9/hv3j+MXOudqIl8ukPH37wkFKX&#10;Yp3sDE1whCQ7Qa4UOr33gLRJLi6L16deS6tC2GWF6SNVEw7A0T6qSdhQABbukLe2r5VEGeP9YaA9&#10;Z3hCr7d6j7dFZARrA4ggfVW9J5l+6uDiNA/YRydzGC/Ir+Rt4qtJpUGa1eF6N5byCM0hSGdoykVo&#10;baLFalt0nh+8PtF8ujYI4wnPDtKcqo/ICdTM9IJdK3GvS7VEeUC7st0KInTTvaDE3gSEKwTjDZ9r&#10;DQcC0o51xAXBAUeKY/QLIzS415KqYrQx3tD1/rhTRm12kFqmr3Z+qN6VPBeMDyzTX608zqos1qI0&#10;2rw81niyPuKcNszb3iLWxw4d4Zwe5ogMckwLdUwLcY33t4v3u5gY5JwW5oGLD89JjSnKSK0pzu5o&#10;qm9va54aHRzv65sfG1+fnuYQ16lrBB6NKQAuskaYm5gnzC+TVtboZAoIQWw6QyjgKEQyFwf3yvJ6&#10;Nont4xaQhsAGeoWxGLzFuWUJX6qjpefm4hkVFl9VViNkcGRcwdLcHIVEmBsbIS3MzY0OcchrU9eu&#10;0leWyAtzlKWF9bUlwtwsk0JgEwliDovHoFGIhNbmNhdHR31dPTubiyhk+sL8MpvJYzC483PLqYkI&#10;AB1tbT0zc3Mnd7eY2BhLq/PBQWEdnd3m5taR0fEB/iFaWrpAr1aojIsXXQBfCkvKQdTKxObExiUF&#10;BYbo6ejX1jWZGJgi0WkWFue1tPUtrawLSioDg8NxWfjcgmJ9E8vq2iZ3D191Ne2snNzU1OSwiKjM&#10;bJy6mqahoaGzk1teYbmGupqhvoG6ukZCQkJFVSUMDnNwcy6qrbA6Z+Pk6pmYkgxSmL6+QVNDo5mp&#10;eVNTE+A1YJmOtm5gYAAemyGgU57cOnrv/tk7904enW0/2FGeSoU3NqT7Iu6NDfHptlzG4h4qt3el&#10;CimTeSDgbItZPwPlf2b96c9/+Sc//rMN2MqXnz/oK3MrTjV7sDv63Zcne+wWVLBGTqzBNqXsh7/v&#10;J9lBcT6qlcnpE1lZEXqpHqrxIxg/CBqUaqok2MZyRYgZtCHtwkCR72prHH8Q8eKHk/RAHaQ3PM0b&#10;hCP1dB8YuCwzANKd75noqFEfb4x0UUu9CO1OdzieyRZeScxxh3UgLzB7EFXRBghnSE+Ox0h5IMYD&#10;inKH9RcGNmMuojwgRZGGl/Pd0V6QxjTbvgIPAK/8MN2unItAUqh9aWXRGs+fvv/3v94uCNcYLrhY&#10;k6CN9lAfKvEBuakNa5cTrPHVHyXd2eZIN2hWoFpeuF5JtHFhpE51otl4pV+Sh5aFBsTtvFFkgDMM&#10;mAYEEhfogQp3d7E214bDwXu+kbZWWpg7IszTRF8HCgFuArMyNu5svdTe1rm+MrM4N45MQrQ2tsyP&#10;TfFBfmHzKGQKjUoSCThASchr62waQ8TnCXk8MoG+vkilrfPEPImQIwC1tkjgUVlrS8tsCs3b3d3d&#10;1RWHxk0MT0k4fCWfK+eyOaq5l+jx0XHkxRUHK+urHZcpywvk9WUBjQIQw1hbIS8tr83OU5cXlybH&#10;FydG6WuLc2NDG0LB2twCj86krxJ2JBIJj8+m0glLy0q+QCEQsjmcycnrKcmpAb6hBnoGIf4hObg8&#10;Gp2zs314enZPLN5cXqZmZOADA6OMjSxVCUtdU11Nr7CgVE9PLzQ0JDMLGx4WDSJSKgIJhIXBE3l4&#10;+2no6kcnJqdj8XYOLjCYhra2/qXuy2pwrdrGZnUNHSdX98xMNAwG19HT1dLUSkpHO7m5GBgZQWDQ&#10;c+fPB0VEwGEwn6CQnOLS5BRkSHj0wPUZLU3N0fERJyenubk5A33jlOSU1OS0xqZGkDRDIiOjwoLU&#10;1eED/d3gX2fwao+N7fn4xAQvdxcdTXU9TS2nC+ejQ0PysnBMwvrZpmJbIPgZKP/z6y9f/gtbac11&#10;wIbB9qi13/1lZ4/RmhNhEHURmhFisN6T/JZyYGetVkrMjnMBKFFP84WkvRwwgvaBon0hMa7QXXJt&#10;O9r+So79tQKvy9n2n7y9kOoD4oZGqi8EASKSDywZGIo7LM0TkuUJq43WaozUPphEfbHXt1rmgbKB&#10;lAZqny2UyIZRaBd4mhu0GXVuuT0y3RuGcIN04ly6ctxQnqoZtrtz3DN8oMBxBkr8CyNVY1srEvUz&#10;/CFlCfr4AMhKZyKgjGptQz9Ydog2LkgjyRWS7g2dbgrPDlAfyHfN8lfLDtaoST1Xm2pZmWRem6R3&#10;vSE4yUcv0F7f3lgnxOOcKrpAIOfNDKP8XGBQiPMFE30NNdUNYgjE2tIoPTFIUx2urq6OzUJf7Wxv&#10;bu0I8A9enp+bnhqbmZnW0tDV0zYkMzir61wNDV0dHR07O3sKnWZhYgXanqmJ5UV7VxhUQx2uVVXZ&#10;yONKyGTm2Pj08tySRCSViYTEJeLS9UUJm8el0LkkGmVx7VAh45BJdDINJBomnXH92nBGMmawr59P&#10;Jq3PTtNWFyjLc2Im5Ugh4VPJqsU91tfXZmdnhgclLK6ARp4eHBVQVXM4vVo7lb5O4pFpch53aXGa&#10;TSTuKkQKHmdHIhKxaSfbcgmbJmExBDwmn8fa39u6dbh3dLC/v3146+iWVCyeuT6VmpCkpwNYoO3h&#10;4XO5u0+p2L7/8MHxyfH12Znw8AhtLX04XFNDXd/Nw9fA1CI2OdXLxxOPL8zPK8Zl583MTBVXllVW&#10;11XW1TW3tmOyc2EwmLaOTlxSEkhesQmJGtpazZfaYBC4iYllUWmVq5t3dnExHKZZXlGREJ8gEPC9&#10;vLy6u7oa62uJRCIUBu250g1CVHBQQGJCjKG+fkdHmxoc2txUD/6dJq5fA9hCpCIAaBwc7GIjIyOD&#10;Q5PiEn8Gyv9d9dN9K8+ePc0MM6zLOP9Q3vOb0+m1XnRpnHW8GzTZR623yH1jqUBKrS+I1M0P0+nF&#10;+4GGOlHnP90cvkOq6C1wvF4TkB2o0Y61aUJZg3aeG6opXy5sQJ0vi9bZIFaWRmveU17J9oDgXOHX&#10;sOfepJd+pry0Vumf6QRNvQC9lGL9iFSxM56NAebiDO3A2DP6Ukqj9DM81Vda4jvSLyJcIDlB2kNl&#10;QbhA9XQv9QaETVaAel6oTmmcTmm8TnWC9lRjUHWK0Wh9AjZIJzMAnuYO35ovfv70SXGsQVagBtYf&#10;nu4NqU6yasbYViLMq5PMX9tqvFbl6WkBDXUyCrA3CnE+F+NlG+l6Lj3UHRPigovyzYkLjfKxR0V5&#10;J4b7JoQFRgX42llb2l64YGRoANKEloamOkRNDaZFJJIK8flwmIoUtja2ZBr4Hw/X0tQPDg6RMBk7&#10;CoUaTENP3zg6JhEG1aRx+CtE6oZyW1fHBDRCNbhmKhI9OTZLWKe4urhtKeVqMHVdHVMPV299PWMb&#10;a7t0TFZ7azufzRXxJBQijUwgXh8bX1taknCYAhqJS1knLcwCT5Ew6Iz1JRGTtHx9cm1hUUhhMNdI&#10;bAKFvkZcn13hUZl8GpNJIFOWSORFIptIYayT6asrQjoVaA7gCIdEOFDI5FK2ks+TsZlbQoFcJgRy&#10;JRaxtsRicIGEzdiTSbclQimbuS3hHyglN/e3pCyWiMs8Oz44Otzc3dogrRMK8gsd7O2MjYyio6MG&#10;+gZ2dzdvHp0tLy/m5WVbWFgbGpoCczl3zgZQo73jUmRU/Dlr247uyzraeqamFmamlu4e3oYGJrkl&#10;ZaloTEpqqre35wU7Wysrq/Pnz5uZmdnb23u5u9meOx/i454QHohCJKWmJiCRqclJUai0hNjo8Piw&#10;EAwiJRODQCOT+y63ZGIRcTHhiYmRAEaenp4/A+X/3vr8r1/8EyH/2fb82bPEl6P1ST2pN5iXNtca&#10;W3NckQFa8R4whIdGWZxxT54zyCBfv8/ICtZ5f38M5QEFb/uVCQbEa+HdBXbjJR6j5e7XSjzRntCb&#10;zK5sf71bkjZ8sHq8AwTlBOvNvPCYVPDFXs/JZGpDnFG6EyzNETKZ7/KxuJ3bHoqxg9ZEGe5P51/L&#10;dQTxBOUGna4JHyx0zfCEXEp3asfYZQVAc4Jg16qj33uyt0m4vNIS0Z55AeUFTqrnhukVBGlN1sX9&#10;5r2bf//i/YJwE0CiDB841g/egrHvyHLoxtl1YC80pOpwRpPCL0L9bfR8bQwD7U2CXC0jXM8l+Nhl&#10;hrpmhLlgQpyQwRfTQhySAmxSg10z44JwyZH56MTyHHQpPqO2tLi7uaWrqXVw4NrwwLVrff20VQJh&#10;folNotIIRDqRyKGxyASSUiYnrVIUYiWZyLpyecDN1Re0Fg11XRhEZ22FDrLApbbLmxt7W5tHmhq6&#10;ujqG4M18aXHdQN9US1PHx8tPW0OPTiGFBkUKRfSSimJtfT09XUMui8llsuBQDThU/aKdi46ObmJM&#10;7LXeXuAa9NVlFmGNS6UyCGTAjpczxXE5ZNXHDsUsHnFhjbpM2hCLd+RKxjoJgEbE5KzNLvFpDB6Z&#10;yKOQADVAsAJkYa6v7sgkQiZtSyQ43N6gLi5xyUTAEXANABB4iW2xUMqhyjhMGYcFvuVwQypkkIUM&#10;IjjDY1HFTA4AjYzNYq6vMNfXGavL4JnBS7BJpLWZhaiIaJB39LT0QsPCZ2dnRWJxe3t7UWF5RXWd&#10;s7NzRlaWk7MzIjUtPDzc1s4uMjwiKS7exck5MiLC1dUFqEZYeHh8fGyQvwcuHVmSm7E6OzQ9eqn7&#10;Uv3M9MDUaM/c7GBZcfqlxvLiTExuelpeBrKttgSfgUiKjyzIzfwZKP9P1Bd/+9s/EfJ/sglmig5I&#10;TWv9mbmRZmkeGnEusAh7SIqLasKkFBcIwgOK9IK8fjqT6aP+1W9lgyWeKx1Bn/9aADiSG6aVF6SR&#10;FaA935KQG6yDdIcnOUFS7eH1MebzZX6PiFXvMKqotUHYi7CGMMM7C7nfHF1jd0Si7OBp9pD+dMeH&#10;pKq5Cm8UyDvpNtMVfjhfaJYftCJeszxOvyxWvyHZLC9ItyDcOC/COD9ErzzOvD3T7au/fPj3L/9Y&#10;EWOU4w/vzXLCBauBmIP2BOHIs7fIvrfgYleWdTPSpLfANclHK8JVN+iigYeVZuBFqyBnq3DXc7Hu&#10;FxJ8bVP97NMJ+Vx/AAD/9ElEQVQCLiKDHNPDPdIjPTAR3ukxAdmImKy0uNqywuqivNbqqt72trH+&#10;/uuDI6sz88T5RdA+JUwuCBfAAgBZqOsULoNLWqPzWGylRCbkSngsOWGNtbJMYdD5NIpwaZFIo3J4&#10;XKlErFheXKcRWRK+lEZk8NkipUDO5woL84oc7Z3U4HB1mBpcTY3N4WiCRqhr1FBbTyIRgMlra+uw&#10;VLegVwVClpaWtoa69p5SMnLtmgZce22N5O8TpK+tp6Oln5SEAE33oo1De1urgMYX0DgHGzvHe/tS&#10;rgDgRsrkSvlcPpcJ4tIrVQF6AsAkZjEAMhR8Fpu0KmICcLBAAaawiesCGpW6vAjQSVyYBd+yIeSI&#10;mGTwKHNtlc8kk5dm1ybHpRy6iEmhrswBgVqfu/6SNWQWaXV9/vquVCRikDhkckNlfXNDS1BQkIeH&#10;B9iHhIRcvHjR3d3d1NTU19c3MDAgLDQiPS0jHZmZhUHfuLF5fCijkObz8zGL8+PJCeE4XEpdTVFd&#10;dX5+dho6OTIrI6mns6woL6W9uXhsoGlqpHWkt744G0mnzY6PdS0sDy4tD/f2Nf8MlP/n6qe7bJ/+&#10;8H1PsQ9tMJM4gB1riKpOu1gcbZHpp5PmofosL8YHlh2iVZ5skRuhXxpjWBKtjwtRA2ew/lCsDzwN&#10;5BQ/9aIQne5029naQPkw5nShmNYSPpTpnH4RnnAemuujRm4I+nK/7zVCcWeiRYYdZLUmeGMoszXB&#10;KMdbA+8PPRKNPfv+93gvaGuKCaczfrrMpyhYOzdApzBUpyfX5/tv//Kbd+6OlARVx5iPNyQ0Y5wy&#10;vdXwodqZQRoN6PODZd4jld7joGr9CkI1Z5qC8aHGqd4m0a5a7hf0HC8YeDtahrtfCHNThR3V4l7B&#10;TmmBjiDvIENdsmP9cxLDC1HxpTmo0lx0c3Vhe11FW21Fb3vTaH/vzMj4yvQsaXGJMDfHo3DYNDaD&#10;xOTSeKRVIoPM5DJUfa4irhjspUIlcYkll+1KxUoKkSkUSNgsvlQm5QsEMpGcQeVw6FwpT8qgshhr&#10;oE2ubgp5QgaLQ2FQCESApJX5tfUlwsr8KpPCAsZBW13lUkh5mbn21vZF2XiRkLOytKipoQOFaAIt&#10;2hBzxRIuDA4zNzNLSkBAIDC+SMbkcK9PzEnYotWl+S2REA5T09XVBaRSKBUXLjhAIeo5mTkyHj81&#10;NtHH268wJ29kaFQhl+zLJYAXfBqZT6PzGBSgP/S1ZQGdJOXRxSzi3bMtysv56OR8Jnt9kUVcUXC5&#10;01f7uRQiZXmOS1kjL83I2WwBhQIwNNLXX1VWGa9yDXcEAgXCi7W1tY2Nzbnz1mGRIYAjgCbm5qah&#10;oSHBwQFdl9uKirObGssnJ3oGe9qKCzOiI/xRiNh0VFxNbWFFJT4lOXr+ei+DPj431fnmY9nexvrC&#10;dOfyXEdbFYa93r8tmrt/Qry3T3z3EX9DNLbFG729u8KlDGzw5n4Gyv/T9dN9K2Abrgm9WhE4WB08&#10;35o4UB7ShrUvjzcpijbMjzDIDTXABsDSfdQy/GA5wepZ/pq4QN3KeIveHK+JivDxsgBqDwIUqT14&#10;odIvxxOCtINWhmpTm/z/uHHl893eEn+1WBsILkCzLFavJBReEaFRH61fGgwr8IOku8JRThCgLThP&#10;KNoJtlgf35/leMode/rtn3H+AFXGl9IcN6lD2f5q2UHqOcGaxTEGkw0ho9W+s02h842hbRk2Vwud&#10;VzrD8yP10wNNY121w1zNzAzgWtpQTW04RA0CV4ekhLrH+tkAPbE21IZpQyDaoJVBIHB4dS66uiS9&#10;s7G8vb7kSntdT2tzb2fL9fFB4uoSlUpkU0lKoVAukkh4UiaNTVgmyYQyKolJJAA2MNl0BqAJi8rm&#10;MfmEVSqZQAdEAO2dQ+cA3NDXGKQlcJJxfLwpFvLFDAGfyiUurAvorA2hWMYVSFggw7ApBDpxhUQl&#10;UMQ8AQdwikJfmZ5bn12grazzKGTq8jJpaYFPIR0oJUIWfUMsW5ieE7CFm8qN66MTMdFx4A0fDtOA&#10;QdT5HCGbzT493TM2NAkOCuKyGDra2qbGJhpq6kKROCcnW1NdW0dDn06nbMh47c2NpiaWMKh6XFQS&#10;DKY52HtVU10DBleDQeDgjzI3ORfg4z0/MXa4dXS2f3hjb5tHXuVR10BWUvA59LX5+ZGRhaER4tz8&#10;3MTY3NhEWnIKCoWMTU5ydvHQ1tK/cOGChYVFTEyMgbGRo5trfFJiKgoZExc5MTFkaaF3tfdSTFzA&#10;ytKYQsFeW71+4ZwJLjN1oK9xd4dIXGsXcqZX57sErMnHd/k7ivmu1oz2RuymdPrtt8STo5VC3kh9&#10;Scx4f+GmcOzBTcry9bo373F+/0uFhN1/ujP38Vuyn4Hyv6Y++eNPfSbo6dPvs7xV00figjRygrWK&#10;o02qU01bMuzr0Ocn6kOmGkLbM226cA5dOXYgX7RirNsxlu0Zto3JRt3pNskOkGxfOMBNfhi8QLX8&#10;KLQ0SrsTZbUxmvmHh1Ob5Ibj6fQPmbm/ZuatlzlmOkAz3KAFQVo3pRN9JT5VsUbTzckvnv+tJsUa&#10;4wnB+2sUhOtP1ERUxp8DGAIJq7fAa6TSZ6jSe6o+aLYlFAClIEKPM5Taknk+J8K4KPFCUZJziJue&#10;p42Rm72Rp5OZwwUTmDrEwlIvwc8+3tceEeaCivRMjXTPTggtzI6HGai5+TgUZKVUFmD7Opq6mmqv&#10;tNaODvVBLpgkVBV1TU2l19V6ZSDgPg7wcO9VNn1vS0kn0dk0Dp3BQFWVm6VEq3k7JpYWbG5ubcgV&#10;pzsbSokC5BpwgeoaAoNDZB0qt8VcIZvG5QADWKNRVsgykZiysr4+N78v36WugNwEmMJlEBliplDE&#10;UAFFxOSQFleAxYBgBY55VAY4YK2RQHihL6+zCRQ2icoiUoDgMNfpjDX6yiKJyxKvLxBlPJGEJWIS&#10;yLty6aFSsSWTAgApJOK+rsuTIyofycHlQiBq5WVVdNK6OlzVu9x5qYsCdINKsLW109XXV9c2EohF&#10;iGQEi0zr6GjTMdBTg2ny+CygGlFR4VAITMRi8CikxckRYChuTk7p6Rl4PN7L29vV1VVXz8jewVld&#10;Q8vDx/uii/N5O9uQiHBjcwsrm3MeQZ5Wtqa9/S19PQ2TE63HZ9zU5LCk+PD8goy19dGmauyGdLGl&#10;HiMRTs9ONpweUI72SevLnXPXGx/cYj66w7x7QpwdLV2aqiEttrBJl28frO/Lp2krrfWlUSxyi5TT&#10;+9G7/Lcekp+crf7iEflnoPyvrN//qymyc1Xr2mvWIqyaMec6cC5jbV5htvDcIEheMAzvD8sPU88N&#10;heeHaTWhLIaLPYcqvF98c5oXoDVd5cu9Gr8zjtweTd2dQLIvRxSF6eYGqeGDYVh/CC4YhnSFjOa7&#10;3hdVVmPM80P1WhBWL5799bVb8m3aMM5fCxjQcnNsS7ptpic0wxNSm3rhaqnPlXzHqyWuk7X+Sx1B&#10;FXGmjSlWPbkOM83BrTkeeVEWdZk++FjbMDdjTztDTwdjH0crX2dLbS11CAwSHmAXFWgf72eDDnfD&#10;RPtkxAdlpIRnoaKSEOEQbVhTXUlHbWVvR+PVrrbh/p65uesrC/MEIoGwtiaUSLh8npqtpbaXE50n&#10;kgmk+3s7x2eHNtEhUDtz0fHu3s6eWMhl7UihXo7emFQ6lc3nikQCmUy+aR4RCPd3gdhYwNwd4F5O&#10;1mFBMtkmcZ0C1Ia6TqHTmSKuiEXlMGlcFjAUcIZIu7V3LOXwAS9Ut5MpVNYaUSmUcMl06soqwAdx&#10;YVnIYOxLxRI2g0mgAMooBaKVmRXGCo1BZknZIgVPSl0hkxaIrHW6iMnbEEg5JAabRGKSWWwKb1Mg&#10;kHO5MrFELhTtKeSMdRKfwSITCBsCnojJoK9R1hZXr169mhifqKdjLJUKM1PTtLV04HANW3vnFQIp&#10;JQFhZmIGhcA5FJKYRd6WcBAxSXn4Qjs7Oy8vL8CUlDREUHC4vZOjp7ePmZWlvrGRrqGB1YXzpZUV&#10;5y9Y9PRfys3FBAc6DQzU7O8zm+twpXmpbNpcRTlSKV4e7Cu5ecpcmmvnsyc57On56fqDvaW7t2g0&#10;whUJb/R0Z1kpHiMT2vnMAZlgZH2ugbTUvCUZ+MWblA/foHz0HuPe4dStvem37hHOtsf2ZNd+Bsr/&#10;+vrsz/8iBMXaq+amTfeCZQZqpLhAkB5QrL9Guq/qMzJINzg4j/FSw/rDMr1gOX56mT4QYDeqXpUA&#10;NeA4aH/VjGoHtOp0P3imLyTDB9qWcaED55rhA8kLVF/rS+yv8MkL0S0LN+BNV+UEqINvx/ppNCId&#10;mtH2jShrIEFTtT7zLaEzzUHRNvDmFJNrJS5Aka4U+Vwu8itJvtCAdS9JcQ12NnCzMfR3Axw55+di&#10;7eVoCYOrpmoM83OM8bMvRoaXY+PzUFEZCYFl2Wm1xbiqsmwQeQwdLJtqy1sa64aHr5KX1xhkqojH&#10;m5ucXV1cphAoAzPXIQ7mzSszB7snu9JtoBJCjkgsEFYN9kB97LUDPahi/hqH7pSRAHE51zwzsSHb&#10;ZjH5cummRWQoxOH8ztHRxsbmyurSPIUE8bTXcbOj02hUAo1BYY0vLat5OKo729kmREAdz0Eczw1c&#10;nxRzuRsCIVASAYs3M7/c2d9LJlLW10giDldIY/FpTOAsCr6QTabSVwi0VbKAypWyxTyGgDC3ziLz&#10;AT5ISyTKAhFICtCWDaFIzuVsCLhiOl0h5LNIdBb4RiJ9RyrdEIg5VDptWZW8wMtxyGQ+ky6gsOir&#10;hPnpmYWZWS6HwaBSdzdkYiadRVijkdfEdAabuKYUsBhry7TleVsbu/y8IhNTy3M2dtYXrCIiw5DI&#10;ZA9PV29/Dx9fL2AlIRHB9o52CFRqVg42INizf6CtsAhdUYujs8fffo8XH+dWV4+tLkcwyKMrM5fG&#10;BxonhmpvnJB4gsHN3Zmj/WURf2xqovzeHbqAd621LnFqvEghHr97g3SyO33ncP7x7eXbx9c/eIdy&#10;tjf45O78mw+W3n6w+PDW9ceni++/RvwZKP+71G9/clXDH777tiBcBxtqgPGBpfvAqpNtC8INs4M0&#10;sqN1B5vCiyMNm5BWxJ6ojhz3TH841hcmms/PCtQcq4qoSrLIC9YuiVHjjCGyAjRwgWrYAPi1ksCp&#10;5lDAiwxfKMZbvSTKpCb5QkWCWU2KeUWKWR3Csh1jvVTjNF/uVBqkdjndpgtrOd0YOtMSsdgZc7U8&#10;qBHnXZFm35DjmRho5XJe39vR0tvJ3MfZ3Nfdwt/9gp/b+bDAi1BNSHiIMx4RnIMIK82KL89KLslO&#10;aavLcw50iUKEpBdlQM1028d75pbHyeS162PDS7ML60sLLMLq+uw0j83oGr0KdThXNNi/vEg92Nrd&#10;lW7KheIthXJXuSni8Tkcunhrc4RBvCak4ab6YN6OWydn+xube1s7CukmW7mt7mQDC/FU83HS83YA&#10;NIG4Wl1emeVwOWKRWCwXQx0tE8oLFhbXlBIBh8+Mq8yBnDeQiPlCOg004Jd3YVgL62tdc8OQc8Yc&#10;mURAVY0uUY1bA25CprPXyccbe0waQ8CX0FlCLlvCoXLlYtnawiq4bEMoOVBuybgC1cz7a7RtsZi+&#10;tsZcpwm5KiCySDRgQEqBWMziggKc4lHI4HX5NA5leVXMZA0PjFMIxPXphYWJaRZhnTg3w6OTWCvz&#10;XDLR2tI6PCzynJWVxTkrdDbOyNQ0FZXs6etu62iDQCd6+TmXVeX6+HnMLY6bmBi6uDtm5WASk6Ov&#10;9DV199aQaONNraXVtflXB1sWFvpKyxDdlwo3ZQu7ynmFZPJgb3Ftpe3WDRKBdHl2uvbtN8V0ak9f&#10;D25mqupwf+XuGXlXen31es36XA2f2aXgX3n3NdL7b5Dff0T+8E3CL15bFTEb3n64+NaDBbD/GSj/&#10;e9W/nBjh07eY3bne3bkeV0sCu/DundkutzYvN6AtB4q9L+MdJ2vDM17OVl+GNJtoC493giSrjAaG&#10;UK1zrJYTrFcUZVgYZVQQCfaGBWEahVFq+DCNklB4UwRso8/zxd+J3zwqWymBXU3XIXVHLV+OXbuK&#10;mGgKXeqMHa4N6C316ykJqsV6ZMba21lp+bqY+ztbhnhdiPR3jg50BfvUaP+kCJ+UKL/stGg8MroA&#10;l5ifkViak1aTmwmspKOxdKD/UvdIb9fAlcvj14YWZwu7WtyQiZZBfkwaUy7kingMPk01QIPHYMId&#10;L2j5uyrkMolYvr+1uavqH9nY2dqlcjgja0urMiZFwK0a6VeP8oE4nTu4c2NHpjzY2gEWsyHfFgmk&#10;MplUKpexOEIqXxpdWwL3smdxecBuVhaX0FWlEGtjvmJneY2kVIqZTFJsaTbExlTApvNpjF2Z5GhH&#10;QV1ZY5JpzgmREHNjkUgi5alGmsk4wFPotJUlTC4e6mzrkBDJkEvXpHyopZG6r/Pm/j6PQt2WKEEa&#10;UvAloAA49uQbtw9PlDwRl8Vm0MDzqzpoBEz2hkxOJ5JOd/aFDLZqmAmLuz67Sl5af4UtPpVMXiIA&#10;ygBD2eTzw30CjPRNzl+wNTAyzMjC+gX4u3l5Ojg7xSUlaurqWFlZGZkaxaVEZOeiY2Mi/Py8be1N&#10;lVssbBa6qCj7Ulftwkp/VKwXNivZP8ixrDILVFy898JCu1IyV1+LwqJ9uczh0zPCaw9EV7qyXnvM&#10;62hDdbRn8HhDt07JU5MVVEo3k9pLJVx6cpvEo/TsysZ51JZrHSmPb6y8dX/99sF1wJR3Hi299WDp&#10;o7cov3i89jNQ/nesn555/+nT73MijPDhhpmBmvhQnZwww2xQIQZZoEL1sMFauGAdbIh2dohWToRe&#10;dqh2frhedrBGboh2hh+8IERzotBVORD51b3LX7935W1m0kohfDJffbranjsaPd3qTxmLmmwPJAwm&#10;U4eRC10pQ7UhK92JXUWufVVhbjY6TnZWLg4W3i7mvq7nIwKdQv0cIwNdooO9UmOD0EkRWERcDiap&#10;LDe9pjinqSK/taa4taako76yt73lamfb7PXhybHB1ZVFMmmNTCCSySQCmSSTSEE7B+rBYbA4DCaX&#10;yZQKJAwyg8sWCzhiKoEhFSroFO6OcmdLscvliSbp1F7yWtX00BiXIjs5uHn71sHO1tHhvkIsl/AE&#10;B4pNu+hwqI+ndqCnuq+7Tqgv1OF8bHnhpmKHD+jCFxDXCcH4dNh5U45IIBIKlXIJjUWFO9um15ax&#10;qLRdACM6m09hCGg8IZcLsbHwxyJEbLaCL6IvE4FWACIohWI+kyUXiPh8HovBJFJJl+YGIJZGTsh4&#10;8CuwCFQph7spkp9sHyiFfDFXKGRwPDHJkBA3mKv1xvbWkXJbwuTKBKItsYS6tMJaIVBmFglz8/TV&#10;VSGD/moWfgAmPoVMnp+3sbS2t7/o4eFham5mYmZ63tbGycMjLjkJnZmRX1BoY2urraNdXIr39HJx&#10;dbM/f8EsMMSbzV21OWeWhcscGrmckhba1VOZlZMUEubm4+daUo7OL0oZv97a2oIbGq5dnm97fJ/T&#10;3Zbx2j1+XVUsg9o3NV4+Mlx8uLdCIrQNDxZIBNOHuyvXRyuvdmXLxcN3bq7ePlo82Z7ikFuOtkY+&#10;fIP23kPKB6/TfvGY9OTWCgg7H7yx/v7rPwPlf+P66TtBz549zQjUyo8wyAvTL4uzKk+y7sz26sI5&#10;9xS4NSXbVMYaFYRqY1w1k20hURYQjAe8O9uxJd2CNZp2tcxZMIObuxy5ei15siN8fRg1eyV+6WoK&#10;eRzTW+FHHkxtL3SnjWR0lQS1lES7XtCDvZw14H9sMBhUSx0SGeCdFBmATAjFpsVkoWNyM1PLC3CV&#10;Rfiq4ty68sKetsaO+vKrnQ3TwwNDPZfX15aWFmcp5HVwwGJSWUyV/zOpNA6dA/CxoVAK+NytTfnu&#10;xtbR3r6YL9jf3pGJxAcbW/uKTRlPJuQpuSzprdO7e7tHctk2g8bgc7gbMimfzVEq5Yd72zKBXCGR&#10;ycUSqVC0vbm1v7t3tLMrEYsVcrlCKtsSKUAMYdMYAFgCNlsiEtlGhUJdL8C9Ljog4uC+zkGYlIPN&#10;naMt5dHmBo/C2hAIuQwSiU2Eel28ujTFJKypFu5ZJQLjAJFnUygDFrMnV4hFIlRliY6nI9TP0Q6f&#10;xmAxN8UyKYu3JZIIGVymqnOXzGcJL4QHQ71sOjkkqIdtcl0Zl89Zn3s5SI/FVS3fsaaKUUBG5Fw2&#10;fXWZ8nJVINVolNUVd2fnV+PQHBwczM3Nbe1sS6rKElJSnZxdzttdSIiPJZKWrM6ZpSBiikty0JhY&#10;c0t9K1tTJw8XK2tzHz/Hhpa8xuaS4FCvnJy0NEzIxHRHeRUOn5+SkR0pla/7+51vrs9amKi9c0Jc&#10;m2/Y311pa0SKBMN3z2hUQteTexyRcLgwN2J+qulon8agDAPK8Ni9XFbH3bPFd+6zjjZn7p0sv/uY&#10;CfgiYV955wnp7YdrD8/m33mw8jNQ/nevf9ll21gcOtKOHO1CtFcGrQyilwYSh5qC53sTJy9FjLZE&#10;zFyOHaj3n+mKHG7wW+lLnGwPnbwUu9CXBC6Y60OONMcypvLmr6RQRtHrw5jrXaj40HNR4U5+vg7B&#10;Qe6BAS7nz5tDYNCI8IDIKJ+EuIBMZFxyXDAyKTw7KyUrKwWHTc7HZ1RWFNfWVLU11A1e7mluqluY&#10;mRkfG5oaG5ufnSKur1AI61QygbRKZjPpbBZNKhEc7O2DQCKRSPg8MZXCOD46uHF2JJcKdza29ra2&#10;N+WKG8cn927dvn12A+x3pTtHu6dCvkIESqhQyLe3trbZLNbB/sGGVLmj3N7d3dze2NiUbQpYwg35&#10;zsnBoUQg5LHYHDL7cGObQ2TxqTwpR6gUiECaAImDS6ZtAHcQcAR0KodE3JNLBXQ2CCB8CpNNpJbU&#10;VKs72UGc7WDONjA3W+0wH4Mgr7CM9H35No9CF1CZk5OTxe1NZA5TKhKQCCSRRBJVngsxNxFL5Vty&#10;KZNCVcjF4FV25UohnVff1Q11ta8cukLlrEMdLZwQ8Ww6Q8rmEWcXJQzO7NC1faliWyglzy9yCATG&#10;ygrIOIAmIiY1Pw/v6uqqoaV1wcEuOTk5NTXV19c3NjHBycne2dUuMSmaSlvru9qek5seHxPq7uFk&#10;dd7C2tbO2vacubWpk5tjMjJmanakqDgjKsYnMMRxdLJ9lXjNw8cqAxdTUoaKS/B68kRxrafwaG+l&#10;oiTyg9cVxLVLTPoVKqmTTe3ZVS42VCUoxeNc+rXLHRli3sjjO8yHtyh3jgj3b1DnJ2rv3SSuzlfS&#10;15p+9Qvh4xuEOwfzb96nvvuEfrg1/M79n4HyX6Q+/uSnumyf/vB9c5FPW2lQX31IR5n3QGPweFfM&#10;SGv02KX4obboxWvJc72xw81BxBHE9a7IpYHU1UEEfRo/2Yf1cDY111cPCXaNjPAID3B2cbEOC/aK&#10;jQtKSo6KivZPSY0FSgKFqgMvAQWFwmEweGpKQnkJLiszpbGurOtSTXEhvr6uCnCk90r3tb6rw0MD&#10;QEOoFAKNQgD4EPA5MpkMCAWdTOawyTwuCwQFsVi0ubUNto2Njd3tnQ2pqg3KxEIJX7yj3N2Sb986&#10;PT3c3b11cmtHubG/dbS7ub8h29ra2KdRWUrFDiCLQqQ42Dnc2zw43DkCLiNgC+QiBYDR7u7O6dGJ&#10;DHBHIJdzBGc7+9vKzQ2+eFMkFjFY1PlFiUAAPGVXviFi0BlrJC6JtiWWAVMQ0FR3iwFxNoTiLbFC&#10;xOEpuMK1+SXCzMKJQilishnAUMiqzlQmgSzd2Iwty4PYmULOW8CdzhsEeR/sHInp7F2h6qk4JNVt&#10;IAmTp9jYAElHw9UGomKTHcTWHHLR+mhnH8gLeCHS3BJleplPpnGJVAGZRp6bW56YGOsdlLLp+bmo&#10;8BBfHR0dAwODmJgYDAaTno4pLML7+rnbO5zH52bU1ZfmF2RFRAZ7eV/08HE5Z2tt52Sjp6+TlpGQ&#10;kBp+wcEyMTksOMR1cWWIxpr1D/CwczgXFeeBxES0dhRl5ATzZbPj15tamlF8ztDDW4zV+WY+Y1Ai&#10;Gr11g7S3vTAyVEglds6MlXEol8/2lhnErttHhNce0LmU7uW5qi3F+LtviHaU03dOlx6crrzzgP7a&#10;HeKt/fm3H9JvHyzubUz/DJT/SvUvbaWhyKcmz6e/PmSsLWyoKairxnugKbws2z0m2CIi5EJMbEBc&#10;XGBUlJ+/vzMCFQkYoa2tnZAYnpmdjEDGozBxaEw8DofOL8jMyUVm49Ny87HZudiC0sKCyvKqltry&#10;hgoTU2NjI+OeoWv913pm5gbnF4amZgYmrvePjl65PjW0urog4tKFfAqLQWEwyEwG5eRIcXyglMtJ&#10;MnYDfb3udFchFfAVAp5CzJCLph8/uQWwopSDaCLa2d08OtqXC+U7yi3QPo8Ozzal4sf73bI18wOZ&#10;XMCSbcq3FBLRyZ5kg1KkICWKCNl3jrbfeP3R0YZyQyRSiESbQu7d04ObR/ID+fa9u0/YNK6EI9iX&#10;AXjwxWzOBrN/tU9TQJ4nLayANCQTCV52f64oWZe2eLUSxhSXQANRZVsiF7O4QDFETB6XzBBSaXwC&#10;fZMjpi6tbgllHAIdPCrhCA82tiVUzo5YCrgj5PBZFNomX3ggkcvZfCmHL+HzZQKemqONxsULN/aP&#10;hFSmiMap670MdTBfYnIpBIJSBJ6fRl1eFAProVB4JBLQEymTOX7lyuL4eFtDY2REeExstLOzs7au&#10;Dkg9aDSqs6slPiECRBgLCxMA+rCI4KaWGv9gf30jHVtH69BIfydX24qqouKSPDsHK1unc2bWegbG&#10;uiZWhv0DLZ3dNb5+9hlZ8di8lJ5r1YMjDbMLbUrJLIXUeXZMIhMvHe4tUYmXTg/XJsZK3n5d2Hc5&#10;+/FdJgDNwfbcrdO106NF0nrTW0/Ybz5gvPUae3a06GRnWiG8tikcfHxr/cb+FKibB9ffeUzdFAz8&#10;DJT/evXTd4K+++47DU2YOhyaHOsXFesdHesTm+CPQEbGJganIOIycciSMnxVdXE2HptVmG1qYQ5X&#10;V9dS11HN36quCYVoWFpalVSWNDXXNjSWqaupOTo5eXr7INGZA1OT6hqamuoaiclJDC5nfmFlZZWw&#10;TiFRqWSRmMfhsIVCEYvFYjCYAoFgc0OysydVbkjObhzeUJVISfa4ezJ3fHawu6vkLUe8dpr95oOe&#10;LbLH4RZbJBIfyUf3mL5vnDVvM2xvbQxvKmUg/uxvb+1KWWe7gi2FdGdbsamQKyT8QyWFMxsvXYmR&#10;k1F3j4U7W4r7J0cHCtnJlvSIm3t/v/3h8QRtNHhHrhAwBXymQCnZkPOEHCJFBgCzOiKgsjYFMiGd&#10;tq8Q7UpFu5w2+qTfJquSOWbJWR2WcvlbYsmGAEQkpkJIJQx7rI8b8JdCJax5+gqRRaCyCRSlRCph&#10;C4QMHgcIC1/MIlDA80vYvB2pAviL6sPELC6bxuBTGPv723vKLVU/rqoLVirhsEQczvWR6xwqlbW+&#10;zlxbpS4uUhZWAE1AbfB49JUV6iqxMLfAxsYGiUSavNy8vb1TkGnoTLS9vY2FhTnQjYsXHfwDvNw8&#10;7Myt9AND/XG5GAQqoae/qbm1KrcIVVFbmJmDLqrEVTeWVNUW9l5tyitE2F80J5Cv5+SmrRLGyspx&#10;mPSok2PitZ6Svc3FqdGKO6fU2YlqICZrKy37u0sdLRmH28vkte7bJxSFYJS+3nHn5vq2cvT+7dVb&#10;h/Ov3SHtK8fvHC8+vkW4fbiwLRk62525uT+3vzF+a2fhxt7Sz0D5r1o//VHDZ8+eItER6di47NyU&#10;VER0enpCeWVuc2t1S0dTc0dz95Wexs7Ohq6OzsH+ytam1v4rfeMT4Lh55Gpd/5WO/r6B6xMTy4vj&#10;czMkLovE4c8SSKtUOo3JYfNFdA5/hcqgMThkBp3N5/F4IoFIJpPvbx7dkO+d7h+cgNrc3d1Q9Wzs&#10;7B8cKzd2ZLItrkSmVO5s7Rzcv/do//hgf1uypeDduXv71s079+4/unHj4K1764cy/J2Dif1txd6u&#10;/HR763RrY08mOdze2JUKDzalN3Y3d6R8OY9xtCXa2+Ge7fK3ZIw9uejRjbMthWJnR3HzcPvBTcWj&#10;G/LDbaVSIN+SKyV8oYQrEtL4LCJdxhaoujbATyGQ8OlMOZe1JeLRVpc5JOImlyEHQYzJoK2scThM&#10;JY9LX11kEReJ43HMOVfyhN4Gu49NXJfzVMPqRcBfGEIxWyRhCk8VW4cbO3vyTQVfBDhCWyPIeEIm&#10;gaBaZpBK35DJD/Z2wJ8JJCYZVyCkMxkr6yBhyblsJmDH4uL69CwbMHlhcXlylrpEoK2tRoZFI1Ix&#10;YaFRwUHhenr6vr6+tra2ji4uwSHB4eGhQyOX8wuwWbi09kuNQE8qKouSEbG2Dtbn7S0uul0IivQy&#10;tTREZcResLE+f/E8Mj0hKMr9nJ2phZVp9+W62ISAyBivsvLs+eX+haXeayNNU1NNywsND27TJLzB&#10;hzeoo9eK7t2hV5RGvfZIVFeVcPOIuL8xK+cP729MHR3MP3lIe3SPsLc1dutkHqCETWp9eGPtjXuU&#10;hzfXXr9H+eAN7qMb609ukB/fIv0MlP/a9cWXPzUxwj/+8Y+CIhC5qzq62irrqjqv9dV1Xuq42n9l&#10;dGB8fn5icaFvYrRjoH98dXWCQm8eHB0nUkfW1mbIlLGFlalV4hKVSeAK1pjcOTKdKpAwxPJlhoDI&#10;kxG5Yo5UyRJLN49OeZJtgeJQvHki2b/BU+5Ktw6ksg1AD7F4Y2t7f3vnRLJ1sLV1pFTub24eK+V7&#10;Bwc3jo5vHR6eHR/dfO3JmzfO7p4e3tjfO95U7spkij2lfHdn4+zg4Gxn67VbZ49un965c7K1qVAo&#10;pSOj1xCpqWFhURdtnc9ZXPB09Y4MjAj2CaiuqLs+Oc/liG+c3bx37/aDezekPPHuxpZUIAJNWjWc&#10;jCuQcUXbErGcK2ERSHIGYVdGEjNB9mAz1kkC1VrotE0RXyngckgMFnFdyeeq5hmgg2soQg6Vvr7M&#10;JpJAPgImwqcD7giVfLlMIAP6I2IIJGyhjMsH6OWxOBw6nc9g7ys2d2XAR/gKiQRgcV+pUI3oJ1Ff&#10;DnVjHgH7YrOo8wvk+QXW2hp5bmVtam5xYo6+RnS0sz9nec7S4pynp6exsTHYh4aG+vv7A6b0X73S&#10;1l5PpqxcHe60dbQwtzS96GxjZmmMSk8JDPJ0cLLLyc/E4jNMrUy0tDUNjLW9fN1q6ko9fN2TEHEu&#10;Xg6u3tYuLtYs7nJ4hOd5G3NsTvzO3rpIMESnXG6sSWKTrxCX2+/epA3040+O1zrbMw43loWc/qOt&#10;BTF3cHK45J03eU8e0NaXGk+Plm4ezL73hPnOY/qjW0ubogFAk/tnSxLm5X3F2J58FOx/Bsq/Q/3x&#10;Tz+1tPvTp0+7BvtATSwtz9FoRKFkaJk4uk4bWSJNkGirAskMnT1DZ81x+Jz9k3k2n8ATiXcOVvji&#10;KRqDu73L2z9e5om423ui3b0lOl9+cCzY3GPJlHSRXLx1KNg+JvKUdN4OgaOgibdIfPkKTaDcO7l1&#10;+8HR0W1Q29snit3jo6Nbp2d3t7cPN7f29vaPNzZ3D/dPdrb2T45vnhzfODq6sbNzfHZ6b0u6RSXS&#10;/ANDzUwvGOib2dm6JMSnMeg8mXyXxRLl5ZVlZuA8PYKdXLwu2oEW5+/p4ZufV7Ywv7K5ucfmCDsv&#10;9YCIpq6mD4caWJjZXu7s3ZQrFMCguCIeUAaBSMQhs9fyVwbNdiU0BpnEI5PZSznytQjCkLOM2r4t&#10;4UnZbAAU5toKk7wu5TDWFydZ66tHGzKlBFgJHwiYlMMR0qhS/oaEL2HRuEBbZELR6e7utlwoZTKE&#10;TJaMxQcRTClXyATiDb7k5HBPwhKCyCNl8yhLJA6ZJmVyV8emaQurzFUSc424J1FO9w8nxqWkpqAI&#10;pOWamspsfE5EdJTVuXN6OrphYWE+Pj69fZc6OmpW1ibTM5PP29kERATGxiUEhPonpUXWNJe5eDg4&#10;ezjnFuAMDHQtrUyMTPX0jHU0dfUCQgPxxdhL3XVgPzk3XFyJ7x9t67pSJZDNd/fgnjwQLs42He6u&#10;XLuad/MWrftStlQysbszz6MPycWTAvbVmwerlzvQD27R1xaaHpxRNhWjbNqVd99g/upd+hv3Vl+7&#10;ubIrG/rgDcbbD2m3D+dPtqcONyaONid/Bsq/T/20rYBtdn1tjkIZJ1HGSPQpKo+/c8yUKFnANbYP&#10;OLuH/IOjdYmSsXVAFMt5ym2CQHqdwga4EW5v8be3eQrQqNc3jo43jk7l+4eSnW1wnqvY3j67tX/z&#10;Hsg7+8dneyenBIZ4++juzskDgXhbKt0WizcPD28qdg+O79wD1HiFkqOTG8dHZ3u7JzfO7pwenG0o&#10;lB3t3TbnnXV1TEtrGncPDy86ukJhGmrq2j09V49O9utr681MLM/unGlpGOrpmEfHpXVc7lZTM7Cx&#10;dxGJ5epwPUtze3Nzax+/QI5AMruwoq6uo6WtFZ+QurZOxGAwWnAdHXXtppqGTYFkRyqWcdkSKplH&#10;JXJIZDGDscUd5E97Mq6fl5HKRUyujAtKCAxlk7s01QmREXO5S0GCxYTTXSWHShQyyWJqy3IfVCma&#10;3lKA0CaRCKRK/qiSlEwZMRSv5YhpJBGDtiHgb0u39jbF+3Kugs/dkQgY62Qhgy1gq24nURZWZgdG&#10;54bH6cvrtOVl0uKyo4NrT1+ni4tjZER4ZmZmQmKCrr6ek7NzVFSUqalpTnbGhpI0eb1vfLLXzc01&#10;Oibcy8vD0FBfS1fD0tokKjbMPyQgOjYcCoeaWBibWpnqGxsaGhvZOV4sKi+sbarIzE43sTQ6Z2dt&#10;636hsiGnqDw1Jc3j6GR9YrJewJ9anO2QS+bffkMiEgzPXa/LRPncucGuKI6+c5O8uti4KZ8QC/re&#10;fUv43jvc27eX7txceu0h6fbZ4luPSUBSQPbZ2xx593Xqozuko92pNx9R9zYnfgbKv1v96fOf6lt5&#10;/ux78Z5yTaicZfBIYjlVrODKiVxeOU9aIz3aEB3f4B+c0ZX78sMj3sYGR66Q7BwoDo8kO/snNyal&#10;PL2DG+CMkEMJOD7uOT0boKwHc+Q70u2Do0MShxTIo4YqJRWK/d2T2082D88Obt87u3H31u37+wcn&#10;9x88Ob0FhOVkf39fptxQbOzu7h0Nj0xYmduYmVtT+DxHDz81bQM1bT0EFpdTWBIQFEkXCPS1TSIj&#10;omhU8jkrhxUS5bydvb6RtYdHwDKFFBWdSmIyUtGZRobn9A0stHWMNTWMRmemYmLjtLS0K+rLymsq&#10;K6pqjAzNNdT10KiMmekZQwMzI0Orztb2o70d0uLchpArZlElQFQWr0s5dAWfzyYytiVyNpHIp5JF&#10;LDKXNMRdyxUTSvlr02wClbUK8hGHTSUqBGQejSlli7aEoh0xX0K6RB+zEC/7cKbNKLOX5BzWtphH&#10;n3aRUTO2mVXKVScZe1nOFfLIHNoSiU+mg3d8LpFIWphLiIqNDI/JysJ5uPtcdHBJTEpFpiEdHByM&#10;jIxsbC4EBgWbGFvkF2bPzfRPjLbNzA7YOlzounIpJjE6IsLH6pxBfFKQrb1lUEiApraGnoFeYHAA&#10;AIeZpYmFpZmRmZGmjo6RmaFPgLedk62Ng42Lu2NweJCPnxODMTy33LK00kmiDgi4g3TqZRr58uhQ&#10;+cP7rMryyA3FVFaG551blJ4rOJlg+M6N9bXlujdeY+3vTN+/TfjFW+yT/YW7t0j3blH57LGGxgJM&#10;RkxjUz46OxGLTwkNC3R1c/oZKP+e9dM3mJ8/fz5N4yzTOCL5GpkIYXP9QIsmkbyE2xucvQP5rTu7&#10;d+8ePngoP765eePW5o0b+/fvs2UyglCwdee++HCPopTzFASWeGXz4AZferixd3ZwuCJjJ1DnXY+2&#10;+nfPzg5uPTy4fffs4WMAkp3Dk7v3H968e2dnf39za2dra3t7/9Da2snE6PwCiRIWG6+jbVhaXm3r&#10;4s7bks2uLYm2dvZunyk2NkxMzuVW1mpo6KlrGJmesw+LTphbJU8sriiUu3PrBCaTs06gdHb11tY1&#10;xMQm6uqZqGtoa2voW1pZcnhcBztbQ32T6emZ2IiYmeVZmwsXLpy311DXzi4q7urtg0O1jI2MNkWs&#10;HbmAS1lX8FnkpVnm+qqAzpZy+CIGgzg/C4IPh0TdFAip62TgLKSZxT35rpQhkbLFQiZfKZIKX96+&#10;4ZEpfCJBxmbJecxdkVJEZwpo9E2JeEfGlLL6t/i9N3fFm0IBm0jaFHKFdMbSxNjUUD8GkWZsrB8W&#10;EWxmZuTsfNHR0dHSytrDy7OwqNDc3DwtDWFrd76zqz0uLsTLw6auoYhKncbi0i5fafP2cbp5gzw3&#10;WUteGZ8Yu2Rmqq9vqB+XEJuKTrF1sAkKC0pJSwLEcfN29Qv29fH3sr9oY+9gExjsl4ZOyc5HdXYX&#10;kyl9LPq11ZX2na05EqHj5Gh9oC/v8UNuWzP60SPhzHTN6kLHzFR1SWHo7tYsm3PpcG/69Ye0qdEK&#10;mWiCuN4ukUxU1qAmJq94+dh3XWlApiU7OTna2l3wDwty9XLx8HD9GSj/zvXlV1//EyH/2faPf/xD&#10;dHJEEFFFp5tEuWSay1vg8MmKTbJim7VzyN45Ym+diI5vKm7fWhcq1oQKxa0HRPEWb/+EJN6libc3&#10;T+7yNg42zx7s33ki2b/B4IlEIqVMtnPzzoO9m7cBUAAaFAdHR2e3QMwRimR8sXj/5PjcOTt9fUvR&#10;5paJiVVEVJybV6CJibWV5fmG1lZXN68rvf3m5jZGZucrquq2To4PT/c2t2QzC1OOTi4GBmaOju6L&#10;q6sbmxs8Lic5Mc3Kyl7fwMzWxnl35/Ds6PT0BIjSrmqACIV8/rydprqRjr5laiqypqoGZKWkFASZ&#10;QQLA0tIyBPloaHJYU0PfwtwaGAdrfXFTxD7alG0IOdSVeRGDLmEyWGurXCL1UClTiLg7YvncyLSQ&#10;IeWQuGKmkEVgCFhCMU+yJZZti+X3D095JBptaY2ytLojVQhoPD6Lx2OxWTQ6j0QECUjMpO9L5IdK&#10;pY93ADCRoKAgZ2dnW1tbLy+vmpqqjMy0ycmJzs5OBwd7V1dXcDI5OdHMzOTq1S5ra325kkBc7e3t&#10;qsvGpQYFeCukswdb08M9dauLPXsHVC3wixkahIT5JiVHodHoqMQoZ3enpJR4fEG2s9vFiNiw+MSY&#10;1vamjMwMf3+v5u5KKnPq7m328kLz44fswR788f5KV0f6rTPKztasCAQ3+UQG2uPkgDAzVUMhdJwe&#10;rXe0pr3+prC/F3f/HmPoaqFcOo3Hp1zp64iK8e+91pFfgAPhy9nFAfhUQkKciYmRgYHuz0D5968/&#10;fvZT41aev3jB3jlgbG0p7twXnd5g7hxQNvcJYrlwb1+2d0AUyhgbO6ytPaJEwT88kx6e7t68JT84&#10;Fu2eHt17bWP3WLZ7LNrZ4W3t7t+6s3d2W76zv316Axxv7xxs7x7uH54CmkiViu39PUQa2lDPYoFC&#10;1jE0MTO30Tcw0dDUNTQ2XyVTJTvbg0Pjauq6FCrp1t29nT3pyY0TP/8QqLZBe1+fvrGZmZlVy+Ur&#10;Olqmu0cnCiF7d0uxvkLS1TWysLDVNzA/unk6Pj6uDteDw3TU4DpWFufz8nJ3toXjk/3+/n66Osal&#10;peUwmLa2phGDwWm/1DG7tAriT2BYCL4gX0vbrLy8CAQQ4CO7ciGXur4nE7PX13kkkpTJ3pOJVONH&#10;eGLyKuVk8xDAAgCFR+HsSLaI84TjzV0ZV7AllnIpVCGNwSSQeFSGhM072dsBJ7ekctLy6oZYVltR&#10;gcfloNPS/QOCwsPCIiMjA/z8enp6gDZdvHgxJiZWW1unoKAAn5drY2MDbCU8PMzKyjI+MbymrhKF&#10;SklNSyoqzExLjSWRh/t7CgT82dREr7bWPD9fp9m5q5mYmECfi/Y2Zl4+Ll4+zg6O58zOGWtoqsPV&#10;4M6uTtkFmc7OjqEhQc4u9sHh3mNjjeAZ7tyiq9xkb4242vH4IWdve35utvbJI27XJQyPM3BytAYe&#10;vXObdqkVBb5cXmh8cJdbVpyytja2sDRYVZ9XVl+AwSb7BXn6B3mFRQSEhfkARII/rraOup6+9s9A&#10;+e9SX/7tp2wFbFSlYFW8Sd/aZ+wcSPa3uZxiCQW6oRyS7O5tnt3Y2Z1jkf1YNN/jo9Gz1x4rj07k&#10;+8cHx6T9g57Ds7Wdw2O+Yku5sy+RbXAVGzu7R7t7RwrljnxrS6bYIZIYtjZOFuccFqlkC0trPX1j&#10;HQOj8fkFDQ0D4CmALDq6hvIN6a27p2++fS82Ot7MwsbN2z81C6ehb6qmrVdaV+fm5WXv7IHMzknN&#10;zJqcntXU0DUyMb9g75heWHjuoktAkK+lpUNxaYWVzUVtLRP3AH8tbV09HSNTEys2h0wkT0dFxmtp&#10;6q0QVy0tbXV0TXwCA+gMamZGjr6eMYVFVoPpONhe3OQxNoV8HmlFTFMNkBVQ+tnzQbT5EjGDv7+7&#10;zabxVFPYsxlsOlMplG9LNiQskYTF25DJ+VQK0BDwEIuwJuey7x0f7smkbAKdQ2ZVltb4+gUmpqWl&#10;ozHBwcFJSUkeHu7DQ91c/uqlrlYLCwtjY1MTEwvASxQqzcHhop6erpubGwgRmPTUwEDXwsIM5TYN&#10;iYny9XOprs3NzE7qvlyBz4nv7MrLw4XfOSPcv8kuwsdmpEZVluNHR7ts7Y1NL6huKuub6AWGBVjb&#10;WPr6e4Ak4untlpmFsbO/MDjWeu8he3Nj5uhghbjWTid2bcon5KJpEH+u9uQc7i2JhSMdbcjTAwKL&#10;0iviDd86I1GoXSTi1fn5tp2NOSKpf2i8JT4hPCo6HKDQL9BJvjV95w6dy7+2uTXL5Y2tk/t/Bsp/&#10;r/rp4XAvfvyRIj/euv8aW7m1sbsk4Ubv3tjfAMZx80DCcOMyL/BpdlIJii2TcpWKXXnaa3cjHjwS&#10;KHjQB494W9v7CuWmXLEFamNrV7G5LZJKdvZ2j49v2lg7xyWmRCQl6RuZWlqeNzWzMjA0MzSy0tUz&#10;NTI5NzW9cHSyeW1wAKhEdX3r0MyMnpGpufn5kJg4bFmxupaxrvk5Q4tzmgYmF929W9ovFRaVaGoZ&#10;GJtYADCBvYe3T0NzvbqappOje2tnt5ePr6GRpb2zi5aOvq6BqYGRVUVFCZu1fnK8bWpgji8sVAWr&#10;4V5vby8dbQM9AxN9PRMGhwyOrSyspVSKlEF6ua4FZV9GWeg3Y63XrS3Oyv5f7J0FXNxIG8bv6oIU&#10;K9AWd3d3d3f3QotLsZaWFncoUtwXFnd3KHXvVc69d9e7utt33ywJaVikQAXuLk+f7m8yySbZkPnn&#10;nclkUlvWVL6vtZijtWo3LkO0Ex9aX1nd1dY20NbSUVc/0J5RlWXcWu7bWFHUVosDsUl/e0d3R/dO&#10;ekY5OWUZaQUuTl4QlezZswcUQgEBATMz4917XGRlpenp6SkoKJxdbPdHBbm42EYdDDEx05SS4ktN&#10;P5yXnywmzrVr1w4tLXVm5l3SMuIcXAw8fMwc3Eze/vYD46W73fQsLZWGB/LjDu8tKYnm5N61cycN&#10;OxcDA+uubZTk1PRUIEFJQ6qlp7KLYft2OioDU/3EtH14fOLJc9UtTfGdbcmhIQYTY/m52T6FeQFn&#10;z5R3dyRWVUa2tSTlZYfk5Pjl5QbV1Sft22fW0ZmTmuTV3JySlx8VEuZibKK3Ywedi6u1626d8vL4&#10;vMLQsxfrcvLC1VRE6LaTb6PAqjz/Sf95d6HXj71586Z+eKzjxNnanonmwYnanqG6zoH2wbH6jt6G&#10;7v6OoREQg9R0D+Bau8urixvbqofBhbIRFK8hUNk588X1kVMnjp+YbG5va25tGRkdZWDiZuLicQ/w&#10;Xb+OJCkzoXOks6G7zd3DG4Qqm7eQjRwfHRjqCwsPW7tmAyUVLTUNPWDENgoa8m00VDQ7yLfvoKDY&#10;uWkLJTkVfVBEePiRqC2bybfT7gzaH7l5E1V4bCwbJ4+urhEzG5uYhNRm0m17/YK99+3bwcC4cfNW&#10;MyubrTR04orq/v6BO3cwVlcW48qKxUTE1m3YTEpGRdgK1fbNVNvpmFjWrtmYdyx7y2YKJSWl1pqq&#10;hsrinqaGpqqKomOFx/KO1lZV4ssqOhpbu2pSmgr9uqpj2/G4wqysluqq2lwQkhytzaQea9zdXapS&#10;mihSV1rUDuqG1VWy0kp09AzGJlZKyurRsTG6BvrikhLOjk7W1pabN28KCQni5ubU09fKzEoREOTm&#10;4mHcH+FbX1Pk4GBFQwVgSmViYiQpKUZFTerobO4f5EFJs42FhYGJkcHYTFdUjFdOXlBaRuRgtL+1&#10;lWZj41Fysi0CIpxJWZEWNjqcfJwSsuJ8wjymlkbsnAysIuwmdsa6RmrmVpqd3SUhoXa1VQmtzfEp&#10;qe5NdTEXz1ckJzh2tad2tCamxruWFgcOD2bX4g75+2pmZO7xD7BxdNSNjw8K8Xd1cjVRVZcERIs4&#10;GBAU5pSRFREW6czGzrCLkZ6JlWEXy87YtDgmZqa1azdgQPnv+uHjxzBC5tL//ve/xpHjVd39Db0j&#10;Lb1DjT0DdZ29Tb2DNW1drQNjlS09Lf1j7QOjPaOT/UOjgyMTA5MnBydPdA6Pjpw+M3zqdFtPd/vg&#10;kIya/mZS+qySElJSGnFxOVIS6vVrtm4jp9vj5UdBTjcw3NM70NrZ0bJh3QZyMqp160j2+Ph193RO&#10;TPb3D7UPDvd2Dvc3D/WevHZt4OSZwylpIrLy67aQklFQk22jzikt3riZZAsl/SYy6g1bSEMOHNq4&#10;lYJsG836LWQUVPTrtlKALUoramzeRLonMMTM2g6svwlXmZOTwcjADNZAQkLh4OokKi68lYRi42aq&#10;Hbt26uppUpDvLC0uKT92rCgro6a4qLUWV1teWVVY3I5vra+ua65sAGRprW2sKamoOFbWVIFrLCiv&#10;zc2vLjjWXlODy8utzilqLK6oJbz3o9LBwWnPXl9BIUlX171eXr6ZOTnq2lqk5GSMjIz79gVt3LTe&#10;xdWWgZH+aHaGmrqcrJxoxH5/NXVFGVlRJxdLJuYdwiI8AUEeBw76kZKS0NHTqKmpOTraG5sacvJy&#10;cHCx+gW6HzzsU4lLS0wKNTRS5eFjdHQ2O3QkREpWTERSnIOXcyfzDiYuZh5+Nkp68rT0eAZmyqO5&#10;0a4uun19FYXFUdeudwXvM8kvCD940KGxKbmjLTk12a2pIbq2OqK/J7WyOPzQAXsnR5X01OCgICtv&#10;PwcLa/XdnibxiYHt7Ud7+/O1tWWFRbjlFCTtXIz8glyotlNS09Hu2LlDXl7e0EgXA8p/3QtHK69f&#10;v2mdON00cqJ5cGT49JnWoRP4rqG67sG2wdG2wZG2/lFC++vIGAyUE6e6uwe6ewbqO7ubevoAXOgY&#10;OCNj4zdvpgqKOkJNs3O3lxc97S5jCxvSLVQREREtzfjOjvaurs7C4ryR40Obt5Bv3krX09vW09sQ&#10;EOi5ZRM5KO3gu5u2UpFS0ZGRbefg5KVnYial3u4WGLSVkpZTWJRPWuZYebmgjBynkEhCbqab/+74&#10;rKTCisLW9tb6hqaMY0WlTQ3kpLQRUQd8gkKYmbiqq6sKCvMI7xvdto2EnHzLVnLybaDyRb1h/Zaq&#10;6oqN67dysHNUlpa219c2Vpbjy0qK8vKacXVdjS3HUnOrCsoaq2pKc4oqisrxJVWt1XhcAWGkgi48&#10;vr0GV5Nf3IGr7qqrHWpvKDmWraqiJSgkZmlpq6Kirq6hzc7NpaalwcTKtHnrpt2eLl577S2sVGzt&#10;9YMCHft6in08jWzsdAqK08QkuFLTo1nYtru7W2tqy5Ft22xnbyEhKUpLS7NtG7myhpKQCLeSmgQP&#10;L4OsnGB8UtgeHxc1dSkbGwNhYXZZZQkxCSFaelp5BQV+ET6aHdSg1mPjYMnMQp+eGePiblJYEHfo&#10;4O5jBQfa27Lq8SlH0wPKivefOVlZURo82J9VWRo40JF08Wz5qbGi/q4sXHlkT0dqc8Oh3p6Ui2fK&#10;Tx4vODVZePZE8fBA+sXT1UdidmfnhLR2ZBw64p6Y5FdYeNjV1ZidnZGVlQUDCmaCHy0YrQB1nThf&#10;1Tla1TLQc+pc0/Dxuq6hnrETHUPDzd1dfaNjzX2DoNZT1w6ikuHWvsGu4bHG7l5LZzcKaoa20bGN&#10;JDT9Jyfw7Y19E/2t/R2lteWbNpKcPXu2u6erqbF+zWebGRm5KGl2aujp8gjykpFS7gsNxdVWrd24&#10;hYJ+JwklHSMrJ6ih0NLtIpiRZR3ZtvXkFOSU1JSU2zdvoyIlo6TfyQSgQLN9x8bNFKTb6MnIqIZG&#10;B0qKCzQ1VOPjYnC1lRTUtOY2VkeiQFnCtdRV0FDvEJEQ7xnsikk4bGpmpaKmTrmNztnNffNGUpIt&#10;NB0NreXH8jubGwpzc+uqcJ0NDfUVeFxxRV0pYfDXysKS2qk3ojdUVNeXljeVl3fi8TVFhX2tjYBB&#10;Ix3t3c31LvaufDwCTIxsXJx8ouJiispKVnY2RkaG8ooylFTkpoaaQX4OLfUZYQF2LfXZujqiAUG2&#10;hrpyJiYaoC6Tln6QT5AxIMCdimoTCFtExfhJybba2llJSonKKsmoaioLivHvAiGMGI+bh3VYhG/w&#10;Pi9jE00rKwMQyNDvoKVnpAPhCTsPm7WdaWzCQbqdlGVlRQpKouH7vfz9bWNjfQ4cdFNU4Tw+WWFq&#10;LjMyWh6f5ImrOHDy+LGsdI/zp4q7OxLPnC45c6IUEKQNH9vaEFddEQnqRP09WefPVV65VNndmdxY&#10;F3f2TFlrU3xTXVx+dmhladTocOHxydLJscILlysxoGB+6zsLdt5//fp1+8RpfP9oVnVTTecAwEfP&#10;4HDP0MDQ2Fh370A34b7PQPfoGL69s//4iZ6xCQVN3c1bqLvGhnhEpDuGhzdvpaakZRAWEQGVhm1k&#10;VMMj/d29LTsYmDJys0i3UbQONG+moARc4OTijYg7lJSTSUKx3crZec8+f1ISCmk5+Z27mEA9ZeNW&#10;8m0U2zeRU63bsJWEnJqUjtDmApiycRMJSGwhpdiwiSw+MaFnqF2IT/CzzzduodxOTk5LRUU3dryz&#10;vrGsu6e+sjqXnIxyy2ay7TT0vv6+te211jYONLTMtrZOlJQ7aehY2lubu1sa62pxrSD0qMN3N9ZX&#10;FZY0VtbjS3Gl2XkgXXQ0t6EChyMMpHSsGYdrr68Zam83MTJVV9a0MHOwNHfw9wu2tXHc4+XNyMis&#10;rKxkamqsoChjbWeiZ6BSXpYWsd9DTEyAcSdtZmq0s53OxBDuQKiDh7NuctI+GWn2yAiPwzH+vAJM&#10;7p62wpIC2tryDk5m6lpKXFxsHBxs27dTCwrxq2qpikuKkFFslVMUsbUzNDLT3k5PJSIiBkISABQp&#10;eUkzSwMNbaUdDNvtnc0MjdVMzTRT0veHhbq52OuUlh7JygnH4VOs7RQGRyp379FpaUiPDDU9NVk0&#10;2JmZluhw4Wz5mRMFo0PZV07jTh4vGRvNHhrIHhrK6+vO6u3OLCoMGezJaqw7NNyX0d+WOtSTdXw0&#10;f2wwv6MtoyQ/ovAoNh4K5lm+d/8BjJC59PrNm/LmAVzHQMfwaNfIaG//cP/4ZEPHCL4VIKYf19wx&#10;OHm6GeSeOmNu57qVcldNV/suJg42TgESclDVZjW3ttnj77d1C+XoGKEvvp2T6/r1oIBvb+itI99O&#10;SUJGGp+ZVt9ZJSYmuWEj2ciZUXJyqvXrSLrH2kAtZd26LU09rVs3A3xQdAz1biOn3UJCOX5yYOOG&#10;zWAxfGfjlm3befmEOrrw1tYW4pISoYcifPYF0uzYSUm7g5qGAexsNa4oIyNp65ZtpGRUmzeQAKwI&#10;Cgo4OrmuXb81K/vodspdmzZQDPd2VOTmlh492orDd9bj68tLS3OKy3JLio8WleUVNuPwRTnH6sqq&#10;KvMK+1ra3O0dtm9jjIlNUlbS8PLwtrF2OHQ4WkJKQl5RQVtbOypqv5GB4f7IUHl54SMxIfKKYqxs&#10;zKGhwTS0FAWFqTy8dEfT9kuKM3S2F5gZyCvIctbhsyWkePUN1QEFLK11GVloYpL28/KzqqjL6Rlp&#10;bNiwjoeHS0RcaBPpJh5Bbmc3e0IbrZQoHR0d5fZtzByMW8k2ScuJqmsR2mJ8AzzFJHjMLLRTUg7t&#10;2WOVEB+UmhIWHe1VWBi9P9LD0V7r5OnGhKS96Rkh3T0Frq6al7+oa2+JzUrb/cWF6jOnigf60i6c&#10;KbtyueriubLW5oTAAL3e3qNVVVFtLYmtDTFDvRldbUfaW+PGRnMmxgq/uNL45fW242OgQpSPAQXz&#10;3H70+AmMkLn0v//9b/z8+Z7h45UNbQ1dPcMnz3UNT3QNT3YPj/eOn6ht6wSZxypwdDvYMkrKSEhp&#10;AyOiqLfvsnd120S+XVBUho6OSUfX4Oy5ibB9YRs2bJNVUKtqxscmp2wFcQYdXfdI37q1m6mo6ara&#10;8aRbqWXlVMuraygodimrqh49lkG2dbuDo6vbbtfNW6hMLW0PHYohJ6f32uOjraW7bduOgtJjySmJ&#10;69Zt3EpKS7GdwdlnLxntznWklKDy1dHZXIuvoN5GtebzzYVlOTX4ypziTE4uroBA/7XrNpWXl25c&#10;T+Ls7FGLq+hpbmioKKsrKW6urmypqa4sKMpPP1aYWQCqPA3VtYApwE24qp10zBERB0NC9/PzixqZ&#10;mqioKZuamtnb28vKygkJippbGPDzCbOwMNnb21lbW27YsN7ewdzcwpiUdGtMXKS9jebYWGVZSbid&#10;pWxakl8zPs/ZwYCLm1lLT0NWQUzfVJ2BiZ6dcxdYCR09lYqKwi5GWpodNMwczIxsjIzsjDsYdnEJ&#10;cMqryHHwsJNSkuxg3sktwKuoIq2preC110FKTkBFTT4w2NPUXEtTW97V3RgAJTDA7siRvcFBjm3t&#10;xcFBdocO79bRFquuTba1VQkPd9ztodmAj29vSWlpihvszcxKd/3iIu6rm03jw1l9nalXLuG721MP&#10;RNuODB+7dLbs3NnSrvbo0ZH00yfzxseyT04WnzlVAcgyNowBBfOC/uvePRghc+nVq1cN3f31Hb11&#10;nb0jZy90DI+3D4z2jp5taO0vwuFz8A0bSWnWbyLfHRJOTcMUmZjSefpE60CftIqSrqHRhnUkOdn5&#10;4xOjNXV1GzdTbNpIoWdgsZmU3Cdwr7650TZy6pT0ZH0TA7JtNBnFRYJC4qRkdM3tDcysLLTUTH39&#10;/exsXBRUu5o6m2loaDduJjv/1SUKSnpqGsaCyvzYhMNbSai3bqEiIaHU0tPbvIWMg4MH34Bra6ti&#10;2MW0cTN5XTMe1LwoKbZTkFNv2kiyjZzmQFQ47fYdFNu2l5eXVxSW9zS3EUa6zy+qKQFwaakrq60u&#10;rKwsKCG0oRQUV5dXttQ2MjKz79nrp6WtLyYuIygoJiYuraunLSQkKiIklJIa5+BgY2RsIC4hSklF&#10;JioqbGVlISUtRklJaW1j4uxg7uNlN9pfVFV+IOaQe0dboZqakImhBjs7o7+3jZW1Rl5utKKymKmZ&#10;trKKvKKipLqWqqmDCbcAt4AwV1xKlIGZhqa2spCEoJS8NA093WaSrWSUFPQMu1hYWSkpqXwDHFPS&#10;InJy94dG2OUXHUlIiTS11lJQEYo74h8YaBWX6J2U6pueHnIgyis02LGqKiV0n31s7J6+wRI/P4O2&#10;jmw5KYa2jryi/LAjh+y//bqhvyd1YuTY5UsVly+X93SnFheGZaf7NeAS83MDj2bsqauNHh3Orccf&#10;aaqPbWoEAUtiYX4wBhTM7/aDh49ghMyjzqGJtv6RkVPnT1z8YvzchYlzVxs6++o6OkGQwszEpaZv&#10;yMEntImcvnGgdwsJ9ZYtNGvWbl67ZtOaNZstzG1OnzmRmZVBQ7FjGwVVCQ63Zu3WwrJyUSn5m1+f&#10;BwHLhvVkI8fHNm4gAzWmvr7OzRu3kWyh6erq2LiBnGr7ztaOxjVrt+xkYCuvq6GnZSIloWPj4hYT&#10;EV2zdlNeUQETKwcXrxA/v9CJU/1jE53r1m3i4xWipKQmJ6Pesnnzhg0bHF3sN23cDOomEhIS5KR0&#10;6Wm51dX4hurGwsz8/tb2tlpcT3MzgSzHygBQwCf0LvS+9o49bi6srBy7mDiFhKQYWFi30+wSFhPn&#10;4wfgsNTSVjcyMZCWlFJSUlBTU1mz5nMQpDAyMlhYmfoF7I7cv/fEaVxXR2pLbWZUuPuBUPe01H21&#10;+PRzF2q0NATt7Yz5eZgS4sOkpQRo6ahJScmVlRVlFCXNnQw9QhwExbic3ezWrvucmpp2C+k22p10&#10;4jJi2yjJdzLvpN1BQ0m3nYGFmZeXY/ce44GB4pi43Tm5IXb2enLy/Hh8touzNqjvxBzcW1eXEhFq&#10;39Sa7eqiX4VPScsK7B8qy8gM6OjMOhzrcfiQ8+nzTWpKHD2dOX1dmU0NsRfO48bGCno6k2txUUMD&#10;qScn87+62dDemnT4kE1cjOPwYPbNGw211YdBaFNXE33yOPYqUsyL9u2/FnqC+fXr1z2jk4OTZ05e&#10;vjp86kzfOPDZpu6+6NgkWmoG571+bDyCO1g4Kal3KGloC4tKtY/0biSnWrOenJSEsqg4v6O7ubah&#10;pryqprO/s7WjhWQz9fr1JInpWYnpyXlFJVu2UBqaWXn571m/ntTWycUrwGcbGa13cKCKjvqmjdsi&#10;9od19TV39XfEJSZu3ryFhJRCWkZxz17fmtpjNTUV9Q21nJzcdHQ7qenoUzKSSkuKfPy8JeSkNbU0&#10;SLZSu3q5SsrKghgnIuJwTRW+pgJXX4tvrK5prAJVoupmXH3FsSJ8WXVNcXVdGWGItqbqms4GvL2F&#10;9a6dzPx8IoBYO3cyiYlK8fEJCAoK7o8MSUg+ICIqdOjwPn19HQoKcmBmZgZpacn42PA9Hna1+Fwe&#10;LmYbG2NQ1BOTvC5eqR0ZzQ/0t5SUZCsujs3JDTW31ODm5mJm2WVsounkZuzkZqmkLr+dngZUlDZt&#10;3bCLhXHnLjoWDkYZNTlG5h1ee50s7Q15+DnYOJjExcXV1dTodtAzsWyvwiU2NCTsP+Bw6ODektKk&#10;mFjP/IKw3v5CLy/D/MIDh2M9T55tiT7s3NmZk3dsf3bOvsQUn/b2HFs7ufMnG2prY/q783/4dsTP&#10;07QOF3/qRNn4aFFMtENFedTkRGl4iElyvPeZE3VFuWHtTenRUXaHoiyrq/YX5wYNDx4dH8nGgIJ5&#10;af5j4c77r9+AUKX/+ElAlo7BsY7B8abO/n2HjpBvo1fSNXD09l23iboA18AvKhWbmHzy5lluPt51&#10;G8lotjPS0e7MLci9+cPVhOQkMsJNYgYbD68SPC6vosjMxpaMlIpxF+eRhMN9I3XH8jPBpXjdhs3b&#10;aejXbdgiKimjoqJhZGpEQUFXjqsUERHjYOfV0zPubK8qKsijpNi5ZTNVBa56X0R4SmoSBSXl1i3k&#10;W7eQUVHSrFu7pbq2jI2Fa9OmbV2d3WPD/eP9Q7WllQ21hFdtgMCks7755PBoK666o66hp6mppqSy&#10;rgJfj6stz8/vbWkWERJn3MUqKCDKwyvIwMgKNgpCkgPR4X5+HmODzUZGGhs2bpKSkebm5pSWEaus&#10;zIk5si8pKYpu1047OxNRMY6RyQoRCY794Xt99zjU1iUdPGTf2BC7bv1aGhpqdU1ZeQUxRqYddHTb&#10;SUhJWNjYtHU0uXg5SEi2bKOmkZIHc2VCQr2lZXgKiuMbmjM6OnLVNWRot1Py8XPS0pE3NKT39aSP&#10;jRVlZYaEhbqWlcSGhjoOj+GDAi36h8r7BioCQ6w7e0AUeBiHT8BVx3X3FhzNDp6cqMrODb1wsSUj&#10;ye/KxcaO1qzSgoPDfUXxMS4ToyVfXGnc66WbmxVYUXwwIsTy9LmKIH/9xvqYUyfKz56s+Prbzrxc&#10;n/HhrCuXyjGgYF6OF74T9L///e/sF192j052Do0Pjp4YPnGuvqt/3SYyUvIduO4OOkZWZm6uxKPp&#10;FLsY6OhZaKh2kZPRbNxIVtlQR0fHRLaFOiEpdvLsyKkL461tTb2DA/0DPXZONtQ0O1s6WitrcTQ0&#10;O+o7mlQ1tWWVVKMS4iiodza0tXT0t/T0N7Y2l5WUZKqrq2/bRrNxAwkADTUN5aZNWxmZmTZv2rx+&#10;/RYWDjYXD4+Nm8jT0lPl5eTIyWj5BKUGO7qBG/H1va113c1NbbX11cUVhJf1lFV24BtrSspbaurr&#10;qqpriwlPEjdV4vClpQ2V5ZpaWjvoGVVU1Ozs7JiZ2C0tLWVkZMDn8ZOd1rZ6TMw7ZeSkHB0s1NRV&#10;9nq7CwhyCQhygGhlxw7amPigouLDYuKC5tZ6LJy7nJ301eX5wgMds5LCJcSE3b1sWVmZSUhItLS0&#10;QH1HTk7GwECPnp6eioqKnmEXPS0dFRWlrb21o7NJakaEu4dBUpxPWlLAoXBXXPmRgd6jLU0x2VmB&#10;mSnBRUUx+flxfoFOIEjJSI8Mj3CfOI4/cMi1szu/rbOotCK2tCLe3l69ozM/IzPM1UWjqSl1fLi8&#10;qz2tqjzqxPHSmENOpydrujvS5aWYmxpSy4r2+3nrj/QfO3O6srsjuastqQF3+MRE8eBg7uh4/plT&#10;FfuC9GtLIr68hMeAgnn5/vX3P2CEzKVXr14NDZ+YmDw/du7SxPFzzX2DOaXVpCTUDCxcreMTNDs5&#10;Sal3UFDQ0+/iAFWLsvrCwtKjw+Otu5hYD8YeTjiazsLGSUbNuJOOUUlZPijYt6zsaN9gAyiu5y4M&#10;nzg1UFicPTDUkZOdqqaqLi4uR7+dYfP6rdZWNrs9927YQEZNvWsrOR0ZKR01NQMp6fa1a7ckpyZu&#10;2UxJQkaVeSyNg5N7/ToSZka+7raOvqbW2qKylprKqoKizvr6roa60e7Ovtb2jvqmurLayvySmjJc&#10;dWlFbWlFZ0NzMw7fVotvweHOjw4VZacDjrg4u2trazs6OvLz80tLSRsYGEpJC/HycplbmPDwclha&#10;65OSbVRRlU5Ni05JO6ykLMcvwCUjKxiyb4+dg4m6lpiUjICzu8XGDWtDA52sTNSEhPiOxIZpaqqL&#10;iIg4OzuDWoysrCz4ZGJiIgeipKDYto2KmlpCUkRFVV5FRdLH2yIp1rus+FBKvI+3i25miv+BMI+E&#10;OP/i/ANxsT6pqSG1tRkHDrjlFx0qLDkcGeWYk3egvTM3/1iUq6vW4FDZHi/Trt5yN1fdmvq0tIyQ&#10;1tb04aHcBnzshXM4W2uVksIDTvbyFSXRdlYKOprCPZ25bY3pfnt0y0oOdLem/vhtd39rRmCAdmV5&#10;RE9rSmG2/5df1l05X4UBBfP7+sGjdzTZjoycbOsd7u7u7+4ZrGrv9Q6L2QrqKzSMe/fti0lMI9lK&#10;R7Vtp4y8ooWN5TYy+lOXTpRUFNg5OVFt3zFwqpeKigbUbmhodzT3du6LiKDYtv3Q4VgdHb24tBQ5&#10;RZX6ljp5ZZX168jiUlI2rN+Ca2zILcpVU1cj30YDOEXNxLKenGLDxm2UlDvikhMdnBy3bCFfu4bE&#10;1yeivb27pb6hqqC0s6Gprrh8sL2zLL+ssqS8qbauqqgUVHkq8ot6WtqLC/IbamvwVfX11fVN1fiW&#10;mrq68or68pKCvCxBQSFbW1srO5vgff4U1FR0dHQ7dtCnZMb6B+5OTj0iJycfecBXUUnCwkJbXJKP&#10;h5d127atIsIiLq72XNzsktK8/sF20TG+KmriHp42oE7k5maRFB/MzLKruDCdgoISVHx27NghIMAv&#10;JibGzMqyfv36XbtYOTm4RUVFGBgZKago5eWldfWUrc21IiMdKkqjSgsPtDdlFWeHdHWktbQk9nSk&#10;Z6b67PUw8PAwxOHSE+L9c7LDQ0Js8A3pEQccz5xvjU/yz8oK9fQyGu4rDg607urJN7eQbmpIS01y&#10;u3KpAVd9sB6XWFudzMlC3oBLN9ITGx+uaG3M8PPWba1PHh0oPjVWUlt2oL89rb728Onx0iuXcGdP&#10;lpw7VT7Sn4sBBfOH8a0/Fhp5//Xr16NjJ/oJb8wY6ekbbWjtGZw8LSWlSk5OT0FJJ6eg3NTWoayq&#10;vWM7i4iYzP4DR8ipdrn6+a1dTxIRuZ+RiSP5aI5fYLCiijaIaFp7WpXVlbNys9dvogLxTlBQYHVL&#10;tY2N7WYyWgpy2oLSCkEB8Y0kNAycfGExsQlHM+h2MFBu27lxA2lAwL7GxuauxsaBzp6exvrOhvqe&#10;pqbupubetq5qgJLqmt6mluqyirKiktoaXAuuenJsND+zqPBYOa6isbK4pqWhvRGPV1FRERQS19TQ&#10;ZWFl9w8IEJWU2EpOJq+sxMPPx8vHu9vLU1RUWEZGyshY18hYw9/HjZ+HlZGJlpqaWlZeTlRcjImJ&#10;QViUHVRc+PjZjc1UQaBhZ2e028tWVJw3LMKbl4/R0kQzPi7MwEB/x86drOxsoLIGQEJJTQUgwsHN&#10;RbWdZgfjLmo62i1kZEzsTDp6ig5OusmJAbjy2N2uWs31SYP9OZlpe/Pz/KsrD6SlB2ZlHvD3tiot&#10;jR0aLXNxUR0ZKQ+LtDt0yN3N1WBopNLRSTsywk1RkROHSwsLtRseKj14xO3i1YbKkkN9/UdzM/xb&#10;G1Kz0/e5OqqfmChPT/E+f7L6zHjxbhfVPV7KEyP5F8HkRNHp42X9nRlHU7waqg/2tKWtCqDsDj9U&#10;19EDQmK/6ASiWQvbJyq2e3iiZ2TC91Ac0awFLG/mcKy6bmjyVNKxEqJZmN/T7xhv5fXrsbHTIGAZ&#10;HJwcGz/Z0NR++vSF5uYeD58Akq002yh3bNtGQ0fLcigxtaCqJjYhTVVNe80aknXrSElJtlNSMNDv&#10;YNu6lYqLnZ9kK/Vna0lBev16ks/WbOHmF1XQ0I5OST6cFusbFiYqKU9DsYN0M+2atVvNze37+3s7&#10;OvFdna0ttdVtjfWAFA2VZb3NjR11tS1VuDZ8Q3dTa315Jb6yqqW6fqx3sLO5DSzZ29xQW1aZk3S0&#10;uqS2tbGrsa59r6ePsryalbUtBze/h6ePnrYRFw+3iIS4s5srBQ01AxNjQly8jY2NhKRYbm62sbFB&#10;bPwhYxMtcnISEGuAapGioiIXF6etvYmmtqyoGJ+gIGtsXGBIiMeevfYSUvz7wvYoqUopKYkJCDAw&#10;s9BoaskzsLAysrJsISPdycxISrGNjY1tJxMj7c4dwmKiu5iZyKkoyUANiIZSXlHU0lHHz8/ycKxn&#10;+AGXjLR9pWVxh6J9zYw0/YM8IqLcXVx0S8pj9AyEO3sK27rzvb0Me7sKQ/ZZhu5zjjnknZsbHRJi&#10;l5wSmJDo396cdyxn381r3QHeRudO43TU+Opq4lLiPU9Plufl+La3Jo/35qTEuw73Hj0xXjI2Uggy&#10;447Y40v2nztRMd6Xe/US/sR48UoCBT7L5pGylTPR8pBNPQPgJeaRxZ4goq9A/mPBu54ldc1EyxMZ&#10;Xm5K7qEHieZiRvvugk22b9686erq7+keHB87CTwyevzkibP9fWMDg8d7e0a6ho5HxmWISaiSbN6x&#10;ZT09+RZ6ctId28h2kWzeTkJCS05KS7WNcdNmCtKt20nJ6agowCyGLRSM1NtZGBi4DK0ccnOKQHWm&#10;q6u3Ht/c19XR09nV3d7R1tTYTni5YVdHfVNPQ8tQe3szvn5gsKelqbG3pWOgvaO9rqm+og64uqC8&#10;o66FcIe4orq+HN9e39aEb21v7ZUXkZGVkFFSVHf38OTh492ylVRVTUtbX4+UjNLC2trbe4+WlgYn&#10;J7uJmXbW0URxUQEleYWQQE9WNgZ5BRkNLRk29p10dLTS0pIeu51NzbUzs1I8vRzNLYz6h/FGJhpq&#10;6tLi4tzefk7SMiIszExCwnwSUrx2TuYcPNyAKSwc7Fy8POzcXAIiwhraWpy8POs3bthEshWwBoQq&#10;TExMFJTkEtJC7h7OcnLS5uYm69ZvICOj2LmTQU1d3tnNKCnJPy0zOC7ROyU9MDDEKjra091dt7Ao&#10;NjzCPWyfI6467eDB3fFJvsmpAY3NadlZQQPd+VERdt092TbmsqWFB53sVK9cbEhKcR0/kd/TmV5V&#10;EQmCoPKS8NKSsMK8wJwM3/6O7Mx0r8b62EMHHfe4a64YUOCTa0oBhxOhzKjUbDhrSo6B4cjykB8/&#10;eQrPmxKupVPO1F7W1B7X2glnTenps2dEX4RnTOnitRtQpqa9B5w1pZcvXyLLExleYkphCelEczHP&#10;6V9+W7jJ9vXY6MnBgdGB/pH+vuGJ8ROd7UP9feMjwycG+0dPTp4YHTne0z3U3NQ2Pjo22Nvf2tQ3&#10;MTI52DPY1d431Dc2OXH63MkLI0OTo0OTk8fPdrUNNDV2trZ2NDe3dLT3trZ0dnX29XT1tDe3jgwM&#10;tje19HX1DvcP9HV297Z0Dnf2D7R39bU0deLrhzp7elva22qbGirruxo7OvBNpbkFbfj63uZuQkf7&#10;CnxzfauZqaWSgqqqiqabq6e+nh4zCwspKam3t7eTk4usnKy/nzcT4w5XV+eiknwdXQ1hYUE6+u36&#10;ehomZsrCwvz8guzGJko2dobiEqIKihKee5z0DdQFBDk2bFjPxs4iKMRn66BnZasrJc1nbadrZqmh&#10;b6BJSUlhY2fm7uEUsM+PlnbH9p301HTbSbdtJaUk5eTj4BHg2US6mXQbOTCIjEjIyTaTkohIiomI&#10;CKnpqkpJS1FRUQP0yMhKR0b5WdvqJ6buOxy7NzNr315f48GRytKy2KBAh4yjBw5EODe2HLW2VfRy&#10;1x/oLz0c7RUW4eDqptOAT97radjenBESaFqcH5GZFlBcEBboa3TmRD1IpyZ5dndl7nZV6+nIKy06&#10;4LNXv7Y6Jj83dHS4sK0l6ca15pUByg+/3IJPq7//lja2Rc+y3BsEz/j7729++BE9K7eyFp7x99+A&#10;LOhZkJ89fw7P/vvvotpGJF/D7i04xk6dRfIhwzOmRDQLMjxvSkcyjxHNxbywHz56x8AIp05ePD5x&#10;ZqBv7MTk+dGRScCRocGxsdFJ4CtXrlw8d/XK+QsnJsb7enounj03Ojx0evLsmcmznU2do32jg33j&#10;wwPgi2cvnL924/p3585eBoTq7OgdHhrvaAUBSPtwV29rY3NtZV1LQ/uJ8eO9nV0dLa0AKyAAaSHc&#10;sqkf6mhvKCtrw+Ha8TWd9Y19rZ3ivOJFR/Nbaur62jq7G5vLi8sYdnFa2zjqaBuKiUrxcAlw8vCq&#10;aajbOzkGBQaSk5Nm52Soqak52NvuCwsqKz8mLMJtYabt5W4uIsJhbmEgKMSpoaVgbKLLwsrEyESv&#10;Z6BqbKJjZW2829N1164dn3++1sBQW0lJQVdPmV+Q2dFFPzP7oJGpsr29JScP23ZaKkaWHTuYdoLa&#10;zTZqqq2kJCAkEZUU375j52efr1+7ft369evJQL1nO425uZG4mBCIUBwcLMXFxVnZWDk42BxdDFLS&#10;IhJSQiL273Zx1m9pyqvDpcXH+mRm7E9PDba30sgviDl8eE/m0UhbW9WKysT4JJ+6+qSO7qzkBJ+M&#10;FN+QAJvhoZKaqoSahpTsjKCaqlhvT/2TE9VWZrKZycEJh/ZE7Hdq7ciLiHIqKYju6cwZGTx26lT1&#10;qmuUhc+yKek6ec03C52PNjx7SkSz5vSLFy/hpf/++4+//iKaCwzPm9KRrHwo09Y3FM5a3FYw/3ln&#10;4WGcXp88cWF05OTw0PHxsRNdnf0jw8eHhybGRk+cOnn2xMTpod6hwf6x7q4hUEWamDg+0A/imtHR&#10;0fHBwcHJkRMtzZ2grnTyxLnJ42cAhrpau0f6Ry+eudTa0FaPaxjqHexp723CN3cTRpHr6GoDFZ6W&#10;jrb2mpLyhrKqrsaWicHhyfERELDUlZf0NDcOdbSNDAzlpBfFRqUw7eLR1jSVl9GIOhgXEb4/IiIi&#10;JCTI3t7Rzs4uJCRESkpqzx6v0NCQlJQkTU11X38vDg52ewcrFVU5HT05VwdjFnZ6C0t9PUMNBgbq&#10;XQw0tnamFpaGSiqS/AJcLCy7vLw8ZBXk121Yp6Aopaomp6ouIycvLisjZutgoGegcvjIPlUVOVCv&#10;cXJ3NLYw3MXMsn0n7fpNG0FlR0JGkoOTW1RcjJGRkZUgFmVVWWlZ0eAQTwsrbc89tnZ2tkpKivJK&#10;IvEpYT4Bdl6+1riazENR7gnxfllZkUlJgSGhjknxwV5e5oeOeGfnR/kHOaSmhbm4aLS0pVfVJEbH&#10;epdVxWdkhiUl+/oGm2Rl+lbXJOfnHEiO3xPsbxrk7yIpxRMVFahvoGJsqpqUFJQU429no25hKB8V&#10;6baKgAKfXNNStHBaYAGiWYjh2VMimkXk327PeLlEXUcP0QLA8LwpRaVlI/k3v/0ezsWAshT/9a7x&#10;Vo5PnAIRSl/v0PDQWH//YFfnQF/vcE/XQG/nQHNTF3BnR9/Y2GRLc9fI0DioKNXVNfX1DYJMUDMa&#10;HpoEMDp96vzo4DiASF1NW2dbX211w3DfcG9HT0dzZ1f7wEDPCKBMR3MHCFU6W9t62joI79ZpbGmu&#10;rq7MLz8/fryzoWmkp6+6rLqyvOrE6XM8XGIGBhbqKtpsrLwO9s4GBga+vt7mVmb8oCojKMjHxyMu&#10;LgriCx4eTlCApWXEhYW5/f09pSWEJCT4PDzMw8I8aem2MTJTBwbvNrfUk5MTpaenpKTaysSynYp6&#10;24YNGyL3h1FTU23cuIGRaRc1NaWMjKSdvTUXF5e5lY6tvYmWtjKYC77Azs5JvZ1mKzmZioY6Fx/v&#10;TmbGbZSUknKS5BTkOxgZQPyipCJrZqFlYCiXkRFaUhajqi2zg36nlraqg7NBWtb+5IyIQ4f3ZGXu&#10;z8s7GB7u7OGhn340IjNnv5eXqb+fQ37BEd8A66KSODdP/cHhMld3zYtX28srY0tLYo7EeJw+1xIQ&#10;aHMsO9LcWNrRTiPQ39FIX0NPT6G1MTk1cQ8ed6S0KLKn41h6YlBCfFBksMfKA2VP5BH4hJqWuVcA&#10;0TKQ0Q/U+x2a435QWEIGPPvvv589f0E0F7KMsS28xLQuX7tJtAxkePbipGQ5dxMy5tleuBL05s2b&#10;ocHjg/2TjfU9Pd0jp05eOHfu3MWL50dGxk6fPj82NDHYM9TbOzQxQagcgXhkdHQChCqgljQ4MDHQ&#10;P97TPTzYNdLdMdjbPVxb3QRyCK907+47e/rM5OjkcN9IfWldf+fgYG9/V2tPW0PzeO9gd1NrO75h&#10;oKvXydZVX9PA29M3ev/BIH8/OTE5VmZuR3s3XT2DgJBg/8CgmIR4KTlpJTUFFTVFXT0tKUkJWVkp&#10;PT0daWkZfn4eDXW5AF93Z0czQT4OKVGutNjImKhANXUlJw87IxMtZzdTOwcjCysdXn42KmpyXj4W&#10;Ckqy7du36+ppkJBsJSMnk5SVBGk6uu3k5ORBwT6BQb77QoNMTY2EhIQ4ebk5uDiZ2Fl5+HgpyLeB&#10;yIiElHTN+nU7GHZR0W4npSRTVJaMjPLeF+Hq629tYa1hYqFBT7djr/dubV2FuKQwK2uNxpYcOxt5&#10;PD49Jydy/37XA4c8/fytIkJd09Ii3ZytZWWFkpPDdnuZVlTFxyf6NzRnRcd44PHxTc2pNXXJyfHe&#10;FSWxgT4mLnbaTfWp9fjDDXVHejrTzp+pTEzcXXQsvLo8WVdHgZuXCdTvVhIo3/74E3wSTYuoPYXI&#10;0jMLuamnP3ouuvEFCIADPRd4f0oWPG9abqFRRMugDS+0OGFAWaoXvun28uWribGzfb2jIO4YGTpd&#10;i2sHaAD4aGro6OoEIUk/SINAhlDB6ewDn8CTx8+dPXOlr3uks62/sa69Ad/a1tzV3NDd0th1fGRi&#10;qG9gqGcI1IY6W3vAZ09XT2VhVV9n91BPH6j44Moqaiqqq0orCWPcV9dmZuQdOZyYn1ehoqyjo2Ok&#10;rKIuKSknI62grKymoaOtZ2woKiUWHB5qbm5ubKyrrCrl7OwQccAnNn5fYXGqopyooYG2qCg/NycL&#10;MzOdoDCbhKSIoCA/FxfHunWf2zkYKyrJMTDS6xtomZgaglksLCxc3FyqKqpiYqKiYkJUVBTs7Czs&#10;HCwsrAzColxCQgL8/AJampqbNpIwMLLS72AiIaXYTEJORk6+lYyUk5eHT0hQSFgwOHKvnIJgTl6i&#10;hbW2s6thZu7+/eF72BjpIw/7untaxCeEHoh0jYrySEryd3bSTs+KCAl2AljJzN6/18/yaO4BN3dT&#10;J2cTA325w0f22tio5BUccPfQbG8vSErzDwqx6WjOGukvCAu27GxNq8UdvPZFbWNdzHB/fqCvaWtD&#10;io+XQUqy38h43sjEsfiE3SsDlFevXsEnzrtE9EVgeMaCIvpKzNF8eMa7RPTF+QwvPSWiWZiXZKLb&#10;drPV3Njf0TYKog9QCertHupsHwTsAJQZHBgDUcnI8ATACghVBvpHJsbOjAxOToye7OseBUxpqG3v&#10;aO3D45rbW3oBU4Z7hkF40t3WU1fVhCuoam5omxieyM8tKCssasTXlReV46tqOuqbe5ubB3vaq8tL&#10;42KTDyYkBQTso6LYtdsvUEfXUEFBVVxChomNQ0NTQ11bawsZmcceD0UlWW9fZxNTg9BwbysbfSsb&#10;AzFhHjERfhMjDXLyLdw8nIJi/AKi/PT0tKSkpGvXriUjI2FlZRYSElZXVzc01FdRkaeioZRVVqSj&#10;p+fm4zUyMjI0NNDV1aanp+fkZN+9e7empqacnBygGhkpqPrQbt5CBoDy+Zp19DvpaHfSC4kL0tDv&#10;BHjR0lLX1FbQUpd3sDdycTPLyY9Oz4oyNgF1EzUtbbm4mFAtTfHEhBAPZ92yktjU1GB9PamICBcH&#10;Bw3P3cYHj+xxdtJ1cNBVkBc6eMivrDIRBCZu7tqVVbG6hoJdvQV79xgX5oUdTfHHV8Xv9dQ8O1nh&#10;4iSTlxPovdsIVxmzP8wxL+dgaIBDUmxAeJDzPw8owEoWTvDsWZqz9woGlFXuP+8sPIzT6+PHz42P&#10;nBofO93fNzZVFRoe7D/e1NhRVdnY3Nh9fOJUf99oR9tQf+/E5PEz9TWd5SU1oNbT19nX39XX1z0E&#10;yDI+OHZifLKjuQ3UmEaGRwe6B0GiFd/a29ldVVYOmNLR0lqHq2lqrBsa7KkoKy+vqDLQtVRS0jMy&#10;spSVUxYVkRQSlRAVkzIwMSbZRq6sriYoKuy2x0lKRkxQQEBSUtzWwVxPX0NeUVxCQtTFxUaQj11F&#10;VV5ZWUlVVUVSSlRIiE9YRJCRZScV4XGcbTQ0NMxsrEzsjLxCfOQU2xjZ2Gnp6CVlpawdrCQkRFjZ&#10;dtHS0jEyMn7++eeMDKxkIBoho9xGCfJ27djFtHHDVl4+QSU1FbJt2wBj5BWkQoLd01Ij9nraKCuK&#10;HjkcEh8H6mdOlTVpVXXJsvLCBkYq/gFOnrvNDh7YY2ikWJQfa2oqW1QU4+Nj7utrUVaVHBxsl5EV&#10;Hhxgb2qmFBzqKq8oEhTiCBAzNFLt6qJz8JC7t4dxS8PRhDif6P3OWVnBnS25Ha2pyQl7mvCJ7U3p&#10;9bVxdbikRnxCVdnB/OyIVdQoi/k/7jv3FuoO98kk533oH2G9ffFeCbnAngk5kHfHA2fDjsv2gH0U&#10;2B1xbBZiN+AY2K4xma5H3trlSAbBhwl2hp0OO5pgJ8SH0hxRxoCCeXX5nf1WPo2ISu+qtWFYgmd8&#10;DvBbmsyJEhRHCCiZ5ggRSlzmQMk0R6ZQ8pYj0WkzUZLqcJBgDCiYV6MXHh3uk4mo9K5aG4QmLjYq&#10;IULJNE3eHyUYUDCvdj999gwu2SsqotK7aq0bEr8MlEzR5AOgxP5gin1UCgYUzKvdf91dqMn2k4mo&#10;9K5aG4QmEKOEqK1k0ShB0eTdKIGMAQXzP8MLP8H8yURUeletdUPiPhBKiJpdZ6CEQJNplGBAwfzP&#10;85On7+i38mlEVHpXrQ32xbsRc2Q2SlA0QXPkHVEJMUrso5LtopIxoGD+53nhIbI/mYhK76q1fkj8&#10;J0CJ3QGCMaBg/qf6+YsXcMleURGV3lVrnaDYuVFy+MOgBNgWAwrmf7rvP3wIl+wVFVHpXbXW3xeH&#10;Rsmim13nQck0TQBKCN6PAQXzv8JYd7glWSc4dtnNrvOhxHZ/EjAGFMz/Hj95ivVbWYL1QuLes4Iz&#10;hRICR2ymjQEF87/N9x5glaAlWDckdrkoIdAEQYlNJHAiBhTM/04/f4412S7BWoExS0XJW5pMoQQy&#10;BhTM/2bfWXDQyU8motK7aq0bFEuMkmmavBMl1lPGgIL53++7GFaWYhCtLAMl1pEJwBhQMP9XjN0J&#10;WpJ1gmLRKIE5Mh9KIhKspowBBfN/y9jACEuydtCRBVGSiKAEAwrm/67R72NaQRGV3lVrrYAjc6AE&#10;FZhMOd4yPB4DCub/rhceef+Tiaj0rlrrBMYsgBLIGFAw/9eN3QlakjUDjsyJEmALDCiYMUN+gDXZ&#10;LsXaAUdmoCQMchwGFMyY3xqrBC3JWgGHEZRAxoCCGTOxX7zEmmyXYE0CVqaAEooBBTPmeYwNOrkk&#10;g2jFPDQWAwpmzAv5waNHcMleURGV3lVrDCiYMb/b73wH86cRUeldhcaAghnzYo3dYH6nVwAoZl4B&#10;4PPR4yfozKXa2N0PfD559gyduXgPHj9JlLM67RJyAEmPnz4HPu38QqHJn279Bj6fTh8Bx8Bw8FnX&#10;2Qs+r335NZSJ+WN48a/6/6giKsmrxCsDFGVLZxVrF5COzynyj05UtHDqGBwBk/cePASfZy5/0Tc2&#10;+f3Pv0LLz7aGnTuUgIDy863fACCAO4fGwCSo9EJzC2oawOeRrGPDJ06fv3r9z7t3waS6LeG7YP3g&#10;E/xVwOcvv/0OPr/6/gdQYo+fvQDSwKX1zS9fvtodET00eQpM4lo7oXynoEjwefbyF2BhEAaDdGN3&#10;PzQrrwoPJW7/dQdKfPfTL+Dzz7v3oMmi2kbwGRyTcu2rb7/46huQdggMB+sBPn3xCph88OgxtCRi&#10;NFCAwc5IG9tCaZ+DceBT0343NKlu6zY2RRxgLQdCZnYZDprE/DGMNdnO6X98lUd9Gi6IHzyEgbKA&#10;P2WEcuuPP4lyFm8ioGBebcaeYCYy1oaCGfP7Gnv9GGIMKJgxfxjfvYdVgjCgYMb8Qf369Wu4ZK+o&#10;iMr5JzMGFMyYP7zv3f+PjryPAQUz5o/lh4//c022GFAwY/64fvb8OVyyV1REJf8jGQMKZsyfwv+R&#10;8VYwoGDG/On85s0buGSvqIgo8AGNAQUz5k/tf3HbCgYUzJhXxv/KV7tjQMGMeSX9L2uyxYCCGfPK&#10;+19TCcKAghnzavG/oMkWAwpmzKvL/+iBETCgYMa8Gv0PrQR9Bn8PEyZMmN5bGFAwYcL0wYQBBRMm&#10;TB9MGFAwYcL0wfSZvPchOIkJEyZM76fPoLbZ//3vf3AGJkyYMC1XMFAwpmDChOn99RYoGFMwYcL0&#10;npoBFGA4GxMmTJiWLmKgYG20mDBhWraIgQIZq/tgwoRpGZobKMAYUzBhwrRUzQsUYIwpmDBhWpIW&#10;AgowvBQmTJgwLULvAIq8D8YUTJgwLVbvAApkrO6DCROmxWhRQAHGmIIJE6Z3arFAAcaYggkTpoW1&#10;BKAAw1/ChAkTprm0NKBgbbSYMGFaQEsDCmSs7oMJE6Y5tRygAGNMwYQJ02wtEyjAGFMwYcJEpOUD&#10;BRheByZMmDBN6b2AIu8TDa8GEyZMmN4TKJCxug8mTJggfQCgAGNMwYQJE9CHAQowxhRMmDB9MKAA&#10;w6vEhAnTf1UfEihYGy0mTP9xfUigQMbqPpgw/Wf14YECjDEFE6b/pj4KUIAxpmDC9B/UxwIKMLwF&#10;TJgw/Wf0EYGCtdFiwvRf00cECmSs7oMJ039HHx0owBhTMGH6j+hTAAUYYwomTP8FfSKgAMMbxIQJ&#10;079Xnw4oWBstJkz/en06oECGN4sJE6Z/oz41UICx9hRMmP6tWgGgAGNMwYTpX6mVAQowvH1MmDD9&#10;i7RiQMHaaDFh+vdpxYACGd4LTJgw/Su0wkABxtpTMGH612jlgQKMMQUTpn+HVgVQgOHdwYQJ0z9Z&#10;qwUoClgbLSZM/3x9dqAAR1S2V9DwTmHChOmfqc8OFNYcKKghKtgraKw9BROmf65AhAKAgltVcQrG&#10;FEz/RE1cuRlRUGsQnqIVEu+WVNA4eurR02fwvP+MCFUeyPuxug8mTEvXmzf/09mXSHQCo13ZOw4v&#10;OktPn78gWng+W0ZnvXj5Cv7aLP11/yHR8vCMaRHNXZLhVSxOMFAATQjOXy1MwdpoMf0jNHb5BtGp&#10;O6fVA2PhL8zU4oECGQQ+8DdnanUBBaHJ/vzqyGNVRKtbQcP7iAnTqtT9R0+IztgFrBEUB38NpaUC&#10;BdgnoxT+MkqrCCjTKCHQhACUKROtcQWNtadgWrUiOlchG4SnGEakEGVCfvbiBfzNaS0DKMCvXr+B&#10;vz+t1QQUFE0QoEQew5iCCdNC+v6320Qn6o0ffoXnTen3O/eJFogsxMPzpjUbKPAMlCIKa4mWyWvp&#10;h+dN651AsTiYOdtEX9EPSyZaADK8isUJAgoxTYAjsLoPJkzza38RHn2KzoYFkF1MDnoZYHjGtBYD&#10;FCCiZVT8j8AzpvVOoMwpoq8Mnf8CnvEeAkCZmyaQiTa5UsbaaDGtNtnFZKMv43cePIJnoIQfOkF0&#10;JsMzprVIoNjHzgCTZnA8PGNaqw4oME2mgILQJCKvKiy3kmirK2h4lzFh+odIJ3TG7eTk2nZ4xrSW&#10;F6GUdo3AM6a1uoAyN02mgBJO8CpiCtaegumfov1FdURn7+zG1MUApbx7lGiZ2aVgFQEFTROi8ASi&#10;CWSiba+gMaZgWp0iOlGJvL94jkaW2UB5pyOL5ljP6gPKgjQBFR+s7oMJ08IiOkvRDi+ogReaqaUC&#10;JSSvGv7mTK0yoCyCJmG5FcBEe7BSxtpoMa1CEZ2laOuGJsELzdRSgTLfelYTUBZNE+DQ7HKinVhB&#10;w78AE6bVIaLzc7bh5VBaRpUHGP4ySqsIKG9RAtMERkn4TJSE5RAcSvAqYgrWnoJpFerNmzfDF64R&#10;3eIBnn27dzGNstlNvUTL6IURxymrEijo2GR+mkAm2pUVNPw7MGFafRo6f3Xh03UxQAH69tYfRIsR&#10;XUpXH1CWQhPgfRhTMGFahBY+VxcJFCCixe4/egLPmNIqA8rSabIvm2CiHVopY220mD69iE7CV69f&#10;wzNmimixx89mDLm0bKD8ef8hPGNKqwkoaJrArbCLoglw8NFSon1aQcM/CBOmTyIVvyPo008jeI7R&#10;CYDQywDDudNaJFAGzxFXnR49eQrPm9IqAsqyaRKSXUbw0TKi3VpBY220mD6Zzt74luj0A7778DE0&#10;982bN41jp4jmAkNzEc0GClgD2rf+umt9OItoGWD4+9NaVUCBaTKjsrNomkAm2rMVNPyzMGH6+CI6&#10;995pnX2J8DenNRsoi/HsJ5tXHVCmULJMmgQTjNV9MP3n9PjZc6Jzb2HPjqCXARTNuepWqwwoME2m&#10;gLIsmgRnEUy0fytlrI0W0yfTk0UzBVSC4O+gtFSg7J/rQR6gVQSUGbHJFFCWRxPgoMwSol1cQcO/&#10;DxOmj6+Ri9eITj+0QSADLzdLiwfK+OUb8Hfm0moDyqJpQoQSFE2Cs0qCgFcTU7A2WkyYPrEAUN62&#10;m0wBZX6aTANlAZpAJirYK2j4V2LChOmTaAZQPghNAqdMVLBX0PAPxYQJ08fXZx82NoFoMuViooK9&#10;UsbaaDFh+mSCgbIYmkwBZbE0Ccwo9k8vIirbK2j452LChOljigCURdNkCijz0AQFFAJNAqZNVLBX&#10;0FgbLSZMH1ufLZomC8Um89EEGItTMGH67+gtUD54bALRBDJRwV5Bw78bEyZMH0EwUD5EbFIyH01W&#10;FVMUfLE2WkyYPpYIQPkQsQnwQjTxTy/0Sy0gKtsraPjXY8KEaR79cfv2LhZmkGDn4YZyFqPPiGky&#10;L0qIaYJGyczYhBgl/mmFftMmKtgr6H9lG+0boEX8rhcvXsCpjyawI69evYIn3kPgzzTnUzCYXr9+&#10;vQrP4c9m0GQaKB+OJkWAJmigYHHKIuUXGHAwOhoxn7AQlP/o0aPQiHCQs9fXF7qAQDp15gyPoEAV&#10;DldaXs7Fz3f9xhyPfoDzj4mdLTQiorO728jMzN3LE8pPTU8HKzxw6JCljQ20OSgf6NnzZ+itAJlZ&#10;WcKpKckrK8EplMBXco8dAzvDzMFOhAOitQ0ND0NbhCynpAjP+Pvvn37+mYGVpbi0FFdbIyIp0dvf&#10;D8/4+282bi7kK2ABKBNZ8/Pnz4P2hSALQJlA4OcTbb29swNOTSkuMQFKgCVzj+VBaSBARuR4+vj7&#10;mViYQ2smWhsQlG9oYgIl4hPfjlfg5OZ6JC4WnpgpcWkpaHnIyGp/+uknKMfNczcHLw+UCVReWSGn&#10;rISvrwc7Cf6gd+/ehfKhhff4+ERGRYFEdEwMyHz27Bk4Z6AFgKQV5B88fDvamxhq0/sPRkGZN2/e&#10;hBJA/kGBcGpxgoHycWgyEyVTNPGdMlHBXkHDh2H1CQAFTk1JWV0NSoCTAzmBgDR1dcDn48ePkbMB&#10;Ejh9Z4chRAXgzp07h2MJ5xwkUPKra4jfR6WqpXnm7Nlnz98+3vZOoAyPzHjzLji/4dTffxubm4Hz&#10;G73/AChwakq7vbzg1N9/6xoawKkpHc3JRkIeITFRKIEWGii//PoLlEYrJS314cOHI2Oj8PSygJKa&#10;kQElgGYDBdLRnBw4hZKopAS3AD88MVMAKHBqSmigQAlI0F/n/IULHV1dUA4kKXk5dKhy8dIlcJDh&#10;iZlA6R8Y+O7779FAiU96i7wPBpQPRJNZ7SazYhOIJquKKYq+h+Ejscq0SKDwTJ2jWnq60CRayhrq&#10;cGpaVTji987du38fTs0DFCdXV/DJwskBTQItJkJBBHb1xx9/hCf+/ltYQhx8cvLxQpNA8wElIDgI&#10;XUggISVteUCBojw0BZYBlC+/+gpKAC0eKEMjw/fu3QM79uDBAzgLpUUCRcdAH3wysrFCk2jV1tXB&#10;qfmBAn6UvbMTSKCBMjz6lv4fBihomkwBZZk0mRmezBubIPZOyScq2yto+GCsJi0GKE+fPj199gxI&#10;zHlmz3e6z6fZQCmvrIRKtb6xEZQDBIAC1ow2PGOmoFnBofvg6b//bmtvfzh1ZucXFkA5QPMBRVZR&#10;AUqghWxLUFQExF9ATq4uPv7+UCYyd06gvHz16ulUMWtoagTHDcoEQIH2EzGUD341UT4CFJCGEkDo&#10;NFqzgYIsCeqAUAKtxQClb2AAqjzOuVFQc4FT8wMF+SIaKNevX4dTHxIob2lStgBNUECZFZsQVXYW&#10;jE18EK8mpsy+Hq6sFgAKKE7C4mISMtJff/01lCmjIA8l0OIXEYZT0xoYGoJT03r0GB4DFWg2UMDZ&#10;//zFC8jh+/dDmUuKUIBUpgMlcEIja3N0IwQ+QPMBxc1zN5RACykS6AjF3NoKSiBz5wQKeuvI15cR&#10;oQDFJsRX43DAyBaJRAQUUKRLy8uhTReXlMC5KC0AFPCHBgaVGlBZgzLn3Gh6Viacmgco+6MOwNMo&#10;oNy4efOvv/6C0kAfCChomswITxZLk6XGJghNgLE4ZT4tssoD6datW5XVVfDElGLj458+mzEwOhAD&#10;KwucmtLLly+tbG3giVlAuXPnztDIyLVpIefxO4ECyhucmhL0RbDb5RUV8LquXUOuqPMBBewMqPVA&#10;aUiDQ0P3pytoaKAYm5tBCWQP5wRKSloavO1r11Q1NaHMZQAF7Jjn3r1Qes6yDUQEFAVVFXjDUzIy&#10;NYVnTGuRVR5IXT3dV65ehSemZGBiDAUvkGYD5c+//so9dgyeRgGlsnpGFfhDAmXZNFl2bALRBDJR&#10;wV5Bw0dlFWhJQAEqLi3VMzL8+ttvwGVHVVOjqaUFnoHS69evwcna2t4GrkvxiQng0gfPmBIRUIhK&#10;y+3bt7/7/nuQWEyEAur5p0+f/va779S0tX75hVC2ZWZWYe7dvz84TAiXFmiUHRkdlZSVBTH5d99/&#10;Z2FtnZSSAs/4+29ufn5QBQB29XBH2pUXAAoocnBqWmUVFeBzGUBBN2EsEija+npwakpScrJwalpL&#10;AgqQj7+f226PH3/88eKli0LiYtdQ1Rag2UAh2k8IKB1dnSAfOoyQ7RwdBoYGwaz3BcoHik0INHmL&#10;klk0eQuUmTTxTgY+RlSwV8qrto12kbr955/gcgRPzKOnT5/+8uuvH7uKB6h367ff4In30F937vxx&#10;+zY8gQml3//4Y85LyyLFxM4Gp1CSkJGBU8vVZx8sNiECylJoArw3KY+obK+g4WODCdO/Vx8PKDNp&#10;MgdKZtNkDpS8u6YzD0oINCEAZXUxZbW10f5TJCAqAj4Fpz4x/Qf12QyaoIDygWkyBZSFaQK8578d&#10;p5w6cxptKBNUYWZnonMuX7kCZQI9R/VAQ4ReGKlvn7twHkoAvXjxorS8vK6hAZ5G6Ztvv4FTU7p6&#10;bcbA6GfOnoVTqA4a6Ey0fP39Xr58CRKPHj+Cdub8hQtocF+4eBFO/f336TNnkH2Gbo1DunPnDpya&#10;1o2bcOsGWNW9e/egNBCYBPU/KI2s6ptvv4VyED179gz8fHhiSmAxODUlsCdQAn2jBwj5mW/evIF+&#10;F6Tvv/++sLi4s6sL/dNkFd/2ACbSt99+i+we0abBGto62otLS9CNKa9evULfmgH64Ycf4NTffz98&#10;+LC6pgb8KdG7BAm9lcdP4HetX58+em/+9z9k7uzvLl4IUFYFTSATFewVNHyQPpVEJCXgFKplrnmu&#10;5tX5mgNBvpnljEZToJj4t6+GQu6JIDeVv7h27dBhQssROH15hQShTEg9vb1s3FzwxJT0jAzh1JRY&#10;OTnh1N9/u+32gBKsXG8z0ULu2ly6fBlKgKJoZWeLvGZcXEYaSgChfyA6OCf64aB0ITlg/9GddEE+&#10;0jKNLPP7778T3eqSU1KEutshItoE0gprYWMNJSAhRwZAHMEcCwf71S8IzAU/zczK8viJE1A+EHJ7&#10;m0gqmhpwauama/B41+lDevHSJfRuS8rKILTi4ueDEkBqWpoNTY1QOjc/H+qUCAnsT3llJTyBgqO1&#10;nR2UAEdyaARuIC8pLa2omnHTcPGCgLJImiytLyyaJm+B8i6aTDmXqGCvlD9xG+0e37e91JFza0lA&#10;CYuMUFBRgSem1dDUBKfmAgq4nEIJIHDpA1EDPDG1lZs3b/7088/w9HsA5SDqmRoEKJB274Hv7KCB&#10;gi4/aKAMDA4amprAE1OLObo4Q2k0UGLi40EJmQ0UoAOHZlwnfAP8ie7CEB3bxQPFxt7+9TQcIUmg&#10;fhEo7XBqptCbQ6fNrWdsDkgVhR6og1zm0Sykfwr4w/3+xx9QGtLI+Nh3330HpUFIcvPLL6E00MJA&#10;AYJ6YC9DACgrT5OZQMn1Ssz1TMghKtsraPhQfXyVV729hiDn1uKBYjRV0kAM39LWBuUAgXMdumZC&#10;mg0UtLhRlztQMQGlFyTQ21o2UNArQQMlJT0dudiigaKL2hAaKEPDw23t7b9N3T8CsT248M4JlMzs&#10;o2ByTqCg0xlHs6CtFxQVQTlARMd28UAh+iKkb6eL9Lnz55HCj9ac+5ZfWAhKOJRGhF4S/PDk1NSw&#10;6d6GQHNuHWElUS1pYaCAhYtK5+iAtxh9tth7Op+QJoiJCvYKGjnpP6pOnDwJp1DnBwBKelYW5O7e&#10;XihzzrMH6daNnnvl6lV0lXg+oMQlJoIQHf1IK7K2wJBgcPpC6WUDBT2mBgAK9HMOx8SAYomsHA2U&#10;yANve3YSAQV8QvuppqUFPmcDBXryiAgo0BZBEIGOFBAooI8YSIOjgRgNlDnzAVDcPHfv9fMTEpvR&#10;rwdSW8fbri6/3voVTqGEfmIQ2Y3QyAgogRZ6J4HADjyZbgoBIpoLCelqdG2aIJDmBIqvvz84RGmZ&#10;mWJSUr8u95b/Z5+IJgSgLI0mBCesIqbAB+yj6datW+jWNeT8WGSEcurMmbSMjNxjx4DB+Y10KkU/&#10;9Q+0cIQClJyWBiXAiQ6tDdhpuqf8B49QgITF4SYMNFBwtbVwai6gACErJAKKyfQPJAIKlAD64vq1&#10;21ONtT/++OO+iHDoByalpCD9R4mO7eIjlNnP6dxA9RB78eLF7bk61CiqqcIp1KZ/+eWX2b1vkD0B&#10;gppO0IdaXGpG7zggQGpQ9YPS6Zlv++YDvbPKQ3QQFq+3QFmFNAH+79R9mttakWs1EPIXXSRQiM5m&#10;pKHRe/rZOUizgWJqaYHEXyCWSZzqkBqXAPcZhYTEF8sGCjf/2+swEVAQjiCJW7/9du3G296fcwIF&#10;ERoooOZyfHISmZwTKA1NTdDNIKJjyC8MHxCi/MUD5bvvv8/OndFHFr2quMQE9N8XEthJz7174ImZ&#10;y6PxAQQCh19+hQOcGjweSoOvI12QARGQ7tSQeAQF4BQAEOoJb6CPDpRpmrxjXNjl0gQGyjJoApmo&#10;YK+UP14brZi0FPoWDxDyFwVAkZSTRQxlEv29wZna2t4OT0zJcuohHbBOq+kzBtKcEQqoIyirqyuo&#10;qiCn4Oz1Q6cgAAoo9ojBYqJSktAyCwPl1JnTv06XBwAU6LeA0Bq9IQgomro6IHO+rSwMFOT4ABEB&#10;Bdoi4BrUKAvmRqBqVUDxSUlQAr1LQIsHCtCXX30Fvq6lpyslLweOJ5QJiQgQQANDQ6ycHPP9UiDw&#10;NwK8AAcEfPfml3CwA/bcYfonA3319dcDgwNQ+tHjx2ANoE6noqHOyMoKGAHlg3UysrKgNyQoKgpd&#10;OdBAERQThY4SWAkyzALR0XinCEB5S5N3jQu7AE3eAuXDxSaw43M84rKJyvYKGj5ymKZEdItkARHd&#10;r51P6BKFaJHfXbX6+eefJ0++vYUMqbO7G06hFBA045HIDyJ00xgiortd80lDRxtOLU6fISiZGZsQ&#10;oWRxsck8gQkRTVAomUWTWSjZDTsbmKhgr6DBVQI+fv95FaHuOi+s3//4A+lptoAysrLgFEoxcW+7&#10;0vwTlZoOt0yhhdQ70ELfoftQSpgOvtDq6YMb+D+sIKAsTJOZKJlFEzRQPixNpoBCQAnBcdlYnIIJ&#10;0yoXAMqHiE0+Ak3QsQlEkykfJSrYK2X5T86U69evh4SFJSQTX21evHjR2NyMGM4lXOtakcwz5+B+&#10;4tBkR1cX0kB4+/Zt9NPuo2NjcOrvv1vbZ1wtoW4paEEDGkACu/HXdFNCc+uMhmSwRaIEJKJJSBVV&#10;VX6BgUT996HdRgznTumHH34Ii4wgGv/54qVLcGpKyFfOX3zbbQ8IWQyEnOg7MuDg3LsP9+In2hwy&#10;OTo+DiUgjU9MQAmwqtmhB3L80eru7YFTU1t8jnpsAv1XAGEd9KshI384oPMXLiD5UA5REz6SDwS+&#10;mJyWGhIWegX1rAZQc2srnELp4qW3j0EsSZ8t2Aq7hNjkLVCWQZMpoKBpMjs2gWgCmahsr5Q/ZT9a&#10;Fk4OqMcqOF9j4uPSMt8OlfzV118hj2b89vvvUAJozpqzrgE88vPJU6e8poePRo/waGppAadmjUor&#10;KiU5OX0PBVINHg+n/v77/v37F6Z72bKgbjmBcxppATmNapoN3x+JDMWIaBcLM1SufvjxB3SPWHTT&#10;IDrNzsP99Tfw00bllZUe0+P4R6E65gIhX4lA9QR7NbPbfk5eLpQGArMQKKA3BzRnG+3jqdZQKA1W&#10;RfQVUJKJciBJycvBqamhatBjEaCfn0Af5C+uXUOAAtaJNAYj6x8/fhx5tuvQkSNPpo9wYVFRaEQ4&#10;2DeQvnXrFrqFmI2bKys7G56YEq+Q4IFDB+GJJeqzGTQhCk+WcU9nHprMBMo7aDJfbALZPe6oW2wW&#10;UdleKX+aOMXMyhI6FRDtPxiF5IxNXxuBFg8UIOQsRL+8AgEKuPIjtwmAALZmF4zFAMXB2RndpArd&#10;AwILo0eWRYQezAW9LWW1tzdEkXxvP1+iw9LW2QGVt8UABWQmpiRDabCe9wEKwD0yZiVY1bGCAvTg&#10;VeDn7wsPgydQWiRQDh5++1vQQEF380fvpIKKMvh88uQJekgqNJ2BwE4iLxUAQEHPBZD64ccfPwhQ&#10;0DT5kLHJO2nyFijvik0ATQiOzQImKtsraKLT+oOLcy40VNfgoAS6JCwPKECySorQmQoB5d79+8ht&#10;UUgMUwtXVFehI/N3AgXaBNE9GlZODnQf/zl15YurZZWEQdUg+aPufSC7TVTUIXn7+YFPZE8gIUsi&#10;QIGelPkgQIG6/KCBkl9YeO7cOeipqM6uTnDE3gco6CHy0EDpQ3VZJNpJMIn+81Xj4FMFLeQr0JJI&#10;Pyaoz9H7AuWDjOT4/jR5Z2yC0GS1MQU+nB9H4qgupIiSUuHrj70T4d0IkIiAUldfDxmpXEBAASdl&#10;Q1MT+goGAof6xsaikhJZRQXweXxyEv1MIBDSnqKh/fY+ok+Af2V1FeT8okIioLh6eEAxDhFQmNjZ&#10;PL3hYVlnC+xtSVmpho72qdOn4KzpERshISWBqBRBsnNyhBJgLlK9QpaEgPLXnTvQPQ40UFw93JHf&#10;AjaHBgqSD0wElJtffgkNFU4EFJAAvABp6Lb6+wCFR+Bt/zQ0UABo9vj41NTWAhMdCnZubkdXF3ji&#10;77+jUW9fQiQ4PS4vBJQ///yzuLQU2mcw+Z5AQdNkWbEJgSYwUD5BbAIZVHzcYv4TdZ/ZJee7775D&#10;Hh5FPybzzghFSU0VXDmvXL0KnTeQQIiLVLyRKg96o0LiYgHBQZDRq10gQvnxxx+RvnZooABagfIM&#10;oo/5BkxFhIxWC4rQ2MTbFlBkx2YflgcPHnR2v30J1s8//zw6Pg6MLAkBBXnk//0jFKh+ATQbKEDI&#10;d98HKOgdQAMFCHlfEnqZvPx8cITBnwZ6hBII/ByiB5GBkB+CxDJObq7Is+bLB8oHik3ejyYJS45N&#10;IJpAJirbK2Ulv4/VRvv777/7BszoQY8+gdDpJVV5EKHXgAAFBOoHDsJnFbqRBRSY7h749sQCQBGX&#10;fhtVoYGCDNIhMNfDRIZmb0eER96+euny5fuo92Mhewv2RG/m2wXRPwQtJB8ARVRSEoHpewIFfYTn&#10;BAqi9wEK+ulBNFBKSkuh9xwBITsJ9tw3AB7eHH2lIfoVYfsjkRF/ieq2kN4DKGiapKNQMosmb4Hy&#10;oWmyvNhk2pkuRzKIyvZK+ePFKQ8fPgTnBBsXJ7good/qBKoPoLiCCjBkMAkMBS/gdEfykWvybKBk&#10;ZGU9Rr2dB32XB3oh4dGcHKjmgggBxHxAITp9keXnK5yIbty4ATLBKQ6WvHN36ok7dnai51DQK4GG&#10;dAf1NXBYiFaOFjILAAWpBwG9J1DQD/suAyhgzcgfCPxM8IdDJqGNgl8HDh367Y5ooKAHTEF2Er23&#10;YE+Q1jeQllVSBGuGji36/trCQEGvcDFCAWWF+sJON50shyauMZkEHyGYqGyvoMEfDz66H1+Vs0bW&#10;unvvHnooHUyY3kdInW6RmgbKCvVeW4AmMEoWRxMXgldLnAIMH92PL3BJh1PTApc1dPCMCdOn1BRQ&#10;Vh9NlhSbQDQh+PCqqfv4fDqmYMK0evTZ4mnyFijLoMkUUOalSfwMmiwpNpkCCkwTYOfodKKyvVL+&#10;eG20H1zSqNZBSNLTL0t+8eIFMogh0PkLF4jGMRSa+fpB5D1+kKzsbOHUlKzt7UCdHDgwJATOmqs/&#10;LvgE2wVrBhaWEPebbmVERLTRL7/6Ct3QgK+rg1Oo12tCQsZtQq+hsLiIiZ0N7BV6vGhE48ePQ3uC&#10;GMpH56Skp6MzxaSlYma+j7Uah2Pl4gSbUJw5pgG0vLC4GHqgGfWZD/iim8zcPT3BSsDeojuhIFtH&#10;JKMAD5JCNCYG0ZPc0NbRhmdMHf85R417pwhA+SA0mQmU5dNkSbHJFE2mgALRhOB0p+g0orK9Uv70&#10;z/ssSV999RU4yx89eiQlJzs+MQHOVHjG339zTreDghPrq+lXsgOdPnMGGSkDqBaPP3DoEPpGZmhE&#10;OJyaEnpwA7B+pHUJfAVpqS2a+f5wqDs52O6PP/4I5bx69Sok7G2j5p9//lnX0ICMNgR0/caNu6gX&#10;aKCHdyd6k2ZJeRmUQH6sqKQE0j8dSEBUBP1z0ELuOkFCHy5EXtP9a8BKkNvefEKCyCbAEZCWl0c6&#10;uaJXgtwDRhOktLwMacUIi4xEvpg83QsJSFBMFN1qfu36daTleGh4+Ifpw/js+XP0OHgLS1tPb/Zl&#10;ZjH67B00SfkwNHkLlI8Xm0zRBDFR2V5Bf8o22iUJnDRQAjl1wKUPSiwSKFB50Dd+++bg+YCSl59P&#10;VFABF5A1IzcjkAKGBgoQdL8JEu/UKFDoorhsoDx9+rSvvw/KQYReM1pLAgoQ4Aj4fP78ecXM99gD&#10;Id9FrwQZaw4BCjgI4fsj54yb0OMEgy8idAbiFRIUQb0YBJmF/E0XI/A3ffLkyblz5+DpRQsBytJp&#10;ggIKgpI9RCgBRscmU0BB02S66WRRNHF7B01mAGX11H2A4YO9mgTCEziFAor79L1PNFCKS0u7e3og&#10;Z2VnI0C5e/cuNGgg+tUwACjIwsAy01Wn+UoppN7+/l9//RUUkrPTZzDYbnVNTf/AAFgJKCGvp2EE&#10;6OztT+hcvy88DCE1AEp9YyOyUfQ9WnMrSyQfGA2U0bGxg9Fz/GnQ/T7Qmg0UsHuQ4ayZQIF+ctvM&#10;kfQgIS/EQB8W2+k+vghQIL4TAQVsrrCkGB36QSSCKpvQG8XQQJkaT/MGCG1CIxZbhentgyG78F9t&#10;TsFA+RA0IQBlWTQhAOWD08RpykQFe6W8Cus+6AGTEaAYm8EDRC4mQkEGlwY6cQoer3++CGV2lxMi&#10;gXOXqA6PRChnzp1FHvaLRQ12a2JhDiWWHaEADEGTaM3ZIRBoMRGKoqpKXGJiVPQhUJeEevcMDA1B&#10;s9CSne4oCFYClo+Nj9fU1cFNd+qBgII84jBnhIIeSA0CSkBw8JWrV6H3HKKBAsTCwa6iMcdK5hMz&#10;O/xcTw0ev9S3CH42efHKitJkUe0my6MJsOOh1dKeouAz4/nX1SDoPcRAEFDABR+5Ni4GKKAwIEZ4&#10;MR9Qmltb0O8JBbr12y3kvahAIGIqKSuFJ2YCBQhsAkmgDWUuGyjgul2IeiMPJKIXCSJaapUH0qtX&#10;r2a3bkK1IaA5VwL+Cl9++SXyNiUEKETvykEavJG60qEjR6AEEVBAZVNdm/DKkUUKOraQiX71O/XZ&#10;19//ePzCW6YsmybElZ1FxyZLp8kUUBZBE6foNAAUh4OpRGV7pbza4hRQvQcV7JCwMHDSgJMYaRQE&#10;eidQMo4ehXIgIZXthRtlkTZFsGlm1BAHQLLTo7dDIgIKVEJA4QT5UA4QICA0QtL7NMraOjh8i3rh&#10;MSMry3xtXssDCpCzm9vJU28fdAQVGWQTc64E/C1EJd/ejkGAkpefj/SXH5uY+OWXX6A0AhREREDR&#10;NtCHU4sQUYAmNP0M4SIFgPLDV9//MHLmAjo2gVEymyZzooQoNiHqb0JEkzlRMj9NCCiZpgm6v8kc&#10;NJmJEqdDBJpMe7UwBXi+83UFNbs9X2saBKAAf496W9DlK1ceTT0/MnvsYmhwo5Tp1/pAcveERzyC&#10;1NzaCs51EUmJc+ffvqr9519+0TU0QFgDCWxXSU0VWFldrX76fb1gEkogghojvvn2W/TDPughyOIS&#10;Z7wPBBnBDL2qhw8fistIg5ITteADLOhhqICg3YOMDOx06MjcfQXu3r0rKSsrKCYaMP2CZ0jo3UBk&#10;ihqvAMgR9Yri4ZERUDEUlZRAP1qJPNGHCHk50fMXL0BssqRqi5ePN5yaVs/06+UWo88ATQj+7ofh&#10;0+ffQRMCUFYVTeYNTIhoAoKU1ROnAMPHHhOmf52mgPId7NGzFxekCQEoq4Ymi41NIJqsKqZg/Wgx&#10;/Vv1GYSSL6c9fv7SMmOTKaDMS5OP1t8EeH6aEBpQ0LaPSiEq2yvlTzkeLSZMn0wzgfIt8Pfj5y7N&#10;ogkRUD4xTaaAMk9NBxWevJsmwHYHkonK9kp5kW206FEtIO1Gvbzyj1kD56CFbmcFQsZzhpSW8Xak&#10;ayANHe1dUw376PfvETWdIpNMU+MkAIujunVCIvoKEPoWNVpSqA0BhU+Pzwj1v4BU11DPwMoC9oqV&#10;k3PO5qeD0dHQnrBxcaIbC8DCbFyER/WBI2d2wDcwMYbykRfWgIWhlSC+jnrqEup7CpYHPw09ZIGl&#10;jQ20MMhHj1MPpKWnC21CQlYGzprS76gBa9i5uaFlomZ2h/nuu++Q3QCGc2c24qD/sl4+3tCR6ejq&#10;mv1FopdYI/lErzQICQ2FU1MtNSzTQ2EEhgTDuYvTZ0hsAtEE8tCp80SxyTtpMgMonyY2WTpNEBOV&#10;7RX0fG20N7/8UlBM9MWLFwAoP//6Kxs3FzK0vft0EyDQAkCZmJwcn5hA908lAkoq6hkQcFrDqSkh&#10;3SsnT5xAvvWAMB4a/LK7+QY0BT9nYGiwa3oEJkjzAYUIRkjPK2SFoDC8QDECgAA9dAskZBQooP0H&#10;o6DfC8hCNG4mss7YhAQECr19fci7BOYbD8XBxRl9kMFiyLAv5lZWUAKoqPTtcEfofqtA6D44EFDA&#10;7iFdUYBev36NBgT6FVxoTqFXi14nkm7v7IQSaKHfcAyEHIeWthlvzwiafrrqj9u3x1BvCCG6TfZO&#10;TQMFRZObUx44cXbxsclHo8mHjE1QTraLWi1xCjD8p5gpdS1NKIFEKMiVf5FAgc4/9I3b+YACrmyz&#10;32jR2NQEJZBrGjpWmg8oalqE/g5EJWrZQDmaM+Pd40DIziBCAwXQpHbqyUB0511It27deo4aXhvS&#10;n3/9+cVUd48FgGKGGnEKErJ7aKB89dVX0O0wgGCihwyePXvWNT0wJQQUdBc+SL39/Q8ewjeqMrPf&#10;3pJHA+X+/fvIy4MQiHz19VdId54PAhS16RMP0rKAMosmN7/9Dnj49PmZNCEA5RPSZJGxSfoyaELw&#10;6qn7zGqj/emnn36e7mWAFOOE5CQonEEDJSYuLiMrCzGcO3XRu3zlMkig35AAgIJe2NwaLg+aujpQ&#10;Yk7duXPn3Pnz4KKKvE4cyD8wMPfYMVDgQRiFvuML3ce9cvUKuvTGxsejtwvngmLPx4vORwOlrKI8&#10;KTWFqGQC8c/qZ4UGCviB0Is40IxDhO57DnY+fH+k0fTt1fmAAmIZQCIoE1FRCfz2VQAUsB5gsA86&#10;03095tw0oqzsbPDT5hwkrQYPP7mHHsGbqCYFSjso4WCLYCvgE9RT0H87ABRof4Bbpu+dA6CgDzIa&#10;KOh8LV34aSkQsp09//YRnqUDZR6a3PzmuxvffDd65sIHoclboCyWJouMTYCXSRNg2/1JRGV7pUw0&#10;1gG4pF+YfscdAhRkWNnFRCjIo64ABKXTQ8bPF6Ggn52fUyA4EpOaEU0gEQoowEj/2rKKCuQlhHLT&#10;OwC0vAjlzt27s4EyZ4Ri7+wEDAobMg7j7FINkEHUJwXkBO3bBz3cPB9QwA4Qjf4PFJ+YCCXQEUps&#10;Qjz04kTWqRcPzScoQiGK4CB1T9cTFVBDHBABBel1hkQo6Ef+PkiEAtTS1gYWg7wMoMxLkyl/O82U&#10;j0iTJfSs/3A0IQDlQLLNqmEKUZyCnHMIUJBTYTFAQU4IyFDmfEABK0E3FkKC6g6QQHlDLuaQ0FUe&#10;5Ho750aBll3lmf3+kNk9wdERCiKi5l6g/KJC8CtAIi1jxugh0OD18wEFCN1aAQnZPTRQgPwCCeO2&#10;gIoJ+g2tQCCnvrEBSkPH2Ww6NkS0LzwMaVFGHzo0UB48eNDVA7dhIXs1fnwCeo8H0IcCyqNHjzKn&#10;e0IvEyhvafIWJQSaXP+a4P4TZ2bT5C1KiGgCowSmCYySxdEEHZi8KzZZqL/JvDRBoYTg/YQgZfXE&#10;KcDQSQ+Jg4fb2s4OXJNBuCE4/dwN0DuBkpaRgV7PiVOnoLcozAcUIBEJcWSEkbv37hHdHkK3IEJC&#10;gPL06VPo5P7rr78mjh+HMiGlZWZCiWUDpayy4tj0CwZBxQpd0hDNCRQgsDDST//kqVNIlaS1vX1k&#10;dBRKd/X0jIwR0gsA5czZsy4e7lAaLIauc81olC0pRtoyAPV+/gWOa8BhQQcRCLjBBQPZPXAw93jD&#10;/VPBJlRRD/ItplEWido+FFDQf/3lAAUdmyAoQWgCuW8SxZR302RmYLLCNElemCYgSFk9cQow/JeZ&#10;FropFFJB8dvn2cDVD06htNfPF05NKySMcFMQ/ZINoI6ut6+wAbr55ZeGpiag4KGfDXnx8qVfUCBR&#10;v3ggsAnISGd2orHRgJDdQJ4nJFJk1AE4NSVk+B/0/oNSZ+vgoKatlZyaCmfNVF19PZyaJQAjTV0d&#10;UOyJduDGjRva+nq6hgbIaN6gGKMHRgG/F3lSBgjMBUxR0dAIQ7XCAGVkZUEHITg0lGggu6tXr0IH&#10;E/0UDxD6CcmCoiKwexbWVsgYwGC7xubm0DoRg03f+u23L2cOPO4zNYYDJPCta9eugcS5CxfQX4Tm&#10;gn2DEpCQfKL3t1dVV0OJmLg4KAGpourtg1GLEQIU4poOmibA1776dvDkuVUZmyyuprMgTWwigROJ&#10;CvZKWX71PZeM6dMIoAG5MY/o119/RZ4JXP36DPyfSRPi2ASiyZS/GTp1fl6awO0my4lNpoCyPJqk&#10;EoUny6YJsHVEAlHZXin/g8ajXYagEH3O+gumf7oIQAFaODaBaAJ56OS5OWmCruwsnSaZy6MJGiVz&#10;0SRl8TQhACUy0WrVMAV73gfTP1EwUIBAxeedNLn2JcG9x09/YJrMuKfzoWgy1XSyaJpAQJnyamEK&#10;MKi9w3+eT67B4WFxGenyykpJWdmu6Tjcw8vTyNQUMZQJBE3KKiowoMYT+ePPP5k52A9GRx88HM3C&#10;yYEeVtrUgri3WF5+PlKNh/TmzRuiKIZbgB/dixQIWsbJ1SU7N5eLn28QNTwa2A0wy87R4WhOjpCY&#10;GHoAF3Yebmt7O2ApeTlr1Lj8V69e5eDhjkuIj9i/H/wQaKAGSPwiwrN/taScrIyCfEl5mbyyEtH4&#10;8pDA7jGzs6ekpTm7uSJ97UC9BrlZA/TzL7/8PH1nGt0f7+nTp0hrrpPb2xEMgIgOS3VNDZRo7+yE&#10;fhdkKHN5jbJScrLI3xTOXZzeAgUIMOWdNPniy6+BuydOzaIJASifiibvbDeZik2mgbKY2AShCaj4&#10;rJ44BRj+23xyoXtzIjeGkYE/FhB09/Tly5dEd1WdXF2RXipzAgWUAXTHE1AzIio5wuJi6DsdQETd&#10;UhqampDhoIi+C8otbrrgodu5o6Jhat+5c4eokVhRVQWB415fHyiBSE5ZCaABnpiS4KyxiJCR2YAG&#10;BgchQi0SKIAmywAKlEBrqUC5fOUy8mcCei+gAN1YBE0g90+eWaHY5N2tsOimkyXFJhBNIBMV7JXy&#10;ahg7knG6GC8GKNApaz895DJaGtPdOucECvhETvf4xMSHjx6hS055VRUo3ufPn0f64ILJ2Te5oH5o&#10;f/31F5pNkJC1oYFi5wjv55y9V5GnB2cDxWOPF5yalo//jBfaEyk4dB+0S4sBCoh9wK9bEaAciY2F&#10;EpDeFyhAgCnvpMnVKQ+cOIvEJm+BsnSaTAFlsTRxfAdN3jc2mXa8ZXg8UdleKa9UG21peTkoe+AU&#10;RAonAMqJkyeBM7OPzjmY8+3bty9dJnT5JzrpISGZ8wEFxDVZ2UdBkQPFD0yiV4KkFadHOauc9XoK&#10;RHGosawRyU+/4Ab8KMhgnV9/M3dEAwkJ04iAAuojs8cxu3T5EtHNYyDwW6ANIY/hgBwQWLFycUIG&#10;9QsioHT39EAv01kGUJCfZuvgAGUCoCDbAka+C4CCzkd3bAE1QTj1QYACtBiaXL35FXD/5OkPQRMU&#10;UN6LJnN1OVl6bAJoYhVOAIpFWBxR2V4pr+y9ZHZu+JKOjlBA4ekfHITS4DSFfPHiRSgHefcgWkiP&#10;qfmAAmRlZ4fUa5Cz/+mzZ19MdbUA2j0dGszXvQXo1OnTcAolZG2gvEEJoCocDqIAMhctpC//7Ajl&#10;4GFiyqekpSGv+5it8YkJqL/JOyMUB2dnaHJFIhQgcP0AiyWnpgJ/GKAATdV6iGmCRgnwlSl3j59c&#10;mCYElEzTBEbJ/DWdaZTMpskMlMxJE2KULCo2mRsliC3CVkucAoxU6T+BLFDdw+sa4M5jaKCAqkfn&#10;zK5xaN26datyZiNrQ1MT0i67AFDQQs5+cRnpyRMnEOfk5UH5yMD9kABikqZfqUdU6kAxtnGwh9Jo&#10;oIB8qNnl+vXr5y68HekWCNR3kOrVbKAQNd8AEW0RiGiZkjLCENkLAwXdSLRSQLl8+TLSqfqDAQWI&#10;wJTZsclMmly58SVw59jkp6SJ/SekyZRXS5wCDP9tPr40dXVq8fjHT56MHz+ORBYAKNeuXwceHBqa&#10;/ZALkZLT0uycHH//gyBXD/cjcW8r50sFStC+t6c7EEKEP//8E5Q6cPYDlBSVlKCHzr5//z5Y7Kuv&#10;vgIJXG0tevR2kH9zSoBN6MLp6b13X3gYWOet327pGOhX1eDgGXMBBQgcgfHjE0+ePAF1QLCe2bj/&#10;7rvvTMzNQDXw+x++Z+fmemcbChEp0ECBDjtksBh6MjElGWIiAAr0uyBB310GUJBKJdCHBArQta/e&#10;TRPgyze+7Jk4+dFoMqMV9tPTBDJRwV4pf8o22levXp08fQoZ2Gl5unHz5o2b8HMxH0mgTM4e+R3S&#10;L78SZi0psvvi2hdfol6ruLCev3gBaIIexm22Lly8+M3Mp6g+uLT1l/CijI+qdwAF6C1NpoEymyaQ&#10;+46fmo8mU0D5SDRZcu81BCgL0QQGCkwTYPPQWKKyvVJW8oPf54QJE6R/ElCApmgyb2xC8HXYvROn&#10;lkETFFCWHJsQwpNlxCYzwpN308QiFAAlzmzfamEK9rwPptWpRQEF6IuvvlkgNpkGys1L1292jk7O&#10;oskUUD4CTQixyTRQlhSbLIImKKBM0QREKJCJyvYK+lO20WLCtBgtFihAXywYmwADmly6RnD78HEU&#10;TT5WbPJumhCAsrzYZF6aAJutJqbAfxtMmFaHlgAUIGKaoICC0ARy19jkUmKT5Y8LuxSaTAHlLU0S&#10;lkcTs30xwEQFe6W8Ct/Bjum/rKUBBWje2AQFlIvXbgB3j534MDQ5uBBNYKAsOTYBXj5NgE1DjhCV&#10;7ZUy1kaLafVoyUABmiM2mUUTyCBOmaYJCigrQJMpoMykCTo8WTJNpmyyapiCtdFiWiVaDlCArtz8&#10;aoomUyiZpgkaJRe+AL4O3DY88RYlxDSZ2W7yDpQAz0IJDJS5W2GngbIQSgg0IULJLJoQUBI6AyUE&#10;hxwBXj1MAcbaaDGtuJYJFKArs9pNZtIEBgpw69D40mmy+HYTAlBm02QxgcmiaQLHJrNpApmoYK+g&#10;4b8NJkwrpOUDBWjOmg4aJbCvXu8YmViIJsT3dIhQAjwjNoGBQlTTmSM2IYzq+N40mTc2gR1MMFHB&#10;XiljbbSYVlbvBRSghWMTiCbnr14D7hg5Ph9N0OHJO2MTIprAQJmnv8l70+QdsQlEE2DjoMNEZXul&#10;jLXRYlpBvS9QgGbSBIUSFE2mmTLxLpoQoQR4rtiEAJR3xSYzKjtLpskUUBYVm0z5sHHwYaPAaKKy&#10;vVLG2mgxrZQ+AFCAQN1nDqDMpMn5K9fOXbnWMjg2P00WF5vMTxN0bPLeNFlsbALRBEQokInK9goa&#10;a6PF9On1YYACNAWUd9AEctPA6Fw0IUIJ8NJoggLKitHEiODVEqcAw38bTJg+lT4YUIAWQ5NzV744&#10;e/mL1qFx4ts670eTeWKTWX1hF0mTKaAsjyaQiQr2SlnBF6v7YPqk+pBAAVoMTSB3jBx/S5PF9F6b&#10;nyYooBDfJF4OTaZik7dAWTpNgA0Dicv2SlkZa6PF9An1gYECtBiaoJkyq+nkg9EEHZ4sKTZ5b5oQ&#10;gGIQQFy2V8rYvWRMn0wfHihAIE5ZmCZnLl+F3DI4PgdNiFFCoAmMkpk0WQxKFkOTOVAyP00IKJmm&#10;yZwogWywmpgCjLXRYvoE+ihAAQJAeSdNzlwiuGVg9P1o8kF6ry2nFfadNIFMVLBX0PDfBhOmj6aP&#10;BRSgxdDkzKUrwG1DIE6ZlyZz1nTe0uRT9l5bHE0IQJmmyZQPEhXslbKi77/5HeyYVoM+kzOD3y3w&#10;MbQYmpwGvnildXh86TRZ5kiOy6PJrHaTuWmCjk0gmhj4H9T3Wy1MUfbH2mgxfUR9JmVkI2MCv1f5&#10;Y2gxNIEM4pSlxibvQxMYKEuPTaZo8hYoC8cmBJpMWW/VMAVro8X08UQACmQ44yMIVHzOvosmpy5e&#10;Bm7qH5mDJgSgLC82QQHlPWjyXrEJynp+UURlewWNtdFi+hh6C5SPyhQ4QpmHJqenaHLqAsGNfSOz&#10;aAIDZR6avNdIju+kyfvHJrD9ogBQVhVT4L8NJkwfTjOA8lGZshiaAJ+8cLllYAxFk4VjE+CPSJPl&#10;xiaH5qPJqmIK1kaL6YOLGChyph+xjXYxNIHcPDC6qNhkZmVnSTR5C5SlxyZTQJkvNnkHTXT9Duj4&#10;HiAq2ytlrI0W04cVMVCAP2ob7WJocvLCpRMXLjUPjs4MTz4pTRaITaZoAgNlqbEJoAnBvquIKVgb&#10;LaYPqDmAAhme/xEEKj6AJgSUzEGTSwSanIfd0Ds8b2yCQgmBJkQomUUTAkqmaQKjZHE0WaC/yTta&#10;YYlRMk2TKaBMeT9R2V5BY220mD6I5gUKMLzIRxAMlAVpcuL8ReD6nqE5Y5Ol02RmYPKpaTKNEpgm&#10;+4F1gH1WEVPgvw0mTO+hhYACDC/1EfQumkwB5dzFyXMXG/uHF6DJNFAWpsmnjU2m7hCjaDJHbALR&#10;BDJRwV4pY220mN5f7wDKR+1Hi6IJASgzUDJNE8iNfcOfODaZAsoyaYIOT2ahhGA0TbSBvVcLU1Sw&#10;NlpM76d3AAVY9mO20c5FkymgoGgyee7C5NkLDb2AKXPSBAWUmTSBgbJMmrwFynvQZBooKJoQwhM0&#10;TaaAouUdSVS2V8rYmEyY3kfvBgpkePGPoFMXr5x4CxTi2ASiyfEp47sHZtFk3thkFdBkjtgEXdlB&#10;aKLtHQm8epgCjLXRYlqeFgsUYPgbH0GoCIVAExRQ3tIEzRTiO8ShC7WbvAXKPDQhoGQGTWCUENGE&#10;AJQFaYKgZAZQiFBCFJ6gaAKZqGCvoOG/DSZMS9ESgAIMf+kjaG6anJtBk4kzBNd2DRCHJx+RJqjw&#10;ZAZNiPubfBCaTDmCqGCvlBWxug+mpWtpQPmobbQLxyYQTSbOnAeeYsonoMl8sQnwx6KJ5t4Ijb2r&#10;hSnYO8MwLVVLAwrwR22jXTg2gWgCPH7mfE1nP0STKaAshyYwUJYRm8ys7HxYmkBePUzB+tFiWpKW&#10;DBTI8Lc/gkDdB40SIpoAlMA+fa6yvQdByQI0mRcli6DJu1phZ6DkLU1goLztvTaDJgSgzIuSKYdr&#10;7iGYqGyvoLE2WkyL1DKBAgyv4CMIHZ7MTZMz5wBQgCtauxekScx70WQGSoCXRJPp2IQIJYumicaU&#10;iQr2Chr+22DCtKCWDxRgeB0fQYuhCfDY6XPVnX3z0eRteLJ0mswCygejyUygzKLJFFAgmkw5jKhg&#10;r5SxfrSYFqP3AoqcmQO8mo+gaaAsRJOxU2eBqzt6VxlNZvWFJaBkETRBxSYQTdS9wtS8VgtTsHeG&#10;YXqn3gsowB+1jXYWUOagCfAoYEo7gSmrhCaE8GQZNJkVmwCaQF49TMHaaDEtrPcFCmR4ZR9BIE5Z&#10;mCYQUIDLW7qIaYICyielyTRQ3jM2QVvNc7UwBRhro8U0nz4MUIDh9S2oe3fvqInzJx0OVxIWMFJT&#10;iAr1kRcUqKvMTzgY8MPNC9qyMuH+XkoSImqSYvuDfI3UFQO9nEICPPz93aqLs7KOhO62N/VxsXK2&#10;1D8UtMfFysDbydLaUC14r+duO6fBzoHYQ7F+fn45OTmXv7h89+5fb968evLk0Xff/VBSmK+npmKi&#10;o2trbmtnb2dhbr5nz56RkZHrV774888/Xrx8/vr1q1evX4FEU1Xxnbt/vH79+sWLp1e+OPPdd1+/&#10;fv38zetno72dfR0Nz549ffPm9RfXLj148OANKFIEvXn66G7qgaBbP18z0pYR5WFTlhLKTjqYvN/3&#10;WMK+/715fCwv/cnT+/j8BDke5sKjca9evwjztA9wNglyNcuI8rVQltCV4tOW5lMV5dCVFdBTEDRS&#10;kLDQUrTSU3GyMAh0c4kJDUg8FJmVGFOYlZqdHFeSk1ldmF9bUlBdfKyhoqyhorypGt9e19hR3zTY&#10;3N7X3N5Yi+9sbQPu7u4e7Orp6+juaesf7hs5MT5xZmy8v2ugu62nr7NvoHuwv7u7p7Wjs6G5v7Vj&#10;oLu3oaa+Hlefn5Pj5OS0nYp6K8mmNWvWSUiK8/PzK6sqy8gpUFBtNzQy09LWt7Zx4BYWjU5IFhaR&#10;8PYJZGXllZKSp6KkXbN2I4+QKB+fMCsbF5hlbGcvKiKtrKsPJi3sbLdR0+pZ2pKSUhgYmlJR023a&#10;vFVCVkFHx9DE1EJaXp6dm2vTFpKdu5g3bdiyi4FFRVknP6+sthIfFx2rp6HFzcLDzyvs5+U/PDDa&#10;3zNUW9NYVVlfcKyqsrzJw8tPVU2LjJwK7IaYuDQtHQOfkKjHHi9DQ12vvc7hEb4yMpJuHg5Hc2Nz&#10;cw4nJu87fCQoI/1ASUlMfU1aaeHh1qac/NwDeHxmVk54Y0NOdXEiviilv7m8o76ku6W6q7F2bKR3&#10;rK97pLt9rKf79Oj42MDwyeGJU2O9fR3VB/yd9trqRXlaXx5tf/P6JTjZHj689+rV8+sXxlxtTIzV&#10;FI4EB944f/rm5ZP+Xo7aytKuTlbf3vrqyyujUQGuzia6Hfiay8fHCjLTnBydCnKS0yL3mCtwH9lt&#10;+kVX6ddDOD8zhYNuhtd7cAm+juYKQpmRPtVpUX5WWj3FSSUJQdZKQvbq0imBDtf6im+dahgoT6xJ&#10;3Z8Q5HbY1/lIkGtuTFBq1J6y7IN99bmd1dlF4Ox0t3S30tljZ+ygIuVponloj4OxNL+ZsoiJooCZ&#10;spCtlqSmBIe9keKNi30dHbU21hYuznbffHkpPtTDRIGwgImKqJmKmKmakLmmRHSE+90/vuzpbXvx&#10;4vmjR4/u3PnzzZs3d+/effPm5fBo18XLk6CAfDCgAMPYmF8AKFI8rFL8XGdGe9TERavL89QlxfSU&#10;5MJ8PXQVZFNiD6hLSDTWVigKCyUnHDBQltsfstdEW/Xc+VMeNhb2Rlr7/dwttNX8PGxdrQ32+7oH&#10;utrYm+qFeO3+/Y9fvL19RoYH7t698/Llq5cvX9x9dG9oqDc25lBYWFhmekZiXGJxXmFTQ8O33377&#10;5+3bjx48fP7s2R+3fjtz5mRWVpq1jVF2TvLFS6dfvXr59Pnj/oHO8qr8L65dBgfr2fPHFy+dvQcO&#10;2f9efv/dzZqasqdPHxCwcv3y4yeExJvXr7+8cvqH72+8fvMiKTbKwkDN1d70zp+/4Ctz8FW5YAUe&#10;zlqirJTKQhyyfKxRfh4AT9HBbof22h3wtY0P9jCUFVIT5VQRZlcVZVcTZdWTETJRlXAw0txtbx7i&#10;6RwV5H04LDApen9Wckx2cnxecnJJ4bGynOyKY7mlOUfxpcXt+JqWmtpmXE17XUMrvrarsaWltbWt&#10;qbmlobG1samrrX1kYKi7rRsQpK+zf3RgbLh3ZLB3fGhg9Pjw6OTQaGFevrODEyMjK8nWbTvpGFiY&#10;OXR0dHl4eBgZGZVUVcjIKXT0jPj5hVjZucwtbMi3UdvZO/PyCzs6uTMzs1vbO+1kYAeI0Tc2FxWT&#10;0jGz2EpKISGvxM3NLyEp9/najczsXFtIKNat37ydnnbHLiZrR9ftNDvWr90kIiJKT0+3i42ThISC&#10;jISCm4vLwtI6Nzc3Lzc3JibGwtyal1tUQkwuLDCsIONoT1M3vgTXiGvsbO1pa+qoxzXUVNTm5ZTk&#10;HC1VVNBgZOLcTrtzFyOrgKAYKyunoKiYiamplp6mnYPFweggQyNteXmZ8HDfhITw/GMxebmHwWdO&#10;VlR2ZlhOVnBaov+xnP2Hwtzion2ys/fnZhxorytprCxsqSnva2vu6mgZ7ukYH+oZ7+0e7esZHRya&#10;GB4d6usf6h0aH+4szo3da2uw20wHl3TgxZOHr1+9BFemVy+fTw53RgTvCdzremKg68xQLw5XaGWs&#10;qakskRwT8fPtb396eltPQTxgt93hYK8jfl4xQd67bfQDvRwvHx+4PtZ5qbvqaJirg4ZgY2bYN2O1&#10;aSEOhtLcturS1WkH95ioxwS45hzy0ZXkdtNTHK7KutFbMVRxJMHX3FKe01CKw1Se31JR1ExBwFJB&#10;yExewFxRwFxV1FRJxExVwtlEzcfZtLYorbu24ER/XVqkl7WGOECJqZIggAX4dDKU15cX8HMyPzne&#10;uXfv7tS0mN///M3F2iDE2dRcmbAMAIqpqpilppS1vpyPg0HKYe9HD//69dY35y4eBxj9+usvwfX4&#10;6bMnoCz8/sd3gwNNHxIo8ubvaKN9cO/eqeO9vp4OruZGThaGcgK8ZYUZSoKCUfv8jbVUDwTvNVJS&#10;dLM211dSlBbiHxps1ZGVbK2tMtPVOXN62N/Dbo+juZ+LXeWxlFBvlyP7/WOjQh49uG9nrn8wJOg1&#10;4Srx5uHD+zduXOvoaEvLzIhNjO8d7gX4fPXq1eOHz16/ev3yxcsHDx7+9tvvp86ebe/qSDuampKS&#10;eOrUccCR+w/u9vW1+u1x3B+89/KlC6+nopuu7oaKqmPPn4OD9eq333/+8/ZvYBPfXL9UUZHz6tWL&#10;Fy+fnTw+9r83b+7d/sXB0qirq0FTUdxaW8VBXyfA3e7Fy8cleQkyAmxiLNSKvCz6MqI1JUflhTi9&#10;7c3u/PJN+B6bGF/7GF/n9HBfRUEWTXFOHSkePRkBbWkeI0VxM1UpW2NNb0dLP3eb/X5eseEhx1IT&#10;M2KPHE2My06KLchIK8zNAjSpzM+rLy9tqq4BQGmtre9tbe6ob+7t6gYo6WhpJcQp7R2ALN1tIDIZ&#10;HOkfHR06Pjp8PD0tR15BlYSMlI6ejoqKio6Ojo2NjZdHkJyEUk/HkJSEYufOXbS0tDS029XUtfgF&#10;RZkY2cTEpCmpaBkYWR2d3LS09AFTTE0slZTVnF08uPgEtfX0mJjZFRRVhMUkaekZqLbTCgqJqRuZ&#10;KGrr8gmIOLt7bNxKIiopsXULGc327eTk2ySkJENDQ4sLCrPS84J8guUk5XfQ0vHxCgUHhxXkl9TX&#10;1DZUN/Q0dXbUN4IfVVeGrymubqlvratpqq7Al5fUtDX3pCTlKSiq79zFzsbGt2Mnk6S0Ao+giKyy&#10;oqKqirW1jbOzI4hmU5MOWVuZGRsaBO/zzDoak55x6HC0T3FRQiMuJyNtX3lpQn3V0ZqyrNKcxBZc&#10;VWsdDpxm/W2Ng+2tE4NDgx1t/e2tA20tE309x8dGAUoGenqBJ8fGL50729lY4e9kEexoccTb6db1&#10;CyC6ffjwIQhqTwx1eDpbWhlrNVcX//7LD7kZyebgEhjic/PyqZOj3dVlefYmOj98+YWdtuq3312y&#10;1VOy1VEwU5E47OfcjcvtweUd8Xa80Y8brkqwVhI0l+eO97G5PlDVlRftZqJWkX7AzUDZSEn06MGA&#10;xrxYX3NNExkBQyk+I3k+SxVhWzUxYAdNSTttKQdtcRddaTsNESslIUslYWBzRSErZcAaYRM5IT1F&#10;QUcdOSgwASgBtlAVsVATt9ZVaa4qDPD3sbd1+Pqr6/fu33Oz0DdXlQCLmasIm6kIm6qK2OjIulhr&#10;OhmphO22DHO3jA52BD/50qULoCDcv3/vyZMnL8GVHIT5L559SKAAy75rjOvUw5Gd1XnqYiIZSQeV&#10;RYWCfFxN9dVkubgHu1r0lBROjPTrKMiePTWkJCKsqyAd5uehpSjjamNaWVYcGbAnPnzfoUC/SB+3&#10;N6+f73W1nTzRn5WWBEKDv27fSk/JcLF30FNXsbU0zcvJvHrlyrNnTwA6r1659OjuvefPXty7c//2&#10;73/+9POtc5cutvf1VdbWnD598iWhvvPi+fNnABmgAvP69Zsnj+89uP/7yGhXavrhx4/vv/kfOF6/&#10;5+enP3r0J6gK/fzzDz/89DUI8G5eO1d0LA1868efvr569TyA9I8/fQ/AdCjI21JdwVFf3VZfVV2a&#10;TwFUgnjZHTWVTzcXv3j6592/flER4rLQUv/h2+tBrtbxAW4p+7wOetmqi3NpS3JrSfAQLMmjLy9k&#10;rCplb6TpYm3o7Wqz339PmLdXTERYTGRoTkp8euyRwsz02pIiYFxZSW1lRUMtvhVXB4pfYxUoGC3N&#10;dc3dbZ1tzW2tDc1N+Mb6Wnx3R7ePdwAVBS01NY2wsLCIiAi3AD8bD4+ckqKQqAi/qMjajRsERIQ3&#10;kWyVkpMlo6SQlpcD4QoLKwcbOzcfv7CgoNiatRv2egdo6xurquu4uLiDgMXYxEKATxgQR0JejpWN&#10;zczcSl1Dn4GZ3dLeYe2atfJKyttpacGqtpJu5eARjDkSU1xSVlhUEBIcAnaAiYlJWlouOzMPX1kz&#10;2DPU3d5Zh6+vrqwvLigHTAGVnXocvrm+oaWmrhnf2FDT2FzXgq+qKykuKy6srCjH6+qYyMioMDBz&#10;UVDQgj1kYeVkZuFgYePU0NF2c3f29nYrLog7GOmz280qNi4iM+lgYkJ43MGAiCDX8ECXyGCPwsyY&#10;uuLs+or8urLi+nJQc6yqr8CBEK+/ra27o7Wzo6W7q22os+3cxMDp0YETQ4MAJWNDw6DmONw/0tfX&#10;Ebdv7x4rAx9b47GaInDZuH8f0OR1TmpMfdlRD5DZXv/D1bNxB4I1FSUORgT++NWV08O9ns629bgC&#10;FyP9PS7WJfkprhY6v//2tbWqjJuptrOxhru5toOB4m5jVSMpzkBr1W9G6x9cHQi2VjGW5T7iZRHu&#10;ZmIkIwBClaaClNR9u00UhQzleAEgLBRFTJUEQIEHEQegiaOWlIOmlLOOnKOWhI2qmLWKiIWioCXA&#10;irIwAQpTBAEogWIT6BPQBHz6uZtc/+LUvkA/awvrwfaeB7d/a6uvDnQxNgbcAWhTETZXFjZVFrHR&#10;lLbUlY8Ocnr14scXT376+uLI7T9+egbi/Mf3f/wGBCkvv/jiCigOgC8fGCiQYXjMo9QDPkf3+6lJ&#10;CuekR6uKCXV049RFhKz1tYvzMnXlpPc4WimICeNKs9XERJvry7TkpYpyMi0M9b+6cd3Pzfbx43tO&#10;NibRYT6/3fomNyu1oiTHxkhnt7t9bEL8xYtnASBBhfbeX7dPjQ6H+PuoK8jqKqua6RrIiEoriito&#10;yqnJS8rr6Wp4u7uVlpd9+eUXr14/e/7i8eUr50+dmvz9d0IA8vDJg86upm++vQHOkidPH1VX549P&#10;DILjBbCSGh/1660fAYavXj17+/bPr18/z8qM+elnwJdXXS21r18/+/mnHwBrulvqTVSkHXTV7PVU&#10;PG2M/7r1fVaUnzT7Lk1pwUvnh/LS9qsIcrtbmYCwKdzDOmqvTVyg82F/Fy1JLl1pfkKQIsmrKc6t&#10;Jy9sri1vrqXoaK4b4OUQutvjgL9vfFRY8uED6TGHc5OSQfWnOCerpCCvtrgQkKWxshxUyzsb6jtA&#10;1ae6rqYGj69r3b1779atWzdt2kpNS6ukoGRj48DNzb2dlt7AyISRlW3dhg20O3d8vuZzBXnltRs2&#10;MLGxcvHxcvLysHFxMrKy8Anwc/Pz09LRiYiLb9601dXNU0FJzcjYXEhEQllZQ0ZBWUBAREVdV1nb&#10;wNjE3NbOgYqSTlpaftdOlnWbNuxkZNAz0M/Jz29oqAsPDRPk5aOhplBWlEk6EofH1YJAqra6rq6q&#10;vrW1FVdZhyuvaaprrq7CVZdW11RW4Sor66pq8NW4RnxdXXVtdRkO0KQJ31xeXFlSUFFeVuPmtFtR&#10;SU1QSIJm+w5+ARFBEVEAFCYmLm5+XjMLUydnawsL/SMHfZPj/LpaS5ys9aPDffBl2S21pfiy/HZ8&#10;WXXR0cbKsuqCY1WFOU1VpS01+LpKXPGxkvqy2q7Wrpbmtsb6lvbWzhOjg1+cnTx9vP/MyNjxgfGT&#10;E6dycwuVZeXrynLDPOy8rY1DHI1fPb/78vljcM6Ehfi7WlmB8wFfetTbydJeQ8lOV7UoM+nZk79w&#10;pbmmOir25npm2srXr58001E6e2HExlj9cKRfO77URlPJUU+jujjj/oNfvjnd8eflnvRgBzM53j2G&#10;Mle7Sq4PVqSFO+lI8jjoKeTG7tvvZWckw2+iAEMB4gIghbWaqJ2GBLgo2auL26iKApRYKQtDBkwh&#10;EGEaKMgnMEIWExURB0vt7taGRw8fPHlyLysz0c/F2N9BF9mKmaqgkYKQkaKQjaGiq4W6u4WGg65M&#10;WWbkg7s/g7Lwx+1bL18+O3tqFJz5ly+fBWXhowAFGIbHPPK1N7XQkgvebS3PxXIk1HOfu700F3Ow&#10;l6OerHhnQ7G7pWnAbidtWXFtaYkfvrlkq681MtCZkhh9enI0MtD75esnHvYWFYV5Ed57m2qK//j1&#10;2zf/e37v3j1wBYk+eNDB3lZHWzM8PODK1bNpaamxkYeryqtbW9t6ewa//vKH33/749mzZ09fPP/x&#10;p5/xVaV+7s7OVoZx0aFTXHjz5VfXYw+Hf/3NTXB0fv315/Hx4efPn7569RxXW9LeUf8aZP7yQ0pM&#10;+L07t1+8fDo20g94/NXNC5VFuYA4Vy+fvnXrh7t3/wLQ/u2nr88MNTfjcjUleRpri56/uK8gxCHH&#10;w2ilJY3LO/zgrx+sdJQDnKxufXcxbLdFbLBz+G6zQEcDNRE2HSk+YG0pdm0JLl0ZHiNlSTsD5T0O&#10;JoEejn5ujsHerlEhAamHD+UkJRakpxVlZYBaT05yUk1xIQBKSUFuRNg+SQmZTZs2b9iwUVBIBABC&#10;WlrW0NBw165dlNtpNDU1hYSESLZuExERZ+Pi2bR1K6gjmFlZauno8QsJcfPzbSYlERYX20KyVVxa&#10;iomVhWo7DQU1FRXtdjeP3coqGlKScjo6BqAYa2nrq2rre/kFaGrpSimqs7BwMDIyK8qr7I84mJ2d&#10;D6ozVmbmnMysokLCXi7OBUdzDkcdSE+Nryg4Wldd0dhQ29TYWFeNB1WbejweX1lZVlheU1GLK68C&#10;1KguL68sqc7PLS0uqMSV40BUUlVaXYurr67C1+Aaqkpr8bUtJqZm2lqEtl76HUyaWnrsXNzMrByy&#10;cgr8wnzysmKglhHs41pTmFmUEZ2dEFaRl1qWm9FYVdrf2txQVlZfXlxVkNteX40rKGjFVeHLKhur&#10;ahpwdbVVdZ317T2tPR1twEMd7T2njk+cHBvt62q3sXGkp2Xl4xHkYONRUVEqy032tTbaY2XYkJv4&#10;568/gqgWXJTHJvrv3r3V04o7lpdy8+srL549vnpyuKEqp7KqzNhALTkh/NGTH3y9bOzs9X//6xsr&#10;Y6U/7vzkZqPzzc1zRemHd5vq/PTtlctne6O87T0NlMriAh59MdBxLNpMgV9Pmkdflt9eXyHIxaIq&#10;O8ZAmt9InkATUNMxVuAHCfAJl3lACkUBQjwyZSg2MVcg5FiBaouykAWINUCmirChHB+BI1Pfgr8L&#10;1iMnYCwjZCQLqjYSJTmJk13lEE0AiQjLqAhYqIqba8m4WutevdBWmLYvzN3siJ+Dm7lST2ft//73&#10;5qcfv3/18mV/V/ub169HRgY+FlCAYXjMo9baEkNFCXUxvqhAF1VB7n3uth6WOsoC7PEHA3SkRQOd&#10;rbwdjeUFOAIAEsV4PO2MI/3dJ8d6b//xrbGWbEVBdk1J0eHIoN42nJaMkJIAp6okr5edWWl+6oXT&#10;x58+uZOderiltrK/vQ1XUtVYXXdi9MRXN757+ODR/XuPvvv+x+Hjx2u7289fvvTzLz89e/bw2dMH&#10;Vy6fqa4uB6cHQOyN65eSj0RMjPe+fEVoSRkd7nv85N7LV0/zc1MunDn++s2r4YHW2opjoK70zVdX&#10;f/z22suXjw+E7X50//YvP387PNjz6Mmd4cFWP0+Lx09u52VFaysK1rUVP3l6C5cVWhjtVRrve2qs&#10;7u6dry0UBLJigvqb8+zVePa7G+42llEXptMV36kvQW8gSasvQaMvTm0my2wmx26uzG2nJ+lirBDs&#10;ah7qbZN4KCjpUPjR5NjYQ/vC/D1NdFTYGGm3blwjJS4kJiKgpq6mqKygpKBMSUkJgg4GBkYpKSlp&#10;aWkaWloWNnZ5OYXtNDu4OPmEhMVkFRRUNNQlZGWUVZQBcXh4eJTVVekZdplZW/IK8JuYmZpYWiip&#10;qhpZWujpG9PvYLSzd6Lbtcvdy4uXT3gXAwsl5XZjY4v0jOyc7GN7vHw52PiFBCXd3NxTU9JqK6v6&#10;WztbQC2moKSpuraquKy8oLC6sKCmqqKupgpU0EoLi4qOHauvw7W21JcUlJfklxbnlwKggApaDQ5f&#10;XljRUANm1laWVJXmV1YU15SV1hQVluUezQf81NXR1dE2kJFWoKSmY2RiZufg4OTkNNBViT0UXFOc&#10;W12UhyssaKisbKgoOZoQlRZ7sOJYbnV+QVNlRQuuqraosCqvsL2mBvAXhHVttdWgVtVS39KAbwJA&#10;mRiZPHP8TE/PcGBwlLiYzMb1W8APBzU7CVllXSMrPR3To0fT3K2Mfe1MwlxsvhjvAVcgcL25f//e&#10;vft/Xrx0ykFPxdlAPdbf/drp/vhoP18PW10tzeTkxEdP7v30843gIIdfHn59OG1/Vf2xxIyIGny2&#10;i6m6rY7Cyf6mX3+5Fhnk6mWpHeFltcdS08tIxVlH3lSW31JZXEeCz0pH/vxgk4YoO0AGxBHEgCwm&#10;SiDEINRNCOWfgA9hwBEoNjGS5jaV47MEs+R4TOV4DSU5jGW4zBX4TBX4zRTehioAN+DTSknCQkHE&#10;TE7IRF7IVEHIXFEYVIig0MZCRVRfjr+2+qibg/5eD+2jKb7nRuqay9Lv/XrlxsW+7q6yl6+ejY12&#10;gYtrT0sjiOs/IlDkzR1heMyjA/57c+IjrNXl1Hg5YkI8dSQFDeTEPGz0VUV4Dga7KgtyJEX6+tib&#10;ynGzFKVF64jxawrxHvRzM9eSSzoU6mllevPSOWtdZUsdVTGOnbICLCqCnKq8bHK8LDL8bJI8zLpy&#10;Yp6WJhE+u6NDAg+GBMcejLEytZCVkRUXEJGVEt/j7HxichxEFi9fPv3qq+uXr5y5d+8OwO3//vca&#10;nCggGPn5h+svQGXxx28IbbqP7owP9bx5/eLB3T8OHwh48uj+ixePfdytf/nxG3BK9XcTgpcDYT5X&#10;L564/+CP4or058/vaMqL2dnp6muKASo6m8u5W0o8u3/BSprSUoJcX3CzqRy9Cs9aHZENugLrtPjX&#10;avOv0eFfDxLqfGu1BDcaCG8yFN2iJ7xRX2ijgcAGff41uryfafB/rsHzuZbAJg3eLZr8WxU4N6sL&#10;UmqK0qsJ0pppiugo8nKzbDPXV9LWULS2taKipFbT1qbeTsOwk5GXl5eJiUlASJCRhZWWlp6BgVVB&#10;XkVSSk5X3wjg4/O1a9Q01Lk4OOnp6WVkZUFUoqGjvYuZSUBAYBcbq5CQmKKKOi0To4i4BAUVlaCQ&#10;kJ29fXxCQnJShouzBy83qHCIBQWGNdQ142vq8aCmUgViEHDBr64qqwD1l6YqXGMlqFEUtdZUN1aU&#10;VRUV1FWWtdQ11JRX4mtxzU11jQ14fFV9SWFFYX5Jfm4JSFdX1NRU4Ouq6ypLyupxdc31De1t3bjq&#10;+rLSKlcXz7gj8aYmxqBiJSgoqqKmoaehVVNW2NdaX1uUW1tc3FZV213f0IKrbK2pasNXVRbk4Arz&#10;aoqKyo4eLUzPaajE4UtL2utruhrqeloahjva2+vq22sbGvFN7a29mcnZfLyCoHooLiWvoqlraWEn&#10;ICiqaWjsuGcvO5egiKSck6MbqAu7mWp7mRvE+zq9fvXsx59+eP361fPnz13cXR89efT01dNvvzxf&#10;mhFtrSYT4GJeU1N+/+6dMycmXd3sq5trbv/5y5NXT/ome5sH8UlJQW1N5XsdDXZbaqVE+1uaaN67&#10;/9vNa6cPh/v9cfu3kuwUN31lX1sdV30lEyVxUD8KdjEzA4CQ5yNEIkqCACvGCnCQYiDPY6zEZ6xI&#10;SJspEmITM3l+Vz2ZEAcDHws1LxOlvZZq7gZyXiaKAZbKofZacXvNvAxlDKW5TBT4CF+ZanY1B+xQ&#10;ErZQErVQFjFTAhAh1JKs1MWAQQLk22hLHss5/NOPF1+9/OOnb880lqenR3jkHvAMctaOj3C+dqHj&#10;9cvfSvOiQWmqayj/iEABfud7CMtykhV5WfISwt1NdRR42ZpK0/VkhWNDPE1UxFVFuKP3uRuK85ur&#10;ywS6m6sLcroYaPo6mZhrSHuY6xrIiaTHxqQlxiSEevrYG0pyMynysjnqqoba61w7Xvb468ZbFxtG&#10;6lOOBNnsczIKcDTOjA4fH+h6BRD66jWos0QG+kmws8sKCVgYatSWF7x88RSEHrdv/37u3GlQJ3z8&#10;6F50hF/qkUOPHz188fzZ5csX3rx58eMPX4+P9ICjVpCb1F5fDhKHwve2NVS/fvUyLzsBBCxJsWEN&#10;TQX3H95KSgx6/vzXo4l7fCykjMVJ9YXX6wqu0eRdYyyyxkBgrR7vGjPRdWbiG+3lyd2U6Hy0WYOM&#10;eHx1OLw1Wf30uXx1Of0MuPwMBDx0+LwNhELNxCKtxcIshPdbi3pqsu9W53JWYTURo9Hi3arJR6oj&#10;RKnCu1lXiExbYKOOEJmmIJmiII0uiJYVBJnpKBRkhLdsWMvFyqIgJbtp/QZ+fsFt26jZWTnsnB3X&#10;b9hIQUFhZWdLQUMN/nFzc2toa4IohpOHW15ZiYaejpyKko2TYxs5lZq6alhYaHpK0oHIKDUllW2U&#10;FKrqagmxSS2NLfU1+Mri8oqSqrbG9urKqpqKqoYGHEAEvhpXXVSKA0wpLgaBQH15aV1ZSRMIT8pK&#10;akrK8WUVZXkFjfgGUOvBlVdXleNLiypbQaBQ01CUXw7gUllWW11RV11eV15SjSuvAbSqrqqpLMM5&#10;2Ls72bmoK8r7eTplJsXVlle01uLbamt6m1pbqmpbKvGd+Lq+pqauuvoOUDWqqWivxQGQ9bXWFqdn&#10;N5ZXgYXx5bWNlRV9zfVNtXWNtU0xh+IE+IS3bt22iWTb55+vFxGRYGXhBOYVFffy9Obk4mPlFww/&#10;Eisip8DCK+Tu7laPK3YxUPWz0hvCFz99/Ahcfh49uOtqa40vyb/13Rd9jdXRUYFff3Px+bO/zpwZ&#10;efD4fktbo4mJsZ2t9Rc3Lt9/8FdyWoylvUl9S9Xjx79/8+Wl3PQD9obKXs4WZyeH79z9sam1rrG5&#10;5t6DP//649eSrAQ/WyMDGVEtOdHa3CRtEXZQMSG0xU61fUCxCSE8mYpZDJV4QfBipMAHlnHSlrbX&#10;lgJBx15jhdq0fZe6i0eqMvqrUxsKY6tyoiqPHmmvyGirzMo8FKwtJSDCRCXLvcNYScRMTcQCkEVJ&#10;FKyfEJKoioBPSzVRCCimoPZEqP6ImigKGSmJWhvKHx9ufPH8t+ePvuuqzTp2xLu18MheS1kQGUX7&#10;On7cCAUxDI955G5tGultrcDPriDA4eugL8PJfMDHUY6LOTsh1EpHTp6XuTgt3EhBTIGH7UiQu6Y4&#10;T37KfistaXVRDkNF6V+/v2YsJyTLy2ivKzNUfvjFvYnukkBl7s0yrFsVeWiV+Rg0hFhV+BjVBVnU&#10;hFh0JfmkeViMVZR++o5w8xw4IylehHWXlrSIppSIsbLM1fNnwREJ2use5ufz8P5dEJLEH4qorS4A&#10;Ictvv//0x+1fXr9+Vl2S/fzp45+/vxG01/bFy8cAKMG+Hq9eP4lNDH36+DdPW2UPGyVF9g3qPJ8b&#10;Cq0xEVpryP+ZieDnNmIbfHV2xdqKJtiJ7TfnC9Rj3WfCGWzE4aZEby9DBWIQfd51xkJbDQTWaQts&#10;0BYiUeXZrMCxUZ1nqxLXOrA2ZY6NSuCTc50mL7meKLWJ9A4fY6FoZ6XsIJOyKNuSSAs/HQ4jYXJt&#10;XrDwZyo8G7WENmgIkaiJUKiJ7uBjINWUEyVZv55xJw2AxaYt67m4OQ1Njfj4BWloaAxNDNlYWDdv&#10;2iApJUNJTQUqSlKSYmEh/kcORicmRNvbWO6gpd61g15bXaM4L7++CldTVlJedKysuAjUXKrKysuL&#10;yorzy6rLK3EVlSAEqC4rB+FJRUlpEw7fWIFrrKouPpoJ4oKa4kJAE2BQnvFlZfWV1U11eHxtdWlh&#10;KeBMfVltZ31zbSW+orQWV93Y2NBWUY6vKGs8Ep3eWN+Gq8KDWk9+dqGzvTuonnQ31jfhqlqnOtoM&#10;dXS314Al6kDNpa22oaMW31pd3V1fP9Te1tfU0oHHD7Q1j/Y0j3Q1AZz1NDTUVdXkZmSZGRuuXbue&#10;hZWVhp5BVVNHRExyzecbWDl5tY1MP/9sPSc3v7WNg6dfoLWru4CUjIGVTXRKOoeQcFpmsp+Lhbe5&#10;tr+Nfk1ODOEK9Pr1nT9/v/fnH+eGBxx0Nd31dMzVFOJD/e//+UNjY62mhrK8vFR4iM/NSxf++usv&#10;99326ppykRGhv3z39bXzZ3Y7mOdlx1y7dvrxy/unTg8AADk5WoCzS19VRl1KDFCmOPMISBsqK2Qe&#10;DDCUJuADeCo2IRikAV+gBJKpL8ujKsS838tsoib1BD69INrT20Te01De3UDBXkt8r5mKk46snZak&#10;pYZEY03xkxcPX755Mz4y6GRjoCzMxk2zXleag1B1UpyKWUBgQrijLAqwYq4mbKoqSIhiCKARNpbl&#10;N1LmsdOXsTIULcqLePr8pzcv/xruLMuP8b73zVhJzr5PARRgGB7zKDVyr7W69ERNhr+54unmPCV+&#10;Fi0x7sLEYHEWWht18YxDnhLsu6w1pOwNFfRkhANdzOS4d0nzMEtyM0vxstioSt0cLboxlqcvRqHO&#10;v12Ok1aOe6ci7y5lPkYlfkZlASY1AWYlIWZlIRYlQWY1YQ51IU5tUT5dWYGuRjyIMp4+fqgtK6kk&#10;JKAiLmikJPP19S9AnefX77+J9N2THn3w0aP7jx/fC/R3v3rl7OtXLxobq56/eIKvKb5w4cTLlw9t&#10;zZVvXDs70IFzNZU8Emajyvm5vsBaY+ENJgIbbUTXucuTH90tk2QrEKm/K9KI2U58k4XwOhOBz02E&#10;1mhxfWYg+JkCy2davJv0+Te6a9KVRVumBStFOAql+cuFOwhlBKqXRZvUJlqZSu1M2KuW7KORE2aU&#10;4KuuJU6rLbZDSYJeWYxeXYxeiZ9CjXezJs8aUzFyDzWmWGfZ1lTPmjhnb0NuU0k6Ne4NKlybtAQB&#10;gygMxXeoCu+UEWYQFeClICdnZWWhoqJZu349KTm5rIy0t4dbRFi4qwuIrU2oKCiZGHcoy0gd3Bec&#10;l5pSkJaWm5Kcl55Vmn2sNOdY+bE8wIWS7KM1JRW40vKM5LSMlKNVpRUl+YUVx4oqS0oba2ua6vEN&#10;VVWgllIHgpSS8vqK6oYKQptFQ1VFMw5XW1FdV1tbVVbWBCpHFVV1uMaOxo6KipqC/Iojh+PNTK23&#10;b6dVUtAC9RpQzpNTskuLKsoLK2qraztbWzqaW1pr67sam9vwDSDMaaioaautBygBLGvG4VtADau8&#10;oqO2truhcbC9pa2hvrWhZai7o66iXERY8vPP161Zs2nnLmYyMorNJNv0LCz4xCU/+2yNnqW1kLjU&#10;drpd28ipWVm5GTl4t5CQ65qY2+322rCJ1NLZ1d7Hd92GzTV1FTZ6ir7Wej6Wuo/u/Prs+dM/b//2&#10;8tXT4Y6Ok5Nnfv7xp8dPH9SVFdpoaxdmpmkryWRnpd67e/vUyQlPF3tNeQkzQ+22RvzdO3fGRgcs&#10;THScbYzqSnJevXoQFrFXW0k6IzPlwIGI6IMR506N6knyG8qJaEsLRQXv0VeXcTBQsVAUQfAxRRCC&#10;QQKKUAiW5zOVF9ST5vN1NEoIcrBRE9GX4PUyU5vsLOyrSck97HM0yqe7LGm45uiNyZbqvIQQL1tL&#10;HUVddam46IgnTx799cfPt3++HuJhJcNFD66+YFtQiywhYFEXMlUTtFAXNlOZanAhdEsRMlMRBOgx&#10;AzGLiqC1oZydqVJ/R+nLF3+9fvnnhbGcTwQUYBge86i5KKH0iGf+ITcZNtKuY4fxiX5OGkLX+8rD&#10;HdUOeGhfHSrxtdNQ4GfLig2x1VWU5mIUYdmhJcXfXBDeWRggy7FJiWeHqhCjshCjKj8TQIkCP4MC&#10;H4PSFFNAQp6fgcAUQWZ1ETYNUXZVIRZVYXZlHiZ9OaELx4dev3kR7O0lJ8CnLMZnrip3cnDo2dMn&#10;gDWXLkw+f/H45KnxV29e1OEK46KCXr16evbM6B9//Pjtd1ePpQQ/uv+NmTyTJv9WY1ESI7GtRsJr&#10;nOWoIk25Yq35ok3Zg3XoLATX6PGtMeD/zIBvjRbH53u0d4SbM3WnWZSHK9hKft57zObsSLqmwNri&#10;A0aavOss5UlUeNerC66P9ZD2NmTYZ8G535ZNg2ttgAmnsSiIXNZEuQhpiVKaye9SFqVXkthloMho&#10;KEF2yF2s4ohFpIOokeQ2df4tmgIb1PjW/5+7/wCq6nz3vvFd6AgqiopI73Wze++9997ovXcVRREb&#10;dlERAem9I1ijMVGTmB7TY2ISjbFr7AV85n9vzXPeM+9M/r9n5p15zu+cNdfcs/Zig8awPvvzvda9&#10;7sVJcC81YDrqkid35e8pkahRC5nhTuxYT37iAhF6OSJsgUHGLkq3VBSkCVj0xd5eAf6LOUxCTm7K&#10;mtWV61ZWVubnbK2pWV9VUb9q5Z66DfVVVVvX1u3auKV5x+6WvY0te3a17t1zaM++/sOd+3btbTnQ&#10;erCxad/uPV2th/s6u4Yc1de4dc9QZ3f3oUODHWBsG+zoGuvp6+3obD3YPDTY19XW0drU2tfZt2f7&#10;Tq1G7+W9AAJxWrmqdn/jQQgE7uHh3tV8mM3kjo+NvzN9/Mjw+OTQ6PTI2NHJIycAUnoHjo9PHR2d&#10;GO0enuwfnxwYnR4eA+UASs/AVP/wybGp44Njwz1DlRWrl/kFLfL1ZwmlUJiLE9ydz5e7usyLTUTy&#10;VRoozAnm5CQzmKMTkiAQZ5XO6ObpDY7zZcrIBEQihmjLzg0KCseRaYsDgpcsXT4x2ZkiZ2YrORtL&#10;M/+89u29e3fmZmdzrBYZl6MRiz+98Mm7x093d3WcOH58/76dly59/uf1P/bt3s5l0bPSMz88dwGI&#10;TMOGWimPLWbR08y6x0/+SjNozArx7OxLMZOiFHH+fPhAxKZd+/VyfWWRmoZSUJCbaiv0Co4UJJE3&#10;eectTaSkmLco+Y/gI6fFg0gixsfIecTyTL2GhjJxCBx0RFm6AsiIhBQtQIeAMNK0oUjPRpOjA0VE&#10;xLqKvBMjnQ+vf3Nksj0vU5Ou5ByfavrowsSL57fz0xTqN92Zv5nCcTDlb7i8AYqjWcsCNEnQMB3J&#10;SMtC6xhIsJ8ixu5Zb12Tkvh/DyjUf9WjXV+SurPU/MHgdjUp+IOB7VvyVJuypD+d6RRjgnDh/sSo&#10;SDYmJtssIUQHxwYstIkZA3srxNglpChfauwKWswKICOgAEFoACXxDpSwEoJoiYG0hEBy3ApaUjAt&#10;IchBk6RQNjKMhQgHIzsplBobnJusm517uXvHZgoyho6MNvK5N6/99urViydPH42OdgKyXPrq4r0H&#10;f16/9otNxfnj1y9vXPu0dW8FOxYC4ok40UmDmp/OWlGtjq3RxK5RR5hx7kokXBoPFUdBLDj3+gzU&#10;2GbtQC3z6W+tJjxspTbChPNsr2RszUD31HHfHa2effVbfQGBEe0kwXgpiD68pIVF+lgR0pkZB1dh&#10;4KI4dy3ZI0cWWm1BX5yspkV78JALmZjldIyfkrVMTnA701NKj4JKkE5Vxmg7Z1mZPu6X93ZU2JAC&#10;tDsj3pkW6cyJdS9UxJ7rrXm/s3KdncgIhVMinLlxC/lIbyEuqDTDmJ9uKEw3FWfbqoqyS/LSKoty&#10;V5Xk15QVgHFVcf6akpJNNas31lTXV6/cVrthW+26HfXr2xr37Nm6/dCexr1b6lt3N7bsb2o91NLb&#10;crjj0GEwtjUe2N+4d2RkYLy/Zxrg42DreF//UG9v84HW0pLy0rKK4aHBoIBQZ5gzm8We5+0lFoqq&#10;qqqWLV7e09mtUakaG3cNdHadmjl2ZHLq2MTU8bGJY6PTRwFW+vuPjU0dHRmeGRmZGBjqau3u7+wf&#10;Hxwf7x+dHBof6h2emZw+dKAJi8IsnDd/vpePTKq2WCzh8Wi4s7vcaIbAXSV604qAEAjUKQmFx1KZ&#10;INHgaMyomASfRcsITF5AWIQ6ORkCcRHqzAsXLSNxhVg6MzAo3GdFIInHKsw1piiYBXpRfXkG+EgH&#10;vxUlRcU7tjVcu/r7FxfOry6t4JNIIhI5J8V27uyxDz44ZTEbeHzOmjWrH92/c/G90zqFlM9j1dWt&#10;fPHqSUFGilWjePjoPhefWFSYdvPPqyISIiXFAvKkhkufnXshwAFYIFM0SgmHrOJg3+oJKMcOzZFx&#10;3jLlrUqAlxJSLAcfY1Cw7DKmjBit5xHVbFwZ4ERSoF1KBO/M1gt3bCz+8N0ja8tyvv3qfQ4yJlvO&#10;ydeJh/ub3rsweffm9/09azdvSFuZrcuzCLU0EHySwHcBXqj+U1fFgRgWQgei0JuXbyjjAI2Gmahh&#10;xKkIUZ9OrEvnzP+/BxRQ/7JH21CVdmBVcuualDRh/PcnW/VMFAg7IT4eqMggIiJq36Yao5iBDve3&#10;yDkHN+bgwxYyESEOfMQ6CAJsjRkbwIx9C5Q3cElw0AToCRAWx0FEMAsV7sg+SSHMhBBOUijXQZYQ&#10;RnywiIS88NEHLc2NdGQMGx1nkYi/vPjezvrV33x+ZmZ64Icfv7p583J/T/3zR7/paCv4cVAdwV2P&#10;X2glLy6TRtboEGkMPw3KRRoPlyOg0jjolizsanNkfXKiGuXcUcdhh8BFsS5yhJMkGnq+LUMeCxeE&#10;QhRxkE1p4VocVEP0/Oazrv3rJCqiz4/nd0qJC7aWsvTM5TzUIjV5weVzW3891yjALaEnLRrabWla&#10;K+jaaikzYVLEoWK8s4G5jBoBWWPHF6tjuHEuGuqyXaW8KkuiFOWUJQ9s26S8f2VkexkPH+tESliM&#10;DXfKUcTe/ajtj7OHdhUJyIFQdryrCDGPj1hUYpEWpBhyAVmybJl2Y06yoSw3pTDDurYiv7ood3Vx&#10;QXVR9prSotqy8vXlFXvq67fU1OzZtGnP5o37G7Yc3NHQtK2h9UDT/j2NHQebB9oO9ba1txxsGezr&#10;Axln395dPR29eTmFTnDnjRs3VpSVQ6FQZ2fn6tVrhHzB3p27YBCop7tbe9OB9v3Njsm+XR2TQ/0n&#10;JyffmTk+PTI+MzJ+YnwMjEBJHLNEhkaPjo2dmJg6OTne09HZ3dEzPjI1MjiWmZ7js2CRh7sHg05X&#10;qVRBK0LgcLegwHAIHB4cjYC7z0ORqUgKA0mmLlnm7+OzjEyiw+Guri4eEq0BRCG1yRoaHee9aMmi&#10;FYHxSGxkEgbi5JK7apX3ksCgoIjl4ZHWgpwsmzxdxkiWMXJMShmL8umnH/9+49atW38UF+VhkIlK&#10;kaTnUPPL58+GejpVCiENi1SLOZPDffdu/DbU15ZsVtv1mj+vX730xUd6Iefx88cqNr159862/XsU&#10;dOLEkdHDbXuVDNLkZG++TVuZn3Xr+jU2OlrOIUs5ZJuar3xDEwCR/xjfFjjDlfQEBT1eCdKHhKmT&#10;slRMDBcTYRARM7Q8UOlatllIKbaIV2ab1Fzszm1rHz288/zlk5+//WRTWcZIW8PzJzfam+o316Te&#10;+vPjg1uL0hRUqxivoDk49bYANUCBHQCOt6ViOo4rGY6Jtm+FBSQgLS2haY3OQnO20b3+rwLlbf0N&#10;j3/YNhQYPh3dvXdlWpjvPFRYWIpOfefuNZNQoObQC1MBE6OLU/XHh/ZQopY6xCQugAFoEudIOsyE&#10;4LdiAo4w4hyRh5boMBRGUghwEwYQFkQIFxHKTgh+O3ISQ7hJoTxUFA8dwUNF8DExx0/OlJfkKxjk&#10;lYWpGTZprprXUG2/9u1Hj/66vm9LronjryV42Bhe6WzfEklotTw2m71CiXLlJUBEsVBRNKwxj3T6&#10;kP7u1WYRAnq2Jy1f4n+wnJlMc5vca5QkQGSxTrVGvzLlgtNNaVWqEHWSJyMUSguBCBMhzFgIK85J&#10;mLSQj1pQl8WkR7mI0PNASVDu4iRnfpwzD+nLRMznJnkxY8EfB+fFQeiREDPXV8mYN7ov9UhT1rGD&#10;WQfXSHOMYVKUsxTpWW6INbOXycm+lGhPOXmhlOhNT/JnEYKY+BVUlB86DF5ijH3+09DHQ2ssZF9q&#10;EEScCOcmLNDxMHaNEBu1Ii9Z5+PllhgZUpqdUlmQVpGfWphuXVWSs6a0YHVBTl1Z2frS0t319bs2&#10;btjbsOXQnm1vagcIQY17d3S27l+/bsO2hgYQG2AweER4zIGDh53gLh6engODA83Nh8JDwjw9vQkk&#10;0nh3/+G9B+pXr5wcnhjsGZoeduBjvLcHsGNyYPjY2OQ7R2benZl6Z2oC7B8bm5gaHB3t6e/r7hkd&#10;HDoyMbll01YUigCBuag1Bps9nUKj5uXlhYVGJSYk+fuHxMclrfAPNlmSMVji4iXLg4PCMXiyu7eP&#10;NTObLhC7eXglJKICwyJBnAkIi8wqLgOZC89ggS8Rmez5AYHq9HQihxeDxi33DwmOi88syZFxCDYp&#10;LV3Fs6uEEhFHIOQyuBwig8Lmc96/8P6jF08vfnRRr9UzWISNm9b99eDuL5cvleSncBgYMYvU3dfS&#10;cmiXhEK5cvX3utXlVWX5x6Yn5AzKw6cPzHKekIwdGurQ8el2hUBOwwiJyA/Ovz8z0q9gEO5e/8kg&#10;50nIfxMEFBCH/xgdJzYtXkmPlVGT2FQMUEujlGWTs5IV7BQlO13DKbBKs9X8LL3QIqakqDkbV6d2&#10;7KsVM7ByHvny95/cu/nzno1VElZSf++m679e6G2uKTLx3njH/zOt9j/c5C1N1KwkDQenZCP5+Ahc&#10;hI+MGqdmgPiDVNOie7ca9EQ3PdHzvwAooP6Gxz9sFsB4DOqbT8/pJCKbXLq+qrgky2qTcWRMwtqC&#10;DLOQXp2tJ0f5/R1tQK6JXcFKCGYlBtMTgZUEAVUBLwFNmMiQN0wJAkriOP428vwnrIASoCK5qEjH&#10;LFV0NAcVPTzYreGzG2qLnj/97tzwts0FKjM7ysAOtNN9MzgrUplLc/jLMjjLbNSF3AgIPx7CB0qS&#10;CNFgnL4+Us4IgwkR0Ay+V88OeY7c20xbYMR5rNYGdq+l7MhBFAqWiGOgcoRz3yYhJ8JFi/PUYN0U&#10;SLgCCRMmQpOZS3fkUw+tEdz6cbcwwUmZBFOiYIokuDwJKk9yqk/DH1opblknzVGGS5JgCqSTFAUT&#10;IUA5cRJgGtpSRoI3M8lDzli0p5R7vq/8aEtBRWoiOdqFGOcpIi1TMwOY6IWEeG86zpeJDbRII5W0&#10;JfRoF2YM9HRn1as7Z7rW6wQJ7rxYuBTlJUQswkd5B/rOxyVG8UnINJ08Ta8uSrFVZKVX52XWFOVW&#10;5uXUFBfUVVauq6xoqFtXv7J6w/rV+7ZvXlNVFRocAIc5ucCd4E6weZ4L6jZsjo5NaGw6CIFAfBYt&#10;2ra1YaB/wGawBPgtX1lROdjVM9TZO9zXD1zj6OSRqaGRkzPTJ0anJt5ctTkCZGR07NTU6KmpMYCS&#10;I0NjU8NTQ0MjWVnZixYtSUxEUWlMulCCQuMBC4KCw+YvnJ+WnpGEwilVuoR4JCigHv4BoUFB4QsW&#10;L3NxnZeSV+CzaAkM5kzlczNyS9h8gU5vDggIcXH18PRaGIvEmLKy581bsCQgKKWyPIlEEag08Xii&#10;X2g4Wywsq8jViskpSlaeSaIUsSUSoWOTCPlimUQmFQil4BUBiV1fu+6P61d++fVybW21WMhUS7jf&#10;XPmxo7WJT8T9dO1XIyARn/xi7rWIQ/vl15/kfKpWzrv713UFHW9X8QwSxubVBTIKUkFMEpEJv//2&#10;i57N2LC6ZM+u7QBhCseM+7czUP7OO2/3HUWLVVIQCj7x+o0/DHrxjds/n31nNMcqAR++GXpespSZ&#10;pmZn6tmpKo5NyTAKCaWp6ps/fzra3qgRUAVUzImpjtnZ62kmXo6NXWYRauhvNOSNm7xNPf+5wHE5&#10;E1uaLZqbu/V69uZn50dLMkR85HILL8zG9DURvY0E7/8aoID6Gx7/sDVu32YzaPft2Zgql67LT3/2&#10;5PeWjfl/fDFcbFc1VOdTopYz4v6+gsOOD2YAPQE0cSSaMJBoHNkHfDUukIYIoiYEOtqxACjgq8hQ&#10;FiqQjQ4G+AB5x2EoiFAeMhxQhoEK5iSFcxFhMlrS+6cnZXSsnBRmYoVly2OsTP9M1vJ01vJcYTAo&#10;LdZDFAORJMIYYVCHm6DgcqQrcSnETHGtz8Jx4hz6kC1YkC1ccKw9pVi4ghMBEUQ7KRAQcTykWBrY&#10;t5Z75XRxMt3DTnSpN4Z1lxJP71CNrRN3VfG5MVARyu33r3fuKyW2VtAOlBAbi0jbs9CNhaQtmRR+&#10;vPvatJi/bgz0bdG0rxRsyyWls/1kCBdpAmxfhWBtGkFG8FGTvZVIZ2kCVJLkzI5z2lzM//L41p1V&#10;Ii7GqzoTdfHkxq2lUiFpSYnRr32bYu75u727UviEZYx4r7UZpCc33/niaIMO5y2IcZGi56kYEelq&#10;jkXBMslYNpUk26zNMeuzDLp0o66qMGdNRZFdr4sODV3k7eHp4Q54UVVVfmB7w57NG9atrrKY7X4B&#10;K2AwJxBtnJ2derq709LT4HD4PHfP3bsah7o7+zvb+7q6+7t7hvsHRgYGwdjf2T0z8ibaDI9P9Q+D&#10;7HNqaubIYP/00MTxyenjUzNatcHdfb6Tszsc7pwQj4JBXegMzrLQSG8vH2dn94hocO6TFi5eFBuH&#10;iI1PCgqNYLH5S3z9Fi1aRuUICHiKLjnVydXD2X1eDBq7cInf0iX+m7bsolKYcLjLMj//wOCIxb5+&#10;Hh7zwyPjssqrIhMQSSRyNAqDIJLRZOqGhk3NzXukZGSKiptvUUoELJFIIJXJBDKJUCzngxcSCZGI&#10;H+zc9+jx9c6OA0qN3KDX3Htwpyw9Tc6h/XnvjlTIlPKY1+9eF1DxhflZ9+7dE7FIuxpqeWSkVsrS&#10;CuhZRkmWWVqVY5VTsFvXVmrYNA2bni4RqOmUO7dv1hQXsRGRSqoDIm8jj4QY/R9MAQhwzEOhIXUa&#10;4avZVwXZ1tt3rw1NHr78x/mnc/d+/uHz9WVp5anqjZVZyQpmioydrucW2hVWKaPEphg8sOXnSxeO&#10;TrQd3FSRJmekiEja/8SRt7byNvKA8c1OUrpJUJLCLU/mZigIVWn8h/e/mpu7niIM1GKcAVDMpP+7&#10;PZT/XP+yR9uyr/HBX3/kJ4sun+/JVFN4qOViYrxBxMg2iAEv3vZcQVQBOOAmhrASHchgIkOZSSGA&#10;FI6WCpAXgBJkCDFmOT5mOSbM0btlgfgDzCUphA3CTlIYBxnGe9Oa5aBDuKhgHjpciA43CwmPH/xq&#10;F0WkCQLShMuzhMBKgnMEgfJEF6EDJVAzbaES43TjuzZ6BFyYAFmTHPz0dv+BakZbLbV3g+BQOTuD&#10;4VamjOLHAPuAyhIgkliIIgZqSnLKpLiIo2AGotOVzzbvTY8uEyxKQbsqo2DyWKg6yVmFnKcjehUq&#10;QtfZ0au08eusiVszk7ZkoLdkYOpTcAWSiAzeMh3BXZroxAmHSRNcsvhLdhcye+t1FtYyWiT8SJuN&#10;G+fpmDiXABXGO0kQriKEGxfhTEO607FL6JgFVOQiDm4ZBzW/b5d+9uW5PauZWpKrhuR17bsuMdGb&#10;iViQIYt89OfJe1enbPRlcqSHHDVfTQk3CIkqDkEvY+mEDGxCpM98LxgUGhq4whkGd3aCVxdlL13q&#10;W11dGRkV2bx7R/Puhp3bNoKAs6Z+y87d25cu9oFBIXFR8bu2bu8/3Nl5qG1ksP/oyOBYT9fQYO/b&#10;RVsATWYmprrbO8YGh3vbuyYGhsYHhqZHx49NTO7csiMuBg3YAYU4R8UmLF0RqLYlO7l4REfFJyVh&#10;li5bgcYQwiNiSGQ6kBTADoAJnkC6aPHSRAolGo1Z7hcIgTqHBEfA4K5h4dHAZVy85rPFCldPb3//&#10;wJzcUkATEL7i45H1mze/d/5c98Bgan5hHIYUHBsfi8HN9/MPT0zSWC2VtVUHDjWq2ViLnJZrkYv5&#10;TIlUKJLJxHIFX6mSyVVypaK2psKqFeqkrC11lX/c/SMnxSSRil/OPheQsBq56MrVX6R00uBwz5l3&#10;ZiQMQl5WslJIS7comQSEXS9JNcltOnFBitYgoCvouPHR3r8e3p+dfXiwYU2+SbWyIHVubg7QgBaz&#10;4s29PA5PedOmjQNioqQkglLTkEpqkpCMWLeuanbu5eb6qt+uftN4oE7ITXz24tFHH5/rOLTl+cu7&#10;P3zzQWWeScfD2yRUkIMy9fy6fLuBS8jLEE13bS2wijTUv6PN2/7I2/23eUfj6NQmiIjRGjF5c5ny&#10;r3ufP7r9Vc+2rAozysgNs9KAnswDQNFi3f/LgALqX/ZoR7oOlGVLkUEugAV0RFiuVWUUsoX4WHrM&#10;CoeDxAfS4gPeXqzhIMMBPhwVHwgkhZEUSIxcTo5cwSPG5VkEDXXlB5v2rqtcSYgPi1k6nxDlT4rx&#10;pyYEsNHh3KQILjAXRCAX9YYpyOV6SpCZ7Z8hDswQLskSrcjgLJfEO3FjIXJHDIFuTMMM7ZQP7FaY&#10;ybAPJwsZkXBmKMRG91ZjXLhRcFowRJrobEZCPu81SOJhJhyks5xyuT/j4gFDSx7SiJ7Hj4TxQuC5&#10;nAVdq1jn9luOb9a2l+BzuV6aJGd5grMgAs4Nh/JDgNRAGMEQUSxEkgARx0KFURB+BICIkwbvUWmI&#10;35SKOrYv7d1Dee93lNWn41PFIYwYqIG5YF0+/udT625+uO3uN135shB+JLTCHKukL8THOZPQPizs&#10;Qj7O99AGIzPRg4n2zDREWdkLj/dlF5sXPHp44tsPDlESFggwPuU21Nzc5y8efKRBuksRbmrMoril&#10;Hk4QyEI35xStKDrIPyp4uV0nAVbiAof6LprvAofYrEbwcsOaqlUl+QI2femi+XqNpCQ3rTw3e11V&#10;+c6NDds3bdu/fd+OuoaJvv6Z4aHBjs7ulsOTQyPT40cmh8d7OvuH+4aHB8faWjuHBkZqVq7xdPf2&#10;Wrhomf8KLk+MQOE5LCGHJ+EJJXKj3cXDS29NBnnKw93bycUlDEhFfNKCBYtTMzOQeKKLhzePL+aI&#10;FWZ7BoUnCI+IRaMJcbEIo9Gq1ZrdPRdEx6H8lwU5O81TKo3TJ48NDQ9KJJIFCxfpDZY1tXUqgxlN&#10;opK5/LAEBEASmk4T6zWpBRl12zZYREybjJ4NQMGjSmQikZBPJhFIODSDQZPIJCsr8oxyrt0gTjbJ&#10;inKsqSaZQiyoWb/+lx++5hFQJ84cVyuFYjrtzLvHdBJeYYbFqOKnWVQyLjXdpC5It2qkrPx0vYyI&#10;ljIITHSSQcjXcJklqabxgX0mJS8rO3V2bnZ7TTkxfKmChlBTkXJqopSaKKcngVIwkEomyrHAEhkh&#10;JaMy002vXr24cP5EeXnaq2d32lp3K0W0lYWZP37z0bkP3+kbPHztj9/+/O1KQ215ioqZJqMLcBFc&#10;TIROhCqwsFWATf/bTd5ayVuggALaoqIlyugIm4w4+/SHnz+b6D5QeqyjTEVYkiZOUKPdDHgvM3mB&#10;CgH9rwTK2/obHv+wFaWayfGh1PgQFiqqPC9TL+SykZFvLw87gJIYBGIOEJO3oYaa6DgOdojRK0xC&#10;7Inuqpf33j03tbevZct7M6Mvnj94/b9ev3zxvHn3zvhgP3SoHw2oDeARMhjQhIMMkuCWZUrDM0TB&#10;6eLQZPZSO32pieDDDIdwY8DJDK3PSHj6YAzvD5PEQXfnJ7583LMy1feDyeJyQyw1ECKKgyhRTrJE&#10;2CpdaJVkebHE5/5PTcc28jJJLuIgqDbG+fg25UcH7Ue3aFZJ/FSREFEYzJDo0lJI76vhHd2pHFwn&#10;PVTBaUjDrDFGFggWpzPmZbIWmAnudqJHCm1eFm9hgch/ez71cI28d6Pm6N60sa3Jh1ZK9Nh5ohhn&#10;OdqpUh/986ktl9/ZeupwrorkoUDDd1ZyH/w01FErOlgjev7sXE02kRoJopCbBO0lwfoICH5mfmie&#10;OsoqcP/jSueDPwcsdMjja9PXfz9Njnehx3s2rZHNzn7/85fDnGhXSbynjRc9DwaNCVruM889VSu1&#10;K3kL5nnCobCYyBC1hO/0ZtJYhlWXm2JYX128obJw86qSmsK8DatW11Wv37Vx57ZNO3Zs2Nm4aVdv&#10;a8v08Gj3obau5taZ4bGpoYHR/oGpQcd0WJPJDpQB+IjnvIWREbF0rhgKg4LcBIFA3b19mByBm5sH&#10;ly9lS+UoEhUKcQLpJi4uLiIyFk+g+i0PBJISERlNZ3ABX7Kz8xPRRAqdHRwUAcRkwUJfKNwV7uSG&#10;QhH27d03MTFVXrZy4YIlOCJhbGzi/LlPxsaPpaZlJyaiV/gHLwsKTSJRvJb6JRJJjtUQc5LNGcmb&#10;dm9OlrNSQanYCi6lrjJ7VXn6zi1VVrVwS20ln8+vLMoGQLEouLl2TXG6IcesMgh5YqHg6x8u7Wmo&#10;F7Poz1495lEw4IcZ5IJUo1Ir4xiUfL2Mn6yXleakyfn0VJNYSsO17N/+/Omzxw//2lpbZZMLd9dV&#10;yakYvZCp1ykc62x8dp4SE6AkO9YTkNEQACVgdFzieVMKBkpFQ2sYGIuU27Cp7uWLR1PjHekpqvrK&#10;wluXvz450cemY5QS7pl3T16/+ufR6dHHD36XkmOE6IhMJSdNS7eKSGr623t5HEBxzJF9E38cKHkD&#10;FBk5LlnJW1+ka9uWr2HF7K7Nevbox28uDAzvLTDgPA34eSnMpaJEyH89UED9DY9/2NKMGnTICkxk&#10;ULbJpBIwONhITkIwM97Rf6U5ZpoEvXUTR5ZBhlATAonRAckK6jcndqRI4lDBCyixQGSC6QkRORpp&#10;QYppYqjr1avnc3Mvd2+tRQQtIsescMQfZECaKD5fFZEpjcjkB6Sxl6cxl7KjoKxImBrjPHMoQ4p0&#10;owRAUrhOn56qMpJ82CGQDKmXEOdBDIQIk2CCBIg0CapGQiuVIU0lDEWCizLJTRoDWaMJP7PTeGyT&#10;tJDpKw2DlPKXtRaRzjWaOkqJa5X+yRgnK8q5UrR8R0pCzxpJazW3pYq/t5i+PZuwMQW92hRZa4qu&#10;tSTUp2AaMkmNpdyWleLO9erOtco9RfSVxigbdQH4ZEhlLTlcKz/bUfTpyKoNmUQJ1j1DvOJET9Gj&#10;XybHmjOUJG92knuJPf7x3ZmTXXk2tic/xkmIcpNhvYRoeKU1/slfp98dqzSyYBePVz26d6o4M/ja&#10;D312/vKKDKycvOCdme2v5+4e7dogiIKrsfO5yBXuUIiGjQOJ3cvVeb67GyY2wihhFSRr82z6qpys&#10;0pzUDatKQK0qyl5XVrS2snLTuk2AI/t2Hmjcsrd5T5NjYltP39TwaM/hjonewb7ObjqNFhQYvmx5&#10;oLuHd0BgKJ7BQaCxXl4+TKmKyREBavj4LElIRIWGRYVFxaEpNJFWj6ezAHoSEWgAEYFQ6uzs7uHh&#10;BbDi5OLu5e2zbNkKFIlGprF8lwdCoVCfhUuz8opb+wZq1m8MC4sBOcig008Mjhyfeee9d8+9/97F&#10;46fOv/feB1gaIzA8av4iPwKFEYVCLw+PiEAgc6uKS2sqtTZjeUV+mpqdomBn6cQSLn6gdbtOwiwr&#10;TOVxGFKpnMXlXPzivEnMsir4mTZ1RX5KqlYixCcJcGgeg/Ls2UM5i56VajKqRIVZVq2cnZtmVIoY&#10;doPMoBCalJKyvBSVkJ5t1wrIGJWQoxMKtHxmTrLux0sXLHKOioGTUZFSCpqGjh4d6Dh8oEHLIQO6&#10;SakJaqrDUABTJJQEQBM5HSujIcEREIL4+FiNmF6zpvinn7+8+sNXIz3tGVZDeUHGj19d/Pqz9+wq&#10;hYCKGx9ovvLTR999ckzPQVfZpToQc+hI1X9knP8ded5KipIaL8bFmCTsUwMbS/K5X18cLU8T5ahp&#10;EuQyPXG+FuOqw7olM33lyH8PoID6Gx7/sLU2txhVOiGNohFyBYR4dkIwkJS3jVjgJm87r28aKGGY&#10;UP8sg7yloSQxeBE6KlBIRer5JE5S+KmOLS9ufPv69dyLZ0/WleQMtu4Duz//8DUmdCkH6Zcljykx&#10;xBWoIqzUJSmM5QbyIn40pFAeMt1kShf45OkXz744RQ6F86OhW0pQJ3rzRfEQDQ429/SECOEtToJY&#10;ya7NpYTWCkIafT4vHFoqCZnYpGrMSdQnuNnx8/pWss/uMhzIRGXgXAso3qNrBCc2K0ZrhTWqoBzK&#10;QmGoI9EkLYah/aG0CLgE6SXDuGfyfHcV0g6Wc3fn0TenE3bkUvcUs3YWsMrV0TbyYjkCJoiDGQgL&#10;SpVhA1tMn42sOt9bsimHIERB8+Sh7/WX/fZpU/M6qZbo2rRW9Pjm0c/e3ZYqnb+tGvf43syT+yfW&#10;pCBFsVAFCtq6TsNHeBt5vi+evP/+TI1Z7PXe0bXpfM+LM5u+u9T3192P+ZiFelbgresfzr68VaRM&#10;kCU6ydFLxKjlAkwwDx8tQkfqmASTiGKWMMxSbr7NnGJQAJ+vryleV11YW1lcW1W1obp22/qt2zfv&#10;bNx+oGn3wdamlsP7DzUfaIqNjomNjfXxWazRGiNjEsgMbmRMPNATCAQenZhAIjOAL0ChcAad6+Pj&#10;K5WqADuc4G6uLp5YImVpcEhgYJiLqyegTGRUHNzZnc3ig/14NA7YzfwFi6EwFxaT193V39R0iMcW&#10;zvdebNDb9+9p7+2emhg7cuLYsZMzx6dGj0yPz8xMHt+8cceKiBixVr9sRfCC5QF+oeH+4RFRSQih&#10;Wq2yanMLsiw23baG9VYJFVS6SqCRMH/5/SOLglmVZzeIWOAXkken/vznDzoeJUUrBmGwsiAVnK/b&#10;N1bfunFFIWZmmHUmhago266RciqK03VybkVxpl7BA5FHzqfYdYraqnwph1KUZTUo+L///vOrV4++&#10;vPhOXop6w+o8IcGBEi4mUUbD64WUQ3XFn0x1bVuVsa7MrqBjNXSCgu1Y8BWUkolRMrFv+aJ8Axol&#10;LUlKRquEVBmPbFFLWw/u+fP6r7/++ENr4y6TiH/+zJE7V3+4f+fHDdXpdgF+XboCIENJBfj4O+b8&#10;B01AKagJClo8Hxel5Ca1bbffu/XJjauf/PjNu937V9PDYSqkiwbjYiB6KpBwDdb13wUoNO2/6NGe&#10;OXXswePbpfnJJcmqN3NPAhgAKAlBACigAE2oCaGUhMi+5t3pRgUVHWuScaxacapamK5ifT6zR4p1&#10;eIqWTT1+ZGTu9Wz3/gY5Ff3tR+89f/TLKktMuS06Rxlqpy8x032ZkXBGNCxdtOzRn0Mvnp7fVinl&#10;REIyxD4vnp7lRrswIqBoP4go0VmFdT/XlzI3+0WRxGNzaqIiASaIgjVk4XdmIQThzvJYeP860WSd&#10;uJjtCzRkeI3g+96ixpRYU7ybNgZeLQ9uLGIqkmDlcv+tyREjm3m0IJgc6W6lzxcgnZjR8FJ9tCQR&#10;biB4FkmD0zgLDAQPJdJNiXRSIV2VSa5q7LwKbWTXesXpppyLA6vqcykKnLsS71ltT7h3qf3KB3tW&#10;paI0NM8D6yTPb5/+6v0dJsH8nv2aF4/PnB0tSld5ffbumlfPz5zvyHz5/OLmGjk/0U2OwulvwQAA&#10;//RJREFUgq3MxMw+OlVpjZzcn3r6yObZ599ZBUtaN1qkWD+gOSUZ5Lm5G3/8dIYbAVcDpmCW8lGB&#10;EnwsDx0hwMQqGTijmJGskqSoVZlWXUmOrTw/eeu6mrqa2g2167Zs2tFQ19Cyv3XN6vWRETG+i5b4&#10;+wcZzKbAkJCsrJyYmLiw0Gip2QpCSkB4vC0zn8oRJqHRVAZbLJIzGFxXV08yiRYQFGbLyEYmYezJ&#10;joVsyXwBhcoMDApbvHgJgyOAQpwBa8A7iwpKDx8+vKFuCxaFT4hB5GYVTI3OvF2fqfPwcEd779SR&#10;ifHx0eHu/qYdjVPDUzOjUwKJhKcULgkMZAj4CrMlIiYhiYgnsJhcBd+cqdu1a4PJoqyqyjcLSCkK&#10;RoZBrBDQiopMKTp+e9PmFDVvfVmmgIm7/+rBZ5+fWJ1nGWzetXPzGpWQvbIkXatk6DWCFL3cpBTm&#10;pBlNKtGalYVgf2VFgVbOSTOo9XIuQHB1cYaMR8tLM5Tm2rUytkpEt2q4u7atWlVs5xIRDFSsiJ40&#10;tL+mqS5fwSFKWGQ+BSeiY+VsvIJFULBwCgYACvbt+AYrKCkDIWckyR29FbSKhlLS0CIKQs0nq0QM&#10;uYizemXF/T//ePbodsu+zalG3mDzhgor28QFb3Okm//MkbcF4AJsRU6PVwvQA82VVy+fvHf7q40r&#10;M/LT5WeONGZJo4GeGPAeJtJCNcZJif436KH8R1H+1XMIS7PtmDBfQqQfMBTHdBJ0BBgBSoCesFCR&#10;gC+ExLA1lXlVuSktzTvsKqFNIUhWMnfXpNukBCoygpQQKCejfvns3PPnT6/+9n3b9rWVBnyB3H99&#10;CqLUEJzFW54jDGHHQhlRMDXefbUlTkb0LDEHfvXxjnt/HiMHQQjLIeRgmNAxu9SNHwdX4zz5iTB+&#10;vAvgiArttCOPUijw44VC1pnj+taKM6nzjSj4aK1kvFaSQ1uojIKWcJZPb1JdaLQ15WLFES5n27LE&#10;SW79m9RbMuO3pMduz0Pp0Z5bMnFy7Dw+wvlwnVqOdK6xIFQouBj8WWh3I9HTTp9fqYvelkOe3J0y&#10;tSdtfFfawUpeMnc5Lw5iYSzqbzD8+dHeb47VF2iDJFivpnXyV0/ev3CkNlngdaCe++rFhY+Pr8zS&#10;ed3/Y+jh3eMpqiU8BJSLcz9zcqOG7qvFwfQ4DykKyk+CsLFeEtJiGtIlTbhCTPbNM6FevfypIoMo&#10;wfl8en5gbvZOtYEkSHBT4PwkuDBmYhAfHSElJsppKC2fZhTzDTJRll1bkGGqrcyvX79m86b1dpPF&#10;y8vL3d09LDJEIBLBndwAC6Ki40FmMeptfn5+Gem53vMXE0kOQAA0QCDOaBweCneBwVxhMCcyjblg&#10;4RInJxcKlQaFOpstyeEx8U4u8zznLYA6uTo7uStkml07G+vWbUxCYHwW+AIM7dvTNDw83dc3PNg/&#10;PDExMTQ0NDlxtLdntL9/ZObIsakjR04fO3ZicvrIwFhKso3EocSjEz18fOf7LbcV5AZGRCwJChSo&#10;5XQxXWEUbdy8SmsUbW2osYgoKUpahkEoF1DqavKMCu6HF6aVAvyNq1/lWjVSAT+/KFMtYojYlD9v&#10;XNMIOQ3rqwR0bF6a3qQU27SyTJtOK+EV59rNcnFFfpZGzLbqxDIuzSQXbFpbruIx89ONu7essWrE&#10;dgXfpuCvKUmnoqPZhMRci+RQQ76SRxEwiBIGTskmSekoCeAIhyhm4lRcmpJFVDBxciZazcZpWXg5&#10;AyVjIwFQgKqomGgtA62gvUlGrHgpI1FMTpRy0FohU8GlpFnU3106//P3Jy8cPaigOOaw/e/1Cv6e&#10;Bfs3TYChsBwL2WrEpN8u9X37+RGLnJZtEedoecmipEOrJSoUTIt1SWUtkydBVWj4vxFQ3tbf8PiH&#10;rSDVCMDBTgp1XC1GRXBQ4SxU2Ju+bDggi4CYZJQLy7KSpycGU3SCk0Pbj/duk1AS1VyiVYL/7OjO&#10;mbaVuHh/m4ZbU2T58FhrsSZoXWpSuTq8XBWezw/lR8E25+Cf3/s0SxJCD4UM7ExbZQn79sO9KeIF&#10;1FBnQTxMjHCWIKAaFKTOFrchBSOKhWnQ7tvySBlcX0E0ZL0VsSE5QRQNqVSu6K8VpuDnswMhJSL/&#10;6c26kVqeFeWhiYHVypZ8ejinIR2fzFzMioVtzMDvzMf3rpcObrPwIqG8KAigjDDJbVcRWxTnvDmX&#10;WWVILFEHFcoD1tkS6tNwLaskTZUCMDaWcnMky1QI92T6goYC8s+ntvxydk9jJU9CcDJzFpzoLHj1&#10;4GzXNo2F79bXaH31/Nxoiy3PuPCnS01PHp/dvYHz9Wetr+d+rsihNDVYZmdvXfnmqAzpJkuCqfDz&#10;ZNjFAqxP23qjjrWCS17Bx/vx0e77NojuXntfil1UkYydnb158UQLPxIqwy4RopdzEcHAU6SkOKCF&#10;SjZVyWcBw8+0aSV8ppfXPCcnJzc35+jYmNCwAK6AD14u9l1aWFRGo7KUCi0c5sQXi7y9F5GoLIlS&#10;HxQSqdQYKCweVyBEJGE0Vrunx/zo6HgXdzeZwejs4hYYEgGDuyxfHhQeEblr176etp6yogr/5UHA&#10;cbbWN0yNjE+NTowNDQ/1jXYc7unp6R8YGBgZGRkfnxwcGO1sH5icBH4yOjY21t83NDo0sbl+o96g&#10;kerlbC4/JCzKkJZB5gvlZktAVGQMCsWR8DhCRu36cpmUt31nXYqIliFjZ2lFahGzoNBo1DDqa/KN&#10;MsbK/JRklYiCTOTTKQYpl0VEFuUkq7jM/TvrFXxGikFu18l0cr6Sz8y0anJTjVa1JDfFpBFzclMM&#10;bBI6Ra9YW1mg4DKrCjOy7Xpwnt/+86s1ZakyFpmNxaSZxBl2nkIqEvNZMi5VyiZpeFQVlyznkhU8&#10;spJHV/EoYF/Fwms4OBUHr2LjpDRABKQjBNGRSgZS8Xc57gxWMhEKRsKbQopICDEVpeaQRZREKSVW&#10;CejDdiwfq2Elqd40UN6S5a2zyBkJImK8io/94YvDKSZ8dYH67u0fXj7/pXubVYZw1eHdtTgweipR&#10;cCtt4b8dUED9DY9/2IrS9AxEMB8d+fZOP8dktqQQFiqCmRQupKC1YkHdyqK8VP2vv3yi4iJtCg6w&#10;cYOImqknYyJ8svSCR49vZht5NamU1bbElebYIlnwGkO8lbxYEO+8s5gwO/vLg9ufP3l05dhEA3E5&#10;XBTv3lRGP3G4mB7pKkyASBGwDLbv7nyCJA4qioGutSWmsX25EZA1lsRSVZgoGr7ellRrSgAnmxzh&#10;0lLO6KziaWKcDSiv4bXSU9s1q6WByhg4LxoOxAT8KHask5G8qEi8fEsW5vHNsfWWwK8m1pQIlgri&#10;3eXoebxYeLYwSIlyUSRBBHEQfjREluiSJw40kHwkSa6scDg/1tlC9TlYKfxyfM0Xk7Ubc4kqsvvq&#10;5KRrnx/486ehclO8muZ0vKvg+cN3W3aIspSLr1/uf/H0TE0+Yqwvf27uykR/1Wcftc7O/ta8LevM&#10;TNPc60dfnh/gxULlKJccRRiP5M8k+jPwflTEgvU5ND3Tp3Gz9ZvzrRbGUjM74P6tL189+8WxhgvS&#10;S4MPFKADBOhQET5OSsFS0ch57q4QCGSet+e8eZ6+votgMOiKFcuDQ1b4+Ph4eM1Lz8zgsAUcrnCx&#10;r19+QUloaLhWZ0ZjiRGR8Rg0ITEBBYPB2Wy+i5Obj48vCDKR8QgnJ3hkYrybp6dALDrY2trWdigx&#10;Lj5oRVC61T7c0Xdq8sRQ1+Bgb2/7odbWprbh/r7u9vbuw11dbd0d7f3th3sATXp7Bgf7AVbGBvqH&#10;xwFgpo6Mj07n5eanZWRFxSOAGXnNWxgUGx8Rm7hwRaDKZs6vKt/ZuM1kVQ8NH7ZYNKfOTKTIWakS&#10;eoZKYFaJUlJlFRWW+tX5aXrR6XdGRFT8/n2b5DyyVcFP1crMKolWwG3evVknFezYWCPjMHLTLHIe&#10;Pd2q1su4ejlPJeKYpILSnBQAFLtWmmXUqviMw/u3ayVcOQ1vULF0MhYbjzapBPkZaoVcKBBwJAKW&#10;jM8ERiPn0RR8upxLU/AoKiFdIaBKOESgLXIOXsEmSahJIPIAoIC8Y5XSbDI6GO1iqpqBklMSHe0V&#10;VqKC6bgw5KAMPUlNQyuoCIAeACA1J1HJSnBghe24A/Bt3nnrKQpagpSLNWoIabaE6ir1D1+d2FCg&#10;SxMj3+nL54ZDNFgXABQ1xlmBgqSw/+smtv3/r7/h8Q/burKct9PS2KhwNjrcARREFBsdxkLHKoW8&#10;8nybWsgQ0Yhnjw3ZlZwMDevjE7u+ee8wKTGYlBi4rtxaWygrMYSutEXnS5asVsdIE12BLCTTl3x5&#10;qm7u9YNXz6/Pzd269EXL87unktl+zHDY+4PVzx68my0J3GCPyRIsZYVA88Qh5dpYTjikSB5crgmT&#10;JcLXWhGl8jBhNFSP8zpUws7j+IojoWsNscPrFBVif4CVenNMSym7da2MGQM3UZZIEDAZypUdCdFj&#10;nXmREBPRY185sVq9PFe4sDoFyYt3a8il7synNJUxd+biGjIQPRt4f93oTmEssjM80zgL1qUiRnZa&#10;Px5efWRvepk+mpfgRouCrrQkfnt6y/UvWtYX4i1c7yuXDj+8OdZQTqhOD7v1++jta0dW5yScP7H1&#10;9ewPvW25M+PrX8/98d7M7m+/GHz18mpTve3ar+fmZq8fa7L/8FErOdGdRw0SMZZtqGQzEO5c/DJu&#10;woIMccTzh5dGWqulWPdjo3Wv525nc4KUCG8FerkYG7RioScUCnGCQ9xc4f5+vlAodNmyJYAsAQH+&#10;fsuXeHt7ent78wVCV1dPKo3ltzyQL5ZgsEQ8jhwWEz9//mIaV+LhPp/KYKemZy/zC1SYbVgcaXlg&#10;kNeC+RqDfmLyyLp160JDI+Li4rZt29bV3jHcPzDR19Pf2tnZdHi4a2B66sj+vXv3797f0dLZ2dox&#10;2DPU2zXQ0d7T2dHb3wcgM9zXO9y0v7O7c/RwW9fw0OTU5LHs7DweTxafgAoOjKDR2QgcMTQ+kcDi&#10;BMfHxBFRidhEjU2dlWM1GJWnTk+lK1ipYrpNzrIpJAUZGptWPNyzX8mjdR5uFtIpMg5FLaKaJCyb&#10;SijlUJMN8lWlORa1eN+ODUaZeP2qYqAkTTs3ynnUDLNazmOalMKu/buUAua2upUnjw3LuMzSwozu&#10;odaa1UVpOpVRyRfRKTl2jVLGE4v5QgFHwGcJeXQlnysRshQCptxRNDmXLuPTlHy6WkiXsXBieiKP&#10;EKegOehgVVCzjNxcszjPJKpMVmeo6RoumpwYSIn2F+FiZJREBRUICMLxvJ43z/FSAjFh/w0UBSvh&#10;7S08b4PPW1UxqhiffXJ4aGDTk8e//fjt6dPjTXtXmR7dHpInwnVvaKLBOAsSYXr6v01T9v9VNJ39&#10;b3j8w7auNAcEH6AnACiOx+6hI0AxkqIzbZYMmwaIpYLL7uvY/eTRt917y+VsjFHO2ro6va+pKkUY&#10;WaaPqtSFFsmXrVSGK5Kc+Qluojj45hQiKwySJgq8fOnYk/ufdTelMaMgjBhgJU7bcki1aYiTA1WC&#10;GKgo3mlLDkUcB9eTvOvT8OJYaKkqqkAayYkEKPHemks1YDwUCS7bcyhr9JHaePhaTdRQrbxEuFwc&#10;C6vUBMsJ81fZ0cW6xGoLslIbW6WPaFnF++tmbw5vRQplgY3gYca4dG9hMKNhwiQnCRIuRzspURAV&#10;GqpEwx7d7GWFQVUo52z+0oZcyujO5JOtufvK2TniRRsykF9Ob7j2wYHt5VwRyknPWPzV2R1P7h/b&#10;uxJfmx/55MHx7z9uzNUvfe9I/ctX3x/YYZ3sX/Py+aXjg9kfvrtndvbO2ZnG+7e+f/Lgcr4FncJb&#10;9vn53tm527QED06cpxi7RELxW1cq6t6WykV46Djhv14+Mt1fqqAtPrQ1dfb1vQOrrOJYJw1xqSsc&#10;4ukJh0EhPgu9AUf8lvmCEbiJ33JfH58FcCcYAoWBQKB0GpvFFtIZPJB0AgJD+DwxmcvPq6hORBMN&#10;tjQXF08mi+/m6uWzaHlKcgaIJ2vX1vj7L0MjMe2tne8cnxkacjx/AwClu71jGlCipaPjwOFDu5sn&#10;B/pB2GltOnxgX1vLQXCat4+NTAA36ekeADQZGhwbH5uemjx68EDXG08ZKy2pTE/PlCj0AFuJSIzC&#10;YEbg8IkEUgyQJS6rbaBn456GvMLsnJJ0e6p+bLK7Js2YIWfZFexUjcKsEmTZ5fk2mVXBS9OAHZ2Q&#10;jlfyKUYx0yzna8Ts+poyvZiXYdPV1RQbpML2ph0GGRDnUoNY0LJvq0bAbW3cub6i0KyStuzdfmDH&#10;ZpWAbVYpS8oz9zVvb2xYI+GzNSJhRrJRKOSLRA6g8AVsPo+hELBlYo5MwFAI2WoJSwYkRcBSCWh8&#10;KpJNTJCy0VWZymsf9h1rq6/NU6fK8TkGdp5ekC5nFtsUH3148sXzR19//r5VzSJGr4hfPk/iWFU/&#10;Tk5HymiJbxdS+ttQmA6UvGXK2+Jhw3Ry4g/fTz1+/Os7x3rT5JSGGuu3Z7c9udkFOAKAondcNIAp&#10;sM4FhuX/pkAB9S97tJW5dkZSMBcb+Sb1BDOTQvjIiL0NGzRi3qa1pQISZseGlSVpJo2AZJMLUjTi&#10;ZDllV4263BhRZYgqVQWuNUeLYiFihPNYS9ar1ze7tmQS/SCCBKgS61KoCOTGQmRJEFEiBPxLieJg&#10;1DAooEkad3mmMJAb7bQxgyZDOJnI3rWpsdxwmDDBaWs2XYlwVaOcdxVQ0xlLlfGwxkLqjjSSOBIu&#10;j4cN1klO7DW2VODoUU5ClLsgESJAwKRomBoDVyY5zT2ZMWK919uiG9KSNtvid5THtjWoFRhXA8FT&#10;i4fp8E4mvLMSCenfLiYGw4qVoU0VwiN7MwYbbOnC5aJ4ZwnCtS6HcP/73osTq7Ili/u36l/+dXb6&#10;UK4C61Rq8n96/927NyZzzf7Xr0y8fPZdRQrh+My2Zw8uMsMgeprLq8fv9RyyP7hxcfbVrZ6myrm5&#10;v96Z3KejL7v75/maHIE0wVmBX8iKh48cLnj69AdKApyRtEiMnbepjM/DL+NgfMtSCXNz998Z3i6J&#10;d9bTAjxgEGcnGOCIt/c8MC5aPH+ep+uiRQvd3Z0JBBw4EhgSQmdziSTaioBQqUyFIJC1RlNBYdki&#10;Xz+xVOXk7B4QEHJg/6H9jQeFPImX23w+m//u6RMTU/3DvZ2j3b2npmb6u3sGe0Go6eju7ZkcHu5q&#10;bu1sbhvt7uvr6h4Ehw+BsAOyTwcASmdbe3dnf1/P0OjA2FDvsKN6hof7x6YmpkdGptfV1itVOolS&#10;zxCII5JQaAI5DksAQPELi/ALC/FctjCvqjivMLNhz4bUdPParWv2bl2XquCkyNkpeqlGQttYl1uT&#10;a6sptSuFLL1SzKRiLn5w0irn2ZT8NKMC5BcVj9W6f4eMTVXw6OV56WoRu7Igw6oRD/Uc0gm4gx1N&#10;Vo3UqpEZFUKdlKOX8gFTNq8tl7CoOq1Cr1Uq5RyRgCMSCwUinlAqEIuFjhKyhSIWYIrEcYMiW853&#10;JCAJC8ckxNnVvO1rsi1yAgcbzUqKLLUIn1159/DWkh21mS9f/jnY1WhVss1yZvvh3WdPD72avf/w&#10;zuXKfD1wEzE5XkqNBSh5u5YSwMfbKW1vmQJKQY1Xcgk56YLnz3/e3bh6/UpboZ5dqmdvKeb9dGat&#10;FuNqInsZSZ4KJEyJcVGhnP59gfK2/obHP2z5Ns0bQ3G0UdjIMG5CiJZNzU21Zll0DesqxAR0274d&#10;f/z+eY6Z+d27B88NlJVqQiv0USXKkFJFoCDKiRPjKkxwkybCk+nzT/XXzc5eMzMDs/iBEmAHSVBp&#10;ElSOhK40RNnpS0Am2p5P48TCVSjPVZZ4bjRkSxZJEu8KDGWVKUFPmM+Pha234UAkEcVADpWzK5Qh&#10;vEhoJtt3qE6+SrHCinNqqSB82JkqRS9S4udLUFBAEznOWY1zUWHg5wYyqYHQXdnU9mrBwTJmb53s&#10;1q/9UiRcT/TUE+FGoouR4KrDQwFcVPiFtfakhjzqWitaHO/CjoAaKPOP7k+9fn7PzKEcCcZdQ/F4&#10;t7v4xaMTO6vJ746Uzj79cHsVyyad/+Nn3XOzP+3bqv35h+kXzy9/+2nv3Oy1lSloI9VjvC3j1fPv&#10;D25NeTV79/qV81d+AsHn9qo8+quXD67/8iEvBgYSsgYLz9XEvnzxUYEuXs0IZOJ9ubQgFtVPSfez&#10;cJe9fHb1VG+NOA5qZizzdoLB4TDgKSD+eLjBXZyh7m5Ob7MPkYinMKgKjW6h7xIEBhsRGRseFRsU&#10;FAKHe8bGJG7cuKGzs5PL5zk7uxbml44Njp+ZmpweGpgaGJge6hvp6RwfHpmemJwcHTs6dWRqbLy7&#10;w7G+ZH9rR0cL8Ime4cG+1oPNjrXgDjb3dHWODQ+3HGhtO9Td3zXQ29E3Pjw1PDB+bOLY9JHjQ4MT&#10;He0DGrVh3cZNfJmap1AprdbIJJRIo6PyBZGIpHVbt5TVlHMdPsDb07xdoZakZNh6BlptUmaaVpSf&#10;rAPJ5Yv3ZzIMgh9+OMfhcHkqNYvLf/7sTz4hMUXBzzIp61aVmmTCix+d0Yp43Qf3COikTKtBKeSk&#10;2wxquVCnEMkELDGLalNLhVR6bVXB08dXVpUlP777i1klBJldzmcbNIAnRBmAiIQvEfMBTYCtCAQ8&#10;vtBBE6mILeRRRUKqmE/lkBAyNiVZzbcpBTxSopCUUGiTSyjRRh4+U8zIkjNl+Bg1E9u4ufL6zZ/W&#10;1uRlG0U5KcLfr753+cfjaQaqUYRWMkFKAsEHq+Fg9RyMhoUETAEoUQFVYSCkpDibmjU9sbmjbVWy&#10;mTM13DQ3d+PXT4///kl79zqxFuvQEyPZE3z6CuPh4FPq3x0ooP6Gxz9shSm6t4bCRYazk8L4iMju&#10;Q/uUPE5xhl1KQ2oFjB0N1Ucn96RKYzP5Swvk/uW68Dyxn4awQIz0UpOW8mLhEwczP5hctS0bL8V7&#10;p8ii+VEwKcIx81WDct2cSVSiPMQJsPoMnDAaWqGLNZEWm8k+9RkERig4w+fVp+P5kZBMbkCBNFwQ&#10;Ca0xI7N4y8UR0Ezm4r0FlBSqZxZ7YecqXrU6WJUA3ZWDXJeGkaPnyTFOgCmgQPjU4d30eHdRrHu+&#10;wDdPuHSdJXq9NebiTD4pBKIhuBkITgaC89sSxkIHt5tTmL6FsmAFEm4izas2xL7bWfpue8mGdLww&#10;yblSH/HrF23Xf+gutYZkq3z/+KH3zm8jQ02pTx9d+P6L1mxL5Fefd756ebWvufjG1QtPHn3/+8/H&#10;7/35/r6KhMnDWQAiH55p/erD4bnZB9OjO2dnH0x2rPv98tmXz29p0As1OKgwGqIiLWDil/MoIRxS&#10;EBW9mI50O7xe9ePFw3qy96N7FyYOZMjiYQaSt5cLyD7OHq5wKASy2MfD1dUZVFxcdHCwP4lEgMGd&#10;DWYTDA7znue9dMmy6lWrGrY2sNksf7/lOblFjY2NXYfb+zu62ltax3u7BtsPj/V0jfX2j/UNHJs6&#10;OuPopk50tDoegdzzBijdzY59AJTpqfG3K0uCbx9zPExsEKCkp3Pg1NF3Ts4cX1W1Njwo8tTkCZB6&#10;RkcnhwbHdUYTkUKOx+Lj8USpwZSIIVgzcwbGRxPxuIikmDhcIoqGTS/K2nVgo8mmsOemDh2dyLQq&#10;MjXiPKtSI6R+/N60jk3pO7SLwyCRKDgajdrX37FlfelYb9PqTItOKqwuydu4vkonFw51thpVktNH&#10;x01K2cUL76mF/P37dkk5jOqVxTu21OqFwi211Woha//eurKCNImQzmdSpDymSsZVSjhyiUCkkLzV&#10;EwAUUHzHjH6uDBiKkC3iM0R8OoOC0Sk4BhlHQEZV5dqUPJJGQKwtT3n65Mpo1+5j4y3l6SoTF1eY&#10;IsnPNwwPHXzy5I9ffjrTWJ/XtrVoY7FKwYh8m3Q03CQVMBQ6GtBE9b8ntikZ8QJ8nIyN/vDYdjEj&#10;eufGMpuEZBVhMyXYllqpmeihwztr8e56gjsI5hbOIjXh37WH8v+qv+HxD9uq4kzgKRwUAEooGxEp&#10;wCD6ejsLUsxjnU0SYuJE74G2fauypJG5koA8qX+RIshIWcSIcZFiPC9f6gIf1CeHt6D84JRAiATj&#10;deWTzhdPf9icz1MgYA05VFYUXIVxX2mKZYRCtuexBNGwMnVMgTQEGEqFJiGN4ydJdM6XhUoSXMrU&#10;cdX6OF4E3E71qVSGS6LgZbIVewrJepSrlTJ/jTm6UORvxEK7N0gcD9x5QxMpBibHOsswTuCHr0tG&#10;JzM8VQiYLMHZTHI9UINSoD21ODf9G5QASdHjnTQYSPt6FTMUqie4SWKdjjbl5woDR3fZqm0ocZJT&#10;iS7u9pWRT85stQu9N5dh/7o5+eOXTXa592Bb+uzLL94/ue3+3Y9++f5IdRb5lx+Ov3jxW8e+rLs3&#10;L3x9Ycf+TbTZ2T8//6D3x0unnz252r6jcPbV3UsfDj24/dO1X86OtW2Ye/2wyhDXuVa8vULCIfvx&#10;qAGUeK8SE+rR3fea6nQfHd939cdRDdX9xs+j0615gjiogbZ0sRfMGQL1W+zl6gxdusTHzdVpkWOl&#10;A9eFC+fD4U6LfRYWpmdsWVuLRWKXL1lWWVnZ2+UgSFPj/qZ9+3s7u9oPHhrp7uttaZ4a6B/t6pjo&#10;6+lp7+535Joe4CYj/YMg9YwMDILqPtQ20j8wOjjseHpp/1BfZ19XV9/EuMNHdm/fRyRQfHx809My&#10;GBTWEt/l2zdvPzZ1bGxk8syZ90xmu9WW6rjfJzw6s6iULhSXV61eu7E+MDIqIDqsuCKfwCDkleXU&#10;bMk/0FqrtEqPnTtdu7ooVylIVQhsKsGHZ8dXl9rXlWVsWVW8Z/OqDXWVfLGcx+d+euGEissQUom/&#10;XP5OymMU52VIeXSdQrB141qDXJqbaZdzOR2HD+pV4qqKkq0b15ll0nyrNddubOtolIkYv1/7Xsxm&#10;SDgsvUxqMSqFbKpAIpHKFGK5jCOTiiRigUQsEouEQq4IBB8BWyzhiQVMrYytFFD5FJRRyjIruak6&#10;wakjh6789kVv176Z48MPHt0c6txTWWj8+OKJr748OTm4p2VncamdZ5MhtlZolPR4BT1RyYpXsRFq&#10;NkYHPIWOdKxEzUKAIwp6vJyBTtWRxzpW3b996bdfPm3esSZZgtNRQ/evF5ip3nqCC/hENJIcPZRy&#10;TUS2aOl/D6DQ/1WPdk1JNgcRykNFsBPDxJg4i4qfm2qpLkw1CShSfGS+Fp3MXZrMXGxlLC1RxJBD&#10;odhACC4QIk10shC9G2vEazOQaSx/RjSMmwDbmE188fTbfatl3EgnYBAlqihuFKQhj8KLgJSpo0Xx&#10;MGYoxEL14EfD09hLDSQPUSxEjYYXy8ME0dB8YZAsEa6Mh1apQ1Oo3lm8ZeusicoEuBzhpEDAq5R+&#10;2/MxwgQAkTe3/4DUg3UCIzkMcqBSnCcKyGQvtFM8rRTP1ZaAsd16NdrZgPd4CxRQBjw8m++P8oVs&#10;ycGtsSUIYxwrLaVzl8gS3epSUfc+P/DFOw0ZsqWl5rD7VyeufnsoW7Poy3MHHz/8aEMlt6+l6PXc&#10;1e8vTTx79vOlj3tr87k3fj3BCIOqEU7vjhUc2Jb0x5Xjz59dGzpYM/e/HvcfrLxx7aNH9386d6Ll&#10;2aPLRWnYru0pr55++90nU2zCIikjiI1eIKcHK9k+zx5/tjY1KVe0rFQZpiJ5/Pnz4OUvWuVJUAvd&#10;3w0CWe670NUF5uYK83B3gkGgXp7ubAZVI5VFBAS5O8MzjMaddXVN23c07W06eOBAU2PjgT37W5oO&#10;thxsbjtw8NCefZ0gwhw8ONnfc3x8ovtw1/jQ6FDvIPCRY0eOgNQzNjQMqreje7h/0NFA6Rno7+w9&#10;Nn28uqpm4YKlW7fs2LFjD8yx3KRre1unu6vX1NTU0kWLz509C5C0ft36sJhYNI6IotDMGRnARJgc&#10;+tZtWzkSaVB0vNqg//yrD8IigsQKbn6VrajakJlj7Z8ePPX+TIqEniXnlacZxAIeWyykOwKJRqTQ&#10;iNUGgUJtMhr4FEKqTirnUrZtqFEIOVcuf6kW8K5c+UYnFbS17OPSiYcO7ddKxTabjk+hNGzbJmEx&#10;7QpZ8956MZd5qGN/dk6aRatUcHj1q1dqVGI+jSCW8YUypVCpEag0PKmMB7Aik0gkIpFEIBA6ohBf&#10;yBLxKMk6WXqq4efrvwz0H0rXMIptUi4uvqIo7fDB3Z9/+N7Fj945fnTw6y/fL87RmxTEBze/PNa7&#10;rdTOSJXjFBy0jJkI2AEM5Q1QMDoGSsNBadggByUC1hRn6U5O7rl98/w7M91pesHh5i0fnmh99fDi&#10;7xc2p7IXKNEwPcHTSPKUJ0LLNBE6gtt/D6CA+pc92qpsu2NhR0QoCxEiJyX0Ne8tSDFsWVNgZEVa&#10;mX4mmq+evCCTG8YIhRupS0AcePrww8ZapTzWnRECIwQ5CxLnMaKhcpxXviQSsxxCXAE3Eb1LlKHg&#10;9NiYQQRMKVZGgtABskauyG+lKaY2JV6cAJciYDmiZZszscUq/3N9mawAmBXv0VhAKxUv2Z2Bndhp&#10;ZAVAUmmLGouJKzUB+4rxF/oKCIFwKRLOjYPwQSU5sMJPgOwuFuiwC3dkk3bk4LZmILdmx9/5vVuB&#10;dtLj3PV4GCgAFBMeLoiBaAn+Ndb4T4cK+jcKu9azdxTRzVR3IxmYpxMvFmpm+/7159E7fwyVWsPe&#10;n1k79/Kb9v0575/cOzd3vbUxfWZo89zcnQvvd8y9+nOso/L13J/76wzCBGi+0v2Ls+V9+9OBjJw5&#10;su/h/Z+uX3336NCmV7P3O/cVzc7dztNjUoXBJ/s20KJcNbj5Etw8MSNAxg6TYDwMdO9yfcDpweJD&#10;29Ra+oLbvw1O77PpcDAzw9/H1QkCgcz3dMUmRNAoiOW+Ps4QSGJEWI5FX5qWvLogd0N1xZa1q7fV&#10;1R3cu7tp/959u/Y27z/Q1d5xYNfeQ7ubBjraBztaxno6m3fvHerqGRkYGOl3QGR4YGBsaATEnNHB&#10;oe7DPWODYy37WxLikpzgrnCYK4POJhDIbm5eU+NHfBctdndzQyQiq6vW1NXWu8JdWRTqyWMz7507&#10;j6XT5AY9kc0qXlOmsGjESvBZz92xZztbIrHnZ/x+4+eQkECeRnD+0ru7WzfyheStB3bMfHgyz67K&#10;UfMydUKxgM1TqOlSBZvNJuCwyCQEiUz69NMPZWKGVcG368QqEXPH5vVKMdegkK5bU60QCr747GMh&#10;i9p3uJXPplssag2P994HH21pPLCysjinLDklw9w30MEX0G/euy7jsvkUslGjMmkVIj5FotEL1FqB&#10;SiuSq7hSuUChFEolQpkIkEUsdWSh7378hM8kSzk0sZjZUFf5Tt8BMR6pY5OydEKjgLizrvTTcydO&#10;Tw8cbNz825ULl386f2Js34ZC3dZipZgYrRURtFychoNVv7ktSMvGApS8bdCCHCQgRCul+JfPv3ny&#10;8Ltvv3hn1/qSLz868uD2J3981v7t8Zo8/iINDm4keprJrsBQTg9WKFD/TlPv/0/qb3j8w5ZvVr55&#10;UEYEDx0hISEa6qoL7HIVaaGO5G0k+qSwlovj3CQJbt+c2Tv3+tvhrpyRvrznz75oqJSx45wkGDcR&#10;ykmGdspVRLLDoWbKwpXmWDnSqS4Nw42C7q/gfHp8g5npV6UPK1EGbsuj5KsWP7lzZFVKeI7Id401&#10;SoOCrjSvePVwepUuuEYbbiF7qJNg1y40fPnOhvWG0L15hEL5CnoIgAiUHAqsxIUZA+HHQ0UIiBAF&#10;ESGglcY4UQx8YzLmYBlrfxHzcA339ZNJRgRUiwdKCdVgIcBT9Hi4LBE6fTBFGg8TR0AVwIyQEGEM&#10;hP1mgQVxPEyW6KzGu+tI84SJ0MmW/Ndz3wx3VUwOrpmb+72/tfqnS9MAK7vW667/+sHL5zcufT56&#10;/85nv115//njz/Mlrmf70+dmf9tSJnx874cfvhr/9EL3iyff7d9gnp270743C2CovkR859p7P341&#10;JoiHaYhucvICIzvwy3P7bcwFL5+/r2TCf/upbetKphDn+ezhTH1qjA7nYqQHE+MD/XzmuUIhMSFL&#10;RCCf88gGPj1dBzzfVJ6ZtqY4d9Oayg0rq/Zt3dxy8EB7c8ehpoOtB5tbGg84nmTe1Q3CzmDH4cP7&#10;Woe7emempoCeHBmf6O/tmx4/0rzvkEqqTkLgtu3cq1Nr3JycW5taQZ5yByiZApFnZGr0SFvzISc4&#10;HApxWre2ztXJBYtEDQ32njh+JK+oFE2lLgsJXbjcP4lKYIpFMTGJWUW5dBbZZNNn5WUcf2cyJjFW&#10;l2n59tZ3hwb2aHQ8g800/M6RiYmeIpM0Wy+w6kRMLmfduuLOffXVuabGxpXtnU0cEn5yst8s5VpU&#10;ApOK/96Z43Ih+/6DG0BDfvj5J5WAu2//XgmT3rBn46UrXxplco1INjh95LebN7hC5pX7t+UqyeNn&#10;f5ksyvfPnhRTKdev/yJgkORMukTI46oMQq1RoDAIlDqgKnylWqhU8+UKvkLBlctEEtHsqxdKFlMh&#10;5M3OvkxViY1illnCKjCqck1Sm5JpkTGzDMLydMv3X516/uJmloWeKkWuy5Wo2XgVB6/m4B0c4WDf&#10;kkXHxqgYiRoWSslMENETLHr8w7tntm+okLBRNgXzh8/fffni8q3vx388u6VCPV+Lh5vI84wkNyUa&#10;vsYeY6E5/zcDCqi/4fEPW4Fdw0NFCrFRImTYlpoCLTVcgXFRYlwNRG8txpsc5GTALf3h/cYbv083&#10;79HdvTn9wyd70cshKqKXGAmTAPuQBpmIi8Xx8FXmWH4MfHM2RRLv1JBHowZDMoUL7vzaXa4L3JZP&#10;YUfA6tPxEqSHjui2NZskjofU2xNUCJdksmdDBl4QASmShObz/WVxrrXG8BzuCsIKCDUSQgyBUEIg&#10;+aoICc4JAIUVA+XHQwQICC8RoiF7i2NcpeBIOAxkK24YNIUxT54AVSSBPAUBQNHiIEYSzISH3vyj&#10;fUNmbFMxuamEvCkNsykLtz4VtSGVsKuY2VFnGNxizxAGieOctNh5Wqx76/bUuVe/nppp+Oj99tev&#10;b3U1Fv/14Mr9659tX2WYe3Xr4ge9D+5eXJcV2btL8Orljwc2G+fm7u5Zb/jmk97Xc7/3thbNvf6j&#10;oYL/4sXvnbsyXjy/urdGd+Pq+5e/OSJDQkwkL/BPurWM8+Mn7RaGz90/+2U4aHuDmI1ayMLCZ18c&#10;t5BAWHMTo5fysGFsXBgPG85HRUkoCCERoWSRrTJBYbJjndr15QUrS/K3ra/du3Xz3s3bBto7O5oO&#10;teze19va3tXc1t3a3tfWMd43ONTePTU+MTNx5NjUdGtzp4frvMPN7e8cOw2FOi1c6CsQi4MCA09M&#10;zTg7u7u7eElEiiOj0zOTMwwKddnSpdmp6WePnxofGp8YHJuZnurt61geHsGSyDgyhTU7KxqBDI+J&#10;Ts/OrqitFIGUIRZExUYcOzElkotN2bYtzds5SgYCHSFTSLtH+qc+PJMio2freLk2qVLM/vTDY0oB&#10;U6ngSwSM5y/vCGiEKz99JWXgrGphqlEu5lErq0pr1qzU66Wt7a16peiTzz7WSgV9A13V/TsUcrFF&#10;rmhuPWjIsIwdnwSu8ckXF9fXVbd0Nl365vPVFcUKHuvVq8dyNkNEwonlKpYulauxCNQGvsrBFEcp&#10;wI6aJ5fLjZZNu3a8np2rW7uyve3g3Nzs9d9+v/LjDytzU5Pl7JIUTbqGX2xTFVvklRkGs4Z56YOh&#10;YhtPx0WouWTAFA0AChcUTs8n6niOHQ0HA2xFRklMNfMbd5kt2jhwcHqo9dG93z59f7qmRLWxRjzV&#10;kZov9FTjIAaSm5nipUDBSrXh/143B/6f19/w+IdtdWG6ABspRAUpCCvE6HkyjKsC76knzGOGQDix&#10;Xna6HyfWg4/2GmnJfPn8FCUYbib5iBEQGRKqIzhX6MNoIZCVRgQ3ErpSj+TFQDZmkukhcICkhjy6&#10;IAq6NYcgiIdvycOxIpyVaOcN6ThxAmxvMZMRBi1TRqRSV6iRntsyyOIYqJ2+OJuzgh4AYYdAQVbi&#10;RME4kXAV2tNO9TaS51HCIYxoiDAR5pAUJGRtTuKdax1bsggHq/k7c/H7iqm7iqjb8skajIsaA9Fg&#10;HFgBhqIDkpIEkyFgikSokThPh3UCBw0EF6ADOpwTiGP8aIidPv94c/aDPyYbK0XKRNdMwYozI1tn&#10;Z/9sBzS5+83d61+fnN49N/fXzgp1b3MmPQKmRsFrUmP21UvmZu/uqbU8evjzicGtw60ls68uN9ar&#10;X8/dqC+iv3h6pWt31rPHl7dXqm9f++jDk81yFMxKWqTAuG0qZabx/Oty0dd/ba9KD/r1cjcXt0TD&#10;XvT89pQ8EW6l+XCTlnHQoWzHowWi6UlhXFyMmJikYZPNUlG2WV+RnbytdlX9qqodG+q21K4bONzW&#10;faitbV9TV3PrYEc3qKnBkfbmFqAtNpPF1dlj3Zp6Z2c3d1f3YzNHj41PbVq/0cXVEwZ1GewamhkZ&#10;settzhAXVxdPmUj+7sypmVHHkwaH+gYm+4bGBieG+0Yvnn/PoDcmJWF9F/sFh0UJwNmoUfPFosrV&#10;FVKlxJ6VwhJwcysKBCpVaHwiUAC2RJxbVaTWy2lMWuPh1ulzZypTNCV2SYFF+naJNrtFxqOgdVJG&#10;RY7+8Lb1dZX5B3bWmxQ8i0KYopXcuHldKuDeun1NzufcvXdDJmR8f/kHNoP80fWfvr1zJVkvKc21&#10;/Hn3Oghv2dm5n3zycX39qju3r1dWlj57/jTLaqgpKpp99TxLpWAiYqRypdCUIjVYhDqjUKfnaTRC&#10;jU6oVgq1SrHOLNBaM0vKX7x4+eXnn2RYTBcvXHjw8NGRE0cbN5bPzt4b6NibqhGsK0nONYkMIqJd&#10;zqgrNav4DMfdQAKaRkTXgpFH1vHJWi5JDQyFhQajkBBrVDFuX5/5/KOO54+/27+rzMInGXiEhw+u&#10;fHK+fbo1ZaiepcOC30M3A8ldh3UzUbxsjP+iVe//PxZN+y96tOtLM8XowFRRDB/hIka5awjecqSn&#10;Br/k+zNby6yJaH8IKQzGjnZJ4fsdrlevz6DxQIJAOBWpYhih8EyePycCZmMu5YRD88SBnGgXcbzT&#10;1hyqIAayo5DJecMUdoSTGuOyJYckQ8BFCR6UICARHibsPBNhQYFgRYUsbL0VubOA1JBD2JZN3JlH&#10;2ZhOqEvBVBuiiuUhFuJ8KcKDHg1hxUI48XBmrONJGgIklBoOZUVBAML4MVBRHEQGGAfMBQtXYCAq&#10;FCg4IIsWB/7/ueiJcB0Opsc7GYiAJo7ryiYyzEIB8glOYLcUpped6KZDwbaU0Ode/nhmuEGHdM4R&#10;hN769fxf97/tPFA2++p+X3PVk4e/fPNZ/7MnnxmIiwBTLp+pLTH7vXz+82T3mt9+eeenL8caKniv&#10;Zn/bu0Y5O3u1zBrz4skvTRt1Dx98U5NJu3fzYtN6daVixf4KoYq06I/v+wu1K5q28bt3Klo38np3&#10;WPh4v/oC8q8XdliJnhaaLxsdyMFEsZDhbHQUFxstISOUDHyqWpKiVObbzEUptg1lxbu21O3ZuPHg&#10;zh2dTU3dzQd7DrWM9fa1HmjmsLgIBKKjvX37tq1url7D/YMQCMTdzZ1KpZ85euL0iRMQiNPSxUtP&#10;T53sOtSRk5zd29o7Mz4zOTI12DM41DvQ097V3dHZ0955uLltamzy/WNHTVp1fBwCjSHQ2RwakyGS&#10;SXEkYnhM2NadG5RqidasZ0oZiwKXrIgMD4iKiU1MODzYzBCQiFSi2qQbO3X86ORggYZTbBQmq3k6&#10;OXNs+EBNoVUvpiu5FJWALuUQ5+aedOzfcOn85JXPTislzNGRnlUrC2prylevrsrNTtlcX8sjEWwG&#10;5crGDZ9d+So7Rb+xbk1rV/ejp0/USu2rFy9TLdZXr15UFxXMzT1PkSq7DwLjeNXS0IAOD5bJJDxj&#10;MkdnY+vMTI2Jr9VyVGqhVivWWYU6m9iUzlfYiitXP3365Mz0UbtGbjWoBwfbb93++XD77s8+Oz05&#10;2vbphSmLmGiXElfmqNVigUrMVEuYGilDI2JoJSytmAnIouUS39xMiBLTk9Qimk2KKUsR55sYO9bY&#10;1qZKRLhofLRP++as1caIkY0cNQpiIS82EtzBJ58kEX5oNf+/JVBA/cse7faqbFaMuxDhBlCiJy/E&#10;BUBkmPlbSrGVaUEvn75/68qgluFVpopK5iz5+oO9D++PDuy1cSOgGoyXBjNfQ/I0MnykCEgabwU3&#10;bl6pOo4bBanUJbLDISWqcF6kuwLttNaG5MdCynSB5fqojenYakNEkTw4mecrQTsLY+DkUCg+AEoJ&#10;g2H9oYRgKD7QkXfIYaCg9Ag4PRICgEKLhDAioWAE2UeQABXEO4kSXRwP4kHABEkQCQYuwcKBv4iR&#10;ECXKsQNGQJY38Qeqc8yghYDSExwtWz0BYiBCzBSYlQqz0qDpLFgmwyuV4l4oDRo5WD07d6fKQtAk&#10;uO9fa5ydezDQtvLxoyu3/vj41JE9L1/cuXf7wuo0XDoL/urJhyUW1P1bH5+a2vzJu013rp8rTUHM&#10;zV6pzSYDW8lQhLx6/ktBMuLFs28N/Hlde+2Xv2jeUMgSEJeYpcGv5z41seZb+csKFSu2lRE6W7OF&#10;+AXnR9duSEuyEhfpaMs5mAhqQjAbHQkKwIWDitKJGFY5L0Mnz9Lra0sK15UWbautbdm1p9fx+MGW&#10;ke7D4YEh89y8neDuLs4eTnA3Fxc3X1+/Uyff2bNnt5OTExwGl0nVWek5ocERJ8aPzwxNjXaPdB3s&#10;HOsZmRqadKyfNDHZ1z3QtL+lu7Ovr71/uH/g+PRMqsUQEhIikSsjo+JoHBaDy41PQiz1X74sYGlE&#10;bGBymgVPIViyrElkLIKEBkDBYonnvjiVnmclkZIkCtHmPTuOvP9uqU1ZqBdl6fg6IaO7vTFNJ2XT&#10;8FQsUi4gH9i2XqqU8niEZ88fKoXgw59x88bvVq3kwcM/1RL+02d/DY+2V5dmWhWCwYleiUb89OUz&#10;LU/w8+XLW9Zvfnj3jl1nfPnyZd3KmtlXL+rXrn/18rmWxT64bcfc67nPzp+LD1jKwCH5YhlfZ+YY&#10;TWyNQah19GtFOr1IowdMERmtPL2Zo9KTWJytDRsv//ztb9d/PdTRaFKzi3NMP3374bOnVzv2rC23&#10;87Q8qlrKV8r4WjlHIaWpJDS1mKEW0zUipkpA1fJJSjZeL2OuLzH2tVX1tdQUWDkNpYbXs7fVtJiI&#10;xZBCPfLoftNnvTojznHtwkTycCx/kQDNF/n9dwXK2/obHv+w5WmJ4BSVIt0FCA9KKNTEWGzm+PJi&#10;Xc+OV//0Xb0Q6YkLdFw/BtRI8oMhHcsmuWbJw4WJzqVGBD0KsjGPRA2D2dnLJYku6Ww/aZyLnbHQ&#10;QF4sQbrWZ5HkSOf1aSg5Ajq0SasjeRKCIaRQOAgyoKhhEEoEhBgBJYc7kcNhlHBnagSUGgEBBfBB&#10;iwLv/A++gPc7mEILB6CBArKwo6G8WDgnAcaKBS8dFsOKg/ATHK0WCRIqQ8NAOlNhYBocTIt7SxYo&#10;2AGjgQAFWDESIRYiJIUOS2O4ZDDnp9E9c9k+WzIJr17emW7ZKE2A27krHt394vafn74z2jj36sb2&#10;avPLlz8fauA9uvXele/fmX11bVU66+fvZy6c3j3du/rKjycKTTGvZn8ssMXNvvzNzl3y6uX36YrQ&#10;udlP2PFuGvLS+zdOsuJcwL+ViuI9fCDPyFo6eii5bbf0+68ba3LwfLTHi+86VPGwFM5yKX45GxFO&#10;jgsEWGElhXPQUQoqDmR4o5iRYzRUZGWsLMwpy8+JDguDQSAcGrWtcW/PoebRwT5PT689B1ocj9SB&#10;ujg5uYM48+7psxMjwz1dh7tbWmbGp4f6h0b6B4d7hgfb+yf6xka7wafywOjA2JHxsZG+kZ5D3RND&#10;E/1dA90dhx0rTtKpsXHxQcHhC32WEKk0Go+LwmKCgoP8/JcGhK6orC7TGdVNXQctWalcBd+SlRyH&#10;Rw0fG6zaUJJVaJfIeRaL+finH7e07M6QUPMMgjQdV8ImPv3rjz8+OfHheEu2TUSnk4VKDUcqTs7J&#10;njk+qpeyRGz8jZu/GQzi9949rpdLv/z6w9nZF1oeI9tiePjoTlZW8o3r1y1K1dzs3OHGpktfftG0&#10;e+fjR4+AUr2ee32kf3T25XMjh2cz6p6/eD43+7KqMBcZGaQWsoRKEddg4umMApVBpDFyQepR6nA0&#10;hthgYetAmXgmC12sJLLobAl/cLT3/v3fPrp4wmbkrcpRdm0vkSpEEqVErhDL5By5jKOScdRyjkbG&#10;UonpCgFNLqAKaJicZNXJoS0GSdy1X4/f/fPM08cftDfX/vrteys8oKsyqSfbLDfOpgpCISbiAgdT&#10;iPOBUPetl/z3Bgqov+HxD1uJmSxHz6NHQJQYLwXBFeMLoYfAsStgOvpiToKTCOkuxXjxEmCkMCgp&#10;FGZg+DKiIFbGMmoILFsail7m+K4UfogU6ZopDpGhXXNlUYI4+MYMgigWVpdK4EVBasyJh1aJ5WhP&#10;wAVSGJwYBiWEwwiRcFIElBgJo0TAqJGuACvUSCdaJGDKG3ZEOqDzv2nieAlAw4yCgL8kLxbKjnXI&#10;iyMQxUHBX4YDYlEcoImTCAGTYZyVGFc52vH0LyUaAkqNdjRr37ZsHVeCcBAjBmLCQawEmI0CS6a6&#10;ptKd09muGQx4oWDJ9Z9OHe+tNZMWZgt9Tg9vmn15a3u1QsMKEGOcT/QXNJTgfvlq/OrPZ5/89XVl&#10;CvanS8PvTe841b/xyw8OV9tjX734otiW+OjBh8ki/9nnX6apFt+/fVxDm//gzyOKJFcdcb4C7Som&#10;+snoIQKi528/9tvp7pniYBnV38L2++v7FiPeJZ27WIRewUKEkGL9+ehIATZajE+QU1EWOUcn4Szy&#10;9oZDoIX5WUkJUfUbahMjw9r3N471dgz1HZYIBUgUur13YHx4UqtUC9j8PVt2vjM1cfzI0IkpgJPB&#10;4d6eztbOwc6BIcCR7mHAlMn+iaMj00dGpkb7RvsP93U1dwz39A/3OCbgR0XHBQaFBQdHAkNZER4R&#10;FBVFZdBj42NCo0ICwwIUalFBWe6qTatwDDxfxafwqSQuUWYUn/70xOrafIGYJpTw6lqb3//hq2Kz&#10;MkvDydHx9AJmVXF6XU0BTyx3XHxR6zkyOV8m+OmX71QSaoqOm2ER79pev7Nh80cfnqsuLBgZ6Oto&#10;a/7uiw+3VBX1Ne/96tOL4/2DZ2eO1RZVPn/+/I8/rn/y4UdffvzJo0eP3nvn9LOnzz84fW7u1UsZ&#10;jQJgVFRU8Pjpk+t//lacnSwko5KVEjGbwZdIAFAcqqIxMGVKkVbPVekAUDh6G0dn5RjMXIOVozbS&#10;+VKlWTc00v7NxbHtdYU8jV6slkpVcrnCgRUFKKVQLuep5AKZlCeXcngsnEyIrckVFdq5VRnSlRns&#10;fGOckhI+3p02vE14bji9c0NSz5pYGw5mfvM4Hht1sQIF/fXT/f/tgQLqb3j8w7YqS44PgBip8/bV&#10;cm5dHmqsVDDC3IQIJznGTYx2EqNhKuJCGc7LcamFsoiXCNcQfARgJC2mhkLzFBGMSHipNpEXB1ll&#10;R7EiYJmSEHYYtEQVwQqFFMiCOeGQVNZiVhicm+hECXMCTAH4oEQ4v3UTWiRAFZwe5UqNhL+hCSgg&#10;LBCgMG9pAkbHwSgIExAkEsKJcsL6wyihUGBGggS4ONFVhZmnxnnZaL4W6iI7fakeN18S70wMdlwq&#10;1mBdHYUCtuIAytsCQDHioIApZhzEQoDZqcBWoGlMWBbDOYXqcay9OFMRZqYvSef6rsuizs7+cfly&#10;/7piuhYLPT2YX58b/fm5jm8+633y4MNMmd+1H4/trRV9cHRz586UzaWsK98NbqxmfPTetnJ7zK9f&#10;d28qxva1mHetpY11JoO/hgHvKScsFFOX81DeJtYyI3MZm7CES1supPgfb81eqQ5JZXqYqcuE6CAR&#10;PkZMjOegIshxIX7z5zlBIBIW0wUkGCiUgEXDoBCb2aCWCQMCAgZ7Dzc17vL1Weju5moxmAe6HE8F&#10;GxsaHukfODo8NDM80NPSOtrTe2Sw/9TUzGjvUGdT+2jP4PTw2EjXEAg+Qx0AMf3DnYNHB8ePDIwM&#10;d3VPjUyHR8bFxSPRGHx0XMLigCAik8UTCDIy0qgsCoVOYPNpRSU5GosKR8eQucQEfLwhVc8U0rfv&#10;q88tTNZb5RqjKKMga/Kjc50dB+wSYo5OkG0EwYX+8WenJFIZi8PRqSQfnuhN0Uu+vfRpd1ujTcpJ&#10;VvM1Yubtu3dyU9JBnNEKpY8fPmrbu+fhvZt1ZSXXf/19pKf/3u17w62dEz0Dz549u3PnzicXP/7y&#10;62+Ap1w4e+HVy1fnTp1+9ep5qlatFvKNOrXVbvr6h6+fvXjRvm+LhkfXCIEPCehcAc9g5+sMIq2W&#10;qzIwNQbgKRy9lWe2cYwWrgmQxQpe8jVmtkztuAitVovUKkepZHKNDDDlTYlkMolCKVfKQYjD1hbp&#10;9m8x/3H17A9fTU+1lVnpnl++u/pUp4IZBd2c7v/wi4Kvh/RpZBcDwd1MWmAhe6nR8MZS7v8EoPzL&#10;Hm1FmsRM98UHQBG+UJQfJE8RqcS5qfAeYjRchILnKKKokRATeyk5FGLjrACukauKJATB9OTFPISb&#10;lujDjYFrqfPJITAV3lNLXGSgztegvfXkBVqCjwzlXqkNowTAJej5lDAYyDIO2QmDAjehRcDJDvGB&#10;4ANg+GAIIQJCioJQohzZx8EURwiCvjUURgyEHgllREB/O7vDzFpepgmsMUWt1PnXaEPW6gNWqwPK&#10;xIuLBD5FwoU5vPnZwsWtq8U3vug+O7xegvWUJsFVOKgGC1OhIYAsetQboGChBgzEgofYyJBkmoMp&#10;GUzvNIabgTjvizObGFHgP8dHiXMvsaBePLvyzTf7d1ezDDjYzx/vLtSFfnG+fbKn8OXTT2Rkl4f3&#10;3klXLP71h26bwKf3UPLO9cxTo6trUmK2ZESuswV8e3GLUeR55YeDWoKrieilInhJKYs5JHcecQGP&#10;6sehrhBQA/iUAAnR9+WNET0WmsFZKMH401FRgYu8Qa4R0pACOtYZArGrBBoRBwKDAqZsWL8aERcF&#10;g4B9l6GOjoHDLb2HDo8N9fV2dwz1Du3fvb+rrdPRbe3uPTI0OjY4NNrTP9DReXx0crhzoK/V8Vzk&#10;6eHRyYGByYGR8d7hsd6h4+NT432D4G0Tg46llXA4mn9wFBaPXb4iEEOmGlNTqEzGwGBXZ0/b6ppV&#10;AglXIudTKBg2n8oQ08wZRiKbEIOMam7dk5xlkslZRovMlp287VDT2e+/SlYyc038QotMzafp1Qqp&#10;VNrf39Z2YKuAjNODT34uY/bVc6uYYxGx0/USu0n79OnTstyCJw8f5ZrtL549L7Gmz72aLU1Je/Xi&#10;RXPDvhdPnx3ctvfcu+efPH16997dzz775NKlb2ZfzL5/8tzc3NzR8Zm516972lo5OIxGJtKIuZs2&#10;rd6xoezq79/+cutSzdo8o1kFMg5DpWfptBy9iaUxSLRGqdHIM1vpJhtT66AJEBa+xiDWWYQ6g1Cr&#10;EasUYo36bSnVKqlSIVPLZWqlTAGkRW43qv/4debmH+/MjG1eUyodPah+9rC9RDUvgw+/fq60e21s&#10;ldLphwlrQ0qQDudkpnoZia5qx1IbsP8JQAH1L3u0vTvyh3el19gxpGA3UhA0SxLKj4dIkDAF3k1P&#10;XyLFeauIPhKMu4LgrcB7sONcZTjvHEk4yDKpvCAFzjtdECxOghZo4niJzsX6RFkSvMqWxIqGlRsT&#10;dXjY+MFUM3FxBiewQBFSl4bbWcjcWcTeW8ptrOTuKaM/vTOYtBTCQnhSYhyNkjcZB/r/RB6gJ7GO&#10;ooVDRneaKIHQz6bXbclClitW8CNhwiiYOAq6MweXNB/KCYPK4mAX+qpePP0hVx6ZIQqae3Hj/u3v&#10;aaFOWgxchXGkHlAqJESPhhhAAgLlwArURnJKoUHSmM7JDHdBDCydG6ghzpdgvYENKTFOF4+vf2c4&#10;8+XtiTJLwOyrr8ycRX9eGS9NDXz68ISZ4z736ryeBp998Z6aCLv8dZMgyUmPdzGRPYwkNyvT49nj&#10;aSXF6emjE4JYmAbrLibNF9CWcqnLOJSlPPJyPmWFkLlCSA6o1Mb0rxdksNzTBQHOECjkzea/yJtP&#10;Q7tAITIGNkUpAKoCh8GDVvh5ObsRkegdG+oat24a7mrrbj7Q3dzUcbhtoLsfGMpgb//0xPT06Dgw&#10;EeAdA+1948BKBkeHuwZ6W7r72nqOj42cmhw/c/QoeAOoo6Pj7xw5OtE32NveOTk5jsXTY9FYOoO5&#10;dPlygUIlN2glcnFP7+HOrrbi4kKBTECkEaksYkJipNIgNWfok8gIgZJnsunITDSXTzalabQGmc5u&#10;Gb9w4fQn58rSZcVmYZFdpROy79y5mZ+Z8fzlMzYRw8GjhST8hoqKudnnSiYBxDqbQnZg+9Y7t263&#10;NB+6/M13B7dvf/b48dqSitm5ucLUXACLju0HAV9a9jR/9sFnL148f/Dg/vVr17/5+tLs7Mvh7qFX&#10;r1+/c+wUePPtWzeFZGLj1s0pSlGJUbO+InXvnkqjlqXVKzgmG0tnZjnYYZaY7EImXkQnklHRHBZd&#10;oTdJzCkCk42n0vJ1OpnOINXrJBqNUKUENAGeIlUpFYAsgDIavURrInGEXZ37ayu1Any0kouf7Kv/&#10;8EhtoWLR58dKb3xdX5/icWQb4dKo4USjYLyenEx2NpFc9XiYmewhjPnvcLfx/3n9DY9/2Mx8TOJi&#10;CNoPlsFfUm2N40TB+DEQK3MJUBIVaR4YlURvcGKnCENBptBRF1BCYSrcfFY01ET3ZURAdOSF7CiY&#10;heVHj4DkK6IZYTBwnB0LNZEX6Ihu5ZpQSQK0Uh+gRLoUyhdX6mNAGuLHwgRx0P3VBCVpnhDlAdyE&#10;HgVykAMozGgnVrQTAIqDKdEOSeElOBcrgiiBLpIkly05DHkSTIv3ESOhUiSUn+isQC1UIt1USNcU&#10;9sJKY9Jfdz+VIVxypeHffnT0xYs7ABN6ggdgihIJUb+ZtKJOgmgBWbAQnaOrArWSoCl0SAoNqsZA&#10;22oVMvQ8IGXCpIUHVnLVGPjzR6fsYq/ZF5/bxR4vnn2gYcBfPT9XnOJzor+w3Bp69acuu9jz6k9t&#10;mfwlr15+299aIUQ4W9h+dsbS6tTwvt2qQ3XCYk3gQC2juZwkoyzikJdzKMv4dH8hfYWEFSRiBkhJ&#10;Sx//2KdBQTN488ysFYmRS/+GypuJ+TxcDJ+AdHWG68S8iuzUokxb3cryTTWrdtbXNe/e2rRjW/Pu&#10;xqadew7sbexobRsdHOrr7B0bGZwaG58ZeoOMsUmw33+4p3XvoZmR8ZMTYycmpqYGRqYGR0AUOjEx&#10;OdY7APYHe/sOHGiKScLFYnAJCUkrVgRJpCqOQKC3aFMyk+u2rLdYTDlF2ZVV5fZ0W8POTVt3bsaS&#10;0fEEpM6uVxiFWAaWI2HZUg1Gu0plVFVs2njki8/LS1Mr7dJsPT9FxdUp+HOvZ1fm20917f/1g2N3&#10;rnxXlZf95cWLd37/9avT06cHOlJk4hvXfjt99OSPX3/9+cUL758+/eLJs+7mViAgG0tWzc7O9Td1&#10;zM297j3Y8dF75+dez927d+/F82f9bY7u7MTA0OyrV39evfbNpa/n5mafPX3+9OFfXfu2Z1nErfvX&#10;2nUyucXENSczDSa23gZkRKIzmiyqXZuqJjoaTUoeOtQfGRrEZjAkep1QYxDp1DKNWqJWSRwEcRiK&#10;SKOT6vQSnUlqMMpMJvC29t7Dly9/Nzv713dfX1hVbMtR4x//dWS1xfdAadSt93P6ahK/H7fsLQqf&#10;3iHIpLqYCAvMpPnJjAWyhP9ZQAH1Nzz+YTPxcehlEGG808nhis/O1r24OV6kCBMluWhoC/mJ7lrK&#10;IgXBS0lYIErytnP8xAiPZE6ADOVhYwcoMF5AVaQoNwvDT03wMtAWqwkLMqShAgQsXRSiwHpnSYKN&#10;pPm5ohBxPGRNSpIc4bLaErspJ653szRfGrC9iqQiLnzbRgFMYUQ6wg4wFHoknBYOZYIjIA1FOtoo&#10;xdp4cRKsp17Hj4NuyqFK4xzT2GRI+MEKujzeSYlw0RHc16QTMctgCrSXFOECElmOOnZbhVCFdlai&#10;oSrU30Bx7LwdHS+hRgLURoHYKRAt0XmNBclPgAoTYVNNaYwwiAIFNZCdXr48lSKb//j+ySp76AfH&#10;q9PE8548mJjpTTEzvAf264rUflOd2R+d3G3nLevcX/R67pfNpRIp0tXKWvjHz81agtuevMDm3Mh3&#10;d3PkJG9H64S2AqiKlL5CwQyQM1bwCEsK1cGDG+XpDJdc4VIhyldCTFjs4Q6CT3x0ID0hREJMssrY&#10;VjmvNNNWlG2vLsrZsWFdR1PjwV1bDu/f3b5//5t7BVsATdpbWg+3tAx09PR39432Dk8Mj08ODJ+c&#10;ODLR1zfc2XNsdBwoyenpo4MdvcfHj4D4MzMyCmjS19YxNjQ8Mz2pN2qXh0ZEx8YGR0SEhEZSqIzs&#10;giyhVGK2m2MSo9kCVlV1ZePBvc2HD2qMagIVT2NT122qRZCRIXHBBA6ZIaCxBHSBmqtNsfS/d+bj&#10;qz/XFJjzTeJck0TDp7Ue3D3d05anVz5/8sQoFM7NvTSKRacmx9r2bHv57LGaSdSwKc+fPZno63/2&#10;+MnpYzM///jjgwd/nTpyFCBjT/XGudnX493Dsy9fnZs5PTU48fp//a9vvvhqdna248AhMN6+euOH&#10;Sz/Ozr3sbul4+vjxtatX92xeO310aMO6AqtWKDRaAEqYWhNTZ2WprXQ2XyjhXDjWbZKwf/j2s0eP&#10;7v3w7ddrKwu4PJpYbxTp9GKdSqZVO4Ci1Up0eqEeUMYgMVjEWpNUb5EZbUpLqlhr4PLESr2ypW3P&#10;7VvfP/nrl6YN2fUZ8QdKYo7uEu0tjvhoqvqT4aIy8XwgyCaSt53hrcX+T4k8/7n+hsc/bHtXJ5ND&#10;4OBM1hFdMMugIGjoaPPZ8XAddTEzFqqlLsAHQawcf368swI3T5jgbCAvBue8EusFAo6evJgdBU3m&#10;rABHTMxljHCole0HcJAuDmVGQAtlEfwYaJUhju64Hdmrba1QEA+TJEBMNN8Da+UitAflTZuWHuXI&#10;O2/dhBQKmAL4AmNGwRkxMFIw7FhLtgzt8smJDevSop7eO9JWTNlgCt5gWvrJRP6+9Mi1umVmkmcy&#10;11ectIAX53iUsp7sy4+DH1gllaBdjeR5Djd5w5G3QPm7MBAzGWImgNFZR3DJkoRIUa46smfTagk9&#10;BKpzXIF2tlCcrv/cvionqn2X9N3xHB3de1V6VEMF9tHNYT3O7dmjYxK0U/vOjLlX18tScAa6z1hr&#10;+bMnXxaaEHqCswbjqkLAVUkwUYwTJ9aNg3DjJLpyk1xk+Pla8qJkXoAA46wkeFw9sdGIdc7hzZfj&#10;fASoEJ5jJj5SgosWomP46BgpCW2WcqwyYWlG6pqywprSovrqlbs31jfvbOjY39jf0tJxYP9oj6Mv&#10;29PRCaykvavTIyzYNSFyZur4aHff8Ymx6SGQfSYn+saOjU28cwTQZGS8bxDsHx2dODk5DfbbW1uL&#10;y4rn+/tHxsXHJyGiYmM4Qr5YIdJbdAAlKr2STCeKJYL9TY2lFcUMLp3OpvJVwsoNVREJkUv9fUPj&#10;IsQGCZmBp3KJVC7Vmpd18dqVT769kGcUZel4uWa5QcjsaT30608/ff3JJ19fvKBmk4/3t0tZDLVA&#10;dHRmcnqgvcCktEmEs7PP+zq6nr98eur4sVt37ty/e//0zElgKK2bGwE4vv3y6xdPn9/+8+b+um1A&#10;XkA+Am7y6YUPb/1x89WLl+0HDz997Phq+95DwF/OX3gvWSdWqcR8UzJTn4wTqdn6ZAAULJEmE1Gu&#10;fHnmm8/OlmWl0nHoHbt2bqpO3lqbKzYlvwGHWqrTAKAodHqV2Sy12wUmi8CYzDfbeEarwJwsABHJ&#10;nCwxpoh1NpHGIJWrWGzWyorc77/7cPbFnW3FlHc7sr+eXlebitySmWDCOJkIXlaqF/i1/x8IlH+5&#10;Hu2uNSmcOCg/wZkYDKVHQqVYD2Y0DACFE+9kZi1hRMP1tMWcWKie5CNBulgZyzhxcDvbX5LkZqYv&#10;05N9DBRfNX6BlbscUMZEWyJIgCoI84QIuJ7guCCvxXkDSVltif5oIr9MHdyQQ6wyJmwuotEjnZgx&#10;Tm9SD6CYoyP7tinLiIaBDPV2hhs3Hv5Oe7EwyfnGl82tVZR16sV1qmUNlpB6bdAW84qdyaHbU+K2&#10;pRNGd+nPTa1aaYndmkOUY12Z0dAC4DVIJyPRC0QeJRL6ZoQokhyjxjG/FmIiw0xkqJnirCU427n+&#10;Rqavjjp/7xqODOmyNRu/v5SyORvVvJmzOjf60oXNciL85dPTWrz7jcsddp530xpRiTbqxtX3tMSF&#10;BZq4W39cuHvrEwPJ08ZZ+P6xbSf3px7fbexaxS0RLKuQ+RfzlmTT5qeQvFQIZwMebsC5yhFONuqi&#10;7jWCHalJ+4ppKQxYhnAZF7GMjwoRYcNF+Gg+JpqLjRYRErU8appWUphsKUyxVxZkb1pT3bRt2/7t&#10;m5t3b2vZs6unpamn5XB3e2tH8+HD+w/29PVBEgKh0QHL2MQjE+OnJo50HTg03jPy9srx1ODbBsoE&#10;yDt9bZ3DXYODHd3TYxPTR6b3HmhUWy3ePguTMGixQiqSC7OLsmk0SnpWskQm2L1nS11dLYNFJdII&#10;VMAUIU2q4BuyLYv9Frl7uWeUZrIlTJVFyRcxiTRi2/ToZ3d+KS9Jy9Xzis3iHIPEKGa/ePH0zOTY&#10;n19dmGprvPrz9z9/d0nIpP318EFpsqFAKyq3qjMtqmdzL8cGh0B4+fTTT6//cf3502dHBsaBp/Q3&#10;t7149fLmtet//H711cuX1Rn5Tx49fvrk6e1bd54+fdLe3PJqdvbalatN2/a9fjV3/r0zB/bsTNOL&#10;FHozx2RjGpJZemAoFpEp2WjW791cdf7osErCkAq5775/9uHj+7vXWSQykcBoExiBgxikOq1co1FL&#10;mZjIAFx4EB2NEIh4MqNJkZwqMgGaWPlmu9CUIjSnCE3JcpNdbLQIFbKCDOvzZzeqDdHp3KV2nl+W&#10;NKZI5Z9CczLjnUHkSWH8Wz5G4/97/csebUUaQ5jkoqP4q8g+UpybFOctx3tKMC58hCv4/NRTfNTE&#10;hTriQiN9sRIDAs4SOdpdS5oP9ESJ8+TGwDQkH4AADWE+Ow6azPNnR8OTucvE8bC1FoQC6ZYtXC5L&#10;hG7MjmfEOttpy+hhkHxFKCEIKkF70KPgjmkmjkluUMqbqW4OvoAxAkQhKCMGsrdcSPSHjO9OXqMP&#10;/XZ6ZU8Z6Yv+/GLhirWmSG4QpG+1QI3wBElVioANbLWo8a6kECg9xoUZA0sXBmmwrgoETIkGKcax&#10;IK78fwNFg3VMqDUSISaSqwbnxoyCVmljtTg4JxFOCYMLomHSBAg3Am4iuz2/Owlo8uD6kI3rvbeK&#10;ZWW6TbWnf3lup5Y4r9CEnpu7ff7oAQ1lXm05b272Zv+uDGkkTBwJWakO3ZKRuCuPNLJR++7B9JP7&#10;Mo/ttZ/enza2Sde5VrDeHH2+Lasxn1ypCvj1WI2JAMnmeYrR86XYSAEmlI+JEGCiBMBTMJEyGtKu&#10;5OVY1blWfU1Z/tqK4r2bNrXu3XFwV0PTzq1t+3YOt7XODA+BODPY0Tk21A8PWgxDhMIiVuCNuiNH&#10;jvQ29w51jACazIxMTg2CpDPU2nigq7l1cmCwv7ULJCPHJaGePqlMQWWwsHhcIhoZGBzG5vPYXDaL&#10;SeMLWGqNavuOTWtqV4ZFhGBJuLzKQqVZtX5PHZqO8/Vf6rPUJyIhwi/YT5emE8v4SciYgrKcU19/&#10;/vvL+1YJpcgiKTRJwI5Bxn/88K/Nq1fPzb0qMOqePH6wubqgp2XPq7mXZanGEpOizKLOsqqfz72c&#10;HJiYez17/bdrP//wE7CPsdau169nz868c+/23ZcvXpycODr7eq5r14GPT58HP+qDs++/npv7+qtL&#10;Iz1DAD19rYfrV61t2bvNKOdJTClvOrJ2Nsg7OjOZy7foZZN9u6m4uIqy/JvXrv5x/er5s8MDzdV8&#10;nZFjtvGNjgvMArOZK5fl5toe3fn0m8/f62rdL6MTolf4YsJW0LGxciFDrZOrLHapJRVoi2MOrskm&#10;1RqYfP5X7/W0lCO2ZQauNMfkKRMOVMryhYuMOEgK1SuF4fM/Eyhv6294/MNWaCI7JrbhvMRoLw3J&#10;lxMP05B9wBmeLg0VJzqbWEs50QAZC5gREA3Rmx0FUeK8uDFOBsoiQaK7leknQrmkC4IBhsz0pSIE&#10;3ECZr0pyTmMtuXSmZfb1/UIDToP3UOOW8eJgvFioEAljx4AMtRgoCfgjgIy8KZCAHGLCeKsqMeAI&#10;VE9eSFzuZCF7c8MhvAgQIuAViiVF4kV7C/AjdfL9hfjO1dz2VbzVxlhJPMxC95WiF3ISnBVI6PpU&#10;rCQBqkTBpYlv7gMClfR38AFAsVA8Qb7VE1zkGDdhPDSVtUiFdj0/WMAKgWUwFm+wxG9NQWaxl5pI&#10;7kc7Mtemh0lxzr9+fFCJhn18fFOqcOHL59/Y2cF2+uL+5orXczerC7hmxrKN2ZRMpo+V6KlGQqVx&#10;QIugcgRUjYAYkmBGrEsabXGhaHm9OfZwpXC1PloRD9Wj4CeajWUS/0y2h52xmJ/kx0EFspEBLESw&#10;EBMlenOPj0lIN0k5OVbD2srSteWl2+rX7tmy4Q1NdoFxoLW1edfu7tZDE8O9k6N9rrGhXnSkvDoH&#10;GhNUtmPL0MD4SMfQRN/ozMg4cJO3egKk5sjQ6Hh3f8+hw44bBfsHdDodi8OmMhkLfRdzecKl/suZ&#10;XLZcJhKKWAQiuqg4e826isCwQIFElFVSqDBpdh/YrrZq45HxwZGhGCZlWZj/fL+FLDGNxMSJFKy+&#10;dya+evD77/eupcoY+SZBkVGiYpFWVRQBv9hSWfPs3vWfz078/O64Vcq9dPHD2dezVen2QoMKMKU8&#10;J/3V3Iv3T5wFenL3+q33T5wGXx1s7597+ererTsnp4+9fj13+vjJ2ZezD2/dL88oePH02YunL778&#10;9Ku5V7NNO/ePD43Nzr7USTlqjYxjsFJ1doY+latL5ujtjkfKc1AlWZqttRUP//rz2Imj9nRrUabQ&#10;bOQ7ZqNY7DyTnW+yg1CDI5FNctqtq6ekQvL6deU/X/v+7sNrl3+9tG/nRjY+AdCFi47m4hOFTLxM&#10;JpXp7Xy1wWIzVxiTSgSQ0Q1BFw4lrdb7lCiDGrKRqTRPK9EtjbX4fzJQQP0Nj3/YcvQ4PWMpUAMl&#10;YT43BuR8b3Y8BGQZEIhAtGG9dZBYuBI7T4bxMlJ97ewVCqxXMidAjfdWk+ZLkR7g/BQkOkuTnLMl&#10;oaksX3YYXBIHbyiWzr64+eje5V8/7R7eIj8/VGCgeWzJZUixCwA4aFEQh5JEOZQE0AS4CRPoScQb&#10;T4mCMGMgufLYPO6y+qzEEsWKAxWMVKaPEe+hQsLZYRBqCIQRBqGFQHV4z4HNBtabi812hlfvRjkj&#10;yjHRVpIAeXtjofQNUxyzaTGOEXy7Hu8qxTiWTWjIxulx7gbivAzxcg3RvS4FLY+BSqKhJoKnhbLw&#10;yud7hSjYvcu9RrpXTRqiQBF67fLxsjTC/dtf//LNKR1tSZow4ptPx5/ev2Qnea41xnZWCX4YW3Ox&#10;Pfe3qdVT9ZK+CrI2zsmGgZsxUCPayYR11iCcFXFOGXTvfcXU5lL8n+9uTaNDs/kLmTEL+dhgLiqY&#10;i4zgIMNEuGgOMkJKRwcH+kHdXOAL3XUm1aY1Zfu2bdi9ub714J7Wxp2H9+8+3Lint61lsr/nyMhg&#10;AAEFR0V2nzq6jI6DhC1d135wcnhyrG/s2MgEkJHx3tHe1va2fU1AVYCh9B/uBKlnuLe/MCcvISGJ&#10;K+ALJBIqixcYGkJns+h0emaWPTlFn5ObnpufGhYfqTXrcisKdClGU5rJkpmMxhP1doMlIz0wJsRl&#10;vmscLpH//2PvL4Dbytp+T1RoZgzZMTPJAku2xcwsWbZkZmZOzI6ZmZkpzEydpDudpjQzvs0MifvU&#10;XXL6+87Mren7zj1zzlTNfL3qqd1rb21tyaneP/3/z1r7WRImiR3Z3F3fNtrz+LOP337txVQpuTRO&#10;lB8vV9IjLp85/d3H72/3Nj66cU5GI2oFfB2X+drzd4AkaSzMS5ZwR+uO1FbkACh8/MGH//rsiydP&#10;fgdfePfP3ddefPlfn30Gdvtbu5/88dvX//ryuau3nj59Otk91Fvb/Mdvv7/43IPL5y4+ffL7+MhA&#10;iloUo5GzouPJUUl0fcRS5Or4pLihniOTQ83/+vjdkbERsUL51S9f5aayxSolMzqOGa1ja+M4qliG&#10;KoZFoy4MlWk4KBGDwKXiJQycko6Pj+Hcurbx/Revfv3e1YdX1nvqcxSUIFqgKxvrx8b49dbkzNcx&#10;Hu3IHy1Efnic/eY6c6QCfaJLrMUh9BUFaf+vVijP4i94/E2rzRdTfKFSgqkgxFgRaQU0ggRrwvZH&#10;yPFmCrwd8D7KcHvQj2Mc5AcbxDH2sYMM1OE2dD+oFGtMASTCmvKCDbMELpuDqbu7P5xZ7GF4IIQo&#10;Mw3pwM5E/e6fPy4OZFZEu1To3C9MpvFCzCjeCOB6KD4IgI9nUgVswXUi3CE0HyTFC84MhE43R6vD&#10;zL940NdXEkn3gAr8ILls54ZYVEdGxGg5Z+6IZP2YOplmH+EEAxrqWDqmJjYIIIbuA+EEQLj+EH4g&#10;lOOvxwqQKhL9KDJcgoapw0y4QeBzoTn8/YkUGxXWSIMzY/hCq2ODhd6QWLxpJs26UOKiI1op8aYN&#10;WeFDVRxBKOy7j07qaLZTbam7f367MlSRocL+9st7lzZ6gOGKo9hLfCB8F4jUE5EQZl2j9OxPDt2s&#10;F7x5rjif5zCbR1wup25U0E/US/JoyMRI4/lq/tFY3zLloe9eGtGFw7NY9jGkg9TgQ0zUYX6YPxvj&#10;xdpbW9bUHI4wRdrut3LycYdZmXZ11vU0VHY2HJ0c7JkZ7psZ6h3v61ocHV0cn5gZGBifmYR4HupZ&#10;nZ89uwX3Pghzd1g5c/bSqfOn1/Sp2VNr22e3T6zPLQCRMjM0AdTKzvLKqfX1tblVNoOrVkYTIkih&#10;6LAIIpnB41Jo1NGJwe7e5orKssQUrbOni1AtkccpM4qz8ioKdUkplbWVmsR4SYwuKAzjFuBhbGHC&#10;EtEjWOFJydFZ+Rk3X37+i2+/+vCdF9Ok1CKdqCROpqKEn9tc/eXbr26cO/PHk9+FRIIgIixbLXvv&#10;lUdPdp8+vnPth2++SpFJEhXyn3766edffnlw+/7vu0+3lza/++77H7797tTqztPdJ4/uPHjlwUuA&#10;Mue3T7375jvAFlWkZo919v3xxx83rt4cHmhT8YmkAHcmJYIvFPPVWk5MPJEnUimlL9zcOnd8WcZj&#10;0Cmk0ZnpC+cWuhuzFMmprJhYABQAIGCOiAJxtIL/xRun4jjhGUrWkYyo2aa8m/NtH9yc+fzu3Jnh&#10;kro01rEc3mcvbfz4/vnvvnzhnU9u9jdllCezljuI4yVm392QDmXY3pogfvWw9sMrZafbydERsMRI&#10;s//3A4X87+bRVmWJeGhYDMVRircieyNY/nBRqIkszCSV5y5EG+VI/AQhBlrqPv0C6XgLqg9MgjHm&#10;BkMAZWR4qzTe4SsrtflKFMcbmUj3fPOFM7tPvi2Oo9F94HRvqDjUkBdkJvCDCYOgX785RXQz4ARZ&#10;/EfSZM/1eP+VRiHqs7N7UPBH7vQms9wNLy6mjVdhhwrDXlwt7crAc7whHB8IzQ0a6QyhuEGSmfum&#10;KjgD+WSaJxQAkeULB3RgBUBAsPcCkEUQBBGHQOUYhBxrEO4KJThDj6URUum2CpyJMsxAjkXyUdA3&#10;n+triPctEe1PJBklU2yiIyykaMSXz49IQ5G9BaTl3uTdJ5835vATeYfee3z9lx8/SOJ7tZWqtgfS&#10;N2sknQnYxpiAbPq+qBCEMhAh8oLK/KEVUQdKmMZ1IsuRZPf5rIDNUuJUQUR/XniB1EMWilTiIEOl&#10;4VqCSTLJMolygBLgzMd5c3FevDBfIFIYoR4cQpCCFaER0lPjlHAHc1+Uz7GjJT3HagbaG0d726YH&#10;u2eH+2cHB0e7O6eHBjY2VyDu9pB95lD3A9CDlrDwQFiA27Xr1y+dOA3czZnjJ06tbY51900PTgKg&#10;nFpfPbezcV7/pOBKWCghJBhDJNEoVAaNBYKZU1jY0FR16crOsZajMVqpZ6CnQC4QK4QphembZ9cC&#10;cagYnS6cGOnu44cmEvCMSFQ4+rCviyhKLJLyS0oydMnSG6+89Otvf7x463yhhleTGV2kE0bxyD/9&#10;8uvPP/xw+8qFF6+c+Pbli7lakYpJzE/SZqhkP37//e7TJxIyKUMd9eZLD3d3dzeWNnZ3n7752hsP&#10;bt97svtkZmD8m8+/Bpanu6Hj63999fuvv030jv30w08fv/VurEDW29x+cmv1wb1rDx9eb6uvIGM8&#10;IwLd5EIuBY/j0cK2pzrZpLCs+LiHd29++937iWq6RMKjq4GQiWfps63JDE1cGJGhEFAX+wsnm/OL&#10;tKzSaGaZjlGXzL+93nR6sPCrewsfXBw91ZdTpPSvTSbcOdn40zfX12dK3380dmWC/OcfM7eHD18e&#10;QJdJzUcqqZ05Iac7KBosJDHy/zk1Zf+vxL/N0RYlUeLYB7goQ1GYuSjUMJrkKAszy5X6cUMQ6Xx3&#10;XjBCGW4BgMIPMmQFIiVoE6Bcogim2UK3ZNa+tgL27tMfv/30FZavMd/fvC1P/PvPH3z/1fO1CZjB&#10;QuZYCXvxqHjxqOCtG0fJXoYijC0wKWRPWOSzp3j26hjombL3QCDYpfpA6jMIlMMwbYRhNMYghWyZ&#10;TrXNFxwskBxsTw+fqmCd7Fac65MXylzIblCqD5TqB2XotQmC5Qdj+kFAsPyhwAqxn4mUQL3x0dEd&#10;y3XYBLKNNEQ/l08QiJSG6pdTEaENR4+KGG4waQBEjTJQoJEJjH0qvEVHPlMUDHv90rF0zoF8RcCP&#10;X73x/Vev6EhOzQXC3SdfVOpQDTrfmXL2mQ7dteHkW6Ppa7WC2UpGe3JAucQuJtSgmGkp84YofaHx&#10;KGhcKCwqGKIIgXB9INJQRKHMqSsXs9woTKQYp7MdbQxgUAjE3AhBCHJhh/kw0Z5CQhAXH6jh02Ok&#10;dCNrI7ijeVtzVVdj1UR/28xwJ3A9syP9C+NDK9Nj04P9o6ODkEN28MDD5UM9nbP6KfowX9d9ZOy5&#10;s2e3VtcvnjqzNjW3Obu4Nj2vHxUan9qYm58dHF2fWYiMIFHIjILCUjKZicJg6WxWckYmmUlJz46/&#10;duN0eXkOChuIp4eLlSKhjDe7MlrfXLP/wEFLW2sLG0srR1syjyaKljp5H8bTwsVSweBoa25+zNkb&#10;J5577eU/dp9e2ppP4hEKYvjZGl5itASg4cdPXx+sypBR0XxiaKyUGythp2rEWpHowpnTyVJJYYyi&#10;JFE72tOuH/S5+/w3X3/z5OnTqYHR3adPv/r0877mnj+f/vne2+8eLa4Axuebr74+Wlz560+/fP35&#10;vzgEDAeHEdHJn37z2aOXbz1+6/b9O1fiZbyqzGghNTQnTvfxW6+//MK9F1+4UpGhlKijaZoEsjqR&#10;EZXA0CSwonQyuXhuqGa8KfftVy+dWet89dzYe9dnP70z//nj7Ryxb0MCaas946c3tz6/Pzh1TJ7C&#10;dRyoYn3/9up7t9pK5KZ35kJ2f+yZLXM4Fn9wpVk61yA81cWbKvXPYvy/dJTn/zD+gsfftIoUGtVX&#10;/xQyNwiRJvIUhhqmcF2BAckUeTLBTRhiwAkwYPrDBWgzOc40XeCSSLP6+auX/vjtKwXOXkvY98ql&#10;xadPfhpuyuZ4w3h+UJIrhOkFY7gjhL5ITZhJicStPc+vNiVcHGZPcAUEgQGRQvIEwgS+N9ajJwtQ&#10;KxRfABRkkuBQcw6qXOVeovIoU/um8/brIq0kaFNOEAxcFn8QGu6ifxYZBMMfRvbVF5Rl7RU9AB0Q&#10;DH84MwAKyMILgAgDAD4AYiAkd3jkYWCCDNK5zl/cG3r19DE1xpzlC0nnOwMlcnMyfeGoZL2SP1AY&#10;GR1hw/GF16egTk2W7T79NFeByeS5teVJn+5+PdGapiHa8vT5V4g4VL96EWAENwAiCTCKwRnFhplN&#10;FpBPHON+9bA+FmMwmOK5Vhq2XoFfraJkM0x0ROOmFGxVTFAa2/aTuy2aMGgm0znIxczK3BCir/oK&#10;JeLcOVhvTpgfCxug4ZDjJDStige1Mo5NUHY2Vk0PAZp0jHS2A5SszU5OD/Vtzc8O9Q4gPA5CXfct&#10;zy2szSxszS9XNjWUN9edPHnqxMbW1sbm9vIacDozw2MnVjfXZheANjmxurGxtKKLiY2MoKjVcTQG&#10;Kzo6Gh9OQIfhsAR8RkbSm2/cGh5qm5oa9g7w4isksfEqlVa0eWE1Jlbh6e3uG+Sz79AB39AAYZTE&#10;w9/T1tlBohTnF6VKZMyrNzeee+n23Vdf+mN39/zqVI6UVhYvyNPw1XyKghMRJ6J9/smb7732QnVW&#10;bIyUreYzc+Jin+7u/v7zjxkKUZFWWRKrSlXL/vj9dxAAgk+e/P75ex89uHbvzz93TyxtH1/c3v3z&#10;95sXrh6rqvn1519++ObbBGXMR+989MevPxYlxqZrpSlyfkoU/61Xb17emrl7YubkysTv3366tTgn&#10;FXHH++uPZGrYbDZfl87UJDCjYznaeLJIFK+VvnlnvCxRUJws6CiLGz+Wd2ay7sWTQyudhcNHEo5l&#10;8LvzFQNlqp2+hNfPtV+eKslWeJZGebxypvyPz6bPDpPbE+FP36ldbUAVSqynjvJm6xhXhtha3P8z&#10;S0D+D8df8Piblq7CJnKdxWiDJJ6rAIWMIduzAhEa6j6mP4wbjBCEGInQxjFE+yKp/x8/vHD73LiW&#10;ZHd9vXt399cTU8dkgcgiccB7r1zuzafVx/vn8u1zhRZpVJMCjl2x0LFS6dxXiLm6miPBmAM9ok/N&#10;ekD1IgVsgWDZ0ybEvXpLAGrAwlD0TyfDKcAQ7Y0lU731pVKAMwIvUfUVUmD0ABgACuiDV0GH7QcD&#10;AorpCwVBB4gJgND1UkWvUHiBEH4IjBsE4YVA9JUug+FcfzjDC3Isg/j7zw9XBorlWNN09oEfvnnr&#10;l2/eUIeZRYHAm3333qkUulM61/39x5d/+Pqxln04lup0/9LUR69snuzSbTVLT3VELVay58uZfSn4&#10;5HAzqR9C6gWNDkAm4ozO9rJHMl1mcwJudHDONXHvj2iPN/FWGkQXxjKqdYGARA83cqOwyFS6TSzZ&#10;SURw5kUGQBFQU3OEIDKIEuzKwvmKSCgNnwR+aOFmMOQBq+YjpU3VxX2tjWO9HUCkjPd0zw0OzgwM&#10;zY3P2KH8DLwOry4sbS+tXj5+emt5dWd98/jmln6RjfWN08dP9La0A5QsTkyf3tg8u7WjT81Oz8lE&#10;yoAAdEJ8srevT0BwkG9ggE+AP5VGUSrF7755e7Cn7uSpLf+AIBKN2NVdp4qiR2n5A8MtkcSwwCDf&#10;A4dsLRws2RI+NgITRgs/dOhwbl6aNlZeUp4+Mtd77fbZtz5756cnP93YWMxXUssTxfmxYp2YoRUz&#10;owTk4jSdnBkuoIRdOb749OmTtYmZ3/74fffPp11HK9NlPKBTihI0t86e/vPPp/eu3Xnv8TtPn+7O&#10;DEx99OHHwPjUl1VdOHnu6dPfLp08k5+S8fknn/303Q/pWm1eUlxTSVaygq3gkPITo4CLSVaLy9Pj&#10;opikirT4+3dv37p1oaYonRIahPZwjkQFiSUivlpHYTGlfNzOVHkiPyJeQsxUs4riuA3Z6u6S2PWB&#10;ih9+/Oj+Vvs7Fwbevzz02vljfcXMNy72vX2pb75Fc3EqNVdieH9BvfvbyMVul5vTnOpoG3EwbLCU&#10;dmlcNn/U/78WUED8BY+/aZ1VOn4gNE3oyg+GJTBc6P7IGPpBXiBMgDJUYa2kGOPlruQyLT6d6/LT&#10;12/98ev3aaLgci3hk3cePndueKKMN5RD68jCff1wLE98MIFiudmtUaKMxIEwridcEoz46r1JMcqC&#10;GWRA/qs2ir6UgV6b7NHkmd/Zy60ArOhnwVF8oCDIfnC6D5Lqi6T5Ium+BnR/OBUQZ48jACuAKWAL&#10;/A6IZ0yhA6yAg3tA0ReUDNBX1eeEQLnBEH2gIEIUVBaKAOJCFWZw7fjg7tOfhusSVTjjhnTB7799&#10;cXFtWIW3nWzIePr0+6GaFB3JIUeF+/6bl99/7UxUmFEKw7qAt68uNqA3Bz9dxlpvEM9X0dfq+Kfa&#10;pHPF1EL2gQSCmTYEnklySCIYJOHg8QQICA0KosGZROFNhYFQbaTR+X6lJACSTLZJYR2Wk1zVHBRQ&#10;KBADSCTWixvmQwpx54UHqtiE9BhRcpISYmeq1kmb60s6OxoLcnLOba1tz88vjY1N9fVN9g3Pzc7u&#10;rG5sLSwvTc6szy1uzi9tr6yf3Nze2d4GWNkB/bXN1emFk2sbpzc3N+aXAFa2l5YFLIGvL2piakKq&#10;UnGEfAKFEhQcTCRGYPGYtc2Zk6cXH7x5LykzUSSkXj67/NobV154dHlmvj06nhcY5IbBuQWHemLD&#10;sQAoFUfLbez3ubm5Hzla0tpaubzaMTxef+7y8a9++fqP3d9euXUhT0Uu1rELdBI5MzKaR9EKGb01&#10;5dNNNfla6fHF6d0/d3eWFj54/BbovP3SoxQRq/9o8UJ3V3Fy2k/ff/v0yZP+lr7PPv7sl59+aT7S&#10;9M3XX//yw095CWnjfcN/PHny4sNHKq5oY2Hxt59/WB7vj5cBZnFSouQSLiM7UZGpERbEKwpiVX3d&#10;NUKt6Nbdi7evrd25cnJqqJ1DDqXjQzlE3MpERa6WnBfFzIriZqjY6TJyEg+fKSbUp4muLLfcW29+&#10;79Lgx9fHx49G39zpGK1WTtbFTDVFv3gq77PX2o/GWN+epzz5ffi5NVJbusdwGWG0lrvaq/z4Us5/&#10;OaD8+zXDsvnJfDcR2jBN6CFAGUdTD/ICYGw/uDrMEvy816Ywn/72+Tefva6jeUy3ZO/u/vLy7W2h&#10;H4TpCWG6QlPojigrCN8PyvXVzz0TBEIlwfoKNIVCj1y+w48fLTI8oRKs+V5eFgrYQfbey6Hs+R3Q&#10;17sefWIFaBN9rdlnvgbwgukHY/gZ0v31jkZvanz0xdzACf8ZACXPmAKAop8EHKBPpjzLzgKscAL1&#10;wQ3eK7IfCBGhYaJQmAgFVWINtQSL5iz+7u73O1N10ZFWarzVYnfx7pN/dZdpC9ThP3713tefvKKL&#10;PBCNN8sQeivRxkJfA1mwoTQIqSUYU50gKrS5JtyE5wuLJpinMxy2j8lPtkkuDau/ent0rYq8fYR2&#10;ppF3qpl3sUuWxbKKwhuUqlw7siJ2GkRJESaJJIt09kG/gxb6JUvhEAgSYmVmwMB7UzE+PHyAlIpN&#10;kvMLsnRQEzjcwczk8H6Ihanp4QMjvV0bUzM3z549s762MjEDGAEUB0DJzvLaswCOZmNxeXt9Y3Nx&#10;ZXNuaXNheWpgApy2ubC6MDanP39mgRZOpzG4S6ubeSWlGBwWF4ZzPHgAE4YKDg4oKi/s6mu8dPds&#10;aXlOeUVmZ1vFtz+89Nb7Nz74/FZqhognDKfQAsurMhLT4yVSXsdIW1hYmG9gEF/KZ7IpfAFdJmdV&#10;Vuevbq/9tvvz0z+f/OuD11KFhEItvzRVqeHTk2R8oEdeuns3ns3NkEhqM1Mvry59/69vxzpGnj55&#10;+uNXn/759LeP339PweKoucy+xsbdp08+++jTkqyiJ388+eHb78vyS996/S2AlfriahVP9O1XX3/1&#10;6SfZSXECOllCiajMjktQ8IVs8mefvvnzT5/evbg13lKsllMfPrxRmKYVUiKmOhu++Pj1i5eXfv/9&#10;y9bS5K/ePVGXoz2SGdNfkzvTU9FbnTJ0JL01L6YompEuCosieqtI3jlyws5A6Xdfv/n47uwbF45d&#10;ncmaquVemU6/OpO80Ua9MkV5/6KoO8/lVK+0v4L005ebF8ZV/+WAAuLf5mh7KrVClHGhKoAfYpgp&#10;9AL3sAxnsj2Q8/TptzPdJaksl5ubwwAl51d7VREHh1oT09m2JUKXCqnnxalkHcU+hWZbJXdvTwge&#10;zMH3ZxMKhIcVKGRSpHW1ypHqaSLEmgNtoh8t9tWHniP/Odyzl5olewLLA6P6Q/QDN77GTH9TboiR&#10;INSMG2TACUQwA2GcYEN2EJLuB4QMlOmPYAUZ8FAmIrS1AG0BzgQGDTgghs9fQHlGFr1a8f8PvoTo&#10;C0oCBwSwIkMj5KHGCfT9P377OI53KIpoLkcbqMMt7pyf/u2XL9Ll6KGG1Ke7XwwURN4aTTneLPni&#10;frM61JhyGMnzNzw1l3Jzp1SIgf7866IiDKElmiRRbRNIFll06xq1dU+qx0wRdrwIs1RJPN4gXD4i&#10;GSqkzVTz0tn2WpzhRAUnPhKZxN4f5GREDvfEBB4M8T/k7GAS7u/MQHtxQr35EUHGCDjMzABiYgAx&#10;Q3iF+lccrWg4Wjs7ODLWrR853lycnx8enx/TV8mfGx4/tb51YnXj+MreFPv1rXPbJy7on56ZA8oF&#10;UGZubGJpZu740tqZzZ3TmztU/UixqLKy0i8g+ICzk7GZ2T5XFzQ+1MHBTizhLK5PPvfwanqmrqu3&#10;Mbcg8ZMv76xvDy2td9PpPppYQX5x9NWbawoVLzw8OADlHUEmuXl7WFhZqqJlR+vK4xKUiWmalBRN&#10;dX3J709/3t394/dfvk9mRaRIIgu14ng+ua366O7u7g9ff1MVq/3ktZdPLC98/N5Hfz7dbSitylNp&#10;kiSyd197fffpb6kqcUmsKl7MG+3u+XP3zzdefSNRFf/1V1//9NNPNeXVZ06d/u23X8HfRQ1FN1ZU&#10;/vrtl1999nZtUbyKR85L0ibKeKkKYV60pCBN8cYbtz99/2FKlCSaz9WJuSXJKg2PcOP2VlWKNENB&#10;zI/mlyZIyhKlFYmKlsKY0Zr0Wys9z232v3Fh5q3LMzcXW5vT2TmSkEwJ5vRI8efPj99aqKyOwWyP&#10;FX725oXxKup3z8f8/kn2ww3RYk1Ejc67ROM2VqP4rwiUZ/EXPP6m5UURKuJwQpRhsTJ0tFLy+TtX&#10;5BjLXEnQz9+9u/v052SOT2lM+I/fvg1+UbL5bpUqv+F8Tn82ZaqckspAZnIdxH7QRIKN2NuA4wFR&#10;BMHTaRZF3H3dWX5l8ShpmE2EO0Q/TrwnSQBN9FjZG+t5lpcFqgRQRhxmg3OCSNEWunD7eJJDnsi1&#10;MQ51LAnbkhjWlxPRkYbpyw7rzyV2ZkV2ZRG7s6ltmbQ42r4wZxjTBynGWHIDjYBaAXqEDlDyH2PJ&#10;IPQV9ve8D3vP/ojRMDkGKcMgBCGIP369SvaExVDs5HgTXjBMSbD97L3bv/7whpZoHk9ApLPMuN7w&#10;ZKKBEo9498XxphQc3x9O84R89dF8TZYP0wMGxE4a3TwaA5cHQqIxMJk3ROYPVQTCo1FGCUTTbLZd&#10;VZRnbIS5IhQeF4l453ZHPBEYKFuGv5EgzIMe6swl+JGCXWghboxQD/08t/DAKAElTi1IS4tJSY/J&#10;z07MTNAVpKYeLSoYOHZspm94cXji7NbO1uLi8aXl2eFxoFP0a/esbmzML4I4s7m1PDWzND2/tbK6&#10;NDEFVMna/OLO4sbpje0Tm+sTw6OoEFR4ZISzu1sEhUKm08IiwhkcGokcWVKYNTk98PJrtxOTlFVH&#10;8quq8z7+152i0oSWtkJ1FO3m7Y2BsfLZ5WMFhUmFJckubk4AQ6lZKV7BfgRaBE/KSUmLrqzLb22p&#10;Hp/s2dqa/f7bD4EkAbqjNiUqW0ovj5fmaSRV2Vm//vrL1x9+ePfytT//fPrN51+VpCR1lBfcu3Ql&#10;hivMikkAFBpvP5apEGVHK3JjgSujjvZ2AQy9ePf5BKX23o3bu3886W3rzohN/eqTzz997+2S7AxC&#10;sBczIljJJu3u/vTcjYtH8pNzdaLXn7/0+PXrBWlKMRlflByTmyA7WhqnZuJVbEy8IFzDxMVxI2K4&#10;mBgOOpaDU1P94zioZAGuQEXuKYldaS98fHr0m3ur37+wtt6eniH0L1CgNzvT3z4/cHai8Nef3j47&#10;KD/Rjf5zd+DrF6QaFLQnMyiDbTXTov2vCxQQf8Hjb1pfZQw30LArh5lKO/Dq1eU///xjprMwjmQ/&#10;21Xw9OmPn7x1B/y8S9AWRBcYywchRZnFR9iksRzXO8VsL6jAH3AEKg+ESQNgyiBIVChCHASNwsG/&#10;fHtagDal+SH1D+/onzz+S5X8ZXn24LIX0PZ8BtsXmcS0T2VZJRIMchiWuSyrcrH9kajDzTqvrrTg&#10;4ULidCVnspw6XEgeLqC3peCOxLgPlOA+f3vp1qkWAdqWHWjICoICoACs6IVJ0J5CecaUwL3C10Cq&#10;7OkUib5OLVxBMJlrjVJHWEhwhnKCWTTBSos3LFV653AcVP6IRJp5kdy6UGRdrHJV4axVEWY/fb0D&#10;fpTEgRAd0eLXz3dqY4K6UvE7x8Qz5dTRgvBqyYEKoVNKpElcuJEKjVCiIJIAKHA98WTzHO7+z14Y&#10;SiQZZzAdlOF2ApwbH+PJDHaj7tGEhfakhLhy8YECKk7KJSXrJIAp+VmJlQXZTdVVLXVHuxoaehob&#10;R9q7prp7mstKgDWozilsq66tzytZGpveXpw7u7V+fntza2FucWJ6YWp2bmx0aXppcWZueXIW+KDJ&#10;vh5fX182h0OiUwFKvP39rO3tQjBoMoNUU3+koChXo1W+9+7d2ARZbJy8pfXINz+83NtfMbfSPj7T&#10;/Oo7V9r6spvbM8+cnP7g45fotMgQbAgH2AwGOSDIl8ljiJViDo9VXZNXUZ3V2VrVfazyx+8+ePr0&#10;NwCOubbaHCW3JFZSlqDIkokvnz4LGPHZhx+98cKD5tS0H/716cs3b/z553+7vH3q8s4mgNDPP/5Y&#10;mBiXJOGmqkS5WkWygDvQ3PD7b798/cW/omXK4oL8H7///qUXHyqFovL8rA/eeePtV56vyUuTMyOV&#10;HNJoZ8Olzel/ffp4bra/NF2t5oZPdR2RccKS1IzafF1tTkxDQXzf0dz59vKJtqLhuvyVzqrl9tLB&#10;6tTxo2m1KcJSLTWeFZjKDz0SSzs1WPHh1ckv7y6eGynJFwYmM7xrUxjzjdHXZ9P7C4LvzWF2/xh4&#10;8TS/M8WjRuspxRv/lwYKXhL9Fzz+ph1J533+8taNnVEV2qZaF/nzt+8++e3rFK5HEuPgYEtGhsC3&#10;UO6XyDgoR5tLQwwFvgaxYQa//bjdlhw4f5Q2lB85WUafKScvVPFuT2R0pWFbk0L/+O4EM8iAHWz8&#10;LB37zPjoabKXSXlGE6qffhQ5W+4VfgB2eTJzspKWStkfi7eSBMAk/lCuD4TrCZEHGahRRvGR5tn8&#10;Qw3xwQoUHCAslmivpdqVR/mnsBy+fufqp+88h3dBCtFIwA72f+gUPUr2tvpxH2B8QqHcUIggFApC&#10;hjW6PJ8jwpgIQ40uTmdqcMY6AiKLbNwa45oSblTIs/v508Wddsm3DwY6i0jEwxBJiEGuxP67zxaB&#10;2VGHIpSh8CSa+UAGvi8DNVlImS9nzhbTJvLxQ5kRbQmoGqV7KtmqQHw4R+hcoT788dVGHcEwnWEd&#10;E2HHxzrzsO5srDsz1IOJ9eHgfKgod354iJBGkLKJOhU3LzOuOD+5saq0vf5Iy5EjbXU1/W3t28uL&#10;Y10d4519azNT82PjYx09s0NjK1OTU0P982MjpVmZpbkZHfU1g23Hpnp79KmTuQWgXE6tb57f2kSh&#10;sH4BQYTIyEOHne337cvJyRodG4ogEdh8tlwlprPCKyuzAE10cdK8gqSff3r9+M5oTBxvbq3t8XuX&#10;F9c6L1yd29kZ+Pqb99DBARHESAaXiY/EhqBDtXExdi7OTC4lOVOXlhNbXpldVpT84Prp156/8c03&#10;X//555/3Lp/JkTPKE8Q1KapMubD9SM3TP54+d+p0bXJarkTSkpPXVJR3bWP+2vxIuoh9dfvk7n/b&#10;/farL/LjNCkS9pnp3mSZSMVkJEap33z9tadPnowO9dGJ2JmRnq8++/DuxbMJcr6STV2fH/nyjUdn&#10;FkZTowQydoROwdYI6MvTnY+u75yY7V0eqZvuqhxuLmwrT20rTu45ktZRntBXndFRkjzekLXZW3Vr&#10;re+59YGXTo4+2Opb7ykZKI1PA7KFHlikICw2JL5/cejDy6PDVYrKmOBTA0kXR6Nf3xa+dyvy27eT&#10;2hOc3j1Xli449F8aKCAo6vi/4PE3rbsy9oPH14GSHK5O1uHtN4cqnz79YXuqLoPtmiPyKpL7H0sD&#10;BiS8v4A2mE/tzgxvSfYR+yGHKnksTwjbG54jOAxu9SSKY0sSvjMt8vJMDCPAWISzovjoy1aD+N+J&#10;lL0O1Q+4IZgAZczzNy2SuiZQzHba1D3puDKxU7nMuUTi1J0ZKglEKkPAzz50uUnC84HJUVCVfskl&#10;UwAdRQhUg4bUqwM+eOnCkz++InlB2cGI/8zR/m+ZogcKCsINgbCD9Essi0LhaTwXiidMFWn2+w+n&#10;F2oYSzWM5WpWV1rQUeWBqXL0S5dKq6NcJmoZ4mDY+1ebREFIFQohQ8EnmxkfvNzOC4RpiUaqIKgy&#10;BCbxgWtCDbLpjjmM/UfkHp1J+LFCRm1scCrDIYaA1BKNv3l+UI2FpzPtEukH+GHOXIwrM9SZjfFi&#10;Y73IQS60UA8uIYATiZJzKVo5L0GjzE+Lr68oaq070t96rK2utr+9q6e5e2pgdGlyZnpodHVmem1m&#10;fm5serRnYGpwYLK/r7+1dW5kcHlyfGl8bH16crSzs6u+vuXokaGONo1EFhyItrFxCAgIsLK3U6gU&#10;LA7RP8DTxcXNwcGBSiMXFKTX1Fdk5cRX1ebwecQb1zb4fFIoOjgzO/btz25PjNe/9MaVUydGPv30&#10;VQIe09x+TCjmBwUHBKFCZNEqpojjF+AmEDOYPHpsQpRQzr7/4OLESNt7b7/2+PVXn/65+9N3X2TK&#10;6Pkafnm8Ki9KFMdjbczM7v65++0nH2VJhIlMahKXfDQtZvpY7a8//lyTWz7TN/T7b7/e3ln4/Zdv&#10;v/ziC51MohNzU1QCdlhIXorug3df+/KLD4uzE1nhqMaK/E8fv/Dhi7eaSzOj+bTUKGFfU/mdsyuX&#10;16ZaqjNLklXFcfI0JTuKhdNyw2PYOC0bH8cJ13EIibzIeC5BQw+KY4UkcdCJAkyWJLyrMGazp+Le&#10;Ws8HV+e+fbB+sqegIZHcnct9fq3x1dOdU3XKOIZtV2H4lUnNxy8kf/VJ1lyZy/Yx0nIL7786UEAQ&#10;FbF/weNvWlk8vTmN+uSXL37/9Zs46mE5ypjqbkxyhoYfghFcIBQ3GC/AUIExTWPuP5aC2uniEA4g&#10;xIFQGUq/MrEoGML3hSRSbeVoOM0FWpviLCc6SsNtSM8ms+3FM2Hyn0ABQfOHUn0gfcW8VKYT1w/G&#10;D4KeHtRGYWBKDEQeCimRHAIGSoOFK4DK8IFzfKCqEP1sVBUOqUYh1SGQaCw0lWUvCYU3l1Lrsmmq&#10;CBuAj/+elH026BOkH/TRMyUYwgFYAToFBaV4Q7OkvmqqDTMYzgs2EoVCxUEQDcFktV7I94XG88zE&#10;wZCoMDhAhhYDLZM7nutX5JEMsiIgpUzjN9aT+pI8mxUumWSzdJJpHM5ICeASrJ+PL/OByAIA5gyU&#10;4E/AwVJZDh9fbtaFGyYzLPMkHnKCNx/jzsO4cbCeLIze77BwvgyMj4AUChSKksfQykWFGcktNZVN&#10;1ZUjXR29rR0tDS19rb3jffpKbgAo82OT04MjM8Nj/a29I90D+lpKQ6OzI2Or09PzoyNrMzOrwPf0&#10;9k0ODE72D3Q21FcV5W8szfe2NE4N9rW31tfVFBXmpR52OZiRlkwhhofjMW5uLppo2ZXrOyHB/qEh&#10;3nFxOgKBUFNT+um/XmjtLFs/Pd3dWfHmWw+wmOCu3mMhoT5u3u4SlSIwDC0QcV1c9gWhfJQJ8qT0&#10;WKlKODzWoVByHz1//cH921euXX7y5Onu7h+jzUfTFOw8tTAvRhLLo+clJv70zXfA5ozXVeWJ2c0F&#10;SbGciKP5uU+ePPn47TdzxEIlESsKR8WqhF9/82UUl54k5aWohGlRolgBmeTvkRkteuulW999+uFo&#10;e30UlyxlRhzNibu6NXPv3PpI55HG0oxsrThRxoyX0ItipdVZMYONhTPd1dtTHct9NUvdR3eGmjaH&#10;a1b7q46PNyx3FM80ZTalCIqVkXmysGNpvNHS6A8uTgGmfHJjerhEUiD1m6xSvbjd2l8uaMymsUIQ&#10;L5/Ofe8M689383/+subJS/n/AOWv+Asef9OyVBgVzqq7Ivr3Xz+dq1J2ZlIbU8KKFF5JrH3JjIOi&#10;QBjLF8r0gHD1Cww6XljMHC0kzVex5qpZK3Xc8SLK4hFegfBgDt9xqhK3M5MgwtuQPWEAGX+ZnWfj&#10;O3sZWRB0fwMgUmi+0O3+FAHalI82ontDX79ayfeD6SEVCPSOOdsTIg2AAGHC84UrMeZKH5gsEJZA&#10;NC3k2idFmpaLnI5EuasIplRf6GKrTkmwAH4HQOQZUABK+CFw0N8DClSfUkHppQpwPQAog1V8KdZc&#10;iIYJ0VAJCqpAGzcmBgj8YQqMye3ZzK1e2dkB2RcvDTw/FnezV75WFTSR6TUSb9ehMZhMsW+Pst2q&#10;Zp9viznZrj7erJwppc8U0RtVHkfEzqlEE20YLINjW67xTGZafffKhCbcKJVllSNwkUd6CAmeogg/&#10;Ht6TT/AN9zvICPUmB7uJaDglhxyvlmQnaTPiYzLiYkvzc+rrqgfa2vtaO0Z7+oY7ByeGR0aHR9bm&#10;F2cnp1YWFge7BwFcFveWWN9aWpgeHF+ZngNHFsanVmfm12YXQMyNToBYnpoDAAIHJ/r6Z0eGpod6&#10;F8dG12amlycnJgf6CrJS2FxiSVEaLjQYExoYGhqSkpKUnhnb03u0oDyrsjL3aE12T1+DQsWdnukh&#10;hPkEBLpTWFQCKTKMSuApuCweMTknMSU3SaTmcXjsqiNFjx9euXpm5YX71x7cvf7mO6//+d/++OPn&#10;b7QsQp5GmKsRZSkFCnJkSVrceHfN1588BvIhgU+K4Ubyw9FZKmFdhi5fK43l0nRczm+/fL/79I+1&#10;mTEBBZsgYscr6fmJ8pFjJRoORRCBUTKIOzP9P334yu2za+1V2XEShpQeJiSGpEiZbWUZrWUZw82l&#10;IMbbymfbq9cGm5b662fbK5c7y5d6KnaG6xa7y68sdF5Z6ri10nNvtW+5Lb8nV57K9svk+Hdk8Dc7&#10;0n97aefzW1Mn+tKzJD4pAi92kP3uH1/fPtV5fVa6+1rs7p+rb58W/gOU/x5/weNvWpoMQ/WCM3yQ&#10;UrRBlS6wKTmiK4faX8gaLOKOlvG7M4mtCajuDFylwnW6kiLwgnG9IDw/KMcLAiyPJsw4X+QKnNFM&#10;BemXLxZ5IcZ0fzhprwbK/1aeALWin3vih9RPLQlAjFYKKV4ICd6S4QN5/W5TTXxATyq+Pwd/tlc1&#10;V0WaKYroywjcblM8OFV9dSIhi2dfGeV2qlN9okumI5nEk605AXBOAPLUULKCYMYMgD0DCohnSdln&#10;u3tSBcJH6TMpoE/zgwxX60tYS0KRohCoAm+YIzykjTCPCjOZKKMJ/KGxZPPLQ8q7Y7pHs0mnj/E2&#10;qql9cf5ZRMsUrLHaDxoTCEsJM8wh21ZLXJq1fr1J2JHs8PlyxmIpdyibOFZIKVa5FCndswQHTw2o&#10;o8MN4yjGuSJXexNDn8O2eH83JtaPigX35kEm3p8bESRh46IE5AS1JClanpkQk52UWFyU19HaNNHX&#10;B1gwOdA91Nk9Pz0DULI8ObM4Owc6owOjgx3dgBqAIDvLa/Ojc7Mj48tTM2AXxPLU7ObC8uTA8DO4&#10;ANDs1XMDr87OD4+Md3ePdHTMjQxPD/avz05f2Nm6cHxzZWr03NbikeIsCZ8dEuIvkwsVCmlXe1NB&#10;fkxyqozNiejuqc3OiU/L0Hl4u+47sJ/KYaKp4aLEKLyQGZMek1WSJRCzlheHHtw6funEwsv3Lz5/&#10;68KV0yeeu3Pzt99+3n3y23Dz0SwpK1vFz1Tz40VUCTlEwyHEAw/CI+qEtKxocVNx6omVwYxohZyM&#10;V7CIpfExiRL2RE/b999+/M1XH5SmaQBrbp+fi+JRhFT8kbzkXK0MGJ5oUaSaS0iQMGe66k7MD5yY&#10;7Z1orxpoLK5MVhdohVlqTpKEligmazlh8dywOC4+kYfPkJGThOE5SmppArczT73aWnh9ru2NM+Of&#10;3Fi6u9TWkS8r1VELFRHtebJL00cuz1T88unJyabYsWPpwMZdHkv59MXc156XH9Ma/gOU/x7/Nkdb&#10;EMtQECyPJGD2Fh4FFsO4VOVfn4DpzSIN5dJHchkDBZTlGvYf/9pie0IlQTB5CDQKDU8mWRSLnHQE&#10;o7hws2LF4bsb8ZEuSAnWnOavn+cK5AnYAqAArDzzO2CX6Qej+0BSuC6YffBokl26wGnhGKc2+tBU&#10;AWUkP7I/J3QwC9sU59WeGMQDJwfC5BjD0igvQSCc7QXl+xkOlrH4KCTbH0H1hCojbXOVrs/GevQ0&#10;8YOw9vIpQKf8J1M4e6PIvBAI+NDOQrYYayVAIWRhRmm8g5VqTzXOpCsLJwlGqvEmm60icSA8g2G1&#10;UkW5M6Z9MJpwfzz5Uod6JB3VGuNXyj8YhzXSYRHqQLgc+J0gWFQoIoVokUGxLxQcaIoPKJZ7SLFw&#10;MRr6yct9MZEGyQyrTL7rPjtDBBwKg0IMEBAkAvasGj74DwgkAm5tZuztdhgT5K+U8KvLi1uPNaxO&#10;Ta5OA1JMzQ+NDQ/0jvQPjA0NTo2NT49PrC4uDYPd/kHAjp3ljaWJhVPr20CkgF0AjmdWCAAFoASI&#10;lKGOnpUp/UjQs+d9AJ6Wp8bWZufXZqZ2lhaAV5rs692cmz6xvHR6bfXamVPXz564cnrn3Pb88txA&#10;cUFMQWF0oJ+LSs6eGO1KT43TxakDgwL9UEFcuYAqE4QwiY5+3oF4n7zipP7+oy/fOfXw+snHL155&#10;/vq5t16+9fDO9XOrW++//fibH77/5tNPC+OidExiqoyZqmLH8COVVHScgPjtV+9nxwiLtYqtiaGP&#10;P3rvtye/1ObF52nFm8NtcQKKgkoQ0bBtNblvPTqTrWJvTPf88dOXDQXZaXJBZowwU8PLixFmqwXp&#10;Kl5HeZaaFS4ihcjpuEQZPVXFSY/iFSaJm4sSG/JjO8vTh+vzu8tTO8oSa7NVtenK8iRREj88WRip&#10;JAdoqAE6btjtS4sFccyVwZITk+Vnp8ovzlbfWW14eKr6/pkjqVL03YubXdn8C/OJv3/b/+Er/1ie&#10;/31Q1Al/weNvWmdZLMkNSvEx1ISb1yWiae4whjdcibOMo9hn8Q6WKlxror1bUoMW6+g/vzqUJ7Rv&#10;SfH/+IW+FIqDvk4SDikPhd3ZjCf5wBRhVrT/kCeAIM9oou8DoPhAGN5Qmg9EgjWNIu9PZtjzA4Cl&#10;QjDdoQIvhBZvKQuCRzpBpCiDqXKmFGUoQRvIQg0erFeoI2yBJAHvXWlVitAwuj9MGGqYznWsT/Rh&#10;Pkug7IV+Zoo/hOkL4YDtX3D5K2g+0DS+pzTMkh0E0dEcSlVuwPJUqD0TqFZRWNPOLJzQX58Y6s3B&#10;y0JgRQKHFp3fhRbFyQb+dj1vPC9yrIjSkY7uSQurifIqlzjncewTI41j0Ya6MIQGh1BjINHhSB3J&#10;SEc0uriUqSOZJ9CtC5UB9g5G1laG9nZWxkZ6skCh+pV7LMyNAVb0O/pptFA4HG5tbQuHGcIRRggY&#10;HA5DwmAGZiZmdraOTBozPT21prZ+fFK/yMaJ7U0gW8YHR+cm5kf7RwFQzmxurM7MTg0OAaAAsmwv&#10;Lc+Pji6OTYHOxsICEDKAOEC/AKaM9Q2sTs2fXF3emJtbnZzsbmxYm5remltYGpu6e/niua3V0+uL&#10;z105fevKiefvXLh79dQLt8++cPv81tJYWrKaxSTzeCxUWKin72G6gEERcjTJ2vLGMiozjMJGLy/2&#10;v/Hg4luvXH/1+Yufvf/CKw8un1lefnjr8rULl97/8N2ff/11dWZcwyDECSITgVKQ0qLY4RJSqE5C&#10;e7L79NP33stPTiqKVx1JVv741bs5UQJJJCqGQ8lQS2KFzFQ5O1nKieeR+5qrP//y8+dvnq3LT8xQ&#10;C1LFtByNoDBO0lQQL6NgFIywgaby/FhpXpysIEFRlKgojpdmKOhH0qNieBG1eYladlh5qqIoSVqa&#10;Jm8oTGwrTWkvjru41Kpihg63FN29vLTSU3J8vOzKQs399ZZv7s1+dLXnpZvdLYWii/M1P3359u7v&#10;Pz/98/vVNvw/QPn/jn+bo82LoSQw99fGh5Ld4Gxf5JHowNhwW7YXXIJC8Hzh4D5PpJrj7OBML4g0&#10;CCbdS8qKgiFJVOsikVOBYN/pHn5fOUuKsfgPmkCfqZJnWAE02VsyXT/tLdIVMtkg0eANH11oKVd7&#10;ZXMPpFKt25P8hwp9W9JCl2v5x+KcZsojlxtE6lBELMkijraf7Q8TBUO78yIonhBhqIkGb3Z+QEV2&#10;109CAZIEIAzgg7EnUrj+EF6g/qmfv0RKoB4uwPKw/JDqSGuGDzSe5STBGuaJ3bK5B8UoWCZ7f3S4&#10;mQKLHCoiSkIMM9jmWSw7mguU5gIupc/vyrHGoiB9FUglzlBJMFdgEVFhiCi8YSpnnzbCSIkF39BM&#10;HQaPp1irMQY1Mf4xEUYJNNsiLdbUALknSqC2NhYmxkgLMyMDQxhAyTOaIBEIIyMjM1PTw4cPo9Gh&#10;KFQogRBuZWlrZmYNgxrsczxkbGRuYmICzvUK8Dc0NIAhDUzNLN1cvVOSs4cGJ1eXj6+vnVibXt5a&#10;3QbaBOBjZ2Pt+Or6UG//7PD0eO8I8D4AKJMDQ0C8zE1OrczMA4u0OD61OjGxNju5Nj29MTML4HJ2&#10;c/3yie3rZ05fP3v6zrUzD25eOnPq1IMbl99//NLbLz947/UXP3nn8cfvvXHz2sWM5Hi+gEpkEbVJ&#10;2o6h9sZjR4RyBoeLv7iz8ODaqYc3Tr3y4NLr98+/8fylxw8uJ2vilJKYq8/de+7Vd9/94JOp0UEV&#10;PUzLD08Q05MlzBheJA8flBYl/+yDd1++fj6KHlmWrn303PUnf/xx8/LJIp0slkPMi5OmRnE0XKKM&#10;SlCRqApaRFqUeKyj7pXnzt44MXtqrnGypWhhoOHezbNzw93ZGn66mg+AUpKuLk9RH0lTtxbEVKcp&#10;MqO4g60lxYni6lRlVab6aFrUsbyYgbL4bz67cmG+7sLMsd2nPz86N/jOlfGHm+3bXVmz9UnvPNz6&#10;9P7wnbUjC12Zf/63J7/8/NWvP3y7+8e//gHK/3H8BY+/aXVpDLI3VBCEHK1kS9EWXF+4IBhZFuOf&#10;yLKLIZqemdPJCWbSEKgWB9XioRksWy3BuETiWqfzb4gN6M8P+eROnQxnRf0PbfKfCoXuDaX76W97&#10;EIwACDsItjOSpgwzeOv2UFsafqZO8MaF+pFC6kRZuAIFjSNaydFwiR+U4wPRRZh2pAUCEbRcK2pJ&#10;w7L8YUBrNCaFLDewGV76S+nzJsDXAG2y99Agx1dfLQV0QAAW8IJh+rGeYIg0zEIZYSfBGgPLk8hx&#10;SmDszxM5y0P1z/WlMB3laMRSvUgUYBAbjiySOotCoOJQqBgFlWFgSZxDSYLDMpyhFIsUY82i8Eg1&#10;wTCebKXEwjsLwuVoaDzJOoN7oCuHFEs0jY5AKrGwaIJpEt02juWNgEJgMCjwOsDgAJogYRBjBHSf&#10;ldlBO8uwYG9SOAqJ1OsWU1NTZydXFpPn4+NjZmZubWWPjyBBIAgoFGFjb4fBhxPCI/z9g1l8saOj&#10;U35ByWFX96LSKhMTW2wYBRwxMjQzNjDlsjglRSX9vcPTozPjA5Pb82vHl9YXxidXpudBLOvTur2n&#10;trZPr//1COIsYFJv/8zAANg9v7l569zZ02tr965deu7KpbMnT7145/qjuzce3r722sPnXn9w/52X&#10;Xnnnlcdvvvjy/dvXH965fBd4pFMrE+OdJ7dnOhvLFVz6YHv9mY2ZF5878+i5k288uvjqg4vHjlbd&#10;vXRFKY+SK+R3Hr568e4L919/uzwrQ83BJwrIWl5kmpSRo+YpiKEJfEpOXNSPP/346QfvHK0uK86I&#10;UdNxShouL04cL2L0NJT8+eeT+sJ8JY2UoODePLeWLGNr2RFqGkZOxsVz6Sox/aW7V4Zbyqe7q/qq&#10;cvtqc8aai9ZGjz46N5ohow01Ff/60xfdlSnz7aUbA9XnZlsvTda/dGb0xfN9Og5GywUf5KtiBU21&#10;5X/91vl4EeHpk2/efHz/+29f+ebh9NmZsjuX1n/96V+7u7/+9M2X/wDlb+MvePxNm2lNzxe70j1g&#10;HD8kP9ioJjFEjjFj+Bmw/eFVOrdXrpecHZBWaw4USx0ebufFhEHiKUj6YQjVCdzJ0C/fbuUEm7OC&#10;DJ+lUWj+ezUKgE7ZWzVdb3n2hmOAXphvjaJ7w+MoVkWKQ4lUZznaNAZnzPMBEIHy/eDyUOMikdts&#10;Oeul6YRL7aIC3gG6ByTcFZLOcxopITck+lLdIOxgKJAn+lGevUcWAX04/lC+P4QPRMp/ZGc5gTBe&#10;EAyQhR9qVKgKBB+dxt4vQsHyJB7CQHg82aEqxkcWglhslPL9YJowxHqzDKgScIIABROFAmkGS+e5&#10;qYgWMZR9/BC4DG2gwSOjw01LVT4KDACHBfBN+gVMCZZyNNg1iiNaawgm8RRzHdGU7GNjaWJoYWpk&#10;bWbsus+KFR5ERXkw0J5gywv30wgiD+2zsbXZB6QKgUAoLixtaW0oLS0PCcbsc3QOwUQamVuFhhOB&#10;joFBkahQHAJhbGPjEBQY6uLqWVPXbGpqqdbFR0ZSNdGxcLghmcI4eMgVHORJ5IBE+w84mxhberj7&#10;J2iThnoHLp29vDy/eP748XPnTm2vrwz1dY339q7PTK9OTm/OzhxfXAIiZa8GwsnzO6evnD537eK5&#10;xy/dfunedQCUl+/devPFF169dx8A5fUXX3n54aPXn3/+rZeef/zineeunLt56fijO5cf3rp0dnPh&#10;7NbivWvb925svP3K9dfunX/8/I03H93gc/gJCYnpmRlCifj+y2+cuvv8uRs3elvq1JxwFR2TLKIm&#10;K+ipEnosJ0JFwYpJoQ2luS/ev/bH7z8M9TYnqfgycliymr85NfbzDz+quKyu2vySbHnbkdzRjsoX&#10;7hxvr06d6qxenejqaymtr0jsrEstS1Jkabj5am4UDaNm4aJFeCCFEuUMHY+4OdzcmqvoLdFujNRd&#10;WureHmlMkbPFtOBHd+ei+SEpOtbF040JInxxsvqXn7+8tNJfmUhMEgT1l6o/fPX0V49O3T+39A9Q&#10;/jYI0pi/4PE37asPrjIAAtwMiS5wKdaY7A6j+0I0RPOKGB+6B7S7MOyDR33lSveBPNJwHqkvP3S5&#10;m7/TpU5hWX361kS4C5wfAm4nffGBZzQBHoe8V8EA0EQPlAAIMxBaEecf4QSJJprGRCJXOqRAjyiC&#10;YfVaoHT8azT+ebxDaqwJwxXC0KdyoBEusDSa44l2aUtSsDAYztBPt9dnXvV2xn/P6fhA2H76/jNh&#10;AuIZU4AbAqGItI5nOghC4KJQZDr3kAKH1JGsRcGIVNY+Fc5o+iiP7QkBtm71mIjlDwUoEYRCuXuD&#10;zYJAiJpiDd6oIFhqyQ6aCIPocKMM7v4UpsOpoZTK6OAk2j4ZCqGLtExlOqpxsHK5r45oEU+1iCea&#10;OZlCrM2QxnAoPxzFDPWgoz1YOB8WxouB8eThAzQiEhAmEBiQMDAikVSSX1RWUlhVXtXR1jEyMjTY&#10;P3LYxRuNIVhZ2odicBERJAf7A5W1DRbmNg0NLYRwUnnFkf37nIgkukwR5esXBMwTPpzk5x9sbGye&#10;nVcIRxiFhUX4+YQcOOBiZW1vYmYFzBI4x9bWhsvhl5WWjQ4NTw2Nry3Mby0sjPd2b8zNnFhdfbZY&#10;8qUTZ+5dv3797Jmb1y/cu3YR6JSXn7sDmPLGo0ePH7743uNXX3/l4Rsv3n/94b23Hz16cOPSpeMr&#10;p9fnrp3ZfOHmhaXJgVMbc6/dv/L81bOPn7/28v1LOoUsKzkhMT5eJpXW1NQdbWg+funcxpkLA5Oz&#10;Y0NjSTJerICs40emyBmJUkaClK5mEuR0LIcYUlWY/srzd1564eqDG2fSBczffvj+4Z0rx0pSf3/y&#10;9bnNibmBpqp87duvXa8rjlNTMY3VGeNdlSo6LkFM++zjRwXR4vbKlMpMRX1B7M/fvjvZWS2iYWsK&#10;o2PFuBg++suv3qgpjF8aazyaKr2x3vvN53dbKrVqEenp7+89ODWYoeF99+V7f/z2zR/fPd795PJ3&#10;Ly105/OEwdbxVId/gPL/K6j/Lkd749TgZ2+e2JmpA26F4wuLJlp15pE5vvpiAqJgKKBJLMmG6q4f&#10;PK7SuYuDzKUoA3BcggFywFyCttbrkb3MBWAKAIoeK4Ape37nWeoUmBd5uHksyeTsSMzT3873pmNb&#10;4oKkAXC2F4TvCwVbrjciCmtWp/E/eUx0uUs2khfG99GP9TyrhAKuo9/6669J99PbHOB6wJFnlAEQ&#10;2ZuHoi+VIsWYSNFG2cL9gA55EjdxCKwxJYzuBYkhWilxBglUW0kQTIpCHO+NYgF/h0LwQ6B8QJM9&#10;kSIMNdCQrGVhZvxgA3CdKIKhhoCojQuMwhoIAuCqMGORfmUP+LnJdBUOqcQYFYj94kkOCSSjdIaN&#10;OQJiDIGKSUFsjJt+6n2oKw3lzI8IpIW6cfHe3s6OAQE+gCbBmBD/kOCysrLq6uqO1paezvbuns7O&#10;zq7J8Qnw885k8g0NTA0MTA67eBibWCQmpbu6eiVl5UKhBplZ+V6+gV6+PubmVocPu5qbWwcGhfoH&#10;hADPxBNIDI3MDux3DgwMNTa1INAZhqYm+11cTCwtoHAYCCNLKygMuW/foZTEtN723osnj185efLW&#10;hbMXTp46u37i0slzpze2r505ef3czot3bj68ceOlu3deuf/86y+88PrDF165f+/1F+69/dILr732&#10;wpuvPXr1hWsPr1+8eX7n8qnNB1cv3rt1bn5s8MLx1ZfuX3nxzoW3H915dPcCh8kiE0kKhUIXF3u0&#10;saG44sjcxtapa9dWt042NNVmxmniRZQYXkSChBIvpsSJKElSTryEpmBipBRMrICSwI3M0Sh2d582&#10;FKbWFWeoeeQEFXe4uypZzkqXc4DMydbwypJVT/74aGmw7szGeDSP9NGb90pS5VpORE9twdZ8968/&#10;f3l2tiVFhNUJ8MujjYONOS/f2Xzy62slUaQnv7092pbOJPo3F2seXxz89NHaz/+6fe3MRHE0M4EZ&#10;lEj3m22J/+RB9+fPNf4DlH8TJOW/ydGeXTr29PcPU2WoBKblx49HWEGmXB9ItsRvsJjL9ULwAw0Z&#10;gXDgKVI5treOZx3R+jUlo6Sh0DSRuxRvRfLWKxR9cZM9hULy+KsDaAJYAOQDDwN5595gocS5Jtqn&#10;M81vMBvfnhI6VEhqjA/uL4xsTUL35Iet1XMqJAdE3gbhThCAAJYflAUkyR419Cjxg/AD9JwCx5/l&#10;TQBQ9lC1d/1gBDhNgDKKDrdoS0YDT6TAGCpwBsnMg/plw7BGZVG+MjQ8k3dQHAhdbhIy3fUAAhgC&#10;1uZZsAMh8WxnGd5QQ7LnB8PIzhAVDqHEwWq1fsIASEcu/vpccXcug+MD6yskqnAG4iBoTIQl8EFx&#10;kUaLtQpXO/hhG2NRhDcb68pCu3FxnmyMOy3UmYF2YWO9ERAIDNzbUCjSAC5VyIqLi+tra9vbjrUc&#10;ax0bG+3s6O3v7x/s792//6C948FAbJihmZVYGe3vHwy0icM+l/auoUOHXCPAXarRCeQqGAwRHIKx&#10;trIHQLGz329ibBGEQhkZmvkEBMOgBsABWdnYOjjud3B0INGoFjbWSCODA65e3sEov+BQx31OBobG&#10;cBjS3t4+PS1jsn/s1sWrdy9ee3Tr1gu3Lr/0HADK9Ud37ty7eufRnYcPb99/4+HDD1579d1XXnzr&#10;rZcfv3QPqJXXHt566c61+7cvXzl7/Or1c49u3bhyegeonvvXLzzSY+UyjUxRKZRkMjktIz0+Pik0&#10;jMzhSIqLKnqGhtdOn5k/sTM5u3D0SHlusjZdyY/nRrKwfjohOV5ETZDQkmUMgIx4PknJxCVJGd21&#10;Rc1lGUuDx1aGWj774NXakvTa3ISSFPVsf52Mh4uX0mf6GnJ1orXJnpLUqGg6TkbFrAxXy2ihWi5O&#10;y8XrBISiFPGNs2MTLflrg2UPNvqurXf8/ssLd7fa5o9lJsuxMeywKAZKQ0M35Mi+e2Vx95O1n17p&#10;/Pz5+p9ebfgHKP+n4i94/E07Md/859OPZBijiUrW090v2wq5T3759IsPHhOdYBQ3KMEZhj2oL84o&#10;CUEkEg3SGEYlSpeahJBskTtxL2MKgALkwzOsANej3wV+Rz9zBPz4I2ThZmocUhAAZXlB+f76ifYU&#10;VwgNBNAyHhCyh/69wMhwQOzNUnsmSZ5dE/SBJAHHQQcg5lmRFEAEsOUEwICgEIQiAMUKpK4NicEc&#10;H0h0uEmO0EmBgVfGBLC8IWmcfQJ/yJHoQL4fJIlmrSWagveCq/GCYQAlemmj34UlcQ4KQmAVGp+a&#10;RN/v35gYLaGsNPKzOA6SYIQoGMbzgxeK9k9UMRLoFiJgjnCmmnBzHdEmigBvz2LZGMJktGBBGECJ&#10;Cx/vLY70fyZSmBgPfmSwIdIAAoFYWlqCrae3V0FhQVlJUUdbc3OjvvX09IyPj4Gd0tJylToGDjfk&#10;K9WWDvuPNB4zM7Xi8eSWlvZ945NAjGh1cSVlVR5eXgAccfHJAFAAH0CeADnjfNgdXFyiioJAkDmF&#10;xUhDA8cD+wHCorQxCIQhTSCCIQwDMGFUCgNpZOju7xuflGhhZQlOCApEwaFGliYWOekZxzfWbl+/&#10;e+/W/Zefe/Ti7ZfefPWNN55//qM3X3371ZffevzKh2+88vGbr7/56IW3Xwbi5d7ti+cvHz9+fnPz&#10;7pULr73w4Obli1dOH79//dI7rzy8c/l8SGAoGo0FWElMSI2NS6KQ2R5uAQnJ6TUNzfOrq619vRML&#10;s+XlxdVVhQUZcbFihlZIiReQE4XkFBEpXcJIV7KzlJw0MT1RTNVyIxLFtGhOhIwSGi8m5yVJe5oK&#10;B7tLaosSGovjdqaazq4vvvzcxb76vKbSxI3JIxpOaJwoMl4UmSAiajjYGCFeTkXHCwlRlCBFZLCG&#10;gVYxQhX00JIk/u2d9vduDr5zs/WLh/3fvdzx9O3+rx/U//He2JPfTv0DlP+z8Rc8/qZdWGr64vWt&#10;X3/8ZPho9NPd326fmvryw5eePvkhKtK2OS2iQO6SK3LP5DmlMB0TmHYJNMdYsjXLF6EfIdbXSYLQ&#10;9nKxQJs8Mz4AByD0OAiACPX3LdjV17IHjADiRc+IPQGiH/QNgjCezU/bq6XE8IEC6QGA8kyJcAKh&#10;4OQ9TaEfOdYTB5wcvKdNUPqicAq8RVsGpkRxmOcHkWOgHTnhggDYRBWb7QtRYpHJNDt1mKE20koU&#10;BOspiBChjEShhlKsuSLMVIAyAAEkSRTRSku2UuHhqWxHGcZAvxB/mIkoEMb3R8zVqeRoQzXWSk0w&#10;lWPgscAWoRAZHBddpG00wUpHMMQdMjSFQ6hBLgKCD9AmQKHQQw4zUC4MtAc91J0TGeTqdBD4HSAK&#10;oFC4uYVlbU1VfUV1dXnJ6HDfxOTI2ODE0OBgY31DU2NrVnY+EmniGxAiUkU5O7ulpuaGExlyeYyh&#10;gRlfpjY0tCgtqUxLzxZLFFCYQYw2HgJBHHJxBw7Iw9PX3cvd29ufyxcKZXJrG9uAkGB3T4/wCAoU&#10;guRK5HCYYWJaJszAGIZERFLIhobGUBg8Li4uPDzSw93H2ysAg8EcdHLy9QtyPuTiaOUo5Am7u/qu&#10;Xrj41utvvvXmW++++sonbz3+4LVXHj9/79UHNz94/aXX7t97/Nr9+/du3r1y6bk7N954/eVHz9+6&#10;dubUzQtnH968yoiM5HE5lMhIX68AmUweF5sYH5/IZHPECoVYDDayrJzchZXl2qbGgf7+lNTUmBhl&#10;elJ0uk6aESUURQQkiCkpIlq6jJWmZGSouelR3HQlN1PJzozipShYSXK6VhAGjFK8hAp8jU5IjOER&#10;ouhhUWy8go6JFZHjhGQtL1zLCQf9WDElTcasy9Y2F+h6q5MXe/M3B0pWenJOThVdmC+/vVL/xqWm&#10;e8crf3l99On3Z3/+7urNrcYcHekfoPyfjX+bo711vPXL92798eu3fWW6p79+/e3n77YXqhOo7lli&#10;T5IH7BksaH76OSZ0byhtb4QYyBaWLxywg7JHEHDCs7ys/kxf/fOBrAA9EfSA2EOJPrGyBw4AC4AJ&#10;IDr2hIx+Ugl4CXT0VSCfCZNnpWT3NAugCdjyUQgeeDUAcAROdIXEkGxXm/gNSb4cf6gwGKYOMxgq&#10;JgmDIHNHOfqhHLxZc1JIFNagLiFIiTVqTAoB+kWKQsToh2wQ2YLD4hCDeJqDIBASS7YSBkOSmPZK&#10;vKkEbZLKspGGwmSh8DKFf2c2tlTpXJvgv9Whmj3KV4eZSIKhOqK9NsJaF2lxJNrf3gBujoSqGBig&#10;TXhh3hysOy/MC/RZaG8u3o+M9vV2d4HD4W5ubmbmlsCPNB+tbK2rb6is6+3s6mrtHOztGxkcGujr&#10;r69t5nIkQG4cdveKS033D0BhCKT9zu5UtpjLV2ExERgsASAjJS8fhcZl5+TbOxywt99vYGCERBq7&#10;uHrB4EguR+TnH4wj4O0c7AE1ZCrF/kNOBw8eRhEi4QbGmuhYACCWUOzsetjM3IrC4QNXFRQU6urq&#10;KhYpnJxdTS0tKyqP4LDhSo32zOWrJBINgyNmF5YdAIhxOEQmUgtySlaXtt599a2vPv7k60/e//Tj&#10;x6+8cv/xay8+/+Du1YsXr1+8+PyNa+88fuWF55+7dfXG6PCYkMcT84TR0dEUMiNWFyeVSvc5OrFY&#10;HBqNhseHsZlMHI5QX98wMNB3tOFIYXGeLiFeG63VatRJsYrEGHGqTpoWI06UM5OUzCQ5M0FKS5HS&#10;k2Wgz0hVstPV7BQVM13BytfxChOEOfHivARxcZqsKk1RmSwrSxTVZkeDbXY0ozpNWZulrEyX5Gpo&#10;4005cy0ZOyMlV5ePvnW154dPTv7+9bWP3jrx8rWBvqrEqnS1gortrsn+Byj/fwQ16t/kaD967eTb&#10;D048/fPJXHvlZ28/3H36nYboHMfYBzSInh3+MNpecoSxV55+r0As9Fn+FUgPgA/9sLEv9D9Fit4N&#10;ef+HJ9rLhgBY6KnxH4nVZx2wBZfdY8febPq/PM7ew8RBBnpjop9mgqT7ISJcIWq06XaT9GKPtCM9&#10;lAWI5g8RBECUOHhvQYTABzpbReP7wBRoo768SHEIZPYIh+8LKVW4SEIgsSQLgT88Go/oyMCAg1l8&#10;Z2EIDAAoiemoDNPnaAUohArIGTy8PTNCjkEmUCzkwBb5QptSsW+cPxJHMpGg4HKMYWykrY5oqo1E&#10;HtWhjKEQL9dDxBAvQbgPN8yFhXZl4zwYGFcqyoWN93FxsNm/zwH4Ef0MFGdnEimyreFoU93RvuZj&#10;g73d3R0dXW0d/X19k5MTGHRYaCgWKBTHQwdtbGykUdH+IThtZoGlpQOJwvHxC0xJzfTy9CPSKY77&#10;DqkSkzKKSmgMLovNrzxab2e/v2Gw39rK/pCTa2Jaioe7LwQCk8qUPr6BXCHP1c3LG4XmCiTAGTk4&#10;HnBwAJ/gQiTRwvCRBoamwWi0k7M7EDJd3f0UKvOws/vI6IS94yE+T5yWnkPjCxJzM2TKmIAA9L59&#10;zhQyRyBSpCRnYNCEiPBIcM7g4MCjF++98drrn77/3tuvvvLS7bvXr1x6/Y3HNx68cO+NV/OLCvhi&#10;CZVO43I5Wq02KTlOLOHz+Cy5XM7hcCIjI0UiURAqyNPTc2x6uKyqpLK6RhETrYmJEyhlAoWMIxOp&#10;NLLYWEVsDD8nWZmdrMjQCOP45CQZM0ZAiAYyREBKFtMSxKRoXliMIDxWTIoTkHQsXLqMkhvFShFH&#10;NhVE1+dEd5QkLHSWz3eWzXQUNObL87WUsjThREvWVEf2VHtpfV6qgknKSZCtDNePtZYMtfzXK1L9&#10;fzFI/24dwqe/f7o+0LT752+PH5wviqIyfI2iSfufJTWAZ2H4weiALAANvrBnHGH56+9qYFhYQfrd&#10;Z2O6enejf4t+oQzQ0SuOvSwJoAPoA7nxDB/64wF6j7N3ZC8zAnyQN7AzSC7aiBkIoXjCCYcgfH+T&#10;9uSQF6eTXp5UXengxeJNSC4QbogRN9iAG6hfQb0zJ1LgC9lsUQj8YFLgbvIjBQHQvjwCww0SjUNm&#10;cPZJUfCpKubTpy/d28rW4EwVobAM/iFpCCJHfFCOhaSwHIHiUIcbaSIMYvCweKJBVYx/HMlK4I+Q&#10;oQxFQZBUppWGYApkSwLZPibCSEc0j6OYsvztDGH6WfbGcAgL48vCurNwHkyMG2AKDeVGR7tbGxsa&#10;GRlDoVAHBwcvH5+j5aUNlRXHao70trQN9fT3dnb3d/eANjc77ebujYAbIRAGE5Nza6vb4+PzIyMT&#10;lRVHQ4KxNtb7EAgjGNQAmB0Lc0tPD1+xVOnm6u3m7u/h4Q2kBBAadAYTBjMMCcZQ6DTgsBwdD/n5&#10;BgGTReUKrG0cDrt7o7EEl8Me7h5e5mbWCKQJFhcOIEIkUl083OEwo86uPgfHgz7eAcUlFXGxSXgC&#10;aXxq1uGQa2J2jrdfsEKpsbK0GxkcB/rF0sImLa+AxuDkZBcyBeJ9js4uh7zs7JzDw2mGhuYH7Q46&#10;2u0PI1BKyqov3rh+8+HDm8+/vHPihFqrAlIoOlpDIISnp6fqdDosFufl5iMSiYFgyczKxGJCIvAY&#10;nTZKrVbxBLyWrk51tFokkUk1qvSc7LSs1Mzc1CPHSls7ytrbiooL4xKTRdEyWlaSJFHJSNZw8hIk&#10;RenyglRFdoIwQ8vXCUkicoCA5CNlBCQqiNU5yv6GzNPzzRfXOi5utJxePLY0VHmsMqOhJE3OJC4N&#10;tLaUZy0N1y4NHR1ozp3oLPsHKP8j8Rc8/qbt/vl0faTliw9eefrkW5I3XMc4CHCwxw69JWEArACI&#10;+MJYATAADkAQoDt4eyblGRH4ezkRcDJwNHrpAVCylzcRBiL4gVBRCBIcYe+N9QpQcHA+CHAy2IJ3&#10;CVDI1a547AFEfxGjryDyrdNlp9p4c4XYCsEBpguEeBjGD0IyAmHgJuf4w/mBsFSWY4HEVY6GL9YJ&#10;WZ4QUQBssIAkDYIMF5E4PlB1GLwlJVAYBM8TuUqCkMlM8wq1sxJj0pYZxvWB6MjmklB4PNVWgYPL&#10;wxBqPFwbiZitZkhCoBKUEccXOlLB7sgi5Ahc0tgOAEkKtIE20kxHMoujWBZK3Q6YQEloVygEagCD&#10;GCGhxFBffrg/G+fNwXmxsT6ciABDOBQOR4I7HDDF2MSkvLy4oe5IS21Nc3XtRP9gf193T3c7sDxW&#10;VlahmFADpElD47HxkRkeR3pwv4uhIXAhtl5ePgX5pd1d/evLm6tL6x3HupTKOEf7Q+BkQwNTO9t9&#10;4P739fXHYDBhuAg2mysQ8Q8c2Od0yBWNDrOwtI1PTt+37xAqFNdwrC04CC2TqwCY3N29kUgjONyQ&#10;QmFCobDq6lr/gBAbh325OYVMFi8wKLStrUujjQ+nsuu6O4PDwkNCcTa2jvHxSalpyZpobX3zMQqD&#10;vv/AwbiUxK7RcaCVMjMzD+5zzssr3udw0MH+AF8oU6qilaoYOlsENzSBw41s7W1trK3jE+I1Oq2L&#10;u0e0TqtUqPEEIpVK1eliWTyGv59vSEiwRqOys7MN8PMnkSM4bKZUKmZxOT7+fkpNVCSFKI0Sldfk&#10;lJSl1TXm9g9XTC/ULS3VLi3UrC3XL8xULc3XLCweWV+uP7N17OqlruuXO29f7X9wbeza6a6dhdrp&#10;nvzR1lwVJ1xIC5/qrWfgMH1NRya7m+b7WleGWma6atfG6mb7K0daSweaiv4Byv9g/AWPv2m7u799&#10;+6/3tVSfSFe4lnEQIAAIDcAOvVTx0+sOPVn2FtABuwArLEATf0AHBDMIAZzRMzr8JynAq3kynxB7&#10;SDrvcJkqqDYONZAb/sW7M6xgvTzZO1P/lmcxVcsLP6hf4kuONuK4QcRAg4SZCf1h4mCYEmegxBqK&#10;MYY0L4gUhWzJIEThDJOoloUyD2EQFCiIvpxISRC0RO7G8YAoQyD9eeGSIEQ82UEaAo8j2sWTTKQh&#10;kLZMLM8fJg81LFN7AXZEhxuqiPbgyppwZKXaNYlscCQFM1wr5fgb5Yusn5vPaUsLAY5JGgJLpDpo&#10;SWbRJDOAlSyRD9rFihTkjPMHTNE3OxtTJBTi77KPjPaiYDxElBAfN2cnp8PgJSKRKJPKSksK21ua&#10;upobhzvatxaWRgeHxTyeh4eHlbWtuZmdy2HPhfnl8eHJkf6pprrm2am51cWl9ZWtseGJ/p5BlTzK&#10;18sPUMbWYr9SrikrrWpr6Tx18tzWxum21p6E2ERUCM7e1hGwy9rK2tDQ2NnJLTEhFQY39PD0DQhB&#10;W9naE8KJcfHJEZGU0tJKHA5XXFaKj4zIKC4kc/nBOAKbw2MwuUAKlVQeEUt1Ht5+0bo4nlwp1WjB&#10;wbyyUit7ewQMVlSSD9RKamZmRkG6lYX9voMuzUNDBw+6KGTqquqayqqj3j7+VCotIoJcWHmEI5FT&#10;mVyhWFpUXNo30J9bkEck00LCMRqNLjA4IASLZrFYCpVCHSV3dfHcv98Jh8OEotEcNhePRScn6tgc&#10;CpFEwONxZDIxJDAIGxZKwAXjCSgajYDFBVBJGEokCh3ixWYQlEI6nxkWJaMzKKFCVkQExp+IDWGS&#10;wkKDPKRcModCCPR2TddpaFhUrERwcr4/RsTYHO8EsTzcNtlZN9V5ZKy9oq++sLcuj44P/gco/4MR&#10;/u9ytJ++//Lu0+/2KtebsHz1c0zI+rUB4UQ3CP4gJMwJQnKDhR2C4A5Csfuh4YfgEa4wureBOtwJ&#10;tQ/KDzYCLgaQQp9MBdQIgFZovFl+NqlMuySKYQLRIIttdG49iuwJ5YX+lXl9lkABfImj2ipx1lIM&#10;4uZKvsgfqsHAx4qJgznoUuH+PI6dEguXYxAxeJP6BF9pCLRS7a3GwuQhBhq8wRGNl1z/EKCDLBAa&#10;hYU3JwUpMDBNmKkcZSBDweIjTJuT/XP4jgkkC2EQpDOXKPCHDhXR4qmGX366/PbNI51ZqJVaCtA+&#10;/D3LdnMj92i0p9gfxvOBSEJgkhC4lmgWE2kOthn8g352CHKAEyXImYVxp6G8kfq1efQNDoc4WJja&#10;mBiZGiAsTY3BHW5uanbg4H4OmxOtiQkJRuMJ+MNOzt6ePgRsJIlIBU7HzMzK1mZ/X+/IzPTsxPDE&#10;zMTUytzS4tz05Oj41NjUxMjE+tLa4uzi+NDY6tTCue2TF06cGBkcLswrFQtkhw54Wprvs7c9RKey&#10;CwuLBwcHK6oq4xISDh5wNjO1gkAQtraOsqhoe7t9ri4+kUSKbwCqorICfJmk1BQujyuL0qhi4y2t&#10;Hapq6q2s7UUSZUpmjpmJfXNPn4+nn4+PH43GIvO4+/YfiI7VlVdWuvt621jZcwQikVwWHknWxKZY&#10;2O5TqWOqKutMTawiaKzJtdXc3BxvnwAuX6LTJqRmZCEMjbqHhqgMhkIbTSCG55UVRZIpUnWUVK2Q&#10;SBQ6XQKRFB4eFsEXCr09vfbt20dl0PgCbkJSFAYbZGJiTCRGRETinQ4eYnMY4QS0r68bIRxgJ5DN&#10;psQoxSwaUcil41ABUj47SiZgUiJUYgGbTJQLOKRIXHCwr5BN83J1puAxTZWFEejgxeHO4zMDJ2YG&#10;j0/3ro22zQ00A8HSdbRAJ2BQUIFKBiUzPvofoPyPBzUq8S94/E07MdkyUSrpyY4cK2VPlrM7MyPG&#10;y3jN8eiFo6LhIvJADn4oL7JC4daR5HskxmW+jp/Gtv7xi52wwxAhyvSZ3OAHQ8Ddyw+CSDDw6vjQ&#10;bL5LGt0inWmbEGny6FqFNMxUibcA2ocX/JeiAVjh+cG3unVaksWX7y4djXGcrQiPDkbOlJG//2Cj&#10;JgUbFWo0XkQ7onLK5doVCu0k/rBoHCyb41Af55VANS6WH+L5IJWhkLmjfCUKWip3v7xcLA5CpNLM&#10;qtXuSTSzYtlhfgCkMRkDFFC5yiOGYChFGWjCkEdjfVqzMYBHgmCkXD+6jPzi7RlpsJEMA5OiTCSA&#10;R1SHWLKdjmSbzj6QxPJAOZnTA5w4oS5CvAsX7SbA+zIJgTbGBohnXIHocyugIWAIOPA8MBgcDkcg&#10;kPqtgd4EwSAIE0MzM0MzAJS87MKNlY2V6bnFuZml+dnp8dGp0ampsfHZyamBnt7J0bHx4ZH56Znp&#10;sfHFien5semdtbWh/rH5qYXutp6l+bWxkfHtzVM7Gyf6u4YVcoWdnZ2RoSEqOLS1pWtqYm5yZLKq&#10;rNLb29dQ7z4MDA2N1OpoYHni4pJs7Ry4HKGj40EnZ2cGTxhJpKk0OuCDiqpqwvARfJGUzxPY2u0j&#10;RJD5AqEqOtrB4YCxsWVCWgZAj7GJZW1dM7BC1jYOySkZ5eU1EqkyK7fQzNrB2sqxprbRxsbB1zeo&#10;qLg8IT2zqbvDF4VuHxxLTckESLWytKVSuWbmlsBhAZjml+a5ubmZm5vHxOrUmigiiXTowEGxhHf4&#10;8GEMBs1gUnFYFItOxoeHsVlUDodKpuAPHTqIQaMoEWHgJRoZLxYwpSJ2coImTitLiFWLuXQqKSwM&#10;F0ohEkh47EF7ez4j8szS6EBz+bmlkeNTQ8dnhk7OjWTGKGPE/GSl9EhOZlNpQV9j+WBb5czAPzNl&#10;/6/Fv12H8Mev3q1LCGiK82tKDm5PxbemhPZk4UbyycBcdKbjG2KD2tNwjUkBX3+8RnWDCXwR0QRT&#10;pq+5MtyaGwjl+usnuQoAI/SYgL11qTaGYNudhe/Jxg8Xkk8MKc7PZsjwf6GHF6x3PWDLDYB+cW+Q&#10;5wcV+kMaog9c6ZV1JnjKvGHdGT7fvTNUH+OURjXrz0Ynhpt89+HCx68M9udGJEYaHtV5l8oPrfXp&#10;vvtipTPDF7y3K52QSDFb6Y++NK2KI8EBNZoS/QWB0ELZYUEAPIFuLQmGAu8THWnVkoKVBcFUWBNV&#10;mPFiHfeV7epE+n4RCprFP5TCspGiDKPDLeNI9lqSfTzZLpNrS3Q3wbjbskIOCTDuAqy7EOfBw7lz&#10;cT4cvI+MhmFHoEQkQiQ6yO3QAVNDBOIv7fK/a/sdD+nU6tW51ZHBoanRoenxseXJia3V1bmpaYCJ&#10;kf6h0ZHB06d2dpY3FiYBSqZW5lcmRkbXl5emRicBXG5dvY6AGbU0tFUVlh92dPJy9ZoaH50cGu9p&#10;bO5ubJjq7z2+sTbS0xeOJTjaOACKWVpaJiUknj15+uLp0y0Nx8QioaP9fvA1zMwsoRCj4vISHDac&#10;GEHJLtI/H1RZUWPncMDN3c/J2U2bkASomJaRs9/pIEMkYvFEhgjThMTUtPTsUHSYWqWl0lmmpjbK&#10;6LisvFxXFy91VCyZTIfBEHyRDMDosIuHreMBX3+UgaFlRW2jSqWh8YQioSwxPRNHoZtaO3p5+5iY&#10;W9g7OMhUyoSENBjU0N/f31DfTMARDpfm4XFYE63WxsgZ1HChkEaICCVTIlxdnYAVUihlcjEX+KDY&#10;GAUASvWRArGQLhQw/d1dqBE4PC40DBu4MNY70t18cWdhru/YsbKsDLWkJjetLD21tax0pq99tKdt&#10;rKtrfXZqbXLoxOLY5nT//HDHP0D5nxB/weNv2tPd77/56D7LB8n2hEpR8Aotjuttqgo1KZF61cei&#10;WtPDRyvpv31zluUJlQXDYyIsRiqF8jATuh9U/7wMcD3PcrS+kI9ut5FcoPE0s1K5U0cGpj8f/dvX&#10;G1K0xbOJJ0Cb8IOgomCoKBByfiKN6g450cZThUDFfrCZEvJcYZgWBU0jGE3kEdNpllxvuCgA2ptF&#10;KFfsj8LAOzJwQn+YwAc+XkTluENkKMhgIVOBMeD5Q4bLGVwfSDLVuDk1iOsLyxHt10YaxZHNZCiE&#10;OBiqjTTRRpgD0aQNNxQFG5RHeWqxCIGvfvXV399eiCfbiEMQEhQ8iXpQF2kTS7TTRlj05FNDDpkR&#10;/Q/ysC7iME92iDMP7crF6ifd8/ZmoLDRPlx8sISIi+bT41WC1FhFcVFOfn5ua0PNaN9Ab3fP5OjI&#10;zNjExNjY5Nj0yMDgxPjo0sT0zOTU+rKeGkCbgO3K/PLxjRNxmnh0UFhWeqFWmcJnS/Iy85dmFzZX&#10;1y6fO29iZL62cqq3Z3B+ak4hEE8PjW4szA+0tbQdPdrRcHS8r312pG96sH92eHB8uP/c2VOLk9O6&#10;qGh0cLAR0sjCwopICG9tat5Y21hZXFEpNV4evgZIEwMDIxtrh4T4VHcPr4aObjjMQCSRHHT1sN93&#10;SCxRGJhYFZdVBYeg2BzBvv1OhkZmUdGaKG2cQCDPzink8cXAZEVrYgGSyiuOYEiU2pauuLjkk+dO&#10;x8TEyuTq+rZj+13dm3r7TY0tmHQOgE5KXrFnUPCBAwc0Wp1fgD+Ny9HExdFZDA6X6+4dHJOcGRpJ&#10;snOwNzQ0BlbS3MKUTCHCEDDPAK8IYoSfn7e7u6tSIQkM9Cfgwgi4UByecNDZicNmlOVnVZSXHq0o&#10;bSorKs9OXZ4cWJ0ZOb0wszjUfW5p7vL28pXttUtrS1ePr63PjZ9eX1ubnlkaH1mfGDyxMn1yZeYf&#10;oPzPib/g8Tdta6Hp91/e+vL9G/lK9/deWXr6y2ur3bECfxjZFcJwgwgDIF99uBlDR7z3XFu+5PDv&#10;n25LcWYsIDeCYLxACGAEuLG5vpCxWl7EIXg8yVLkDwVWRRYC+fi1PnYIQv9AzR5QeMFIcQiMHwhJ&#10;YR2kuBhvNkveXM1s0XpKPaH96aG3huMLePtZ7lC+D7wznXBU5aEKhDYnhOYJnMDFixS+1doASQBU&#10;hTYEmoXnCwFOpzUjTOAPSWXZF8mdeb6wXJGLCmcYS7KMwhsA0unIZnFky9hwg5kjRGkwJEew743T&#10;FeM1AnGgkSgIWiB2VmAQ0lBYHNURoCSe7BBLtG3LCAuwQ9oaQiKDXVgYVxHek49xE2I9uTgvDs6T&#10;FurOxHqzsD5CUqiUhldyaHEKQXpsVEJs3NEjFceOVLU3NfY1Nw93tI90d08NjS5MTM+NTbY3d4x0&#10;Dc2Ojs9OTAH1sTg7NzczDagxOjDUXNsxP7XUUd8VGowP8sf3dw/1dQ+MDowN9gwB00QjsowNLHbW&#10;1s9s7gA31NZybGJkoKO+DmBlvK9zsKNlqKNtvLd7bmRoZnp8qLdrrKdzdnxkaWJ8ZmZior+/5kgt&#10;OgTlaO9gbGRMiqTE6hImJ2bX1rZXljdyM3JJkWQnZ1cEAgGDw8JJxKTUNEMDs4SkRBMTC2IklRAW&#10;GYaLMDQ0c/X0rW9qjYigMDj8+LhkF1dPpSo6MoKyz/GguYG5g/0BM1MzqVyh0ybExieZmlllZOUB&#10;ymg0urK6ejjMyNzC1t3d5+AhV+DUbGztIygkYyOzgoICKAyBxoUbG1sYGhgmJCYg4HCpQq53jgbI&#10;hJxUeWyMr1+Qu7d3YmICcHEqpcL50GEymezq6mJvvw+om5AQlEopnx0bObOx+uKNCy/fvPTSc1fu&#10;Xz51bWvt9sltAJRrxzfuXzq1s7SwPb96dvP4hZ0TJxfnL26vbsyN/AOU/zkRLtP+BY+/aXODVdnq&#10;oJfvz/3y082RWn5OlPvzl5u//XBrpFrK8oEnsuwlQdYcD6gCZVgTj2IFwJ/VowdmhxsMFQbqp5/J&#10;schkzqFKtV9DIgpYp5bEoCe/nsMehvJCEdxnQAk0lKBgomAY3x/eX8yIDUf0JQW+v1m0XkVRhxhw&#10;XKEpFLvFKsFRtY/EH1Kv9atUeAj9YLHhFq2JYYpgBN8PWqbyzeY7CQOhSXTHsigvQI3yKC9ADVEg&#10;tCrGXxdppgk3SCAa0NxgcZEmSXRrbSR8pZ6lwcITida3FtKUWAMNwfLmfPq50fhS2WFxMEI/k41o&#10;ryNaxpOt0ljW6cLDB81gzjbmhntZWFtjAy7WSxjuI8KHHLSxCHY7QAl2EUYEyOnYGDErWS3OT4nL&#10;SUpMik2qq66sryhpOVI11N46Mzww3NW+NDk+2j2wMDa+PqNfK2NlZm5tUW95VhYWF2cWJ8fm+ntG&#10;+zr7L108m52elRCXZWRosbG8sbi4BFgzPDhgDjcG9KkqrZ4bnQKxNDmDDQrRSCX1ZZXTg33N1ZXH&#10;lxcHO9qmBvqOHanua28Z6epYHB8d6e6YGe7vb2uan+yf7O+Zn55Ynl84vrl1/tRZoHH6OroEXL6n&#10;q5upoVEYCp2SlLy4OH/p7PmTOycWZxdSkzO4HIGdLXBR+yBwQ3WUVihUGhpa1ta1isQKIHBcXDyA&#10;TqHT2H6+QTEx2uzMrMhIqoAjJFMYiUlpmpj4aG2Gn3+wla09jkCytnNg8yUCgVirS5DIlYVV1QGB&#10;qNT0zLg4rUDIJhOJkaSIgFAsOgwn0+q8/Hzt7OyxkURMRLh/aAgMirCxs3H1cCeRaXQ6/fBhl7SU&#10;VBQKFRqKcnXx2VjfQCAM/Hx9gXgJRQXut7cxgEGtzUyIOHReUtzsQP+1Uzv3LpwFCuXFWxevnTi1&#10;vTh/Zn1ja2Hm7Ob8pRMr/wDlf1rQNUl/weNv2u7Tz07MF6sikG1Fkd98ePzrD9dLdf4ClPFoPff1&#10;aw2LvRq5H1SNQcbRrPCHocJQBMd/b05KCEQYDBEEQvgB0NsLJRq8RanSuykBM5hHXO/iK4hWUpwJ&#10;10+fPRGikGIUXIKCMjwhb108psLCdKHGtEMQgTd8MptwtUteyLSV+SKG8yiticFiP7gKa3QsCZ9K&#10;3wdQogmzbkknykONQL8qJgCAQBgEbUrBytEGAGdtmRFAbiQz7Dqz8VeXK/58+s5yT3QCHtmbjVbj&#10;DFnukBL5oYUmQUyE2USN6P5OgRZvwPODgW+iI9rpIi2BqNGFGw0UUd0soPtMIOEh7g7WJjB9sViI&#10;AO+nJKMN9urIgo2YjhORQwJdD+xlTmDmxkYKgSAhNrm6qryrvSZOq81Oy2ypaRzvGTy+tLk0tzg7&#10;OzMzNb4wOwUsz8L0/NrS8trqMpDnwwNT4PDE6Oza0srC9OLsxMxQ1+BI38DU0AhwKx4uh23MrVIT&#10;MhZnlk6tAuk+cXJtfXFiHBUYNN4/mJ2YUlVYUldWPtjeOtbTBZiyPjs9MzTQ1XRstFsvWMDx8b6O&#10;6cGeafAxQyPTI+Mb4FNGJ0+sr61Mzm+tri9NTZ5cXjmxvdNyrEUuV4dhw/c7HNpn50ijsPJyiycm&#10;Fq5cvXHq3PWTJy92dw9xudKQELypiYW5iaW7u7evb4hYJLO3t8/Kymxtaw8NwZoYW5iYWmKx4WJ1&#10;NF+qUGpj+SJ5BIksEEiRcKPISIqPbwAcjrS124c0MMktyIvVxQjEEvieHhHHRMEQyLjkJBgcnlde&#10;pv8nhsI9A4P8glDAhTV29Jlb2eDC0Hg8PioqKiwMj8Xivbx9iBTqgf37SSQyDosVi3ieri7B4B1B&#10;/k4HHJLTUy3MzQ477d9vZ+NgZUkIRct5nJK8PID10+tLgCz/AOV/ZpBV/2YdwunOxG8+Wv/5ywvV&#10;KSFEL1iuzO3Vy8d+fX+xLi24LjuoRH6gSuuer3aqSgpRhlsB0bE3Hgzh++uTIzx/+FcPhjm+MEEA&#10;lO+rr7qWKzB77lShDGfKCUByg5D8EIQ4BK5fWswP+tHNLroH9Hyn+q2F9I4YZ403vIDp+PZSTl8a&#10;muMOSYg0W20Ulcrced4wYQD8WBohlmjF94PERFoUyr2BMEmgOVRpA8VBUEkg4og2GHiuAtnhFKaZ&#10;HGMgC4RU67y+fGdjplkmQ8FUBNN/vTMxWMtU45DiIAOBL3wkPxIwCHyNmAjLBKqNPmhm3UV4mjfi&#10;sDnSzhz+rLC9uakRjxjAj/Q0hEFphGATQ31lWZf9djJ6WLSYpp/whjTIzkjJzEqLjYtrba4f6G0d&#10;GR5wd/MxMbIODg6Li0szN7NBIgzAzTA2NqbTxQ4M9F04d3ptZXVz8/jI4NTW+qnVhY21pY3lxcXz&#10;Z89NDE+MjQwtTU0vTEzNjI8sz86f2DwxMTS8ND0OpMf63MJAR09fZ+fgQG9bXdNo78jE0NDsyODG&#10;3AxwPaM9ndtLc+21DX3HOib6erqbGsZ7e+bHBqcH+qcH+4E2WZ6anRuenBwY6Whs2FusYwpopMVx&#10;oJ7mjq/Mr8xOnT91/PKJUzevXNjZApTpTEnNCA5A2ZrbWVnauRz2YjD4ra3d506eeuOV1+9cvjbc&#10;35uQEn/Y2R2BMETAjOFQAwqVFRlJi9LEhOLDfYNRSISxpa3jYXdvmSoKCjWwsXXg8kTuHt7ALpma&#10;m6empgJs+AQFETns0AiCqZmlk4c7RyYl0ahSTRSZTtPspYplcrVcHuPosI9EIiQlJSmVShsbm+zs&#10;7IamJg5ffOjQIRwBTyRFiIRcmUwSGhrkdGhfYICfkQGyqrrMAA5DBfo76h9E2E+nEpFIpImhkfOB&#10;g9ZW1v8A5X9+/AWPv2knp/KFwcgCtevrd7s+e36oOj6E5o+I8ICm8F3ODCVcnsiaquE8vFAvQZty&#10;QqB8QIcQqCgILg2BCVAGN1ZLiU7QIxqfQoFLpcarXOny6y83pSgkLxDJ0VseBAhOEIThDRH7Q6LQ&#10;kNgQWG+c9wdrua9NJ2dHmEu8IN2JqFuD8blMO7YHhOcPm64UFivcBf4QFdakIRGrI1uLAmG18SFx&#10;ZGthACyVuS+Tt18UCCmQu4qDoXI8VEMwqtX5JlCtgQXj+kJEaAMFCKwxE/SDoFN1wvYUrNAfIgmG&#10;RUeYp7H2JdLsUpj2eaJD0VSLMBejYCdztNcBz8P24KcS8ENAQYPtIXsLaxN9Mfs9zkAFzLBoORsK&#10;hUJg0IqS3OKKorS0XPBz2HKsvru7DZzhfNCtIL90YnFzZHjR2NgUATecmZ1tbjpmbGRubGgm4IuN&#10;jCyhEISdncPI8NTC/PrY+PRA7+DF0+c3V1emx6amJmaHu3qPrwBJMj3W3b+1sABg0dPWubG8sjQ3&#10;P9rTn6qLp0XSB9vbF8ZGdpYW1mYn1ucmJzrbVmcnAF9GuztnhwamBoe7mhrBCe31dQAoO0trO8tr&#10;syPj/e2dp1Y2Lp3cXpmdHe7tnhse3Nla3lqY25yfPbO5trU4cfX0yfmJ0empsc315a31lSuXzl06&#10;e+nCyfMXz5wf7OvXREW5HjhkbGjo6emdn1eys33qyuUrt+/c3trezsjIcHPzMDIyQ8ABYow8fQP5&#10;CpW7t6dEKlMqooEtqqo60tHZlpCQUN3UIhHzXH28kUZG4J9LIJOYW1iF4SJgcJg2Ps7YDADcQCBT&#10;8gVStTbBLyjQyMRUIBECPVJWVsbj8XSxuvbmRgAXO3sbXGiog70tiUiIUssPHdjPZrOMjQxAc3Y+&#10;YGNjSSYTwas0GoXPFYajscaGBgFBAf8A5X9J/AWPv2m/fnH992/OT7dqWMFIegBkpk315vnmF7Yq&#10;yqIC5DhjEQbx/eerrEADPnA9gVD9JFpfKNsbTvdDRhzUZ3DL5F6tSbi+3PDxUszu0xtRWJM80cGO&#10;DMJ4LXegiPz82eqeLFxPSvBQeuhcITo+GCH3hDfK3D8/VXK7TyNwhbDd4Ykku3N90Uc0vlxvKMcb&#10;1pUeXiZ2BwqlQulTpvKToqDiIFhtXKh+FlyoYZ7EWRIKjQ431pAM1ARoEs3yiDZEiTFUhRnLsAgV&#10;zlCKMuIFQeQYxJmZdCkKIg9FRIdbJjMd09kH0tgO+XL7LLkz1gmGdbP0tjN2NEWGB7uYGiCMEXAD&#10;KBQBpAoSwQ8PCPR0Bv/3w2AwS3MLXy83/WQTGKyuolQmkcGhSGIEuaPt2MjAIAIGt7ayb25qMdKX&#10;aDPy9QloOta8Mr8wMjhsZGiGRBgtriybmVoJBCJwsd6eYTjMEByvqmjs6xv1cveHQw3TkjMTNPFD&#10;XX1nj585sbx1YWtra3FpcXxmbmJqe2Pz1M7xjob2oZ6B7pZWIEP6WpqXp0YnB7pXZyaGOlqGOzqA&#10;AwKuZ7yvb6S7B2iQsd4h/YKEi8sbKwBXc2uzs3NDY/Nj4/NjM5vzc1sri5P9/avTk/Ojwwvj45MD&#10;g5dPbS9NjK1Mjc/OjJ87DyCzePrk9vrKwuzw4PHl1ZWpuZ2FlbsXL145vXP+5PbC1HReeqafl4el&#10;paWVlZVMppiaWVhZ3rh54+5zd+7L5XJ3dzfwj+Dq4ikWyVEoNFAKPD6vpuEYkUqDQWEUKt3C0hK4&#10;pwOHnAwMTKqa6rgcvlQeFZ+QwqCygEhJz8lFGhhMTE6B91ZVVcLh8MSUZAQSiULh3FzcsNjgSCyO&#10;Ria6HD5wYL9DcLAnhUwE3ichXkujElksBoNB9XJzIZGJPL44IjzS1sKcy2X/A5T/JRHx73K0R7ME&#10;LH/ESB3vo/v9lyfzMoUe7ABDsjc0ibuvN5/05OeLDB998cQ05qFKlfeRmMDpZmF9ot/FudSuLGy2&#10;wPHiRJYGB/3ulREN0SiDZ/fkp/PxEcj3Ho0CBLx4sSYKBZN4wtKJlicbeJ8fL3owFJOKsRC7QxR+&#10;xls1wldmM7NpBxhOUJ43fLKMeTTaS+gHyeEcrNWGyFCGXG9IicInk3sAaJBk5gFtpCnwO9EE43iK&#10;eSzZsFbrVRntrcQhyxIiADtEaGS11u+XL04/uNQWS7IBagXASBqCLFZ4ZgkPJLH2pXCMTgxz0Afh&#10;WDdjjKtl0CGLCD8ngtd+TqiHKMxbgg/g4vyYaD9aiBuXFEIjhJJxIWg/r0P7HPfts7cyNzczNUPC&#10;kYZQw8KC0oG+PgI2HADC0MBkbn6mpLIMCQM/iibrq0sbC3NqhRo4IEMDU2trx+BgzPjSSigG3dM5&#10;aGRoDg4eOOBcUX5ksH9CJlWurC4ppFILc3v9ccdDFqZWeGx4YkLq9Pjk+somuNMnRsYHe/s6W9um&#10;RodXJsdXZ8aHOluHO9tXJidmR/qByDl2tGqkq3NjZnF6cHR+aAwoFACC0e4RAJSd5ZXWmmNTg+Oj&#10;3frFxpYmZ9dnp4FC2YPIxImVpXPHN05uLp1eX92an91YXVxZWVhfW9pcmVmfnQGngXPOba2vzUxt&#10;LczsLM9dPXP81PrC1vzcie2NG9fOX7x45vjWZkVZZVgYztbaxt3dIzU1ZXJs6NL5Cxtr69097WQy&#10;ydzMev++QwAWh5090GhcfHyKl3eAtY29KjoGBoFnpOfQ6SwOV2hkatHY0UUkk9BotMM+Rzs7O8Cd&#10;gwcP+nh7Oznv9zzsHuzjiQny5DNIHA6dx2OzOWQ+h0okhLEpJAY5gs9mkYlheVkJQgE7JMRPIuYQ&#10;8Dg0GuXt7f0PUP5XBT363+RoP3l141/3+/uLGRQvmBxrVarxn2sUH+9Pac4MP5YeGEuDjlaR01gG&#10;ZyYSxaEGl+bT5QAWO9Udqbj5Bva5xRwtzlyLN9GFW8nRsEvD6aJAeCLNXhQEqdC6nuoX79Qwq0RO&#10;Ek+E0BWaGW55d0Dz48Wjo+lovguC4QLLptnfHklqUHtwPKAlwoOr+tV/jAT+8FSGY40uWOIH0+KM&#10;jyVhh8pEX3/4qhRlEBuBTGNatabji+RuwHzFRxh9/fHLX3/2OJ7qmMywk4RACkQOapypHAUHlCmW&#10;uxTKnPMlznFU46U2khLnGOpkHOJkFuJiHezqQA48zMN48dBefIwHH+OmL/WI9uQRPPmEABmdEC2g&#10;acX0+ChRWryqoqTwaEVFb2dXT2tXd1dXbUXVzODExNB4SkIag8Hd3toASgQKhYcEh1SXllsZWxog&#10;TVhs/urxU/l5pQZIYw93z6LCspKiIzY2B6EQI0AfI/0Tg9bnzp/wcPMyMdav3QN0RpQ6Fgk3DMOE&#10;LS7MwKBGUIiBsbGFm4tnfU1dX1vXztLSxtry1fNbp7cXLp3cHOlsB2hYnhwf7xsY7xvcmFtcGJnc&#10;mF0c6RrYWlwBMTs81dfSOzsytTqzuL20emptfWNu9tqZUzvLi3PDQ9OD/UDdnN1cB5SZ6O/Z2Vpb&#10;mp28ePbk6Y2V6UFwhdmtxcVrZ0+A64P+4sTwtbM7O0v6lQzB+afWl89tbVw6vbO+unjhxPbm7MzZ&#10;tbUz6zttNc1pCSk+nj5WFubAtlSU1pzZPnv2zMXG+mY2m+/o6AhHIE3NzU1NLQFAw3C42toalUob&#10;n5pOJFH8AwN8/f0CAwOtLa3c3Nx8fX0DAlEkoDwY3GiVDAAEID5eJ2YSQwX0CDJZ/1iQLkrW1Fim&#10;FLBJ4diy/HQxl8ZjEIUcQkyUUCnj83n0f4DyvzD+bY42U4Vn+Jh25zEujGXcWCoZq1FEUWxpARCK&#10;N0IZZppMtzmWhlXgDTrzqCUqH+CG3jzXqo0wyxU6fPVuf7niULXapTc7LCrMLI19QBpiCvzLRANH&#10;FAxnuEDSSLZnWsT/Ol3ywWp6k3Kf2MtQ4gGT+cAvHlM8HNGm4s0EbpC5Yvr59iglypDjBU0g2/Vm&#10;4WNwhooQo6b40BSaNeBUCtPmzGLH0ydfpJLNjiWGasIQsmCEBm8ZjTfP4bjfPT385Mm/Oovlzck4&#10;WQhcgUbKQw3K1T6lKpdiuXO+eP9wMT6BuS94vxHayRLtbI31dgz1tKMHAoK4ifFez+bIsrEuTLQz&#10;A+XKwwdIaIQoHjklSpyqUyRolNnJyVmJSV3NrXVHaxpqalubmif7hqYGR3ZW1o9vbC5NTi/Prqws&#10;Li0vLHc2tC8vbgz2T8pl0a6HPS3NreFQ07jYVCsrB0szu+WljSuXb/K4IhtrBygUOToyZWxkbmFu&#10;i0ZjkRCDxpqmjpaWvr7uhaUJCBRqYmrR39c/PjzEoNKRUAN3V29jA1NfD0+VTLYK7uGt1bWZ6dmR&#10;wfXZhaXJmfW5xc2F5ROrG4MdPYsT0yfXNmeHZ+bHJtYWls7unATEmR+bHO3pW5qeBe8CKAEBZAjA&#10;CnBAQKScP74FYHFmY21lanJ6oH9jbmairwdsQQCXBE47uTa/vTh/HPxtc+CzJtdmJ8CRE2vL8+Oj&#10;oL88MTHV1zszNHhqdWUZYG5qvK+tZaC9o7O508PdwwRpuM/RSaPRTM/oG/BHKWmZUdEaoEoIEZH4&#10;MDwOh8NgMA4ODmwmCxOCAv2I8IjQ4CAfX9+I8DBgaigR2PREbWVp5sxQa0FWbEtzdWV5VnNDWVa2&#10;NjtFEyMV1JYWVubnRksEGQlRBDw6Nys5Nkb5D1D+l8df8PibVhIXTnGBsTzhJC8IwRUiRJukCZya&#10;s4nN2ZGtWfiaeHSFLihb6CLCIBJZrn0F1OhwZBwJ+fhWPd/XSBgAEfjDlGgTjp9BidIvKszwj1/P&#10;HW9XLJZTSrj7uU5QjguU5wKNCTa826P94XxVu8ZJ4QEpZtp+tFVwpp4HmEJxgubzD280SmNwSEkQ&#10;rDkOlc21pbpA4sk2EhS0M5NSFxP64PRIUxxKFgJry6P+/vuHCUwXYSC0PZVwZaPj9HJztQ4jDYYq&#10;9MUfDSo0HpUa9yLZoVyBY31ygAxrS/A2DXUxC3GyCD5sE+l/iOB3gOzvxAp25WA8OGg3dshhHt6D&#10;jfHihPnL6RhAEyWXrBbyshPjS3OzyvNzj5YU11dUdzQ0N1U3tDQ2j3b1rc1M6NcJnZ47sbW1vLgw&#10;Pz29vr60srg8Ojg+Ob6wtrZ+/Pjx1ZXt6cmNyfGVxfnt+dnNhOQcVAjO+YBrZARloH88gsBEwAwN&#10;kKadnZ2njm9Ul1VCIZBjx5qWV5cQSCMkEmljZRuGIxgZGUFhcCMj86WlBQQCCbyVNjq2sa4OaCJz&#10;U6uw4LC02OQTG1unVzfXZtamBiYv7OxsLq4MdfTvLK/OTU5ODo8C3CxNzy2NT64uzS2MjQx3tM8M&#10;DQCmPPM+ABMALhd2Nk+uLZXkZI10AzW0APCxODG6PDkBOoApqzNjJ9cWQGzMT+lhtKj3QWszY+e3&#10;N4EnAv5Lvzs7AUyZ/qXV+a356ZWpseMr82e31rbmFq5fONvU0FhRUeHl5SWWSA4cOODv74/FYtEY&#10;TDAqxM3dw9rclhQe4eXugQtF52SnD/R1KiSchoajQARVVxSmpMQmaWU8TqSUR1WIqWopqzQ3KTc1&#10;Oila1N5UOjfZdrQqd2V1oqAoE5wgV7DjdSoqMewfoPzfEX/B42/aubmK7b7EU0PpR5MIUqwVzQtK&#10;dIcCH8TxgXF9YRxfCNsHxg+BvXCxOU/irg43PKr1+PaTOY63IbjJwW0cT3EUBBgc742PxpgKveAs&#10;V5jMz7BB5XGlO+aNubSLzeJ8mqXEBdKi9Pj2TNX7q+kZBBuGMzQ60ORyV/RmLU0VglCEIEdyiBlM&#10;S74PJDbCEAiTJIpVHNEQsEaDs9YS7aLwlkqMURbLZbkve3f3l+WeYmkINJ97KJliJQ2AyVCImAjz&#10;6liPMo1TiexAntCxIxNVoQ1CH0bi3ExRh82CDllivfbjvQ8CecIIcmECjqDdBRgPHtqDG+bKx/uz&#10;sb4yOj5aylaLOSm6qCMF+dXFhc1Hq48Ul7TVNYKf+uGunrHegfWZ+dmR8Wcrny/OLE0MT0+PTW6u&#10;ri7PL44MTE2MLc7PbWxtnpmeWu7pGu3tG5maXFhaWJ+aml2Z25iemN9e356dXFhf2FqbW0kGNsHL&#10;39bSGgaDGsIQIxPjZaUVxkZmcJjBwuJcdmq2sbExh8ObmxvdObFsYGBgYW6Tlpy4tjxrYWpFiqRN&#10;TswYIowNEIZCkczKwtrOyoGAw68sLM2NzGwvrd+4dPXM9onjK+srs/MTvYMbmyur0xNb87MAJavT&#10;U7PDgyvTkydXl0+tLm0vzQJqrM9O7b00CagBxAg4oa/l2MzI0PbCPODFidWFlanxhdHR0Z72lcXp&#10;7sb6jflJ8EawOzc6MNHfBcgyM9w3Pza4Njc5OzoAPgtccKJ/UMARR4SHR0dH79u3z8fHB6DE29sb&#10;YCU0NNTd3Z1KpQX4BmnVOhlfvLwyfu7cxt3bF/LzkhobyoU8Op9HFgopBZkJleXZEg4Z0CQ1VVmU&#10;ExOtpM2Md2YlylrqcooydfnZcePjrelZmo6u6rbOyqNHCv4Byv8dESH/Nzna+hwxP8SY5guNIdsV&#10;qvwaU8LqkiNbM+hl6uAcoXuOwDWe4ZjGs5OjjZLplulU8yKh+fnhhIoYj8ooj7pYn8Z4VGOs/0wZ&#10;e6Wa2ZMcmMd0VPhAJR6QvgT0o5G4r85UAD2iCzDgHIDIPJGzeaR3V/NrZW5id0g53+nOSGJ7ik9X&#10;gUgWCNMREDEYWHwE8ojabaqEWSp2zea5Pro+Jw+zUWOMYiMt37o19vGb9//45cu2XEY8yVqJM5CF&#10;IEuUnkdjfatjXWvifHP5B9rS0GVRPuxAqwhvc4ybRcBB8wAnK7yfE87LkervzAn1ZIW4CHHA8njy&#10;cD6SiAARMVRCx6oEVK2cm6JTluakVxbmHC0tbqmpa61t6m1pnx4anRzoA0xZnpoZaO+ZH5+aHZla&#10;nlvZWT8OsLI0Nz8zMTc0ODs7vTk9uT4yNA+AMj01P7+4uLm6Nj+7OD+9MNY3OT4yv7O+Mzc5v760&#10;vDI9vQXgMzOzNLs0Ozm1ubnR39WfFptCI9It9ElNx5G+ATgcYWhoPDczPjjU1t3dbWxoDljD5XBT&#10;4hNXV+dWV+YRcENDQ+T0+oad48HEhCQDhPHa0vrUwFh+Wi4cijRAIn09vVcWFpsbGk8cP375zOkT&#10;2+vzU9NL83Orc7Pzs1OrKwsnNleBTlmaADJkcWN+YnlyXD+oNDkOzA5QK0sTo+tT09tL83qgTI8D&#10;fMyPArC2bS3OLowPDbQ3ARM03tt1cnlpbnRwqr93Afi0ztb4KE2AbzBwap4BQXQax87OwdbW9vBh&#10;/cx6QBMcDuvq6urh4ZGRkZ6ZlahRiTrb60+dXsjMjBHI6Lm5GXR6WHqqpqIyMyVZlZOXRGeEFWTH&#10;F2drW5vzjlQk9bWX1pQn11Ylv3ht7sJa6/G5hlvnxsaHKsaGjqws9fT3/n/Y+8vgSLJ+TxMUMzMz&#10;MzMzM3MKMkUpJUnKlDLFzFIwM3gwc4il5Kyqt+qFe/v2bG/vzNrO9u707PZ09053r9meeG+ZzX4p&#10;q299KY/9LcwV4QFpVf748zt+/JzltfVX34Hy36l+t4/27F3v0UwJbrkJuVQ715PwqNy/J9fFcNNw&#10;gnFdvElzinlvoWtblnVbls1AoWGm6I5s844MICnmjXGm9dHG3elWEyUeqz1RhOf5ioPOy6Pe85GU&#10;x2mO5X5GFUFGz0rdfyGM/W+6ReGbsvYIi4lc5/fnA2dDcdOFro2xxuMVLv/p3//dYn9+d5oxZiIL&#10;9yxvuS24MdqoI91qINtZTTGslT3bkPis0n+02O10vmm1L7kpybQr274+0XRvMnNtOH57JGbzUfxU&#10;rff+eMKLlsDScIvSaPvMCNuwANtIX5ekMM/ChODsaJ+qjMhawJG00LqsyPr0iLq8uMYiw207w+01&#10;wz2NAx21M2N9r2cn3r6cWXv96mhz+2hzF31yeLK1jzg8oeGpEA2iYClcJgckABwSz2PxiRgSBU9l&#10;0yAijolBUthMPsswkk1AJtE4HCGFQmEwWIhTJJXAZtM5EIPLJrNoWAIdB45eIotM5TI4BAyWjCfi&#10;UUTAGuQZSgSJxCwuGQnbW91Ojkn2dfVlUIk8HtvW2sHC3KaosJxJIzEZuI2NNWcnJ1NTc3+/YDOA&#10;EpEgO6uATmKgTs8UfB44gAGP7BzsE5ISUSiUsZEFsCEGgfz62fPUpLTMtMyR/kEUCiPisvRyEF5o&#10;DByGTiSCBEQ4P8PDjgzOQsfpVDzc6TEFBQNxBgQ9JhbOImBPNjZxh4d/vdiEwZ0fAnOhItGogwMu&#10;jdxYXZeRnt5Q35qfWwR8JCQkxMnJKSgoKCM7PSMjLT4+HoS4wED/zMzMrq6OyanR3v7m5dcz4096&#10;D/eWO9tqqysKn4z1TI73DT5q7ulu6OtqgJ2/RSGW3y303V/SaIQdAn7tfP8p4ez1lRxzq8JpReDb&#10;X3+5IX25wd/IztjEd3LohEs8+A6U/371u3MdLD+uKo81Lww1TItfnWDWk+vwpMr7RWvkYm/ym56E&#10;190J852xC53Rb/tS3w4mrz5KXB1M2xrJXmiNmKkNGMp17kq2qgwzKg00qgwxbow2XmsLv4cN/lv+&#10;C95i0XSWTWOQ0XZn5DfME+J0cm+cSUOEUU+m9VCuQ2eqqfCg6Sfh8n/8X36Sr1XOV7k3RhnVRRih&#10;F2p13MO+TOvxYi/2/ux/+a//aetJ+Upvan++S3e6Q0em1VCxG6DJ/pOU7ZG4k+m03myzvSfxw6Wu&#10;1fH2xZE2mSG2fx1eb2RiamRpaRzh71KUGFyWFNKUHd1UENdZkdFclFCeG9NSmt5SntPTVD7YWTfS&#10;2zT/9PHrmamtdwuYk0PY7g58fxekADIKxyBQqHgqBxCBBkF0DhATOpkKMVhYBA6oChlHkYuVMqGK&#10;SWVzIT6DSEbDCQAQbDqbRmVgUcBD2BQcSBxMUFwqg0sF53wyCYk/3ztnkGnAcVDnGCaFRQNvITAE&#10;DDYRhsKewpFHMNjeCRmFpBuma8L09vaTSDQaidTa0O7o6Gxqauru7s4TcPr7hz09PM1M7SAGn8Og&#10;CtgkOxtHhYBvYmxib2vX298NTEcilgX4+jva2Vtb2KqVcgHENDa2cLJ1uJTLrE0tvV08W6praFi0&#10;ks9TinhCHo2EP4cIJDoaT0djmFgsE4OhIpFATOg4BETEUhCY851t/OkZC4eDCCAoIWqr6/Nyi52d&#10;3fMLSsLDo52cnAHUnF2cC0qKw2Mjw8KDoqMjy8pK0tJS6urLEaj90or0ru5auYwlYGNbWsqnxh81&#10;N1Y2NpY2N5e+XRlfXRlXyAk4+OLJ7qRUcCbh7N/oKLDd2cPNJ+sLvRzS+pdrsk5yrOTv/w8/ye61&#10;cB59WSPeu1QcaUWw70D5712/wuM3Gmat63lnxOZ4zuFMwfZ4wdv+hJmGwIFC58Ei555cp/YMq8Yk&#10;s5Y065YUk+Yks9YUy7YU2yel3hv9GTtDWdj5SszLCvxcDnIq/Xm5S1WQUXOEyasyty/Ywf9F9Xan&#10;27vY37gi3KQ717w/y2w4x2Ik12o403yiyKoq0PhJmWdxkFFTlFFXouVIvtfpROFsjdd//a//97Ol&#10;we5ky/5su5WB3Dc92c1JJq2pZtUxRtuT2auPYvcm0w4n0g/H05oTTE9nkvrzbYdK/boLAgpjnMO8&#10;LB3srSwsja1szIxMjcKCPEqTQ8vTQ1tLkkxMjS0czIwsTUwtzfKy4kY6a8eHWseH2scHO9/Nz6zO&#10;vzze20KeHVKIODQGgUfAWEQqOOwZhltyqMAChFw+FkMR8gVciAM8BQPHEtBEEpaCQ5MhBo+EJQPu&#10;8FhcIhoclTgskghCzf2dXimSsQgAFQagAElhEogcCpVHBZ9AoOJpQHZYNDqdQIPINLADEYE+3wER&#10;A0uAwWAH+/jzM5WABzIFCYMkoggggvC5EJNGb2/pDAoIAZ4C/kH2ts5yuUwmlZyfH5mbWnE57NXl&#10;FXtrG0dbO08PLxbEMjYydbBxKiku5wtYch4HJCYHe5e55/MmxhatTW22VtbAICwtbAy72TmEBwdP&#10;j4wLGFyVRHWlUHAoeD4d/GAC5uQIMAV7cojY2abBAfVO99c2hjp7ujo6g0JDLG0cQsOjfb39gZv0&#10;9vZa21j7BPiHhkW4+3inZKYWFeZMTQ3FRQcN9LcCcAhFRLGQVlKS3dvdXFeVr5SThbxdKnGNStic&#10;Hm+80uIVonMhtNdal0gnrQmh3dsbgk6JwsNevH5aB9+flEHbHy4If/7C1Yh3v97h/vSVeS07+3KJ&#10;+Q6Uf4D6FR6/0ajbo+8GkkfK3VozrZtTzOoTjJoM4zss2tItO7PsgRo8KnEcKHboy7Nvz7BuSjRp&#10;SzJtiDFuTTLrBjZR4rjzKBY2k42eyd3sDBzMNK8NM0wr25hghHqV/6/f73Ukm3dmWPSkmL8sdv0J&#10;1f4/84cY80k9qVY96XaNCSas7bb/8p//7bOG6ME8543+pPWB9P/9P/8/Bgo9uzIcujPtOzNsG+JN&#10;JmsDDiZzdx4nHUynnb7ImKrzGS6yoq6VPCp3b0i3q0t3bcgMjPV3DAuwjwv1iA/3MjYsdW5UkhVd&#10;mR5WkxVRnxNXXhifmRHpE+hu5Gg29qh9pK9+aqTr5eSjFxOjO+vvShurjPxcrRPCjAK8jYN8bGPD&#10;fQtSU+sruBCPzxWJeAIJnycCIYTNYjKZOo2aw+HxmDw5n0fFGDpWeDQOny3ks/gQHRIwOBQUCbiM&#10;RMSHKBADS+WS2ce7J4AmTDwIGjQ6lgo/QWBgWCqKiD1F48/xLCIFAAV5dIpHoMD2yfYeoA8ZjuZT&#10;yQImRchk0JB4IYMN8guNQMadoqlokLMEHJZIK9OB39RQXpebkefk6Gpj5XR6AtvZWDM3MwPhSC6X&#10;Oto5gxp/MsXns0UsmpmJhbWV/cb6blFRIYGEBSrn5Oy6vLyRGJ8SFx0rF3OtLG0srWzTszNTktNM&#10;TSxSYhPmZ57RsWgi/JQAP+HTSSODjxobGwE4ysvLy8pLvAICHJ1c3NxcvX19ktNSC4qLfAMD45MT&#10;QewqrS4dGh1ITol89Xz82ezw4eE8m31WXJTc0ljzen7y5fO+1cVhhfAYh3ohF59z2LvPp9tw8Ncy&#10;3iEVv0TGviGi5xmEJZ3s9E6FYBMXyYiXMu4OC7so5+2opcd//kb/eI24UOx9e0/QyXe+A+UfoH63&#10;j3ZxML8x0bg52bgj06I7y26mMexxlcdUQ9B4nd/aSNJce9B8a/jL1oC5tsCXjX7PGrxftQY9r/Oe&#10;KnYs8jVpjDJtSzbryDDryjLqyTXuyjIZL7M+H828RHT8t//26UWV50+Ezn9D6/4R3fC8yLkm0KQn&#10;zfJZbeh0fehid8SjfJu/+yz/qGeM5ru0xBk1J5iv9KVNVvs1J5i1pJiBX7I1lvZuIGp9JP54OvPo&#10;aXZDguXeZMr2k4Tx2oDB8sDaVMfscMsoP6sYP8eIIKeEKC8zw+rERhV5sTkxPlVZ4Q0FCY1lqU2F&#10;KW012QlJwcb2xo8Gmkf7WqZHetbfPH81PbHy+kVUboqxn9sqFjm7vVM5OhRQkmUU6etSkCbgcYQc&#10;PgVPYVEZ52SSR1G2ZUGaU1rM9tmRViFXSERCFgsABeiJiC/h0rkEJFFI5/LoTBqJATIRjcAgIQgA&#10;PVQSEXsGRx/D+Uw+HUcD6QnEKNQRgoomcymQ4VoSlQE8BX54jDtHAFUB2zwKAzAFBBAyDE3B4JkE&#10;suEyE56KO8PiYGT4GXZ365hDYevkSgApIZOuEHClHDYVh7vQKFBn8KfjE0I+B4NAODm6mZpaCAX8&#10;R51dNhZ25uaWHIjBZNKnpp6YmJrZWDvjGGwKAdvV3IWBw03MTC2sbTf3Np88eby4+MbY2Ah+YLi0&#10;jDs7PtleIyFgmRk5HR0d9fX1kVFRnt7eMbFJtnZOWXm57t5eTm6uETHRfkGBgaGhjR2tzb3NC4sz&#10;8QmBcNjqzQ3ryUT76vKLnKyk+bkn2xszB9vTUu6piHu0utRPIa6gYHOg4CfPKbglKf/g7ODJ+f6o&#10;gLHGp68qeHsa8RFEXl573baz3AmRX2vl4JntX77iL+V7f/yAl7CXvgPlH6ZKun9nPtqV8dL2dKvO&#10;DOv2DOO59qjaBKP6FKP/9//EbUox6Uoza0u36Mqy68qw68627c216Uw1aY4zIq0UT5f792ZZtacZ&#10;t6YYt6UaASRNlNruPgrpy7CpiTBaHEx6nGfRGm1WEWjUGmfUkmBcFWLMW238r//7/+X/8x/+pi7Z&#10;eiDH+UVD+H/8X/9GgpydqnTfH8vpTrdrMkzvaPGuL2mhM2zrcdLeZMbxbNZSb9RAgQv6ddHb/ogn&#10;tYFdRR5jdTEtuf7BbsbhfraJIa5psT5W1sZGZkZ5GRH58X41mRFNRXENhQn1BQk1hcnNVZlWthZG&#10;VsZPp/pejA68mBjefLu4Ov/q9HjXzsfFMTYUS8YiEHA0AZ/YUGnk47ZLwPFoXBaZxaIzN04OjfMS&#10;jGNCPItyzWJDjRJDC3s7WAwmhw1JuEIuk8eicyRC2dLOQc/M88dv5rgCPplIxaEpZBxJxBVx2UwG&#10;lXq8dwz2BPTBowgAKEw8XcwSMIgUOo5IReMBRKhILJAUwBcZV0BGYcHzXBqVBIORDZecUEBbJJAA&#10;e4YmExk8JlfMFYEwxaGwaBgKh0KGyBQWAa/kczl0KoAUm0ThUYk8FvVgfx95jqLhic/GJxkU6rVe&#10;xaUQCnLz3d29zSzMTU2tCDQWncKg4AhkAsHY2NzcymZ4dAwYHpfF2N3YJKCxZDQMImFhe7s1FeUT&#10;E5Pd3d0NDQ3B4WFpGVkurl4Dw8Ph0VGAI+nZWZ7eXh4+3mXVpRPTo8OjPckpESzmqUyFLSyMGuhr&#10;GupvfbM0gSfurK08Pj54jEK8IuPeTU+0vHzeyefsCfk7i3OdQs6hSnR8qYZrZHv7K72rr9tu1Qi1&#10;6PBvf2R/fkC9vzm8Uq//n/8GYhFnr9UHpxu9Ct67H2+R34HyD1a/30c7WtCZadGQaLTQGfG8Jfx5&#10;a+CfP+21Gu6+M+pKM+9ON+nOMm9PN+lMN17qCF4fSkQv5n6WbW/0RZBeF/FWS3CTseLVUvZi/t6j&#10;yHrDwhdGralGLcnG1fHGA5l26rP6//zvVc/rfDuSjD+LT//9/+1v/9t/+Z/q4kzq40zWBpKXuiPb&#10;Uy3aEk1akize9MQt9kUtdIWsDccezSSj54tqo0xfNvoj5wrHajxm2uOGq4Pr0107i8MSQ1xigh1j&#10;Al0Twz2Sov2NzIwDA1xLMyOLU4MAUOqyY+ry4lsqs2tLM4Z6qoxtzX3CfEaH2l9PTyw+n15ZXNhc&#10;X4adH52eHINzMBaPOz+HP1qaN/Z1eYuAkQg0PhfS69VckcCuKC2pp5EjEqo1SjKDGFpXbBTqy5fK&#10;aXQ2EUOSixTPllfMcuKN/JxNwgONg33ME8IRFCqFREfCAKYoVBKVSqAiz1BkHFUmlp+fwMhY0vnO&#10;MY8Gzv5EUBwKTUBnUhAYJokM3z8mITF4GFLAYPOoFBGdzqXRGHiSXqbAn6Mxp2gSisKn88hoIotI&#10;IyNJEIlNQxOA4wBCcakUNpFOwzGFDK4UYnEYTDqNLGAYBteCzyTjCEqpGCLj2UTq6cEplUR7OvU0&#10;IzNn8c1bOpFQXV5mZGRmZmZFZrGnJmbqKmuNjc2WFhbZJKxGzDrZ3KooKm1qah4ZGfHx8fH19wuN&#10;jExISQ4ICs4pyAdMiU6Iyy0s8PLzqWmseTE3mZObOjDQjkJuVFTEwc4W7y4460tPXz7rW19+wqEf&#10;KmRnPNbu+sognbKzsTq69Lrjpx8grRKGgT3HwZ//+QfOX37hH26P7Kz0jj/Kk3G2b9SnX+4Q/+Zv&#10;aX/8ivrpHvmHDwgJY1HJf/fnH/EfL06/A+UfuH6Fx2+0xUdZs80Br3si6uOMunKM/9v/96fZJr/n&#10;jQHPW0KfNYfMNAUs9URsDkQtdYU2Jpg0JxifPi98Xu/dmWpWGWJUFWHUnGjakmrckmxREmZYdqc5&#10;2aQnx2mq1q85zrQmzIgLa2nPtu7Jdnha7fe//bu/uVdQ/8c/KbYfpTbHm7QkWAxk273tTXzeGvLX&#10;jBOzP56EnM/vybKdq/da6gx91x//rj92rCFgsiV6oCK0rSA00NUsJtQl0s8xKcI3LszLwtzE2Mw4&#10;JzUsLy6gNjeqvSy9rSxjoKlkoLlyoKO2t7fByNG2rbN55fXMysLzlcVXi2/mDg/2jo/28GgM6hxF&#10;xhOWj/ZNgj0TmqtoFDaPJaARyHK5DAexzBKCq2ceX1zKdGrVpU45uj5vlByBoUJslpBL44hkKpPY&#10;UJMgbwKXfQI7hdEpRv7epiH+AqGQx+NhUHg8Es9m81umJnyLc/3L8h6/eyOVStkkKo/KhAgUKYfP&#10;pNBQRyfgyAfHOeYMhjo+B6+yiBSIBOQFTcNggL8oeSIKmsImMGgoGg1HA2EKvJFDhrhkNgNLoYCf&#10;f45n4IGYMCho2tk+gsdkAdgRMUQRk3G2c8ym0XGncEAWwC8QrACwUMdnOCSaTafz2Dw+yEEUxv7O&#10;YVd3b2BgiImxqYmRqZmRpULAYVNwiO3t6NAoP9+gvt6h3LxcX1/f6Ojo+IQELx+v8vLyoLDQ0MgI&#10;Fy+vrr5eN0+3xxPDtfVFza3lSNTO/DzgTxWOsHh3hW+uy0bA3i0vPqITtrsaszVKJJnwWio6/PEL&#10;Z+Vdp0S0/6//RiYW7A31pG++7by7QP/wlfHhBi+iry0+r2YSXn2+P/n5C/ovvxB++nD2xy/wnx6O&#10;/82fCF9vzv/tX6jfgfIPX7/C4zfaSG18daRJXaxJVYxxaZhh6raaOOPGRGOwURdjUhluXBdrBGgC&#10;ggn4szHapD3JtCHW8FJjolFdknFTimFP2MvillSzpkTj7kyb/9f/KGo0TLBi2phg/B//nbAu3rQ9&#10;zWq01BP+ur0uwjDH9ZMKv9mG8Kla3+dNvuuPYvaeJCFeZfcXuA8W2D+tsofPFe1Ops22Rc71pUy2&#10;RPYW+neXRET62MYEO8eFeMYGuydF+ESFeJpYmvr4OOfEBZYmh7YUJ/U25HfX5E/018+Mdg33Nda2&#10;lhvZmQ8+GpoaH3q98HL13SJQ+r3N3YPdPfgpnEKg8bhcyxBfo2BPBo8vYonYVLaQIwLZRK7VGAe6&#10;m+fED71b4IiFfa+njWL8jWIChTwJHkch4xn7GJxpWvQC6gxi89kQE4vD5Y/0GqdF7p+fGBboITNp&#10;NFZmZ4txsLdTWpxLdqJRlJ93djLE5HJoDC6FzKcxT07Pi2tq6RQKjcFiUYD2UKgYQ2etQVuwOOyJ&#10;YXA9n8IF6YZOBq9CNDKHAjyFxj7ePBYxBHsru1Q0WcRiSNhMw405ZDIVi6cTKTKOBKKxueBjgQQx&#10;WGQEBmwANjHxWCaeRMcSTw8O6WQKjUwm4bAkIlYMMakYFIWE5ZBIhsvDdCwNjeDTCe0N9RkZ2S6u&#10;npERsYYVf3o6i0sKgoL8G1uqS8oKswtybBztHZ0d+x712thZP30+tba5kJYR1dVbV1Ac98e/EW5s&#10;Dra3FnE5sNHBGiHrfHyo5nB7lohe+viJurrdc3OJ4bDXFuaa1Krzbz+y8fBnL5+VbS33yER713rY&#10;Lx+oP3/E/OEz6lK1eSFb/ssfMX/4eP7p9vDnzycfL0AdfHt/9h0o//D1u320Z2973w0l/7u/5XZm&#10;OTQmG03VBnVmOTYmmTQnm1P3OjsyrABf2lKtJ2v9BvIdnzUFrQ/HjNX41cUa18QYNSdZ9Oc7IRaz&#10;WtKMm5NM2lLMX3cGXgg2KiONejPt13oj9kYTO1PMWxNMB/JsH5d7P6n0nqjymakPfN0ZvDMSAZtN&#10;fVbvO1LkMFvnBntVcPoid300af1x5rPOhOn22IGKsMJo52h/hxh/h8Rw9+ggt/hQz8QIb2cnSyMT&#10;o9ritLq8uPaKjP6motHOiscd1RN9TS+f9E6PdEcnRRt52i4sPN3dXT3Y30bDzwloDJVCkEEsOhFP&#10;IZKW9jaNArym9vfFXCE4egUsgYgr5rEhLo8DKWRWyeFGkT5G0YFGUYHGcf6WiREcSKBVqy4UWr5E&#10;ARKQVWr0JgYOpARDxRmF+xqFejN5PBaDiUAgV89OwA4db2bJFIpUKnoHPzGKDVo+OlLLxBI2C+Sd&#10;2LxM4/Ago1AfoxBfh7gIIgyJR6CxZ3AC3HDdh47EApTwAfHIEApJxJ7hIKZQBAm4LCaNTBUyWCIW&#10;Vy2SMfFkChqrk4okEEPEZBtG9+INg/F0UgWPzvr7CZlA8AH78Klk5P4J6vBMxuGj4XAui4WCw5Gw&#10;MxISgT4+JGNQ2NNjBh4BkVBExFlmUkJ7W7uDg1N6Tk5RWXlmTlZNfXlHR/3m9pvcgvS9/e345ARb&#10;e+uuvo6yqpLAIN/coryqxpK+gcbuvioCZrm6OrmpOf/ZbDufc/Z8tvPN8wEKdlmvRsBPJh9ugW69&#10;xaEW9ncfry/3PH/WIOTvXF1hmdS3eukpGfVq913X+wv053vYn3/E/uUPuIfLvb/5Cfvj++Nr1dqf&#10;vyI/Xe3fatb+8PE7UP5x1O/20a4/rZ6o92vMsGpOMevLd+nOdmmIN25MMtJLXlVGm46VeUxU2j4q&#10;dWwEGSfZrD7eZPupYcL6pkTTvly7nkzzP6jfVhlW8DMGNVzoKMW/Giqx6Mgwr48xaU+1HS52Gy52&#10;Hyl1eVLlOVbhNVXntdblj5qIeFrq8KLSc77Re3c89Xg25+1A5PnLwomm2NXHRaN1Ib1VETF+tvFB&#10;bglhbomh7gnhbjER7okRPpkpwUDQzSyMumqyu+tyRtvKJ/vrx7pqp4dai0rS4rJia1pKTT1sLH1d&#10;lveXjs/2zg72z46Pjg4PISrJMMs8FiXg8U39nEwTwrF0HpPO1YSPIrEAAP/0SURBVEmVKpFcIZZo&#10;lSopX8jlsGUqGV+nmcecnWgERgEuvpVFEpFMKhRKhFKZTDe4sWYU6G2UFGocFWQc5mscaQAKjcFk&#10;sVhAfNJbSk2CPDdhMAaDzmAQWQI6YFPRcAcedgZkARy9QiaDhMUQOTSbmAD/3FQJkyOgs9En5xwK&#10;nYLAGK74IHB8KlMsUeBINByBScIzBBAfFOrkHCJRNWKZjCsQMiHcOYpDJoFiE2k8BsSms8lEipjN&#10;BeGIgScBN+FSGYa7AXFoDoVKRGDoBCIdR0DBsEebO/CDYzIKS4LDyGiEmEVlE7B1pRVOTq5REZEZ&#10;mZlhsTF+wcGdPZ3hMWHlNaVZuWnj048mn43ExYfHJ0bHJUQOPOoqLstrbq1rbC6vbyp89fpRQ0te&#10;ZLRPelZUd2/l0+n2+Re9RPQ7Kfdo/V3PzRXm9XyLWLjH4WzOzTUrZMe317i5Fw0Lc41caOMvvwhY&#10;pEUi8uXr2Sr06fiN+vAPn7B//Ib50yfMn78h//Dx9I9fYNeq1V8+n4P649fvA9v+0dTv9tH+Dx+o&#10;zZl2IMj05Do2JlsY6JBgPNMbXJ9k2hxrPJBpfjibXh1nAojTmGw63xfRmmr6P/+Ie9MRtdIfd/40&#10;Z3kgsSHJpCnZpDHJuDPLeqDAaajQpbfAqqfAZqjU7lGJW1eOfUeGyUq745/JTT9ja9/WW89WWx2M&#10;J5+9zH/eFnn4NGe2NWTnadl4c9RsV3xPdVSsr11CKECJZ2qMf0ZcUGK4V2Z8SHp8YGFWVEpSYG5G&#10;zGhHzXR/w8xw23BHxfRo58vpR8a+jsa+TkYu9kZu1iZBPsahPhGN5a/XVwkoLA1YPhJGQsARZ6d4&#10;Os00KTCtrYFCoHAgSCNWAYqIeQKJQMjmsFRqqV4nB6qiub7One41jvJ9d3qilsupOCqNAjHokFAo&#10;E+n0CXWV9smx6WMDRkFuPtVF+/v7ACgMKtEswMMkJvgYhiWRSSKQXgQs4xDP8v42Dg4PUUhkOEIn&#10;FkJEEpdONfZ1jqkuFTMhMYvNIhL4NBruDElBI8VctnNClFFMsGlcmGNCfHRJnkSooKBIXCpbxGLr&#10;ZUoACwAOFaAbV8CjMak4Ig/iyKUyOo4IQMNjQRw6U84TAuUx5B0CUcoRnO+eAWYx8QQqBsfCE4C8&#10;COhUEZ1GxyL311bbmxs8Pby8PDyt7Wyz83KzcnOS09NSMzPyigujE+IXFl/EJoUnpcZZ2li4eDgP&#10;jfbv7K/FJ0W7ujmWV6XWN+ekp4VX1+W2d1WOPumoqMp58rj5xdNGhfiMgl4VcLY7OtMOdydHhyq+&#10;fGBOj5dDrFUOc+vw8PFAb8bZyZRODf/Tj5xPN1gebelsZ4RJePnzZ9yDfu8PD8g/fwaR5/QvPyAB&#10;Sv78DfGnr/C/fPt+lecfWf0Kj99ovOPhzkzDPNKLvfGLfUmv2iLbckwfFEsLHeFve2IWe8JbU6xa&#10;Us1a0y3/n/9XZmeOSUGQUUO8aXWccVW0UUuKdWeWbW+OU1eOQ2+eU1+eY0+ORWeWWU+uWW+S0VqF&#10;xX/4eeW//q9HD9vxq41GGz1+sJc58Hfl70YTEIvlc30RiPnyuZ645cf5M71ZgR5GseGeiWHATdxz&#10;k8IATTLjg/NSImqK0irykmoKUmqKU9qqc4e6qmfGOp4Odc0Odz8b7387P/lmdeHN5tvppVeL+2v9&#10;c7M5nU0OsZEIHIFFo7MoOCGHzqeRxUz6xPKSkaf9AQrJZEJ8Dlcl4msVapVUqbm4xDAZdI0QJ2Bi&#10;2HTTmBCjKP/4uhKZQCRkcJlUBgt8AIUplyskEjGRRKUyeQguzyjErWJskEGhMslUOBxh7ONSMNi9&#10;dXhOIJK5XLpAxDHydZ472yChECIO50ollQm4bAKVgMMbe7sMvnwOTIFDJgKVAIGIhEAySHgjPw+T&#10;UL89CoGtlhb2tBv5eyU1VrMIFCnEB5hQ8EUsAoOKwQsYBrgADWEQyBDbMP0SAI0hNIGsRSByKQwJ&#10;xIPt7TAJZPQxDCKxKGgcCFZ8OlPMZgNhoaAQ9xrVQGtXRWFJZmbu4NCwh5enpa1NSUV5QUlxQEgw&#10;2HB0cR57MlJWWTTzctzbx83d3a2trU6uYri42js42kRHB2bmRByfvpmeefRqfrx3oH7gUdPYeOfR&#10;0avdteG1tTE6eX1/a3x6uubPP4lODqfurokXOsT6Su+FFv/pIx1+/hRIytHB2Nd76vsLxMcr1MHa&#10;APxgSC/auJZv6sQbWvHq337DA5oApvzpMxIw5Zf33w3lH1/9Co/faGMN8TWJJjXRRsA1auKNq2OM&#10;K+JMamINq4LWxRsB+wB60pJm0Z5h25nlCKSjG3hHpnV7plVntk1rlnVXll1vrmNPnmN/rulYlgXv&#10;eeR/eJj5T/9m9ws+97jbarfPFj2fsDeZgF6vXJ/KOJkvWhlJPZkvWXwUf/6qZHE4IyPKIcTXKSHS&#10;KyXKJzXWJz0+KDsxNDMpuCQ3rjgntrYovaWmoLOpuL2+dLCzbqy/Ze7p0KunQ4vPn8w/HV2Zf766&#10;srC9tba1tn54cIhEIuEwOJFA4HG4MpEQh0OB0CKTia9USgweP/r6lZAvMUwRTWZeyDU8Fk8rvxhb&#10;emOSE2cU6GKUGmEUH2iUEDK6t6LXKTUKOQvAg8tT8OVioUwgFIM8otFcwpkMi8QwoxAvJhPghkYj&#10;kvFkklGw+8TeBhyNOYOdk3D4YwzSNNSNzGWARENH43lUhohKVwtl24f7pgHuG7BjKo7AJRumFDDM&#10;HUumMwkEHAGEHhqbRafRqEKJoHF6yDjYZ/L1HIfBArxAn8DoOJKIyVIIhEqBGCLR8lsbjCP9Vk+O&#10;FDwRn86SCkVioQCic2gYNI9MZhMof71fkQzIhTqG8ZhswjmChMKwCLia0uKy4pKIsPCKysr03Bxr&#10;G5u0zIzgkJDo+DhXT4/I6KjWztau7ta+/raGhorqmpKp6TEK4ywzKx64SXFp1sjjDv0NBCJPaGhA&#10;d2/jwGDLxEyPQoff2X1aVpLQ213AJK8oRIeIs6dy6RGfu7W780ghOcZjX50dT8klp3zOPux05vFI&#10;EZ+x+ssPtDvNyYP27Os9kk+d+3ID/9sfaT+/R326Ov3Dh+Ovd/t/+xPK4CmfEN+B8o+u8lr7f4XH&#10;b7Q3Y+Ud2Y6g2jJs2rIc2jId2jIcWzMdmtLtmzNsm9MsWzJs27Ks27Nt27JtO7Ks2zLMAFZa0ywa&#10;E00fF9gRphMvd4v+0/uJf/95+isie7/TdL3LmfQmhXNYR9ouwW7kH73KZh41bE/nIZaqVkZTMas1&#10;p3PlhQlOkQHOkaHesRHeqbEBGQnBOSnhWUkhuamRBZlxZQXJpTnJ1UVZ3U2Vgx0NE0Md89Mjs4/7&#10;F59Pvnk+9ebZzPL87M768vLbhb3dTTQcATs7R6KQaBSKzWZzmCwRj8+HOCQMTiqWKEVSCpFucA0C&#10;nQ+JmDQug8y90l6oJCqF5mIZj16j4wd23i6hTq7fP0hlIrGYL+GBnYl8iMsViS3TEu0LMs3iIkxT&#10;Y01To8wig9CGoasSMpHEpNDQJIKRv1vb8yksBiMSAh8itr6YBMlLp1SDn8ElM1l4Mo/CouLIYy+e&#10;Ggf7iWVCIYtDxxIZeDIRgTZMIg1xRWwul82mUUBKIzLE7OrZASM/tyPgU2SqnCviUBgyLh8kHSaZ&#10;wqLQMASycbSfUUJgYmuNXCRR8kRKoQS8ChGpuKNT4jkCtnNAx2KYeDwTj6PhCHS8YQ0g3OnJ0uyz&#10;AEMLamhsqK6t8fH3i09KDIwIj4yJDg4Nc3RyHhkbbWtrTkyKGXvc7+/nWVZZAKhRVprpYGcfHRM2&#10;+KhFqiRnZEeUV2clJEUtvp3d2HpGpu/PPOtobkpFIRaJ+Dm9EnGwNaKWnw325In5+zD4U63y/PoS&#10;Q8DN8Tm7HOaOQnImFx6d7jzGICc/3AFkkH/6gBdDi3r59k8PyH/zC/0vX/A/3J3/5Rvu7yPPzx/O&#10;vwPlH2P9bh/t0uPypnSbplRLA1PSgYDYNqRatWTYge1mUIbJokGZ9GZZv6j1Ox7LOnmc8bTCcyjD&#10;nLua1xljst/rhX0VejwdhHiVitusPHqVgnyXDV8qIW3WnL0phC0V0/abNqbzSFsdp2/qve3M7cyN&#10;neztfH3d/bxdE+NCkqP9CrNiijITKwvSKwvTS/KSqiuyW2vL+tprejrr+jvqXkw9evtiaunFNLCS&#10;5bmXK/OvNjeWD3a3d3c2Tk8OaCQK/PSMCo5wqmFpLjadIebzuBwWBUWkEanAVrhMSMQRKwXSC4WW&#10;ywbHn0ar1Fxd3uj01yqlTiaTq+QKtVzBYDKVKplAwJNyRCBQACqdY1Cp7S0h5QXuafGRtRUv4cck&#10;OptHZ4FIRSVTQOrhsiCzQK/Coc7XG295XD6NwzAO9wnKTYdoDBaORIZhuRQmn8YEB3zVYLdxqD+Z&#10;TgNOIWSwcadwkE24ZDr4IrlYArZfr7zzL88zjvI0CvJwzUqEGAwKsC0aJGZzwdtB0sGisBgULrau&#10;3Dg+xCTKxz43Qa/X8FmQXqoESqKVKsBnkuFoEQPi06iGmdxIeALsDHV0wKWQ2ER8WmpqQ0NtQ2tL&#10;VGyMm5dnTUM9EBPfsFCQevIL8tbXV9LSUvLys0ZG+xKTo/IL00IiA2is86SUqITE2I6umqs7PqBJ&#10;UkpEdnbS8tpMU1v+u9XZptYiDGGzojrhp584U+Ml3x5o049Lv36kz07WS8UHEGvjdH9CITuWSQ4W&#10;X7cI+Md3l7RrHYZJWSJgZ2nkV5/vUD++x1+rjrXSDSlz8VZ18F538tMD6ka5daPa+eUT7Nvd0Xeg&#10;/COt3+2jfdWf25ppP1Dg2p/vOlTkMVEdMt8R+aYzerY+aLTIYzDHbrTIu9TfuNDLqMjXqDfLZqE9&#10;5Ohp6smLdPpuI269Ar1WiVip2HyaAV+p2pxJB9tbM9nodxX7z3ORb6t2ZosP37QXJHvbW5oa/f81&#10;c3NTU8MUZyYV+en15TktNYVtdcUdTWWdTZU9LY1jA13TY4OLz6cXn42/efbkaHN5BzjJs5n9/W0U&#10;8vz87AgOOyURsUQsBotE0ckUtUwj4PHUMgWfx5ZKBCKOCCDGsLKnXKGSKeQ8oYovJROZfJZcIdXo&#10;1JdXl3ccyPAqKIVUIhNKVSoFgAWHwVVIpDqVGoBGLpeLuQKFVM5gMHhsSCaQiOgQEYMDX8flsAVs&#10;Lo5GNgv2NQr3c8lLtkmNMQn2prGZUoj/9faGQ6JQkAQpj8NmkT2Toqzjwkg4LI9Op2MJHBINeAqL&#10;QOVQDRPZc2jM9f3dhLZq02h/4/TII4hCwGAFTPZfdzPMNStms7FIDICYSVK4W2Gqd3GmUbAnnccW&#10;srl/P6qFgsKx8WQ6Cg+RqBCJ8NfRKFiAFSICJqBRE2MjS0tLKysrQ0JCXF1dwUZMXLSdo2NFbXVn&#10;V2d+fq6zi319Q2VJaV5aRlxiUuTcwpPXb596+btn5mV19bYyIUxqRkhAkHtBUdrc/OjLhYHi8oTI&#10;aD8G+7y8Jnl+fqC+Kk2lOFcIjrDwWR53A4N4+WymSqM818oNA2Sv9eiN1YHttVEh7wiLfAex904P&#10;H58cDmkV219vMH/3M+9f/8K7Uh7KuKt32lOtdFPMefWvfiR8vTn7+RP8O1D+Udev8PiNlhUTEOhi&#10;5GVuFO5ulBlklOZjlO5rVBdvPlzitz6efTxfgVqqxa7VwN8Wwt5mve71O3iZtDmddv6uErFaffqm&#10;8nSpbHs2//xdxe6LvLO35e8eJ2E3a9+MpE13JufGB8RG+EbHhBobmxgbGWdkxubmJhYXZOflpLs5&#10;2NlamTfXFFWXZDVUF/S2Vg/3tI8P9T8ZHBzt7x0fGnj1dGplYW5vdWn13ZvTo/3j4z0MEm5Ytg9x&#10;Cjs9JRIwVDJZwOUxKXQqkQ7R2TKpEJAARB5QGoUSnP9BgW2FSMLCU9UStUSo5LBEIqFMrdQpFdor&#10;nR5ARyoUAY7cXF9IBWIBJBLzJAKIB96oAViRyPAoDIgqHDJDwIRkEB+EFKBCLCKJbhgLjxcJhY9X&#10;lqoe9/W9fEZnMngsHpNIpmKwarEgoSBn9+xo5WzbJNTbNiOWzKQLDPMkcLkkBhNPVrB4UjYLIhJp&#10;OCIRi8OhMesYuFGUX2B5PosKAhpHxuPyqEwphy/jCEhockl3h1GIzzvUeXZXg1GYn1ClxJycA+UB&#10;QkQ5R1MQGOTBKcg+RPg57vQYYIVFwIHt7bXltPRkT09PK2trZxfn0NBQLy8vVze36JiE4JAQX1+f&#10;0tKSM9h2U3NtT2+bk7NNa2v1/OunQeFBHj6e0QmRKUWJEZE+4ZH+8YmBLW0VDOZZc1O+g6PV0dni&#10;1Ex3e3fRxEQTHLHAZqye7Izd6XC7a4NfP7JnZ6v50OatnvB2vu2nLwIpZ395sZNGXgTP/PyNT6et&#10;H25Pbb7pF3PWbzWnhj7aa9TPn6kXyoP/05/Zv3xB/+Ur7oP+4Mvl4Xeg/GOvX+HxG+1g5dFYZ+L+&#10;Qv3idP50XwJ8pXL7efbR6+LTpdLNZ3kHc0V7r3K3ZtNhi4Vr40n7c1mAILCVyo2ZTNi72pPFWuxG&#10;G2azcWMqi3LQujyRO96dXpgXnpoUkJgQkpgYlpsdb2RkbGJqUlqSUVaW1lhX0FRdUF2aU5yd2NFW&#10;3d5W1d5a1dPZOtDfPflkdPnlwtL8/OL8wsnx/vra8s7GJuzsGA47OdrdPz08QpzBqBQCzTDdGUUs&#10;lopEIrFYTKexJQLB5YVGpZSK+HzgHZdaHYCCVqkC2xc6vVaqkvNkMikQGZlYpAbhRiJWSKVSmVx+&#10;odFAdI5KIdWpVTKhHACFzeCIeSKZSEwjUyAS868HtpAIJ9CxVB6NAUKKgM3hkekyroBKwPCYNIhM&#10;5BkWzWExKDQ6ngRRaEwKzT48xCg8wDgyyCgq1Coj1iorqWSoe/fkXMBic6h0BVcI/s11Qz1ArNgg&#10;qzEZYpXcKNQrvrleyuMxKBS1QqkSS4RMkGJY4HtNQv2Ngn3RVFTv3IRRkBtFwKNTaRIWV8TksLFE&#10;KgopoDJB1DKM5z05IQE3MSzNg0tPScjPy21tbQ2KCPPy9vbw8IiPjy8CFCkp2T/YrKur6h/ocHG1&#10;i42LCAvzT06JWVlbjE9O9AkMfDI1WlCS6xvklZIRl5oamZ2bgCXuTM8OOLnY7hzM1TZk7R0uFJbE&#10;v14YEnKP3r3tFEA7ZPRrBe/AMNxecrTwvOFSjdzbGCahF8TcnXdz7W/mm4no+Uvl2a0W+aevAJc7&#10;22sDu1tdn64QavH25wfctzuMUrDx52+UH96jvtyd/Pz+u6H8o6/f7aOdn2qaG82a6kl4PpS0OJr8&#10;bDB283nu2vOst1Op+3OFhwule6/ygYz8lTLFQEYO5gu2nuUQ99v25ivph4Mni/W9dbF+rtYWxkbm&#10;JkbJKWGZ2dG5eQlZ6fHAqM3MzMLCgsMjg13dHMpLs/t729oaq2trizu7qgZ6Ggf7259OPxkdGRwd&#10;HXox83x/d2d1ZQkA5ehwFzwCmqCQMDQcgTg7R8JgTAaZRiWCyMNgMEGMgCBw3ufqtCqtRiES8OVS&#10;kZgvAkAB6iERCJUSuVqulQoV19objVKvVOjZLBGgiVymVsi1CrlGKVEJOcBN+HIZcBOhhC/Vq8D+&#10;Ii4L4kE8lVghgXgSLp/H5HJpLCAFarEM4IBFIFOxOCoKBWyFT6fIOGwRk84m4v9+pBkAAY1MZ/I4&#10;ZI5g7QxWPtgVVpzrFBe1fXLEpxo6VkAKc02MMgoLSO9psYoMmNp5l9vfaOTncYSnsGgMBo4khLg0&#10;DBkiM5VCCYPDNQrxti7NfH2+voA+MU4Km95alnAFsP0jIYMtIFNYaDz+FE5H46lwJJdEIsIQBNjZ&#10;4dbq3KvZwMBAS0tLd0+PwsLC+vp68FhbXRMVHR4bH9rd0zo5NbK6vlBRmd/UVLW2+To0Mtw7wGti&#10;eiy/KMvJxTE8NiAzJzoxKWJlfaa+qdjP36N/sLGiOmNpfaq4LEkix4+NVXR35KNRr3/8Am2vDt5o&#10;0OdHs1d69Mrbzv2tkffX+KPt4c+3xDsdkkF4o1Uc//iFQsM8v1Cc//SVoVOe6TXH769hF/J95Ono&#10;nz9T9LI9Gm72ywPmUnfMpC1+B8o/gSr9vT5a1P6TrkqfF4/S3j7OmOqO2HqZszyRuTyZtfGiYONF&#10;/unb4qPXBSeLhditmqPXpch1w+PZasujrgw3e/OM1PDCwoTCrJi4SJ/o6KDC/LSS0ozCoozC4gz/&#10;AC9jY1NLCxsjIxMTYwsQfywtLJ5Njzx53DM23DUz9Wjicd/gQO/4k5GXL6bWVwyr52ysLwNkkAgY&#10;FPIM4INCISDhCDwGS6cR2UwKm0XjQoyrq2udTieRSHjgPE9nKIB28AXANbQKDUgxXCZXyOVdaUGu&#10;kSgkqtvL+wv1BXiUiJV8nlgm1fKZAilfIhcpwP7XuiuFRPrXyCNSKVV6vV4qkCrEShGTa1ASDlfK&#10;E7BJdA6FwcTiIRKdy2DSiCQxi0nHGaZN4lHowFBYBLyYzSWjsAAZKoGEQaKBA14rlp/s7lPhaD6F&#10;TCOScScwBV/EIdNkYvEREeuQHG0U4GkWGWgU7PNo4RVEYym4IjlHwKWzqCgcCYG+VKq80pNMgjzN&#10;YkOMQ/2MowONgjyGVxbZRBIFjcPDEJiDU8zuMTAmLpGKOz7BHB5uvn7LwOLFEHl5+WVxUSHwEX9/&#10;fysrKycnp7S0lNa2hhcvp2rrSrNzUwKDvBISI3t6Wx9P9PsG+YKwk56dWllbUtNclpmdcI7erK4u&#10;aG2vSEkPLi7L7Oyu7x9qmn8z2tZZCvHPeNLzwUeVHM4BmbT4+lXLj5+Yg13Znz/QeJyN93ekjdXe&#10;qwuUiL2pk51w6Cvw48nDzUG5ePfTNfpacw7g8v4WcbI39nCD/HqH+dufmD9/ICiF6//qJ+ad9lTB&#10;39rZHPoOlH8a9btrhj0bLno2nDozlPJ8KHl5Jv3tk9S9+cKdF1nvJpIR6yXny8XozRrMVtPL4azy&#10;PN/UZK+szEhjQAgTo/rGkorqrNyC+KKS1OqaguKi7MKirPyClKrqEpDS29pa+vp7e3u7n8w8cXN3&#10;MTE2SUqMe/Ro4OXL6a31ly+fP3n7bgENP0LDjg72t89Oj/AYBJuERx3uY86OMWg4jYqnM8gQmyET&#10;sRQKHo8LCTgQAIFUqry/u9PptDqNViYQ8SGOSMADUBBAPA5LpJQoxELZhZyN342XMjbELJlWdanT&#10;XNKINBBtrhQquYjPhbgqqfr++kbK4+pUeo1cKhMI9doriMHVKC9VQiWFQBDyAbDoRwcnPNI+biuP&#10;djrGY3FkQhmbgBMymTQUlkNnc5hULpMjZHJoOIKAweZSGSATAWEBGwA0hDMEFYEFqQR4BHgGlATi&#10;YpEoHp9P53FobDawJrVMcSVTyiG+kivkUOhgHwaJAkMijVLCjWODuRyuRCFHsSGTYE/7zGQqnsqj&#10;0gQsGhWFIZyfQwSCCNgaGg1KQKXSsAjk0W5yUnRuepq5uaWfn19qamp1dXVLa0NVTZF/gEdKajRA&#10;CTBHGxvLkvJ8bx+P3KKckoqS9s7mjOyk6NjQ0OgAW0ezqNjglIyg7p7GoeHupXdPT+FL6VnhPCFW&#10;oSa1deeNTzXqNbiDvREBb5tOfIs8nRWL9sXCXS60calH0ShLX+6pcv4uDQfCzjkGOXV9AXt/h7m7&#10;Qm6udzII81/ucJ/vsD9+INzrTv7yI+WXL4RbzQmIPN8eECfbg9+B8k+pfoXHb7TNhcbRjuiXwxkb&#10;s1lrE6kr0ykg+DwfSWuuDMyM98rMCM3JScjLSy0oTM4rSC4ozjY1NXF0dKxuKKysLqyuLaqqyQcW&#10;3dJa29vf3NFd3dnV8mRyuL2no3uwt6m749H4yOjkqImJiZ+f//zy0tbu6un56u7+0v7h8v7BOyIZ&#10;cQ47QsJOKAQYg0qgkvEEHBpikzlsvFhAY9FeQqTBOzVDIRHyWJBKyL9QE+RSvFgsurm5UQM5kUpl&#10;CjGTQofokBASqhV6hUKhEWJpe04/3ZwoBAo2jXuh0euUMhljkwPL4SKr32tPRQKJmAuphSDJcBVC&#10;SMDAXWgEXApeo9AxKSwGKDyRR6NCbLqMSeGdpwrxYycbmzK+iELEUTE4LoUioR8wsZ1SaI6KhFEx&#10;RBqWBJii+uuSOhCZLqTRuSQa/QzLwpOEdDZEpFEQWK1EySHT1QKZiieWsnlUPJFKIMk5PDXwFzwJ&#10;aBGIRVq5LBroSWQgkcMElOFTGCQ8ydTP3TwykIAHwcqw+h8Lj2Pi8NjjExB22Hg8GQ6nwVGwza3C&#10;jPSYiEg7O1sAlIzMzP6hwcbGxuTkxPSMhNKyvK7u5pbWek8vl4SUWAcny4jYiKGR3sHR7vyizNCI&#10;ACdnewdnq4W3L1a2Fta3Xzc01fYONbd0lMXE+K9uvHi1ON7eVzE62TQx3sikb22uD9xcYQf6Mj7c&#10;U1+9qPv6kXF2Mi6XHtJISxBt7VqLGerJUkkPby7hTNrr+2vUL19pH2/QP7zHKPiba29bdfKDP/9A&#10;E7Pf3en3v97DHy6OPt3B3+u+D73/p1a/wuM3WnF2fGyYc2VeeFaKT0Z6QGZGeH5hYlF+UklhUml5&#10;ZnFJenVtYVlZFlDixrZ6E1NTYyMjC3MLCysLHz+v1PQkT0/34dGex+O9E1ODz1+OTb8YGxzufTT+&#10;eOL582dv56vra+3tbFvaWk7PDmGwMzj8hELFI1FnDCYJ4tDgcDgej0OcHdOpBBqVRCbj+HwaOJFL&#10;xXQNe0xG9L1Q4LUauUbJU5CrLzkFMnKclLUoEIgu9NqPt3QptVvJ7NfwDwSQ4X4cMYAFGydCJn68&#10;IWrFqiudTiTgq6UQYT9by378XjInwDZfqeUqqehKIdfLhHdqnozYraENkg+KdBIaHkMnYKk0AgVw&#10;QcxmCmmE4zlPJuwlHUMA9qFUipkkDETeZh54isnd1IMUNmxMzuMDmgCUiCGejAfxqTSlhMolnBBg&#10;pzLDPAhEKoagFgqvVXqlQCyBeHIuV8jg8Jl8NpVJxxK0YpleJqfjSAKIo5eKGESciCtgEygyiM+n&#10;MiEGs31kICAne2vvlIFB86ikw41t3NEJEBMKAkE4O2PiALbImFPY6tuVispKZ2dnT0/PopLi8Oio&#10;5ubmp0+nOjobnr14kpycEBYW2tpWFxUd/GT60ZPJkYrq4uKynMy8JEcXe/8A97qmktzi9KyCpIS0&#10;6LCooJT0kNqG7Ly8pKrq3LyipPnXjzq6SivKk4n4tSstnsVY+fEzm01fN4gJaQkJn1lc7NBp4GOD&#10;hWrpmYS3KxVtfX6P/+kr+Up3fHcF+8MX0t/8yPjLD/RP10gKdkbMWr5WHWklO3rNFv70yZcLNBH9&#10;fV2ef2qV3z7wKzx+oxUV5VlYmHi62uXnxWTlxuQVJhSXpQCIFJZk1jZXtrXVPRrpfjTc3zc8WFJb&#10;4eziZmFuZWZqZW1lZ2xsbmZqOfZk5Pmrp68XZ1tb6y0trSIiI1PTspu7e4praiwtLaxtbIhUMo5A&#10;OIehgdoz2HQely0U8iEIIpMpNBoNBgNYwfAASgRMLo95e6fXa2Va0VMhOfiHb/d6vfL+mgqd2//y&#10;bftOWiGl90mkErmILSRk3iuaP8q7ZKR4hZAm4Ag0CqVExPlyJdPK+GqlWCWXSEUClZitYs6zj9Mk&#10;mMoH5apGIdEpJJdy6Z1W9vmCrmcVfntP0tIHpJQlJpFjWEaDBvGYHDaJTEPhhORTMQ1LAxqCwUkg&#10;uozLkjAx6JUAJXOKtB1H2Wum42AqoVjB4wgYFD6NgjsYQ246Efd96PBHwHQYOCoRhlJJpUImj0+H&#10;2EQmRKaJGBwGlqQRy0DS4RsWOWZL2BANTyQi0VdqjUYuYxEpCr5IwReKWSwei8kAIneKoCKRBMQ5&#10;4AgVicIeHzOxWPzpKUQksInU5rqmmPCowMDAxMTEpKSkvLw8/4Cg5PS0ispSwJHhkf7c3Mzm5sb0&#10;zPi5uYnHE8Ppmcl+gd7h0UFe3q4l5RkZ+QluXs4xSSFuPo7uPi7FJWkDj+pz8uPTM6MTU0KaW8uK&#10;ihLAkyoVRiNHKSVnVPwinfjuZO+xmLe3szWokB0vL/XyOXs7a4ME1JuHa6JctH9/hflwj2XT5zjM&#10;hY9XiD99oXy+R3+7Qd+ojwFK/vCRqJftfb5Dqrnbd1qYmLXxHSj/9Kqsd/RXePxGKyzI8/d1LSyJ&#10;z8mNr6kpqK0tbG4ub+9oGBntfTw9MjjW3zs02DPQ09zX0T020j/5ePjp1NiLmdl3i7Nv3zxbXJpZ&#10;ePVm7W1kbLSFtbWRkbGxsZmVpZ2FuXVwcBDBcF8bFYbGMphcKpUplssYLCaLCVGp4LBlUOgsJptD&#10;Z9EZDLJUKuZwOTKZXCaW3espesnrq+vb65vb9/dKNbVJjE0SoLM0Usrl5a1aIRTTClVQgZpRIyAk&#10;y0R0hVR8rVPrZPI7reZaJVMpZVIxTy4Tcqk4tQDEjcMLKUKvhD5d6tUS4bVC9v7q8k7D5qPylNQO&#10;6mk50AMWiUkn0+kkBh1DpqNppHMMDY1XC6R8Gp2CQjHwf108mE4WkTdop83M824xHcvAotgUEo9K&#10;NqzmR0DB1sO56CIRpY+070/FH/zVdLgAEEIGl0uBZBwpC2+4pRgiM6Qcg9qwSVQOGZCIoZPKKWis&#10;Bvz46wtAIgEDgIYlZTPlHDb66JRFIACUsHA4KZ2OPjzGn54JqFT86YmCy0Efn9WX1RXnF4aFRjQ2&#10;tAAxCQkJ8fTyjU9M9PB0T05KAGGnqrq4vqFsaLiruqbI0dne1cclLCKouatu9vnw8tqzlraq1s76&#10;/KLsnPyMutaSppayR2NtgUE+b5ZmyirTZp8PlJdlv3o1LBDDtzanGNS3TMLyheJULTlcf9sj4OxO&#10;PimDnz17Mlr89YHGZ29ScctCaOeXL6yHa+S3zziVfFsp3BAyl356wP/4kfDtHvv1DvPHL5SPetgf&#10;v5I+XMG0ku1P19jvQPknWUWdj36Fx2+0V3NPGprzunpr+wdbOjtrx8a6J6cfTU6PPRobGR1/0j88&#10;PPx08snL2eGZyZnF+YWNtbe72+vwk1cHm+8ODtYP99/t76/sbq8cbm2fnp1g8GvHJ1Q2F4nBYYkU&#10;FldM4fIhrgC4PJsLmpjLl2KpLASBhqeyOFyhVA4YoBCIJJ8//3B1fX91da/R3mivLlSqy+vbh8/f&#10;ftCoZHolVykXaVQqoUiuVqsvNUINZ/BKPHUhJ8jkPJWI++XmArztx4/vL5USnVSsEnFUUq5CyJFy&#10;qGoZSyOlXsjZShH7QafSiAQf7u6ur/V/+vHqp8/Sa61AxpNyGRCXBWSeycTSDNNHk5lKvljM5oGo&#10;8tcrxBQBnUrDoBhYjIzDYhJRXCpByGTjUHAOlUyEn7LwBL0Iidn1Je4FoLeTSchTEGqAkhg6ZXkS&#10;8IEUNPlGplUJhFJIDBKQiMVhEsh0HFEEvpREA88AxFxeaAB6+HSmSiiRsDliFhe5f2JYuhiBAGKC&#10;PztFH5yhDg6wxydbi6skBIKOJ9ZWNcREJ1WU16SkpLW3t3sbBqF4pmVmd3V1pKQkBAS5lZblpWfE&#10;e3k729lZ5+antbTXT0yP5BZlDI51Do11t/bUNrRWNnc0JKRH9o00D4525pfklJXn1TUWkqknCUlh&#10;jS35jyeaJqY6FpcecTibyNNJrfJUIz3Bnj/9cEfGol/yOdtqxalGdn6jQytF+xrJkZi/wWUvf/2I&#10;fbiB6dT7LOLLXz6TP9+gvt6h77SnX+8x4M9v77E/3QPE4H7+RPoOlH/C9Ss8fqNNTPcOPWoDZ7Ou&#10;rrrpmZGnLyZeLy8MjY0OT0zOLiw+e/12cXv97e7my5Xl+e2tIwp9DYl4vrU5v7n5Zmtr9fAQ1C4M&#10;vrx3fITGc+TqXRhq7xyFobPPSUyWWEZjs5gcCEehneNZGAoLHLYkNp/OFUukasAULk+k0V5pdVcX&#10;D19urj5dXX68vvkol14pFZc67a1ErgLN0B2rVMtUWpFQJhHJxCKeTq0G0eZeq9NJRF9ugbqoPn+6&#10;/vrlGjiMQiG4VIv0UsGVWiLjUIGeqISMK6kQvPnr3bWIy7+/fvhwf/+nz5+kIr4YEjHINDqZwqQw&#10;WDS6nC8QQfwvD5/w5ygmjkQn01QSAYdC4dEYQCv4dIqcCwGPoKLJNDQZgIaMhENkgA8Cj3nEZ+wz&#10;CQgKjoA5g11odRqxgomn86gcHgtEOj5EoqkEcqAtKr5AwOHSiWQGjgAIApgCrAtEHsAgEIUAhmRc&#10;AfguEHyYeCybSMCdnICYw8DgQN6hItGEMwT4kMS41Pi45OKi8uLikrKyssLCQnd395SUlKDggNLS&#10;op7ejvnX003N5TlFaaXlhZ09LZMzj4dH+8PCg7z93ZPSI+NToyPiAiwsze2dbHv625bW55Izknz9&#10;vfJLM+qa8mJifV/Nj69uv2xqK3z15hGXfyyVHG4sd1+rEaf740T0PJO8/PUzY2OtV6c6Z5HXPlzh&#10;NNJj5PHEp/f4++uzm4uzDzfwb59wP37Af7pGUjFPlcI1CbSqk+7f685+eo//01fqz5/IQFu+A+Wf&#10;dv0Kj99oC29mAEomp8amnz19+vLZk1dPFzY2ni+9ebu9vbyzu3a093Zva+Pk5O3x6dsT2NPVzX0i&#10;EUajAXasHZweILFEiM9RqI/B//AEMoxIRdO4BI4UTmKRIQGeyuTIlUyuiMFTkFgSikBB5stwDEip&#10;1guEMi5fJBAo1ZrL27tvd59+fHj4plZfKxXX11cf9Pp78Lxed6NTX+ovbgFNZBKlWKQQCEQ6vfbh&#10;5urjh4f31zrAofcXui+f7z5/vuFwIAwW9Wh4oLS4NCkx2dPDPyo0MjUuLS81p69r8N3bNRyWAj7h&#10;h2/fPn98+PDhlkvjSPiGS9EcJovHhiSQ+EKmvFHrmCQ6BQHjEg6ELAodQ2GTKGIWGxzbLAJOzKYy&#10;CSSQUEAUAnwBqQc4i4RDZVMILCIGqAcZhWPhyQqhVMwSyrlSBokhYPCpKJII4oLgQ4TjGRQqm0oX&#10;M3mAhhwKjcNg6RUyMRATNkfIhFhEKpdKV/AF4POZwPPOz1mGSzynqIMT2O4x9hh+uL2bEp/c0tK8&#10;urLR0tIC9CQ2NhbQBKSe/Pz8kFB/D0/HuISQF2+eDDzqrG+q7u5rr64r9/Rx8/J0y8xN9fZz8wv2&#10;KSjJr2uozivOLijOcnJzdHC1L68rerM88+zFSFJS2PzrkYHB9tKyjMa23If3RCZ7dXN1QC8/lfMP&#10;leITJGyGzVrDoF7QSIufHyiosykhtLWz3netg3/9SKKT3sglO0rJzl++0f/wkfDlDvXTR+yHS5hK&#10;uEFFPVUJN6WclWvVkVq0+R0o/7SroP137iE8PNmfeDk5/uLZ3MrS9OtXwErWDg+2zk8PCdTls/OF&#10;3f1dLO6EygS1hcEfURh7eDJBIiZwBBgm5whPh7O4GK4AweLACUwkjYuHxGg6m6/ScRVallBN54N8&#10;coWgcnFsCZzMYUo0cvXl1d0HABGRSH1x8XD/8E1/cS+RgHBzRSazwaNafaVUXqo1FwqZWiSUq1VX&#10;7x++3t68B3WhvdUolHfX+rvbK71Mery+k5+TZ2Fm52DnZW/v7eMX6eMV5ucXGh+XHh4cExwU5ebq&#10;F+gfYW7maGnmbGFsY2lu5+EemJ6aMzY6DsIOm8YQC/56jw+HK2EL9QqlhMcmwJ4dLdgKSNNkNFLM&#10;Zt1plBoRXgqdSdhkIYMsYtLBAU9DIyEing2KhKNgsIAyVDSGjaNQUYA7fEMHClfOYwm4DK6IySfj&#10;AXGoWolMp5QpeFwSHKuTSi4VavC9PLADiwsSFo/G5FAATfhyrmEmBAhLwh2fow9PmFgSDYUjHiOE&#10;dCg+JjbAy39+/uXE+FR1fV1MbKyDgwOgib+//8uXz+cWnqKxxwuLk4Fhvk4uToEhfu5ezo5ujjUN&#10;VWPjAzEJkT7+bonJ8U5Ojh7ezmHRwQ6ujoGhQQUluS19Da9XZvKLM96tPa1uyMvNT8orjF/bnuDz&#10;d89PJ75+pp8cjX17oDY3JGqVMDh8WiE5/PyeyiC/+3iN59CWf/nM4lDfyYV7P36gycQ7l+rTP30m&#10;frmGfbk6/1c/U//2J/Ifv+DvdMc/fTB0qdyojy8V3xdL/6df5b/XR3sAO5p69XJxa3Pq7dvts7PX&#10;e0fbGNIhnr6DI8LZ3FUY6pTGOmdAaL5oG0c+ItHoQsn5X5+BMdlYNo8kVdKUuusv35gSJYUn5qu0&#10;FJ6QIVYIVXqh9pYmUuEYEgxdhGfLgKewZDq2WC3VXl1e3kulWo3mRn/1Xnv5oL+4U6kuhQKpWCLX&#10;6a816ovbqweVEhx9Ch3Y+eoe7KlRXVypL2ZnX3l7Bnh5Bpmb2aSl5q4ubwMSCYVKJAo30D8GaBKd&#10;kB4VlRweHh8dm1BZUTf3aglojlSmOodhGhpavL1DTY1sLS2ckpIz8GicyDBpPkvOldBx1EuliEU7&#10;Pnxt/UG/CwIIg4C/lBAYx3G0/TTaSZFChGfiiSDyQCQQdigE2BmXRTzb3aSikRIhV87l81gATBw+&#10;FfgLn0WFBBwhDUPlM1hCgUDBZyv4HMMc9xS64euEfMMIPQrzTqXg00AU5Eg5EOIAxqUYpmUjnyHx&#10;x7DzzT3s8blWIkHtnWTEp8TFJFZUVOTmpwUGBrt4uMfEx1VWVISGRAQGBaWlJkdE+sYnhgYGe2Zm&#10;pwZGBgcE+kclRqdkJpRU5fiHePkGejm42JeVF7a01i28eTo8PhAeHeXq5eHu7QaiUEikt0+wh5uv&#10;U0RCQFJayNPnnVI1XMDbUcoRNNIyAT3H5W0xWdsdbak//oG7sz6klp8f7A7fqOEi7gaN+PqHj3TM&#10;+cydHkknv/5Xf4L+9mfq3/2J9F57pOZv/OUH8r/6A0Ur3QUh6Ep5+P7CMB7/O1D+OVTx7/XRniLR&#10;G8cn5wT8OYtzQKbBWHw0xAdWckSmI9g8GJNjeGRzTxlcLF+K4YlA7eJIWL6Mr9bTlVpIpeIpVbLL&#10;W6ZYJr+6AWEHTuEeo2kUgZwqVHJkepnuPSTUMoVqIkssVFzLdQ8AEFdXHxgMgUqt1+lv1NorHl9i&#10;uF1Ypbu4vJXL1Bfaq4f7TxKxAsBFJlWDzBIRnmhl6WhibDX6ZOYMgV1e3/Zw87G3cbK2dnBw9Cgp&#10;rR5//MzJ0ZcrkrLZAiZT0Ns3ZGps7e7q7+jgaWXu5GTvERIc0dHefXyKqKlpMjKysDC3c3VwFTAY&#10;16oLtUjKZVClbNr5UgGXsCXlQloxh7DXJIBHfVSu0w9jBIQXKiEEDIVPowjpVA7liIFuxe2m8Smz&#10;ZDLWcBELhxGzccjVbBqsCygPGUcioAhSoZCIOFIIGTIWhU8lswk43OmJEGLKRGIyliBhMqUgsFFI&#10;cp5AxGSJmAIahoDeOUJtHyK29plYIg2FGmjtqiwuy8vPm1+Yffx4tLa2Ni4tzcXNNSY2Ji42OSIi&#10;enSkD4M7WN+cH58cCAsLaWptKSjKTc5IjooNyS/KLC7LTUxPbOtsNDU3tbO3sbK2tHNysHV0CI2M&#10;qG2uffJstKOvNi0zqXegIy0zYXyqTXNN4kuPPn8la3W42spEDufwzUIzjfxWr4Ef7T7RKFBDfbl6&#10;NWpmsuyHL6Tx4cL3N/gPt5hb/ZlMtHZzcXKt2f/bn8l/+kb6m5+YP35EgKQDIKIWbXGpCwAooL4D&#10;5Z9P/QqP32gkDgvPpp/SaftE6gaKuIHAY3kiApNLl6lYmguqXA2HBCSZmihWcLVX6odPkOYax5My&#10;5Wq+Ws1UaRjcM76cSeEJGDwBjcsncFloOkek1csvb5VX99cfP9/ffRQrdeCczZddCuVXKtWtXn+v&#10;Ul1r9NcCpUarvxaJ5XKF5u7D57vbD3KZigMJlXKNTqW+u72PCI+3MLV3cfI9OIPv7B+6uXoZm1pk&#10;ZeWRyUS+kJ+ckAqDIyuqqixMnWxsnCGZ0M7WxdzSCYUmDA9P2Nm4+/gEOdq7oElUCpmRkJJpamLu&#10;7OI++2IejoRZmVubm1lFh0SwyDQaASeBGGImg3QOA3GGR2XoZTT8dgZ8yZOwFaHik9mG1bzIAjqT&#10;RyMevctgncdBmDbGmR0d+ZaKAQkIL6AikBtRYnKtUmS4E4lDYfOYVA62Hb/pST+KFxKX2QS8gse5&#10;Vqt0SiWXjgK+A5IPi4BnEigg+EggtpBGP93YPV7eIMOxxHM42CEpNjknJ2dnf7Wvpw8EHCcnp7CI&#10;8IGR4bCwMGdn56ysjNnJ/rHRxqAgdw8PVy9vDxtbKzs7m7bO5uGxPlcPBwcnO2tbq7LK4pHx0Z7B&#10;7rTs1LDIiNLKCmt7Ow8fNw9f99TMpPqW2oiE8Nn5CQRh6wj2+uh4RqmGzcw2MOkHfV0FWhVy9mml&#10;TgPv68g63J1EnL8U83Zkor2luebbKxgBO/vLT4y/+zsOBC1caPb/8I30l19oN5p9kHF++ID9eA/7&#10;fIfgMt/95Se6RrLz8R71HSj/rOpXePxGo0E7p0TiFpq4jSETeRICxEfQWWgGi3+hl9xeSz984F3d&#10;i28/im7fq+8fJPpLlkRBF8m5ShWDfy5muTIYRQwJAArEYvRyKFlC3qBEJxMoblgChUip0mjkQrFQ&#10;rruTKi9liiuN7kYm1wiEUoVaL5EoIL4I5B0QTAR8kVSsANpyeXV3ob/p7x5ysAYHkTuOyWzo6DE2&#10;sbC2snd39eWIxHa2TraW1lwe3drUrrmxRSDjrbzbsbV1FStklpZOVpaucDi2r3fUwd7TxdnTw93n&#10;EIZ0dHCzs3JIjE84Oz+Oikuwc3Tt6elZevvGydbFysKhv7dfL5WKWUwRkw5CioBF5pGpQjKSRz1h&#10;4hESNo9FpBgu0PD4LCJGzlolH3oyzvIJW3Zy9pkU4ssgiE8loDdzHxQbYg5LzhdymHQe6ZB56qVj&#10;dV0wm0WYbJ2AL2GxpBwa4aDkZNGJg6iRcQ0DW0QsDhWNZxFJNASGeASjwNEsNBG+dxLkFxzgH97U&#10;3F5d05Cemubp6ZmZmVlRVenl75uYmBwfH5ecFINDrZwfLyKQu0BP+ga7s7LTQ8P8ff2cahtLklMT&#10;K2orfP19zMxN/AJ9vfw8nVwdrKxtbR0cauur65oqaxqrAsMC7e2tB0f7M/LS6lryIeGpUoVkQ3ti&#10;0d6lFn1/Q16Ya0chZl/PN13q0MeHj/m8w57WdKlwh0V/LeStfftEZpDnv33B316dnBz2XGoPby7O&#10;7i5Pv36k4NEL66uD8wudb5fHupqL68vTngw0fgfKP6v63T5aNnebJJYdkVhorpDAFVH5HBLtGRsa&#10;UF7jVe8/iu8+sZV33IsbxQ3INQpICpKOWqTRceRcAsJOzHvEkok5gndcVqb+CiNilzLZG1zltfb6&#10;joiq5lILwDM8AVKivRMoL2QX17qrWxBwgJVodVcKlVanvwCKotJoFUoteObh4UtYWJSVpVNn98Dm&#10;8amtvYeprb2diztPpXJ3D+BIZdHRCbYW9iIRz9XVKyAgnMFh2di6mps7yVTqjLzi1s4esUrl4ORu&#10;7+jl4uxrYmITEZcsUkitrG1s7ewYAlp9W2tkZBzAk72d8/bGbnJKqpOjt4ujq1TAoRKwYjaNQ8FD&#10;ZDwLDQM+wqUSGXiKjCvi0mhAKKhoNAl5COFnKcfNEtKKgMamnCKFDA7FMBoFLaDTRCyugMES0OlC&#10;CpywnclDxDGPPFlnlXIWSwbxxJS3EMyPi5ugbHvzcNMMwx0ALAqSwCbQqEjDVI8sPG6gs2t8dDwr&#10;KxeEmvb2noLC0sioKBcXl6ysLMDXzJwsZ2f38PCw7p769dXJuBivtIwYK1uLgFD/sMigk9ONjfXX&#10;s89GXF2dahuqHk+NZeWk29hbxyRGZxdk55fkhUSE9Q71lFQURydEV9ZVZGalhkWHxCREHZ++xhKX&#10;ZHLYxGSNQn4CO5vkQuunR0+l4kM89hWNsvR0snxro//9A2lxruXhGq1WHFxoT/XqExJ+5m/+zP7y&#10;AUchvOBzNx6uKUjY24KS5N6+uvrGosaO8tT0mISE2OjYqO9A+edWv9tHK9RfHFNYOEgMp7NojBE8&#10;0pLFdKfjzcVatPThE+/iA0d3pby91H34INZdgcObxOMT2FgqJpHDO6TLpXIVBnUeKxf3kPDZEg2f&#10;I766u5WKmfk3uv0LySAPmuAotIrLW75SwxPJJLpLwBT9xY1UIddeXmg0GoVKrtVdU2ksK2sXD48A&#10;rkISGh1rYem4CztNzymwcXJ1cvM6PD0PCI5CUOn25i4DQ4NNPcN29l69g8OpGXmOrn4ergFhwdHO&#10;Tu4mxlZW1g5mFnZ2Dh4oCj0hMQ1FwBmbmL9df1fVWGdmZmdqbN3Y1Dq/+Nba0iE9IwsLscxMbYDF&#10;nJ8c0XEoAYPMJKAhMpaCPgc5RcRkMvAkBp7M+OtQES6VIoHoSi5PxmZxcFTi4amQwWWR2QZDYxj0&#10;BHeO5JApEBEr44DUsyCjvmEREEo2DwiORoimHUawTlMwqyYQ7gUNY5gAgYGh8ClMiIjbXHrZWlvf&#10;0tQQExMVHhGSkBAfH5/g4xfo7O7m5edbXlrm5eWVmZnl7ORaWVv6bnl6bf05C0Ilp8S+nJsMjQjq&#10;7qlLS4+qrMluqMl1c3czMTcNiwgDEIlPjvf09oiKjQiJDrFztgPocXJ3BI9FVUVe3m7ePu7p2THT&#10;z1qp0PbLuTYUcpGAec3nbq2tdH39zNjbHtNr0O1tiXdXBBZjhURZY1HfYZBTnx+wetWxXLL15YGk&#10;l53e6NE83vbKu6HZmd7Jqb6c/LhHI+2lpZk1zaVFpbkBIYFOzvbfgfLPsIq7fqePlinXIGhcLJ1G&#10;Y2RAkItC08KDrDVXRI5Wx9Hf8K6u9F8+U4RitlJHE4vJAoFQoxWoNPzLK8HFleL+o+hSCYnPtbdq&#10;ifq9UHF7+f5aBo2xMTnE81SxjCJSX4rUerFWz1eqmWIpMJSbh3uFRn11cysSiS+vbg+Ozq0tXFNT&#10;c7kqubWVQ0lRhaub77uDPTKHQYO4Yj14ozg8NPbR+FMXZ29He09nVz93n6DJZ3PHaNw+HAnxxSKp&#10;HIsjSuQqMpnR2NQSHBxpZmlraWHrYOsYFRt3en5gY25bWFhyfHQYHhbJZFMd7VxcnN0dHN0OEeeu&#10;bt6mJtbr7+YvVEIaHkVBw9An+7izYwGDSUJiDLOo0KnAQQwz0ZOIQjoTojF4FAafRFfylUKagEfl&#10;4JHYK5X6Qq6GCBTM0YnUsIwxnUOiEmFYtUDIpdDuL/U8ygGfNAcRXwmZVDaRyKWQ/3pRGSZm0U92&#10;tl0dHcBBnp6ZEp8Q7eHh4e7uHhwS1jc4EBsbW1RUWF5eFhMb0dZe/3RycP/gXU52bP9AQ2JSZFi4&#10;b3ZO1P0NvLuleGq0vbOrprqmKiM7LTAk0NzKws7Z1tnN2c3TFQSf6IQYb1+PlLSkitry4PCgwCD/&#10;wHC/qZluiHfU3p7yYqbp8ycaCvZUq0KIBLtK2enDDXV1ZfDnX/hN9XF4zDwa+ZxCXPzyifjyWcn7&#10;e6RCfKBRnOu1CBT8GRwxv7v7sr6hpKIqJyk1qra2KjIyLD41PjI+MjDIt7i48DtQ/tnWr/D4jaZ5&#10;+CrQ66S6cxTam0FN4gimxHql7ssX9uU1QSTH88RwpoChusTwhfzra9nDg+D6XnT/SfrwkSrX0uR6&#10;gfpWff2ZJ7/U3n1lC9Q8qUahhCAhny1RKq9veQoVKInuQiRXSyVKjf4SAEWtubi8uiMQqfa2HvUN&#10;HVQmy8nF08HOMyQ0UqBQeHj4MPgCRy9fK2snewcXEyNLawv74ZHHKp1KfauSXIov7vVitUpkmP9R&#10;JpPLNZdqmUyp0Whvby4kAuGV/vLq5mppccXc1MbU2Hygf9je3j4lKZ1CoeYV5zvau+QV5E/MTlhY&#10;WB+dH3v5+NnbucERZyI2nU3CCpkkiIwDGxQ0lozCQCQ8j0rhEqlsgmFCRhHbABQujacUqdhEw5Ua&#10;wBSIwmYSGCwiBTCFjcfzqSQZk0uEw2UctpQrYJGIapEMIhMP19YuZBLwJICUkEFT8KEAH19vT6/0&#10;9PTw8FB3d9fIyMiXL+ampp4CqiwuLlKoGDc3p4SEhMKivJSUKALuJD4u4PXLod6exobG4sjoAI0W&#10;pZafCRhIPGxzpL/ZyckhKTm+obE+Ozejp7ezoqY8Oz8rISU+LTs1Mi6qorw0rzA/Pj7az8+7d6gL&#10;S97vHSx+t9INlASLfv7hHofFvlDJzw/3nnChDcz5cypldXmp+8VsPQ/ahVirXGj5p29AYt8Bmpzs&#10;PpYI9lbeDZwjlsbGO/PzUzIyMgIDg5OTE+vq6lIzUuwcbb29vf38/L4D5Z9z/QqP32iS23uilH+A&#10;O8ALmWcM1jaOCOmuDBd6pCokJCIJtfyrB+HtPU2pYqvfs7XXdKVe8+UXyd0nBEOi/fDT9Yef+cBS&#10;bj/z1FdUrkgqUYvESr5ACjgC9ORXoKh1V5d3QFJUGu3F9dXuwZGzo3d3/8jTFy9dXH3GpmZsrJ29&#10;PP08Pb2pbIaTo9vU9DMrGzdf3yAYgXD/+V4q44HM1Ds06OHm4+Tk/fbdilylvLm5WZibc3P19fQM&#10;8vD0b6hvUck0ep1aIuZLxJBQxJ2bm7eytLezA4HAl0ahmYFkZGEHx8AX1t7MzS9aWTtv7+/YOTvb&#10;WrttrCxzyAQmASnlADpgAFbAn4bJonE45P6hhMm+kIuEDAYRhsMeY+kYOp8h5JDZVDSZx+JzaJCI&#10;xdFJFUIai0Oknm7uqoQSAYPDJjMNi7qz2DQihoEDeCLIuXydSDr9eLymqj48PCIuLs7X1zc8PLyv&#10;ry83L31i4snm5kZNTVVwcGhMTAzQk7CwEICJt0vPm1uLbu6o8REeQ/1N+TnJafHBHx6QFfnR1aVJ&#10;QsFxWXFGR2drY3N5Wka8q6uTtZ2Ns7uzl4+Hj59neEyYk4uDlbWllY21h4drRERYdl5SSWX6+FQd&#10;l7l9d03EIJ5/uMZhkM/mXtar5adT42W315iD3VE04sWnL6yttT6F+JhMnFdrYVfXWIAbKf94d3v4&#10;2bOOiqq8R0+68/KTaupLIiJDQkODg4MDY2KiIyPDbWxsAgJ9vgPln3MV/N5aHNrPn2lKBYrLOaEx&#10;zxkcmlxFkCjxEiVZpsLwxCz1JUOl1/34A1GgFd58YKqu2Jpb7cN7/f1nEk3KEik4EpXq7kF98x4U&#10;iyOUydQXl7fKi2vt7YPm9h4ARaq7kMsNbqJQqcg0uq2NW0l5zeMXzx2cPF2cPcanJ3kajZWti72d&#10;C4XPtbS0DwiMWFpe5Ym5Er3q4v1tjmG9CM/RxxOTz15k5RUFBUSKJfzpJ1MWpnbWVs6hoXH2Tt4+&#10;QVFf3r+/utTBDvfg8CMMGiYUsoQCTlpGjpWVY0pKZnRUElNIj06Kt7F2dHPz6xsbt7J0OifAHV3d&#10;HRzcaBQc/GCbjkULGGQJROdSCByyYXgI+vBYxoYUfDYNT0IcoNViNYvMEjL4Mo5EColpBLqSJxP/&#10;9Z5AGo7AxpPBBigxmytgsA1T2IqkYjaDicdyKSS1WJCRkBoTnbi09DYiIiIzMzMlOQVoyO7ubllZ&#10;WVBgWEFBQUVFVVSUIf68fr3Q2dkeFxc593JiYqKlvDxn9fWznr6mwvz03c1JsWDrYPt5YV64QHRc&#10;XpydlZMUFu6TkZVgOLBDgr29PeOTovIK0z29PNOz0/OL85raGkLDQrKyMiJjw5+/7D8/efnpHuKw&#10;13VK+POpBhH3gEJaXF/u1ang25tD15dYAmaeQVu+1KP2Nh9rVGcLcw1fPtH3tsewyEUSZbeuoXBl&#10;Y66tt354rCu/KL2uvrygKNPf1xN8fnV1ZWZ2UlZOyneg/DOv8r6xX+HxG03z8QteKKUqVFihBCeS&#10;4kUqskwte3gv1Og4CiVbfSm8foC0l/yLe6ZKr7q7V9y8l13eUIUqJl8m0lzqHj6BP6UXN6qrW4lh&#10;WMo14Ij+9r1Of62/ur29+6DTX2ku9A+fvzrauaWl57/Z2baydggOiXZ183JwdE3LzAERSaHXenoH&#10;5eaV3BluH+apgWTDEFZ2TolZWVVNzR5egQ3t7X7+ITPP5+USkULEEfL4dnZOrm6+Lu5+oTGJ+iu1&#10;i4unhYWDv1+YpbldUGDQzaUCRzw9ONi3tbFPS8uwd3KztHCsqm7E4fDNrS39o08sLezWj7eArdg4&#10;OBEwMMM9eyQs9vyQiDiVMJk8iuGKsk4CcguLgMZg4FgxQwhoAvIOn8YFj2BbyODJeUIJxGOTKCQE&#10;ioLCEBFormFsi1zG4Ykg7qVaS0JjaWRKSkJ8XnZuU2N7aWmpl4dnWlra2vK75OTkoqKiqqoqH5+A&#10;0NDQxaVF4Cw+Pj4VFRVBQUEZmSk19eXBIf5l5cUxkWG5Bcl+vi4Pt5TUZG+9Gn96NJ+WGuTn41JZ&#10;kb65PPt4uCs9PSE0zC83P2PkSb9PgE9MXHRSWrKNrZWPn1dMbGRqSkLvUM/WzhyVukUjr5ydTKAR&#10;zwTQzsnRuE4DR8JnRPwdsLG7PaRWnqEQswAlCtnx7tbQ/S3h9GiaQd5YfPN4fKJnfXsuszSloCyj&#10;uDy/sCS7sq4kNzc5Kzvd1tYGKJKXt6uJicl3oPzzr9/to7375RNLrQHRhqbS864fAF/4l7cfflCJ&#10;tVSmWMFX6vhXN0KdnqfVqO4uJdpLllgu1l6o9dd8pZav1op1V0yh7O+VhC4Q8YVSsUShv7iRSJUf&#10;vv708cPXi5vrwLBwe0sH6aXe2sbBzt7ZxdXT1s7JycnNxsYRYMXMzLarp+/+vUarF4LHmNgEK3vX&#10;+s7uuZWlsLgERxdfX//g2sZGR3v34tJypZhHI1P9/EIKa2rtHdzSiwqUlzJrWycP39CEzLzHL1+5&#10;+PhYWtkODvWA7MVgkhztPa2t7QGhFuYXtnb37R1cbGwdzc3sbB0ctw92jEysq6urIDwOImKpsFM2&#10;GcMhEgFQ6GiEhE0Xs9k0AuVo/0zE5JOQOBB2+AyeWqjkUTlSSMSn86QcAQEGFzAo+PNTGpYg5/Gv&#10;lDIQc9QiiZzPF3KEwSFh0VGGVllZVVlZWVCQV1qcX1CYXV9fl5SU1NjY6Ofn7+HhGRUV8/c5CNhK&#10;aEhEbGxURmYiUI/a+gIy7dzL0/nDRyg3O7C/v7iiKvrxaF1mWgidvI84m8ecv2lqLK2ty6uoyMWQ&#10;Dhxd7HKLcqITohycHTy83Iorirx9vKKjI20cbWrrikGuxaCe31zgJsdLBLzt/d1hqXCfD22xaMtf&#10;PjDOTydJhIU//1H4arZOKjq8usIy6cvvFrsXlyaOD1+8Xhwi0rYWl2eau6oHB7vT0uPNLczSs+Pf&#10;Ls6eni+9WRqmsXd2j+a/A+VfSv0Kj99oEjWMptfhhHL1t5+lH75c38tuFFkQKYTBZQi0OoFGyKW1&#10;UfFxDFKxVM8Xqq9EKv3VB937hyORaFx6IROq9CKNTq7UyjR6mUIDaALq6vpOr7+SyHWbm3suzt67&#10;5+dRsQn2Dq6AJgPj48HRsTa2bmAb8GXo0cjth0udXgpHnLq5+drbuxVW1zq6+ZjZ2nv6Bcwtv7N1&#10;crd39xoanyqqqvTxCrSwsAOCY+XkVFjfEJmYGBAYbGpqu7ixZW/naWvvvrD61sbWKcA/BBzATDZ2&#10;beMdyDgNzS3eXkH2zl62tk5nMMPKyuamNk0tzYnJqXbW7koeR85jMtFIBgHNwKKVfBYX2005yqZj&#10;TiEW8+wEAdDApeIhElnClxnmN4FEbKJhMmqFQALiEkTEA6CIWUw5F/p8fckh0UlwAglLsbNx9vQO&#10;iIqLTU1NLS8ve/36dVZm+uW1EEs4KSgotLKy8vf3t7d3zMnJycvLdXFxDQ8Pc3Z2aWyqTU1LGBvr&#10;Li1P11ywHJ2se/oaYxP9S0oTc7OjzuAL21vjH+7xLXWJd3rMcE9jc01hVJT/zv6bkJig3MJsn0Dv&#10;rPwMM2uzpLQYJzf7oJAAZ1cHTz+vrd03M686bu+IezuPtBrY6cHE9QXy7UL7pQb7ZqGZQV6+0CGP&#10;DkavdCghc+ftfNu3ryyV6oxCWVpdHru7xrHpWzt7z17Oj3X3tCYkxNnb2+0ePpdIDiHOuki6x+Xt&#10;4imrRPr2d6D8C6pf4fEbTf3lE0g9ACiqz59lWrmKlyHkZ8uvdEKNSqs94JFsrm5es8g+Gv02JJMI&#10;dBIJN+1C6aPiuSjFRUq9XKu/lMnVWp1hGpTb+/cyuUqhUd883Otu7rw8/MOi4joGh0zMrW3sDHoy&#10;OD7pBCKPk6eTs3d1TYNMLnr/8S4vr9jD3d/CwobApgdHRFraOFk4udh5eFo4OU++eJmem29uab+8&#10;senh6WuIS05u7p6+nl5+FuY2QaERmzvbpiY2JsY2Y+OTT15OgG9x9g4wt3TeP9jm8Ejg0czE0sLM&#10;JjunwMLKHoU/sbF2WlxctrV2JlKw5maWvh5eYiZZRMdTsTAOmSjnMjm4TvSGMxm1S8dhdUqeln94&#10;suhFOMpTco+lEFcpkqoUSiaWyGNBNDSCjsVwWTQxiy5msMUQl4UHIsNKS8mKjUmKiU4oLS+Lj49v&#10;bmnGYOGvZp7aWlhGRUTHx8f29/cDlISFRWZkZERGhre0Njc0ViUmhnV212VmxbK56Oq6PF8/j4bG&#10;msSk6Lz8dC9fl+KSjK6+Cqn6EIWZFXHOdzam15fHU1L8js+Wg0NCElOTYxKiuvp7rG2tDGv0uDtU&#10;1JXn5mdaO1ilpieMT7fzuHt83vaHBzKHuaFVw5j01zxo41aDhJjbOysjH+7IJ4dTTyfLLpTnUvHB&#10;ykqXWHKMwb4iERf0F+j1tZFXL4ab2qtDQkISEmJ5Ytjm/rhUenR3jf27P4v/9DPnD39gXH+gfwfK&#10;v6D63bU41B9+YmruBNcPZB6HjMvk8F/xlRoim83jr7Lx9ixqDAltK9OTWHKZSE2VQ6Zfvp7oVXVs&#10;ipf25oLHE37++iNgyvXNg1qrl6mUYqlErlbn55d5uwfjWTQ7Z3cfv0AvLz+QcZycvTw8A1z+KiNa&#10;vYbDpQcGhMbEpizv7Pc/fuLq6uXi7rMNO7d19rR0dLN183IPDLF2dAHEOUUA/w90dvH4+wJwQeBQ&#10;0dFRVpZ28clpoxOTVrb2Tu7e1XUNVtb29k5e4JHLobIZmLV3y64uHhPPZz29ffEMtIO9h7W1na2d&#10;c1pmSklFsa21E49KYaLgSgHEImI4FCwVPkzcTYWdbHGpRDkHCEu8kFyt409yEekqIYtCAJSRcMlU&#10;lYDNRo2xUB0C0h6fRtZKJAq+kE6iUEn0uvqW+ua2qanZ6Ojonp6ezs5OZ2dnEHkWlxZSUuMCAwL9&#10;/fwSEuOeTAy/W3k1MtK3sjJXWZ3b2lpJpiJaWstjYyLKK4oDAnzDI0IKCrMAUOKSI6JiA8amGoZG&#10;S3Nyo1ffDbx+1dVQm06jH4RHBPQMtGVkJ5XWlLl7uWXmZQSH+UfFhAaF+oWE+sUnxvc9al/bmljb&#10;GCRR3mjkJ0f7IwLu5uePZAr5zU8/MP74M+twb/BCh8CjF1bedb1904VCvtrbewJxDpCI+b3tYZkC&#10;s7U1Ud9UWlCQ6+vnSaZur22Ov5zv1F6ir++p/f2V0ZF+bm4gyn4f2PYvrCp+r49WdvsJ0l2RZUqC&#10;QHhGAedcJUeq5MuV+gvMzT1CpmWzpSKGTCpQSMTsTg7BGqJ6KTR4tfZSd3179+H9p88/XN7cQnye&#10;7upSrpBf3Fw7O/oUlFTkl5U5u3rFJiebW9gaxss7uLh7Bvj7hRnW2BFzb291vb1D7h4+NtYONraO&#10;gBTuHt42Nq4O7t4T8wvNPb3mDs7GJlZR0Qm750fP556Bt1vZOtjZOVlbO+UXFB7A9gsryt1dvR3s&#10;DN0lNQ31+yd7phYW1tYO7W3deXl5dBqexSIkxiSaW1oWlRfb2Ts5Oht+A0hbtnZOZBrB1NQyKS5J&#10;zWNeKYUiFtUwqRL2jM88P9vb4LMZbDKWg2og78byUAWs40wRg8insUQMOpdG5mP7BfBIznkRftWL&#10;T9pn4khakZjP40bHpASFRD56/LiwoKyjoyskNKShoeHRo0deXh7t7a3BIUGvXs4ymKTe/qayiqyq&#10;qvw3r2eOT9ZKSrOsbayqqssSk2J6elsrKgt8/bwSksLr6ssHBnoCgv0j4wLWt2eXlsdd3G2QyIWx&#10;x3USGdzJ0aq+sXRotDkrO9HaziojN8Xexc7Lxy09M9HZ3TkxOWZ8ZmT/5M38/CCZtP6HnyD40YRa&#10;eXpy/OT9PUGvhUslu0rZ3g/fyAd7w3zuNgE393Sy9vj0BYtzfHb+Eod/RyVvLL4bb2kv6+pucnF1&#10;ODxZ6u+rmlvoPIe9dfe2dXax9fX1DouKCg4J9fX5Pg7lX16VdP3OOoTqT5+4F7cM5QVFpCCLlHSR&#10;isQRirUXAqVOoNKIdXrdl29CjZ7GFYjkzJsv96qbW5BtwEvyiyvZxaVKr5co5VK5jAWxe3qHHF19&#10;yFKBiYlVTkEJg0+++nKDIlGq65sAOKaePhNKIK1OERocA/40UMbDB0iHk+Fod3P29HVwcLe1d3d0&#10;9kvKyMAwCGZW9t7eAa4eXuFRcXZOntmlZSkpGZOzM1ZW9h7e/pHR8a8W1yobG01NzMzMLHtGhvzC&#10;YoPCooKDwg/3d9FoOJNGtrN2cnJxd/cwZCV7Lx8Hb19ApcamZgcHZ1tb5wuVWMiky3lsIhxGRoEU&#10;w8ahz6kEooTHhYgIFnKWh3l2q2RR0SgOmUmFwyECgYtsFMLCrvlPyHvWIvKakAHRyRSIyZ6efhUd&#10;k+Tp6Z+Vl2vn5NjY2jIxMent7dnd3ZGWltLf3xsfH7O7twGo4ePn2t/fcrjz9ux0Kz091c7atq6u&#10;xt/ft62tqbQiOyLar7ahvLe33dHBDsSfmPiwisrc3PzkyZnBkuLkVy87fb2dYmLCe4brHTzM3Dyd&#10;bR1t3LxdHXycQ8P9M4sz2oc7fMO8N7cXX8wNncPf3N5ASNiLSz1qdbHz6xcKEvaYQnr9hx8hAWdz&#10;b7P/8uJMLj2iUZbWV3umpxtHRxoWXj/uaC8dGmysqSvw83NqaatZ2ZhdWnm8tf10aKQpONjfydXB&#10;y9djeu5pU0ezo6OjsZHZd6D8C61f4fEbTfXxB7b22jD2RH0pu35Q3z8IlJcMkYwlUYp1V2LdJVus&#10;E2huePIrhf6OI5Vr7x54coVQrVFfXkp1WoFELJBJJFqNtbOHpZ3nwtaunZ2brbWbo4MHGk+Oi0vh&#10;CjiOzt4PX26VGkFpaSkILMBHzMxs/fyDLa0cyytqLi5vhyam4lOynF19TU0drGw9O8ZGvbyDfALC&#10;HJ3cXm6uZRWUGltYgyjk5ubV2tLd3t1va+9sZ+vk4uLl6OHr5uqdX1FlZGbZ1NH76NFjDw8POpVI&#10;xmNLy0ttHOyAAZmZW68cbDq7+oHUA0TmHHlua+v+fOaF4cY/Jp2GQdHwOBQMziTTmVSaiM1hEgh8&#10;GkMBCZQcngzi0TAEOgLDImB0PKqaOo5e9xHgey7EAg1fdKPWjDwaS0xK6+4ZdHcNmp59VVtX93Z1&#10;xcvbKykxYWpq0srKYnd3GzxWV1d2dbe7e9jFxoVWVJQYG5uWV5bn5WVkZ2f5+Xv1D7aGh3nl5aaM&#10;jA452Dl6erm5e7pY2ZhHxQS1tNSsbT47OHxztDsfFeEfEelzcL70bH4iMTkxOi4qLik2KDokNCE4&#10;pzy7a6gjMioAgd4pKkm8u+O2tWZp5JijvbEPn2irb1rp1CUmfUUpP/70nvD+BqtRHk4+KR7qzzaM&#10;x1dhF9+MlpfktDaXtzSUN7dXzb2b2Nh7QSDu0Kn7JUWpHp6e7u6u9s5OoZHhpuaG5ubuZG7xHSj/&#10;gutXePxGu/7pTyzNpfz9F+3dR7ZUKdFfM8VyIsQHGzyllsyXidQXTKGMK1XKVTrV1a3+/UeWSCLV&#10;X0r1F5BUxhWJuAq1vYv/wONnZpYODk6efr6hFmb21hZOTo5uvj7BBfkld590f/6bz3WV9Y6OTmbm&#10;ti6unlwBj8dn3t5pZAqhWC7iqhR8rVag1uzBEOd4goW9o42jizPwF3dPGBHj6B5gbudq6+jiHxjq&#10;4h8EwpSllYOZvaODsydIVeZWzo2tnVXV4NTt5eXlt7W+xaBiCViMqZmVjY2jh6fP9sG6ubmdra2r&#10;hY0Ti0UBacvPL5RFImHPzulYAAsc8vScS2Ew8RQeC+IzeBCZKWbzxCwBCUOkIrEqnohwcKZgM/kU&#10;qoBCo8JQHCyVT6E86JTlhcVJyenOhitKriBMpWRkJqQk1zY2dHV1WVtbv3w14+HpAs72JSWFq2uL&#10;uXlpbR3V0zOjwSE+g486Q8J8amrLuntakpLC4+LDqqpKAgP9gdq4ujqFR4U1tjVExQaXlKWUV6Wm&#10;pgQEBnk0tZRPTPW7utuamBpbO1g5uDjUNdcl5KSU15XUNFVGRQe399R199aB/3RTU61I5Fsu90Cl&#10;xmh1iLkXLa/fdKrU53TyIovxTizYuNKfcZgrz5/WrK+NLL4e5PNPNzee9vRVn56/m5zpIhA3JOLj&#10;scf1mdmJVdUljW2VVA4styAlICTY09srNDS0sDB/a+fdd6D8y63fnedN/+VHluZKcfuByhXRpWrJ&#10;xT1NKKfwpUBVIJmKr9CKNDqxVi9T65VKrfb2QXV1I1Zq5JfXyus7ze1NU+eAm7s/S6WydfAk8QRU&#10;rkB1dydSykg0pquzPwyOVCqlFBrB2yMgNztfoBKdwZGR0XEaLV8kpAEuvXj+ysTY2sLSLjIxraWl&#10;A3hES29/9+MnZtbO1g4u/qERFlbO5pa2JtZ2QDeeLi16+AREJ6Sk55eU1rWkZhVZmju2dXTb2jh2&#10;dHdXVdWbmdqyaHStSm5hYWHjYO8Mzq72rk7OHnb2zg6Ork8eT9pY2Vta2nLpTAoGKaTTIRJhb3eb&#10;hiOLWJCAwSHBcXwGl0djc6kQhwoJaBCHQJEaensJcj5LDnG4OLyKC8m50KVGUFtW+2RyJiEx9c3b&#10;taGB0WfPX1bV1ielJZtbmpdXlSWnxCckhjDZqNb2qidPH0VGBXV0125uvo6ODamsKomJC3zxajw4&#10;1DsnL2V8cjAtPcHbxzM8PLSiqqyhpa6oJHvwUUddXRGddXZ0uhwTG1bfWDI+2T8zO5xXkNE32BUZ&#10;Ex0ZFx0WExaTGN3R0+HiZo8nnoVHefKE2P6eyoWFQQJh9Zcf+RsrA3zOIR86YDNXOey1/d1hFmPh&#10;+uL04QpFRr/AoF+cw16ens5ubT/msjdvLxFfP5IutCdXF6d87trx6Us6Y/vF64G1rcmhkeaYuDA7&#10;O7uwsJDIyPDQ0JDvQPkXXVUDT/6eHb/VLr/+AQQf8aUh9UgvbxkSjfzmk+zqjiGSMARSoVrLEkvF&#10;Sq1Ud6G8vpVpL9SaC5lGD56//Pg5IiHdzsWHzBE4uvp3Dj+2tnKYnn3maOsMxxGtLB3v7i45XKZE&#10;yn/6dOL2y1VTa5uTo19kVIJEyuLxKd7e3pYWDm5uAZbWLta2ru4e/s4uXj6+gbkVFUFhkd5hURYO&#10;zlsIWFRKalRS6vbpmW9o2OL+Ws9ID1vKY0J0qVy+ewxD4vEZmQWtHd32di4VlXXZWXlqjdzHx9fc&#10;2gq4uq2doewdXEACSoxPLSkpsTK34rDZLJbhRj6QepDwMzqOxKHQISKDhiaL2XwKmgBRWXw6SD18&#10;EgwlJjGEFKaAToYIFDmDfa2Si5i0D5fKVy/mM9JzvLz8c3MLHg2PtnV2Z+XlBgQHjE6MRESE+QW4&#10;bWy8WF6eyC+Il8kxWNRafn7UOWLr0WgbQENbR1V3d31ImOf4xFBtfamjk21MTHRDQ11JWYGnn1tj&#10;S2VrZ3VZWVZBSVJ6ZmxhccbISGdCQsiTyb7yqqLCkjxvH5+gkMCUzGTwXek5aYVFmY/H+7f3XheX&#10;JXI5yJbWLJ2OuDjfzaLvUEkrVzoMHvsKg5y50J4d7fYp+Rs/fqI9XGDubwgCzpaQtw4gwmG9/fqJ&#10;9OUj8dM97o8/Mr99IqER8+OTtTTmFom6Pv+m7xy2cHL6JjzcNz4+2tfH+ztQ/qVXac/Ir/D4jSa6&#10;vJde3vPUOppIDSn0mvuPf531XsOTaUDk4SvVhpsANTrZxZXm5v7m/acPX368+PgZMMU3MDIwMq6p&#10;s9/O3sPC3MHT09/SwtHExNbJyd03LEwo5MrlMvg5ys8vjAJBvr6hrq6+uht5fl6mRCKwtXeytXVw&#10;dHL38Aiyd/Zx9wr09w/38PR19PC2dXFzdvdydfVycvO2d/Kwt3extLEHuLF38bGxdGluaaKyKTKJ&#10;hEgkcrgcKpNqbGpZ1961t38kFTOZTGJvb4+ZpYW7h4+Xr394eExmVh74WBtruxcvX7k4eZ8cncm4&#10;bMNK5gQC7OgE0AQUDYvhUTkCJptLY8p5QjIKS8MS6Bi8YZHz0zMJnabgsZV8jkrIuVZJmARsVVml&#10;i4tnQECIpa21h7u7s5trZHxsWVmZpaW5n793W1v18sqzmYl2vQrf0ZQuFp0tLPaPP2ldW59Lz4iv&#10;rCpsbCqLiAwYGu7y8HQKCw9qb29NSIi3c7KJiA5ubK3OKUjLL0wde9Lz7MVYdU3J8Ghnd099flGq&#10;mbkpMCDvAK/E9MTktMTiikInV7vpp2MZmXEw5Nabd4+Xlp6QqdvPX7RKpfA3L7vkcsSbN90EwoJU&#10;si3krz3coj+/J9xcnn98wF3oTj/c4iDGskZ58P4O8+mB9Dd/4H14wCpleyL+Bh49LxIcnR3MCjkH&#10;Qv72zR0BjppZedf1fLZlbq73O1C+l6F+hcdvNMXtZ7b+msjXiK4e+BfXfM01QyAHSqK6uXn/9bNc&#10;f6m4uhEodeAZ9fWd/v1HkHruf/jJwcUvMjUzNCo+q6SMqxYrrlTyS6VII3R18y4sLLm/v5HJJY8G&#10;Ruys3WcX3pqaWW4ebHv5ejvaufEl/ICgQHt3L0cPHzs3z8iIWBdXT1c3L3DkW7m6m9k5eAcEO7i4&#10;Ojq4Wdk5Orl6Ojq5eXj5AUbYO3q5uvvX1NcaFkJl0sNCQuUKUVR0zLNXczZWjkopWyKktTW3ODg5&#10;7R3vk2m4mvq68oqawKAQY2Pz7d1dGyuXibFpEgLNoJEgCgUARQrxeTSmmM1h4EkynlDAYIOjh0Wk&#10;GKaYxZOFNDoLi+UQCWIWXcigS9jMj1e6o+29wtyi8rLq6alnPd0DTS3N7V2dFpYWkVERXT1tw8P9&#10;WNjO5tq0EDpdfDF4tPeitDTh6HAuMsznyePuxuaSje252PhgICk5ucme3i5PxgdB3vH2cY9NiM7I&#10;TY9LjA6OCHw03FtWnuvkZBMa7pWQEAr2LCjIqKwsB2LS1dvhH+KXnJEYGRvaN9gRHROGwcJy8uNx&#10;pL2W5jwMZm1l/Qkat6RW46am67V6Qnd31t01ig+t3l4h5KLtz+/xlxfn3z7R3t/gkCcTu1uDXGjj&#10;7Hjq7gr7y88Mveb42xf6/S3h8wfi3T0Bfvp8fekRHrPw/gPl7hp7dXn26Rv+O1C+16/1Kzx+o4mv&#10;HpiKS5b6ind5jxfKeYrLi/eftPd3hrGwl9f6h/cijV6mv/77WQvUt7cSnd7TJ6xlaMTUyq68ocXV&#10;L9jGxtHC0rq6ocbB0bmjvVurVYvFwsPDI0cHz9m5uSPMuamJhYOtC45CkuukYVGxNo7u5naOjq6e&#10;zs7u1jYOIJjYORoGzrr4BZhZ2prZO1g6eTp5+jg4uhrMxckNbLi4+Tk7ez8Zf3x5pRKJIQsLh+ln&#10;MzQGSarmnZ7us9g4Eup4ZeWdA2h2zl6+QZPTsympmRYWdsZmtgcHR55eIb09Q+RzFEQiGa7ynKHk&#10;PIEUEkJkGofC2H23BlEMq5HiYUhAGdwZQiXg0bBoBYdzKZeqBIKd5fW25h4/78iDw9Ouzr6BvkcA&#10;K83Nzd39/eMTYy2ttbV1pQ0NpTMz/VjU5sn2YnxMwOb6y+hoL7EYMT3V/XioaXSkEYndDA33fLfy&#10;wsvHsaGxrKa23M/PKzg4MCUlCZAlLTs1NSsFYMXKxrKzu+7p7PDAYAsINXkFObGJ8cmpCV7+ntkF&#10;WQHB3uVVhcNj/dHREesbi3kFSeNTrXu7czIZpr+/RCyCbW2PI5CLL+e7+fz9xYXWb58pQmjjQnEm&#10;EWxeX5yrJAdfbolfbkkXOgQW/eJCi/54T/rLHwXfvhA1qhMZb+fDPfb2Aq1RnjCIK1TS29PDWQL6&#10;TXVJSnV5zHegfK9f63fvIbz69EfB1QNBqBXffJLo7zTXd9efPmovLy5v7u4eHhRX15BUDmhC4wul&#10;+kuBWmtu5fzszZKdh1d+ZX3bwKCdvae9g9sRbN/B3rm3t08s5u3v72bk53n5+79efRMSG+7g7Onk&#10;7O4fHqH5rDO3sjM2sdJ+1Hm4+1haWfcMDABemJlZmts7Wts52Tu7W9o6WLq4WP/1Tj8nZ4+/9xdb&#10;Ow87exeBlA2Dn9jZuDq4+VjZuYJwxGaTuXwKl0cWiuhT00+cHN1MTawyMjNPUedwHMzZxdPe1oNI&#10;Jlrbew8/eiyEGGw6VSjgcygUCZuhFhpmVDIUjYU7PQduwqcxAWIYaDwD6AmFcqOUH+3t52QW1Ne0&#10;9HSNPBp6kgpUITnVx8c3KSlpeHjIx8e7prZ0+HFXZVUulXqQlh6dmBgzMtDR2ljIYx2LIURHS/bZ&#10;yVJnZ2l5WTKJuJ+QFPJu9ZmLi+3s89G4uKCw8IDisvzExPikpISUlER3Hzc7B9vnr6bGxgdKSjKK&#10;yzODw3zjEuMiosMrasuTM5KKygvaOhsGh7u9/dxW1l9l58SPT/a1tOZDtPOJ8SYkZolA3Dg6eUFn&#10;7e8eTDMZ2xLB4bUe+fGOgEE8vdKfv79B//CJgjqf/vED4/NHyrevlE8fKBeX6Pf3pLOTCYi9plGe&#10;/vCJfKNHMCmLcv4ujfRm5V0fl7lBxqy8eTn8HSjf6/+o3+2jFWhvadIroljFUV3imZDq6kaj02t0&#10;10K5niVU0fmy/x975wEWxbX28dzYpRcLAkov0hEQpIn0Kr333puAgHSQIopIl957770Xe4vpPTEx&#10;vd0k98b73ZvvZXfEZXYXUFEwOT/+D8+embMzs1Pe8z9nzpxp7h2obm1v6FwcZmnrbla/06cPsHMx&#10;7+UKjYkZnB6dmhtRPX5s1w5mGxuHgcGOlLPJzCxsdq6OCZnJHILcRlaWDPQs8qqqA7ODO3bS7qRl&#10;HZ0dPcjJy8i0r6yxEgKEkIjk2Qvn2Q7wndDWPxWTQM+yX0tPz9DYhIGBlXkfByPzXhpaFhd3j96B&#10;pqzs5MjoU0zMB3bRMB/X1lE4Jp9+LrGto6q4JMvO3vofr21v7WiobizgExT4x+s7aOiYd2xjrK2r&#10;3bGDNSXlXFt9RWNFeX9HW2N5WVNFZVdjfXVRZUV+eXNVQ3tTS83lsu72DnAoxRdz+1ubJvv6lORV&#10;VFW0goLCj6tqJSefVVY9bmJsamtrq6urKycHjuKIhKSohqZycLBbQpyvnr4GLS1NULCf2okj81PN&#10;SgoCJQXJJvpKwf6WFZXn5OR4/PysgkKcFJUl9QzUdAzU+ATYTmgqScqKiooJ6uvriIoJbdu1zdXT&#10;+YSGCvvBvZKyQkKH+Vn3snDxHKJjoKVlopFXlj2hoewb4C6nJK2lpxQZHaAgL+bmbtXaXGRuojI+&#10;Wd/anhMV5XS5NLGiLGlkpDQnKyQk8OSNW1VB/lpv3W/q60q9MlV0ZaZkbrrwzo2aW9crb1yvmJkq&#10;vnuvfXSwsKoitvRy+LmzTv1daV1tKZ2tSTeu1iTHeRXknDmf7hcf5erjYYICCtIyrdpGW983UdYx&#10;2DsxP3vrdtfw6OjYdFl928DEtabukfqOvrqOrs7hUYgpvWPT+w8J6lpa7WHjYGFlf30bHR0jO7+w&#10;mLOHO8ueA+LiMhMT/cNjIzQ0LExM+2WUFFIuJm/ftfOQgMD0jen+oa7XX98lp6hSWVO2ddtuSxvr&#10;pPR4mt17wqMig8NOb/kHbUJaxnEtrZ2796akJZpamMJCzudn72Rgef313T2DXSOjPbt37+4caTkV&#10;c6ahq4WJbd/OnUynwsKnpofLy3PZ2NhodjPs2km/c9G97FE5rsLFJ8jMvN/fP4Sedk9SfFpjRWlN&#10;YWFtUXFt8eJ4aw3lVQNtfdVFVZezC6G+U5ZbWJxXUFNY0li+eDOIY88hKUkFH98gby9/fb2TkpJH&#10;EpMSbO3tjIxPKikpCgnxi4uLmpnq1dYWCAhxePm47t27x9HJNjjEU1lJIi0lTF6WMzLC6ULGKYUj&#10;PKlng7Oz45iZd6efi2Fjp/fwstXQUZSWEZSRF+fk2mdjZ8bHz7V16+v6xnryykcPHNoPxkRBWWY3&#10;7e5DXJzsXAeOKslZWBsvvvdLWlhDW0VKWtjf31lVWSomNtDcTDUvNz40xGFoqCo42Co/L8HJSeut&#10;N4YcnE+kpwbY2qndutNy7169jibn/EzR/Xv1b9yqbWmIvXur+u6dmtmZwrho896+3KGh3ImJy0P9&#10;5+/dqJuZzJuZyB0fybp+tfrNN1rffrPj5vXa2ckyqByhgIJEQVjwoELz6HT70MQgYezY/slpqOAQ&#10;+qSMzd26N3X9BkwZmJpr6Rtg4+ATPiJjbOPIcoCrYrivdaQ/p7KAW1TI0cuLi1d4bmGyrqF0fHrK&#10;0sFt924mATEJWTl5DhGhwvLL2fnZW3fQuXq6GduZ7d7FkpyeoaNvQM+wr7q+gp+Pfw8rR2l9DQc7&#10;15YtNE0t9Xv27Nu6lbaqtnrbLvodO+kamqq3/GP761t20jHugWUeO6FCQ7eHhmE/D4/wwGBnbU05&#10;PS2Tlp7+tu20klIyNDQMO3fR7GZi2c/GfkJLneuQ0KVL+RUlRX0tTYWZ55orywfbW6dHh6oKKxrL&#10;6zvqmnuaW9qqF19UXFO2+DJAfm4+YUFpVlaOkFMhAtwipibmCQlxxsam6upqysrKqWlJ4pISmVln&#10;L2Zl0NDuMDYxOqGuQkdHGxTsy829z8JM293V4NaNutQk9+GBCkcnve3btlTX5HJwMvoFuO5jow8P&#10;9xGX5LWyMbCxsxARE/L0d9xFR7uLfpeS6jEjMyMRycOSsovVH+mjRw7xcjl7OB0WFTIx15dTlJKQ&#10;FVdVk/HytjMx1XRyMffwtikoiPNxNyorTnaw1y4tTcs4f6qsJDks3KasPDU7O2JwpLKj51JcjGVz&#10;Y1JVacSNK2UQUO7fruvpSOntOvve2+1Q5YkKN25uPTs3V3n3du38bP7IQPb1q8Uzk7mT40VzM6Vj&#10;gwWZZ12hWtTejF6WjkRFWPCgwtzNm93jE7VtfRBKxq9cBz9S09rVNTzZPz7VNzFV39kNVoWOme0A&#10;F29KfiHrnoNOfgGszPvP5Rfy8IurqeswMbNdu3514crMzh0MzCwHSuqrxWRltbX19+3lGJwdgXKe&#10;gY6tvqNtNx3D1m10w5OT+/dzMzDsr2msfP31ndu20XYOtNLSMW3fxTw8Prrl9Z00u1gaG+uZWdhZ&#10;97CVVRb5+wfS0bMyMO9nPnDQ3tN7F9PefQcFDh0SgGBw6WLm7p3MQcHBZVCHqS2VlpEyOKm/Y8cu&#10;Ozt7RgamLa/TtLW21FSXt1ZXttVUtVRVdDXUdTc0lOYUN5TVNZTVNJRWVpVA9aumobwGYgY3l5Cc&#10;gqqjk5uZhbW3n098fNzx42p6evo83Px5+Zc0NTWdnV2CgwNpaHbr6emoqCrSM+y0t7e1czBVVpY4&#10;f/7UxFihn6dWYoxLfU1m7vm4gwdZ1DVVDnFzOLqYc3LtlVeQEhLmtrUzExLkERBaFMu+vfs49nFw&#10;s0MQYec8oHNSB4zJMVUFHQMtdo59csdkwJhoaR8Lj/QNj/I7oaGgelw2ItJPSoavID8RgnNebmxW&#10;VmTUadfwEIf6hvPhYQ45OTElpSlnzrgWFUWVXo7y89Ruaki6db1itD+roznhjdu116+Uw4fxodwr&#10;8+WZ59wzL3jfuFpx50bVyGDWwlzerVslwwPn52bz7t5pnBwvnJkuWZguQQEFibLUVnuGcPLqtbbB&#10;8e6xqcGp+Y7BsYHJucHJ+d6RKQgu3SOTdR2dEnJKO3YxNXYP0OxmUdLQZd7DsX0Hg4C4VF5NNQPT&#10;3qCg0Nu3b6aezaCnh3oAe1VrPcsBdgYmluGFqW1bd+7cwTg4MwI+Yj8b18jMLD3DfnAxg6Pdr722&#10;Y9cO+rGJXlpaxu3bGQcn+3fvZBITPzI2M05Pu4+bV7Cw+KKSotr2nTTbt9EKiUnxCghvp2GmZWRr&#10;aWtsbC4VOSxEs5txD+sBmt30+/bv8fF2vXgpfcvr23JyLv3jtR1wvdZVV5eXlDbVVNbXV0NA6ayv&#10;L8tb7ITSUddWW1xZW1JeWVzaXA82qEZWTsHXJ9DS0s7V1SMgLDww1E9O/oiUpJSa2onAIE8lZXlV&#10;VWW2A3v4+blOnQoSERFhYGAwNTX29nETE+M75W8fE+HS2Zq1MFse5GdhbKTo4WEjLS1ibWNxkJvd&#10;2FTTxEzT0trwsAifnJwMDy+XsJgALz8HrwC3oamBgpKkm6ezuLyUqJyErILsYXGRbbu2C4kK7Nyx&#10;W0PrRESkT15hYki4vYW1bniEf3Coh5GJ2vnMyLAwu47u/PMXI7IvRaYnBTs761zKjnJ00CosjA8I&#10;Npufqc26GJh9LnR8pKC7PfOd+02fftzVVBd392bFO2/VlxT5vvVmw+zM5azzQXU1se++03LndtXV&#10;q0XXb+S/8UbljRtFt26WzU2XzExdriyPRgEFiap0V2ujnbp6o2N4fHB6oW1ksmtksnd8ZnTuZu/o&#10;Ql1LR11fX1hK5q7drBeLK7Zsp1PWNKzo6Rm9Np9XUcIvKOIfEsJ+gGdkZHh0ZMjBwWM3DfPOXYw0&#10;tCzp58+39LbS7qanpWW+cmOGjp5lF/3evrHh7dsY2A/x9/S2Q045GYW29kZ6+j0H2LnbuptZWA9o&#10;GpjklhTQ0zFz8Ak0tFcwLz5Ew8rIun/vngPeAf40NEynT0eDPcnISIAKVFJq0uKrf3fR0uxmYGbc&#10;Q+g0y5qbl717F4O+oWFFSXl1WVV9yeKI0xA+JgegqtYJ9Z2ay1UN5dUt1XX5F7Lra+vMjMwPi0jw&#10;8glJScvp6Z80MbPk5eV3dXUWERY3NNLVN9RUVVZydXMuKMgLCgrYs4fl4CE2hWOyzs4O4BrUlGUa&#10;KjOuzJQH+p4suxxfUZ4uLcVrYmogKsIdHeXh5GQUnxCgpCxlbKKjoiJ/RFrcwt5UREZESkZMz0wj&#10;MNxTUVVGy0DjiLwkIysL6/599MxMopIS7Ac5GBkZI6MDXT3MAoNsKqvS+wcKwyI8dY2U7VxN7e20&#10;UlMCo2KcklO92zpz7O20kxN9NdRFM9KDAwMt+/qLS8tiC/NPJyW5e3jp3b3b1tqY8v47ne+/39zb&#10;kTE1kXv7VvnlIr+52ZKK0jNpiW5F+eFQP6qtjhkduVhbfeaNu02jwzkDfVl11Wfi42xRQEFaSSds&#10;VmmjnVi4NnHtVlP3QFNbz9jC9eGphdG5a33jM92Do0PzV+jp9ssdVV0c53UfJ9iEkza2dc31NfWN&#10;rr6+DHR74+Njh4b7x8fG3bx8XPx9krIyWVnZTUwsduxiZGfnGhjtY2I5ZGhsVt/SQkt/wNnFs6q6&#10;jJaGxc7WMTk5mZ52r5W9U3BYICMze2Riip2T/c7tzCd0dXMvZ3j6+Dq7eLz2+vaE9HQbZ+eOnrbc&#10;3PTZ+aGDHBy7d9O7erucTU9paK+/dLmAi5ufjpbRytqck/Pg7p0s5zOziwvLC3Ivl+eXTvYP9jQ3&#10;tdc1LkaT4ur6ygaIL8WX8uA/xJpD7NwqypqqxzXV1XUgshzkFlCQVz527Bg/P5+GxgkHBzstDQ0F&#10;haP8/Lzbt28/Ki+tqa1ibWPJwbHfwdGisTrj6nS5o6X63HSDuOQBN3erPXvo23sKR8aLL2QFycny&#10;nT7tr6AoejrKX0NTiZOTfR87q/Lxo0oacqo6cpp6yic0lPiFeRlYmHcz7IaYAvUgNk4ORhZmZmZW&#10;ETFeJ1eTiYmaoqLIuHjX/Lx432DHyEhvVxeD5uZLaanBo6PVNnbHs3MjbSzV+/pKTUzkiy5Hubhq&#10;1NWnJia4Ts/VRERat7Rlf/D2yOR4SW1t9N3blQW5vq1NsVMTRefPuRUXhVZXxJQXxzTWJvf3Zr15&#10;r6m2Ira3+0Jfd/bocG5VReTcTDEKKEirCwseVJhcuA4BpWt4Amo6C3fvD89cax8cbR8YqW5t3XuA&#10;dw8zR151zXbaPS5+wS7+fnS0e3fuZNqyZefrr++mpWEaHh4EE8DMuJeZYY9XoM+2bTQHD/EVlJTF&#10;JcVfys2A+JJfWOLrG7CbhjUmPubYMQUmBo6amobjx0+ADamorVBUUobllNXXsXNw0+1mTc3IEhIS&#10;3rGDzsfXPyo+NjQ0cuvWXbPzY739jcGh3otjGigf37uHjYmJdeuWLSz79ujq627ZsqOpuZaOlpWF&#10;iWN2dqGzpbu5pqmhtGa0u2ukq2N+bLKpsg7qO5UF5dVFVYRhqDvam+tFhEW9fINUVLRk5ZQ4OLgP&#10;sB8SFhHn4ubV09UMjwg9cUK9sb7O0tI8MTHe09NdXV2Nj4+HkWG3X4CTtZX62281B/sY3Zxr5+Xe&#10;PTZcc9Lw2PWbjfX1KZrqso5Opo42BpFR/kzMu1lYWLi5D2nra+oanXAOtLbzstQ30RYWEaCjZ1ys&#10;r7Gzi0qJ7Ofcz8DKcIibk2kvMyPL3h07t4VFeLe1Z5+KsL7/Vmfq2UADQ2UvH8u21nwvr5MNddlu&#10;LtrNbVnxMa519ZkRUS7VjamOLhrdPXmuburNzen6huLz15oam8/Xlqfl5wTdu9N0IdNteqakuSFu&#10;fDR/euLSm2/UDvWfm50u7unKbG1OGRnKmRwvvH+vtbzkTN4l3+GB89euoJ6ySGsTFjyoMHX1JgSU&#10;4ZkrE1dvjM5f6R2b7hyaqu/ocfMP2rWdITjyjKC4NL+olKKWtkdQSHZJ+eWKismrszQ0LErKqsOT&#10;vaMTI1wc/Gz7uenp2Xi4hRj3sJdUlwSFhTIzcvYMDmhpGdLQ7Gnva5WQlGFn44EYdJCTa8d2mubO&#10;ZkYm1h27mW/emmel22Nm55R6/hw3Pz8rK9tr/9iqb2LOysyupaU9ONIRFuz3+j+22zrbMbOy7tuz&#10;T1padtv2nTQ0DFDrOWloJCEhunM7k5urb3NdW3trW0dza11VDXiTrob61urGyoLCupKaivzyivwy&#10;gopKLl1UkJWzd3JXUlRT19Dh4OTm4RU8fPiwjpa+h7uTnb35nj3Mzq42eno6+/btoaOjYWPbp6ml&#10;mpoe7ehkNDparq15pK+viI9/z9xUrZe7xu27Tf4BBpGnfURFuVJSg63M1MTEDh89KsvNc1BcUkRB&#10;QTIiKVD4CO8JbdUdtDt20tHx8PDsY9t/kIdDW2dxvFg1DcX9nPv4hPmh+nNo8Q1hIkEh1sXlCVkX&#10;AzIygjLSQzMzQysqU5KSfDMzAy/mRMTGu1dVJ4WH2za1Xyi+HJedFx4d63gmxv5cmvfVKw2XcsIm&#10;Rspu3WxNjnO5Mlt9JtLi7s3661cq33+3tastuaggsLkleaivYLD/UsQp87Bg88G+3AvnPN+83zo3&#10;X5yRbltWHIgCCtKatGob7Y37b09cudk5PD5/597A5Hzv6Hzn0ETbwBAEFNb9h0qbm5lZOfjFJOkY&#10;9ympaQRFhjn7+b62jXbLNno93ZM3714bmRioqKqbmpvpGeqRlJDZ+g/affu5iqrKRmYnBIQlt22j&#10;G5we3rpl9+tbdk9en9+9g4GWYW/3RO+BAwfpaJlHpnpbOur7oIrExLpr9+LNYwsL++b2uvqG8qbm&#10;uqKifK5DfHR0TAcFecoqSy5kZahraWVcOEdPx7p9++7L5YWvL9qlXZ2tPdWVdW1NzS2NTcUXc1tr&#10;G1pr6loqm5oqq1qqG6oKq5orm6qLKsZ6eoY727kP8dvaOEHtTElZjYV1Px+/sISEhLubk4OdqYXl&#10;yYiIEGsbc1dXZ6jT+fp629paGxtr2Vnpi4getHMw4OU5qK5+tKuzJCvb59rdytRE9wvnIyMinF2c&#10;dXp7i5mYaaGao6KqaGym7u5rc0RRYt/+vYe4DwoI8jCxMOyg2ykqKsQvyndYXNjW1tTUUldeUVpS&#10;VkJKSkJTU/Mg16HtO3fW1F8sKAifv1Ll62vu5WlSVZl5OtK6r/9SZJTTxZzwouLYsfGKs6nuly6e&#10;qqo9W1gcE3/WJSXRE2o9wcHmn3wyVlIYde9uV2NNmoWx3PWrtUMDOZHhFmNjhbdvNC/MVZw+ZV5e&#10;HHdtrjEy1CL7fODlgtDx0YLpiYKGytgbtxZvAKGAgrRWadl7YsGDCrfeehdMyvSN25PXbvaNz/VP&#10;zPZPzkXFnd1/gDckOeWwlAItKzv7IcG6zq4zaanbdzDmlJfmVVTQ0e8NDAy5fnNuam6Clo6FgWGP&#10;ppau4UlLRqb94WfObNlOS0+/38HTt2O4TUREXFxCanC0197RKTEreWChp7Gttmeoa3iyJyTUJyMr&#10;bds2WibmfUwsB6A+0t/f2tPfFnoqeNcuJkaGPdy8vNt27tq9g37bVpr9+w6cO5fx+j92nI6OhtW9&#10;voUm89yFsuLyOggcZdVFefnFOfk9ja1ttYsOpaG8aqynq7uppbW+tammsauxpbWqQohXxMXZ3cLc&#10;RkRCBhzKfraDWlo62toa7h7OiopHR8ba5Y5K0TMwcHFxsbDSqGsoxcUGe3vZhYZ58vJy29qbHFc7&#10;1tNXGB5qO7NQkRDj6+qin5DoMjJaTEOzlYGJQVtX2cHDPDzSV0REiHXfXi5+bklpMXZO9m07trMd&#10;3C8lJ3mQ96CBgUZcQohvoM3FSzGHuNmUlI7Jycry8B5iYmbKy425ebthdr7ML8C8ru5iRIRjd0/O&#10;qXDLC5mnLmSfamm94O6u192Xl5Do3NqWFRPr0NZ+yT/AqLMrp6snNy3JHQxIQozDjauNzfXpp4KM&#10;66sSoPpzIdOzvDimojjyVKBZaIBp3iX/O7ca8y4F37pRe+dWbU6uX4CXzr3b1TMTeSigID2FTtis&#10;4lNmrt6auXF39tbdyau3xuavV9S1d49PMrJwMDDsq+3re30nPSs7f2lji4CwVP/saECY7/btdFDB&#10;2buHU07h6IefvD0xNyp5RJaVlYNp74Gi+vqcssupl84zMbEdOijIeZB3bLqvZ6jmhMbxLVt3MDEx&#10;b92668hRJTb2Q22dzfT0e3QNDTV0tLm5BMTFZLq6mjrbqsxMzOlp9zm7e6VnnjMyMbmQc57QR5aO&#10;mZl1y+s7oDbk6ua8h/mAqJj05Mhga1NzVUFxY3VNe3NLQ1VNU3n15MBwd31DY1lZd2N9fVlVV2Nb&#10;TUlVZWHxYHur+GFJRQVlPV0jTk5eMXHpQ4f4pSSkc4qyPTzt1VWPdnVX2Nva+gUFqagoKSnLi4jy&#10;mhirS0sJMDDtZt7DoqWjnHbuVGi4o7KKzHFlER1tmaGxnKREl4KCGIhBRid1jU3UxcQFOdgPQPQ5&#10;wH5gL9ve7du3MjExcHAdEhQ5LC0rw8XN5untYGWr6+FlWlISU3g5ed9e+oOc7EcVJAxPnrh+vX5k&#10;NCc50fFyUUpFRVp0tOvgcEV4hE1srHP/UPnpaKfcgqiUNK+Jyaq0NO/cvLDqmuTp2fK8nFODYyV1&#10;lYkB3sZvvdF9NtH9+nxjX+el1GSngZ6s6YlSC9MjJQWnh3oLW1vOXluoKsoPzsvxnxwvfOe9rjfv&#10;t02N5o8MZkSF6aKAgvTUwoIHFRbu3IeYMr5wY/bmvd6B8Y7e4UvFZTt2MHAcEqrt7HxtC52QqFTf&#10;1OTe/ez79nLupmHcd4CLmYmNloZx754DRZdzJheGbt5biI6Jfv01um1b6Le9Ts/IxNo9NqhvaMpE&#10;vw+Ws3XbDkamvQcP8bLs5aSBKbtZ1DS1WNkO7thO1zfc1dPX1FB3+TQYk+20XFx8kdHR4Fm2btuu&#10;qq5RWlXi7O4OK2Kkg4Kf/fyFjF07WHbtZO7t6u1qqh/v7Z7o7+5qbulua5/sHx5o75oaG2+rqScM&#10;X9BSX1bZUFZXVVjR2dDcVFF2LiXlIAefuNgRZ2dXbS19LU09YyNjI0ODpOTYsorztnaG7Af2OTja&#10;qqmpxidEp6afsXe0iojwp6dnEhLmNTU/nlsUIyLKr6AkFRzq1dubn58dkhzjtWcPPRMTo7Or+SFu&#10;dglJUW7uQ2xs+0RFD4P7EBTk5zh0gHnvHllZWTEJkaMK4mfi/KztDIqKEqGqkpXh21yX3t6Q2dac&#10;Mj6S1958tjAveGy0srg43d5Oa3a21dxU5fy5U4lnvSC+nD3r5+lpNH+1zdf/ZGVtSnqm39DwZSeX&#10;E21tF85fDJybqBobLAwPMcnNCi4rPVNbmTA1WtbWeK6uJnZsJK+zPd3eVub+vZbpycsjQzkdbWlR&#10;0aYpqfZXF6qmRvPu3a59404dCihIzyIseFBhktB3FsLKxJWb4xNzFU0dPqciaWj3yhxTTc7Npmfc&#10;e64om4OX/xCPMAsLB0QTZlZ2c2vboJCIXTtYDwuK9A91zN8cH58eHh4b6urrbOpoYmHda23nODDa&#10;z8Mj4BUUoKmt7ejtw8sjrKShraqmBZGivae+pa20trbgdFQQC/NeNrZDtDQsJWWF27bu3M/BuXXr&#10;lt276HfRMZ2KiNixiw4CWW5+9q6d9Fu3MmSkn+9v6+xpbuttbxkZ6Bzq7i4rKG6uquuob+pv7YQ4&#10;0lxV29PW0VBR3VJV117X2FpVl5eRBgGI4wAvIyOrjIwMLy+vsLDIyZMnJaUk5RXkhkbrXdzsDAx1&#10;TqgrHpGR2LZtq7WNqaubA+GmFaufv4unt9EhbhZu7oOuXtbqmkqdTXlnTrnEnXano9mppa2qrCZ3&#10;4MCB119/fceOHVu3vk5HR8vNzb1ncZQm1n1s++EzvwDvERkxexf98HDnktKU9BS/uqr0qFPWDdVJ&#10;c3PF/T1ZZ5M8QwKtCguSnJyMUlNDM89FnD9/+lJOVHdfQWyCW1V18tRsQ04+RFpXV0/dvsFyPV2J&#10;ypqkhASXidH8swlO/b0X52bK/L1OvnG32UBbNOa0Y3FJVF72qYHeSx+/09fcmFhVeaqq5PTkWMHw&#10;cO61azWDA9l1VdF97Rk1JeGtVXEooCA9i1Yd6+DqnfujM1f6J2Z7ekfaeodbe4YERaTBDuiaGrkE&#10;htDQ7mHcx0HLsI+J6QAdLetxXYOSxkoOTo7K+oodWxm2b2Pk5xOOjg6fmR1v66rvHGwdHu0Ym+wY&#10;nuhs6WjU1tAdHevu7mucmh7uHmgdmeqduTqRk3Pe3sqMmZ5lzx72rTsZmJjZtu+gCY+MqGupT01L&#10;LiovYCC8GIyefq+QsPjFwkvbtu7euZPhbOK5vhaIJq0dDY097S1d7c1jvb29bW0tVTV1pVV9rYsj&#10;oUBkaaqpA5/SWV/f29Le19zeUV93+8rUoYP8XFy8bm6umprqcJ1LSkoan7QYHeuSkRWUkj4sJ3dE&#10;VFTYxc1K+ogYAwONkDCfjp7qwUNscYnh0TG+Boa6hkZaCUmRisqyFy7Gh4d6pMT5MTLscnQ227pt&#10;CyMj/c5FdmzZsmXrItuZmJh209EePHRQQEBg7949puZ6J401o6PcQ4KtMs76X8wMPRVimRTnmnDG&#10;NTrMJcDPJjbKMzjYsa+3vL7uUkSEQ2tr3tkU/6bmzNaOix2dOS3t2fFJHuERDoOjFRFhdt39hQHB&#10;pkMjZf6++gsLleGhRvXVKUX5EdERVgvz9RlnvQvyovv6i/JyglITXRe7n7zXFhdlVpYfvDBbfuNG&#10;bVtLyv27jW/fbaopjLi5UIkCCtIzStthlTba6bnrPf1j3cOTbT1DTXDp948c4BLatZMxKDbG+3QM&#10;yz6eXbR7mJnZhQ9LLrw5Mzo/UFyVk3EpmYtboLmvwyckiJGRjYaG9dAhLlcPh3OZiZ1dVVOzPbfv&#10;TU7N9HV2109MDoyO9yUlxh1VUOLjPszJdoifRyAiPJLzINduGpbdtKx0TAcgWu3cyUxLy6pyXJWO&#10;jnHbNoaT5kYBob5bXt+xdQtdVGTc1EB/Y2lld2NjSxU4kZrB9tYr46PXJicglLRUN7RU1zWV1zXX&#10;NtUUl0FAgUpQZ0NTT1NzV33dSFuTtoYmJwePlo42Dw8POzu7vLw8NzdPTu6FqKiwkFA/BYWjp8IC&#10;XFxtsnPOysmJCx3mPMS1X0RUICLSX1pagIt7f+QZn9SMqOMaCslnT7u5mpfmJzLQ05hZ6EH82LVr&#10;MZzs3r1727Zt27dvf+211yCgMLEwgxUCmJmZbGxNlVWOBgY4x8a6V5UlXc6PDg+0qClJiDnt6mKv&#10;lxTn1dmRV1AQl5zsd+lSVGV1alyiV8HlaC8v3YGRsrAQq4zMwMLLZ5qbLmZmhiem+CUmeFTVp1/K&#10;Dbu6UJ0Qa337Zm1CrF2wv8XYcGFR3umyy7FnE7zLyxPHBopLC6PzL52anyufHr18fbbqcl7gwEC2&#10;p7tyd1Pq5Gjuu283fvxOFwooSM8u9dXaaOfnb0xNXx0anekbnR2cnu0YnNpJt+fAAT45Zc30vEI6&#10;JjYGpgNz165yHuTpG+6io2Xay3poeGpAXEICjMYuGuaKmqriymK2/Vy0tMxbt9LQ0+5lYGBjoN2z&#10;bSvtti30DPT7IXbsYty/bTtdVFR0XEKUgpLsP7bsgOXQMOyh28fJyLiHgZ7V0dldREwSvlJQlCMp&#10;c4RmN+O2LUxFhaUFefm9zU3NlVV93W1NFeV1FXWdLS1jPX2ti36kriy/qLWhvraosrW2pb2haai9&#10;G6o/wx09EE26GuoWJodcocYQGOTi4iItLS0qKnrw4EEeHm6o3SgckwPPcuKEqr2jyd59DP6BLmkZ&#10;Ma4eFgcPsllbm2trq1vZGOroH8u4cPpiTryRsXpsQpCa+tEL5wLkZSVZ9zBs276FhYWFjo5u505a&#10;cCiLRmXHDlp6ut27aaWkpDg5Offu3Ssmflj1hFJ8fMCpUNu66rjqyujK0qj6yviCrNC8rODp0YKm&#10;msRLF4JjYzxqajJjYh1Ly5Mu5YSMDpfGnnG5lB0Zesq2b6A0PMI5KMCmqjp1dqHpwsWQoeGC0pIz&#10;3a0ZF857jA4Wnk/3K8qNzsuOOBVkNT1e5eWmdeGc/0hfztxEWUK0Tc55387GZFjRlZmyt99oriwJ&#10;yrvkfXWmJD3ZGQUUpOcVFjyocOXK7aGR6bHxmbGx6akrN1oG5zi5xfexcgkIS1V3tnMdOky/ew/N&#10;7r1TVyZYmDm8fPzLawsbWpt27qZX0VDzDvTeum0nLSNLXknxhfyclOR0Dnaeqbk5pWNqo1cm1dQ0&#10;hicGGOihLsN2VP4YM8u+5v721PQkOjoWJmZ22j1s2+iZaBj3bttGc1xD9/ylTLg8d+1ioKfd39kB&#10;XqSlvqJqrLu/r6VjoLWlJKe4ta657HJxTUl5XWV1R0Pz5ezc5mowJ3UdzR0VJVUd9e3NVbWdjS2d&#10;9bXXJse0NdTc3T2UT6hxcnOnnkuSk1cwNDQEJ2VpfZKP/+ARGQlnF+uCy+dcnS00NJW8fZx9/Vxp&#10;dtGIiYvIHZXIyIxPSA729jc/FeHm4W2ZnBomIHTI0lTN1EyLi+uAutoxJSUlCBy7d9HR09Nzch3i&#10;4uLasWsnRElm5j20tDTsnBzsnOxWdsbmplqR4S41VQkXz/v3duVkp/uODeX3dJ2vKDs9MXw5/1Jk&#10;XJR7fl5sYqJPQKBFaUnc1Ex9dV3GuQvBNXXpFdWplTXnLhfGtTdnhZ92rKhMNDM7euNGc1y05fhI&#10;oaON4tR0lfJRvhB/2+zzITlZ4c0NabaWR/s7zw90X5oYKijLDwkP1CsrCLl9tXagM+ONW7Vv32+4&#10;daX66gJ62hhpPYQFDyrcvv3W3Pz1gZHRqflrU9dvto5O6Rpb7d7JcoCNJz4zMyO/gIf3MC+fEC+P&#10;8NjcJP9hke3b6Wn37NvNwtIz0BV9JhYiwtjV+YMHuenpWDk5uIYn+sXFpU7HRx48KFBcWRaXHHOI&#10;S3DXLsZ/vL6zoqlZ4LCYiKgUPdP+Q9zCr23ZJSAuUdXaJCd3dPu23bt3MRkZmXX39Ax19fa3d7bX&#10;NbbVNoz29DfVNjSW1fS1tDZW1TbW1tVUVLY0NHY3tZZdLm2oaWqqBbU01zaXFVU0NtaVXy7i4uA7&#10;oaHNune/goK8uLSU7DE5UUkJWgZ6XT2d3NzzSSkxunoaKWdjnJ3NgwNd+QU4ubjZ9uzZIyYm4eFl&#10;r62rnJYRFxHpp2+kdNJEw8xM+4SaHA3t9pBTHuYWBvondRobSo8ckRYWFpaTkzt+Qk1K5gj7oYMQ&#10;Vg5wsO9nPyAqIc7IwkzPzHRYTNDcQudcZnRstFvF5TjYDdPjpX0957s7z+VmBy7MVVSURIYE2rk4&#10;G+QVJCTGuo2M1+QXRTW2XMjOjbh8OTE11a9/oOhSTkRoiENSom9FRVphYXRzXdrw4KW4GIf7b/U5&#10;2avkF0TZW2t0tRYcVz5kZXass+1ibqbv1dnyyfHcG1fLx/ouVZSG93ZkNFfGVhWfrq+O7G/LuDlf&#10;gQIK0jpo1Tba+YUbM7PXBgbGh4YmxiavjMwslNU009OzHeDg5+UXzs7Ld3B1P7Cfi49P5IS6DpiX&#10;HUys/FLSO3cy9A0PMzEe6B0b5eEXZmRiY+fgbu1tOX0mRvrosd27WWl2MXQPdrS2N+2mZd2xi8Xw&#10;pLmpuTU3r+hWOlZdU/OIsyl2bs6MDKy7dzFD9CmvqO7t6hru7Oltbelvaxnp6hrt6R7u6m1vbAX3&#10;0Vpd21xVU1FSVlp0uaq0ZKy3t6OpPTuzqLJscSSD9taemvKq8tJSYSFxJ2d3URFJv6BAXn5+DR1t&#10;Tm6ubbt2HpGVkTpyxPikUXR0pJGRAcQOeXlxNxfLkBBvVVUlNjY2iAXS0lIhof6xcRE6uhpn06It&#10;rQ3ExHiMTTSOyovJHhVRUpYMCfV0tT/JQEe7e/du5j2se/bvY2JmoqGno6GjZT/IeZCbi3nvnp20&#10;NPs52OkZmY0tdSytdS5kReVeDMu+EFp6OXpsuDAn23d8pORyYcjlorBzGWHVFefDwh0mJ2vPxNiV&#10;lsfn5oZ19xYYn1Ts6iqOjHYODLBOTPArLk708jo5NlaZmxdx9WZzXWPK6EheR2t6bKT1/FTdMdmD&#10;4yPFOReD2hrT37rV1FKXMDiYXVFxurUusasp5d6tusbahOGeLNApf538i6jrPdI6SWu1Ntpr1+6M&#10;jMz09Iz09o4OD08Pjs32T84rH9fbtoOFkWHfkSPy2fnFFdUtSkoaO3YxMzKzuYWEewUHMzLs37+f&#10;q2dkhJtLaBftHjFx6fPZ51lYOHrHRzg4+FhY2OUU5OSVlBn3H9xBt5eRlpWHX9zJ0ze/slrwsCQz&#10;E/uuHcz7D/BmXoDitKK3t7u5urKxonyyv3esp6unqWFqsG+wo6e5tr4LbEhFdUN5VUNFVWtdfVNt&#10;1UBHa83lypri+pKiqpbGrrbmnsrSctHDkoaG5nKyxyys7Ti4uJTVjiurquzaveuYspKCgoKvr+9e&#10;VlYDAx0ZGWkLK0NNDRVZaRFmFsYDB9ikpaV5eHgkJCSSUk5fyslUU1dQVZN1dDZzc7PW11d1cbM8&#10;Ki/h5W0nKyusp6dsYqrPw8/PxcfLxsEOFZw9bGx8Avw0tAwHebhZ9u3lExRgZmEBQ7SdZptPoHNk&#10;jFdcjEdpcWxhwanerot9Xbn5lyLKLkfrachkZ8d6+pqlZvjXVKWVlsdV1yTWNqVnZQW0NOdeunSm&#10;pCQxPT2wqenixayolBS/vIKomanq85m+IwOF9VVJ3R0Xhwdyzia4paW4ermrX79a09t1wc9Da6jz&#10;/O3bNXW1MdERplenKqZG85tq4+9er7qxUDEEta3LUZsioFwoqZq+eiO3sl6ebNYKOmZiW97cMXfj&#10;dkVzxzFTe9zcFRSdcalndLK2o9fMKwQ3C+l5tGo/2qmpKwMDE319YxBW+gdGa+uah4bHu7oGFY6d&#10;2LadkYFhHycHj5zC8fKG1svVte7uvvz8oltep92+leEAGx8zMwczAzsT4/79ew9u272HkZUdpr++&#10;jXb7bmZJ6WPugYGnU+LOZqdp6J9k5+TbvY3p9ddo+ASOlJdXd3Q1jg73DvR29PZ0jvf1ttVUjfZ2&#10;jXZ19LY0ddY1Q62nr7Wtr7WroayqoawGNq6xsrqroa6nqbnmcsXli4W1lS1V5Q3tLb1iQuJmplYH&#10;D/FGJSXv33uAh5f31OmIXTS7tfX1rOxtVVTUIF6Ymprp6mpLS0vq6KpZ25gYndSFys7evXs5ODjB&#10;pGhqqlvbGnh62zu7WtjbnjwV5iwkzCYuzndC/aikNJ+SipS2rlJiUuipcG86OjoWqPTR0YIl2UVL&#10;w83LQ0tPt3XHdggoW7dv20VHS8vI8NqWf+yg2eYWaHfuQkRMtNu5rDAvb+PqyvRzmeE2dvqGRhrJ&#10;qWG+/maXSxPDIuxS033GZ+qCT1lNj9VlXgzx8TnpYKVeUprs7W0aFGplZ6vWP1gaF+k4MQwOLfra&#10;dGN9TWJdVUJTbWrcGbu56VIfT7X+zsyJwZzRnuzaqrhbN+rHh/PbWs4GemteTHO5c6VmbqL49s3a&#10;gd6cjQwovjFJ2Im2nNrOXlxOnDoHR7Gsy+kdncLlJJW8MeWq/h+PHuFyUhSWm4ClTyhuLtKSsH1E&#10;hcnJhf7+8YH+8fm5G13dQ6Mjk8Ojk0ND473DU3YuXnR0e1/fzrh9554du/YKCEiZWjnUtbQ2t3U3&#10;t3WVVTdl5xYlpJ8/k5p+Pr+opLo+r6K8tLY2MCpKQ/fktp2MO+n2sDJz7trJKsQvHRWXmZKV39vX&#10;PzI03Nfb2d/ZOzY0PNzV3lFXA/YEAgp8GOju6GtvG+7q7myog6rQYHtvfWltZWFpf0fX3NRof2dH&#10;WU5ReW7p5YtFYE8sTO14eYQkxI8YmprRszDxcAsGhYTtoqGxc3L29veTlJYSEuS3tDQrKr6Uce6s&#10;sYmBltYJG5uTzMzMR44cERU9bG/vwMsjcPSojLauykkTDTl5MQ0NpbrGXE8vK1tbQ6OT6iGnPPQM&#10;VBUUpffvZ+TmZTcw1eTg4l58UbHIYV5BAX5hIQUVZWk5WUhy8/MxsDBv3bkD6lm76elY9zJ7+dio&#10;npAwtdROORsaFuahrXUcgq6BgYaikkRHT7GPv3Fz2/nuvqK8wsi5uYa4GJeLOWGGJ+Vras9D6AsP&#10;d9DRkaqqOqulLjo7VdVSk3bnVkt6kl9irHtjbWJladLUeHlKssPEaMFiZ9nh3OnxQh8vtdNh5qPD&#10;BWND+QuTFcV5oefTXB1sFPPyglobkjcsoFS2dGKnGCW+++EnXP4l/e9//8MyUQLm4vITddzKGctB&#10;BVx+nL746hssHwHcXCScsN1EhZnZq2Oj07Mz1yfG54ZHJkZGJ6cm5yfG5ycmFq5cvds6OKGqY8rJ&#10;LrJz2z7a7ft379zLQMdOu3sfzc69+9n597Jy7djJREOzh5ZuL9SM6Gj20tJzvr6FkZGFXVT6mJOz&#10;5+DAxPj49EDv8OBA/0T/QF9n90Bvd1tT8+jg0PjgcH9rZ19Lc0dj02KY6Vi8H9xSXdteV99c2Vhe&#10;WN5eC9Wcqvqy8obyms6Gto66tq7GzraW3v6OAcUjikEBQYeFJQQPHw4JO2VgZLxl67bgsBALS1td&#10;PV1OzgNubi5OzvYQLzQ0VVycHQV5ecPCvA8c2K+scjQgyNnZxVZfX4+Tk11SWkBEjIeBkYaDk1Xq&#10;iICDs77KcVk1qP44mQoKc9DR0codkVXXPObkabVtxzYIHNt37ti+a+fO3btY2fZt2bYVpnBwHVq0&#10;LXS0EE0YmBjZFx/2YTE1MzQ3N3VxcZSTk9m1E+wLMw8/T/q56PzC+Et5kXGJ7ilpvkUlsfUNWWfO&#10;uGhoiDa1FaifELtwIdzAQKap6YKZudLIeEXGOd/2poy6yuSFhbrsrKCqskRbS+XMNP+7d5t6B85f&#10;uV7Z1pRSXHRqsPdiQ32Cv69GdUXUaF9uRenpxvpEMDKR4Vbx0fYbFlCwk4s68Vl5uK+APv/yITab&#10;Ol9+/S3uWyBsHnX+7//+D/cVUmGZCATGp+HmIuG06lgHC/PXJicWZqYXxsemJ8ZnQJMTsxALBgem&#10;hwen52Zvzs9dnxi7Mtg/U1pcHxBwWlPdTOmYnuJRLe5DokICMpLiimIiclZ27qfOpJzLKa5t6Jia&#10;vAIRamwMKlN9A/0jnR298H+wt6+vqxv+d7a2TY2N93X19LZ0DHW0t1RV9He2Dg/0tNc01JdV9jS3&#10;QUCpK6npaGxtr21cfM1oBUzsaKxpqi6raahu4uHmk5OTl5c/6uLqqaSkxMjICLUY34AABkZWcwuz&#10;PXtYHBzsTE2NTU2NdHVPCAhyS0ke9vVyOKEup62jFhDoEhzipqh09KSx7n62PcKHeQQEObW01c0t&#10;jLS01c5nxdo7GSipSOrpq1ha68sdlT506JCbu72quryXrws3H5+kzJGDXIe4eXlp6BlEpUTEJEXp&#10;Gei27dy+befOnbQ04FMgeDDtYZU9JsPETMfCwrx//34eHh7WvXuOyEjGxodY2+g2t2bHxrkHhpi3&#10;d+UlJHuGhdleyj7j7KqXlup1+pR9bv4ZPT2p4akKO8cT7Z2XAnz0+7tzq8riSwojzya6DfQU9nfn&#10;NYBVKY86E2VxdaFifLQgMdZ6uD83MtwyKtxycrgoM927vTWttSmtrSWts+PcxgSUR4/+g51Zf/4J&#10;n4kTj5na/fuPP7CpBJbyE6Vi4YTNeIy1fzhMt/YPw9KPUbN2If2iZ2QCNoOAsUcgcXr36AQ2icBS&#10;fpzuvPkOloMAbi4SRa3aj/ba1btTk3NXFm5ArQfU1TnY1TE6O3MNqkJT4zN3794dH5uZnpyfnZ0b&#10;Hxwd6B6enrw6MzZ398bd3p7huamF8dHp6wu3Zqaujo/OTI3Njo/NdXcNDAwMtrd1d3X2Dw+Pz0zP&#10;t7e19nf1DPb0dbS0DPX1z0xMdjY0D7T31BZXddTW9dY3DEPcae/qamhpLG/oaezsaWyDZHtdY3dT&#10;W1dDW21JVUdzV01FvZu7t4W5tbm5taysHFRRvLy8xMTEWFhYK6qrOTk4TQx1U1NTwBpYWJro6Wpq&#10;aKpzcnJkZp4WlxDU0FJLTY9QUhZXUJCROyp1kGsvMwu9wrEj3r7OTk723NyHlJRlvf1sfP0ddXSV&#10;dPTlj8gKmluYHDiwT1iEm1+Im2UPCxs7+x62/Tx83Nr62kfkpemY6NQ11S1dHDi4DvII8O+mo913&#10;gE1MSvKYioKktBi/ML+4mNhiFzsBfl09dUcX44SUIG9/czAp5y+GpqT5lFelhIbapaaGpqUF+voZ&#10;1Ted9/Y2HB4ps7dVPxPnYmahXF2RelJPOiHGpbgwsrkh9VSgcXVFUkvj2cx0/5aG81Xl8QN92YX5&#10;EbUVSaNDxdmXgsJDzV2d1AZ6cyfGijrb02qqN2iQauycIrD2WV989TU2Y9FQ/Bc397///S82788/&#10;v/72O9JZn37xJTbjzz+17D1IZ2FTCVj6Um4ZwWYTiLuQi5uLRE3qq41HOzd3dXpqfn7u2vTUQntb&#10;H9R6IBD09Q6NjkzMANPznW3dPR39d25cn5ucnpmYnpuavrowPzY0MdI/OtQ7PDI4NTW+MD97bXhw&#10;ZnJ0bmhwHAJTb8/gxNh0Y03z7PRsR3sH2JPB/r6B7v7u9o6utvaBrp6utray3JL+tvaJ/r7Bjt7+&#10;5vbexubB9u6O2paelmZTbb3MpPSR7r7OhqaqouKWhuaK0hpTM+vjKurWVg5HjshyHOLatm2bjZ3t&#10;mehoKSkp1eNK2dlZ3NwHMzLSnJ0d/QPdIUyIiwtGnvGUlDqsdkLJ29v2+HEZPj7uxXEMxPiZWWhE&#10;RPnUNZShdgMmQ1CQz9XDXPWEtPJxSQ9v84goLwVFsb37WA4d4tbUVT8iL7l1x44dO2mggrN1xzZa&#10;JtrDEqJcvFzbd23fsWvn1h3b4W/nLhoeHq6jCrLauho8fFzHjsnxCAhJSIrr6h9PSA6BaJWYEujm&#10;adzbWxEcYJ2U5FtVlR4e4ejurlNUHOfhbtTYdCEg0Lyh+XxokEXfYHFyknt394WC3MA3bnVamsok&#10;JnotTum81NeVey7Nu7Yy3c1ep78nLy7SLjHOeWKi0tZaobk2dWqksrw04s6dxus3qzc4oJA3eWAz&#10;CKx9FkjB2BabR4B0FjaJAOl0UDtJ+25y7mXcXNDcjVvYbOoNNEgrCNt3VBgfm+3rGwP3MTd7bTGg&#10;DI1DJQjiwvjY1NDQ6PDg0NT4xGhv/8L89PTY5FBv/9To+OjQ5ED3YF9Lz1DvyOjQ9NiiwZkCh9LX&#10;OwJ+BwLK7Ox8U31bX2d/f2ffcG9fdVl1Y11ba0Pr+PDIcP8AqLWhcbSnv6uxZWFipr+leXZw8M78&#10;3PQgTGm0NbGWEpSAgNJW29DT1DbeP3BU5ljWxVwXZ8+42OT4uGQf7wAjUxMxCfF9+/c52DsEBvrx&#10;8nF7e3kICiy+8sLLxx6sgY7uMX9vW2VlGWUVOZChkRYEF21tLXUNJT0DNVk5cUYmOmYWxqCgAD19&#10;LX4BLilpURdXc28/Ww8f08AQuNptwG4cVZBzdnXQ0DrOI8DHvHfP3gMHDhzk5OLjhRqQkLCIq6cn&#10;Pz//Yid9JkYJSTEnZ1sdbXV+fu6w8GCoNLGzsyWknHb3NCkoTg4+5RgV7XExK6qrozAtyTc11T8i&#10;zCk1OSAvL+50hKuXj0lN/UUXJ73ahvORkQ5TMyXuHpo3r7QZaEleudrobH9i/nrL5fzoc+k+lSVx&#10;ly6E1Vak2loodzXkujvr1DdfiE/ysLBUSE/x6e7MnJupqK9P3LA2FGrCTjQCa59FFDaPAG4WNf3n&#10;P/+HfeHPPxUp3XvG5hFIzsEizm+//4s4pWNobCknEjUR9xU1IKYMDU5eu3p7bvbGzPRCT/fgyPDk&#10;2OgUOI4eqOlMT0+Njc9OTPd1DnS19U4MT40PjY8NjkO8GB4cmxid7use7uwYmJ66OjI8DcGoq7Nv&#10;Zna+uaG9s6WrvaljuG9oYnisvqqxvXVxfBOo9YBVgcjS19XdXtPQ39N7fX5uord7vLd7oK11sLO9&#10;rabusIAY/0GBI4dlhHjF9zKyS4oek5NVPhUUfvbsWXt7ezs7OxMTEz19vawLFw4LCPr4eFlaWsbE&#10;ng4M9M/JyRIRFVRSPmZietzLyVRNTX7vPgZGpt22dmYKx2Rd3RysrI19/dwio0JMzXVtbK0UFI/+&#10;4x//UFGV19PXNDA4fuSIUHJaiKuHsYmRZlCoj4bmCVo6OitbEzWt43xCgpzcXDSMtKz798koyIlL&#10;SAkcPszBsfjqjP3sB1SUFdzcbMzNjIyMNbMvJXNzcx05ckRTR9XKRq+4PN3GQSc23neorzQpxqO6&#10;Ni0tIyjtbMj5zIjoM+5RMV75l5NUT4gVFSb5+Bj0DVysrI6/d7/VzUmjrS3HwU7t6u02fSPxibGy&#10;C+lBI32Xk+McSwvjzExVqkvOqyqLJCUFhobALjnh6a5/ISOwrSG7oyV7cwWU7pEnjRpQhSGdZeET&#10;gs34889//vor6awl/fb771iOP/+0ITSvrCwFEzssNwHcXNDU1RvYvOX2BJuEAsratGrd597dd8ZG&#10;Z2enb4DFGBwYm5m+MjI8AR/AsIBzgQrO9Nj0YqfWzkEIGfPzV3p7hqGuNDExMTs12w8upGekv2+U&#10;EJKuQiSC/DPjs+NDE4SAMjI1NtHT3ttU2zw2ODLU19/f3TM5PtHX3jnY1jXeO9jd0HJlYWa0u3Og&#10;raW/tXmoo21isK+9qTs/q8T8pJ2MpJKwoExC8jm14+qysnIaGicWh2CTl+fl5YWLWV0dTAEvTDx2&#10;TJ6Hl9vSykRcXERaWszX217fUMnMVBuCxX42FntHM2NjHRk5ER5eTnVNRS0dZbmjEpyc7Fu3bg2L&#10;Cjt+XIlfgBum29pZGBhoWlsZnokLVDomoaQmK3RYkIaejl+YG7wJLSODqJQorwC/qJT4jl27d9Ls&#10;3rd3n5CQECcn5zFFeTdPeytbI3d3KzcPC1k5CR0dbS2d48Gn3BxcDKISfByc9cvLU0L8zYOCbAoL&#10;4/ML4txcjMJPOYWEOASH2aefD4+MdM/OjkxOcZ+aqbV10Mi/HGfnoDk+WW1ne3zuaqOvj35TfVZ+&#10;9unqiqSYKHcNLVkvbzs1NVmoyjm7mJgaH7O3VvdyMU6J9/XzPrmJAkrs+Vzs/CLgFhFHOtfnzJNO&#10;K19+/Q3prCV99e13WI4//wyIS8XNJReWlcDPv/wTNxeEzSNAetcJm4QCypql6+SN7TIqvPfeJxPj&#10;cxBHJidmwaeASZmfu3bt2o2FhasjvSN9faODA5P9fWNTk3Pjo5MQQSCyTE3NTC0yMzw0AXFnemrh&#10;6pWbHe09EH1G+od72/u623pGB8bam9o723oWa0ndQyODkzMTU6ODQ72dXS0NjcMdPUPt3YPtrd2N&#10;DVMDA5MDg1fGp8uKSswMbWTF5GXElRxsPcVE5E8aWHh6+GppGoSEhJw7l+7n5+fl6WVlZWVmZqas&#10;rGhkZMDFdQhiiqgYL1gPExPdU8GepiYn1LXk5I9Jm5obOLiYmZrry8qJSUge3sdGL3dUlO3AXkZG&#10;Bk9PdwEB7i1btkBdSU5eTO6oOB39Lglx8cAQF00tJQtLIxZWZh4eHiFBQUGRw+yHDh1VVGLew7pj&#10;146dNLSMe1g5DrDT09Ozsu6xtbW2sjkpJSOQce50dl6YqpqChISYqIhwdIx3bmG8tZNhemaEva3a&#10;YN/l0tKk9PTggoLYjIzQM2fcMtJP+QdYpWWGJZz1cfEwvFxxJj3DN+timImh3NWb7UHBlplZgXZ2&#10;SsMjVfHRLvHRTk72uhCDLCx1nZwtFRUlvNwsqyrSCvNjHe11TuoqKkjznfJ32CwBpXd8CjuzCJBf&#10;3r5nkrF5f/75xVdf4+YSRRpQVr65q2HrjuV7DC4D6Oqde9g8AqSzsEkooDyNNOzw+xzH7MxVCCXg&#10;SsB9XLlyDQLK1OT87MyViZGZ/r4RqNeAi5kYn5lfuNrZ3gdz+3qHpqfmJsanJyfmr1+7Mz93/c37&#10;7w4OjE6OTNVXN3W29Xd39He09k6PT8CU+emrI4NTC9NXG2uautu6OlpaO1vbelvaO+qbuhtbyvOL&#10;Cy7kdDY09Ld1QoWoMPfyG/ffNDIyk5VR8/cNPa6qradr7OPta2NjAxe/gaGBrZVdcHCgv7+vk5OD&#10;vb2tsYnBqVOh4C/MzfQPHmAN8HXV1JRXPyEpJy8aGuYTHOLOw8emqiZnbKQNYSI1Pc7R2UJeXo6N&#10;bd+Ondu8vN2OHj0qIyPt4GhjaKSroKBwVF7K2cPymKIcLNbGxmrvngMKSorHNdTZODloaGl37Nq5&#10;ZeuWQzzczHuYmZgXB15SPqEif0zC2tYgMNgmPTOgqDRJSUXh4MGDqRnRphZqaRej4pJ88/Ji09KC&#10;s7Iizp0LCwm1LalIdXTWSEoMsLLRLiiIybwYkZji29aZG5/gkpDs/vYHo4EBpjk5ocGnrG7c7o2M&#10;cAwJMAsOsgz0tVJVOyp/TLKlPru7NTM22ramMm6ovzApzis02N7N2aAga3O0ofzx6BF2ThGg2PZp&#10;6RuKzYZw80/KVZ5ff3tS5bELjMDNXVJQQhqW6TGrtp4kXMynOAsFlKcVtuOoMDoyDXZjbHSur3d4&#10;cvxKR/vAzMz81NQsGBOIIBPDk7MTc/OzV6BeMzs7B9EH4svo6ChUlCADoafc7PToTHdL79jwTENt&#10;28TYXGtT98TQxOzk1HDfUEdzZ2tD+/jQZE9bT0czxJuenua2ttqGyf7+mssVyrLHL2Vkj3T3drd3&#10;gHkpKyq+c/NWUnIqWAE3N28tbYPU1FQ7O2so/Hft2s5+YL+8wlFpaUkTE0N3dzcXF4e0s2f1dY6b&#10;m+iw72e0stDVVz+moybNfWjPUfkjh7jYjIzVzSy0JKT4OQ4yM7PSsh1gZt1Dz8bGlp6ZQk9Px7qH&#10;mYuHC3Ja25gbndSFOlFMXIidPdSA9FhYmPfu2SMhLbV9546tO3cwsrLQ0dPRMzIoqx3fz8G+2LDC&#10;xMRx8IC2rnJVbVZ4uEP4aav6pkwJKTETUwMHJxMnV6OLubGpaUE5OdHlZWngShobL0Gtx93D8Hxm&#10;mL2Fpo+vQ1Cwk4+XVXVt1plop0u5pzLO+Z49CwHolI+fwcK1tgtZoekpvomx7pfzI63N1G1s9Qd6&#10;chvr4yvLTjfUxtVWxVeUJFqYKBsaHHX3MImO8Nz4gPLoP0/6pAC//f4vXIYlYTkI4GYRhc0jgJu1&#10;pLb+YSzHY+SN8XlAo7NXsNlrA/d1pBWE7TIqLMzfmpxYaG3u7+oYrqqsv379+vT09MTE5CxElrGZ&#10;sYGxwd6hsbGJiYmpudnrUPGZm10ARwNhaGR4enRkZmp0fqBrZKB3rL25u625q72td7hvFEzH+Oho&#10;b2dfe117a1VLW1NLT3tfS13jQFvnQHsXhJXuppbqokpLY6uTBmbB/sHBAUGWhmYi/KI83Iczz2fZ&#10;OTk5OTuf0NRydndLSI4LDg9xcLLV0dGydbAFZxEQEKCvr5ecEmtkqKmvq7KXhdbG+uQRcX5nawMR&#10;YS4u/kM0tDtt7I1U1KTs7A3MzPXcPGyCgr2NjLUsLMzZ2PaKi4tZWZszs7IKCPLpG2hpamrIK8io&#10;qcurnVDm4DigrnFc38iQjpGBBqCjlT0qx8LCwsrKampuxsTKwsDCTMvIaGljnp2bdEJTIijYxtBY&#10;MSDYRe6oNC8fj6mZXnpGjKmZesrZwKxL4RlpQWfP+nl4nCyvOpuVE+Xva54Q7+9of9LaUj8uPsTN&#10;4+SZKLegYNPhsYqz6f6Zmf5zV6ri4z0yM4MTYt2b6jISzrg7WGk21MannXXs687o6cno6cgsvRxd&#10;mHs6ITZAQkrwsAivlJTARgYUXJso8Nb7H+LykArLROCYiR1urpKZAzaPAG4uUd/98CM2m8AKt4H/&#10;9a9/Y5nWBu7rSCtIw3aVNtorCzcX5m9DWBkaAPcwODI82tU5uNgLtr2vr2tooH90aHCsv28YqjzN&#10;Te0jwxMD/SNjo9PXrt4dH5ubm7re3z3S0znU3tRRW1nf0tjV2zXY39s3OjQy1DswNjTR2dQ51Dvc&#10;3tQ52D0IlZ3hrt6Rnv7ezq6F8bH21mYFGWUzAxtBHjGdE0bODu7mZtYhoWFq6tpa2noqauo6BvpM&#10;zHv27mf39HfT1NV0dHEIDQ05IiMhLi6cmHxaXUPRQE9VV0fVxdZcXJg/yMve2FjL2EKfZS+Dlc1J&#10;acnDAUEu8gqS0jLCXNxswod5FRXleXm5xcREGBmh7sIiISHu6+fp4GCno6shJX3Y3sHczMxIQ0PD&#10;0MjgADvHMWUVIZHDYlISHJwcdHT0woeF6ZkYeQT4IdY4eTme0DwaGOJ4TEk048KZ2CTvjHMRB9k5&#10;Pb2c7B1NbO1OOruYZmaFuXsahIbYpiT6urkanz8fFuBv7eyiW1l77qSJckS4a1pmaFKKf21DZnyC&#10;c3SMS37hmUs5p8+mBmSeO5V9MSwl3r+k8MzVudqiguC21pTBrsz+nqzqiqizSS6J0V7+blYxkVAf&#10;1AkN3TiHQv5kamN3Py4PTt98/wOW9c8/f/3tN9zcpVu5wPc/UngUCFexIu8aRyoUUF6oVm2jvbIA&#10;PuUKxBTwHQ21PX0945MTs8NDUx3t/T3dI709w1DZgYDS1dkHJoXQeX92eupqf99YV/tgd8dgW3NP&#10;b+dAR2tfbVXL+PBUd3vvSN/Q+NDYYN/oQPdgf89AX2fvcNdgX2dXf0sHOBSo4zTVNLQ2Ng709F7O&#10;L05MSEtPu5ibU2pkYKGiqq52QvuonKKpqdUBTg6Bw4fdvF1PmhmLiIny8HKpqyt5+7gpHBM3MgEr&#10;oaSmJquqIm9lYXCQ80BosJe1reExxSN79zGDkTE01Ld3NBMS5uLj53F2sZeXl+Xl45SVPcJ24AAT&#10;E9Ohg4d0dbVCQoLAHcFEeQW5vIILdvZW0dGRMtIy7OwcR2TkOTh5aOkYd2yn+cfrW8CbMDIxHuLl&#10;OcB+QFP7hIunpZq63PmLCc5upsmpAb4+FkI87MdVZbILE1RUpPJz4oJDrS9cCE9O8svKPh0d6eri&#10;pJ9+LigiyjUg2Coqxl1XR8nB3jA/J8nf3yIlzS8w0Ly0PCki0j4szLqgMKq+Kj73Ymhf56W6qrjh&#10;QagxBc5OlYSHWna1ZU5NVwf6mtQ1JF+9Wdnemd7bvUG3jV3CYrAT5zHV7d0hiRk4mXoGkX4LN4rP&#10;7//6N3gcmK5gYou7/jXslnWHBYEZweYR+Ncff+DWBQpOTF/KjwLKi5bmam20167emZq42t053tE2&#10;1NM18sa9t+fnbo4Ozwz0jff1DkMcAWMCoQQ+gGEZHZgYH52/dfPNwb7xkf6p4YFJqOk0N3RVVTTN&#10;TV+FEHNt7vrU2PhA70hnS9f1q7CcscGOwY7m1q6WtoHunram5rbG1qa6+vqqmvHh4c6OXlNje11t&#10;U11dY4VjqkoqJ1SUT3Bz8fPxCR5XP6Gsdvwg76FDXIdSUuNlZMRs7IzTM8/4BtjXN+UrKkqIiwqZ&#10;GGkaG2nQM+zi5mHft5+ZmYVeSIhfVlbazcPB09tRWFiQiYlh//69gkK8gkJ8B9jZj8guvotDT0+P&#10;m5tbSUlRQEDA3NwEYhDk1NXVZtu3n46O7sDBgzt20u7cBe6E+TWIKNu2wsR9bKxQaVJQlBEV47az&#10;t8jIjFFVkw4IcswpTNDTU7IwNUhMDc7Oi00/F3YhOyQxwS8i3NHFWeekkXzMGQ9TU8WUVP/IGA8b&#10;B93oM/7amnK2Dka21gYhobZjY6W2topNbZdq6jP8/U3am7LGh0vOp7u3N6dWlUZcmS/LzwlorD1X&#10;UnQ6MdatovKsn69FzqWIwdHc4YENenMgdsqsRmFtE+6LP/z0EzaPOj/9/AvuW9iM1VhjR9iJ+WvY&#10;F1Cj7HML249UuHPr3c72kevX7i3M37x65VZ/z8jU5Fw/uIz+MYgjszNXoOIzODAKtZ7pqfnRoemb&#10;196YGJ0d6h9vru9sberubOsHkwLVn672gdG+scFFYzJYW1I/1DYwOjh+++atwov5PR2dQ339VaU1&#10;PW0dfS1trTUVzY1NjbUt5eW1cSlpBzn5re3d9nMcYtvPuW8/Bx+/sKGBAS0jg6q6upO7Cy3DLmsr&#10;U7mjEta2RseUpDS1FXQ0Va0tDMXFBe1sjCQlxGSOShyRPyIlI8HJycHGxqamphoZFSEuLi4iIsLD&#10;wyUlJWHvYMErwC2neIyLh5uXj2/79u0cHAcEBPi1tTWFhAS2bNly5MgR+CINDS07O9eu3fR79h4A&#10;0TEybd25Yz8nG48A7/bdtIvvaddVj44KkpESKim74OxmnJIeGBXlycXNqXr8SGxCkLnZCXs77ejT&#10;bnaWxy9eDA/wtzqfGRET4+7ions60s3Lz/SkgYKnl1V4uLehseLEZIWjw4nkVN/cwqiMjKArV5oK&#10;C87UViQ21aY21Z6dHCrq7cpsb0m/dDGspjIpIcatqizFx93kfFqYnfmJEH/LVyyggEif2SGHYlDA&#10;5q0GCigbImxXUmFm6ubExNXpqSvTUwvDg1C7me3tHh8cmBgZnhmGSszgxGJPtuFJsCr9PaNDA5OD&#10;fRONdR1Q8envGe7vGeruGOjrHhkdnOjvGhjoHurvHhwdGOvt6Otr75udnm+rrG+srRvs7RsfHqso&#10;LaupqO7ubm+sr0tc7GIfqHJCm5tLRFRCQUREUktL77CohLyCMuu+vVKyMtq62nSM9DJyR3l4Dyor&#10;H3PzsDE00nZ0sjx0iF1DTdHESIuVldHIUE9HV0NVVVnluCIn54GDhw4ICfKz7d+/Y8cOenp6BkbG&#10;bdu27j2wF8INPetefkFBBSVFda0T+gY6DIx0EFZOqKtwcLCDTzl06NC2bds4ObhpaBlpaeBbu7V0&#10;9AQOC0pKie1lZ2Xcw3T4sJClpZmszOH42BD/AAcnJ/2McyFD4xVcXPvNzLS9/Kx9fayCAm2yc85k&#10;ZIRlngtLSvQzM1X29DRKTQ10dTPw8jE5mxRiaCAfGel5+oyvhZV6cVEimJfikngfb92UNN+Ojuyo&#10;MMeKoqQgH5PO5vOJsfaFheHGWtJdHecSYlzPpwe3NeVFhDgkxXnNzdS+egEFNH3tJpZjObM3buNy&#10;EoXNXg0UUDZEq/ZPWWxPGZ+fmlhYfKS4c2h0eB4+dHUOTY5fGx6auXf3rZHh6f6+cfAy42MzI0Mz&#10;7c39E6NzEEpGB0Z6O/ohoMxPX5kYGh8bgZrR2OTIxGLTbEtXf1vf8MBIbWUVmJS+rm6o79RUVg4P&#10;9XW0N5WVV+XnXTY2sjuuZigvrywmJmVlZaeiqi4oIipwWNjCxpqGng4CgX+Ip7W1JTMzs9oJJU1t&#10;VU0tVZXjR/n4uK3MDSUlDssryOzatXPr1q0QdPbuY+Hg3M/LfQjqL4qKigqKxyRlpA9LiIhLiB3i&#10;X3w8R0JKip2LQ1xa/ExsmJqaCicnp5OTo7q6pqaG5mFh8b37IB7xMTCy8vALbXl9BwMLs7i06AG2&#10;g/vZ9gYEOWtpHa2tuainrRgd6e/iahIb4x0X59ncmZ9+7rSKqlzi2TAd7aMVFWmGRqpJ8QEhITbe&#10;3sYFBXGurnpZF0+fjnIJCbLOzAp3dND1C7QxNlXPyo63s9NOSw0KDLLMPB9SXBhvanB0dLjc28Mw&#10;9ayXkZ70QP8lTxet+tpEbxed5obkwvyIc2d9GusS+7tycy+Gblij7PPLLSKuqWdw7sbt5t5B99Px&#10;uLlIr5D0nH2w4EGFTz7+/NNPHzx48OVXD7/99tvvv3jw8MHnX37++Zfvv/fhF1989eDBw88/+wIm&#10;fvbZgw/e/+TLB1+/9+4HH3/06Reff/npJ599+P4nn37y4MFnX3z+6eefw0I+e/Dxh5989gl8/vzj&#10;Dz/+4P33P/v0088//eyjDz6cvnLdOyXbJS7DLSHLMixJ0dpX1TFQ2+PUcUd/CUO7oxZuSrbekkZ2&#10;gpomJ1wC7GKSpI3tpU7ayZk763gGq7v4yJo5KNt5GvmHyxjbShlZSRhYyZg4ShrZShrZyFu6wAcx&#10;fUthbTNBLVNRfSuQiJ6lmKENfBAzsJY1d1Fx8FGwdpM0spYysoUlQ04ZcydpE0dxAzsRXSuQoLYZ&#10;bIa0saOirae+s4eOnYeRs2/0hSy/+KS4nIvxeTmW3gHup8/EXMz2j4/3jYuJzc429w6wDz51KjXN&#10;Lz7udOZ5p1OnglKST6WmOgQF+cXH+hJ0OjPTPijYKybGPzHRPjjMLTI6MCklNDXVMfSUf0KcV2T0&#10;6YxzDkHBERmpjsFBCTkXnE8Fh6emBCTEhqelnLlwLr0kLyX/4vmKwrhLme6nI17hgIL0V9KqbbQv&#10;h+aJBUW/+FdC3mn5IK+0PEypeZ6LysV0NtcDUw7InaiUS0tyAyU/kWtytmsSJpdFXVxU4qKcF5WF&#10;KWFRTk90wTGeRHHnUUBB2kTCLusNpXF8DnfpblotjyaPQ0nqslCyhmiSvTya4EIJ9WhCGkriLzjE&#10;nQehgIK0uYRd1htK09g87tLdtCL3JhsYTVBAQdp02ix1n/FXpu6zhmjyJKC80GiCAgrSZpT+am20&#10;L4dXqD1lM3gTFFCQNq807Tywy3pDeYV8yovyJoSAQi2aOMYviyb2sZkooCBtXmGX9YbSOPrKtNGS&#10;RZM1ehNCQFmPaIICCtJmF3ZZbygNY69STCH3JosB5aVEExRQkDa7Nkndp2n8lbnvg/Mmq0cTQkBZ&#10;l2iCAgrSKyB9Z1/sst5QXqWYskHRBAUUpFdDWvbIpzyd1h5NHgcUKtEE1xcWF01QQEF6dYVd1htK&#10;w+gs7tLdtCKJJpeWQgkhmqz5DvGyaLIslCxGk+WhxD72nF3sBr3bGAnp2YRd1hvKK9RGS8mbrPkO&#10;8dNHE7sYFFCQXimt+g72l0Pjq1P3WWs0eW5vAtEEBRSkV0+Gbn7YZb2hvELtKc/nTfB9YVeIJiig&#10;IL2S2iQ+5RWq+zyrNwE9RTSxRQEF6dUVdllvKHWvThvtM3iTVaPJYkAhiSYooCC92sIu6w2l/tXp&#10;m7/+3uRxQCFGE9szKKAgvcrScfTCLusNpfHVqfs8iSaEgPLM0YS0srMUTWzPZKCAgvRqy8jNH7us&#10;N5RXqD3lBXkTiCYooCD9FbRJfMor1OftKaIJPqAs8yZYQHkcTWxQQEH6ywi7rDeUzpnruEt30wqL&#10;JtRDyWI0WRZKFqMJqTchjyYooCD9pYRd1htKxysUU54/miwGlCfRBAUUpL+UNkndp33qKu7S3bRa&#10;32hiE52OAgrSX0pG7puijbbtlYop6xVNUEBB+gtqs/iU6Wu4S3fTar2iCQooSH9ZYZf1hvIKtadQ&#10;iSagp4gmKKAg/ZWFXdYbSvvMK+NTyEPJ00YTaxRQkP7C0nHYFHWfV6g9BRdQ1hBNngQUiCYooCD9&#10;xWXguinGOmidfLViyhq9CT6aWEenoYCC9BfXJhmP9pXyKc8YTayjUEBB+nsIu6w3lI5Xpz2FLJos&#10;DygUowkKKEh/H8lvkjbaqVcpplDwJlSMidVjoYCC9HfRJhnnrXXyCu7S3bRaQzRZDChL0QQFFKS/&#10;lwxcNsU7w1peoZjyNNHEKioVBRSkv5eQT3larRBNSCs7EE0sI1FAQfpbCrusN5RX6L7PGqMJCihI&#10;f1PJG2+SmPLq+JQ1RBMUUJD+vtK23xR1n1eoPWXVaIICCtLfWpukjbZp7JV5Z9jK0QQFFKS/u7Q2&#10;Rxtt3cgrMx4taTSxWh5NLE6jgIKEtDnaaKsGp3CX7qYVtWiCAgoS0qIUjG2xy3pDqR6axl26m1bk&#10;ocTi9FkQCihISIvaJP1TaoZmcJfuphV5NEEBBQnpiTZJG23t8KsUU0ijCQooSEjLtEnaaGtenboP&#10;aTSxiEABBQmJTNhlvaG8Qm20S9HEHAUUJCRyKZjYYZf1hvIqxRRCNDGPSEEBBQmJgvScvbHLekN5&#10;heo+EE1QQEFCoqqT7gHYZb2hvEL3klFAQUJaSbpOm8KnvEJ1HxRQkJBWkvzm6PNWMTCJu3Q3p1BA&#10;QUJaRYqm9thlvaFUvgoxBQUUJKTVpefsg13WG0r1pq/7oICChLQmoTbatehlBxQ4KsQPatauSxOJ&#10;auodHJ6ex00kCvYjadLAxc/YIxBEOvGpFBB3lvjB0NVvaeKzKTG7ADdlvTRz7SZuim900tJnE89l&#10;eyAkKWPpM3HnQOV/aQrSumiTtNFWbmKf8rIDyi+//gr/nUKjSCeuKtiJpMn//e9/8N8+6DTpxKdS&#10;VMZF3JRNKFxAicrIhv/f/fAj/M8urT5mYgcfimqb4P9X33wL/7uGx+E/KCghjfgBad21Wdpo+zdp&#10;e8oGBJSShtavv/uemOwZnYD/P/78M/xfKm9jL+TC/8bufmISBHtw6TPoX//+N/xfCijf/bh4jb37&#10;4cfEZGP3APz/49Ej+E+8CD/89HP4/9vvv8P/sbkr8D8iLeurbxcvQijn4T/IzDsE/hO/VdXaVdPe&#10;DR+IK1K1dHYOjYYPH3/2AP5/+sWX8F/JzAH+g9ILyogf2gZGiB8+efAF/P/y68Xlu0XEXiythg//&#10;/PU3+D999Qb8/+XX38JSMuEDcT+cybwE/0EGrr7ED0SROxRQ7+gk/P83YcNAv//rX8QPoB9/WtyN&#10;oEf/+Q9xdUgvQopmqI2WqjbGofzff/9LTEJA+fb7HwprFovZpYBy7+13h2fmnU4tXsNEwe5b+gz6&#10;+tvv4P9SQHnjnfdHZxdAxCRRDY/j0Tffff/rb79PXb2uaGoPSWLwgoCiZe8BH5YCyrU7b8DVvhRQ&#10;TDyDfvnnr9HnFuMRJIl5YAr8h4ACOZeudvKAouPoDf9tAsLhPwQU4sTm3iH4D18sbWyDD8SA8u8/&#10;/oApb3/wETHPygEFysaPP18MVSBizAL9/Ms/iR/e//hTBUIdR4HgXEALt+4SPyCtu/SdN8VzyZuw&#10;f8rGBBSQY8hirQd2CvzHBZT5m3eaegYKahqJSRAxG1EjM/MPvvoa/sMFQwwin3z+RU5FHQQmYgb4&#10;UNHcMT5/FT6/+e4H8J/oUODqhf8OwZH9E9Ojs1cePPwKktQcCnEiMaCAPvvyYUvfUAKhuWRVh/Lj&#10;z7/Axj8kVEMgoPzw08/VbV1ELwbhw8BlMWo8g0OBil7/+HT3yOJyjls533/3/btvvUMMIt98/0P/&#10;xAzMJeZ88PBr2DOahIiJ9IJkvDnaaDdbTHnZAeXZBDtu6fN//7vYgEIUsUHhGfTS2lCWHMoziGKV&#10;B2nzaLO00W6mus+rEVCQkDanNkkbbXnfBO7C3iihgIKE9FxSNHPALusNZZPc90EBBQnpeaW/OcaO&#10;3Ax1HxRQkJDWQcYegdhlvaFseBstCihISOujTfK8z8Y+l4wCChLSummTvN+nrG8cd52/NKGAgoS0&#10;nlLaHG205f0bc98HBRQkpHWWgYsfdllvKBty3wcFFCSk9ZfJ5mijffkxBQUUJKQXIv3N0Ub7kvu8&#10;oYCChPSitEne71PaO4a77F+cUEBBQnqBUrFwxC7rDeWl3fdBAQUJ6cXKyN0fu6w3lPKX0p6CAgoS&#10;0guXuXcIdllvKC+hjRYFFCSklyED101xL7nsBbfRooCChPSSdGxztNE2jM3hosA6CgUUJKSXJxUL&#10;J+yy3lDqR2dxgWC9hAIKEtJL1SYZO7Ju5IXEFBRQkJBetjZJG23t8AwuHDy/UEBBQtoAGW6ONtp1&#10;9ykooCAhbYyOmW6KNtr60fVso0UBBQlpw3Tc0hm7rDeUuvVro0UBBQlpI2XssSnaaGvWqT0FBRQk&#10;pA2WhU8odllvKOsSU1BAQULaeBm5bYrnfZ4/pqCAgoS0KXTMdFO8g/057/uggIKEtFmkarkp+tE+&#10;T/8UFFCQkDaRNkn/lJqhZ4wpKKAgIW0umXhuivFoq4emccFiLUIBBQlp02mTjEf7DG20KKAgIW1G&#10;bZKxDmpHni6mvIZ9D4FAIBAIBGLTgAwKAoFAIBCITQcyKAgEAoFAIDYdryn6xTeMzmEpBAKBQCAQ&#10;iE3AokEhqnEM2RQEAoFAIBCbgicGhajOmev/+9//sJkIBAKBQCAQGwHeoBDVPXcD2RQEAoFAIBAb&#10;BWWDQlT79DUsFwKBQCAQCMRLZCWDQlQD6puCQCAQCATi5bK6QQEp+cU3jc9j30AgEAgEAoF4wazJ&#10;oCypaxb1TUEgEAgEAvHCeTqDQlTP/E1kUxAIBAKBQLw4nsWgENUxcx1bBgKBQCAQCMS68uwGhahG&#10;1DcFgUAgEAjEevO8BgVE6EK7gC0PgUAgEAgE4rlZB4OyJDS8GwKBQCAQiHVhPQ0KUb0Lt5BNQSAQ&#10;CAQC8Tysv0Ehqnf+JrYGBAKBQCAQiKfkRRkUolonr2LrQSAQCAQCgVgzL9aggJT84tunkE1BIBAI&#10;BALxFLxwg7KkPtQ3BYFAIBAIxNp4eQaFqIGrd5BNQSAQCAQCsTIv26AQ1Tt/C1s/AoFAIBAIBBkb&#10;Y1CIakNdaBEIBAKBQFBiIw0KiNCF9hq2LQgEAoFAIBAENtigLKn/ym3UNwWBQCAQCASRzWJQiBq8&#10;hrrQIhAIBAKB2GQGhai+BdSFFoFAIBCIvzWb0aAQ1Yb6piAQCAQC8Xdl8xoUkJJ/fMfMdWxLEQgE&#10;AoFA/G3Y1AZlSQNXUN8UBAKBQCD+RrwaBoWooWv3kE1BIBAIBOLvwKtkUIjqX7iNbTsCgUAgEIi/&#10;KK+eQSGqfRp1oUUgEAgE4i/Lq2pQQEr+8Z2oCy0CgUAgEH9FXmGDsqTBq3dR3xQEAoFAIP5K/BUM&#10;ClFD11EXWgQCgUAg/iL8dQwKUf1XUBdaBAKBQCBeef5qBoWojmnUNwWBQCAQiFeYv6ZBASn5x3fP&#10;3sB+JQKBQCAQiFeKv6xBWdLQNdSFFoFAIBCIV4y/vkEhauT6G8imIBAIBALxqvB3MShEDV69g/1u&#10;BAKBQCAQm5i/l0EBKfmh4d0QCAQCgdjs/O0MClFK/gndc6gLLQKBQCAQm5S/qUFZ0gga3g2BQCAQ&#10;iM3H392gEDVx601kUxAIBAKB2Dwgg/JEozfewPYKAoFAIBCIDQUZlGVS8ovvW7iF7RsEAoFAIBAb&#10;xGsxl+stYi/iyum/uZT9EwauoAeSEQgEAoHYMF6LLa4HxRSDTcnCldNI4zfvo74pCAQCgUC8fF4D&#10;a7Koy0TVmcdcwBXSSJO330I2BYFAIBCIl8niLR6iNVnSGWRTKAl1oUUgEIgXx6P//N/Alduu6UW4&#10;2LuCArIrx27e/++zViB///cfuAU+rXTC0izjs90yLqdUt3fOXP/wi6+fpzb73U+/4JaPE5aPCrjM&#10;L03Y6l8AYFCWWZMnKkI2BS8l//j+hdvYnkMgEAjEc/PtTz/bJufigu0zyDox5/NvvsMWujae36BQ&#10;k1pQctP4PLaaNYMMCg7MoOCsyZKiC2vNY1DflGVS9k9A7/RBIBCI52Th/ntQ68MF2OeUamDixw+/&#10;wVawGi/OoCzJLjnv//77X2x9q4EMCo7XqFiTWlJFF9WaxaLWFLzQ8G4IBALxDEDkdDybj4uo66iG&#10;sTlsTSvyEgwKUYPX1lSnRQYFx2ODQt2akMos5jxuy5BQF1oEAoFYOxAwndMKcIEUJyX/hPDC2g8e&#10;fIWLrl/98FNqTYdaUDIuP7ne/OQB9h3qrGpQ2qevjt26T1E98zdLesb8Lparh6TgvkVR9z74FFsr&#10;dZBBwfEaNWsCwrmT6EJM5qg1hUzjN+9jexSBQCAQ1GkaX8DFT5zuf/Q5lpU6X3z7g0pAIu6LpFIL&#10;Tl616riqQQE/hGVdEVhRaH4N7rs4OacVYrmp85wGZe08+OZ73JJxGtscJRrRoKzVmoCiCmuIQuOm&#10;4LTYhfYK6kKLQCAQK2GVcAkXPEk1c/cdLN9qFHeP4b6L039X6/yxXgaFiPGZVe4wrGqYkEHBAQbl&#10;qa3JkiILqi3j0Ci0y6TsnzB07S62dxEIBALxYogra8aFX1LphKW9tBYUImYrVtq9L5Ri+aiDDAqO&#10;JwYFb01A1K3JogoWFUkQuulDrsnbqAstAoFArD8QWrOa+nAhF6cvv/sBy02ddbzFk1zdjvsuTu9+&#10;9iWWmzrIoODADAremoDWZk0iC6qXhLrQkmv05hvIpiAQCMTaeeuTB1BALtcbPfM3i3vGnFJX6V1L&#10;1LW3P8SWtSKrGpRb73382dffUdRHX359/6PPmsYX9CLScd8i1+y9t7FVrggyKDhew/sS0NNbE0z5&#10;i0I2hVwDaNwUBAKBWBtnazpwIXTt8sws+dcfj7AFrcaqBuX55ZJe+O9Ha90eZFBwLDcoz2FNTj9R&#10;FQiNQouTkl88eG1sryMQCASCCs9mUDzPlax9SDQiL9SgeGWWYKtZM8ig4HhsUJ6v1YTEmmAGBRSR&#10;V2mBRqFdLiX/hJ75W9i+RyAQCAQZz9OCouQfXzkwhS1oNV5CCwrE/KKuUWx9q4EMCo7XVrYma2sy&#10;eWJKMOU9UUReldlqD1/9DTV68z7qm4JAIBDkPI9BWdLnX6/+Xp5VDYrmqVTtsDQqStU6laoekrLG&#10;0frvvviB2tbOK2NQ8KaEqCetJk9pTUAk1iQir3JJpmcycbsAafwWsikIBALx1JT0jCsHJOAiKk6f&#10;fvUtlpsKqxqUtT9m/NM/fzOKWqWMu/nuR1huKiCDgoPMoKxwQ2dla0LSakLuTpZkGo1sCl7D1+9h&#10;RwOBQCAQa8ZitYG4sHxUWEeDQsQmMQe3BJz+WLHDLDIoOEgMyjNbE9AarEk4UbmLMkU3fZZLyT++&#10;e/YGdkwQCATiL8rk7TfJ7pU8kfu5y1i+tQHlPS6W4oTlo8K6G5T8jiHcEnD6/ud/YlkpgQwKDoJB&#10;ecGtJqTWZElhORWobwpOSv4JvQuoCy0CgfjLsmrR2DN3E8u6BjLqunBfx2nle+jrblBMVxuzFBmU&#10;p+I1qtYEtII1AT2rNSGoIuyxUN8UcqEutAgE4q/KqoOuWiVc+u1f/8ZyU+FffzwyOJ2B+yK5sNxU&#10;WC+DAuH6xjsf4r5LLqiCrvwgNDIoOF57amtC4ktWsCagVa1JWM4TmazWvehvqAk0WD4CgfgrYhGX&#10;jQt31KQakOibVXampDGquMHrfOnxwJXeYIzTBw++wtZHhVUNyvrqwbffYyumAjIoOMCgrGBNVnIn&#10;q1gTCu6EsjUh6tSiyk1QF1oyjdxAXWgRCMRfjdC8alysW1+9/ckDbE3UeWkGRSc87cd//oqtlTrI&#10;oOAgMSgrWBMSX/JirMmiO8F0qRw96YPT4vBuT3NfFoFAIDY/3/38i2746i+yeVplNvascUjZl2BQ&#10;tE6lfvjlKg05SyCDgoNgUFawJsvdyYtoNSG1JksKzS4zjUZdaJcJbErfwm3suCEQCMRfgv/9738L&#10;b76HC3fPIMez+d/++Au20LXx4gyKZ2bxw+9+fNp79Mig4HiNxJQstybLTMnT+hLQ2ppMSEzJcpWF&#10;EoRu+pBr/Bbqm4JAIP6a/N9//zty/Z77uWLtsDT1kBTVwCRl/wQl/8XXmcEHlYBEteBkzVOpxtGZ&#10;ue2DKz8Ug3jVAYNCYkqIeq4mE9DzWhPMnWQ/kXHUOVwhjTRxB9kUBAKBQPxlWW5Q8NaEsjtZ3ZqQ&#10;uZOnsybL3QlRIdllJ5FNIdPojTewI4lAIBAIxF+IxwZlc1sTUqHWFJyU/BP6r6C+KQgEAoH4S/Ha&#10;K2RNQrJLF3WxNDir1Chy9SF6/lZS9k8YunYXO6oIBAKBQLziYAZlfa0J6AVZk0V3QiKjNYwk+HfT&#10;1J23UN8UBAKBQLzqvLaCNQE9qzUhuBO8I1nSStYEtBZrQirDCGRT8Jq59w6yKQgEAoF4dQGDgjcl&#10;RFFpOFmbNaHqTtbZmgRfLAEFZS3K8PT6D/jzqmvi1pvYcUYgEAgE4pWCgkHZBNYEtLo1CXpsTUhl&#10;gGzKcimjLrQIBAKBeAVZZlA2izUhuBMyR7KkJ60mlFQceKHYMBLZlGVCXWgRCAQCsV5UVleNT0wQ&#10;P1fV1jS2NBM/ry+LBoWKLwGt7EsIpmRFa/I0vgS0sjXBGRFyFQddWBQYFKIMI5BNwWv67tuobwoC&#10;gUAgnoeaurrp2Vni5/rGxrb2duLn9eW1Z7ImJO4Eb0qIIrSakJkSosh8CWh9rAmpO1mSAbIpZEJd&#10;aJ+H3Px8S1ubFTQ8OoJlJfDbb7+RzrW2twsKCWnv7Pz222+xHGT8/vvvHV1dhiYmHNxcoIO8PFZ2&#10;tgNDg//+97+xHGvmxx9/rKyqUjmhRlwUn5Bg8KnQ+/cpvGjDx9+PdDvJde36dSzrcrIuZbt7ef6X&#10;+uvZ4pOTsrKzsQQZASHBM3NYpFuZTz779HR0FL+wMPG36J88OTE5scJ6gbrGBthyLEGJW7dvk/5G&#10;cnn4eGNZlwPrnZ6ZdnF3g6ND3B5NXZ26hoaff/4Zy7Gc0bEx3JKXFJuYgGV6DEy8cvUqliDwx6NH&#10;pF8hVUpaGpZpObfv3IG53//wA5YmY35+3tXTA0uQUVtfn5yaiiUIQNCABcKZiaWX85///AfmfvLp&#10;p1iahDfu308/d87R1YW4wUt68GClFw6veqE5u7tjWZfz9ttvw9wVfjhFvP1WOf8/+PBDLCuBr7/+&#10;mnSug7NTVMyZ8YmJ3//1LywHGV9/801RcbG8kiLxhOEVEgwMCb5+4zr5OfzZZ5+RLpxcto4OWFY4&#10;N/74A6ZAnMHSy/no448hevz6K4V3KXd0dZIuk1SlFeVYpsd8+tln5NdCcNip3IJ8LPECeI2qNSFz&#10;J2tsNVmh4YTMl4BeoDUJPH8ZFECQQUQarpBGmryNutA+CxBTgk+dwhJkHNdQr6mrxRIE/vnPf0Iw&#10;+oEsXDa2NMP0Tz75BEsTmJqePsTHG3Y64tGjR9ikx/z000/uXl5QHL7/wfvYpBWBgoSThzsz68L/&#10;/d//YZMe89Zbbx2WENfS0yWfRQQiJmwbFFFYmjo1tbVCYqK6Bvqevj7YJDLMrCy9qM9VOq4KgRJL&#10;UAe2J+nsWSzxmNm5Odhdb739NpZezp07d+Bbnj4+MvLy2CQyxsbHBUQOYwkyPL29JWVlsMRjvnz4&#10;EH6yqYU5HBFs0mPgqEFJDLu9t78fm/QY8C4SR6SxxGrAZvcPDGAJAuBNYeKDL1Yq0Un54ssvIX9c&#10;QoKUnOyj//wHm7qc7t4eUSlJLEHG2fQ0Gwd7LEEADAosM7+wAEsvBwwKzMUdCzCmMHHhyhUs/Zh/&#10;/etfMP39Dz7A0msgJy/P2NwcS1AHDCIU/HAUYPmwSdjUNSAjf7SlrQ1LLAdcPizt7t1ld8nBQ4hK&#10;SmCJx8AuCjt9GjLjaoDnsy7AxIqqSnIv8tFHH6lpahyRP/rLP6m+Vwi8JnwddhqWXg5xZ0KcwdIk&#10;nIqIUFY7Difkz79QeI2ij78/CEuQ4OLufiYuFks85p133iG/FlTVTwSFhmCJFwCpQVnZmqyt1YRK&#10;wwmZLwG9JGtCKmRTcFL2Txi8egc7FxBrY70MCtDV3S0sLoYl/vwzOycHSr7ffv8dS1Pi93/9DgXq&#10;0t1fatg7O0nIHMESVIC1w6L+/ccfWJqENRqUm7duQTYoC+EzBC8og4nTcTy/Qfnll18efPEFlljO&#10;MRXloNBQLEHCTz//zMXPR6zQH1U85ubpSZyO42kNyuTUFPzkz1es+gPi0lLu3l5YgsDLNChQYoFv&#10;a2pe7BYQFhFhbm1FnI7jJRgU8AofffwRliDhBRkU2EJZBfk6wnkbeSYaribi9LWwLgaFiJqW5kkz&#10;Myzx55/W9na2jg44y4KDeCnBirD0cp7BoHz73bdQCampq4PPcDJQNCj6J41q6hcz4NhsBmVla/KS&#10;W01AOC+C04rWBETmS0jll1lkcBrZlGUCmzJ8/R52RiBWYx0NioePN9SciJ/BE0BFZ2xinJhcgfqm&#10;RlgglqACZKDWOrIW1mJQvv3224O8PFPT08QkrA7iIMWSe11aUHBAgV3bUC8ocjguMZFi6JeUOTIw&#10;OEj8TCw7yyoriUlSntag6J00yqNSQpMCewN3jMCgwBQoMpckIimhoKI8OTWJ5SABcj6zQYG9ISIh&#10;HhASjKVhm40M086dwxIkvASDckJL09TSgvwAvSCDAj4gJOzJtSmneOykqSmWWI11NChcfLyZF7OI&#10;n++98QZ89xvq93OXMDI1ASuDJZbztAalrqEeTrClKdQMiqik5PUbN7AECZvIoFCzJqCX3moCwnkR&#10;nFa3Jiu4E//l0ketKWSauYe60K7OsxmUjz/++IcffyToBwji/kGBMNHF3Q3L9Di+T81g5f0KtHd2&#10;Qk4sQQXI8DyHclWDAlsL5frFnBwsTeCXX36Bb/2HzBi9CIMCwC5VINzO/315mxP8cKi/xsTHYWkC&#10;333/PeS8s7yMAZ7WoGjr65WUlWEJ6hDLcixBgFoLypWrVyHn9OwMliYAU57ZoNg5OsodU8ASjwEj&#10;MvO4S+MSL8GgAFC48h/Gug3htL4GJfPCBU1dHSzxGPDQ8EUssSLPYFAOi4s9vqh//O677+bm57V0&#10;dWGNE5NPTOet27fhuxTrJzjMra2MzZ+0u5CydoPy6NEjsCaBwU/sKUDRoHxPuCI+/ewzLE3CJjMo&#10;z2NN1upONpE18c8sWpJ+OLIpeM298S6yKSuwji0oOOKTko6pKEOgx9KUgKq5mLRUbcMqN1+U1I6r&#10;qqtjCSq89/77nDzcn1Lq1biyQVl0AOZmkIGihMXFcOfP8xuUB1988dHHH2OJ5Xz8ySewUixB4Exs&#10;DOn2kIqLnw/XceRpDUprezssZ9WjqXxC7YS2FpYgsMItHvBSrh7L+nvCKp7NoJRXVRJ/KUV99fXX&#10;WD4CL8egAF999RXMWriygKVfQAvK2MQ4LJCaqPXvJmUdW1BwaOnphUeexhJU+OLLL8DZfPsd5YaW&#10;NRqUe/fvE1oxP8dmPIaiQZmamYFvwXmFpUnYTAaFgjVZ2Z2s1GoCelWsiR+J9MNTcYU00uTtt7Bz&#10;BLGcF2dQgNLycsgMzoDcI8KU3Px8sBSjY6PYJOpA5sSUFF4hwdGxMWwSCVCWmFpaHJYQ/+bbb7BJ&#10;y1nZoKSfO6esdhxLkAHFrZqmBpYgsA59UAj7EMwBliZB19AQHBuW+PPP5tZW8SPS5F2MidTU1R05&#10;KkdqAZ+hk+yVa9fA6MQnJpAfI2BwaIhXUCA1PR03l5pBASMCP+3qtWtYmgBMeQaDcv/NNyEPliDj&#10;xo0buLkvx6CEhJ2COj2WeMz6GpTPHzyA0v3Lh4t9ocj56JNP4Hh9+913WJoKL86gAB7e3kKiojdv&#10;38LSJPz+++8ePt48ggLEvlwUWYtBAa+grqONTVoORYPi7uUFoQxLLGczGpQ1dDf5i7SakFoTTOdA&#10;hag1BSfC8G6oCy2eF2pQiHz08UdBoaHwrSVBIRqXmLBCCKMIlCj37t1zcnMDW7O0KIgydY0N1Ipw&#10;IisYlPmFBdgYyIClyYCVauvr+wYEYOl1usUDix0eGTmmorz0Q0Cevj6fff6kvvjmW2/BL8W1E+A4&#10;FRFhaWONJZ7JoBD5/vvvMzIzoehd2hgoI2F7YBtw1oQIsQ8KqUQkJNy8PK9cW/Y4MRGY+7QG5ddf&#10;f4ViGEpNLE0JMLjcAvxY4sUblH/9+99iUpKXcnPJd8g6GhRYCyxqhJIRX6JvoB9c7Mq9sl6oQSFy&#10;4+ZNG3t7WNSSpI/KFZeWrvD8DpG1GBScxyWF1KAQWxzXKFmFJ/cKN8ygvIBWE9DzWJOSl2tNFt0J&#10;Ub4ZBfoRqDVlmcCmjKAutAgEAvHqAwYF/AqWWJH8okJSg7IhvEbdlBD1LE0m1K3JKqPUL7Wa4B0J&#10;USv6EqKezZcsyXfRoyxKD930IdMs6puCeLl88MEHUI3TP2kEn3/77Tf4rKmrS5yFQCD+8rxG5kiW&#10;9FRP6KxuTSi+22+ZVmg1Wc2aPPElz2NNMHdSsCR004dcc/eRTUFsdv75z3/euHlzhTE9EX89iAed&#10;2oCqiFcRigZlpb4mz2BNXl6rCYk7wfsS0OrWZJk78Xks1JpCrqk7FPrq/5Xo7OqC+jr/YWGceAUF&#10;YTquB0Z7RwcnD7eIhDi5SHMSb9LDEnDLBOkYGGCZlhOXmAhfmV948vgDRU5FhB/i48UtE8TFz0f+&#10;4KKolOTp6Cgs8ZipmWkxaSlYiJqWppmVpewxBVivg4szxRGyifz+++9CoqLSy/uc4tA/aVReUYEl&#10;yOAREJidm8MSj/Hx93MjG3+dR1Cgu6cHS6zGdUJv0LffeQdLE7hz9y7uGMHOgWy6hgbko7OnpKXK&#10;KFAYfBb2xuIRFMIfQZhCsdkcMmtQ6be4xKeffnqQlycxJRlLEyD29qA2HN/YxATMbevowNIEiB0R&#10;DouLLf1A4jsB5I4pjJM89UpObkE+ZBseWfZ+BlJuEcYQ+4PSgH7A+aws2H4s8RgLG+uMzEwsQQbs&#10;rp6+XixBgNjD5vvvv8fSj3nv/ffNra1gFpycekaGuoaGcPZC0trO9sOPKIz/Rjz0b731dB38HV1d&#10;KF4+sKjm1lYs03Lu3rtnaGIMGcSPSBM2zEBEUoK4YR9R2jDfwIBjKsoUO5H09PbC2j/8aNk4+gBc&#10;X2fT07gF+LkIV6WxmRnxhRUCIocrqiiM6LPEUcVjcG7jfgtocc+QdWG2trPzWD6iIDFMwVqWTiRh&#10;MTGYAkuooDSS0AsFZ1DW2Zq8vFYT0AuwJqRCNgWnv/YbkhOSk4xMjLEECQtXrsC1Sm5QIChgCeoQ&#10;r/x5koctV2ZyagrCBARiiF/ffEP5cRsiJ7Q0i4qLsQQJ6efOrcWgePh4QzFA3oVwnvBjv/iCwhCu&#10;UIKqaWrGxMeFhJ2yoP6ym5dvUCAEwza/s9ydAGBQlsbEI4VoBYqKL2NpAtQMCnG4z1/IHoiAhVMz&#10;KJFnovmEhb6k0ru5srr6sIS4sZnp2g2KivoJKzs7mEvRoPyTrLslLOqkmSmuEFpiZnYWvgUmiZuf&#10;j9pgYhtiUB588QVky87Nge3HJpEAF2B0bCysl9xAw7GARZF2nV4VOEAUi3xYDrlBuf/WW3CsK6qq&#10;sDQZaecy4IvkneLfefdd8A2ko/5DQNAx0Hdyc8PFE7gSYbqCshK113W9/8EHsKiomBgsTQIcJlg7&#10;xWf3YPraDQr5iJFwIJLPnlVWU8PSL4Ulg7K+1gRE5kWeaLVWExCZHcGJojWh4E7Ww5r4ZOSDvNPz&#10;vdLy9MLP4srpv7nApozeeAM7m/5CODg7Q/UFS5Dw0gzKzz//DJmJz9oMDg1BMUYxUgPEkEQ6NtQS&#10;azQo1Lh7bzHW/0Bp+O2w0xFLS4ZgSq00evkGRULmSNalS1iCBGoGBYDfmF9YiCUIUDMoDU1NR47K&#10;YQkSVjAoY+PjUO5CUVpGth9gUUamJvDB0cV5LQYFSjhYzseffEKcu0aDAri4u7t6UHgpINgmTh7u&#10;W7dvw+d33n0Hvk6cjuPlGxT4FbDMe2+sEljeuH+f4jZHxZxZ9T0PSxCfYIdTHUuTANNxBgXqCTDx&#10;q6++wtJUgIuXfJ8AcOCU1I4fkZOFz+9/8D4s6hqlgVwhmFB7O8ESEILUNNTJBwj+6aefYLEUGz5h&#10;+vMYFKChsVHpuCqWeCmAQXkB1mTlhpMVWk1A6/WEzlNaEyruBLMmOOmFIZuC119seDcFFeXB4SEs&#10;QQI1g3KIl0fp+HGcklJSsBwE1m5QYPncAvyk73qFItPA+CTFPUx8bvAhpaD5tAbF2t4ONlteWQkW&#10;CLpIqaQHevr6pJY/cCgiKTG3MI8lSHjJBuXdd9+FzabYCwE8BJQZpEdHQOQwZIYtJ294p2ZQEpKS&#10;KJb0KxsU4mc7J0c4FsQzB+cpVzUokPTy85VXUiS2chHnUjQox1RUln4gHCOYwickRLH0ffSf//AJ&#10;C9US3tVCpKS8jOKvIBoUKTlZ6aNy5BI4fJiiQYHpuJxLgqVRNCjgdA1NjEFyisdIx7ZZAbhMunuX&#10;LQr4/fffYWkrNzou8eCLL8ClYYnlwEJwBiUqJoaiQyUHvlu4vFluifcJXb+PKiliaTLWuPFwAkgT&#10;vA4pDx8+JH29Fymw2LUbFDhMSycS8fXLsJeaW1uwTC+L16hZE9AzWBPqDSdrajV5ins6G2RNSKWL&#10;bAqZFu6/9xewKcTyg2IF7uW0oEBdv7Qc/7pzCPqRZ85gCRLmFxaohaTnbEEpLi3l4uP7evmwIuCE&#10;uPh4cfVpYpWRfCysl2xQbt66JSgqgiWWQ60FBU5X/sPCCUmJWJoANYNiaWNzKTcXS5CwFoMCNBBe&#10;opRxPpOLn4/0MlnZoHz19VfgJEhLyhUMCsVbPCbm5iYW5qQn7X//9z9dQ4PQsDAs/Rj4gSonTmCJ&#10;x7z8FhTYaZCEicTkCsBupziYCp+QILW3S+K4/9abKzSt4QxK4eXLMHHl8VSIQLZRkkO/xIcffgiz&#10;Zubm1LW1jcxMcZGECGSg2CCKIyc/n7zvGlwmiqoqWGI5sNjnvMUTkxAvI38UMmCTXjyv4UwJUc9g&#10;TTZFqwnopVgT77Qn0g1DfVPwetW70BLf7/UdWZc94CUYFFNLC01dHS9fH3JBdZ98LKmKqio9woO4&#10;5KzFoMBvMbe2ovjOMCD4VCjpC9khNMNPwG0VUR7e3jALy/eYl2xQoEyCbXj//fexNAnUDAoAJRzO&#10;1lAzKEJiooNDFNrV1mhQgJ9/+QUMJe78WcGgFBYVScrK4IbnfyqDAhDvYnz2+ZMx3M7ExUIVGXcE&#10;iRKXlgo7HYHlI7AhfVBgCWaWlhTL7yVUTqhR7IP81ltvwdJwO40aWTmX9IwMscRyYCHkfVCUjqvC&#10;8YJDgKUpoaqhflyDwosmHFyc4WgufXdweBis6v033yQml5iemeEVFFi5EQXCCCcP9zvvvoulH+Pu&#10;7UV+yROBn/Oct3j+ePQIZoHPxtIvHrxBWW5NQK9IqwmIUsPJU1oTEJkXwYnEmnil5S0J2RScCG9I&#10;fiW70P7666/gD3z8/LD0cl60QUlISoJFUaui/fzzz9wC/O+SRCViF9r6hgYsvZw1tqBcIfyouKRE&#10;0kLol19+cfP0BGdAOnwtFC2t7ZRH2wRy8vKg5oolCLz8PiiBISF2jo5YggRqBgW2GX47rhyiaFCS&#10;zqboGhpQLDLXblAoQs2gwDKjYii0mT2VQekfHBQWE4uIilwqF/sHB8SPSFMrYonLId0hG2JQgL7+&#10;flgyFOo//fwzNonAl19+aefkCPmpjR4LZx35SO0U+eLhQ1gF+WNcRHD7YYmaujqYBVYArkdsEoGH&#10;X30FWwuzhoaHsUmP+ezzz/kPCzc2N2Ppx/z2++9KasfJR6b+4YcfZOSPysjLg4nBJhGAo1ZSVgaL&#10;OmlmRn5E3n3vPYgPuK1aAjbseQzKm2+9Jad4TEtPl/TMiU9OcnJzxRIvgCcGhYI1IbgTMkeypE3V&#10;arIO1mQVd0LFmmBKzfM8m4tu+uC02IX25ivThRbKnk8//RSiDLVYDED4hnCGC+7gaWAiRZE2U8O3&#10;YAosAUuT8ejRI8iw8iD0EH0gDywK4sinn332zbff4jaGlB9//JG8bwrESoqNQ7/99tvdu3fPnT8f&#10;Hnk6Nz//ww8/xLWxQ5WO4rtPSYFtIy1mHj58CFNW1gktzbyCJ6Onf/vtt+R1R1gvxX5/5MBBVFRV&#10;BYeBpR8DvwW33k8/+/TLhw8pHo4ffvyBtAOQ9FG52Ph43NcpCiI7aYUYpuDetEyRr7/5GvfQB/FU&#10;IX9/ChHiXNwOgR9O3AZSffHFF7hh1InfxR1ZHDAXdvjSeUXcddROMzjHYF9iicd89dVXMB1LkLF4&#10;NJf3EyJuFUVfDrPgHG5uaQGDmJKa2tnV9fXXX69wkyX4VKiapgZFH0lKb38/HCziXlpZ7l5evgFP&#10;GhGXgFV8+fDLppbmpJSUlLS0xQ375muK6/0XYQeusM9hd4HroriH4Xq/ev3apbzcyJgzRSUlUCGh&#10;eCFkZmWB7SPdbGpS19GOiY/HvrZ4A/Fr3OVGPBY4ff7gAcUD+vEnn1zKzc28cAFLrzevkfkS0MrW&#10;hMyI4PXsvgT0nL4E9JJ9CVGei8olSvcUsil4zf8l+qYgXgQ6BvqkBmVdsLSxsbKzXa9TDgzK+aws&#10;LLEinDzc5C32iJcDmIOTZqbuXp5YekWIBgVLrEhwaChFg7KpAIPCf1gYS6yI3kkjUoPynOTl53v7&#10;+WKJFwDOoKyPNaHsTtbZmuB9CYik1eQlW5Mn7gTTWWRTKOjaW+8jm4JAIBCItbBkUDaNNQGtYk2o&#10;tJpg1mSZOyEzJUS9WGviQSJkU8g19wa+YxcCgUAgEDjAoLxC1gTvS0Cb1pp4nM1Zkg6yKculEpA4&#10;fus+dg7+tbh9546GjjYHYdwIW0cHJzdXpeOqkDyqqNjT14dlIuPLL7+EPIKiIsLiYqQiTsEykcB/&#10;WFhcWlpKVganmPg4LAeByyUlB3l5lpbGLcAPaxEWE006exbLQeDf//43rGh6dgZLk3Ah+6KppQWW&#10;IOHBgwewqDepjCn+3XffcfJwU3vckYisgnx9I+XHAYiDTd26dQtLE/jtt9+4+fmwBBmmlpa40Sx+&#10;+vknEUmJizkUhnL573//q3LiRFBo6Ko9FcorK2CngcysrLx8fZTVjsOG6Z80oviwzFuEQWyFREWX&#10;djhRsG9h+ieUemJ+9fXXJ81MYS5ks7K1dfFwV9fWgqSopCTFUTRiExLgR2GJ5XR2d8MXcZ0zos6c&#10;gc3GEsv57PPPeYUE7Z2dsDSB/xG63+YV5GPp5RC7T+I6WhJH1/2DSsepzAsXKHahzbxwHkss5/bt&#10;23Ac45OSsDQB4lbBBbVC1xPg088+5REUCAwOxtLUORURQW0YElgFrIt8HFgiZpaW5GOjAcOjo/At&#10;0oNOlMDhxbF2yE+zmro6MWkpmHWIj3cps5CYKEzBchD4/vvvF8/hS9lYmoQ//vhDVf2Ef1AgeZv0&#10;zOwsMebIHVNwdHWBQwy7DpLHNdSvXr2KZVoOnAmQGUtQ4QPCA9K4CPOieW2VbrB4O0KqFa0JiMyO&#10;kIqaNaHgTl5Oqwnoma0JiIo1AbkT5JZyCdkUnMCmTN15urdmbGY++OADCDfns7IoFnsQRwYGByD4&#10;Unz0AKI8xAgsQcLDr76CyIUlSACD8vDhQyxBHTAoeoYUHqH8gjCEKGn/0PtvLg7KSd47laJBefTo&#10;EZTZ1DqOwFwoJ/ILCwOCg1w93LGpZKyXQfn999+hCJyemcYZFCIhYWG8ggJYgsDY+DjkpGatSIEy&#10;jOKAnleuXYXNI3+Ktb2zQ4jSKCzEh5/JDQrsQydXV2o9Qz/4aLE8gP2PTSKwXgYFyjwZefmksymb&#10;yqC4eXrqGOg7u7tRNCiBIcFw4BZIhoonpaWtjU9YyNPHZ0MMSk5+nq4hhddp3X/zTVgaLiDADvGh&#10;1G/jn78uvukJS5AQFXNGQOQwad/YW3fuwK7AvW0K+Pjjj2EJre3tWHo5sBvbOzogRt0nO/kh+PT2&#10;9XHx8+EemFri1OmIwxLialqLb7fAJr0UXiMzJUThvAhOq1uTFdzJU1oTvC8BUbMmVNzJhlkTENGd&#10;PFHKJd1QZFPwuvb2B3DxYKfkq8l3338PoWHVt/p99913kO2N+/jWo87uLnVKIzq8IINCjPip6elY&#10;mgDxpXG4Zw3IDQpE2yNH5cysLLH0cmDJapoatg4OxCThCR3Kpd26GJSIqEgo5qFQgbkUDQpALHI6&#10;urtgy8FwmFqYYzOeldGxUVgXrBFLPwb2p5WdLZYggaJBgSnkQ9rgAO8FKyJ90jU3f/GhaCyxnDUa&#10;FKLJSEhcHJguPfPcJjEosDNhIW2EktXNy5OiQSkqLoYNkJSViUtMJA0XcFiVjh83JLw5Kzzy9IYY&#10;FB9/v8gz0ViCBIoGBaaQbv8S1AwK8ONPP4F7mJichC8e11CHywqbQQJxy3EnADnEkeJwPxAMCsQT&#10;4hsGwGxhUwnAGiHawEGBzxq6OhtuUHBeBKeXaU2eotXk+a0JBXfydNZkmTsh8yWL1oRUqDWFXDfe&#10;/pDidftKMDYxsWobKRErW1ucMwAgurl7LRuNgMgKBkX6qJzsMQWccO97o2ZQ7t+/D/HuEdmIkBCh&#10;hEQX25lBxOULiYmCA1hcuIICcWx4KDIpvj6QSExcHOl+ePTokaDI4RlKN4/AoMACxaSlyCVKeGPt&#10;ygYFKpRSsjKFl7H7ICsYFADOKz0jI1gmGEFs0tOgoaMNe0BC5ghxzzS3URgbA7BzcoQiH0uQQG5Q&#10;iHf0sMSKJJ1NsXns9ojwCQt1dlH4FWsxKMOjI7CXlp58pmZQYBW4I0IU8bhQNCgwC5eZKD4hoVUN&#10;StalbDgTsMSKBoWYPBMfB8fid0L7368EZ7Pk4TbKoKicUKM4FhFFgxIaHg57+HOS59iJrGBQiID1&#10;hwyT01NYejmx8fHku5oicGnjXAjRoBA/Ozg7g9sjnkjE1z8tvTh6Yw0Kzovg9LKsCehVtiaU3Mky&#10;a7KkxZs+oSm4Qhpp/v572Ln5SgFXMsRiqOFhaeooqqqQV52hVpRJ6UHW529BgYgGDoMoTkL5ChvQ&#10;1IIfMIqIb0AAbkxV8hYUc2urY1Q6l4xNjJOPV/bZZ59BjHv4FX5rn6cFpamlBfYAqU9a2aAYGJ9U&#10;VT/x0ccfw5a0dy4b3+wZqKqtgc0jbwyXkpMFl4AlSKDWgrLCcDtLmFqYh4ThR/Hq7etTVF3sZAA/&#10;GYp2QREREK+gIExZwaDAOebk6kL8TGTDW1DAv4KzObvcr69qUABYKZxp586fX1w1yW7cEIMCGwBf&#10;oXjviaJBAWDK2Pi4pq4OOAMTCwuijExNIDOWgwxjM1O47n788UfI097ZiU0loaOrc4VLYAniQHzd&#10;vcuGPSQ1KEBXTw+ECy8/X4kj0nBlYVM3zqDgvAhOL9ma4N3JU1oTEJkXwenFWBMyX7KSNVlUMiad&#10;U8imLJNKQOLE7VdsMAmIoT4B/quOEOXp6wMXOa4UIYYMiu/Wf0G3eCiib3zS0MQEt/0U+6AUXC4S&#10;k5LC/YqvvvoK4uPZtDRyhUVEwA/ElcfPZlCgSFPX1vL294Mdjs0gQM2ggDmA6Uvj08M2Ozg7aenp&#10;rcVKwop++JFyQaWtr4cbG4NYclB8fxNFgwKFKxxE3D7EkZWdLSUrAz8ZS6/ICi0o12/c4OLnu3cf&#10;v20ba1DApsOhIX8z8FoMCgC/9L338cMWbIhBIb6i8mtKI9NTMyiwFm09XdyVRa0F5Z133+ERFBgY&#10;GCAm4bu2DvYUx/g/In8UTA+WoAR8F74I+x9LPwZnUIB//vrPDz7EN2lvgEEhsyPL9Sq1moDW4SGd&#10;Z2s1AS13J3hTQhTOmizJNSlbB/VNWS6wKdN3l4XCzc9tQuc1BWWlpUZRIlDiEm8xdJBVfSAEuHl4&#10;nDQzxdLLeTkGBbbhyFG5tIwMXDwCKBoUYGZuFqqwpNvAJyz04UcfYgky4hLiIchiCQLPYFBgIuze&#10;+2Q9eACKBsXdyxMKZnIvcuXqYi9X8q6COIivifb2Xdaf8cuHD4kt7aRDxIL3gr2kY6CPpZdD0aAA&#10;3377LexDCZkjc/PLXgQN5ZmlrS185RyVR10oQs2gcHJzndDSpGjINtCgwMHy8PGm6ObXaFAo8vIN&#10;yq+//qp4XJXi/VmAokH5N2Fc/+kZ/H1PigYl7HSEqJQkaTMGkRs3bx7k4cadObCjYAosREtXB05U&#10;bCqBr7/+Gn4yHIvr169jk0ggNygUITcoDq4u1PbkukDdoDyrLwE9pS+hYk02xpcstyZnn8aXkNkR&#10;ojBTQtmaZINcQUmY0E0fcl1/55XsQnv95s2yioqCoqKp6WlsEhkQSqprarAEdX4g1M7JXwyGeDl8&#10;8803FVWV4NU6u7pWeFPB8/DOe+9V19bmFRQMjQzjTAYC8QwsmpWFeXB1JWVlC1euvKAQCpdDVU0N&#10;xVd8rws4g7La6/1WsyagdbAmmDt5SdbksTsh8SVPa01Wdid4U0LUY2uy3KCAXJKytZFNIdONd17h&#10;LrTUQAYFgUC8uhQWFZ1NS8MSL4DlBmWFGzpP1WoCei5rssydkJkSota31YTEoKyHNVlTq8lyX0K0&#10;JgRdXFTiRdSaQq6FV7MLLQKBQCCeFjAo69pq8opYE8qtJqDntiYg6q0moDVZE1Ihm4LTq9iFdvNT&#10;ePmyHqWRpv4C/PHo0ecPPl/LIzOI//3vf99///1PZGPQvXL88OOP3//wwyZpc/3ll18ePny4ln7Z&#10;CByvrdRqAiLzIqRa5ktAj60JBXfycqwJ6NlaTQjWZLk7eWprsmKrySXMl5BZE6IoWhOQM0FOCVno&#10;nT44gU2ZedW60G42IGKeTU+TPioncFj4IC8PBzcXr5CgqJSk/kkjiO9YpuUIiBzGDcJBfMbyvfff&#10;x9LLuXrtGsz9mcrwlP/973+FxcUgQ9/jJxTIiYiKPKp4DEuQoWOgn7C8QyWR0vLyQ3y8CspKsAHf&#10;fPPNjz/++PXXX/f09fEICsCPvba8n+Bvv/8O21BWUYGll3NCSwt2CJZ4/HuvXr36+YMHRH362WcD&#10;Q4Ow3+C34MahIcXbzxe+aGRqgqXJeIswUj61PV9ZXU3e29TN0yMoNARLkMEvLFxWif9RsArs02PA&#10;jsCOgumXcnO/+PILMCjffffdRx9/HBEZCRO19fX+tXzsPnJ+//33z0hoaWsTEhPFEo/BshL6fcNi&#10;p2dmlnbgkn5cboxMLMwdXZyJX4ed/OFHH9XW1y/uZzHRB2Qj8YAJUFBRhiUnpaR8+umn38HP+P57&#10;yHb+YhZMhB8IGbCsJMCsO3fvLK3i3r174VGLv9rMyhJnbo7IH23roDBCK2TTMzSEr9Q11GOTCPz7&#10;3/8+LCEOWzszNwdnBRzWLx8+DAkLg5zkB0X8iDRMh32OpSnhFxgAeeBywNKE/ryqGuqnoykMEAfk&#10;FeTLKylS68/06NEj4q9eAhaOfXoMxcfHxicmICecirB7sUkvktfwjmRJ69UT9imtCRV3sg7WZIVW&#10;k+e0JkThHMmSVrAmTxpOqFgT58QsUqHWFHL9JfumvGjAMUCUOXU6AksvhrMCCGdY4s8/bxFeiQKx&#10;Hks/Zh0NChw1KPyysrPBpnDx80F9F5uxnKc1KMTHfQuLirA0JTx8vKWXv9gFilgwNOTDrJlaWoCB&#10;wxIEiL8XikAsTULmhQuk+5CUouJi4puJdPT1UtJSiRNxbIhBiY6NhXJ0hZ6/sD/B1XVRGt+FGlPT&#10;09TG4weIBuW991a/VwsGheKr/B8+fAhL+PhxcQ4nUlpGBqxxhSaK3//1r8PiYhFRUVj6MbCcbyl5&#10;ytNRUbgdRdGgfPzJJ3CZXL9xQ01LE2dQ+ISFsi5ReA8UgFsyAAZldm5OTFrq3PlMbBIJcKLKKsjH&#10;JsRLycqQGhQiYHmd3FxxMbCtowN2yFMFRvKtIucTwnNtcPLnFxbC8l9Cb25KBmVFa7LclxC1gjXB&#10;+xIQZk0wd7KyNVn0JWu3Jiu4EwpNJkQtsybL3MkyX0IUmSkhikqryWNfQtWaEFpNlredPPYleGvy&#10;RAlZ2iHJuEIaCdmUtfN///0vRBlchRJnUIBH//kPr5Ag7onTdTQoUJtcGhGfOPw2xXj3tAZFTVMj&#10;LiEBSzwN8EOgAIhNfPLdwJAQ8nfrUDMo8Bul5GRLykqxNAmz83O8ggJLT4qKSkpMkT1iCrx8gzIx&#10;OQm2jPR5aYr88MMPUAxTbIGgyIs2KHClC4qK3Ll7l5j88uFD3BPsFIGfycXHOzI6iqUJwJZQNCgj&#10;Y4sv/8MSBMgNil9QkNLx48TP5AaFInCGm5ibycgfxdKPIRoU+ODi4Q6/hTSUQVUBtoT4YykaFMDK&#10;zlZdW2vpYebJ6Wm4TuFEJSbXCO73kvMr4SnopTeeevr6WNhYv+iou9ygrJc1Aa3QaoJZk2XuBFkT&#10;EmtCxZ0kYHIiSDsU2RS8/kqvHnxxzMzNkhd15AYFCDt92nH52KPUDMoxVRVwBuQ6qqQIc8kNSnVt&#10;LYRpUkfS1NJMsZiBiAyFKG6xS4KvkBoU4lgpwyMjWPopgRCvqasTfGpx5FaolPMJCeFGsACIv/e4&#10;hrqWni5R6trahyXED4uLl5aXk+cnjmpP+l63X3/7DX4R7nYGQDQoKifUcL+RKHA/FA2KsJgoLueS&#10;YGkUDYq0nBxRQmKihiZUbzmRIiopCSUllliNtRgUFfUTSzuQKGNzMyzHYygalK++/hp2vg/JKHmX&#10;S0pkFOSxxIoYm5nh3gwMW0JuUAYGB2BXf/DhskF9SA0KFNXg2Ooan4xtv4JBgZ8Ax0JZTY1PWAhW&#10;l3z2LHmhvmRQADhVltaenHoW3PmStaVmUAA4E0SlJOHDO+++CxcFxSrBysC2YZ8oASc2nORRMTFY&#10;moCquvr5i8teZrnuvDZ/+42Xbk2e+BJK1gT097ImJO6EzJQQtdyakEoH2ZTlUglIGLqGVa0Q1IBg&#10;tHBl2XsNyQ0K8V4J7uU169KCcvvOnUO8PBBJv1oOVASh7MEyPeZpW1AsbGwCQ1Yfquv9Dz749rvv&#10;sMRyLKytYFdACUTxxge1FhRgZnYWvgU/BEsTOiJAYZOTn0f8gUtAEQ4LwTI95uW3oNy8vTjG2gr9&#10;ZojAwYVs4Kuw9GqsYwsKuFhPHx+igk+FFhQW3r13D+cCf/jhB9gzq45PA0YE1nvl6lUsTQCmOLm5&#10;Epfv5esbFXOmraPjO0onxpJBuZB9Efwlrn/GGltQADDlsNLex+0QREgNCgCnDf9hYdDp5XZkBYMC&#10;xMTHgTWBXfFsvUNgq7BPlDAwPqmoqoKdvo/58uFDgcPCV65dwzK9AF57/+NPQbO37uFMCVHrbU1W&#10;bjUBraHhZGVrAnoma0LBnZCZEqKoWJO19TWhak2ouBPq1sQp4QLIMf6CQ9wF7RDUN2WZwKaM36Iw&#10;3iiCyH/+8x8If0cVFZd6fpAaFKjhObi4QFm71Iq+xPMbFIieMAWKGagX4oCK6ZGjcqSVY+BpDQqU&#10;HOLS0q6eHliaDCjedA0N9E+eJG/tIDIxNQVbSO1JlhUMCpgemEXaWCIoKhIaHob9vOWUV1RAlRTL&#10;R2BD+qBUVldx8fN98sknWJqMsYlxWO+9e/ew9Bp40bd4yBkcGuLi4yXd8zg+/uQT+JkFl/E9k2BL&#10;KN7iIQcMSmt7u9wxhbPp6eRNIOQGBZacnUO5Dwo3P5+LhzuWIIAzKNRY2aAAsNJvKI24vxZwJwYp&#10;WZeyYe9hJ+5y4DLhJHuLxTqCGZT3P/4ENH3zzlI7CjVfgrcmi6ZknXxJ+qLwdoRUK5gS0Fq7wS4z&#10;JaDn9CVuZKPBLmmZLyExJct9CVGUrQmZKQEt+hKn+EWBOyGVFuqbQqYrb72So9C+NH7+5eezaWnS&#10;cnKLrxLk4YYC1cHFmeILZYg8p0EhjpVeTlZqLgH1YNiM6tpaLP30BoXIZ59/Tnw+yNrebnB4GIpD&#10;qLMamhjDFLBl5A3g333/XUJysn9QEFSOpY/KrVAdJ/7eyDNn0jIyiEpOSzM2N4eJUH/9kOS+gKml&#10;BXlvA1LsnBzVtbWwxAYZFCLe/n6w23mFBAuLL9+4eePKlSvwu+CUgDVm5+RgmdbMWgxK+OnTSztw&#10;SRVVVVgmAms3KESiY2Ngg8F5Q4F69fr1azdu5BcWcvMvntiePk9e6UwKbMnaDQosh9qDNuQGheiD&#10;Yfknzc26e3reeuutmro6iSOLL8SOJesj9cwG5Y9Hj+C8DTt9Gi5MOHWfp9cqxRMDuH7zBrVZRO6/&#10;+Sbs9hcUZsGgLFqT90g0fvVWUFYJiTt58daE4E7wdoRUa7UmZO5kxVHX8NYEROZLQKtbEzJ3smZr&#10;QuZLQE9vTRzjz4Mc4halFZKEK6SRrr2NbMoq9Pb3xcS91NeAIRAIxMq8RmpN3vvoicCmLLajPJs1&#10;wdzJGqzJurWarGxNnpgSovC+BETmS0Dra01AL9SakAq1ppBr5h7VFmAEAoFAbDYeGxQSa/IuiaZv&#10;3Hkma/LEnZD5EtDfrtUE9AKsCQjvS3BCrSk4qQQkjtx4irvpCAQCgdgoXqNmTTB9+DFo+sbd9bQm&#10;q7aagJ7NmoAomRKi8L4EROZLQM9gTUBrsCZkpoREZL4EtIo1Wdmd2MdmEmUXcw61puC0voPl//bb&#10;b8QH/P56/Oc///nkk0/++c9/YmnEinz//fdfPnz4km8mfvfddw+/+mrtK/3p558/+OCDVZ95eR5+&#10;/fXXTz/9dIVh056fPx49+ujjj2BFWPpZ+Zaw97AEYvOBGRS8LwERrAmpJq/f8l+bNaHkTtbWagJa&#10;8fGcla3J8oaTp7YmoGe1JgR38gzWhHLDyfpYE5y0gpFNwevqs/ZNefTo0cVLlzh5uDm4uQ4RBok/&#10;SPgvKCoyNTtL8fEQd28v/6BALPEY+MrXX3+NJchYuW/a4qr5eE9H4wfHXOL9Dz6QOCKNJcg4n5V1&#10;QutJD80lZmZnYcniR6Rv3Xky7sWDBw+U1Y7D9ILLl7FJj9HS1wsICaa4G1PSUk9oaWIJArCEoeFh&#10;LEHg8wcPDIxPwvR3qD/WEZcQD7+UW4B/hYMFS1jh+QX4OvbpMWfT01bowWplZ4cbdZT4dOjA4CCW&#10;JgATxaSlYOHJqamkz522d3byHxaG/Gt84DMmLs7D2wtLEJhfWJBTPAYn2Ltku+WPP/6A6dz8fDl5&#10;ucsHkmkRIKyUvAswZJOUlREWEyV9IXb5dvpbAAD/9ElEQVR5ZSWctCFhYaR7FT7DEnCj8y1B7OP8&#10;1tv4V0zACW9sbgZbZevo8CNJJ987d+/IKijAV4aXD49GxNzKKv3csqF74bthpyNgOblkGwAb1j8w&#10;AItSUFa6/+aT2sVXX3995OhRmJ6bn09+esCh+Wq5//jt999hk2DvXczJWcoP21/XUM8jKMArKPjg&#10;iwfEiTiu31jsK0puiSanpmSPKWCJx3z88cfUTleK/UlhA0QkJebm57E0ge7eXlWyp+4pIiwuRq2X&#10;+hdffAGbjXuSvKOrU01TA0uQERoW5unjjSUe4+XrC8fFzcsT3C02iYCK+okVumk/P6/hfQmIzJqA&#10;3nms0YUbAecvP7U1WVuryXpYkye+5KmtCQV3sjZrQuZONpU1eaxzIK1gdNMHr+tPMwotBEQ+YSHf&#10;AH/SsgGmYJ8gw1dfQcl30syUNAOwvgZFUuZIUGgo1IMh3uGGKlniaQ0KREnwJX5kG0lKU0szxKl/&#10;L385i7m1FQhny0rKyyBw43Ys/CKcQSFy69bigBxYYjmDw8MwC4rG+OQkObKSYAnI85INSkVVJXHD&#10;sDQlwBbAmYAlqENuUIgQH8m+eesWlv7zz7CICN7VRk2Fc0N3+Xsf/YKCyJ0lQDQc0yTD2sLxgilP&#10;ZVCIg6l8TP1BZSDqzBkufj7cyUBuUIg8IJSpb9x/MkwAcb2nIp68mYGc2oZ6fmEhnDnDGZT8wgKo&#10;Qiw9Wk8OHOVjKspwCZAHhNq6uqPHKDxNRtGgAAlJiQoqyliCBIoGxdTSEjfkCbB5DEpAcBCvkCCW&#10;WM7LNShkvgS0ZE0I+oio0Ss3FhtRNl2ryRODgvclIDJTQtTfwJoQdc7usTSRTSHTWrrQLo6Wzc/X&#10;3tmBpR9DalCImFlZOrg4YwkC62hQXDzcFZSx2EeM5uBFiElSntag2Dk5aevrYYmnxNHFBSL7kkfp&#10;7OoSl5Ymf9kYbCq5Qfnj0SP4rgdZpQ347PPPwQ8RyxgI61p6ergBJJZYjMIv0aBAkQkbtrI7AYjP&#10;JDc2N2NpKlAzKMSvd/f0EJN37t6F5Kp33OAoQLaGpiYsTQU4OuCztfR0SZ3lMxgUIVGRtQwya2Rq&#10;gju7KBoU2M8BwcG4rQK/pWOgjyWeBlKD8u5778HGP3hAuYGEFDAxpI00RGLi4yieotQMCuxJGwd7&#10;5eOqOM+EMyhwNHUNDcnfTQhsHoPi7efHLyyMJZbzsgwKmS8hityaLOqDRb39wUeT125RsSYg1Gqy&#10;XARfQsmagF5sqwlRmDuJeSLUmoKTSkDi6E2qQ4AAH360+MoY8oEmyQ1KXkEB5CQNstQMip6RobGF&#10;OUXBXCwfCUXFlyHGkZb9UzMz/IeFyQf6BIMCARq3zCXJKsjjDMpxDfWSUgqvklkjgSHBgiKLb665&#10;fvOGoMjh3yn1coBfpKGjbW1nR5Slra084T26Lu7u5IU9FM+Lt8xI6vfwqwUOC5O3/wOwEP2TRrjf&#10;uCSKBgW8Ji7bkiDiUzQokrIyisdVQTIK8pAkPb7UUDquuurIthQNync/fA8lH+mIc/lFhWtcKRQb&#10;nr4URv6Ash9+HXgFUSlJWJSVne2XX36JzSPwtAYFin+YsoLJXgJsPew9LEEADIq8kuLSyUAcRxhs&#10;n4mF+dKLAInAKi7l5WKJpwGOO6yCeMikj8qtsa+YsppabkEBlniMqaUF7H8sQQI1g0Kks7uLR1AA&#10;LnwjM1O40kHwW8CRwAc4Cn6BgbxCgpepXHRgUMAWLO2fJSUmJ2M5HgOnq7aBPukJvCTiGskNCp+Q&#10;IC7nkqBWQ36LJyA4iFuAH1b9xhtvQD3t349RVjv+gg0KmSkhamVrQiqwKXhrQhDei+C02kM6z9Bq&#10;QsGdkJkSoqhYE9CzWBPQs1sTgjsh8yWgVawJiMyOkOtJqwmpNSHKNuaczZkMZFNwWuxCe4dyF1oI&#10;30rHj8cnJWLpx5AbFDnFY8XL4866tKBcu34dJt68fetTwtvhlwSBg/iyXFKetgUF6ogQg1Yt/6By&#10;efvOHSyxHOIo4FDwU+uDCRtP8RYPOA/4Im4UrBNammfiYnG/lPjutBmyUa1g4ku+xQNFy6pjfEH9&#10;GL61agMDGJRjKsqx8fFEZWSe6x8Y+Pob/IlBXNoKdyiIEF8GucJoe0vAj4KC7QLJ61Se1qAARxWP&#10;1TU8eSsNNaCcxhk1ard4YKug2CspL8PSf/4Zm5ggq0DVBCzxzrvv4hoS4LgvtaAQ75ddv3GDmKTG&#10;b7/9Bibp4cOHWPoxQmKiFE/dFQwKnGPginDOG9eCAnPhx0bHxmJpEjZPC8oSc3NzsP2wn394DDi/&#10;l2pQSHwJiTWh5Eve/uBDot56f1HjV274rupLCKZkJWvypNWEgi+hZkpeni9Zbk0eN5lQsSbP6EtA&#10;eCOCE5kLwYmkvYSKL8F0hqgMELrpQy5qfVP8AgPgmp+ZnYVISpxCNCiQGSr9EVGREOBGx8aIs5Z4&#10;foNCfDkO+fDzRNy9vDx9fEg3+GkNCqB/0ghW8R8q41GCdzEwPkntbjRALMBWeDsuzKUY5WHJUJbM&#10;knQShJ1M7W7OLUKnh6+W7zeY8pINyq+El7v2L+82SwrRT+ST1cXJoXaLh5y5+XlY5gpjuv/480+Q&#10;oXB5jxNDE+Oo2BjykxmmOLu5ka4apsDXn8qgwFfglFihgwjsOshA/j4/agYFFghnZhrJLJiiqasL&#10;xwtX2C8BqzC3toKSHks/htSgAGCsYfuHR0Zggdik5bxx/z5kID9FiU2nn3/+OZYmgZpBUdPSVFE/&#10;gSVIoNgHxc7JUVtfDzd9UxkUuEI1dLTVdbSx9GNe/C2e57YmpBqeu+Z3rhDvS0BPYU3I3MlTWRMQ&#10;mS8BrW5NyNzJMl/yF7MmmDtZtCZE2RCEbAq5brz7EcVwBjGxo6vLzdMDymxiu3RIeNgK9bPnNCgQ&#10;mqVkZarrnowBT47KiRMlZU/qnc9gUIgQH6uRV1LMzsnp6OwsLS83s7KEKarqJ/6fvfOAayLb/zag&#10;2Huv9A4JCb2kV9KAhITee++IqCBFEEWU3ntIQu/NXte1rb1317b23gD/73tCkEVQ13Xdu+u9+fqY&#10;z8xkmCSTZM4zvzkzGf0LNe96ewNCgt28vEAjpAWHDUnbJwMWYm1vFxYZKSI0PNzCiiWnpKipDR1+&#10;gklJefkXLm8PwhPwwUYZ6ODg+D8hKKJ0dnVpwrTB8sGby+VV19bXrU5MVNFQl1NWCo2MHJzpj/L1&#10;giJKXkGBiqYGeAjwkavm82vq6latXg2myKsoj3jaQ4lLiAdNozESsTEjo72zc8OmjSZolKyiQkrq&#10;2sE5BgI+6uBl/ilBEeXSpUugnQb32jo6FJeVNjU3b8zYBB4OTKFbWHxSLICggDbv9w9DRISto6Oq&#10;poaSmiqXxxucaViAEVqwrcACkThsZnZWS2sr+GSyOBwwBSznkydMjRAUUcDC1SBa4K/CoyLBMHjL&#10;YuPjRY87Ym2AN93Tx9ve2Un4KiwtwOd8NBxbW/DJB7MBhopb4K1x8/AQDY/IJwUFZPnKFWA5ww/d&#10;AkEBz3No/QxnxHbm7xaUpwPW29TSMjg+LP8JQfm0mgzYyderyXC27D/046vJ31A1+WxHE8BIFxnB&#10;KBcZwZ9Vk9/tRKQmv7MCaErCiEZazL5TvzefIwK2Kbn5nzg4LY444vzQEVlpR1fX4PjnI/KAO6MO&#10;DInzFyMB/gO9Ha0mo+zkq9TkzMXf2X7glx9TTb6pagL4RjURMkJHhjPKRUbwPdXEbkXqEGJNGcH3&#10;vbybOP/JHD58uLO7WzR84uTJzq9ocsQRBwiKOYv5NT/jd//+fTDng1Hd58X5ixEKiih9/f3fS03O&#10;XLw8xPYDR0Z6CeCPztD5z6sJ4BurJoBvV5OROjKcUS4ymm9Uk5F28rGaDGETs5YQItaUjwCasvfE&#10;J0rc4vybU1FVlbwuVTTc2Ny8JiXly4eixBFHnH9DfhcUUfrfv/9YUL5dTYRcGGTr/kO+/xE1Afzn&#10;1eRTdvK3q8nvdvI3qIntR6zFB4s1ZSS/XPx035T/hYAX/uLFC9FZP0vk5QDB4WHPnj0bvUIKi4v9&#10;ggI/SXtnx+BMHzL83qCw0PRNG69fv/4Fk3j//v2NGzd8/P1FzwHg7ul56fKlz52I1NXTvWHYGSuf&#10;y+atW8OXRYEt4eD4Z/L48WPwPAdHPpULFy6A1fI1H5K3b9/yBAKYvp7oVaDwuM6uruHdEUYHLPbN&#10;mzeC2lpdQwPRX8H0dKuqq79wDXvwZIav4cDQkOy8XLDr/4VnCFb+0aNHLQd6fgBkFBWWr1zx8OHD&#10;z/1JYnLy8IcYzuAcwzL67XPz9PjC2/fJgGdy5coVUa8pAFiHDc1No3t5gxcCnsPwS94Nz8NHj8C9&#10;Iy4fcOrUqdDIiMGRUTl56lRIRPjgyIfkFuR/8oJ4IHfu3gUPAb41g+MfJzVt/Z59+wZHPuTwL7+I&#10;Vt1oBuf4kLCoyDt3PzpdfCiPBl7a04+vxXLw8OGENSPPVR5KJZdbWFI8ODIsYB2C72NKaqp/UNDw&#10;JwO2A4Nz/A0ZKSiigKdy/sq1v6QmgA92cvrCJRFdew/4peZ+hZp8ZCcjvQQwSkpEfKZw8odq8gk7&#10;+THUZJSd/Ak1AYzyEsDHagJYKyRGCD44fkQjLebYxetf0wL9N0V09sq6tLTB8Q+JX5MEpo/oDunl&#10;6xOzcuXgyB9lqYL84NCwrIyLA4sdsWW/fuOGoqoKhUEffmF1UZ48fWplzQFN6ehugxlZWSwOZ3Dk&#10;88krKAB/Dh50dP/KoaxOSFBSVwPzDI6PyouBtRS9YsXo07+HAj45iWuSgOSVVVQMTvoQcBdwKbCE&#10;ssqRd4GEhIfLKilyqz/RY7q5pQXc5eTqMjg+LOAJj15dYE2qaKjn5I881Uj0iwc+Af6jjefmzZsm&#10;KCRcX290j2k8meT/RWkTBXgJePvM6LTRzwcsU/T2jb7G/+jErFoJ1t6Iz8a7d++MkAgGizn8iwla&#10;NPByOrs/fWjv5q1b4N4RJ+ls37FDVUt4XZ/RQWGxxkiEiqbG4PiHuHi4u3/m1LNLly6BhwBSOzj+&#10;cWjm5tV8/uDIh/yrzuIB7wgajx99gp6njw/4MAyO/A35tKCIAvYhRhjJEH9WTYbTs/fAv0ZNPnjJ&#10;/5yafMJOPuElH9TEZhj4ELGmjOTnM3+8Mf2vyaXLl4efcTM8yhrqIy5g+tcFBSQldS3YyA6O/L//&#10;19HZqaCq8uWLg714+UINotXe2Tk4PpCvFxTQ+oKGGbyc0eoAmjrhxanCwkSntAxO/TigaQQ2cPLk&#10;STBAolJAMz94x8cB7Yqnj/fgyKfyfuC8bkeXj2wD/FVQaMjgyGeyKStzxFXRQD4pKCBFJSXAaYbX&#10;LdZv2GBgYvzlSsbpM2fAyz827AebQL5GULp6uhVUlL8gfyBAgsHb1/rhErqfy4mTJ8HbMTgyLKKz&#10;hZ8/fz44/v0E5czZs3LKSmD54CvwvyMoCQMaPTjycf5JQREFfA/P/Xk1+ZydnPrA1v2H/21Vk2F2&#10;MkpKRHxWTQDfriaAUS4ygv+kmgA+rSYfSAGIqykjQAUl7Dp2dvA78z+WV69fAy/RgELSN20cnPQh&#10;QFDAdDQeNwTN0mL5yhWf7E74OUGxc3QcqkOAVhO0ppXcKtHoF9LS1gY2zcNPRf5TgiIatrSyGl4C&#10;Aa0yaJ9EvSZFbZ5o+oiA3WvwWKJh8ARAS1ZYPLJmfvjIERWNT18+/Avh19R87kGHB6wl8DxzP66L&#10;jBYUYAlhkZHAw27dvj046f/9v2fPnoGH+MKlVoaSlJIy4kd//lBQgLGBt++TZaERaetoH/H2fU1u&#10;37kTEb0MtKYjftPuuwhKaEQ4hkh4O/BDVP9TggJeLPhuPhsmfEP55wVFlN6+/o/t5NvV5NSFi6fO&#10;D7J1/6ERavIJOxklJSI+oyaZf6Qmn6ia/HU1+bydjHSREYxykRF89Uk6f2fV5ANCNbFZLsR6eQpn&#10;ebK4mjICYRfar/hNn/+OvHz1CrRwd3/77caNG3UNDaBVwH/828Ugn6yg9Pb2gm092KqOaH5GCArY&#10;tsYnJYFmFbR5Q+V6Ud2isXnkzyGNzq49u8Gcw4vS3yAoIMAkQGP/6PHjzOxsLTjs1YefFPicoDi6&#10;uLCsOcOPL9y7dw/M+fOBA4PjA+nZskUNojU48tXJLyr85IOOjoY2dO36dYMjAwFrEjST9+7fH+Te&#10;PfDGJSYnA2Po6hk8xQkENKLgIUZfSnV0NmVmonDYwZGB/KGgiN6++sbGwfHPZ/fePWBO4L6D458P&#10;WNXgcwhy584d8AJ9/P3AK+r4uHgmerN4Ar5ozhERXcDtC4Ly4MEDsPZ4Nb9fMPc/IyimGPTv79cH&#10;RpfBwFdp/4EDgy/m44h+v2m0oCCxmME5RsUvIGD0IZ6XL18aI5FgxeoaGiKwGCQOKwKshH+FoIgi&#10;OujzrV5yachLhjg5wOZ9B/66l3gM/YbOp73kg5oMkxIRX1KTD14ySk2+/Nt+6c5xGwAjXGQ4o0Rk&#10;NN/DS4RS8gkvAXxCTb7OS0aDE1dTRnHs0rXhTdR/U4BVjOhoMpRKLlfh49/a/cIhHgMTkxG9KD5X&#10;QRmRjRkZxijkl1cvuBdPJickrxkcH8i3CQoI2HcE+uUX+FHT+0lBSdu4EUz8HCMuJQemALEbHPlM&#10;GpuatPV0B0cGAp7JH147X/QzTCNW0ecO8YAAA7ty9ergyMAP+1nb2Q2OfCbgYwAW2N7xUU/nrznE&#10;AzzPGIn4w7ePSDGLT0ocHP9UwDzgOXxuOaA13bz19wvCfnMFBSy/ms8DA28+/gXv/6kKiihgVSxf&#10;scIIiRgcH8i/pYIyPODNFmrK91CTQc5dAHTs3u+zNvsLdvLHajLKTn40NRHWSz6qmnxBTQbt5E+r&#10;CeB7qQkn+nfEmjKaY5f+C7vQ7ti1E1jIiK05CNgsQHV1CB9fDPuTggLWyaasLEU11RHt5VcKCkhx&#10;aSnY7IL9/tGrF0zZsXOnjKJCzqhrzH+zoHwyowVl67ZtQAs+1wiVV1VqaEOHF43evn0L5INEpY7u&#10;bQoClgPWJ4ZAGP0aQXuJI5GG97EYyps3bxhMS3WI1rtRJwF9TlCKy8qWysuPeNohYWGgAT5x8uTg&#10;+LCA3dTyygrwZvWMuiT8V3aSLS0rA6sO6MIn376du3aB1ZiVmzM46fMBTSPVnDE4Mixnz50DH4Dr&#10;N64Pjn+roICPKHjLQIM9OGlY/tcEBXxWwXJSPpyrP5R/o6CI0t///nNqAvhTaiLixACdu/eP8BLA&#10;f4GaOIoYaSQj+LqqyaCa/G4nX6kmw7xExPdRE0508hC4ILGmjOTAmU9vO37c9Pb2xiXEg2YSbLOG&#10;cHB2+m1Uz0cgKMPnAWhqQ+2dnfZ/fLxDlK8XFFGOHT9u7+QEGrOhhcspK9k42B86cnhwjo/ztwrK&#10;tevXwejnfilJlNCIcJqlxYhWGWz6wRMzMDUZehUAUzS6sLhocI5Ppa+vb1NWphHCdPhf6ZsYr0tL&#10;+1znViAow2cGgHfQksPu+nAJu9HZsnUr0B3Q2A/9CWizvf38hpdbhucrBUWU4yeOOzg7g7dsaOFg&#10;2Nre7tDhT799n8zlK1esrIVXux9CCw5bn54+4iTtbxMU8NEaLeKifE5Qhp7Gt2FG/71PDxCUEfcO&#10;0djUNDjTQP5uQWlpawPfzU9q9L9XUEQB35MzF7+Pmgxn876D/4CaAL5NTQCjjGQIx7g0ISNdZAR/&#10;qmryp9UEMFJNBuxklJcA/kBNAJ9Uk+GIqykjQAcl7D7+P9qFVhxxxPma+AcHDxcUcUD+qqCI0tvb&#10;95GajLKTr1eTE2d/Z/Peg6O8BPBZNQH8I2ryOTv5uqqJkG9Qk4/s5E9VTT5bOPkOasJZJoS9LNkq&#10;ao1YU0aACkrY9z/ThVYcccT5U3ny9OmIi8WJ830ERZT+/vdCTfkeajLAecDxs+e79/z81WoyYCff&#10;qiYf28lfVJM/rJp83N3kb1ATwN+jJp+xkw9qMsCaIbDigz6jOP7f24VWHHHEEed75XsKiij9/f2n&#10;Lwo15S+oCUCoJoOcEdK2c59n8sApxF9Qk1F28k+oyVdWTT4c0BllJ1+rJoN2MlJKAB97CeCfUZPh&#10;YINGNtJijl++IdYUccQRR5zP5fsLiihAU75ZTUbbyRDtO3/6O9VkwE7+xqoJYFjV5K+qydfYyR+d&#10;pPP3q4nVIElWUUliTRnNf18XWnHEEUec75K/S1BE6e3t+0Y1+dhLRBw7c05E1579f4uaDNjJSCMZ&#10;4g9P0hnpIiMY5iV/g5p87CWAP1KTATsZYSRDfFc1GSBKKCgicGJN+Rh0cMKeE+IutOKII444H+Xv&#10;FRRRent7/4SafEpQhtRkOEJN+VhNAH9FTT5rJ3+gJl/V3eRzagL4i2oC+AY1+Zyd/LGaAL5WTX6X&#10;EhGsDzAjE8WaMgJ0UMJPpz/9GzfiiCOOOP+D+U8Iiij9/f2fspPPSglghJEM5+hpEWc7dv70wUs+&#10;oyaflhIRXz6gM9JFhjPQ12SEiIzgq71kUE0+4yWAP/aSASn5K17yPaomn6yXDPeSQSIThxB3oR3N&#10;CXHfFHHEEUec/6SgiNLX13/y3MXvoibDadm+xz1plKD8MGryu538eTX5YCc/hpr8bifMYWACRzbS&#10;Yk5euTH4nRFHHHHE+Z/Mf1pQROnv7/+cmgBGGMkQn1ST3zl1tnXHHrGaDOMHUJNBIoSINWU0B89+&#10;9KOs4ogjjjj/O/lnBEWU3t7e76UmIn45dQbQsWvfN6kJYKSRDPEVagL4RjUZaSdfpSaAQTsZ5SWA&#10;P1ATwMd2MspLAH+DmnzCTgbUZDhYsaZ8zEAX2nOD3xlxxBFHnP+Z/JOCIsq7AU0ZYSRD/Ck1GU77&#10;zn3/STX53U7+djX5cneT/4SaAP4ONWFGJAAsIxIswuPFmjICoCn7T18c/M6II4444vwP5J8XFFH6&#10;+vuPfawp36wmQk4KOXLyTOuOPf8mNfndS75JTQDfUU0+ZSf/nJoALxkk/HfEmjKak1fEXWjFEUec&#10;/4n8WwRFlL6+vuNnhZry19VkOI1bd7nGb/wb1WSUnfwJNQF8yk4+4SX/EjX52E7+nJoARqnJ73Yy&#10;TE1EWAiJF/dNGc2pq78OfmfEEUcccf5L8+8SFFH6+vtHSomIL6sJ4FN2cuTkaSEnTjdt3f3PqslI&#10;LwH8sZoAvqAmgB9YTT5ZNRExoCZCOxlCrCmjEXehFUcccf6L828UFFHe9fZ+rZoMeMkX1OTwMFq2&#10;7xkhJUMI7WSki4zgP6kmX66aAAYLJyOMZIi/T01G2snfUDX5HGJNGQE6OGHvSXEXWnHEEee/MP9e&#10;QRFFqCl/oWoyXE2G075z30g1+YPCyZfUBPBd1QTwVWryOTv5YzUB/DNqAvgTVZPhmIeJWM0IXS3W&#10;lBEATfn5jLgLrTjiiPNflX+7oIjS19//dV4CGOkiIzh04tQQrTv2/lHV5A+8BDBMTf7QSz6hJoDv&#10;5iV/KCWAP6qafPCSj6RkpJcA/ryXfE5NvtJLhsMYAC3WlFGcuvqruAutOOKI89+RH0NQROnr6zt6&#10;+uwX1OTLdjJcTQY5LqR5226X1aM15WM1+ZSd/K4mw+xkpJcAPqMmw7zkX6UmA3xBTQD/tJowQn9H&#10;XE0ZjbgLrTjiiPNfkB9JUETp6+//XmrygZMAoCmfVpNRXgL4i2oC+NhOUn+Mqgngn1MTwAg1GQ56&#10;VCMt5pcLVwe/M+KII444P2AkjCzsLl/78X7149273u+lJiIODtC6Y8/vavIpO/mkmnzCTr6qagIY&#10;7Ak7yksAf6AmgO+nJgN8nZp8wk5GegngG7vBfklNPmsncUJChGAC4kY00v/jYEIS94t/IVkcccT5&#10;MSNhaGEHQFg5/Yia8hZoyigpETHSSwBfVJODx36nZfueEV4C+FvUZKBwMqp28p9QE8CfrZp8JzX5&#10;tJ38RTWhf4AWHIcWa8rHoIMTD58Tn5Asjjji/GAZFJQhrvx6c/CeHyd9/f3fS00AB46dENGybfff&#10;rSYfewngT6nJZ+zka9XkP181+XvVZAToQLGmjOTs9ZviLrTiiCPOj5KRgiLi4tXrg/f/OOnr6zty&#10;8sxfURPAkJ0cODpIw+adjnFpf6AmgD9Wk8GjOf8ONfndS/60mgD+3WpCD46lfQAVEDuikRZz7vqt&#10;we+MOOKII86/OJ8WFBHnr/x4nez6+vu/l5oM8fPRE41bdn5RTUbayZ9RE8B/tmoC+CHVBPDHajLc&#10;ToZAizVlFEfFXWjFEUecf3e+JCgAI0u7c5evDM774+Tdu3ffoiaj7ASoyXCatu7+RjUZsJNRXgIY&#10;LJyMMJIhvqua/F4y+bSd/EfUBPCNajJgJyONZIjPqMkQ1OBV4r4pI8CEJIov7yaOOOL8a/MHgiLC&#10;1Mrp7KUfT1Pevu39XmoywHERTVt3/Vk1+YZjOn+sJoCvVZMBvpuaAP6Kmoy0k69Uk8/ayVeoyRCU&#10;IKAp4mrKR4i70Iojjjj/znyVoAxx8eq1wb/7cdLX1z/KTr7FS/YDfvmdxi07P6UmX5YSwB95yfeo&#10;mnxSSr6nl4xSk2/wEsAXvQTw5QM6X/IS6sdeIiToI1ABq0a002LO3bgt7kIrjjji/Hvy5wRFxLnL&#10;P2DflL6+Q8dPfUFNAF+pJsM4Vtez3X7VutF2MspLRPx71OR3OxnpJYCRXgL47AGdL3gJ4JtKJoC/&#10;UU2oQSsBlAHEXWhHc/7G7cHvjDjiiCPOP5pvERQRF678kNWU76UmgxwRUt+z/YtVE4CwcDLCSIbz&#10;b1aT71s1AYzSkeF8WU0+OkNnBH9KTYQEDoIUa8oojl388b7d4ogjzn9Zvl1QAEaW9j9iNeXt23ff&#10;S00AP32gcfPOUV4C+CM1+ah2MspLAH+DmnzCTkZ6CeDL3WBHGskQn1OTP+5r8mU1+Xzh5CvUBPAJ&#10;NRnCLHCluG/KCDAhiQfEXWjFEUecfy5/SVBEIKycfsQzfYCmfNJOvkFNPnD0p8NH6zfv+BNq8teq&#10;JoC/SU0+VzUBfKFw8qWqyT+qJr/byafUZAhyANCUVSPa6f9x0MGJR87/eN9uccQR578g30FQhjj/&#10;A1ZTevv6h9REaCcjpUTEV6jJgJ3s+0B9z/YROjKcP+5u8s+pyRerJp8tnPxrqyZfKJwMVxOzABEr&#10;RIi70I7mvLgLrTjiiPOfzfcUFBFnL/54pyy+e/fuwLGTo7wE8LVqMtxOhqjp2mq7Yu33VZNBLxll&#10;J19Qk5FeAhjpJYA/rJqMlBIRf1/VZISRDPF9qyYj1IQ8DLGmjEbchVYcccT5j+X7C4qIH/QqtJ9Q&#10;kw928gkvGWCElAxn7yEh/I6tQjX5yEsAn/CSD3YyUkpEfE5NRtqJUEoG7WSklwBGeomQ39Xk03Yy&#10;UkoAH7zk03byRTUBfMFOYr+gJoCRagIY6SXC28+pCeBjOxn0khFqMhykWFNGcfCs+Lop4ogjzt+e&#10;v0tQAEaW9md+wGrK23fvvqgmIkYe0xmBSE0+8Augpmvrp9UE8N3U5PfCyUgvAYzyEsA3qAngS2oy&#10;0kVG8IULwv6BmgC+qCYiPhRORnkJ4M+qCTkgBkDyF4LyF2vKR6CDE/ecODf4nRFHHHHE+RvyNwqK&#10;CISV0w+pKW/f/ZWqyXA1GWLPoV8EnVu+l5oAhqnJn66aAL6zmvxh1eSzhZO/qCaDVZOvLZz8STUZ&#10;gijWlFGgghL2njw/+J0RRxxxxPmu+dsFZYgLV37EX0juH14v+ULJBPAFLxlBdfvmD14yxDd5yaCa&#10;fMZLAKOkBPA5L/mKjibf7iWjpETESBEZwRe9BDBMSv7YS75GTT7hJR9YPojfcpT/yhHttJiz12+J&#10;u9CKI4443zf/OUERce7SD3kV2v2/HB+hI8P5ajU5sufg71S2dFtHp/wFNfl8yQQwyksAn1MTwAgj&#10;GWKYmoy0k79QMgGMdJER/EU1+d1LvoOaAAbVRARxAKSfuJoyEqApg98ZccQRR5y/nP+0oIj4Qa9C&#10;O8JLAMPU5CM7+YSafGwnQ1S1dn+zmnzaTkZ5CeBzavJtVRPAKB0ZzperJnEjXGQE/0Y1+WAnIjUZ&#10;jlhTRoAIWH1YfN0UccQR53vknxEUgJGl/dmLP96G7M3bd99LTXYPchjAa9/8H1YTwAgjGWKYmnzC&#10;Tv7g5OEvVU0AI3VkOH+kJoBvVJPP2MlfUhOiXzSA4CsE6Sc+6PMR6ODEn05dGPzOiCOOOOJ8U/4x&#10;QRHxg3ahBZryHdTkwOERVLf1/KfU5NN28gUvAXyNmowykiFG6shwvkZNfreTP1aTPyyc/Ak1+ZSd&#10;CNWEOKAmQ+B9oxHiasrHoIMTxCckiyOOON+cf1hQhrh+88e7AFRvX/+Qo/w5NTk4Uk12DYPb2v33&#10;qQlghJSIGKYmn7CTf7Zq8oXCyT+iJsO9ZDRIX3E1ZSRnxVehFUcccf58/i2CIuLKjZuDz+vHSW9f&#10;377DR79WTT72EhG/28nPh4Yob+qwilrzJTUB/Bk1+bGrJt9BTQAjdGQ431I1GQHe53fE1ZTRnP9V&#10;fBVaccQR50/k3yUoIq59p2rKk8ePkXAVU6gySlvDlkHet7UtKsADq6ONgGhEBXk3N1SiDeAYOAyt&#10;C9mQtEpQlmdNI5ghjVw45k28Uks8hmRkSMeht7bXu9gysXC4gZqKLZsuqCqyY1LMsSgfB05XG8/G&#10;gkTDmUaFBXb1tLi7sF1YjKTloUEuNt52TE97izXRIUwi0olp5mlvGe7jlBgdZM8geNiY+zlbgVEq&#10;2oBJRtszzFysLOsqy4qzc+2YVlGhEXdv333z5vWbN29evnx5+/btAwcOtLQ0bczcEJu4clX8ytKy&#10;4p3btuzauf348cNXr15+9erVu3fv+vv73717e+vmzYvnLjx+8Oj50+fPn728dvXahQsXfvnllz07&#10;dhbn52VvykpKSAkPCYsMCHK3dfBwcw0K8g8K9ktdt6alrfH02aP3H955+/Z1//v+vr6+23dunjh6&#10;aOuWzSWluaVl+bt2b7v+6+XXb168f98P6O19d/v2jbPnTly+cvbOnRtv3r7of//u/fu+t6+fnzpx&#10;oLlZ0NQkuHbt/Nu3r96Dufv7nj9/ceXKldPnTz178QxM+L//AxOFt+BP3v8fuP/16cO771w/9f79&#10;677+13v39Xg4s5VlF+ppqmCMtJ04tAZB0auX97Z31qTHRxSmrTzzy47ed2DJfecvHFm/NjQzK/bc&#10;6X2FaZEm6otM1RT0lZaSTbRTV4XcuXG+v//l+ZOH4sI8Izw5Ee5WCSGu8cGOyZHu6yJ9kkPcrXGG&#10;VANNmjHEzEiToKdKNtTA66oQ9dXIhupEQxWSvhrNWJuGhFviDNkkU3sG3t3OwtfZJsTNeWWQ76oQ&#10;vzXRYSkrIhNjwtfGxWxKSchJSynK2gAG0teszklbm5W6tnBTekVhbmVRLq+4SFBSxC3Kr8jLEZQW&#10;15aX1ZSVNHC5LYKatto6cNsiqGutbeiob+puaO6oqW0V1LTW1Lc2NHW0trW1tLY1NXe0tALa29q7&#10;2to3d3Rt7ezuae/sbuvcuXXXrp4dW7u279yya8/2vfu279uzZdfWri1bu7Zu696+pXPr9p6d27p3&#10;bO3evn3zju2bt+7cumV7V8+eLdu7m1rb6xq3tHbs2bytu6WzsbYpJyt/WWSMFcvaxBgls1h++uSZ&#10;c2cumDBh0oJ58/V1dZYuXjJv3nxzc6aKivqkyVNNTFH2js7q6lrz5i6AaGkZGxsSCGZEIlVBUVV6&#10;3CRZOaXQsKj0jVm2dk4GhqYWlmw0jqSqDtHRNfQLCAET5RVUjIzRIaHRTCs7NTWInr4xVFsXicQu&#10;WLB0yrTZujqG0mMmSEtPhOkY4AlmEyZMkZKUnjplpo6e8dSZczQ1YVC4oTHWbKGM4qyZc2fPWaCi&#10;qYUj4XFknIUVm8G2s3HznC8jr69njEBiTUzQGCyBw7GhMyyVlFXV1LSMMXiWvTMEqjNzzrzZcxeq&#10;qGhMnDplwpSp02bNmjh96uw5c+XlFQ2NjOgMuq+Pz8b0zLLSqpLCysKCyo0bCqPC41wc3DVUteSX&#10;KCrLKetC9VxtnOOXxa2NTSnLL6utrutsaO9s6mxv6gA017W0NrS1t7ZXVfKKC8pLS6qLCrlZGaVF&#10;BdURYSspVKaevom+gQmTZb1oqdzceYvl5ZSh2gbGJigIBK6iqqmkoi6noGxkYurm5eYT6ItEoby8&#10;3B0crZOSV2bnpsasDDEyMkAiTc0tzHz8nNYkr0jfGNvaUpKfG5+ZEZuxaWV9XW5ubuL6tJiy4rUZ&#10;m5YXFyU01KRXFMWXFa2u5aXV12xatyawKDe2qiyloGB1cCBnw/qwgsIVaRvC1q8NL8lNaubndTaU&#10;1ldl13Nz2mvLepprtrQ3bO5o6ups6Wpr3NbZvKunfdeO7l1bunZ0tO/q6tjd07WzZ8uOns37duw6&#10;uGfvwf0/7dm5Y8+OXT/t3P3z7l07e1o6O7gNNXlpq4KWedmEulj52dIj3NhpUV6ndzX3vX36+tmT&#10;p48egq2KcIPw/v2jR/fa22qrqgrSUmPLCjYeP7rn6cPrl88fbqgoiPH3tqGQyUhjGg7l5WJdmpN2&#10;YGfX0f3bb1851VBdvGFdQnCQ+8ac1If9L1LSV9nRUeuig9etDK3KXluxKSUlIsjPjuloTnKgEyO9&#10;nMtz0s8d/vnXqxcO79tWlZexJtzP35oc52Wdu8Jnf33OrZ/qz20p560LC7Q08qTCg1jIDWGOe3jp&#10;F7ZWHO8srlgTHuVIpemrWphC/Nmk4uRo3sa4pEBnHxY+KdCRu2F5a3FKkr+9jwXKGgO3xxr4MYlJ&#10;/natOfGXtnLvH2p8cLju3kHe5W0lPUVxxXHeKUHW8b4cN4qJKxXhTDZ1N0O4URAeDLS3Bc6djnKm&#10;IJxoKG820cea4O9A87Yhrwp0SAhzXR/jX7ohtrEyY2d7VUNVZldDCTdv3abEqBVB7uEunFAny2gv&#10;6zBHi9X+Tn5sIgsJZSKhbBTMCgNjoaEAJgrCxsLArYOZoS1Zn6Cr6EhDOzNxVbmJKbH+6evijh87&#10;9Pjx/ceP7h85fJAnqOrZ2lGYneLBMUsIdrXF61uhoRwc3AqjbYWFW2J1WDhdNk7PEgNjYrWdzE2s&#10;SHppicEBLubZ6yLu3jzV1weas1enTp3YtXvLg4d3+/r7evt679y5debMKdB+9fX1gjx+/BA0ef/3&#10;f/29fa/PXTja2SU4fHjHmzcv/o2CAjBm2v/1agoQFLQOhII2dLdhGmqpEAzhTfySnPQkopEuQlvL&#10;y4nT0yrwsGPh9GD6ykpWZPyuzS2utpYEY10rKq67ReBizSQbGFBQpjUVxRkpCSYQLWOoFgGh39XC&#10;iwwAnx+EJQHdKihfHRVqQSZEhgZevXQqa11iVWFmmIeDB4dekbXWzZrmQKcEuNlG+DvzSzbFhfnm&#10;r1udkbQsOsDVz8WmJHPjpXMnt3Q1O3Ms0xPj2prq37x6tW3b1vq6mmpueUFhVk5eRm5+Tk5uXnZ2&#10;Vnt7+9Wr1x49fgTa8/73vX19716/efno0cNr164Bg6mqqFwVvXJVdGxC9OqUVUmrl69euTw2Ijw6&#10;ZnlsXGx8dETk8oiwZRHhiQmrs7Iy6xrqTp468fDhQ2AJwo9G71uwqNu3f92+o2dVXIS3t4Ovt/2y&#10;SN/K8oLdu3Y8eHAPPNa7vjdv3z3/7d6NvT9tLa/KL6vM37K188GDO339b9+/B0t48/TZo4sXzp05&#10;c+Lho/vAb4DlvHn76tatq60t/LqaktOnDr558xzMCR7xydMHvxzdf+365bdv34BRsD26ee1yXESg&#10;GVLX1826rUlw+871F68edzbXUhF6wOfsGAQnS7MAF/sjP+953//uzZunjfVlztak1csDLp07evvX&#10;s9EBdoZqSxDqS1EQZSxMnWwANVKXN4UoYWBqwS62R3/a9fjezfOHdq0O9Vjl75gY4rI6yHGlr/0q&#10;X/v0aP9NK0IsEXCEliwWrgjUBK+rRNRXwekoggGasRbDFGqOggPsiCgbMtrOHG9nQXZkUgJcOQFu&#10;NlEB7okxoasjQ+JCQ5JiooCXZKYmZq9fk7k2OWNNUl7a+oKNacXZGfkbN5RlZ5bmZlYV5lUV5FUX&#10;FYDbynxgLYV1FWXNvOr6Km4zv75FUCvUlJq6thp+ay0Ql6bOhpaWxqaWpub25pbm+oZWMNzQCGQF&#10;DIMpQlPp7OrpAJrS0dHcAVwE0NO+GZjKT7v279u5d+/OPTu27Ny+dXdX5/bNPbtamzobaxqLC4uC&#10;g4JIBOLSJUtmzZo1duzY8ePHL1i0UFZOTl5RaelSeSVFNV2YPgZNMDFCzp2zkE6zYFpaTZ06VUND&#10;A41GT5s2bcKkieYsFnCOBYtl5RRUdHUNVVU09A2NkSjc3HmLxk+YsmixrLmFFRAL0NaCAW8vfyhU&#10;V10NGhgQGr96DQZDNEVhgb6EhEbBYUayMoo0umVQxLL5C5eOGTth1uz5QCDwNHOalTWBYWFubaeu&#10;AQWtOApNMKOYj584ddzEqZOmzjRAYmYtkVFU1gD3KqtqqGlqSoyRkh4/QUVVXVVVnWzGsLV31tc3&#10;njxp2rix46ZNmrxg/nzwzKdPnz5l8tSlS2W0tXUszdn+fsEpa9Zlb8wpzS8uzM3L2rQpMTEuLCSY&#10;SqIqK6ktXSKnpKgK1dImYAmert5r4tfm55XyuHWtdS1djW09zW3gnWrmNdSUCfglvLqKmkZ+Y5Og&#10;qa2xvam+ra6mpU7QxOfWCapqGwSN9fxGQWVDQV7VxvRCc7q1goLG4sWKMjIqamqwOXMXzl+wZOEi&#10;GfAqjBEY4HCKSqpwXX0tCAyJxZrRqA4ODpYscwdHW2trVmZWSlZ2Ull5pjvYZlkxCHgcg87w8/eM&#10;iPQN9Hd2c7fKzE7clBGXl5+UnRWXviG6vi6nqCixIHdVdeW67MzlPO76ipKEytKEZWEOlSXJ5cXJ&#10;a+P9k2MDstevqi7OrOUV1/AK6rkFjdzCznpuZ0P15uaGrobanZ1tezZv3t7etr29ZXNLU2dLY3tb&#10;U1t9zeamhj3dnQd37Ti4a9f+XTt2btm6c8uOHVu27N6+a8eWrbu379i3a/e+XXt+3rsPuMqunmZB&#10;aXqEl22gvUWwo6WfHd2PQ2nYmHhp3+bHv127c+1aL9iege1aX9/582eyMzckrIpaFuJdX1107MCO&#10;O1dP/3rxJK8od0VQgJ0lxdIM42BFX7921aVLxy9dOPrw3s0j+3duSl3tAfYCsYZUsuna9KQzv56r&#10;aCq79+DXyCBvJtrU3Yq2b1/3r9dOeXIYLgyiDRG097ikMM+y9NgObm5O8vL4MM8QV1Z8iPv65YHx&#10;AS6+LLwT2dDXAp213PNkd8XNg01HWvOq14UFsVF2WKi5oZotVifCkS7YGHOhp/rctupYH44bHRnt&#10;ZlWcvDw/IdKPY0Yx0iAZqFEMNZe7srkbY3dWZ+2rya5dH50W4uhG0TfTlyXryRFgMhQdOQtDVTYS&#10;ArDBwOzxuk4kI2s03IGob0PQtSXqORB0HXEweyzEAQuzwWjbg1uUNpiBjdRmIbUtUNoWCC0rNIyN&#10;gFljDe3ICGuikS0F4c4kJUZ5lWXHn9zTvKs+d4U3yxqvY4nUAlJigdAEt8AqgJcAwACQDEcqgmIM&#10;sTFDMFC6+alxeRvXVHNLr1678uTJY6AUjU01GzM25hQV3H9835qOjfa282DiLU00gaCAPweKw8Hp&#10;sHE6TOA9OB0rvJ4N2YhDMnRgYZw5QKcYMX62AQ5my/3ts1KXdTVV3bp+6vChnoNHth449NOjRw9A&#10;+wMalzt3bp8/fx7sYAM9fffu9bNnT8EnAZjKixcP9+xp+5cKiggk2/nK9W/XlP/7v/9LS14VH+N3&#10;7Mi20txUorEORld7bXykgJtPMNAl6OjQMCbtzdz4FaEmUA0MDEY1NeloqklcFW1mYszAoTobBKuj&#10;w62IBDMjo7LsjO4mPkIXgtGBIfW11yZG88rycIY6WEM90DjlblpvY0H183C6ffdyDb+UbYYJc3ch&#10;meozCaikqLBAJzugLDEhng3c4pTVywqz1r599bCxvjLY27MgO/vFi2e//Xota21SRICvLcfG09M7&#10;KiIyKT6+paH+9Knjr14+G9irAPsW/e/e9T5/8eLGr9evXL109Pjhtq7WpMSkVatWbdiQtm5tasqa&#10;tNSUjISEdavjEleuSkhJSc/NLisqqmpp7Tx4+Jezl6/efvAQyGrf/wk14e3b1y9fPr9w4Rz4CLa0&#10;NAkEvD17dgvVR1jYANIAPiivbt66yq8sSVwRGh8d0lBdUlGaU1tTfu7cib6+NwPPp/flqydXr50V&#10;CIqrynP27N02oCDCfSDwmbt799fDR/Zdu34JjPa/fwsM5s7NSzXVeQJu4fXLZ8Fs/e/7wHM4dfrY&#10;/p93vnr1fMCU3pw5caxBwH3x8iEw7FO/HLC3JFNNdOzJGEcqHmxZnOh4fxerppqyB/eunj25056B&#10;0FdYgFBXxGqrYCCK+gqLXWjYxEDXU3vaet89fvT4Vtb6lTgddUMlWSsicntX8+WLx08e2hHhZb3K&#10;3yEh0DU13GtdhDe43RQT6GGOI+goUQzVqUYaZgZqQE1oxhCwfaEYCrcyFGMt4ChMrB4bb2xLRTux&#10;KO525n4uHD9XTrCPY4i30+qowNSVy1JWRq9ZsSwxJiJpefTGpISNa+LTEmM3JsevWx2bvW5t3sa0&#10;0uxMYCc1ZSXAS2rLSvglRbWV5dyqCkFVZSNX0Fhb11RT11gtaK2p725qbeDyayu4W9u6Nrdt7mju&#10;bG1oaW1sbAfvZVt7R1t7Z2sboKOlFWhKT3s3cJTt3dvBzm17K1CWrd1d27mVtatXJSEQqKVLl06a&#10;NGnGjJmLly5V1VDX1IZOnT4N3ILmV1tXx9DUBE8mqWioL1q6ZIz0WFVNDQQGPW/hwjHS4zSgEEMT&#10;Y6mxYyZMnmSKRqFw2AlTJssrKxkhTBVV1ZYskdfUgimraOjoGpLN6EAUpMaMnzZ1lrEJAqqtJyOr&#10;hCWYsWwdqBRzKFSHbeMQFhkNpGfG9DlIBNbV1UtLE7Zg/hJjJCY0ZhWeSgHLJNPMbBzsqTSGphZU&#10;Smrs/IUyWBLF2BQ1Y8aceYtkFi1eKik5ZvK0WQgSmWLFkp4wYeKUKQuXLsUQ8FBdGIZAROBJKpra&#10;s+cunDVz1qKlixVUFN28PCOXLcvJzamtBfviVRUVFevXrw8JCSESCEgTtMJSxaULlsovUiCY4GxY&#10;tpvWZ3ArKnlAFusaGxta+bzG/Lyygvzyqgp+dZUASIagqkZQJWiua2iqqwe01zUCwDvVwK1p5AEF&#10;aWisaWqpb21taKvj1VeX8yrKq8qKK8uLePwKQXVFXQ2vxdLCXk8fgUAQ5BTUl8qpKylB5eTUgJoA&#10;nwNr0sDQVEFRVRumpw4F61IbpmNAZYBPP41AwIdFhrCszTOzk1es8KnmbnJxZiYlRKNQBng82syM&#10;EBTk4eNjX1edm7gmoiA/NTczcUWUZ3Sk2/rk8BUxXgJuxsaUZSsi3PI2rqwtS+cVrOeVZjZVF9VX&#10;FlYVZZbmbCjYlFael11fWdEiaGgV8IEcd9bXttfXbGlp2tLZurmnfdu27m1buwBdnS09bS3b2lp3&#10;dbf9tK375+1bD+zY9vPObXt37QQuAowEeMn2zVtEswNX3rNz9549e/fu2fXzri3V+WmRnjY+HPMA&#10;W2aAHTPAhpERFXCyp/Ho3p5XL18KNzd9fc+eP68uL4oHxr8ssLok+/7dSy9f3N3T3ZSzLinA3YGB&#10;MbWlk4GYpcYu2725+eXTWw9uX9mztStpZZg1g0BE6ZqTUW7Odrv3brt986y7jbmrOS3C3/P61VMV&#10;BZkMpIENFZO4MuTpk1uZ61bbEIxc6ARXC4IzA2dnhnKgIRzpKH9bWmPJxg5+/pOzh35qKDnZxS1c&#10;HehNM7JBqluZqLgQYdGO5I7CxOt7ax8d79rDT4v3YroQ9DhISIQzI3NVYGKQU4gd3dIEYmmqzcIY&#10;2lOQ+YkR9Xlr8uJDwl1oDmaGdGM1IBNMUygHCWchtJnAMIRlDGENwxoPBzriSNJ3JOo7kQxEuJgZ&#10;OZMNAW5UExczA1eKoSNRDxgM8BiALRY+eIuDWyMhVgO1EFE5BIgIGAC35qYaDBN1S6RwiqhYAhAV&#10;ToYcZWAilKynBNaDO5vq42iVlrhqS1fb7RvXzx8/s71zS0x4mLuDTcyysIePfouPCYnwsQl1Y1mi&#10;ta1FtZMB2DiYFQZqhdVhguXjdB1opubApVhoawYi2sc2c23Y43unt7UVb1jhvTHGLyMmYHd79a1r&#10;Z/v73oJW6NLFswd/2tP79hVoet68fgn2cG/fviWsuQvbg7egHQGN0b9aUIa4fusvHfS5dHDn5UOb&#10;e5/fJRlooyHqNpbkE0d2syhYhLY6Sl+bW53fvaXWCKqC1tBCamqkJcQePrSHjkVTjI3WxC6v5ZUS&#10;jfVxurrejnatDXwywgCjp4PXh8dFB23vqaPijAkm+v6ujjt72lg0ij3TMjcjPS0pIWV5dFJEeFH6&#10;uhuXzp08utfX0ao8ff3JY4cfP7qzJjZyRVjQqRNHXr18lJOZUlaYefHULw/vXu1793LARcC3tff1&#10;q5dPHj28ePJ4R33tqmURttYcKplIRJqi9PQxRoZUHMbT3n5FeGi4v785hWxOIdKweDM0ISIwPMQv&#10;JNAraHnkiowNmXX8hu6urRcuXrp779bTJw/7+9/1gc/B27cvX758/OjB8RO/HAA7OHt2/PzznmPH&#10;Dz54eO/169cDH47e//u/9yL63/e/evvqyrXTd3+7Dj5PgPf/13v/4e3uzQ1pafFlJVlXr559K3za&#10;vUA4Xr9+tn1LU05mIp9XfOf2r+AzN1Ay6b1w8fSBA7vAFPC6wGxv3jxrbuauSYnu7mp49+4lmAEs&#10;YdfOnq72RvCswBPo63t74eyJB/fvgId78/pxWdZ6BlKXjTNxoRPdLSmulmYulmQrkikROISJDhOP&#10;sCYTncn4ssSYY+3cksQghqF6amzgzV/P9b1/fePK8bXL/OgGOiQ9iCODeuH40d43z37e1rXS2yHW&#10;x361v+NyN87acM/05b7rov2A/iMhMmThro8GkBWgJjRjKPAVop7wcA/ZUM3MSIsGNoVofSuCqR0d&#10;Y29JdGCZ+bpYgw1ouJ97pI/bqiC/mCCfuPCw+GWRqXEx2euTBwoqa9ITEzatSSrelFmWk1ecmV1Z&#10;kM8tzK8qLayqLOFWllWVV/AruY019a2ChhZefTOvrrOhCTR+LfzaJl5dC7+pHuyR8xtreA2d7Zsb&#10;6tsEvIb6mqamupa2po46Xm1RbsHy6BU2Ng6LFi0cP2Hi9Gmz589bTCSQLczN5eTkcDicqqqqvrEx&#10;gWo2ZeaMxfIKOijk9DmzpaSkgJfo6OtJjpFaILOUaG4+YdJkSemxUtLSBibGMgryUuOkJ02bSqJS&#10;DIyNpkyfpqiirGtooKyutkR2iaa29rQZc8CuPwZLVFODSEpIT5k8A4kAH0zEzFlzdHSNWCxbtpUd&#10;AsgOnuTi5w/R1Z01d44pAuPh6UskmqGxBDc37+CwSBbbFqIFNzBFmOIJE6dMnT5zrpERGrTTTFsn&#10;A1P84oWKWBzZ3dPTLzREWUMdGImCijJ4beMmTZkxZ46ckpKekaG7j1fK2mReJa+2ur6mujorY31I&#10;cKCNDVtRSX7RokXycgrKKsokIonFsopbnSjg19bW1G/p3r5z6+6WpjYulw9Mora6FigF8I+WhqaG&#10;uvp6fi2/UlDDrWvgN9Ty6vhcQS2vBkhGPQ/cVS/ggkl8QTWvhstrqObXcgVg/ddW14ElAIkBjsIt&#10;q64q5XLLeeVF5WVFVZUVNQJey/JlcWgUUd/AFIkkqKpqA0GRlVeeNXsu0Li58xYRiBTgeQAlZXVF&#10;RbWBATW4vj6OjCea4WNjo7FYk/Xr4r1cmBtTo5PiAgRVm8AeV09bJb9iY/yKYDYDD5releEeSbHB&#10;ZXlrKws25G9KLNi0hleY3sYvaqjIEZRm8oqzasrya0tyBUW51cXZvJK8mrLiusripuqqFj6vmc9v&#10;5tc1VNVUFVYAGqrqupra2ptbOluExxPbW4AZg9uu9raOnq6u3Vt6gJ388tO2w3u3H9i15ecdWw7v&#10;3r17x84dW7dt6+nZsXnr8SPHjhwAm5PjR/bu39zW0tNaU5Gdmhod5G/DCLShB9nQwxwscmKDWovT&#10;L504KKwFv39/4/qNn/f/9OD+wwe//fbqyYNH93999ex2YnSgExXvziDZkpEu5sTl3i7dtRUXj/30&#10;8sH1O7+eqy7Kcre3MiOjKAQ0jYBOionY0lr3+PaNJ3euRvu7rV0ZXpKVxjYjOltSGmvLnz+7Hebv&#10;4mBO8HOzvnbl+P693WyCCRNl6EDB+XDoNkR0mIvVxTM/PX54fd/2lsz4sBXuNsFW5MI4/9Pdla8u&#10;7Hx6ZvPO6vQYZzM7lDrTQMkOqRnEQhbH+13axb9/rGtduLsdwYBqqAGwJ5m6UJD87JTGgrRIZ5YD&#10;0YRmCAHWwjSFWCA0gTFYoWBWSG3hLQbGwmhZotStMBAOHgYExZ6oBwRF5CgOBF0Hgr4jwdAeb2CP&#10;17HDwQeMRHQL46Cg4NYaWAJamzNQwxCZh6ieIZIG0ahoQDQsGgAALxlyFHBriYIEuNLPn9v/pu9Z&#10;bx/QxRdPnjw5ffpMdmZWgI+PJYPm5+928dLJ8vx0X3tqpKelDUlH+LfggbAfPZA1RpeNhHlZ4OhG&#10;GnZkEwcGOtzdKtzDyoZm4O2I2xDrs7Wh8OIvPfu381+/uAd2UN+8eXnlymWwkyxUkTcvD+7acf3y&#10;eTAMuHPn1tmzp0ArAIb7+t/+GIIi4i8e9Dm6ubYkMczMQIOO0stZHwu+58Fu1hioGhKmFhrgsCEl&#10;0tmcjINpoCDqPnbsgqwUL2sLJs50TWz47eunnTkMsqmBI5Nx6vDPEQE+KJg2XlfXzpJ6+MC2xBXh&#10;DByKScEf3rcjwNstPCzwxo1rL54/Dvf38razzk5PvfPbr2fOHFkdE7R6mU9lRe7Wza325nRHC/MQ&#10;L49zxw7duHxu/56d2TmZGzas9/Ly5FhzGAw6jUpytGGHB/jlbdzUWtdw8MC+X29df/Hi+UBvj7f9&#10;79/cuXN9/76dv166+uLRk2cPHj/+7f61y1cvXbxy6cLVs6cvnDlx+vTxU4f2H66u4GdtzFyfkhIT&#10;sywwwN/WxpZBZzAoJEsS3sXGKn5FZEsj/9gv+58/f9jbC+xEWGd9/PjR1atX9u3bc/DgviuXz796&#10;JSzh9PW/u//wt1NnTnZv7vj5571Pnz4esA3w7+216xf4grKN6cnbtveA6cIP2fvehw/ugj2p1JT4&#10;BkHlo4d3gQv3v3/34MHdXTu3HDmy9+2bF0A+Xr563NJQkZoUffjA7jdvXgMzefro3s6e1t3bW1+9&#10;egI07d69u5cuXXj37s37/jcXTh+J8ncOdmJHuNumRHhlxIVwM5P8bGg5qavu37/+5s3D0py1pupy&#10;pmrySA0lI1VZMgKasNzr3r1zZ49sLt+42oNFIRpCqUa6oS42dy6fvnrmML8wfYWP3ZpQt9hA+1h/&#10;29UhdpvifMNcGAxTTZKuqpkBEBSAGtVIk6SnRtZXB6ZCMVJngG0NCm6O1mXijFhEEzs61t6S4GrN&#10;CHC3DfZwXObruczXI8rXM35ZcGJM6Nq46HXxK9cnrEpPit+UlJSZvKYwPb1gw4b89LTCjI2VxQWl&#10;BXmFm9Lz0zeUZGdUFuQ1cisBvOKiuoqyhurKWm5VWy3YTW/kV/HycnKDg4PZHI6ujsHChbITJ02f&#10;PnPm9BnTjYwM58yZraKigsPhp8+ahcJiFJUUFyxYyGBYTJkyVVFZCeyFjxkzXk0LCoXDpKWlFy2V&#10;sXZxHis9dsbMmZraUCaHvWjpkgWLFujpG0G1dXX09YGUzJo3V1VTQ0lNFQjBnAXzgaxMnj5NQVkJ&#10;qgPXgkLGSkvLKinCDfTnL14kISk5ccpkLJGAxGBAi6uqBjG3sLKxdaTSgB1ZOTm5YzAEBSU1Gzun&#10;lXHxViwbE2OUOduGbesIhWpPGDcVpmvC4Nira2nr6xs7Orl4efmqq0KWLpWfM2fh5MkzFi2UUVXR&#10;QJhiPL09EtcklZeVC3j8rIyMuLg4L28vNB6rrqEms3TJ/IULlJWUjQwMY5ZHrktNCgjwig7z5Rbl&#10;11aU1/Cqmhvr25vbGutbGuoa66prair5/Ep+fQ0wkfraunoBrw44CgCIBfCMGoFQOGoqa3jlvLLC&#10;Mm5ZRQ23urqiilvGqyjhlhZVlhVXcSuqG2vra3lAYsDM9ZUlVUBo2po7Guuawf4At0pQWcarLOGV&#10;l1SXFHMrK/glxZUMmiXFzBysE7CGlZS1FBXVRYd1wCjwvyWycioqmopKQjWRl1cDaxtDwKNQKBs7&#10;K08vRyodZwEaaTbD19N6RZj7ujWhaxMCkmJ8164KTI0NXhnmE+Buvy4huplX0tXE72mu66iraeFX&#10;N1RUNHOrWgQVdZWF/NK8Zn5FY3VlXVkZoDI3V1BczC8prOdWAjVp4gn7P9VU8ZobWoFaFWTk15Tx&#10;uhs6ult7wItqBQjVZHNjQ1dLU/fOHdt3Abnb3v3zzi0nft575vD+g7t3Hdzz0+6d+xrr29LXZ7Is&#10;rWWWyM+YPmfW3IVq6uqpiTFtguJof5cQR44vxzzQjuXPoYH9gWM7mvv6XvX/33vhPpBof/l9751b&#10;1zcmJ0X6B1SVlDx7+ujlqyfv+l6963v98PHdm9cuZK+NdaWSnal4OwouwM02MSZkRWRwRVnu0YM7&#10;H9678uzpr3t2Nrc0FQl4WWyw58A2S09f/fDRjYTVoWy6aWSE6/0nN7hVuc5skreDRXNj5ds390ty&#10;UyI9bbNWx7jSiflpq0vz0wK8baPCnTYkhCSHumQt9450orOQGmyEhhtZP9nfenPZmlv76x8caT67&#10;uaQ+M9qRokMzVTHTVzQ30jI3hXqxSU50TEZCaE9t/tplPlZofaapNgsBbEAoBJZILSAo4FZUzBBZ&#10;wsCt8LALaN2BWFjjdWwJuhwc3BoHt8MKXcQWqyMSERsMQOglIikRTQSjQjAfHEVUzEBDOUBWRKWR&#10;LwoKmCIasERCzBEaDBNNspEK1QTMYGKFNV3u71lVkrNze/vNm5fAjufj365vayxOj/F0pZuam6qL&#10;Fih8OJEbYbVZeCgLp8fG6jmbITh4fWcLvKsVyYWF8bAhBLrTfO2o/rbEQDuzNSHO66I8VnhzMpID&#10;L5073NsLGrL+V69eXr126W3vm/6+dxdOn9jR3fHk4QPQ3Dx+fP/Qwf2PHt77kQRFxF88ITnCyzkl&#10;2neZv6OXDYOkp4XRUrEhm66LC/J3sQTOjoepUwygG+Mjve0ZrpYUjJYqXldzzcqguHA/X3srY3UF&#10;GkIvNT7c18mSiTdFQVXZNEzhpiRvJysOGU1F6G7vasjKTPZxt8nZuObV68e3bl5rqucG+jplblzT&#10;09ns7WqdsCry3KlfYiPDupsFb18/SV0TY2+BZ2KN/ZzZxTnru9pqT508fO/er+/evHwPWvq+d69f&#10;v3r08MHtO9d37d6SGBe9aX18ZXFmXXXZ7u1bBVXcarB9LK1qqW/euQ1M2LVt686uzs0Nguaqch6f&#10;21BezM/MyE/fmJWWkZlXVrZ93/5L1649eP70de9bsFXoffv21fOn1y+dO7h3O/g4psRH+/s4+vo4&#10;btyUvGfv9mfPng1I7tmenqa1ybFx0WH5uWkH9u/47beb4NMj+gCdOnl0966t4OP15vVrsIl51/vq&#10;wvmTAn7RuvWrtmxue/HqkdB4+nqPHtmblbY6bU3MqaMH+nrfgC3Sy5dP9+zcfOzIzy9ePAFP5OmT&#10;3/iV+cmJIWDn5t3b18BdLl44UVSQfv7s8b6+3qfPHp4+e+j5y0fv/6/3ypVDt68d6e9/+vrV/az0&#10;FUySMRKmzKSaNjaWP33z+PmLe8mxQUwUbFWAXYgjlY3UCnMibljpef/miT6wf9D7tCI/jYnVoRlq&#10;pizzuXzup1NHtwS40lzoRhEejLgAu1hfG38rbGo42J5S0NAlZgaqNAMNmoEq3VCVZqhMNZQ105Oh&#10;GsiBAbqxgoWphiUKZoGE2ZBNnMxx7rZkLwdGoJt1iJfDsgDXqADPZYGeMaE+qyL918ZHpyXGboiP&#10;y1qbkrtuXW7auuy05JyMDeUlhYLSko1rEoGjlGRtKshITY6N9nV1JGIRigpLZ8yYLj1OatasWTKy&#10;slowLWVVpfHjxgPzMDDSX7J0CUwHvlReTk9PT1VVVU5Ojkqlzp4929jYGIfHTZs1k0JlGBobTZo0&#10;3sLCHALRnj5lNg5L1obqjhs7Eaqtp6YFUdFQl544gWXNgcBhHDsbMo1KodIMDIyWysgoKSubIkyB&#10;YCCxGDUtTS2YthHCVE1TQ3r8uOmzZtKAOpszpkybOnX6NOAojm5uhiikrpGxjq4Bx9rezs6VzmAx&#10;zFm2dk6g0YXrGLA5dkGhEQaGpjKySrr6JlowPWUl9YWLZUkWFhCYwZw5i2TklZEoDNvKNiZm+fr1&#10;6VkZeWtT0jZtzF4dl+Tu7mlsjFRR1pSTVYZqwWlkMz8Xt/XxSWXZ+fVcfkd9s6CkInf9xubqmp7m&#10;tqZqfmludmlOVm1FSUN1aS2vglddWVlZKuBXtTe31PIFJQWF5cUl5cXFVeVltTW8ulpeY0NNW3M9&#10;t7wSNMzlRRXc8uqqiurq8uraipoarnABvMrq+ppaHldQlF9alFdWXACWxwM6UlVaKXIaXgW/qoJf&#10;UQr+kFfNreFV1/L5NVWVNaXFvMK8soFjd3wOm4PF4TFogqUF28QEBYXogFUxe+4iWRlFQwNTWSV5&#10;JRVVRSX1BUuByGnAYHAkyohlRXZxYLo7MKsLMoo2rSvP2wjglwDlKgTwirMK0hNzUmLy18cXpK3J&#10;Xp9YnLWhPC+7PDermVe5paWpWVBdU1pSW1wMnndVflZVbnZjVUVHbU27gN9YxW3iVrbwgViV11WW&#10;c4uK+aUVzYK6pppGIFvCQ1SC5q769i0tPds6t23tBHscO/ds37ele3db2/auHuAne7dv2ZmfV+Tt&#10;4YtDE1SU1SdPmjZn9gI9PRMyib4sOg6NJY+TnqqvZ4rHk52c7MHOSU7qGi9rhg+L7MuhupsT1oR6&#10;ntu3pV94dPf121ev+/uEXWJBfr19ddmyIG8f17bOhktnDq+JDmipytndWVtTnpO9cXVFeUaDoLSu&#10;uuD65WPPn944uKvz5ImDd+7cfnj/4c1frzU2CdalxcXGB584vSMyzMGeQzh0dAuvtTglL/bmwyuP&#10;Hv3q4Wrh4mB29sIvx07vdbY187SmRAW4HPiprTxjDdhvifFziovwDfN1XJ8Q1llbdHxv26UjW/a3&#10;cxty1pzsqjzWUdJTmpq5zN2XhWYjIXR9Naq+iqUphImEA9ugGmnQjLVcWDgHBqq5bNOe1kofDomi&#10;q8Y0hZib/m4kH1RAqCNDoyLAFGEbjxEagxXwhg8TgXaIXGSoWCJCZCqibitgdEBTtMBONgcFGUDb&#10;CiG8SzgdDbVEa1qiNJho8LjabBSMg4YDdwHLF+kFeBSRaggfUXiMBmaFgnNMdTgIGNsYyjKEWBho&#10;MIw0zI00KfqqFuDJY4SaNfj0cHDwtMGtaCHgz5louDlKm2Skak40sqIiQGMat8z5yqUdt2//9PTx&#10;8acPL1062dPK3XDrys9bmvM2xAdE+VmH+bBKC1Lv3LkKWoTe3ndgr/jZM7Bf2nvz+pWtHW03rl0G&#10;k1++fP7jCQrAhOlw9S9UU8DeeU5qEkpTCaGp5MWhpq4MCHKypBvCUSrytkRkwbq4EFe2DQmBgaqC&#10;PfL1K0OWBbm6WlGxMHVrEnJDXGhsmKslzhCprmiFNU6LDQ1yYzMxhgQddSRUoTwjGXy7XCyJCC1F&#10;LEyDhjLc1iZwA1scFolFQhRmrA12d44NDrx68vjqZaEetqyVwV4MrIGDORGvq2WkLKuvuMhAeSES&#10;omCiJmeiKm+iJouEqhCNtC2IJrYsEsZIQ1d1KUxxKVR+qb6KKkReSVNBBaqkCVFSh6tpwtS0DCC6&#10;aGMMFoGnk+hsC467k3tcTFxBTiGvumbXnt2Xrlx68PjhqzdvgPg8f/ny1zu3r924fuDQ/r17d5w9&#10;e+y3326/fPlCWFgT9g558+bNq4GjPMJzbQb2c96Du27/eoVfVXDwpy0XL568eOnco0f3+oDrvO97&#10;+erZieOHd+3svHb17Lt3r/rfgwU8/3lfT8rq8IKNKefPAD/o7e9/c+PaudyMNctC3A/s2/ru7Yv3&#10;73sf3ru9tafp8M873r5+0df/9pdDO+KXB6Unrbh+6Wx//7s7t68XFmW0ttW+ePHwbe9TAS8fa6qJ&#10;1Yea402yMuKv3zhz9PBWDsXY0QLjZIWJDLcpq1hz5kxPO39ta2X8xmV2zRnRy6yN6doziJqTA+0N&#10;N7dnPbp3ortmkysZQocvpOkvdKfDIhxRlgZzyZBJRM2JaGVpjLI0VnUcmJ8CnUKFTzODTqbBpzF0&#10;ZzF0Z1BhE6nwCXSdSVT4JKrOOBpc2kxrDFljLElTmgqZaAadgNMYQ9AYR9CYRIRMwamPRauMx6pP&#10;JGrPIMDmALOxwkHsyPpuTKyXDZVDNsTCZSGLpyjOHQeRm6myaMqiGdIUvIGW8kKUMcTf28FQV1VP&#10;S8mCQdTSUiKR8RQaWd9QX0ND3dQYIT1unK6BLlxXb+r02VCojoaa5sKFCzU0NGRkZJSVlZcsWaKi&#10;qgrX15GRk4VAIJqaEFVVddAWLl0ir6drNG/eYg1N7bkLFyGxWCAlQHEUVVVmzp2jqqHu4eFhYmIy&#10;ZsyYOXPm6OrqWltbEwgEoD5gObKKCmCf3oxOWyQDBEZGTU3N3cfXAIFQ09AwNDRxcvc0QqIVVFT1&#10;9I1IJLqBnrG8goqckrIlh62qqSE5dszEKZPnLVgoI6ugq2fMYDCDAsMyNuWUllQW5pUkxKc4OLqa&#10;mVGUFNVllgqfIZFACQkOB45SUQ6afH5xcQmXW5mZmbEhbUNxfkFNBbeGy2uta6jl8moruUBQ6iq4&#10;DVw+r6S8PA803hX1VVW15WXVBQVVhQW8igpeVUUN8PSa2nqBQMCtBlRXVAKPqK/jNzXWtgKvb6pt&#10;A+0bt64gt7Qgt7hQWNIqztmUW1ZYXltd11zXUl/bwOfVVlcIeGX8BkFDY00dWEi9oKaxprGptrmx&#10;tqGypIpXVVdewisr5VVWADGoBJSVclPXbgj0C8pMT/f28LCgM/R0DNTVIEpKqrq6hkuWgrWqANeB&#10;y8rKasOgOnCoNcvc280hJz0pfyMQjoTKgsz68rK2al5zNa+9ll9bVlxdWFBXXl5fCV5vWVN1ZVVh&#10;lqAstzR7U/b6lPwNaaWZWdUFRbzCorKsnJLMbEFZZYtAIKrGNXGrasrKWnmC7ob6Vj6vrYbfwq9u&#10;qq5q5Vc386qa+YKO+saaan49v66xpqm1uaOruXNzU9fOrh3NQFaaOjZuyHRx8oBo6S5ZqrxgodzM&#10;mQuMDJEenr4qKhr+/iFunj6qalpsa3ssEGIsMWVjrooG3MXRx9nJCw7XaWwWlOWne1oz/GwtfK3N&#10;/Tm0AA6lPGXl0R0d508def3mGdgzAS3T8+fP6upq/f29kpKTfr0Jdn7eXDp/tLJo4/IAd08rMyey&#10;qRMJ4UzB+NqaxwS4xQS7nTq468KpI60NgtUrltuYM9AmCDweFx4Z+ujxvYFTB17ef3Dt5MUDTbvq&#10;YjNWMW0ZOYXpz9/+JmjIc3anFpSuv//w8rIgRxcmLsrL2p1FdKCh1i73T0uO/umnnhOn9uza1bpp&#10;7QoXJsGRinJnETpqi3/e3dVcXbzMx96dgQ+2ZgSyKT6WGBczE6YplGqgSTXUtqfhbM1x5Rvjq3OS&#10;zY21LIRqojGkJqL2WzRqgQTTNUWlFHAXAAyYozQtsRBLjJYlGmI5MAUA/sRqoF4CPEPkJSLnYJpo&#10;gFt7vI4TSS/ElhRqRw53oEU606NdzSMcqWH2ZtGu9HA7fLgteKpYb4aRJ83AkQBlI1TZ4HFNNS2Q&#10;4CHAQwslSfgQA44CPEPkKwBrjC4Ho8vG6LBRcDYSBuCgddhoHZbQbGBMBJQNZsAJvUSEqILCweiA&#10;P7TF6TvSTZvqc/v6H9x7cOnypaP7drXkbFgWG2UX4EZKDHdpLFvLy4rLSwiO8+NEudHT47x2tpXe&#10;u3Xy7ds7j5/eePX6fv/752dP7WlvzL957QxoU+7dudneWH/8xC8/pKCIEHah/Sua0tvLL8petyIo&#10;xNGSBFfFaSpbofQ3rAr2saY7UnFIdWAJsolRPhlrIl1YBKyOpgebCva8vewoOLgyWlPRhUEoyogL&#10;9+TQ9CEELVUsRDUvbdXKEFcvDoUIVTHT1qDoaSVFBqwIdnGgo4lGkPTYyPhwf38nphXB1MeO9cve&#10;3W3NtVZmGGsahkVE2lJRRGOIvqoMEqaM0VVHaalg1FWMVWRxOprWeAQwdG82NdCeFhtgt2G5hyB3&#10;9c7G7OPbuOf2NV/4uf3c/rYrv+z+7cKJOxdOvrx/5/XTx69fPX/x/NnTp8+OHTvZ0d6VsT5jWUiY&#10;BZVsANMygmgZa2qQkabudjZpSQlbe9qBB/T1vx7oL9L39t2b+w9+u3DxzMlTv9y5e2tAU4TdZoHh&#10;Pn788Pr1i1va6rLXx108fUTYHwX8Te/bB7/9dun8uSdPHoAx4LxPnvy2Z/e27ds6Hz68I+wM2/fu&#10;wvmjaxOi0tesunb5NNAUMPHs8cPLw7zD/F2OHNrV1/savBEnjx4UcPMvXjjW39//293rcVGBXk6W&#10;Xdvq3vW9ePr80aaCNakZsXcfXevteyqoLnayJe3bU3Pl8i5XprEDAeJkBnUkQ+yIqlYoWYrODCJ0&#10;gi12KUZFig6TstCRZsInMjTHk1WlKKpSZqoSFE0pKkySCpOgaEvRoFJ0bSmSupSZxhgKdCxZU8pM&#10;U9ocNpkBnWIJm8rSmcYxmGltNNvGYLad8Vxbo1ls45m2iPnWxvPsUAvskAvsTOfbGM11Nl3kiljk&#10;glzkYDzPGTHPRn8aEz6BpjWWAR1PhU6gak0y05hAVJMmQyaQtCaRoVNJWlPJkJlErWlErZl4zWkE&#10;rWl46EwifC5Rew4BOpsIm0PSWYjQms5EqyEh83VVZnPoGOArPj4O1tY0ddWlSoqLlVRkpcdKy8nL&#10;YfHosWPHyCvKwmHaM6dNh2ho6unozp83T1VDTR2qvXDh4jlz5unrG8osVZg4YRoUBrO0spoxa/aC&#10;BQsXzF9gY2vn4OK8eOkSyTFS6hAtBSVFfX19KAQKoqysognRUlNXV1JS0tHTVVZXM0KY4khEeSVF&#10;4DRL5GQxJCLTirVgAVjMYl0dQz194xmzZk2eNnXmnFlySgoIBMLHz3f9+vWV5eV8bnVmVlZU9DKW&#10;FQuuowdERElJXVlJzcnJZVNGdklJaUNdY0N9A7+6rqG+ubpS0ChoqCqvqCwrq+FyedwqPq8SyERj&#10;vbBfak01r6KohFtUyi0t55ZX8Cq5tZWVwu7G5aUA0O4287itAl5HXU1nfS2Ywi8pEnZDFp7RXdlQ&#10;JexxXFlYwgd/xePXCLhgsXxeFa+yCmhHDa++skxQVV7DLePVVNcVF5UX5pUV5lUU5VeUFXFLi6qA&#10;IfCqaviVAh63hiesoHAHyic8Ybmluqahtrm+rrmpsU3AbwC3gMDASA7bITgw3JZj7+zgTKOS2Wym&#10;poYqDmvKZNLNLahsjmVBdkZdeWljdUVHPb+rsWZba3N7jaCpqqqurKy2tKKhsrqVz28XCDpr6zpq&#10;agbOPK9u4pXzSwvqKkuqS/OrhL1J8gRlBZ0N/Lba6qrcnIrs3JKM7Kq80qqCMiBtTbyamvJKQAuf&#10;1ylcJ4LaipLmGkFHY213Q0NHXWNPU1tXc1tHU1vGhiwnB3cazQquazR3zsJx0hMlJKVnzJgDpFZS&#10;QnrWrHnmFmwP/yAMmTpvwVJ7e2dFZXV9A5OU1A2KalpLZBQDo5bLqmsiCRQkhqwO1be3c0Wj8Dk5&#10;2Vs2t0X5OnlZkn3YlABreoAVOWu5796W6hdPH4HtBvia37r165FDPz9/8lh4ymnv2xtXL506c2Lb&#10;zk4ur7irq2nfnq3CbmR9z4DD3L95bk9HTVy4R3Nd0eGj+xKSV9EYRHsHm/XrUzs62y9dvvjs+dNz&#10;V09nlWaExwSFhPvGJa0sri7acWDH1TuXnr17/OjVndv3zufnJfi7M33drTqaq4o2rorysQ5ytfhl&#10;d9uTu+eePb197MiebVuaW9oEx44fuHrt/MtXj1+9fHLm/MmGzvZ1G9P8XO1sKRhHCtaLQfBlmwXa&#10;UJ3NUHRDmAXW0IaC2xAbys1KphmoWxprikogIvkQqYloVDQFAARlyFGERoLSskADO9EEgiKaR3iL&#10;hlgNSIkNBuZiZuTJQHmao93ppmysFhssykgdCIcTSd+VYuBpjvRhYUPsyMBREvzsEvxtV3oyI12o&#10;4U7UZS60YDt8sC3Wx8rUn4UMZmKCrLAkXbDfO5cAkyHoyNIM1ayxujbC40rAM+BWIvPACMWFg4YD&#10;NQEDwuqOsEAyWHGxxsOt8ToA8FfgViQoVmgYE6UNDAbAMNWiILRowHvMjII8rHI2rNy1rebF48vv&#10;+x/29z9+ev/KoZ2NrVXr10U5p0d7VaVHC7JWFCYHBtphPdnGgc7YnFT/dt66IDvixlVhV84eA60J&#10;aIx+YEEZ4satO4PS8U3xdWCbqitYonQbS9MjPa2t0MZYiJqJhmJKlG/x+pVeHDIOqurDocaHu0e4&#10;cSgGmmh1eTsGIiXWP8rb2twUhtSQRaovrcxMCnFneXIoKA1FvKYqHqaRHOUX7WNnjoDREdBVIc7R&#10;fg5gUSQ9FbKOGs0Y7udgf3j/3nevH3YJCnYLCnbxc62JhhiYmqmGPAOhE2RHSfBlFSW63z3b+P7x&#10;7v7721/e7L6wJ29DJM0WJ4uGzjdVnWUkPwOhssBIYQ5SdRFCZSFSbTFWcylGY4mR4lxD5fk4PTU6&#10;ziRl9cqf9+x8/eK5sD8a+Ncv7E1y7+7N3LT15hi0rrqKvrqykaaKoZYiEqbGwBhG+LrW8Urv3b3R&#10;9+6V8NBwf//r1y9379qyPnl1V2vd82fCo4Pvet9cv3quYFPqihC/quLsxw9u9/WJTjJ6c+7syTNn&#10;funrE+rO23cvt3Q11vGKfrt1CSwGfNp+3t2zPNRt09qVj+/fBKby7vXTssIMO0vy+qRV9+/fAQu5&#10;99vttckxW7c39fY+f/v2aX5Ogg3ToLpszasXt149uxHsQvSwMchM9bOnq+I1x6BUJIjqUpYwSQAT&#10;PtZce4y59lhLGLgdY6YlSYdKmkMkzbWkbPUmOhlNDSTJhlLlw2nyIRTZZZaqyyzVV3DUlzPVoy01&#10;gkgKoWby/niZAKJcAFHWB7vIF7/QhyDjg5dxQSzwxC70Jcn6EmXdiUvdCEuAlzB0ZrOMljCNFtoi&#10;lzqiFrriZLxIav4UFR+Sij9F1Z+qHMrQCmdoL+PoxjmaxlibxDqgY+xRgOW2xqscEImu6CR3TBQb&#10;7m2mYmu0kAaZYak/lwKZTNScCGyGqjWBCplkpjWOoC5pBh1LhEqbwaYStCfioRPJsMl46CQ8fDZa&#10;G7y5ixlY6IKpY5SXzGKboRbOnLJg9nQCynTB7NlTxk+AamjKLpGRkhoze84CJoujpqZuZGri6OrC&#10;tLZS0dCQHj9RQVF5xsy5BiYIVS0NqC5MWUUF2IaUpOT06dP19PUIZjQLK6t5C+ZLSEhMnjpl9tx5&#10;U6fNmjhlkqS0pPS48UtlZeB6UFsb1rKIkMz0Danr1mRnb8zM2LA6bhWDTlVRVlq6WGb+/IXaEKiR&#10;nn5MRNT6dWuLiwsbGkArWl5WWFxZXNFUWwdsg1tZVV1RWV5YWlZYUlZYXlFcKTywwq0GdzUIalvr&#10;G5vqGmqEPVKFlQ8wEcgEr6KqvpLXwqtt4grqufz6Ki6/tKgyP1dQWjzgIqU1ZSXgtqGqQngIo6KM&#10;X1JcX1lZW1FZW14hKCvllZTVVwsaa+sb6uvAw1dXVJUVlHEraypK+fxyfkVhRXVJZSNP0FZb18hv&#10;AApSVswrLeICOwH6wq2sq6qsraqo5VbVVFYKCvO5wItqwML4zXxevUBQX1HOKy/jccsF+VmF1kw7&#10;poWtj1eQk51LqH9gdnpqbVXx5pa6za1tWzo6tnZ1b+no2tLa0d0ovBRNm6C+TVAHbrvqm5v5tUCk&#10;6iuqGyt5QE22t7YCR+mqq+uur9/a3LKjrW1zY3NHTX1PQwOY2FEn2NrauHtz8/bOhu66mqaqciA3&#10;zdXVbXWC1lpBTSW3popfU17V09S0s7Nj9+auvbu2bdyU6efnLysrP3nSdEnJMWPGTtQxQhiisQsW&#10;LdXXN5GWnjhz1jyOtf2kabPoFmwNdejsWfOlx06E6xhMmjrTysZB3xTtGxQmPX6KnLL6ysRkGTUN&#10;ogXTIyBYeuo0EwoVT7OcMm8BjcVeGbtMUFO2MsrXi4n351CCbMBePjPUnt5Rnd/X+3zgoM7/DSiK&#10;8JJKb14+L8re6GplcbCrxRqLsiFi3WjkMGe7grUJD29eefHo5s87WpNWBSUnRi6L8re1sySSMOZ0&#10;s/Xrki5dOvvy5fPnzx9euXqhpDjfwcEBh8Vg8VgbW6uuruYbv15+/lR4hJ1bXuLuZOdgbelmy0yJ&#10;jWqrq3jw29W+/kcvnl7b3FHdUl++PNzHx9nK383a35MTEuTM55fd/e1Gb9/rs+eOOdmZ08mImIig&#10;g/t2vXz56N2bB49vnasrWO/OJJujDeypBCsizt+eVZ4eb4XRoeqpWBhrDJVPgIWAYZGODNkJwByh&#10;PlRHEdoJmAE58FfDPAbcgunCziUoGNVQ1QIFcTdHJvgw99dl3jnYfGMf/0xP8eGmzB0V61vz4mvS&#10;l5fEB6wNtlvtZxPuTAfN1QA26yK80mL8i9NWdvDz9m2vv3/vcl//m77eN0+fPGhvakiNi3XlmFsD&#10;m5Cdrjx/nOaiyQj1xRQDVSYCYoWCstBAR4TnBAntZKDWAtxFpCYAUe1ENGVoOpiHidGyQGlaYbWt&#10;cTAWBgqkxxqrY2EKYWF1OHi4Pd3AjmEY4korzYm+e+vQu7e33vff7397+/blA63Vm7ISQzPivDsr&#10;Un/pqmgpXBvlwnAzN4rwYl25cPi/QVBE/MUutNU5yZu5m+gmWvoKizCaCn4sgiAzbk2wAx4qG2JP&#10;L0yOCHa0NFRaqi+/wIZgmBrjF+BsYaIpa6C4BLpk1soAuxh/dqgry0RNBqWpRNRRWxXoFOHNsTND&#10;YaHKqdF+61cFrvBzRGvLISHyGJiSsDunhoKhsgxEdh5cYaGu/Hyyniobq50e7fRz28ZXt3seXhTs&#10;qAgKY8MImpMMlo5DKc7Dai02VlmA0lhK1FbAasqhNGTQWjIYLXmMlhxOSxaAh8gRofIkbUUiTBHc&#10;hdKQRanLYDTkiDA1lLoiUl2RjTdJWh5y+Kftz58Bnx0Qlvd9V86diPDxMFRVMlZXwcAhBD0Y1QhO&#10;MdC2JaH97G13d/c8f/YcbE3u375ZUZDn42DvbMWM8PNpbai5e+vXvr43YNfnxKF9ybERkWHeO7Z1&#10;ge0FWOa7d68OHtrz0/5dz54/7H//9smju+VFWdyi7Id3b4HR1y8fJieG+bgxann5L16AZ/J2745O&#10;ByYhyIuzo6fm1cvfHj06F+KJivI22xDjjNOcbKYpbaYhTdWQNodOYMEns2DSTO0xllBJhpYEEzrG&#10;QV/aEzE1lLQwzVU3w9Mw3dUgywOx1ha+0lxxpYVCuNmiIPxcH+QUd8RUJ6Mp9gZTLLXHMCAS5lAp&#10;qoaEEE1JS+2JltoTaJBxFC0JM00JgookSU0aqzoWrz6GpDmWoCaJUpZCq0hT4FMIWmNJWuMp0Mlm&#10;0Clk9fFEjQlEyFSa3lwz2Cwz7elU+DS85jiK9kQiZAJeayJCfTxOZxZRfxEWvgCpNQutPddEa7qx&#10;xhSc9gyi9gyq7lwz6AwKbIYbWSGMqRXvZJjigc70N8sKovASnUtX2qT7kUti2JkhND+aKstgJkNn&#10;Ck13AlFbGqk2DqU6Hqcxnqw9lQKbKVwIfAZNdx5NfynVUE5t/iRt+XmubIK++iI8AmbLsaRQzRYv&#10;XroINEFLl2pqatrZ2aipacnLCw/6jB07dvbs2WgUSkNDY9HChWMkJSeNGzt18qQ5c+fo6OkSiUQb&#10;jvXKlSvWrEmMj18RGhLo4GBNpRCN9HSUleTmTJ8it3i+jpY6jYCL9PPNSVtXkp1dnlcIKMstEJRX&#10;luUXluXkV+QX1JaVNlZVCAZMojQnq7qokF9eyS2rqCwuBc5RXlS2KS29DMhBOY9fxRUqS3FJZXFZ&#10;ZV5hRXFpeVEJt7yCz+XyqqsEPC6/urK9rq6pWtiFAliI0DwqedyiYkEZGOU28apEpgJuG7mVYIaB&#10;s1SqQZPPL6usF9TW8gV1gpp6Ab+uVngeVL2gobSwuLy4nF9Z31LX2t3Y2dPU1d3S3VLfxquqA1JS&#10;VFjJ5zVUc+vAY/Kqa1fErPbxCjEjW8JhxmAlSUlOlJNTBRpQK2gAesCvqKkoqCrILszKyElfm9bW&#10;2Lq9Z2tPe3dnQ3OLoK6BW11XWdXEq62v4tVUVddWcusqq7e2dQJN6QCOwq9r5YN5gBbxwfRmXk1D&#10;RXUrj99UVdXM5bbx+Z21tUBKtrW27uho3dnZvqWlqa2mppbLa6mt3dHZuLun9dCu7j2bWzqbanta&#10;2nglxcmxcZ4u7gYwgxnTZ4N3WWrMGAkpKQmJMdLSkySlxhnjCMZ4PMTQeNrMORISUkuWyjl5eM9d&#10;uERKctzM2fNMMQQbTy+MGXXK1JkSEtJQHQNZJTWotp6cvLK2gTGeypg0ebq5rT3TwWnGwsUYKp1k&#10;yYIamdh7egdGLZeQkjbCYnILMjI3xLlY4IM4lECOmZcFzodJWBPiefbQtju3zp8+cVTY7V2Y/oN7&#10;d0YH+makpL55JewjeffG5S2NdfXlpQkRwQ4ktDMB50QgOJGILBza096mprLkysUzL188vnHj0s4d&#10;m9emJDo52iGMDYz14Cg9XScrZkl+9qWLpx8/ufPi5d2f9m+pqirx8/WmmBFwKFNHNqu2vOTmheN3&#10;rp46cXB7RmpMUlxgYlJ4WJR7ZW1hS2t1ZuaakyePvHnz8vDhfS6O1iEhPr/evPzg/q1VUQFYmAoT&#10;ZWiJMrDAGNIQcBpa35KItrUwC/N1o6AN10QHhjizKHpqwnOMEUKxEOmF0EVMB31lUEdEgjJgLSIR&#10;ETE0LJwNAYah5qZaFEM1cxSMidVNCHGsTIvgb4woSwxcH+IYZIWl6cjSDVTcGKah9qT0aLe8hMCc&#10;uMCNy32y4wJSI1wzYrwzoj0Sfe3DbWkx7qwwB5qXFd6GZGCOhNIR2iwywsuBtXbNimMnjjx89OBN&#10;77u3/X1Pnj4+vGcXryg73MOWQzIwUZurtWi8+vxxOG0ZhoEa0wQivMjbQM8VICtDXgIcBQywCdoc&#10;ApyN17YiaFvhtcEAGwfjDBw2EhZXhKUX4S1wF0uUhgVSHYwC37Ih61gRtS2IWu42uBWRznt3Nty9&#10;febtm4f9fS/7+59ev3Rk32Y+vzh2c2PS1dPV/z2CIuIvVlPyUqJ3cNObM6PDrZEbw20PNWYeBiNO&#10;BITSfKz6wjAOsT0/ZRcvPT3a1UxH0ZOBqEyNOL21vLNsta8tkgiX8edgCxL9twvSuZtW4vWVjTTk&#10;o7ztl/nZhbpzqIaaRipLgMEYq8npKS+BKyxGQJXAByIhiHmoecPjk4Kf6hMi7PRRqpMN5SZg1Bfg&#10;ILJYyBKclgxWYylGhOZSpNYShIYQlJYMUnOp0FEgshgwj5YsBiqLgsoCB8LA5IW3UDmitiIBpoyD&#10;KuK1lXBQJbSmHAGuiNWWJ8BVrFAGIS7s7mYBkBWgFP3v+w7v321rTjVWVzXVVDfSVEPBNXG6WnZm&#10;2FB3x21tLY8ePLx67XJv77v+/t7b1y/XVZX0tDRcvXr25KnDd3/79R34nL9/d+XK2TXxy8PDPKqq&#10;8p4+FdZaHj2619XVsnv3llevn/X3vd27s2v92qjmmrJXz++/633Jr85yYyH8nMza63I6a9JJ2tPI&#10;GuMxymPIkHEWOhOtdCawtKVpGhJMuLSNwQRH48mBhMVr7LWyvEyKAhClAcgcd2iyjXwkdZ4fdqab&#10;ySRb+BgWRIquLsnQkKSoS9AhkhbaUubaEmz4GEu1sW6Imb74BeHmisvYKi6oydkRBBf8XCfCXLya&#10;FFlD2hI2zhU7K9nX0Jk4o3qdbV40sTnLNj+OxDKZ6kpZEGqt7IafmRZkwtSV9CDOcEJPcyfMCbFc&#10;3JJhZ6Y1hgabaqE7ISOMwIBKOWJmO+AW+FsqZi4nHWqMw2hMohktdKNr2+GVzU3l0DoLMfpLAFjD&#10;JWSTpTTjhVTd2VT4LLbpfApsEkFLGvgNXWcGRXs6UX0CUWMyWlnSDDrZynC2C2FxrJtxWhCpMtmp&#10;KcO/IsEpO9xylTMigKpmbzKfDp2IUx6LU5EkqI81g06iQKfQYDMp2rNoevPx8HkWaA2iiZaG0qLJ&#10;k6UnT5ogPWbs5EkTF8yfB9HSwGJRHLZVSJB/ZHhI9LLw8LAgOxs2HotRlJdbtGDB5EnjZ8+aoaam&#10;QqGQ3FwcwoJ845Yvy05dtzEpKW/D+k3JSZtSktISVmckr8las2bjmqQN8fGZySnpSSnx0SsKM7KL&#10;NmUXZ2YXZW4syszKS9/ALRSeWV2anVWSnVdVWAL27EFLXF1anr0pMys9K2dTXllheWlBGWjgC3Ny&#10;uYWl3JKy0qLiGi4PtOi1FeWN1dWtNQ0FG3Pz0wE51UUlzTyuoKwMLAfALwWywhXOWV4OBAXoS21F&#10;WS23opbPbxDUNAhq6wXVAn41EB1+ZXVRXr7wxJyKitbmpo7G1s6G9p72zW2N7XlZ+ZERMc4uHk5O&#10;XokJqQb6JrNnzpOUkJaUBIydPn1mfl5BDbcmOnIlm2W7enUSkUhmmrMLsovq+Y31vIaaqtqmmub2&#10;ppaWhkZAd0en8EI19U3ATgBdjS0iHQE08+uqCip4xdyGqrrWmtq22vqO+kZwK7qwSjO/FtBUXdPE&#10;FXTU1ANaqms6+fWd1XUdgvru+vrNja1dLZ2tzW0N4C9qW/PzigP8/dFIzMy5C8dNnzlxygxhaURq&#10;vKIi0E6gkhpAO6ZMna6kpqkG0yUwLBBEorK6huQYKWMUBk+mTJ46C2ZkgmNYwPSMTNF4LNFMSxMm&#10;fMkSYyZMnkE2Z1q7e06cJlzmzLnz1fUMdBAoMzaH5eSiqKSOwZHWZeZYu7nLaWih6eaLlVRnzpnn&#10;6etTWpm3PmWZkzna14oYwDHzsMCFOlqWrovtbq568+Z5P9iC9L6+fP4Mv7QoLT62Kj9v/9Ztp44c&#10;a65r7mjrLi+vqqoSHDt1+vjJY6/fPH/y6OHZ48e6Guuunj/x4O7NxtrqNatjLegUMgntYMOMXRHZ&#10;1tZ45/btZ8+eXDh1vLOpPmlljD2TTsaYoI30qVgcx9wiYdWKvbu33bx+4dKFkxfOnzh5/GBS7DI6&#10;ytDOnNDT1QQ2aI8e3/Zzt0XrQOkElKOD3S+nTx88/gubZU7DYerqBO96XwnKcqm6WhyUvg1W38pU&#10;xxKpQ0XopsRHrlsdxWHgAj1tmXhDcxOoFQJqYTpYOBkQDg1zhLrIUYQg1EHzDO4VWghSi26sBpp8&#10;kZqAWwth1xCIFRJihdBimmgyjLWYRCM3jtmqYOdoL7YzDcFEaQNrsURo0/Q1HEh6MX7sMC/z2BA7&#10;TzbKzkyXgwH3qvuyiSF29MxV/rsacw62Fh1oKajJik2J9KrKXbu9U/DwzoXnj25cvXRs9+aGgvTV&#10;cWHu/g4WzkzS2TOHW5v5biyKn51FbLj3Lwe7Hzy89OLZnevnftnSxvO1o7tYYu0IRsIn9qHGM6Ad&#10;2la4ASkhaLOJMCEDh3sAoooL4MMUMABlYbSssBAAGwcUB0wUdlsBKmOJ1bZEA7/Rs8Tq2tFMXS2Q&#10;y/3Y2SkRZ37Z+vLZjb7eG/u7Uv/bBAUg7EL76y2RcHxD+vv6zu1p7SlJcMCrojRm2eA0KlKDjrXl&#10;bylNirQx9SRCsyKd9vEzNhcmJHrQ3EmaKQEWBxuzjnfmt+WvsDBVMFCZp6+0CAdXR2oqxYW6J0R6&#10;hriw8DrqMPkFcLn5QE2QWkoOdOQyD3NBZtiOmrjV3ngj+XEGStMQmvOxQEo0ZTDANsAAVAhaaykY&#10;Rg24iAhw74COCAsneE2hnQBZAaChcsBLBoEKBQUsjQBTJOooAYCa4GGKWCgQFCUsTAkPA8qigoUo&#10;0I0g9lR03sak3+5cB/s0T589Wh0TaQrXNIZqoHQ1MTpAUzTZOESkl8fFE0euX73Q29sLhObZ8wdb&#10;u5uPHP7p+YvH/f19jx4/3LVz69kzJ3r73vT1vTp5dJ+/C8fPmcOrLnr35nlf34tzpw/kZ8dfvnTo&#10;ff/zW5cPuFpCHElKbLQMATKOoCllpTuDozubpTuVpTPFxmAmW3+KJ2ZBtKXaWme9tc76K8xVkhy0&#10;oy3lAkhznYynWGhIsiGS5mqSFpqSlpqSDC1Jcy0JoDI28PHRFrLcWNy2AucDteFsvXG+5LkNqUxn&#10;44k+yFks6HgLNUmGqgRdVQL84So72YrVyN1NAe/7jr96fry5IsIOOW2tr4EjejZFewoZOoGqMy4l&#10;GEXRmUyAT8XDJgNnWumuT9Md52MuF8ZRXemovSHQtGI16fLmRKrGBDPoRDvjGSGWionuRmu8jJO8&#10;jBI8YGt89F3MZAja06kG8xjGC81N5NHwBSjdxUidRRi9hWSjOQmBOEujiS6EeWnBxuEcmUQv3ZZN&#10;rofrV+wXRCZ66kfZ6QRbQQOttPxZKjaYOUStsaYqUijNiSitSQTYDLzWZCJkMsdkgR9dbX2A2Zai&#10;yMO1CT/zYtszA/OWMwMYqkT1ccZyUmiV8STIdJrObDPYTKreAqruEkuEOhMDIRqo6CnNl5s1Xmb2&#10;JC0lGToRaUUneDpzokO94qL91yVGJcSGxa4IjY4ICgvyDg/yiQ7xjwn1WxEWGB8VERsasgoQHhq3&#10;LCIhellsRHhiVFTy8uXJMTHrYmPTViemrIgDJK+Iy0pZl5WSnJ++sTA9PTdtXUnWJgBwl6x1G/LS&#10;M8pyCwozs7M2bMjdkFWUXZiflVeQk5u9KaMgN6+qpKyquKy0uKiiuIxXUg4UhFdSVVVYXpFbWphV&#10;wCvlttXXN/KB4oC7Khq4QE2qBWUVNZVcoCl1lVx+aXltJY9fyeNVVVcCd+HXCni8OoHw7JvivGIv&#10;dx80AquspLpo0aLJkyaNGzt2zNgxU6ZNRWMw+vrGklLjxoydRDZj1Nc1NzQ0uzi7S0mNmTp16oIF&#10;c+3YLG5hcWluIb+qqrm+YUt3T09HZ097B5CPzsbGzobGnuaWrsbm7oYW4bGbxqau5uYtLW3b27ub&#10;+HyhozS1dje1goEmXn1teU1NhQAISl1VXT23vpHXABbSVtvQ0wwai5pGoaPUtfBrG4THm+q7W9o6&#10;G1vaaxpLNuV6u3iqq0FmTp83TnqSrIySoaExCkUwo7OXLpWfPHm6tZ3TEhlFCYmx46UnT5k8i0q3&#10;ojE4aDRZWVlzwoTJUmPG6ZmiMVT6Ejl5CckxYydOnDZ7rraxKZJGl1dWk5CQlpAYowqFqenqmxDI&#10;th6eqjq6UGOTMeMmTpg03RhD4rh4yKvDpaUnT5463cbVw5hAUtfRj1i+csrUmRMnTx8/fdak2XOX&#10;Kqskp8bnZie5svGeljg/FtGNgXJloDMTws8d3S3sO//uzcULp69cPt/X19vX1/f0yaN9e3aWFeX5&#10;ujlgDfTwRkiSCc6Gahni7llfXr5nc8/OrT17tu/Ys2Orv7833ZyCxiBoFGpIcPCWLd2PHz98+vDe&#10;1fOnt3e2rQoPt6LRMAZGlmTq8qiIhnr+rZtXX754cuHCydpaburaeF93Rw6FZEHAbVq/7uXrV3U1&#10;lTSUAQNlaMMwA8/n5euXaxNiiUbaljhjS7pZQ1fbmSvnne2tGDjEipDA3jevLp07bkUyJemo0U2A&#10;UsAt8SYB7k7ezhwrGsbHmWOO1WMAQRmQDJF/DIiIsFIiqpcwTDTAXQPWIrxrqKUXTQEtuvD4jtBU&#10;NIHlmBloWpFMLCimId7Wwc6W5iYQW5y+A9nE3RzDRGoT9ZQSQp1CXBjhbha0ActhobQsTDWA8Sz3&#10;tQ51tnRnYGzwuu6WODszUycKypZkjIUr4+CKGKgyUgPsr6o7UXDebGqEB3ttnN+58z89fXazrGR9&#10;YqRfuAc7zM3y9NGm3ndXtnUX9rQVXDn3k489JcSDBdSHPfBsRUd8hA86MABg42EsYB5AVn43kt97&#10;0QoLLQMVFzaYYUBQgKmAYeE8WB0WWlhcAQsBgmUDpqC1LVFalihNGxzUkwr7uT6xbpO1J3byf6Gg&#10;iECyna/e+HZN6evtPdhZfaw1d1MEx8pgUYwzcV9N+sVt5RvDLW2RCsvskbu5KRe3ltdnLLMwVteR&#10;nQeTnQ+TWwBTXARXXqKnKqclsyApyj89PjTImUnUU9NTWaqtsMDWHGdHNt0U7VWbERXpiDdWnonR&#10;XELQVsRoyqA0lyA1hBYCXESkI8LSiLBqIiMEDA8D3IsDCjIwjIQsRUFlMNryCE0ZU80lCC0wOlhK&#10;QcPkcTAF8OnEwuRRMDmMDnAUZbywrAJQAMpC1FEk6ahitBRw2gpmhhAXFj1r07pbt3598/bVutQE&#10;Y7gqwRCKM9DE6mpgtdWtCJiehvoDe3fyeGXHjx968+ZVX3/vhfO/bEpb3d1Z/+wZMJV3YLSiMuPM&#10;2YPCg8vPHmStW+VENlzhzdjakd9UlkDWnUTRkbbQGccymMDRn2SlN9FKdxxbd5I3bnEwWT6UphxM&#10;VQqnqQSTl3jjFtjpT7HSlmZqS7J1Ja11xzF1xphDJKjqEg7GUyIYCnlBpg1rLLixlGWsBZ1ZHI7e&#10;JGFPWBUpkooEXXNMjJ3CKmcV8Ce+5AWCREtHwwnlkbjKZbhMH/0EO1UvzGQ7g7GF0Shfs9m2iPHp&#10;0aTzx3n97y+/fHGkrsgXrS5F0JS20JseYKXsRFqCUJciwmfYoRavDcG4UOYxDKbhtacJj91oT3fA&#10;zC1cgXfFT/O3WJISYGRpOIkMn4zUGmukOpYIG1uUQI1wVCNBx+O1pDBqY0ja0/F685DQ2SZaM0y0&#10;JrPxCx3w89nIOQyjSXjNsQQtaYyGBMt4VpQTfH0wIdRKw8JwGhs50xG70J00z48+rzSBerg19taB&#10;vHtHy3NiaKu9DEJsIF7myjTdySTtiSSt8UToFJz2NBO1sTjoVGczhdI4692lEVc60+5uyz5UuXK5&#10;jb6l7iys0gRT2bE41YkU4TGpqVT4TCJsAcVAzp5mEORsGeTMCfWwD3S3D3CzDfFzigrxXB7iGxno&#10;GernEhXsGx0SGBMaEBsZtDIsMGF5eGxkcGxkyKqIgJiQwEh/35URwauXhQ/MEJIUE524bFnKihWJ&#10;0TGJy1eujY3dmJgIyFybDMjasG7TutSMtety1q/LSEnOTE3auCY+KzU5b/36ok2birJySgqLivML&#10;KopKCvNyywqKuEXF3MLC6pKiyoLirA0bC3MLhGfiCLhNDTVNAm6LoLqtQdBSX9NcI+AXFxVl5VUU&#10;VURHRmlDYcrKqrNnz504YaLEQCZOmojBYoqLSm1tHKWlxy+evyBtbWpkWJikpOSkSZMkpSTnzJhZ&#10;XJzfWFu7KXW9NZ2VuGJ1QUZWRUFhI5/XwKsSnobL5zXxBZ2Nrd1ASto7WhoahT+W1NjS3dDc3Vjf&#10;UV8vNJWG5q765s76praGutZaQSuvtq2mpqO+rqMeGExTT3MDGGgS1FWXVQk73JTxwG1Hc2dbQ1t3&#10;S09zfUtVeXVjTXNlcVVEcKQFw1JOVnb61Knz5883MjBim7NdHVysWDYctgPT0haHMcNgcKYIJI1p&#10;bYAxU1CD6Jgg4KZINbhuyMqVzn7+FDZHeuJkICsAOTllHJ46b95iLS343HmLtOH6ikpqCAxeU9dQ&#10;H4mWBC9eUnLChAkGphgbVz95FS0JCSkJKWngHxQrDsPGDkmkmRCoatoGk6bM0tE3sXXzpbLs5sjI&#10;yWtC1LRgsnLKMgqqk+bMU4LCXAN8C4s2hQY52JgZeFpgPBg4TyYxxsd+uY+jN4eRuCL87u0b74U9&#10;63v37fspMT6RRMDp68HweCSHZZ4cH9ta2/D08dMXT59ePnO6LCcz2N3dHEskGZvgTA0YBNPoEI/C&#10;7HW7NrffuXb52qXzm7s71q1ba21jTcSjHDkW8SvCq0uzTx898PTxg2PHDnd3tbXU85xtLdkMcnLi&#10;6idPH5w4esiahLdAIfxdne7euwm8xIKApJroU7GGWRlpr94839rTQkLDWQRjBs6EW1388s0jP087&#10;GyrWiUk9emjv2zcvM1PBFkyNhdGzwpqAjWFCdDADb+xuZ8GhGFOM1JkIKBM5aB6iIsqgpiCFnU5E&#10;LiICTBfdimYGALnhYKE0Y00qUtvVhhbp72ZFQbpxSNZEIwtjLaqhqjeH5GKBsaeaulpifWzMAmzp&#10;DCN1LHRplCczwI5obqTswcT429OCncytqca8sg19/a/737979+7Vq1dPfv314u59PRfPH3U0x7sz&#10;cN50zEo3TtGa6OrclBXhbllrlxVmxfIrN509s727M/vZs5MtdeuCXAjV2atc6cZBDiRPKzQHp81C&#10;arBQ2pYDL3DITkSVEtEAcI6h4aEBoCNAX4RFlGHziwxGNI9oeKDKArHBDpwabapii1G4ebCkboMN&#10;x0DSBfPfKyhD3Lh9d1A6viln9zR0FCT40fU8KbD0MM6FLaUH67PsCXD1BdMhSxfqKcsZqCssC/KM&#10;jQqwoeGd2AwaDoHS1+FQCCnLAzytqQy0voHyEi8Ow9+RGeHBai5dEx/IMlaaa6q2SHiwRn0xeuDw&#10;jbBwoiFUE6F2DFRQwPTfCyeawhmAxGCAuIAB4DFCNZEBFiLSERQETBEy4DpLkcByIDLCoznaCgSo&#10;PE5LlgxXwkOERRcsACqH05Yniu7SlifpKJN0lUlwRQJUgQxXwcGU3e1Zu/Zuf/HudWlpnpG2Cl4X&#10;QjaAEw10zAz1InycQ7ztmVh9Fyo2LtTl1M+db17e6+t7efzEz1mZa1pbyt6+vfu299aGZBcvG2iA&#10;nSFBa5yF3kSO0RQH0+mOiJmOyFnu6EXeRJkgqkIoVTnCXGGZpXIoXdneaDZZTZKsKkHXGEvTkBD2&#10;FNGU5OhIZUcY7+L5lK9lU7XGRlorHKgLoGqOxytJmKlImKlL0SGSNobj7E3H7eEG0DUmm2lKMuFj&#10;gJfYGk5YZQMpCsOw9aSWc5buKfEKosxZ5wbjriB3bnDcme+1Nd+1eg391sGcWGcNhu5YAlTSDDIG&#10;ry3BQM3Ea0mTtSebwSYTtaWtMbOBr6DVpIxkJWALJGALJRDKUnityWTYdDJ0MkZNigAZT4KMR8uN&#10;MVkqZaoyhqAzC6s7E68zA601wQ4/x4OiYGU8M87XMNBSLYCmFOOktynSLC0Mnx1P3dYU1F0TtNLP&#10;aG9TQmtBwEoXHT/KPLbJWIaOJNNwgj9TDac5xgw+xRY7M8ZZs3GT/e2fM2/9lLm5yDfSTt2JvNCF&#10;vNjFbDFVd/xqP5NjW1NeP+5+e7/b31aLaDQfqbMApbcEqbvAVHcuSme+vpI0Sn2iDUamdp3Xg59L&#10;+q93PTvF31UeEcWBUKFTjZZKolSkzCDSDMg4upY0RWsSy1jem4kOcmX6ODE9HVk+LmxvJ3aAi02g&#10;h52PE9vdlqW4dK7C4tmKi2ZpKS4O8nSKDvZaHuK9DNwG+6wI8QejsVH+MaE+sRGBq6NCkiKjkqOW&#10;JUVEpi6PSVsVu27Vqszk5KyU5IyUNYCs1JTcDesLM9OLMjbkbUzNTVtbsHFjeW4Ot7iwuqisqrCA&#10;W5RfX1VeVZjdxK+sLC/nVvGKigpzsvNXxKwO8PElE7BLFy+ZOnU6aG6XR8eGBEdKSY0bO3ac9Lhx&#10;QaEh9Y0NAoGgvqY2yMdPSlJqnPTECRMmjR0vbePoYGxqEr8qto7L625uI2BxkyZOgMOggf5+grKy&#10;Wn5tQ01ja23j9o5uQFuNQHh+EL+mo6Fp4PL29cAztnf0gLs2t7QLdaSxeVtby/aO1i0tLd1NAGGZ&#10;pKuxqaO5pbu1VXgtfH5NTbWwe01TbX1HU/OWjvatne1gYmN9U0d7d2UFLykp1dDQdN68RePGT164&#10;cClEW1tZVcXf3z8wMNDPzy8hIQkO19XU1FRX05w2ZY6igtr48ROBUsyYPkdbW3fe3EX6BiaTp80k&#10;M62ATGhA4BPGT5GUHAvTMZi3WJbK4ixRVFHUgjr7+Hp6+jLM2Rqa2qpqWlKS44C1jBs3iUg1n75g&#10;EQpHtOTY6hqZapsipMaOl5CUnj1/EcveiengBJxDesJkCckxC+SVFLTgVFt7l5CQ5Jxcc1t7YwR2&#10;1iLZ2Qvl5y+UmbNwyTw5BVUdXf/o8DJ+CYeKdGGg3czRYG/eg0mM9rH1c7JiUogsGoGANUEijQxN&#10;EaZ4IsPGJj417uSZX4A93L9/9/LlC81NdQlJ8TQ6lYRBE1EoO2t2Vlba9RsX3r178fjp/WPHj+Rk&#10;rnN1sMKZwPEmcJQ+hI43dWTREpaF7d+59cKFX67fuXDu8nE7DoWGQjiwrfbt29Pb31takuvIIDla&#10;MU6eOXL1xmUXa0smGmlHoezdsbW3/01kgIeZEcwSa+rqZnP22uXHrx8FeNkyscYWeGOgRKmrw9zY&#10;FEukkQ2VmJ+58e2712dP/2JJNDEzhpFMdNYsC14Z7kNA6DmxaXQEjGqkNiQfH0QEaIrIVAZ9RaQj&#10;orIKaJ7BAFNYMwASo2aFgNARUAuSCQ6j31JXScMbu9kxnC2BG2qQDFTcWQQXC5yrFcGdhXdj4jys&#10;CF7WBD97sp+DmYcVzpWKcqKahrlauFtiQYPibUXmkEzM0BBzsp6fGzPE16G6Mnff3q7Hj268enL7&#10;0a3zdaUb40Pd2GbGKSsDOupLrp796bfL+6qL47Z0FkYFWTixDPd25C33tgywIYY6mNkS9YRiMey6&#10;seBWBNAL0ZThiO4SDogu4IaH2OD1OEiYGVyJDFOgGijTjFWZYAYczBINAXZiMwAbDzQFwkSqs1Gy&#10;P9Ws2hBowtaXtDUZb2c66b9fUERcu/nt1RSQu0e31GQsZ2FgmjLzoSqybDoBrQ+nY1BWREKwm1OA&#10;hzOvsqgwI5WJRTqaU+yoBDYZ42hFoqP1cbqaeckr2XjjtVG+m+uz8bpypioLgW0AS0BryiA1lmCE&#10;p94IQakL/QM3oBEiqxDVSHBQeZG+gHvBdDRQE+ArMAVgJ8BRBgVloGQivNUU2gyYjQAZUBCgHcKD&#10;Owp4ICIwxYEOtjLAVMAMYFgIXBHsFpB0VIW3uqpEHSU8XIlqoIHXUWNTcfX1NXfv3Q4P8rPAolb6&#10;exz7uetd351jh9rcrZCxnhala4K7S5LzEwI3Rftub6l8cOdMQiTbQn+yue5YR9Ppzti5rqjZHuh5&#10;Hvi53sSFAZQl4eYKIVS5QKKMP2GJjf5UBmQsTl2CBJGgakvSYZJMXWk7g/HXt661N5q8wk51pa0q&#10;R2+SBVzKBT/+9I6YnkpHkqoUQUtiW6nbCkd1X+L8OHs1J9OpNOFRHgkf/PiDNc7Fy03zQgwrlhHb&#10;11t2b+Q0p1qs89K11pemqEvS1KWQiyRMF0jg5MfiVSTpEGlL3XHm8LHmOmMt9MdY6EiBARpciqQt&#10;TdOdxNCfTINPIkHGmutNsUbNSPCGY9WkcZrSVF1pKmwsXXcKFT6eAh1Dg4KnLUHXkSJBJahwKUv9&#10;KfaoBdaI+ea606k6QHHGu1LkPGiKeLUxdPhYGkyaDpcGj0jVlgDzE7UkMGqSaDVJpKoEUlkKrSph&#10;Bp9I151qh54faqOVu5rRxfV99bjlytGcPYKw8kRWqLUG02iyheE4K9PJHNRMdzNFY/VxJtBpGPg8&#10;ktE8BmKhNW6JFXoJAyGL0l2I1J2H1p+HMZyPNVqEN5bD68uh9RYaa03F688i6ExFKI9hwGes80Ve&#10;O1jw+nrbkxPlx5ri0vwx5rBpBKWxZlqTqbCZdPhMMnQKw3CxAwlGhC7Smj2GbqzuzCaYE03nz5ii&#10;tHSBEVxTXWYRDWPs72rn5cDyceQEujkEuDsFuTn7O9mFe7st8/OKCw9MigxbGewXGxIUHxERFxYW&#10;GxYaHxW5LjY2KTo6JiQ4aUVM8upV2RtSCzOElyOrLMgozNiQk7a2cNOmTampkSHBLk52SITJvDlz&#10;JoyfMGbMGEkJicmTJxsbI2OWx2ZnFQQEhk6dOgOmrVdUXLEpq2DSxGlTpkwDM0yaNIlAIDQ0NJSV&#10;lRUVFQkqqugkyhjJcePGjp80YYKhvkE9l19TWlmZW8grLG2s4gtKy7klJfyK6lpBXQ2vprFaAFxk&#10;R2fXrq7OzobaVoGgs7GpvbZB2DWEVyP8xemm1i2tHVvbOnqaGre1N29vb9vc3NjCF7TWNAjVpL6h&#10;s76xs76lq6mtsba+uaGxo7Wtqb6hIDcvJjoGi8bPnT1//IRJEyZOnT1nIVzHkOPo4u7tTyLT1DWg&#10;4ydM0dSGsq05TCbTwNBgrLTwNwTUVLWIBMrYseOBYy1csFRFWcPYCEkxY0Cgukg0wQhNnDxtjrT0&#10;JCkJYGZTDQyRLEcXRYj25EnTl8irqEF0Fskp4WkMUwJRCapNY3ImTZ4+duwEI2Okq4cvjmQ+a+4S&#10;CclxkhJjZeVUTEwxZlRzBJ5k7uBItrSav0QWuM6YsRPUdfQiU5MDVsdSbB2MSRQtQ2MdJJpua4em&#10;MhRVIQsWLVWH6UJMEGgKYUX8stqmcpaZiQsT62qO9bAg+NnQYoM97CxIZmQsFbwNVDKVQqVSaWSa&#10;GYlCIZHJZjQqhUHHkchoHJ5MoTq6OFVWVp04fvrp0+evX785ePBgTu6myKggGp1EIuLpNPLy5REl&#10;JdnXbpy589vlZ8/v/XrnYk9Pi605g4FBWZjh2joaHz9/vDommoEBLbRBUkLM67cvbt+6xjY3c7Ky&#10;aGjkP35yL9Lfm2aiZ2WGamiqe9f/tpqbTzbWZpjqMQkmdpYEYORsKsaSYBrl57zc38kCocMygTGR&#10;+lQTvUAP19/u3H337k1+aipRF2KBNTp6cEd9bSWVYOrpZCW8ujTy9/OKRY4iGh0qmQzdOzRReCKP&#10;sMSibiUchjPJJgyi8YZ1iQ8e/mZjzaDiDGkYvRA/e1sW3tkC72KBdbXEOpmjXS2RvrakZd62XiyC&#10;yAI9OCRPK6InBx/oRAt0ZFiR9APdGHu7K6+d2Pr46qETe1uz166I9ndi4A2sqGgXa3p68oo921of&#10;3b/27Mn1S2d/WpvgW1y2Mit/WXyMW8GGqDUxju5MwzAHkjvNRHh12oGOrkA7wNMebiRgWFQ4Ed0O&#10;B0wBCF8pRptiBAlwZLmwMccPNd66vn/fdn7eunA2HmqsOQ8FWUwxUDbTV7JAgbWhTteXTQ6hrHTR&#10;tjed5GAyxcFkup3x9P8VQRFx4/Zf6kK7KiKMgkIGe7msjA4WVBXZM2ksIsGWRAhzcanJz3nf/+zG&#10;9dP2NGM3C6IXm5wa7e3FNitIXuFER630c6rYFK+nOAcDlRs4iLNEWCMZ6FyCHSiZDB7TAToCkQMi&#10;IrSNge6uOB1FFEQW2IawxwlETtj7BNwLkcHA5YeryQBgQDiK0RZ2kkUJ6yuyGJgcTkcBr6uIg8sD&#10;RyFC5IUn+2grAFkBA7+birCTihIReIyOIlFXmQBTIsGEx31opjA2FdVUX9EgKDXHmXIIRknh7q28&#10;lB3NWeFOWDZysRNBOYCt50xQYBnNsDee5oqa5U1c4olf5ENa4kNa6kuW96fI+hAWA0FxMp1F1x5r&#10;pimBV5GgQCaQNCTIUEkKRNIMAkYlzMCougRZRcpKX+qnGp+f6oOMF0vg1SQpUCkqTIoCk/Qxn3nn&#10;YJo9YqITcmx7kcONY5kp7hpdaTYta81LIk2TnTQ4OhMIihJ4BQkzVQmisgRRRYqoKlwmCz7GFTGe&#10;n2SypdjaTFmCPlBl4ehIc3THMqESHG1JG5ikk8E4J8PxrogpziYTw6gy4QxZR9OpLP1JDpgphSsM&#10;ep/X5a809CLMW+etkxtqmh+OLI3Bl8WQ8sOwOSHInBDTdF/9jQFGsQ4qUWwlsBJsDSeHsBRyV+Lu&#10;nCtMDjUmqktbG09i64xjwcYyIJJUqBRJXcJMS4KoLkFUk6BBxxE1JOxM53hS5LFaE9CQyWjduaaa&#10;00m6s2l60wnqklglCbySFEVrDMtgShBLdVdz7Nn9mY+u1B//KTc9luNElcfAJ5kZzmYg5tDRc8wx&#10;82ODkPWl3gzjyWaGc5lYWYzOHLzhQnPc3NQodN4q7MMbdR2VIXHepnS9KWj1sViNSQi1iVSDmWmh&#10;5Av7it882vHgXMPOqmXLOFCaxgSK5kQzrQlU2ERzvVkMnRkM/Xm2ZDgDB0MbqmEMNel4I09bmhOT&#10;5MKieFibe1gzPW05/o52AU72fg62wgFH2zB3lwhvj1WhgSvDQlaEBidEhSVFRqWsXJGyclVC9LI1&#10;K2PCfb0d2CxjPd1FCxdMnDB+4fx5BTmZGWtTCtPTM1LW5G1Yn71uLdLIWFpqDDAPSSlhJKXGjh07&#10;TlJSaty48TKysjNnz0pMXlNaWREWFjZ+/Hhw35SpU+cvXGBqaFwGzKOquqywaE3cag9Xl+zMzIrS&#10;0vLikuqKyjoev7aaL6jk1lTzALU8fh1fIODy2hqbRKURoYW0d/R0dGxp6WgT1LfwhL81DQCCsrWt&#10;C0zc3NIC9GVbW+v2jvbdm7v3bN68q3tzT2NHPa+hqoyfk1ng4uQJhehMmjRVSmrctKlzlJU0l8rI&#10;y8oq6sAN4HA9BstWTh06dfrs6dNmQ7TgEhJSwt/lIVEmT5suKSE5bfp0RxdnMp22eLHsgqVyS2QU&#10;VFU0JSTGAOBwfSnJsZKSY5SU1CZMmLpokYy8ouq4cZOVldUp5kwLRyc622bSlBkLF8lowfUXyyuP&#10;mzBFUV1LBQJdvFgGjSUmpazPyS1gWtosXLhE2J12jLSisoopGmdp4zB94RJlNQh4CElJaQMjxGIZ&#10;eeBP8xbJkpksz/BwEwLJCIPDUBhYGgOYkRIUBjUyUYXrahkYGWIwnv7eru5OqetXr01a5szEOZpj&#10;3K2I7pZ4H1tquI8DlYQxo5jR6VQqhU6nWdAYDLo5w4xBBz5EodOodBqdwbCwZJJpVCKJQCXjw/w8&#10;osMDgwN9zMgYAh4REu5XVFp46NCBu7/dfPz0t3PnjuVsSLYm42kYhAWTeuriqcfPn7g52DBwCDMs&#10;IjMj/dGrp5XVxXS0IXAUZyeb3T/tffn2TUpiHJ2ITkla9fzlg8T4CAsygoIx5NBxa1NWuNoyrCkY&#10;FsHUnUNxZpFc2SR/F8uUmGC6KZyF1Dc3gLIQ+iy0iQ0Bw8ZhnC0o62KivFnm5sZ6jgzSmZO/PHh4&#10;b3lUiIeNhQXKgG4MsUJqA/kA2iESEZGaDOrIME0ZuAXDmsBRWEgN0KgzEVAWBm6JN2DRcJnZaW97&#10;X2/tbvX3sk/PTDx/7fy9x7dPnN5/4/LhrqbigtzoGl5Kfd3GID+mG5tgQzRyppm4maN9rc3cmLgw&#10;N5Y7C+9pDb6YWEcawomGBA2QnyO9NDshIdwrNzGqm59//cTu/R3Vq4PdnVhmFgT95f727Q15eZui&#10;veyoJRuWO9IMwx3pfiyMlak6R3QplI+P0Qx5ydB00YBounAKGMVog9eI11VyZmI9bcnLg81ryqKa&#10;qlOaBamb2wquX/zp0b1j/X0337z59ezxrpr82CgnhJe58vowMktXmqM30c5oKhAUsDn93xIUgAnL&#10;8S91oe3vL8zY5OPstG1r+8tX99asCndn0u0pxGA7Rlqk2+XjW57dO3L9ALenItbbGhHpybGhYlws&#10;iatD3E1VhZcqQaotGnCRQR0RFjB0lICUELTlhbUTqBwWKocRqQlcAdgJFq4AhENUUMEPlE/QwsM0&#10;MmioDBIqi4UromEKwEKEyiIclQE6gtRcOrAceTxM2D0WD1fAwuSwQFDAA+koEgY6zIIZ8DAFAkyR&#10;DFciwUVdaOUJuqC1W4LXkSHqKBB05ElgfqAyOio2RONIH/vrFw5kp620xuu7kOGeDG1/S20PMwUP&#10;Mxk3wnx34nxv8iJvwlIfokyAmVwgRdGfLO+CmsXRm0RUkjBTk6RpSFDUJVnwcSwd6epkG0udaQg5&#10;STJEiiqsPUg64+YkuGt1V3p4MZawdMd6kCZHWC34pSN8UwSWAgTCZEqklWJOOCIjyDSGo0hRG2O0&#10;SMJYRoKoJAmWTNWWBK0+XVuCMXDiMVVDkqYpYQ6VsNWVTHXWrIhGZfvD0321GtPwrx9U7Kx2XOcm&#10;u3WTxU/59ruzmLszGV3JhPrliBxPjRwvyAZXjVQX9QR7NV/KUrymJAk6CakqhVEf40aezjYcT1CV&#10;JKhIUtWlqOoS5hApC4gUXRPojgR4acJjUnApcyAfGmOJmhOJGlMwKmMY8LFpEciaHNdlzqrpIca5&#10;0diyVWb1qdaNGxy3FwcfFETvrYrgr2HXpljlheHXeOgmusPSQ3HdRb6/tMUd74zZUx+OVx9rARsP&#10;1hgDKmUBH0PXlqJrS1Ng0jTt8QTIGJzWGKy6JE13sjtNMS2a4cnSQMOn4/Vm4/QnurGVAxy0XWlK&#10;FIMZKPh0Nl421F5tX0Po8V2r14TquJtJJwfqbK0LPLknzRo5052m6kCSpRlMxUDG4bUnE7QmhLIh&#10;v2zb9PrBrv7nP105UFi2mumKmo9XkSSrgfdrkoXeHHP9hTYYNTscxIFm5GSJd7QgCH830ZLoakVx&#10;ZtM8bS08bSzcrBneThxvRxtXGyt3O2sGEWekr6OipDBx/LjxUlJjpSTHj5N2c7YL8/f0dLW3sKBa&#10;WjBUVZUnTBiHQCDSk9cUpKflbkjN3pCctT5pfWq8vII8iUhL25SXkJbOsXNQUVGTlh43ZszYceMm&#10;jBkjNXXq5LjY1SWlxYV5+cvDImwsmKF+AQHePhvTN9bXCLqbGjY3NbTXCYQnJ/OrG2oFvMpKbnlF&#10;U119a2NTc30DsJOmuv/P3n9HN3WtjaK3JHdjTDXYGPde1Lus3nvvkovk3nvvBmOKKbbBuPfeTe8B&#10;QhohnSSkQRIICRBK6GBnj7sE+93vOd/3jW/ce/a995+ztZ+x9tTSQrYce63feuYz55w6Mr842DPY&#10;19W9MD1zdHbB1jszODIzOn5kavYoENO25RsPTc0em1s8ubD4zrGjJxYODfYOjw5OtrV05uWWKmTa&#10;iLBotxUrbdPVefmu8/FnyGSbfIPs7BztILYUBRyGjo5GRIRD8bgYZ2c3GoPr7OoeGgGNhiJ5PCkW&#10;FxMZBQsNi/IPCA6LiALcAOgBTyDFxNBQaJz3Zj98DBURQ/YKCeVKFeHRCODddOYEn4BQb29/GAq7&#10;ydsPQMnqNR5YIjk8Cu7nHwzwxTswaNXaDa6r1uFYHLZUrtYakQjsmjUbMrKKzNb0iChYUGBYWGhk&#10;UFBoUHD42nUb7eyc1m3wwhJI1sSkytr61p7eoqpac1IaV6bdHBKNjKF4+AX4R0b7RUQBAPQKCom0&#10;DeqhZBUXbd27U6SRxCWad+9tkvBiFFR0nIQWJ6VZFOx0vTQ9TiUVskUioUQikkolIplMLFcALZEM&#10;aMslcvmbtlwgERMIOCGfJeDElOZaY3X87FRjWUHK6WOT9x/+8eDpX93d+40awDXMvXubnz979uG7&#10;57VctpRGVgm5+/bvefjscXVtmZBBljGpVovu1u0bn31+WS3jShkxKgG3aWvtgwd3Tx4/zKYgeXSM&#10;XsaJ14o5MSiViB6rEabGqozALaVJkWyQ6kQ0q1aYbVElqoVKOhEwR2lW0vPnD588ffzhB++O97Tv&#10;qiuMFbAT+Nw4DiOOzypMNM2OD7xeenn9u+/K0hMVFAwzOkAWY0ulvBm589+lsv9iim0JHgpMTobb&#10;ljWOAfQDU1MRahpSRUMpaAgVBSGloAxKTklp9h9vZof6/Mp7lUXpYyPtfz79/dKVkwWl8cYEenaR&#10;emdrxQefX3jy+sUXX33816Pfb974fFd11mjn9n2NxclGYayMZhCRklXsZCU7UctJ1vNT9PwkHTdd&#10;L0rTCJPUnCQluz7L0rmten6o9c8/vn354ueBg5WTbVusMmq6npep4emZGPX/nDJ5S5O3CnnLr3+9&#10;9PYwYKt5szzQ250KKkxKgccqWYk6ZlW2vCFXfmSwfn9dUrlVWJ7AqU3j9W2J69+VMDtQ/tWVibH2&#10;vGRJoAbnCqDESLTR5M3Nntv/dkB5GxTNv1VCCzClp6154GDj8+e3v7ky/+Olvm/OHkyVYZCbnW21&#10;roAkYMFxYmZFlsUgpuckaOQMDD54w5uunM2UyM3UKB9bOsQ2YMfW18NFhzABoMACOIggFhwAhy0F&#10;AgSgEyAAhHJgtnoRIGwVJG/yLoBCSJHe+NBNxIjNUb7u0f5rcVF+6Eg/RJgPPNAryncj1Gcd3Hc9&#10;3HcdMdybFL6ZAvUF3goACuAeGswf2LKQb7CCCAS+KACUf27RIWwk8G34cVABbKQ/E+HDRfuLkP5i&#10;tHeCBNbakJooiUjgeyeLfJOEm6w8zySBV7pgU5bEN0PkkykMsNA3qtGuvFAQF4hwsBRus0IKb0N/&#10;Hfvuj11nxgtoAXYJVOdzIxlXFgpwm+1owXZCuKMY6mCguxabfKpSw4wxLkqMAzsIZCK57MklZEg3&#10;8kPtRSFgOQxixkJunq56+v3+On0EMwCsRNnJYBAlEqyGg4xocCrFYW9i8Lk9qvN71Bf2aD48EDtU&#10;ztKhnMQR9pIoe1Y4SAZ1UMCd+YEQYYCdLBSiinJIwLsk4ldkUlfvT4sZKhOM1wjGa/lTW+QzdZqJ&#10;WlV/hehgMbujhL03m7gnA9+YhKmLj26yIupioY1WxPYk9LZERKMFujMVvSMV1ZyO3Z1G6CjkHyzg&#10;9ZbKesuUQ/WaoXp1f42ip0rWVyef3G5a2GPZlUHZasXlS0NSeZuUSCduGIgbCeFE2TPD7WkRjkyY&#10;OwvhrqOvX+zLePXqvZtfdH5/uv7yZHFXtahQHRxHX8+PtOdFQFghICncWYZy5UVCZJgVBbEoFdOX&#10;gdlAxW6k4TwZhE0MgieT6MUhbWLjNyTIw2XE1VszKPFCL7N4064a9u1fh18+P//lhZ1Jgk0a0kol&#10;wWF8j+LWT0OvX1+5/cvxlkY9E+FOinLnoLy4qHUZyqiPT+5ZevkR8Oqze6fGmmMNxPVMP7A0yk2B&#10;cFei1yrQHmpSgI4RSUcEw0MD/DzXbljltsreLsJnPYuIRkeHA9dnEBji7uJikEuTY3V+3hvBYBCg&#10;Cwd7yGaPdYjIMDsI2N7eXqGQJSZauFw2AA4kInp7Q21tcWFVYU5xVmpWSvJKF1cIGOLk7CqVS1Ua&#10;ZUlp3p5djbVlBZmJCSwKMd5gqi2tso1A3newt72nv7334O62nv2dQz39c+NjJ2xAmZ4fHZka6B8a&#10;6LNNIzs5cWRh8dDc/MLM7Ozk1MzE5Jvp8Cemxsanx6ZmxqcnhieGeocHe4aGe0cXpxYPzx6eHJkA&#10;jgeOadvXkpiYGBAQ4Orsunq1R1AIzN19AwjkAAY5gcGOPr5BUZEIMMTBztElGIbQJaWJNWazJVmr&#10;N2dl58clJGKwxOCQCP+AECQK5+i0wsnJedXqdQgkzmuTb0BgaFh4NGAXRwcX4BgCleEXHhWJwtL4&#10;IgcnVzsHZzJb4OCykkDjOLm4+wSGeHn7rVq5du2aDRs3bvb3DwbebaXbmvUeXiCwAxJFWO/hDUgl&#10;BI5CxdAZXMnaNRshYNs4HTDI0cnJfe06LygMnZ6RVVdT29HeOT01c/zEqYGRkcr6erlKFRweFhYN&#10;1VsSySwuiyfGxzCIdC6ewQpFoACUeAYGv9UJEDSBgMrj8JQivkJYWFbQuKN+69YSPYcUL6PHKegJ&#10;Sk66WRKv5ksELLFYIJYIRBKhWC6VyKUyhVIu1/DlKrlKI5OrbItLymU0Gm3PjnqTihenFRtVfIAO&#10;QCTHKmVi+sRkT1FhSrxOJmXS5CKJUm/47NrXz579VZKTKibgZYyY/NyMv1487TrYysAjOGScyaS5&#10;9uP3L148S7YYJQySkEEE3tCo5Olk7NR4ZbpFG2eboRmhk3JTzEqlkJZkVsRpRTo5OzNeU5YZX54d&#10;JyYj5VSMmIzW8JkiBknGZ2rk4ori3CvvnT482fnwjx+fPf7t6yvnDm6ryIrXpKeav7j6xdLS0u1b&#10;P9fkpTPhIQx4gNw2gwhcASiEDFNRbOkEACi26zoNISPDpG9CRkXIgZdoSBlwJA2poCKBpwBclBSE&#10;lkNSCmhVlQXf//zd0vKrR4/u9HTtLS9Nn5vuf/b87q1bX3e1b81J1zRvrzp/9ujVLy8/evDL9W8/&#10;+vTLSwvHpw+fnL31+49/Pfnj6ePbl87OdrdtHTq4IytWrueSDAJyooyTpGJn6IQ5epFVSlNQ4cBN&#10;LIsQ3LItvyrXEK/AZ8fyEvgEZUy02jZp2/+UO/lX419tIP6lE1viJMY2na6aAlWSo/i40FSTWMpG&#10;7qtK2Fehr8oW7KjRnT2y7/H9L149ufriyQeX57dY2X4K4iYFfXOiOFiNcwVEYiSuNBBWAjoxkVYp&#10;Ufb/mwLlX/Hr7X+rhDbDII8J9mTbEhJBDHgIEwFEEBsdRorwr8hNtapkeiEnVS9loUIpEd62upN/&#10;Fr3aghJtqyD5l0UAl7zdvt0DvAQoxNYTFG0bpPP2VWA/IdSbEO4jY6BlLOieYuM3Hw6+/PO9v5d/&#10;ev3697+X/1z6x7M3k9AvL/8DQNTyzZ9/GOjen24xEmEhkd7rIz3XYAI9SRG2EUNUGPBFg1jIYEAq&#10;HHQwC+HPf4MS9hud8NGBTOgGEcZHSw2wCIItHF+rwD9VEpIqDEzkeWWJ/G2VJTyvFK438MsEXC85&#10;kRB+tIMY7iSAgbVE1yzxxt8+2dlaSuQHg3mR9nR/EC8EtNUaeqAUXhvvmavZGM9z/OmrHZePVRI2&#10;g4URLmUaxI4MUnU80kB244UBF2BbxoUX4fA2+5LJ39iWSQDw8cNs7oNvdr1eOtFbCdsRu/5YPf3y&#10;Xv2VVu3ZXfyJYmy5eJ06HGSIthMFgNk+IGEQ2BqzaqcVNVenfKc59suB7AutpuO75N0FuEL+OgvO&#10;UQMFqSMgQl8Qzw/E8wdpkfaSSLAe75Ih8spXeFcbQ3dY4QfyyAfyaZ2F3OFq6UCl+GAxq6eS213K&#10;6a8U9VXwh2qEYw3KkVoV0O6vkAxUSAYrFb0lks5i8Z5cRl0CqtIAy5IE6okr5Ug7KRzCiwLTQ0DM&#10;IFsnlA6/OkfiX2kMn9ul+XC88Nqxxutnmq+f2XP8YMr+Epaa4MKOhrAjQUDwoeAsZejYHsODayNL&#10;90+9uj7x6OrI/P74Cm3QzhTEnU/bnz86+9n5PdVZFA5hHRm5RhyzmY1wFyDWCtFubJg9NRTCgbnx&#10;sR5stAcH58nGbmSh1zGgTkKEXZ0Vevu7nr+Xr7x+ce7Dc9np8e6tTbT3FwvKrdA/bixOdpeJyes5&#10;qDVsxBoRzj1bF/brd2PLy58v/X3tr5tnuqq0zEA7WhBIAnWQodaoCP5ycpjnCkfnN50EPDIxVsHS&#10;CqgBmza62NkBV4LkeFWcmq8UUyFvhtUAxzg52KukguKsxORYNZuBW7tuJRjAi63jAWKNVZfnpRdl&#10;JmkknIxE04668t0NVbsbKnY1lDbVlFTb6hMzGysrWrbv2r1l297G3W07WvZt29O8bc+e7fsO7Gzt&#10;aN7f2tjc2tR8bHr61ML8sZnp0e7Ooc7ugYNdI919tklThsdsiZPJycWF+fnpuemR6ZlR4KCpI/NH&#10;jywcn5yYG+gf6TjYm5KSHhQY7ugIfGOOK1as8vcLjiEz1FpjcEhoeGREcEhYQGCwQmEIDYfGWjM4&#10;Mh1bovHxD3nz+cBOLm4Mrgjggr2DC10kQRBiNnhuDvAPCQuzLaMYGhIJHOTi4hoYFAoCOwYFh8MR&#10;GBabbzDHUWjMGDrTwcXFwdFVrjIEhUQrVbq09Gy5UhsSCmOxRI6OrlAE2tl5JaANAHvOLiujohEb&#10;N3oLpIqISPiKFasd7F1IZFoUEuno4gzwb5Ont1gkq6yoH+gfX5g/fmjx5IGObp6I5+O3yc/Xm0ln&#10;xJotxUWVE5OzR46eWlg8lp6RE59gW6kRisT4hUeu9/XHUOlRWPzqTZs3BgQFREH9o6BIKpUHfFuJ&#10;8cVbKiq2lSvN2uTc1K17tmnEtFgRLV7GsMpZCXJWmlEUp+YoeBQulUgloTHI8Bh0lEkr0Ul5sSpx&#10;rEoIhErKp1LJPAGfQiUW56eqhAy9jKOVsWNVvCSjNMksVwvoGQnqTKs+LVYtphO1cgnw4InFU/PT&#10;y8svLl98h4tBCChYS4Lp9/t3Lrx7ik/DCUg4NgWvUYpSEk16GV9AJ8ZrpRa9TCvjJMepTWqhXMA0&#10;KoRFaRarQcGnEbISTQCG5DxqklmZnaxNj1cISUi9iHnp/LGXL59/+slHO5u2muVSJYNiEvKS5HKL&#10;VJKsk2bEyaU0HAsDFdFwCgE7Lt506fJHL/7++/WrJ1OD7QA4gEsDDxWspiI1VNSbBAlSRkNIqXAJ&#10;BSanI4EA2sAeoKFgoIBQMtAqIJhoJYAVCkJDRaupBIOAoRJxCnIzHjy8t7T06umzR11de62xsuxU&#10;3aGpngf3brx++fDKheP7GsrMUg4VFUEnQePjlAcO7rxx49uHD+/cuPXTxY/fv/DepQvvfXDnzztL&#10;Sy+eP75386cvdlZnxfLxACMkhAgJMUpBR2UYhbFyQk4CL8PAVNqEAVNRAXbY5PGWIP9yyb/manvr&#10;krevAvYCGm+3MjIUuNdV84hJsZLKDPW5iS35Vkbv9pxfvjy19Oynpdc/3rt14dOTB/aUacR4TwFy&#10;7djubBXODbiUAAEYBYhY8hot1lWJgPzvDpS3cePfWyHZqpNB/dajAjfhQ30wIZuIkf6U6LB0k0kr&#10;Eqi5DL2EzUKF2JIftgqS/y43IUfbEiEUqO+/0htvCfKvIEN9gWMYAFYQAUCDGOnDQAebhNiDdea/&#10;vh14fnPq2nutdVk0EyeAErEWH7qBGO5Fh4fw0NEiEirVrDwyPXj3t19fvgDI8to2cePy678e/Dk2&#10;0ClmxSACvRD+G7BBG0lhm95UtPjb+nTQQPizkX4chJeOFpgkjkgSA1u/ZElAkjAgnrPZyt1sZXpZ&#10;GJsSGV5m8lox1JEZDGKGgAVRDrwwOwnMQYtzqTTAC9WhOqKTigg+0q2//8uQgrRKg1lRZYI2JKCz&#10;RZsqjJ4/f1n7/ElfecraysTA0lgYMwRECQQxwkC8aLAE4SBDgMUwiDAKBDQUSIiJuMKAcZCGg/nB&#10;IGmUgzAMksRam0hbJQ6x4/uCRYEQHdQhjey+Pw19aqfu3X3m91oNhxq427S+SVhHTaSdKhxigtvH&#10;Ip1LxZu7c2Mmq4Wn95jO7Us43qSeqxWMlTJ3xkWWSNam0p0sOFcD2s6ItTPg7AwERwPOyYx3iaO4&#10;Wmgr0lhrswTr8qQbChU+ZeqgCk3gFhO0xhhRqvYr1wRXa6PK9GGlupB8hV8yZ6OVtT5D6JVAXxVL&#10;dtfhnbU4Rz3BwYB3NhKdLMxVWZLNzZm03krpZJPhZHvGu0N57/RmHj2Q3FkuzFcFJfI8tCQXKcpB&#10;iXE0UNYMNulP92f+8kHH468H7lzZf6jdAtBBTV7DinTkwO2lOCcR0oGNcGHB3LhIl9y4sG8uVZel&#10;RRuEG2TElVKMI/BjFMEdJBhnKc5dglstxq/loddwkCu1NI+LhxqeP7rw5M7xo4OpWfrNWqZDttF3&#10;ccDaXUfoa2SfGElrriIfnyl+dP/d16++/PLjDhVzEwO2goNwlpLckuV+owez7v/53vLyreXXv3zz&#10;wUS6OIodbCeNdlagXY20ACM7GuqzegUYtAICcgSB/DasNQoYWg7FIKTJOIQgHy/bBRxkgwoEDHKx&#10;t3O2g6xxd920fhU2KiQzwViVn1OalZZpMRVlWutKAYuk15bkNpTm1uRn1uXn7Koq31FRVl9WWFlQ&#10;tKWidmfDjvbm/e27Wlq379m3q7V5e9vebXtamvZ17D7Q09Yx2NkzNTY+OWKb8G1qcGR8YHi4u2+w&#10;o3t+ZOLQ5PTJubmzRw4vTM0MD4zu3tmm05k81nuBIU4gkL2vb2BQYBiADBDEAYHErl+/EdgJBjt4&#10;evoojHF4Im3tOg8Q2N7FdRWTxbONywU+CnAkkey2ah3wJlFwFIPJw1MYm4NDlea4KDSOwhOEhEXB&#10;YKjwSBgAlIiIKDyBZDInhIVD/QLDVrqvtbNzwOFJHhs2OTg4B4VEkKgMMo3F5ggcnVyDgsOQGLxc&#10;a2BJZHK9MTQKKtLoIqFI4Jt0dXEHAOS+ah3Yzsltzfp1XpuhKGxadt7A8Pjg4FjLvgNVlXUGgzkk&#10;OHSTl0+AT7BYKK8srzty+OTFS5fef+/yuxc/PH764qkz7505c+no8Xfm5k7oTRYWX6iPTVi73tPT&#10;y5bXCY2EYqkMACh+EVFOa9Zt8A/yCgqh8IUaS2xFUw1DwknKTbFkpeWUlFXWlwmoqAQ5wypjWmVs&#10;q5KdrOHHKTgGGaskwzjesf3AjrIDe2seP73ZtDU/TiOQ8ugiAUsu5ovFYhabyePQW/Y0yfk0s4xn&#10;knNNMm6KUZFt1Uvo+Pw0c26yIQWwBhEpikELqXi9VMJns63WhEdPnz7+6152UqyQTJTyWKdOH2tr&#10;3RGnEXMpuMykuESzVi3jiVkkq0kRp5OoxMz8jIRYrVguYKmE7PR4vVklBi7rhRkJ8TqRlBOTaFKk&#10;xCnjNEIOFsbFozhENJ9KUIkEdVUVn352+ecb1658dO7Jw1s3vv+ksSyzsTRLiIPKqGgpBS2hoKV0&#10;nJxNVvIZOxqrfrl5/fXyy+dP728rz+PjYFxUmIgQKYmBiW2jdaAyii1HIiHDlEz0W6kAOgGwYjMK&#10;E61gAE8xCjpGQUMDR2oYaB0Lp6BitRyyhEXSq0V1NSU3f/n2xav7T5/d/fSTiy1NtXFKsVHKN8rF&#10;g+17Pzx77M6v3z396/cr75/p3r/LYlZQSXAhi1RVmHv29LFbP33z2y/f3Pjho4695W1NRd27q+NE&#10;5DgeOUXBVDGQ+XGiTD3bwMUCPFLRUSpb39N/K+RtADT5l07eBrBT/l+zpAChoMLEhHAAKIlqcYKc&#10;+u17o99fGX3+7Otn969+9f5sd3OxmQfP1NMztJQdZfGTB6oSxdCqhBgJFGLAr9DjV+pwLibS6mTO&#10;ZgXaQYIA/wco/x2//nsDkgsy0onRUBIUSggPw4eGJarV8RqVlEOXc2IExGhK5GbW24G+b3RCg9mm&#10;MKFE+9jmhP2vAcMAUN7GfxnFj4EKokT5k2EBWSaVScLYXW6d7yzJUGOx/isxQeuRvh7oAE90oCc2&#10;xJNimy4lkAUL0jJxTQUpV84u/P7LtW+//Oz9C6ebt1ZWFaYNd7fevPH90pvZYJeWnl959x0BGYPw&#10;88CHbSLZsjubeUhvBdE3gR+WKgvNUofkKIOz5SHpkuBkrk88zcPC9EpkbUpgbJTA7Nm2vgmwrRMH&#10;4aJAuhSpg9pKyD982Pj65fHmGjbaG0ILAnPCwIYY530lhEe/j7x7KI8T4QLskUBBSpSjmmi3NQvR&#10;mEtihLvGBNjJMc4COIQPBYuBV5EgA96uWO7ZVUgaqqJPN8oOFsTki/zVCGdxFJgdBNZj3apVIb05&#10;pNPN2jO7FH25hBKBTzzGRRoC0ULtMyhr25Kxs5X8D/cnXNxjPL5V2p6ErBH5phJc4lD2CWiXbMaa&#10;vVbYYD55vII5V8ddqBNOVPH7i5mtabg6fWg61zOFtclEWSdDO4vgjvxIe044mBsBEUTa8SNBYqi9&#10;ENhGQcSRYCCkUfayaIgMBsgMIoACSgMLIsH8SGAL4YRBeOEQGcJRg1uhwbnF0z3yZYEN8YjOUiHg&#10;kvk9CcfaUwGUzOw2DTRI9xezS/VRsfT1GpyLCmefyPGqT8QPNcguDOfc+qDlh/M7350oHduuy1L4&#10;q0guWqprrip8vi3xxw/bn908fOu7qfOzNdsKOAb2BinFaXsF7exi4b1bM8sv33318tL3n7UP7tbm&#10;akPFKCdWOFiCdFRhXZRYezECJMM4xbI3yEkrszTRg3vjf/th/JevezqqWBXWkDyjZ8cuwS/fj75+&#10;deXGj8Ml6ZF6qqs5xmlbOu7+L4dfvfjs4sm9qTo4D71KTPSoLRJdfnfg5Yufl5f//OP6R231FiFs&#10;FScELIM7aggblcQAXNAaMTFITAgTE8P52HBEwIYoP08eEaGgY1UMopFPN4vpFiXbNjxBQktQ8JJ0&#10;qlSjujAlMTc5IT1BV5xlMwoQDRV51cUZxVlJFfkZRZkp1UV5tSUldSWV22u27d/Zuqthx676HXu2&#10;7927q72lqWX/zraOloOdB9u72w8OHuwa6ewd7R2YGh2fnZwaHhjcsa3JEp8QFR4R6B/o6bnJ2dnV&#10;2dWdyeRZMrKkah1w1Q8Niw4OifDe7L96nadPUChHLk9Iz+CI5VEonH8YVKwy+AZHbti4abOPD5FE&#10;lUq1dAZnw0bvaCiSEMN0dFwBiAsCcYiCIoDrO5ZKB1QRjcUHRERB7BzBYHvPjZt9/WzTqXlu8oUj&#10;MEHB4es9vHx9g9at3wjoh0pjwZFY1xXuAIbWrF6/fp1nWEQ0jcFeu9bTyXVlBBSxaZMfIJhVq9aF&#10;h0fKZIr6usa9e9sPtve1t/dl5hTHUDhemwPXrN0cFAiVSLS1NduGByYmxibmZ2dPnThxfPHoscWj&#10;h+aOLs4dObJ4FGDKmZPnT564eP7cR31940K5kg0AyBQLxxM9PLxs7PH0QVNoJDYPTiJvDgsPgcO9&#10;goKicUS6UGzJTEVTcUXVxVqzNi0zSaWTN+3esXdvEyHcz1bfoOJYFKx4OTNJJQCcIeOR5Uzcybl+&#10;BYekZsbMDh8szrRKWRQGicgiU9l0hoDH4nGY+1p2Pnz2p9ko1groZgk7Ts5LNsgteqlKQMu06OJ1&#10;Yq2UJWERNVxqZU66XiJgk3BMIoZDxuakWzNTYg0ygZRFry7MqinN1sm5AiahNC8lNUFrUgtlfGp2&#10;ijlWKwJoUpKbHKuTCJhkPQCgOKVZJZWwqWV5KfE6iQL4QlZTaqxWJaRvqyl99eLx9evXTh6Z3VZT&#10;kptojpNwDTyakIKX0PAGKd0ookuoWDEFI6cTZDS8jIqTkFFSMkZCxhpkbIOEaZCyNXyyVcEqSFAW&#10;J+kKk9X1eXEmEV3NJsjICDUVraSjZTTE29zJW6AAIX+zU07Dymi2PRIasBOhpCHVVKSCipBTEZIY&#10;uIiMFFOxMhaJR8dJRbSS/OTWnXUfv3v6/h83/7r7x1/3754/c2J6fLi6OC/JoC7PTh1o2/35O6d/&#10;vPze9198fOb4QllOikZM18uodWVJYwPNe5sKPzs7naKgJ0tI1VaZiYNV0OBKOkxlW0gZpaT9sxj2&#10;XxwB4l86+VfjXzSxDZymQHmYUOAvWiOg7KtN+fRsy+3rZ6b6qyqLZFYdpTRDlWMW5Bu4GQpahozE&#10;iXTLVsCVCEc12kGLddZiXfSEFbHU9Tq8qwwBkqNA/wHK/xQkpfnGv1FC+49//OPp46d37929+s3V&#10;nt6OxFitnEkzSzkqBi4m1Ise6Ut7M2YHMArNNtlaAO3N9K//Qsnb/p03vTlBLHQoAxHKREeWpMYt&#10;TnSbZMza3ESjlAIL2hADDQFsYVBwtRJWgkYQr+TlxErrsnRTLSX3vjh0+6Pp0d2FuSZhbVbS8bmJ&#10;J389+Pvv5aWlV3d/+/lAU4OaS0o1ShdHe54/urf89/NH939vLE3hIjfk6xDlFlSBKSLPEJavjyjQ&#10;RaWJAiwMTwNxtZHsYaZu4kOdKMEgRjhYgXOKZ7st7FG8+OvozW86szSBeG8wIxjMi4Kkyb0+fbd0&#10;efni2ZkScrAdIxTMCgQJkXZmhpeS6EEPBvGiQUoMRAK1SxOsPNopf3C9+/OL+3QE9ziyY6nG90Au&#10;caic1ZqBrdYHGbBO3CAQNwhspa/fmYIerhLMNam3xUem0jyMKBdZBMiEcdiij5ipFr6z13Biu2Zf&#10;UnQuxz0JuzIeBinmbdimCx0poJ3ZobiwR32kXtyVjqqQBibg3IxIZ0GwPT8EIoOCa4yhFsKKGm34&#10;gSxyXzljcZehLg4RtRpMDbazzT0PtdNRvThRDkKkmxS7khNtd7ovqzI2MkPslcBYm873SuOuT+Nv&#10;TAEaPJ803sZMoVeOxLdcH15jjm60oNvyWe3FvME69fhW3fR249R2Q3+tYrhBC+zZncNssGCqDFHx&#10;1DVSqD0vHCTHrtSS1+apA/eX0I93WW5/0Hr34/2/ftxzfryotZyjp7tK0HYGyprqFExno/Lel8NP&#10;fl74+auBEyN5xWa4muaWovI6UMe79uHuF38d//PW1AcnyncUoMxc+6rUzX3NolvXh5aXrzx//M43&#10;H7XtzCfEM51bstDfnNl+oEEujlkpxK4T49aLMStlRNf6PNxHpxqXXl55+vD8dFeCiuYsIdrJCXa5&#10;ap/bP0wsLf1w/+4HU135B5q0n1w8MNaWnmWAmzlhYqwngJUMI+rc0e5Xr35dXr735P43iz1lJup6&#10;QaizCOomx3go8T4SzCYOfCMT5keF+3FwocANpYgYJaMiVAyMiolTsbBqNsksZRpEdJOYa1HKkrUq&#10;q1aZoJUmGpXA/XFVUVpVUWp9efaO+tKtlaVbKiq2VFTVlJaXFxZXFpXXVdTt2bF7x5adzU379rd0&#10;tbd29x0cHBoYHewZ2l7fpFNoMBjc+nUePj4+EDuIl/emBKulrq6Ow+FERERAYXBSDCWGyrJzXrFq&#10;vVdAcDSAjHXrvMIj4RFQlL2zW3A0zCc4BAKxc3B09trkw+YIoiLh7ivXgkAOAr4EAnaEgB0gEEcK&#10;mUEgUELDozZv9ndwcWNyBBCQvfcmPxabHxNDBYFB9k5OoTAkhkxzd18bFY1Y6b7W1c0tMChEIlGK&#10;FGq5ygYdgVAaHgEF/OHlE+BgGwHk5OjoEg1FyBWampotfb1D83OHB/qGCwtK+RxhgF+wx1ovHJqk&#10;Vuibtu2anJxemD86N3V8fvrk6NDi5Njh2ZmFw4cPHTt66OSJIyePHQN0MjM+eXz+2NG5o0cXj587&#10;8c6ZE+e6u3r5AiGGRAqBQ1WxsWu9vcOQCJZIjIyhEFjsUAQqJBLq5esfCocFREYERkVFoFCm5AQs&#10;g5BelKkxKyamB63J+rgE9cHOtpKSrEyLNk5EiROT46TUBAkzWc0zSDlyHrWmOuP58m83fvmoLDeu&#10;OMPUWJG5pSR9X11hS31Bx46qpupCPgufXWi5/ud3Tc1lGfGKPKuqKEW3tTjdohHwqejS3CSzSqAU&#10;MABJbKnKH+rd/cXn7754/SAtI1bBpqaadcXZVp2YJ2RSLEZFdqoZQImQRSotTLPGqjRijkxILSvO&#10;MqolGim7vCAtQScVc2hmjbCxOl8vEwroMRX5qbFqCZ9GaKopzU0xG5U8jYjBpWEFPHJ6qrm3p+XL&#10;zy6cPz316uWd33/7YrhnZ01xkoyNE1EwfAKChYliYqLYWJiCSdJxSRWp2sO9jd+cHfnizEjvjpIs&#10;o9iiYANnXSWPJGVipEychI6RMfAqOkHOREsZqDfpE4ySiVWxcFIqEgAK0P7XFoCLjPbPziAxAyFn&#10;IhV0pIyOkDGQchralmVhAEIC3hAL4E8loCsFVCGDAHze5ETj3j1Nn12+/Ozxo6VXz+/+dvOrjz8c&#10;7moty0vWy9hZKfrmhoJrX1+48v7s4ZG9zaXWNDmpPIGfpaZLiWFvumneLr7z3yh5qxBgC6DkrUv+&#10;P9RiAwodKqdFSsiRUlqUTkBJ1lE+Or730rG26gJZiplSV2Ts2lv6xZXFp49vLC/fX3px/er5EXak&#10;swrjBABFi3HS4pwNJHcdwTWWulaOhMiQYAXa7j9A+f8RVE38b3/c+Sc6/q8/lpaW9jbW5GfGz811&#10;nTsxWpFtNvCJAFCYb/p3aFG+jChfNir4bVkJsH0TgEv+KRVbxQk8mIoII0QFxqtF3a07YlWCotS4&#10;7ZWFVpMi0SBN0kqA24t4JSdOxo2VMExiqoGDS1NQ5THBCP9VxEg/GiaMhQllwMOERFSChLu1KOvk&#10;wtiHH1x6+uzxsyd/HthZaWITpRiYlhw8fbB6pCUnRexdqg8qjQ0viQsv1IdmigNTuf4JtI160jol&#10;YTXgDHo4ECA+AiJDQUo0gUcPmv78dfLBzfGLh0qeP/7g5ctPzy42SDBrGUFgQQREiLTfXUD96fPe&#10;FKEPLcSeEmRbbI8aYs8IsweMkiXxb8qKKdOFWBhu1ckh337W8dV7u4tUm620FeIoMCcUJIoCpXG8&#10;9mXGtOfR601RsYSVghA7abR9In3N7lTMeI1wsoq3MyEilbJKGwE2w13rVKEz1bwLbXHvtVtna/l7&#10;LUGHtspU4faKELA22jmbtXGign9im/xKT8Yn/SkfDSb//lGbKNJBhnbIkWzel0VIpLtV6/x3pYSc&#10;6Yh9/ufiYqthqFo8s0159oDleGv87ix6ujRUinHjRDukq0JrU0icCHs5yr5cH50rDay34pszqS25&#10;zJZcWnsRZ6BKNrJFPdqgnt5mnNimH96iHq5XHijkbEvGl2rCUrie8fT1Wpwb35aPsRNG2EmhDlbm&#10;hlx5cH+d4mib9ZPpquvn9n4wVX6mP21nDjGBv1mEdBIiHMxsr5359IsTJX9+PfzX9xPfvLNrqtVc&#10;GgvV0Vca2R5tVcKv39vz7OGZv+4e+eRcTfd2bmmiZ21G2KUjZU/uH3/57J1rn7W2b6NmmtaWpgVN&#10;dBi+fHdbeym7Lgvz/vnmR39dfv36y+vXZpKkwVKEgwbjqEbZqbF2Cpy9ju5SlRL16bHKXYV0A9uT&#10;h3Ixsb321Rt/vHZ86fXV7iZDuixYRd0oIHrlGojTnYUNBXw5ZbUUv8IkCO1vK3j84Kulvx88f/zT&#10;mdEdOrynGOoiinKVodepiP4KYoAUHyjEhbIQgdRoXw4qGLjfEuIjxSS4hIKWMXBaPtUs4cZK+bFS&#10;sVYkiNfIAaOkJWiykvSluYm1JdlbKoq2VpVvra/duqV2R+PW9n1trbtaD+7v2N64w5KQjIQhV7uv&#10;tre3X7nS3cHB0cHOHo8jWqwpRlM8hc6kMJjp2dkqlcbNbbWz4woEDJWZmUUikQFnuKxcxdPpcmq3&#10;BIfBVrqtc3VZ5eS00n21B00gYvAlLIEAjkFxuEIfv6A1a9Zt8vYTy1UMBsdojMMTyCwmj4CnABwJ&#10;CY7w8QnUmeIwOKJWYwSOT8/IxWFjnFxWemwO8g0Kh9g52ts7kykM4H02enrZ2zui0IRV7uuAb8bZ&#10;yS2GREtMTN3R1Lxzx57Ogz37Ww9mZmRj0HifTQHr13hGRsBVcu3B/Z3TYzOH544szh2enZ47NL84&#10;PjoxOTEDAGV0ZLq3e2Kgb2agb3J8bGZudvHwoSNHDh9eXFw4fvjIgV17dzc0VheUHdy9/9zh06O9&#10;wxmJqTK5lC3mEmhEppQTjcc6r92wzseHIRRo4y3WrCwoDg9FY9FEIgCUtd6btAlxcpMyFBWWVpiK&#10;iUEsHB4/2LFz794GjU7YP9S5fWd1RoLaLKZYAJ1IqfFSRrpJkqAVSLlkCY9SWmgBTmBZCZp4Lf/P&#10;36/mJGv1YkpdWdqjP36waMRyHk0q4khUYqGKf+qdI1evXqovScuJ16Ya5Gwq9uPLlxKMaoAa6Qm6&#10;ivw0o5wvZhGbtxQlx8lt5SxqUfvuLQa5QMKmWeNUjTUFeilfwqZWlmZlpZjVIjaPii8vzI7VK7Uy&#10;bm1xdopBrRZw4jSy+rJ8i14uZJCqijKAhlLArC/LS0vQ6mRs4ELOp2NNKn68UmBVixKUfJOMlagV&#10;lGSajTKmUkhlE6K5JDiLCGfFIHRi2pZ845G+hr6m3BQd8KVJImYMl4wTU/H8GBSHABdQ0SIaSkzH&#10;Slh4KZsgY+ElLIKUgVMyY1RMktIGdJyShZMzsYo3UgHYYdtjMwoKcAwQQgZcxkbJ/9kHZGMNEGoa&#10;WktDq2koJRWpfFPjIqXBhNRoAQXKI0MVfJKcF6MUUkRsrJRLMimFJbkpc2MDt298//jh7Xt3r3/z&#10;xfldjdnFWep4aUxRHKcolquiwuSU/+7K+R/9AcT/dyrlfwwlHaZkQOXUKElMhEZEknERpybrOnaY&#10;LFpCaix//+7K9y/Mv3tyPDtBlqhkW0TEPCO9JoW7LYvFDgOpcM5arLMG66TFu8ZRN6owjgBQFGiw&#10;CvMfoPz/jT/u/flPdPwvPfKsBho0gAoLAE7ETKg/FxbIQ4WwkUFshG3eEVvNLMyfgw1loW0DgIGw&#10;ZU2QAFwCbZ0+sGAA5g2lOXEaW24z1aQETs0/fP9ZYZbFKKZZlOxUjbDAIl/sbfj2wtjF+bbKDLmE&#10;CmPhQrHhG7CRm6jRPrXZinMzOx78cO7jc1Mfv3fq0YPfl5ee/730ZHn50dLynyOt5RWx6No4VK0F&#10;VmdFVMZGFGkDc2TeJZrwbElQAnOtFGbHCQfrKWsT2RsT6ZtkaLdSHSxD6McMArNCbZN5qMmOzUW4&#10;+z+NPHly4tLJ8l+/63zx5KSaup4T7cyKcGRF2nOj7SRIVzHKSQSHSOBgUTRIHA1KYnpYmeulCEd+&#10;FEQCc5LCnUWRYDXauUwH3ZXBqDJD0/newggQJxikRDhsjYUdyKHtTcOVyDdroiHKKHCOcP2eVNjR&#10;Hbq5eumOWFgiwU0YCBIHgpQR4EpFUFcW6cK+2I8OWs7uUrclwrJpbuowsAh4NRwkj7Lnh4PF0XY9&#10;VeJMURArAsIKBW1PxxtIDqkcdyvVMYe7bmsKPI7pg/KEMIH3jAYJIkHcKAgP5iBGuwuRjhwopK9W&#10;ZqR4CKF2Orzb9nS6Bu9aooHGkteUG6PrEzCNSdj6BNi2ZGx9LKJIEZwvC0rje1pZq9VYByXSXgYH&#10;K1EQLdYpTx5cl4BpzWeO1Ks+GC25Mlt1Zab6nb7srhrBzlyKjraKDYXwoSBmFKgqGTWxU//ZQvmL&#10;P04++n7i0mTpjmx6HG+tCA3J0vjtq2T8eKVz+fUHT/48+u7RkvqMMB3TsSDW7+xs9qM780uvP3j4&#10;x8RYhywv0a+3RXjrxtDfS18uvfrsnWONmSY8K8qBj3KNFft/+l7n6xfffPpu/9Ysjo64QgKFqNAO&#10;Koy9Eusgx7pIMSukuLVKmr+c5i8mbWTDHXkIe4twc/9WU5YOxiZ6cCk+YurmghTilUsDS6+uP7l3&#10;Nl64SUndIMS7qWhr9jelPf3rx7+XHy49/3WsNY8d5iCMdlJgV6tJm2TYzVzYJhbU682qC7a5jEX4&#10;aAX5zUAGGnD7SNDwaHIOVclm6cRC4NoD3OCmxqmzk4wFGdaKgszakoKy4jyTSRcZEQYQBAwCr1zl&#10;ttlnk7vbyhVujlBYlF9QgKOrU0BQAE8oZDC5bI5AKlPZqlANsUQixcXVHQ5DV1bUpKdnIdEoBBJN&#10;o7HlCk1gYJiL8xo8gerpHRwYCZebY+E4olKlA4FsU7A4ODmS6YxoGCowIMTDczMWTwGDHBwcXN1X&#10;ruXwRKFR0IjoKEcXZ2IMabOvD8g2hbwDYBc7O8eISFhufjEUhQaB7OzsnZ1cV65bt9Goi01Nyezr&#10;HZqcmO3rHdm5o0Um0wb6h7o6uflu9OUx+daEpP0t7Qvzi8ePnpyfXhzuH+vuGhronxjoHx8YGB4Z&#10;GRsbm5idnQcehw4tzs3NTE/PTk3OtR/o7u0emZxYmJicnZmamZmcPrRw6OixY4sLi4tz8/NTC0Ac&#10;Wzw0NzGZmpLI5tLjk+NRFCxTzCZSSZs2+/gHha312ERgsnwiIzEsFletDomGB0VGeQcHARGKgKvi&#10;dEK1gCump+VYxqZ69rZs3bmjWqURzS1O1jaUlGTGxwvIiXKGbXSrnJms5ScaxEoRQ8Ilx+lFrbvK&#10;VSImj44ZHzyQkaTWSijxau43l0+nG8X5SSa5iKeRiERcllLOP35k0iQXiOkxEg6VTyeNjPTt2lqn&#10;5rMTtcrmxkqTErBITGVBWrJZGasRW/SK3vZms1oMsMOkBL5KPfALI2KS8jLic5Ji49UyMZtSmGFJ&#10;jdOohMyqwgyrQa7gMwR04u4tFUaZUMagNlTkpSfo1XxWeW4aYCDg1fG+A3u3V0uYJDmDoBHTDGK6&#10;VS0sSDJbNSIuEcGJwdBwMDEdlxGr3F2b1lBmNChoYiFdyKXz6DECBgAUipRNkrGJKg5ZzaGouTFy&#10;NkHCJEhYRBkAFA5RziUr+TQFj6ziUOTsGAWbqGQRFEyMjA4QBAtIBfAK0FAzcbY8Ct3WByRjImV0&#10;W5nt25oVIJSMN51Eb54CO21tJtyWxmBEKxgwBWAaGlROg0vpSBEVKY5B2LqNKGgFmwTcA8iYBB4J&#10;JeXhp4Z39h2seP9Ej4gYLidFq5nA28KVTLiaiVT/V77kLVbeJk7e7rHlS97Uw2rfTOMmp0fLGTAZ&#10;LVKADzeJKWo+fleN+eerg1NDRV99tvDy6c3l17/duvHxuydHR9trCxP4GRpCsjTy+9O7MoX+EhgI&#10;OOGosU4avJMa62iMWSWFQxQoO1sS5T81KP9n4tbvf/xTHP9Lj9xEna3vBvZmdhNEIHAu5rxhChMe&#10;wELaCmPZmBDbS6hAhu0pAJQgJjKYhYgQUzD5qQlqIVcn4RZnWqpzk2src2/d/Pr+nas3r53o3VOU&#10;IKNI6DC9IMYoZpikLLOUZRIRTow1fXuxfb6zMEEOV7OjtleltjbXqYW0OBkrTUlPFMHyNIh8PSxL&#10;5lcTB6uOg1XGRVcYw8pUoZXayEoDTEdcww0GA6TIlPicGsy88Xn/9c/Hnj+++vfy73/8eik/lmxL&#10;hAQC5l2TyPVmBoOlUIg5xi2R5yxF2RF8QKQgsADmJMG6CpFgEcJOCLNlROIozsVK75Zs/O4MdKZg&#10;oyAMxIu0WcHCXLMtBVsTFx1LcRNEgPjhoFjyauC7akrFFyr8gWu5JBJiIbk3p+M6S9nNabhkxipR&#10;OJgTABJH2hkJK7eYkTMNusNbNb15zETSKj3cUR4M1kc5ZVI9BvJpJ7apPmyN/2C/aa5e0JyC6K8g&#10;95bzJFCwCu+wLZ3ChdkL4OAktnehxD+W6KhFgRNZrpPNkmsXmwqUfmUq310pqJ1WdK0psiEBF0vx&#10;EqJcmOGQ2nh8UyqdEQQSRjnszWVrcM6pQp98TYSR6gSQghNtx31biQJ8wBDbzP1m8iphJEgEtdfg&#10;3MyUtaX66H357JFGzczuhOMH0k4fTJ3crpvart2dS85VBuhIqxRYZy11XYEhorNa+OmRuj+/6fn1&#10;4wPvzRbvLmcliLxEABrwbuVxyDNDBT9+1vvq0YXb10YmOuIKE4KsklVVaSEnJzMf/L649PLir1cP&#10;9u8Sl6f6bS9Bn5gveHj/1NLrT25dn54dydvXKL98sePJ48+Xl378+drhjh3mLfmiY7O7Hty7urx8&#10;//XrP3795tTeUoUgyoUVCpZgHFS41TKsu5i4lodyF2JXqZmbWehVDPQGfowvi+jDI/lzCZu5KA8x&#10;3i1HH3J+rvDTi7tfv/7+5dNvt+Ty9KQ1SpJ7miR4YWDLyxc3l5bvPvjl/ZpECj/KXhTtrMKuUuI8&#10;lER/EcpfgPbjYQJ4qAAeMlCCieAjwoQ4qJiIkVLIEhZVK+ECFx6DWhzgt8nd3Q0EBtk52AcHB69b&#10;tw4MBrm4OqHQMB/fzfb2kHXr1kREhnhsWBcYHMQTCkRSiecmLzt7OzwphkZj6YxxG719N2zYFEOi&#10;ZeUUqJRaXx+/0LBQrc4gEMg2bvJzX+VBZ/LjE9OhMDQAEhAItG6dZ2BgSERUJJlKZbC4K9xWOzm5&#10;wqAolkAcicJJ1Dq+XMXkCTw8NsLgCBgOJ483C9UqkUYdFB21zmujg6PjytWr2Gx+anpGT3/v+Njw&#10;/v1ttTX1Qr7Ex8vHx9MnyCeYRWXnpOd1tHUN942Oj0zu292Sn517sLXFNl9L38js9PT46MhI//D0&#10;2OTs5GxvV/9A9+DU+Mxg/+jw0MT42MzwEPD6xNzsoempBeDpQP/IxNh8X+/o+PisbcHmmcOLC8cm&#10;xqdnJmdmphamJudnphcOHzpWDFgiNzcjJ5vMYfGlUjgSExQYtsFjk9cmXyqHR2BxSBxeQGQ0mcul&#10;iIXGjHSJSR/D5lCYHDKHnlOWwxDQeEIml0+eXxzOy7Mo5Pyu7tbpxSGNkAjQJF5ETZQwk6WcFLXQ&#10;ohXrpFwhO2Z/z9Yny7/1j23NTdOXZZqr8xO2VWXW5VtLcg37dhbr+Awpi5GbFqsU0XlUjEpIN8l5&#10;RonQIOWrOPSitOTS7HQNj60Tc3sO7IpVixQ8ZmVe+o76Ur2ML2HTBrv2pVl0OilPzmW072606GVq&#10;EduoFDZvqTQqhGIePU4r21KSp+IyS7NS0uK1GsAsGOjWygKDnK/gMqqKMsryUqRsanqCYffWqgSd&#10;PMmkqi3JVfGoswN7b968/OTZzwO9Ow0yFouAZuNRbAI2TiPISlJkJcsNGp5YLBDweTw2FQCKhMuQ&#10;AsGjSgF5cCkKHhBUGScGaCj5VGArB7DCJQN7xGyShENSAm0uWcGJkTPxgFFsLmERAa8oAMQwsW96&#10;cFAAUFR0FOCPN0UqyDejlKHSGKiUApdRETIKTBwTLQNesnUGARyByujAU4Am0QomVM6MULCgCqYN&#10;McA7vPWN7U0oCDkJISFBJcRoOQkqJyPEZLiUCpPToEoWDPiHtn8LQIcJU7JsU91rGQjbtPQs1Fum&#10;vA3AKKq33T0MmJwOFZEjRVSYSc1WivDfftb7xSdDj/76/OmTb765enx0oLEwRdy5O7e/vfzsobYT&#10;EzWzu3W/f7SNGQhWou00OEcNzgkILd7FRhMUSI4E6UmuSdyN/wHK/9n4N7MpZdlW24DeN3OjAVvO&#10;m0WGmbZak+C3QHkTgTS4jSlMZAgdGsonIQszEvVigVHO37O1rCDFnGhQ0LEwPg073L2rpbHcIGKa&#10;JMx4Bd82W5+OZdVQKtJF+2pjzVIcNsIbG+FFhvtlJqm+vfr+F5+cKM+Ut1YYc9RhFfGwGkt0qSG4&#10;RBtcrAgqEPvni4Ky+YEyuAs73I4VZqfCrdxXxPj0SOWrZ1devrz56tX9peV7S69++/mHc/fufPr6&#10;9U9PHr7fVMDX4ldtSyaUasMLVH7nxrJfv/r0H0tfvH96l4mxmQkwJRqkwdpXaMKbM0k1sdFGgjsr&#10;CCQIt1OinIpUYY0pxCyxrzACLASoQVpVpovYkUbMlvjYpnQLA6fxvHZnUXZnU3OlvvJoR4YfGDCT&#10;lb6+Lja6u5TVVcjcaoaa0W7CIJAi0iGX79uSSlzcojmxwzhYxKiU+6kiIJpI++QY9y1x0RNNKi1u&#10;jQjhwI10HGzQi6MdJTBIXVJMHMcbwIQY5lgXj05lbsgRbE5ieObIfLelI377rPVgBTFb7Hqiy/Lw&#10;5nyawFOKcJMgV1FD7EkBYAHUUYJw0mLddJgVBpxrPNU9nuGeylmbzluTI/YqVAfWWqIbU+E7s0m8&#10;MHChGvik2H35jP5a+WCDemiLbrTR0FLAAT5+htg/nr5egXQWR4O5YbZxTCbapoZkcv8W5dcnttx8&#10;b98v77Wc6MtorxcUxQYryK6JMs/RvcYbV3oe3jz64v4756ZLt2ZjszQbzVyn2jToJ+fqHt8/8frF&#10;xS/fb9lTxbAq1zcV4D+92Pz4wdml159f/bSndYe0JB13eLLy7u33ll//9PSvz945sae3JfnLT8af&#10;Pvn276Vfr31xaF+dqbFE+fH54Zcvbv39j8dPHl3r2mlVYl3MMSsaElHn+rK3ZbGY2PVsii+X6s8l&#10;+knY/hmxaDF9bccW3cCOWCbMkY1ezUKvY0W76une7Gj7LemMr98d6m9O05A9lKR15RbSVx+OLL2+&#10;+fr1z0cGG8wkD0EIRAZ3V+M2qfA+Mlv4S4hhfGyoKAaOjwyI8Nu0doWr3ZvBPnb2EFdXF2dnZycn&#10;Rx8f76CgAHvAIxCwv78vhRKzerW7o6Od16b1np7rvTZ5ADsjIyPhcLirqyuADI+NG7IK8tUaA43J&#10;IRGpNDoLRyI5ODpAIPYyuVqtNkRFwENDI3A4UmZWXnxSGjGGzhdIiCQasNXpzX7+wb5+QQwWb4On&#10;92b/YBKTQyDT7eycHOyc167dSOOwAWmEhIbaO9ivWOUeAY3W6LTbm3eNTowfOnSoaecOpVqNxeBX&#10;rVrtH+AvE4ury8uH+gYmhiYunTxzcnZ+sm9oAnBJ7+hYz8ix2aNHDy3MTk8O9Q7u39vavH3nwdaO&#10;/q7+8aHRCcAoA/1jQyNDvcOjA2Njg+OARUZHpoeHxvr7hgcHRgGXAFL5r5gZGgRYMzc4MAnAZW7u&#10;0JEjx48fP338xKljx09OT8zPzxzT62KFIgWLI0LHUL39g0NCYcHBEX6+QRs2eGPItIAoqHdouG9w&#10;mF9YBJHN8Y2OpAi4DDGXqxSpErRNu7cyWCS1TlK3pdSaqE1ONesNiqrq/IVDowf3NaSouVYxxSqm&#10;ARd8i4yVrJMC1FCKKOV5Sc3bijLi1RoR4+zRyZYdlSkGiUbE/Pqbz7797isAGSIKfqR//9njk8DV&#10;2iTlmGQcg4xtUUv0UoFCwNi/a6tZKQZu1bZVF+WlJuhlPLNcuHd7DQARJY9TU5iXlWg2KURKIWtH&#10;Q1l1SVa8Virj0hYnBqxGuVEhVom5B3duNcj4SSb1nsYagDIKPqM0JzlRr1QJWLXF2Tw6TsFjiJnk&#10;3Y1VKbFqpZChFjHFFIJZzFUL6DkpBr2Ex8IghFSiVipKMEgLM2MTTXK5jCeS8PgchoDNEPDoEj5T&#10;LmABoRDy5DymjEuX8xlyAUMpZEq5FJtaeBQRO0bOp8m4VAWfphBQZXyKrYiYawslB9jGSJkYGQsv&#10;JCMkFFvOQ0JFqhhoGSASFlJIhQIhpcPlTJSSg1VysSoWOo4fYxHTrBKaVUYzcDEKKgy4B+bjw8WA&#10;Y6iAaf6ZcXk7YshmFJtp4HIqQkNDaRloNeOfI4lULAxwjJKJUjCjlTbT/FMqb5fUUTFtiZO3AYhE&#10;w0S+7e751x4FFc4jhEu5WAkXuzi75d6dM3fvvDc50VhXFZ9qYTdVJ5amKbL1zGQxNkdBLtHi7l4f&#10;3VMULY4AqTH2SrS9CuOgxjoCQAEaMiRIFA0ykVclsP53najtfy1ilObf7vwbtSmvX9fkp3HeMAXQ&#10;CRtum4aE+QYoAFPepE9C2KhwDjaUCbyKCmcgI0pz04xKhUbMK8xOAP7CxXQin4RP0CjHh7o+/+TC&#10;D19fLM1Ujuwv++Xz6Ztfjk90FFZmydU8mIqPtWjYowfqLEoyC+XHxfrsqUlIloSW6iLLTWGVCZGl&#10;hsBSXUA6Z3WFMjRXECiOcGAEQZhhjoIoJzPZI5Pnsy0Vm6cO7N2ZcOPa6aVXv//991/Pnv109dsj&#10;9+99+vrVFwf30Cqs0TEB9gRfUEwgiBYEVmLscoQbznWlPvxxemn5+u3v5yuNvpXGEA1mBSsYxA0D&#10;x9M8K43IUh1UjnLhhAF7IFliv+pYaJEmyBTj9ibLsnZrIn5rIs7K9JJAHZjBIEEkJJHlWWWGtmYz&#10;awzwWPwqYRhIBrVP53jsyyQNVYoP5tDLZYF6uJM4CJxG89gRD5uqlR3daWwvIBcrNlXoAigBLgQf&#10;exV+tZq8TkPxSOD4xLM3WbjeWeKQUk10lQlWYY4u0QXuzSWe7kt8d7qQ4WefI/KtMYZst8Dbs8k9&#10;BYyWNHRPCWOh1XT384OXjlWRgyDJfL9UgXeawDtduCGRtSae4mbEOxtwzka8iwbtIEeCzQyXY4Pa&#10;J/fHeVDXOPqaBgumwYLalRHTlELYkU5sziKV6EJyFT5pog0ZYs8irXdrAXWm2XhxOOeTudpvT+48&#10;2pHaUsxN4PsI0c6saAgXbh/H8+5qkH/2zp6Ht48+uLX47pHKtjp2ocm3MM5vrst881rXy8cnf702&#10;dHQ0oyI1JFO3YXc17bN3dy2//OL5k8sfX2ht26LcWsE7PFNz949Ly8vX/7x7aaIvu6GAcnym5NH9&#10;T5eX7/559/MzR3cfnqi9eePd5eV7L1/cOH+0dVuxqn1Xzh+3Pn1y//LFyYI/fzn+eun2k0ffd+zJ&#10;YpLWkBHuPNxGBdWXi17Nxa7lE70EJC8aajUhypUY6mRiB3TUmlqKFSmyqKG2wod/fvn61fVTC01y&#10;0koR1lHN2jzZk//k0ddLy/d///ZcfTxDCDAl2lWNWqcn+JCD3NzswPYgMAQEcnWxc3QAOzlCXF0c&#10;nBztAI5s2LDWz9fb0cEeYIezs2NEZBiAFRcXJ6C9du1qd3c3X99NAUG+CBTcxUYTMPACiUjh88Vk&#10;CgOHj+FwBCy2ICICts7D02CMS07LRCCxm7x8CRS6MSnFnJwSCkMFhsMwFCZVIFzhtnrzJj+vjZud&#10;ndySUjKoDC4Y4rxqzSb/0Gj31R7r1m70WO8VER1dv3XLgY6D49NTAyPDpRWlTCZ7/ToPb+/NUVFR&#10;Vqulu7trYWFhbm7u8OHDk5OTQ/0DY0PD4yMji1PjC+PDi+Njo139AE16Wrv69vcMdw7OjY8vzkwv&#10;zM4BR+7esWPfrpaO/T1d7YMd+/s79vcO99mAMtI/Oj4yNT4G6GR8dGQSiLHRqcmJ2YnxmempeWD/&#10;zLTt7bs6h3bv6ti9q7O3e6y3Zwh4dXbm8KHFEy37DnR19ZaUlBkMcUyWkCeQkEg0oUgeFBS+eo2H&#10;MdbiucmXSGUiSOQINBZNoflFRAVER0OJeASZbEi2bm3babAYUXhUflGeRMLPyExMsBgsVqNSJTp3&#10;/mhFYZKRhY/jEi0iqkXOipUxLSpBglKi4tpmN5noa9NJ2CIarnVbRdeeWhGLyKMQE9SKPY1VEkaM&#10;nMlU8hlzQ+1KHilWxgZuvWIVnDiVIF4rVPDpNaXZ2clmvZSfYla3NdfHaWUaAbd1V31yvCpeLY9T&#10;y7rbdioFDI2YA9hlZ12pRsjWCDmFqZbCDItWzFUJOG07G9Pi9Uoe68D2BpNSCBwpoBPbdtYDFjky&#10;P1pfng+cZnUSYbJJn5SoG50ferj0/M5fv00MtXVsr0mPU2slXCGNKmUzE426rCSTUS0W8jl8Ptc2&#10;hb9tjSGOLfgsEZ/F49HEfIaCz5Hx2CI+Q8qzhYzHkvGZYg5VDChEQAN4pODRAcEouQxbcSufKmbi&#10;+DQEJwbGIsA4RCiPCOMTo7V8bG6coKU6uacpd66zerGv4djgjoHdRT07Cjq25u3fkrO3OntfZU5T&#10;YWJTqXW4rXZvY8HUWOtAz566qtxEo4SJDiWGb8aHbCQEeVCjfPmEcAkpWklD2KpfaXA1DQkw5S1f&#10;3gAFCXBEzUEAoeEi37jEFio2XMWyQeTt9CdvUQI03gbAlLdSERHCJHS4Sc2oKNF8/unwe+/2FeQq&#10;JHyYSUVtrs/54PzUnd8/e/Xy5yd/ffjy8cXv32t88eeolbVaBoOo0Y5anMtbnWhwziq0vRwOAWjy&#10;208dC8P6/wDl/3LQtPG//XH3n+j4v/4AmFKVnWxLn7ypO3kbtjV03qy8w0AG0NG2tAodGkCHhxql&#10;grrSYhmXEa+TVeSnleUm8ak4Nh5dV5S1MN7R2VK3Z2teeaZOw8GaJGyLihsn5+iEMfFKilVJ2Vuf&#10;MtiaVxgXUx6LKDVFlxpCC9RBRZrAbIlXodynUhWazvYURkG4UJCF7z2+N+GHK6PnxmqrzXBRlAve&#10;E0QOBHHDHZi2AcMQDX5FotQ3WeqVLHBlhYDpgbbVZMQIOwEMwo8EKVCOJepoE9mD7A8iB9iTNkOw&#10;m8DUIDteJMgYs7rCBK0wInUEN3oAWBgFShMENFgJyRxvYZSdMAJSog3bmUEu1UWJoE6sEJBtHC/c&#10;DqBMcwYjTx6oQDrwQ0EqhF2B1G9fBqWzkFuiDFTC7cURECPWeU8ianGL8nCjuikOakK7SEIhTD8w&#10;PxxiJrt2l9FPt8dny/yZ0RAzy0sJXBqRziKUgwhpz4HZSdGOwHfOibDV5AJaUmEh7eWU5/fnWGEQ&#10;I94tTxJQKPMvVvg2mKKak9B70zDdxeS5Fsl3H9Tl68J40Y5SrIsC46DCO2sIzmocWIMHaXF2bwKs&#10;wYF0BIiOZPfzF3uHmuWkQFAK37NAFVKsCc0W+5pjVqvQzoIoCC/KXoZ2S+JuzlEG9tdJLo0Uf75Q&#10;+/WxpvfGCtqruFaBh56+ormQOrpb+/S7ycc/Tf/0cddUW3KK2IcLs5diHZNknuNt+j++6X79/P0n&#10;D4++f7ykIQ+aZd440Kq4c3P2lW0YzsVTc5W5sdGVWeTzR5tfPP/m1evr9/64eGC7Nt8QmqEJ6G+W&#10;/n69+697s/MDqd17VN9fHV9auv166d69367M9DdcOj249OqP10t3vvvyUK4Zp6dvlFE2xEvD27ZY&#10;r397/KPzffggBwHMRUlcK8OtZEfZ8VErlbSN4wfTX7368u4v58oSCIQgMAu5UkL14eDXcNDOCqZn&#10;fQE/XRNYl8428IP5xPViitfOcu3N795dWn7w+tXNydYcfridINJei3fX0rzx4Rtd7cEAUFxdHMG2&#10;SVNAbitcVrg4AS4BHo6O9hs9161Zu9LeHuzk5AC0nZztV6xw3uS9MSw8xMHBAQQGOzg4hYSFQeGw&#10;tR4bfHz9w8KjjaaEtes2rnRfGxISqVIb8ETqek9vJAKr1OoVSrWDg6uj0woGT5hfWRMYEh0SBkNi&#10;SVpTvI9fkLPjCkfHFcDFWyxR1NQ0dHb0DPSO7N/fLeTLoqKgfpt9N65bJ5NIKspLFhZnpycmFmfn&#10;xvuGzxw6fuHEidnxye7OrtGRkamJyREbTUYH+wd6u3sOzU4fn5mYGRoY6RoY6hgYaO+Z6B0a7Orv&#10;6+ydBogxaVsEeW5qur9roKejv7drsONAT8eB/o4Dvb0dfQBTpsYnZqZmAY6MDNuAMjI8MTU+Oz02&#10;MzMxB2wXphfnJheOHjq5OH9sdubIzDTgkmOLc0fn547FxyVXlNdsaWgqKiwTiRUCkRIOx2CxRI1G&#10;hyHTSGwuDI2jcfkMgQhBivGPjA6Mhq339Y/A4MIxGEt2OlchjM9JLWqojE2KBy7vlbUFu1q3VDeW&#10;xVm0RqOyrWf34txQc2V+cYLKKmHGSxgJEpZVzU/US9UCZoJB9OD+dx9/uLijKv3AluKW+oL64qTi&#10;tNgtRdlbi9J69jUqeEweDffO8enqskwVn2qScw22JArXYpAC5jAq+AAmdCKuTsTbuaXCalACntBI&#10;2GN9rXIeXS1kAyhJjdMYFUIZl7a9tsRqUMSrpVopd6S3TStmG4S8WJX06PyYgscA/u3WykID8N+M&#10;RStIt03jkhKnPjY3KuPQ41QKk1LSVF1WnJOabtEzyTgei87n0qUCtlIsVIoFOqU03qiMNaiYLLJI&#10;JBQIeEIhXwDQRMQVifkiERDAc6DNEfOZEgFbKGBKAJdw6WIeQ8RjCPh0iZgpEwNeoQLftoxDU3Jp&#10;MhaeQ4KyY6BsEoyBD1dzSflW2Vzvlnem9l6abW0q0GXrGWomgo8N5RPCDFxMZYp4Z7GxPkdbn6uv&#10;yzGWpOstKqYwJlJIiBBTEBI2IdEkHx/s+Pbq5ZcvHywt3f/22qUffvxkZqon06pmYkIIwZ5RXq5o&#10;39WksM1CUrSEGiWzVZBEASgBLPKWJoBUgLYNKAxb/86/XAJs37rkrVGAp0Ao3qx9yMQE6YVkhQA/&#10;1Fe+dYtBIESY4vjVNRmXL81XZxiK4oTJElyOhpapxbXXKXu38X75bJcg1E6FAv7kXQGg6AiuQGhx&#10;zkqUnQIFkcBsJ2fgevEfoPyvx7/Z6ZNj1QEcYbyZzP5fW4ApwE5bqQoyhAsLpUUGba8o2tFQZVJI&#10;Usz6woyEQ1P9EjpBTMJKacT+3TuSzZrJoY6ZwXaTkGZR8cwSYrKGtrNA++Hi9itHm9LkvoX6oGJD&#10;eL4muFAdmCfxyRZ7lesC681wegCEHebAi3QUQO3Y4fYyjGN7ufznz2f/fn3z9fLvt29cKEtmx/iA&#10;6MEOMoRjAt0rS+wrgTlwIyEihJ0YAVGg7BVw+ze/THYajEOBMqjahJUgXWL8wYBp5EiHfE309gy6&#10;Br+SFQwCnhZrYc3Z9CSOJ/fNr12OJHxXBiNL4kcPArFte8DpkoCGFFJtHEqHc2cFgvkhYAtj47Zk&#10;0rYUfKZwszAcJA0HZXI37M9j9pdLGszRkgiwIBQkjgApYKBKTdB0vfhch+XIbmWh0N0SY6dBgrME&#10;q0906JmhbhLMSgnGVYp1laLtJGiIDOcgxdrLcQ5yrL0O76rDOUsQYC0R8uynoclmKTfEIYm5So0G&#10;A2+rRUD0GIdYvFMSzbVA7dlWCh+oE5L8QVK0vQrwPsFFT3TVk+z1JEcD0dFAcNDjIDo8WI0HmaiO&#10;6cK1v3/UTA5wNlLd9QQnURRIEA5i+IOlcIcsScC2VHJ/nfKdgYIPp8p+Prvr2rFtu/OIRXo/JdqZ&#10;EQymBUNiaes76uRfHt364seZB9+NDm6V1KaEJvFdj3TFP749/3rpkwe/LA5ul8VxV6jJID3HZbDV&#10;cOfmwt/L3y+9+vr9003lGfjd9crffj65tPzD0vIvX3w8Xp3LHm1NevX045+/X9hZKhbDwFLgFBAN&#10;imNvuHa54++lz7643LF3i+zo3Nall7///ffzF89vXTjece5Ex4uXN5eW//rzj6vVOZIsA/L2d5eW&#10;lp8tLz86d+SgDL2GGQJRYFw0+DUKjBMvEpIiDW6vN/zjyRevX/0wO1EkwLvQoa4pclhDpsDED6aj&#10;V9Ow6zgUfz4jUET15xN8lZRNSYrAd0/vXV6+t7z8+2JHmSASIo4EKRGuZqqXmOTv7gBe4eQIIAUw&#10;CvCwt4c4OzusWOFiB4Y4AG0nOzsIyMXZfs1qN2/vN/O/gQGyOGIwaF9fX2cXZy8fn4CQ4BgKzdPT&#10;JzgoXMCXJFiSHZ1cwSB7L+9AmkAYBUV6bfINC4empuVLxAoIxB4MtgewEhkZnZeX397WOjs7O79w&#10;JD0tWyKRrXBxd7R38fH2Nyp1fa0dQz19x2fnjk5Pzo0OLYwPXzpz/MTi9OzI0Pzo2OL0DMCUQ3Pz&#10;RxcPzUxMjg0NA9qYHp8YHRwCYmx4ZHx0DGicWjwyOzres//gOGCXweHx4eGJ8eHJsZHB3t6xoaGR&#10;gaEDLa1DfbZKlMEe29Pp8anZidnu9p6p0enR4YmezuHujsG+roHB3uHxoYn5qYW5yfmp4anRvtHZ&#10;ibmjC8cOzx45YqPJkclxW3/QlrpdMqlaKJT29A+VVVWTmGyhSs9VqjkyBU+hoovEYp2BwGSzpXIq&#10;XwgEikz1CgoJiIKGIVGmVCtHwqWLmCKtVKqXK0wqrVmzZXdNz3iH2dbLk6BRK4vLcs9fPL1jZ01K&#10;rDxBwUlUcpK0AuCklJOgNSt4Mg65JDd+3/biptK02lzLvd+/+ujSokEtEAj4XKmcL5ErFCoWi3Fk&#10;buC7bz5Qc2gGIcsM3HSpRVaVyKqVC+nEgYP7UuMMKj4r1aIbH+lW8lgCBvmTS6dTE7QaPk8vEZ09&#10;Mq+V8NUiboJOMTsxqBQw1SJ2YXZq58FWnVSoYNFz06xNjTUyPrO5sTLDYpRz2GwS8eTiZIpZ9c7J&#10;8eMLvWW5luqi5M6WmvnRTgA6cj5TxKQqBDyNXKKQiKQAjzTCZKtJKGAL+EypRCgRC8ViEU/MFUls&#10;c/lLJCKRSPCGLDyBgCsQsgRCuljIkAiZYgFTJuGIgD18Oo9PFggoUj5VygWYQuOQEXRcNJME00vo&#10;qbHyvASVWUY1y+lKHklARTGJUXR0qElEzTZLptpre7blmPjRQkyAEBOio8FNbIxVQtu3s2R2pv3y&#10;B8cePfzp5avf3z0507Kz6uiR0b7u3QpOjFJAMulYHV3bqndlfPf9O88ff7289MfVz05lJshKM/RG&#10;IUlKi5bRAKZEvcmgoP/Z18NCqjkASpA6QCT/lTsBtv/KowABMMW2uhAlWkSINEk5KnFMRZn6xLGd&#10;1VWG0yd7H9y/trx054/bn3724eJQW2WSGJcGHBDL7G7Qnx/I+ngiixEEVmGcNThnLR44l65MYKwD&#10;tm9qUOykCNvNqgLxH6D82/HvDEgGHplxKsAlTLStWhYI27QoKNsyfm+DiwjmISMTNbKOfbv0MmGC&#10;WhGnER3YXW+Sc4REFBePXpzsqy3POHp0GPht+ObzueufjozuS9tewE0V+Vg5a9LFnrkK33xVQIE2&#10;MFPimSX0LtaGi+GOpAAQOdiOFABhhkFkaBcDxWNfHmu8WRNLW5FAdShU+O+vlNy4Ov/ixbfXPp8R&#10;I+1E0RBxNEiFAX51ICI4WAi1VdFKoeBE5oZKfWRjIkaDW8kJA/GjIMm8zU0plFT+ZmogiBEKSRMH&#10;bE0mZ4qD+OEQ4E1y5P7bU6mJ7M3MEBArDCKIgmSJ/LYmYrOlQfwwO24wSIt1K9FGNFgJiQwvfjhI&#10;Em2fzPaqS0DuTCMl0dbxw0DcIDtxlF0CbWVTCq49n9EYG53GXKOEgSxkl23JUaPVgqkGaXchOYu/&#10;0oiza06Hm5nr+XA7OcZdgXUTIyEAUERIkBgFlmEBZDhoAGfgXLVEV3owqEwXePNiA9kPHEt1t9Ld&#10;zTFOOqyjGmOnRELkULAGDa6L9/vjh4PpymBmKEiBc9CQVmiJDnqig5HkZJsrFjAK0TZprJZgr0Db&#10;yNVXJ2vMxLNCIOnCTQl090zR5pY85mCd4uj+pFOd2YdaU7vKFQ1WYiLPU0NwM8Q4xLPWmmlrGzMJ&#10;H89UP/xl8dlvRz4/2XSgjBvPXisnOCUJ1+wuIbx/pOLZg2P3f5k7O1XY1iCcbNX/8mXfy8eXHv9+&#10;5vBgdqElOtkQVFtM/eSDg69efLv0+qcfry127bWM9OX+euPcq9c3l15e//Hasdu/XHzx4vtXL384&#10;NVWXJthgYTpmCB16aun3b50HlHD39uXhA/lT/ZVP/vx+efnxi+e/XTrd/87J/udPf/t7+eGd397b&#10;Wx8/07vt8cNflpefvHzyc8eWBBnMSQq10+LsgZ+GEgOJY27QUVbtrOTuqOBIqRt5BE820YdH9mfH&#10;+LJJfmxKAIviy8J7cXEbLEK/pjxOkszLSF/V15Tw7MnV16++PjqQL422F0WCNVinWJqnBO+z1hkC&#10;BkzhYOOIowPYwd7Olkexh6xa4bx+nRvk7eT5IND69WuDgvzd3FxDQ4M3bdro67cpJDTYy9srGoaU&#10;q1UR0OjV69d5+mw2GM1xsdbN3r5r16xfvXq1k4vz+vWeDDp3157dYxNjvb09FZUVEZGR7u5r3Fav&#10;giEROXm5+1pahvpH+rv6Brv7+zr7+g4cODw1fvrQzMLYyMLY6Pzo8PTgwGT/wNzI8Nz46PT49KG5&#10;RYAmh+cXFmZmjywsAlixLfQzPgEwBQjAKyM9/RN9gxMDtkZ3e8dAX/9w38D0+NjczOTC7DRw8FAf&#10;sL+7+2B3f3dXT0fncP/A4vz89PTkxNjo+ODoQPfgSPdYf88IYJfF6YUjC4fmp+aPHzp57NDJo4dO&#10;1lbWH5pYODZ9+PTR00cOH5+fOzQ6Mjk1cWhwYEwsllkSE1MzM/Sxxvi0FCgWr7VYIzE4EptLE4kk&#10;emMoHMmWy8VaHU8srd6yJQwBD0ciEESC3KDfGLDZnBov1snIPFp6UTZHzlOapPll2X1THaY4rUqr&#10;kWhlU0fmpo/NtuzZGq/kJKsEVrUwQclLNysTtGIJh2TRir/5+HxmgkbFIdcVpM1MdaglHOCazpMp&#10;RAqVSKIQSSRxFsPjJ7/98P3lvVsLb1z7cK5//6HuPccG9wPnQOAO7eyxBZWALePTz51dbNpSblJJ&#10;ZWzmlQunVUKWSsipLyts29molQrUQu7OprqdjTXxWoWEzzx16rBOK9WKeFIuY7CnPSvN2rZ3G59K&#10;VDCZciarODOtoSw32awwylmffHDEYhaqxLTF6Z6D+7YZVXwRM0bEoqvEXDGbqleINAphnFkm5MaI&#10;2FSpiC+VigQSgUjMEwq4AE3eBgAUIPh8Ll/I4QsFIqHNJRIhSypii21AoQj5NAGfyudRBByylMeg&#10;4mAcGlojZgE/JbNakGSUSRg4FjZSK6RqBRQll5BqlKQahUoelksMnuppzE8WA0QwsvEKIrQ+J76t&#10;Pl/PRCWIyNl6frKGpaDDdCJS/+C+F0tP7/75w7Vrl44f6t+7o+jA3tJ3znTf/e2Tloa0cwstiSpi&#10;rplZkSaS08OktCg5Ha5kopRMJOASYKtgIFVspJqN0LLQOgZG/V9Zk7dJFCBsI31oMDUdrqDBpCTb&#10;ukI6MT3RxPzr/sX3znXc+Oncwz+/vXPr6tTwnuIM5Whn3cGWypH2mo9O9j6+89Htr6a2J8NKNcFS&#10;OET7Ridv0yd6opsaZy9HgTR4x+E95t9/HJX9Zy2e/7vizr+XTSlOi3ubQbH1+KD/ueYwBxbIRQbz&#10;0WEsZJhRwmlv252ZYrXq1FlxptqizJqcRD4uWkLHdu6qO7CnJjNZee5oZ7oen6lCZCnDMqXe2TLP&#10;bNmmDLE3QJN00YYMoa+WsJ4WCmZFOMZzNx8byH34y8kPTnfsb4izCvwShB5t9eKqRIQCvzKJ50MO&#10;BHGg9lZhQG0qubNRlywNUaBcxVCQCAayZU2QkByx/54ceqkhgh1mxwgGqXBOpbrwegtahnSN8QPJ&#10;EJDqWERdPE6GcOJGgDNE/vvyuYWaCHaoAz3Q1guTzvcHHFOoDhFCHThhYD1pVYkuusGK0xHWcENB&#10;GoxLgSJ0WzIhS+wjCHPgBoGB618y3aMpEb0vi5wv26wBlA2FZPDX78si9VfwKnThCeRVcjjIgLar&#10;VAVM1NiY0pEf019F66kR0kMgMsxKOdZNgrIDaAIYBQgxBgIYRY61V2CAcADUJYoCz+4xxNM8DfhV&#10;W+MRWxOg2yyw+riIRitsa1x0pTZwd2bUrWtt1y7vpQWDFWh74K9IS3DU4SF6wpsMyv8QAFOUGJAc&#10;6Xi6NzvGB2SMWdWUiju6P+HqYn2uNODo/vTzg/lpfK8MobeGsEKGcVbgVmQrQw+UCt8ZzL7xzs7r&#10;l9ouHd66LZekpq6UEZ2ytN4Trapb3/S9fHL2l+/6Jg+YMrUb4/kratKh5xeKHt8/+ezJpW8+7Tsx&#10;WXHh2Nb7d995/eLTa1+N7d+my9BF7WnUf/PZ9NLrX1+9vPHdl4vjPYXHF5qePfl2efnuo4dfXv92&#10;+sY3Y49+m7nx6a7l5Rt/3r403Z/33rmux49/Xl56/PDO1/37syZ7K+7d/mZ5+enTJ78emd39/pnB&#10;5aV7r1/98c3Hs21brJffGX358s+lpUdfXJhIoG7gR4BMRMC4q7Kk/qUJeB5hI5fsy6UGcin+DJIX&#10;BbMRHeFMRqyozWN//VF3SwW/zBRx9VLv0vKPP3w1a5X7KYkuDZkxD24df/38oyMdaXKkgxRup8HZ&#10;GWlrFNSQ1U4QRwgEAMoqN2dfr/Uea1a4udis4uGxJjws0M93k5OTw6rVbsEh/hs3erivWgFEWFgw&#10;HI5YvWbdqlWrnJ2dV6xY4WhvHxkUYpApa0vK9zXv2b5th1ajwROIGzZu8vDwIhFIJfkFPZ2dA729&#10;o8Pj+/e37927t6+re3FmbmZ80kaK/qHB7t6ZkcG5kaHF8dGZ4cHhrh4ANYBRTsxPH5uZnh6ZmJuc&#10;nR6bHB8eOTQ3D3Dk2KHDAE1mJiZnJ6cAeQD7J0fHpkbGJgdHRgeGuve29bd3zkxOzU3NzNvyLjNT&#10;Y2PA8QCGug70dLcDfukDTDIyPDI7OzM9NXV08ehA58BA5+DC5NGhgYne7qG2fQescQnQKKjnBm87&#10;sCMEZA8C2aOiUedPnj938p1D80eOHj5x5vT5M6cvvnfpckpKmlKrN1uTSGRaeAQsMDRyk39QUCSU&#10;CeDEmmRKTEHgiJbM7JyyinhL0sjUJJHJCIqOqtha5xHg1dC8FU5ATCxOwYgouUmTnJOqMSv2dTRc&#10;v3M5PkmmM0hj02PHD8/Pnz4+e2q+aUtJooSZphIkq3hpOmmWbcVgtowTc2S2d3Kg2aJgp+nE20sz&#10;i6ym/ERTRqImPUWfbFVnplv5PC6NTouhEOlU/MhQ+0eXjsg4JCWbrhawJWzysUNTp04eErNpagn/&#10;/OlFs0qiFHMzk2IPTQ+rpTwhm3Z0Ybo4KyNWKRfSqedOHUtMMMcqlVqJ+PTJIzIhWycXSfms3bu3&#10;mczKI4sTfAYZwECsTFqWnbp3W7VeytMquB98eBpQiIRL++yLd6vKc1UinoBBUov5fDolLSFWKmCb&#10;jQo9ACsSgc+miYQCvljME4mEwP8kYoktqSLhiwS2EWQ2rAiFIluGSCTkiYRcsYAp4jPEQraAzxAI&#10;mEI+UySy9QHxeTSZkK6RsW2dWRKWmIzmEOAKNqEsO45PQar55Dg5O1bO0AiJbU35fR1bz5+f/fDy&#10;yZcv7z15evvWb9++/+7RPU0lW4oTs/SinaVp7xwZKi5MOH16su3AlqqK5JoS69zonuOzrTd//GDp&#10;xa3jo7sP1qTlGmklFua+KrNZCJdRI+QMACUIGT1KxYbbsiYchJIFVzABsiA0TLSegdEwbIN3/tWt&#10;AzTeznoio0eLyREsdGiWWSZlwa6c733x5NOfvzt7dHr/9trsBA3LqqQZWIgkASZLSU6XEWPZkfXp&#10;3P3V3Me3pwwx7nIERIMDa/FOWryNKQaikwptm4tBBgNLYPbMEDAv4j8ZlP/7Ikb175bQVuWnAkAB&#10;pALohPt2eWFkGBsRxsdGSHBIDZc5MHCwsa4iUaeuyE7ZUpYz3NrIR4dLYxD5Ccrp/u2ZsbQUWWQy&#10;3y+F55XK80zibrQw1yVzPUs0EamCgJggMCEAQgtxZIS7AkxhREBiWR7bcrkXFnbd/vmd5eWfXz3/&#10;crqnmBIIYYY60sPB5CCQFLWypVz+/dWpO7fe/+v+5Vcvvz012WBhr29KxtbGIZghdsxgiBrnUhML&#10;LzNEccPtJFAHM3nVvhx2lmAzPxyswbnlK0PqLGhDzLqYzbakQjx94/Y0RlUsRgp34kWCVVjXTGFQ&#10;IttLGOVICwR+KUEqlFOZLsIUs5EVAGEFgZRopwzB5kJVcAJtnTgU8rZPx0p3L9MGpnE8FXA7FdI+&#10;W+DdZEE3JSKzxd7CcEeGL4QXCkpkrOktox9tMV47XqPErRHBHeVYZ5tLUGABHCRBg6UYOyAAo7xt&#10;iBEggi+oUB3QnEnjBYPzZJsbLNDmNOy+rJj2QkZfBfdAfkxnCenKXPKrx0eKDVG8MIga46gjrLD1&#10;nuL/pwwKEEaSgw5vJ0OAtiZhi3Qwog84ibl2Tx5peKtIiVpD9ocwAu2EUcABdsB9Q57Sf18e9f3x&#10;wp/ONf1wtvFMd9qWFLSW7CrHudak4Yb2mm982nX/9vx3n3UdHU0vSgzINXv17xP+dLXr71cf/Xn7&#10;2Im58mxLpFUR0NNiuXXjyN/L1+/f+/jyB/2fXOq7d/fTpdfXv7s6d3BbfFEyaaKn7PdfPlpavv3X&#10;g88ai3kS7Go1gE43fQAA//RJREFUblVbKfuXr/YfHjFWZnifXMh7/uz75b8f3vnt08n+qlPzB54/&#10;ub289ODW9Xd792UujOx6/vjXpb8f/n7z09mRpm8+Pbq0/PCvP78dbClsb0y89cv7r5fv3fho4Isj&#10;NUvPvvrq0qCS5k1FrWbgPblkHwHFpzaH39lgLInHmuibdPQNB7aqnz355NnTzzuaVFaeR9d284dH&#10;dxRrospjUUba2lxj6K2fJpdffvj+oepY6hqBbaYcRwPVi43e7GwHXuls77nOfcMaNxdbLw/EDgL2&#10;WL96/bpVEDDI0cHO1cVp9So3txVO9na2fqHVq1ej4AixgJ+bnlKUlaETi6ICArxWua9zW4FFoFLM&#10;1o69+1t37+7qONjT1dV9sKNrf/vBtv2dB9o79h8AaAI0Bnv7hvr6+7t7+zu6hjp7Bg52DXf1DnV2&#10;jvX1DHV0Hp4cB3SyMDZ6cn5ucWJ8dGB4YhjgiC0LMjEyMjEyCrgEkMrizOzCzCxAEAAobyAyB9hl&#10;dHBoZnzCVjb7Ri3AVwH2AMePDAwC29nJ6cNz8/OztqrZsdHZzo6BHTv27tq+18crYIWrOwgEhkDs&#10;HR0d165b27p//6FDh02GuBg89fjisdnp+ThDLIVA2rtr99mTp4/MHz48d/j0idO9fX3BYWEcgZhK&#10;ZVqT0/yCw0UaXUBYFJxAInN4KrO5rL4GiUWTaZSW1v1coVisUVO53M0h4QgSRaxUMlm0uUMTjTtr&#10;4ehoNpdeWpHbfGBLZrnp7otvqrcmagx8o1WTUph2/N3TJy4c7+3ZFydlpMjZyVJ2kpybqhFZNSIJ&#10;J8ZqVtbU5klEdLmEKxCw+Tw2j8tlMBlsLovBprP4XJ5cwZEBQJBTyVQCCtHbvic7ySClE3gENAeP&#10;EjPI331xpTArRSnmVBXmnD9zVM5jStj0M8fnDrQ0aaX81ATTzRvfJ8eblXwOj0H+8tPLGqlIIxIW&#10;5WZ2dreJAR+wGXqF7Ny5s+lJiVtLijU8bpxSHieX5acldOzdqhJx9AbFpS/fFUmZAiHzo8vv7mne&#10;KmXT+TSyjMM2q1QWg57LZRr1SrGAyqVgRQKmWCEVyeS2gh6pjCeT8eUy4CNwpVKuRMSViPkSsRgI&#10;sehtLa1AyBGJAM/wbXW1gFpEfJFYAJAsyaKRcqhWo9KkEsi5ZDGP3NuzVyGl8+hYCYdokrPiFIyG&#10;4viOXQWF6XFNdcXvnJn78P2TV7/64OKlU9PTo13drRcuHnv+7M7XX1z46973XZ1b4+LEcgnFYuJP&#10;9u2+dHLk4b0vnjy6Nj/SlG1mVGfKEhWopkJlcSJHFBNsG5lMg8sZMAXTVnrypkgW8Ipt1I+ahdUD&#10;wcRq6SgNE6VhIVUsuIoNAwI4Us6IltOhXFxQqlFolFMqcyQ3vplurjdqhCg1D5tiEOzbXvnH7e+X&#10;Xj+69fOVz98Znm4v7am1nBurONwb99v72+KpK0UwyL9qY/VENwPJTYVxkMMhkmgwcM7PlvokcVf9&#10;Byj/N4ethPbOv1VCW5GVyIL6s2EBLLitr4cJC2DYtoEceKCcjtq/u67vwO5YpXBnTVFBsm5of6MA&#10;FyLD+ZgZYUbapjjGehN9vZa02khbZyKvszC9U7i+EpgrLQgshDrmqmGDO2N7dsUm8H0VePcMkV+V&#10;NqLBBN0aF70lEVGk80vleaQLfTKE/rRIEDPSnhFmx4XaWzhre6pF1fHwXD304BazDLeGEQLhR0BU&#10;KMdKM6JIHc4PtxdDwck8z+3pRB1pNScMZKasLdKEmWJW8cJBAihYBrdXIBzj6atrE9A6nLsgEhTH&#10;WmdlbQAuz9xIkBRwNAYSS3HbloJvzqKlCzyMxJUminssxVWFcJZG2UmhYDkMnERbvzeT1JpNrFL7&#10;pjLcak3Qck2glbpOHOEAiAS41RZGgMwEpxKV//4c0pa4sDiKfTJ79Z5cTJEmnBPmIMM4SlBgIRzE&#10;h4K40SAeFCRCgYRosAQDkWLewAVpJ0W7HSyTCiKdzDHuVoZ7Mn19Cssjh7+pXB1SZQzcngpry8Wc&#10;7Ne+P19ADwArMQ62qi4sYH+IDm8PxFudvJWKEW+nxoJEUeCF1hSSt50gAiyIAFXFBjdn4AVhjkbi&#10;6gT6mjjq6mSuR7pokwprpyc5KQEwIYAjIcIo5xTuhhMDGdc+bHt27+SdX8dPTuSWJ4db5e67Ksif&#10;nN+x9OK9549OXTnfvKOEW5yOPbG47cWzb1+9/OGn744OHcyszmV17kkBTklLy3cfPbr25aez331z&#10;8vXrX148/e7s/I7qFPq9n47du/3u8YnGOLo3PwIshYPleIfdVbhHdzrmhiRlKcEnF6tev7wN+OPW&#10;j+/1teZ9dGHk1cs7r1/+9v7pzl3Vys8vTywt33nx4rfTC3vnR+r/evDt0tLt9063m7leeuZ6A3V1&#10;S7X23i8fLP999/uvjggJq6kwB3wwREpar2RsltMDJXR/Kc2XT/AQkVdV5bL/+PnkJ6d2JHFWA77M&#10;EG78aLH2/cN1UoKriry6NAl697eFv5c+PjuaKYHbKZB2BuJKMzMAGbjWFQxes8LRxcHOycnO1vtj&#10;B7J709Hj5uq42duDQkBJeXQxh4aKDA319127YoWzHWTjmjV8Bi03OX5bRcnWksKG4ty9W+p3N9Tv&#10;3lLfsmNb18GO9rZ9B9taOtvbOw+0HWxrb2/Zf6Clrav94IGWVuDVgd6+7vaDgE66W9t72g6O9fWO&#10;9XQtjo9OD/VND/XPj41ODQIxNNQ7MNw/MjwwNDE8Nj4EGGUckAcAlBNHjx5ZXABcAgQgEgAugFcm&#10;RgDNjI/0j04MT44Njg/1D508fmphZmFqZKrzwEGz2RwUFLbCdZWDvYttqUKQbUJ9oUi2MHd4YGA4&#10;OTEJ8JeLi8vKlStdXFz9fP0d7J0hICckDDM9NZebnQMIZt2aNUMDg+fPnjt++Mixo8fn5xdVRqNf&#10;RHhF4xYclSrRaCJQqCgcKqs0R26WSw0yupDJF/PUOnlBSX5mbq5IpgiKiiKxOAFR0YXVFVKV8Mtr&#10;l0kUbGCQr8qokuhEVU0l21pqLn97zpgiTkjXSKT0pLSEloG2Y++fOPnR6YXZfoucaZEys7SiDDW/&#10;LDk2yaySSQRipYKrVLGVSrJcCmwBjnAUKpFCw5MoWCIpVyjjCyQcHv+n6z9s31otYJBiVYIknTRR&#10;K7ZoxXoZVyvjffzBGZNSJuUwp0a7djRWAbxQCrgffHC+rqZULeKV5Gb99OO31litlMMw61Tf//iN&#10;mM+Vslmt+5pPnFqU8Tl8CjkxLvb9y1cuvP/hOxcuzo0MAmfUxbHOocF9R47PSAVMrUpy84+f1VqJ&#10;QMS6/Mn7F949LeTSBVQan0KpKsjPSUkQ8+gGnVLCofEZOImELVKIBAq1UAmEhitT84DPolALpDay&#10;sKVitgQIEVcs5EtEQplQIOVzRYASebZaWhEfeEplkjt693V07RRwSQalQCsTaBWizsG2i1cu/fn4&#10;z4WFwUd3vv3ynen26gwpCS4gIg18uoJBLE6L/ejikfmB9ouL06fnJ3oPNnd17DpxbOqLzy599N7J&#10;ixcOff31pevfvb+nsSgzgbetOiFFS7coSd+8O5kkxVWk8HYUaRTUMAUDoeRi5By0go1Ws7EqFsam&#10;E9ab7h4WBgjbUoUMjI6F1rCRgF1sI3reFs/aCmnhophoORedkahINDN/+/XkyePb+9oLeg5WvHNq&#10;7I+bXzy6/8Od375cnGjfXZfZvi1lvC3r4lzdB9MlF4YSXzyYzRauVaKA+1uIjuBi6+WxZVAc1QBQ&#10;EGBRNDhd4GVlr1X8Z6K2/+fi7p/3/4mO/6VHTryGhQgEgvNmMjcOOsTW3YMKEeCiG6uKOg806+Wc&#10;omRzbU7CD1eO6NghcexNBupawAexVE8zY2MczdNq00kAL9ReEO6aJgzbmsJoLhOUpSC626Ufvbd7&#10;eekqcLf98Pd39xRJ+REr4BvA5EAwJ8JOCHPUxKznwR0FKCcR2kGAtJdiXchBYIo/hBPiwAqyjUCR&#10;o50bErGl+ghWCEiMgGSK/HdlxUgQLuwQUDx9fbEuUBQNYgSBGMHAxc+24FOGeOO+PFqZJjie7tRW&#10;RDnZm/Do1uD93+Zy9aEKNLhcH9FayCnR+MVR7Yo1QXtyydtSIh9+1/nswcxHRytj8c57UknNSZg8&#10;vkee0KvJgiqVBWSx19YaAx991fr0t7lijV+5MrC3mN1dSGuKj9xmiWzLJfaWcRos8FiKeyJn7ZHO&#10;RIIfBPggEqw9BwZhRQIf881ihzAQHwl+2+kjQoFZUSBqELjBgs0UBkui7K309SqYnSQaJI8CSQBF&#10;QUEymF0q073OGvDlqXwLzxN4E4D/BsIKNcY2eEeLBwOhwwMXUQAoDia8nQZnm2+3wYrprpHTfEBx&#10;1FXFKp/PZwrzxGvSOS5XFwpPtOkzRB564go5EmIku+iIDgBT9EQXU8waU8zaOJqHraYd6yjDOcrx&#10;TtvzyD9/2v366cXl5+9fv9q7pYRRmIo+PFX85NH7f//jxz/vfDDcV7SrXv3Fe2OvXv66/I/fH92/&#10;sm9rfEUO5+PzPa9f3lr++8/r37178UTX44ffLf1948NzvaePtr548ePfy79d/WQ0XRUug4OSeZAi&#10;rePHJ3OfPzrZ1aSvz2B8fKb39es/lpbvf3y2v2dP8p93Li///dezv75oKhf37U158ujrv/9x/+fv&#10;Tw+0Zf/47am//3748N7VvARiLHNTqQH+2Zl9Ay3JPJQbJxKswK7UEN105NVahpeM7i2k+UgZPnz8&#10;anoURB2zNlcR8scPoy+eno0XrsrQrv/2k5aXLy80llGlZHcVdU2RMfzpvcXll6d3JEeJIyFKtJ1t&#10;NXaWX8RGN3d7ex/PdeioIBo2GhHmE7LZY6WTg92bilpnBztoqJ+EGaNkU80iYZJanmHW5idaci1x&#10;WQmxJWnJldlZldmZ28oL64vz60uKGyvKDjRv79oPGKWtvbWl80BHV3snYJT+7p6+rm6AKYBOuve3&#10;d+/b39XS1ru/fbi7c85WDzs8Ozw4NzQ0NTA2cLAb4MvixNTpxUPHFhYmx8bnpmYXZ229PFNj4yOD&#10;g6PDgzPjs7MT00cXD508euzUsePzU/NH5o8dXTwMPN2/t8Vnk58d2NHZ3sXPy4/PFgIiWblyFQCU&#10;9es9Ozu7Tp0807xr32Zv/2RL6uHZRYA4ltg4CBjs6gwoxdXLy3d8bHp6cr6vezAsNNIe4rjCfgVA&#10;OL8NG6aGh44eWTh16uTi4UPrfX2QMaSN/n40Pg9BJASj4HgOkyLgoKhUnTXRNzw8GoWuqKllCzip&#10;mdaq2uKkdKs+wYyhUlLys7ILUt77+IJfwGZ/fz8OcOtvlnHjRB99/0FcseHK9xf7hnfLVcx4izYh&#10;I3H2xJHF905d+uxcVqImScXJ0gpSVdxkNScjQa4UAwKRMgQyAoONIRLpVJJawIxV8wpSzeU5ltbm&#10;6u9++Cou3sylU+qrSl68fFxTVajgkE1yrlnJj9UIk2OVegUnI8V4/YevtGKhlMn47LMP9u7cKuXQ&#10;tSrpH/d+LysplvHY9VXlv9+5ZTbrxExGvFZ99cuPRRLOOxdO5OamCJlUk0SiFkiMBv0ff/1lSEre&#10;e6DjgyuXJWIeW0hdvHTy42ufKhQiq9X46NnD6rpyqYwzPDP0863rGqlISCbzKTFN1VXffHuVgcPJ&#10;RBydVMCnkoQCjkKt4anUfI2Wq9TxVDqBUieUqvkSJV+pFqjUAqVaJJOJZFKxXGYLmVQolQgkYoFU&#10;wpOIRXIZlUFu2t7w+PH9PY0NQjJRJ+Qq2HS5gHH1mysfnT+WZZTKyWg5jaBiUN4/OmuRsbPN0hyj&#10;ItesStWL6/OsZRn6j87OlmUlJKh5VbkpC0Nd75+cH+3bNzN/oKOzprev6eurZ+sKjB+c7MvUUssT&#10;OHtK9bEirIQCU3IwSh7WNqsKE6Xh4ACjvGGKbfv2qW3LQmu5KA3XBpS38dYocgaciwtNjwXkhe7r&#10;KPryo24FJ1zJx+/ZVvbJB0fu3/126cXvP3/30eGZjt79VVPdVTe+Wrj74+FPjjd9dqjqs7ncTJ6z&#10;BAHSvFl/BzgHmkgrzRRH4JypQtsp0PZTrfr6pFALc+V/gPL/bPw7A5KBR6ZZ8aajJ5T7ZvJZHjZM&#10;go/gI4OtSu5Q5x4Nn6hjRBmZgSq8mxzjJkM5aghuwLXNSFlnZW2Wwt0Jm0DcMCdptFOmNKxvm3Z+&#10;JO/iqab7d8++fvXl00fvf3p5d20hrigZfmS86NBQngjmKEW6yrDOYoyjAAkWouzECLAC55huq2Ml&#10;q7Dr2MHAddo+XxFcHYvjh9lL4XbAL1ZjClGLW8mLhCTxPFoLOMncdTlyz8d3jjx/cu7p/ePbrPC9&#10;OUQL083Ccm/OpuTKg3mRwLUc0t8o+PR09YPb04058Hi6YwLDrSYuKl/hL4Ha6TCOdebI5kx0fVJY&#10;ewU5V7QiT+rRnIorUYYLQsCSMLAZt3pnMrEpCVFpDjvcm9lTJyhXeTYnIRsSIpK463lh9mR/UIw/&#10;mBoMoYWCmOHg2b1xCpwHFw4RoR1FGGdGBIgVDmJG2FYuFMBAPDiIhwDxESAOFEQPAyULvLdn0DlB&#10;kBSGZ45wcxrTI4OzPpW1PiHG3UhwNhBdM6UbbnzR/Pn5LdQgiBQJUWBAGiwgFeAvzba1GYUA3BPY&#10;6QhgPRGiwoIs/NWfnyy2CHwFUZAk1poCifdWU/gWc/iWuIhyrX+ecnN1PKwqDlmsjShUh+erwvIU&#10;wRbGBi1+pQrlKopyZATa0YMBTtkpsSvUWBc9zkWNcUzibTw8XPbgj0tLyzeeP/3q1OGdO+vkh+ca&#10;Hj786u+l3+79/tHCSM1kd9m93z9eWr736sXPZw617KvQHhvf8dfDH5b/8QA4d5w8vO/OH58sL9/+&#10;6vPx4/M1d39/59mDEx8spH3/8e7eRvlIS9LTB18u/f37jW+Obs8TtNVqb944u/z3gzu33hs/mHl0&#10;buvLF78svf71yGh1S7Xi2iczS8t/PHn0Vec2/Zn5bUuvbz2+/9W2AsGOYsndW++/Xrr73dVDBpYn&#10;LxykQIPUBHsNyU1BcJVgXSuTCA9/P3Htw64U/vp41urOHcrXry58dLFKR4dk6NZ9eWXnyH6zirJB&#10;gPMSElZ2bxMtvTz59NZIGs9DjrDdeJnIq3VU700r7F1BIA9Xx6DN66joMBENwcGHsVDAX0qEOAYm&#10;oSCFeLiMilOyiRoeLVbKs6qkWfHmopSksgzAKOlFqdbtVSUN5QW1xfk76qr2bG3o3d/a23Ggo6Vl&#10;745mWy9PZ3ffgY6+dlvXT0/LgZHO3on+obHeASDG+/pHe3pmh4dnhkfH+wZHewbHuvsn+obeZkfm&#10;p2cAmizMTB+eWzg0e2hqcnZmer69tYMWQw/yDY4IjvT3DgCD7cEgezDY0c7BmSsU7dvftm79unVr&#10;1gL//OyJM0qZGgSyd3Z0c7B32eCxaWx06siho/NTC4emDwFbAD0AnnA4nB3wgNjZg+3cXN28vTbx&#10;2YKs1MzJkamzx0+fPHHi1Cng/w5dvHh6bmExGo1jiCT+kdE4Gg2GJ67394cRiRgGHYrH0fn8aDQy&#10;GolEonF4IqmqsTanPJ/OoVTVl2JJaAQKyhOwh4a7T55axJHQAF/QVBxHyVcl6xbOLyiSlDlVaW09&#10;zYZYKYtN0Rl1+7r2TxyZPXzh9Mn3zm2tLUiWs7INwgyDICtOnmQSCwUkPo+WECtfnGpPNYtUArKI&#10;TZRxySwymkKOPnly4qtvL6vETB6VsH930907PxtVfJ2QoZeyY1UCq16aoJeoRIz8vLQLF89IhCw+&#10;j3rvwR+19VUahUivlF6/9Wt5WaGcx8xKs/5x7w+dUiLjME1ayc27182Vlg9++TynIlfCZuok0iS9&#10;KTkl+c6jB5bsjG2te2/dv2dONDOFrIHpiVv371qSY01xijv3fvn0i4+0sbJtexpevnzSu79FEEPk&#10;YLG7t9cvLz/u3L9LQI1RcVgSOkXEIEsVUqHGxFLpWGoTR23kqY1irYmv0ALxJqeiArAChK2hABrA&#10;U5VAoRAo5Ty5HEAMTyar3rbl/uNHf//96rMP3zcqpSIWvaS44MHjR8t/v/7lu69z403du5q2lRTH&#10;yQXxUm6ChJuiEWcYJak6caZJmhkrT9OL0g3STKM0yywHTFOWqGkqTdu9veTOH1fPnOps35OZEU9P&#10;UeF3FhsKEjiATuRMvIIF/GngNRyCmo0HQsPGaVg2lLyN/wIKFggVE6FkwJRMmIplm9xWTofx8KEG&#10;OVUmwWVnUF+/+qKnPe2zD+fu/XbtxbPbv974YmZ4f1GyXiehiqlQLR9ZkS1+7/je7670nJst7qjj&#10;nBtMKNN6AfexOqKdjuiiJznoiI5GsrOOaK9AQYDb2mJdSJporQr7nwzK/ytx597/ejblH//4R3Fq&#10;PA8TCoQIGy7EBojQ/mJMgJwaubcqQ0HwUuJWy9D2cpybHOusxjmo8U5agpswwiHGFxLjbyeIXmml&#10;++QqI3dlMydaM374aurZs4+f/3XhnaPlQwdlO8pjFgbSjax1YpijjrBKgrQXIe0lCIgQDgJ0kszx&#10;rLOg0oVB9EAINwJsYXnWxeH5kQ6cUDsVekWlGZ7E9WYFg3XElQ1J2EJNGHEzmB4K1hJcm7NIzTlY&#10;XYwzcLVOZLu3FtCTuZ6iaLAS7bgzi7Qzi0gLgHBsU9Y6lRsjt6XhY2lrxFCQlbl6Vyax2hwpjLCt&#10;NpzF99mbGVNtgIsj7UUR4Ay2V3M6qS4OpUK7SqIhRsKqcm10rR5qJrjzw+0pfmB6CAQIRjgIIAg9&#10;HMyJdmBH2zNCQWrMilj6ajHaXoyxE2HtGJGAWkDAYaxIm1F4UJAAARIhAaZA2EhIksT7UF98itRH&#10;j3UxEdwMBJd46upExpokxppMkXeG0CtNsL5IE1AXG1mq8c+VeeuwDhoUSIX5b6O8bQBG0dtKaO1k&#10;CEi8wCPPEKaPcdKTXHVYF2EESBwFkkSDRZEQQYRtNB0QUhhYgbBTwB3lcDsNFrircEtgra8wRW9N&#10;xp7ry7r/WftfX/Vfma3YV8BJYnpKoh3FUfZajIsG65KpDhlpy75/5+Pl5V+ePrp6eGRLX2vWD9+c&#10;fv367tKr259fmpzoqvzxuwsvX91bfnn7womOnYWSsfaiO7c/e/7sxrsndyjJq4QwcJHGL0O23sRw&#10;HW7RP/3LNnvbF5/07qiUvHuq5eWL354/uT5yIKcmnXHxxD5beub1T8Od2W2Nyvt3P/7H0m+fvNvT&#10;mEdfHC15/uyXV89+6NudONia+uLpT4///LKlQrm9WPjHrx++Xrrz/ZdHNDTgjAP8WJwB1xqIbjKE&#10;oyZm1YE69bPH7x0ZKZYggN9VOxnBzSLakCrdUJcS8t3n+579dTbPiqBj1gqIG7gkl2NjGS8eHJ7c&#10;oVIgAbHZ6fC2Ec585EYuyp+DDWbjAvi4EDY6yDZKHxXGQYex0KE0eBAb+KuJgavYZCWTpGFTzBJR&#10;qkGbotfkWeMrszMay7Obayt31FXuaazbXle1pbKsobx0b1Pj7q2NvW2tw50HAYXYik66evsPdIz2&#10;9I909wE6AbZADHZ0v233t3cCjhkeGBwdtAHl5LGjczMzbXvaSvJL+roGJ0ZniXgKCOQAAdkrZIrz&#10;584fnl04dfjYwuwsGoG1s3de4bZ6pftaBweXyoq61ubW+fG5w1NzJw8fQ8CQELCDk72LPcTe3s6J&#10;QecIOEK1RH1k/vCJI0f7u7p72juOzc2fOjQ3NTJy7ujJY1Nzx+cWZ8dmpyYWZifm5mbnFuamTh5e&#10;2Le3BQpHB4ZFBYREYImUcBgyFIGi8oUKk5HAZFK5HJlKRWez/IICKmorEFhYdmEOmcuOS0ukc+kS&#10;lUKm1/KUAr5SmJKX5RsRhiKRIhFwdZxepBNrLDpVnFZillpyEkkULJvNYjLobAG/fbB35sShxffO&#10;9fW1xvNjMrTMTAMvwyjMiBOZNQyFgCLlkQZ6dx2e6zWpeBIuVcKjCjkxbAZOJCCcPTs5OdqqF7FE&#10;MYQDzY0vntxN0AgNUrZJwYuzhS2VopfzW/bsePDorlzGFQvYt+/e6uhsUQjZeo3y1u2bfb0dEg6r&#10;ob7i3l93M9ISpQKWxaL7+cGt/IGmkz9+emDooJBDiVfItAJenFZ+649fdrQ3F9SW/PbwTmVNjVQs&#10;ra2tef7yaW9/u14vPnZs7sXLx/sPNJeW5N//8+6vt37KTI/nUwgJJvXtX6+/ePlkbKDbJBVKKSQu&#10;DiGg0uRqg9hs5ZniORqTSG0UaYwinUmk1fE1Gr5KwwV0olbzFSqhFNDJm4ZSyVPKuYBXVFqh1iTU&#10;Gqq2bfvz8V9//2P52ZNHM2MD2SkJLbu23/z5+vMXz1+9fv39j9e/+Pra7Tt3njx5fPfWt1sLrJVp&#10;+rHO7Yk6jo5Psso5qTJOipqbbhRuyU9M14rS9RKzjCFjIptrM+MV5MoMdaFVJmOgpWy8ikuWMwkq&#10;boyaZwsNn6LmkHRAg0vU82P0vBgdj6DhAHDBqtmYN1uckokCgCKjIcQxUFFMdKKJb9AQfvxu8tWL&#10;L65/t7ivPtmqZao4aA4pVMnB5lqUIx1NP3/34fMXt5df3/n8k7GH99+7f+/M1+/vG97GaM+LNOAh&#10;agxwqrQ3kJyNMe4GkquWYBuBIYPZpfA8dueTMsVe/wHK/0tBVsX+O7Upr1+9qi1IE2CDRdhQQCdS&#10;jHeqFC7FbODAHLhwBxHaUY5xUmDdVDjX/4O9v46OKlsbhd+SeAgEd4m7VapS7u7uFnfHgrtDgIQk&#10;xN3dcPfGmoZuoLtpGmjcPcoe31yh937Pvf+dd49xv/Oeu2s8Y425Vq1aqRSk5m8901QRLixvG5af&#10;Lc0TKQpxEYTZxvHnSdGTg6bAMbNhFE9bsgeM5oOU4J3XZ4WpKc68QATHB8b3g4uCkPwAqMIWhcEk&#10;YQAWM3N0gVw/BM0dJg21zVZ6xXHmsr3gwiBkEn9OhswT0EQWZp+jC9kYR2B6gnt9OFBLqsh9QyyW&#10;7YNgecMstPE7UokmyhSeH0Id4bAlGQueAqcB62iwTstMQVuSiaJAG2mITbJwwY40UhR9OnUOXBZq&#10;a8RNSOXMl/jbM+cjeF5wZaiTLsJJ6IXgu8MlAUhQkWux9spwe1mwoyrMxUScGs+ancydly52W6z2&#10;W6rxWx8ZvjWBsCUBm5tKLlxIK8/hli3mlCym782i8IMRVB/AlzGg+EJrAfKCbAShcEEInBcKk6Bt&#10;WcHw7Bi/HWuYVu7EBMFsM3XKQqVnFG1iJHWymTRRjx0vC7ZToOzFoXYygLlA8KEhFGEwRThMGQ5T&#10;AKmE26rQQG9jRsEiNViEJgKmA3+BWFAr2+jwCA0WZiCCgg34szQQ7A0EOx0ObO31BFsjyd5IsgNh&#10;wCPNRBszKBCRBiJCg4OGQ8sDbSQBCCtlWvl62cNbVaODV57dO3i4YX2GPECNcrLiJ8axZq6LZ94c&#10;a+IZHvjryomqyl2pP5yqGxx6PjT49OrFpqp9S27+0D40+PzTh9s91St+/7Hs9fMj5VstkjB7cZAt&#10;eOeJ/FnNOxWLjHNXJvv/eL5odPjRu1c3y/cklebGvX52bXT0yaXj5cuiMAUblK+fXxwZfnDuyO7d&#10;q5S/3ej6NvIAwDcnNqxmb9zQ5z+/fr5btiu2bFvU53d337/4aVMmf0US/cXjC6Ojfx1p3iKC/gXh&#10;2nA7C8ElnjPXQJ2qpU7qKIh/86hvqcE7muuycXHwpw89V89stPLt16cGfHjVd6I7R8WYxkRP5RNm&#10;Jmt8Xj3q+PCobUMUSoFCGvH2RsIkOX4GM2QGoAkH48vG+DLCvJhhvvQQT1qoJ9jlYv152CARASWl&#10;RMioGJOIaRILohWyOK0yfmxM3LKUpKxYy4q0lLWLs3M3rMvftmn3pvW5mzbuXL+2ZM/uutLyqqLi&#10;2hKoe2xZfmFtacXYcJ5q4JKe5rae5vajfQc6m1tLCgoba+sVEtn0KVPs7R2gSVuQjnt3F/R2H4iL&#10;TYLDkS4uLlMmTpo2eUp9ff3Rw0cO9R440N19qKc30D8EibBHIOwQcDsxX9rd3N1S1dBYXcsi06aN&#10;nzLRydXX0z/GGrdn+96K4srmupb+zgNdzV2tdc3tjc29re1dzW1N9Q3tTc1dLa3dTa2dDS0dzV1t&#10;jR19nT2H+npOHT7QWl2lEMtmzZg9b44bHk+eOm2Wl7c/k8VlMDk4IpHEoPOEgggslkSjGiwmnUWb&#10;kBazYcs6NCZMqhLT2SSlUY2hEcR6SfryTH9MuHcIyi0wWKLWoomkUDzeIyDADxO4p2QXQ0znyzhU&#10;Fo0r4tD5rOWb19V39/SdPlFUXFC/f6eejk7X85K13FSdIEkvAsgwSNhmjeD5y98vXzxQtW9dd/Xe&#10;/tp9zfs3NxdvLtmWs2dtZv6GJTIOQc0nX7189vPH5xmxJrOclaQXL4nT7FmbVbgpRydiVRTnv3z1&#10;RKcWq+WCn3663NHWIOMxVFL+TzevNLfWq6Wc2Djzy3evKyvLWESCmM+++NMPNWe7Lzz65faTW9dv&#10;n+9uK1+RHZuRaPnryZ/dR/sT01PuPXhw8/Ztk9EYFxP3+vXrF8//Sk+J27Z5/cDA1zu/3FyWlXm0&#10;v2905Otvt36yioQ6Nnvf1m1fP30eHR66/8vPyxMT6QF+JH9vHgmnVmsleitfH8XWWJgaM0tjZmqM&#10;TI2eqdEx1Tq2UsUHXoFahRRclZyvBqERqI0irUWsjRRoItlykzYqeUduwW+//TE4NPTi+dO6qnKL&#10;XmOUK1KtMWuXLDl5/PjTZ09ev7p/+Xzf0cONP/9y/uXL++/fP/304enzJ79eOd314c0fgwPPLxxv&#10;zUnQW0TUDLPMIiGvTJDvWhWj4hIUPKZKxFLwmXIeXSlgqEV0FRQMtZAOPnAVCB5JA22JgC9qNmGM&#10;JuHfQzY2Xz47wjdWL1aJqcsztasy+FK6R06isCI/4+yx4t9vHzx+qGh9llqEcpcTg2WkYDU7fNPy&#10;xM+fnv5wpGyZNXSZwe1Ema43lxfPsFWFww0EJyNhggHvaiC6aHG2ChTUSVYcZt9RZDJRnP4DlP+f&#10;BkVtffDXk7/R8b//GB4eWpVuFWLmRfFCJOFTGb72/FAHfqi9JMwJ3EoaSZP0pGlENzjZ04Ef7BzJ&#10;n3br1MqRz0cHP5//42Zl7d5oJXEKejbEFPwCmJI4OVPpv9Tsf++HopGRu0ODdz+8P3v70p6VkShB&#10;MHKp2ieZvwCab94PaSZPy1b4MnyRdB+4hT45xxQiDLTh+tnGsKdsTCDLwscT5sGZfqAedV1pitDh&#10;JrF94dIQ5I5UGmAH8I2eOHGR2j0/m8XxsWX6gJrbcU1k+BKtL9ML+AmeqVhQsJilJ84Qhjqsj43Y&#10;EIPelY4vXEzbl0nek0nYmYbfloTblYbbk0bYEo3eEY8H1dIqk/9KY+ASjW+WwieRP9tAHq8nuWrx&#10;LuJQe0GwLcMbSXFDUt2Q+LkwkiccOx9G9LCJmA+jeMOJHnCqLxzKr/jB6P6gDGMEwEGZ6gdj+ME5&#10;YwkVfjBMEm4nDrcVhtkKQ22FIWPrHQYjhIAv4QgxGi7GIMTh0BYaBBQOl4A/J2jcMlyKQshCEaDK&#10;VKDgUKARUIvG90YfrA0giwYH3StosbZaLEKNAXYBT4Ej0MHvvWt1eMARSCR6AkAMwkiEmylwKxVh&#10;pSIjqbaRZNsoml0U2T6G5GAhIi1EOz3Bce9K5bOHZ0ZGHr9/8XN7UY45YpIp3DmOOStTE368a+/o&#10;4BOgk99u9JTlplw80zA8/Hpw4PGJ7rx9m2Lv3Dg6Ovr8+ZMfzh7fM/Dp9ss/Dy62YAR+sDiGS5Z4&#10;/C+HsgtWoDOMHnX5cV8+/Toy9LSzbuXyVPofv3QPj7589fhcliV0Qwrht1vgmr9dPLB1axbj2ulK&#10;IJg/f2lJVi8o3KAb/vzbxw/XNy+VFW8yf/rwy7tHJ5M1bjlJhJfPTn54eqw3T/rqVnFfUUw0c5KM&#10;OImHncQnjFseG/7pzcGXj9qVJFsTx+VE16KBj6e3JodpKHALbZwCb5tpDedix/MjposwLuVb5aNf&#10;TpypSJGHIEyEcSbSRANllgA7jxnqzkB5MdA+tFB3epgXKDPDvYFROBF+PIgpgXxcsIJJ1ImZFpXQ&#10;ooQiXqtIjzSnR0LZlJWZqRsWZW1auXTnhjU71qzZuW5tce7uGqhzSXF9WUljeWlDWXHhzp1JkTEc&#10;GsvfO8De3hnYAg4DtrBHwG3hcMS8efPUGm1paUl7e8fseQuSEtIOHz7a2Ng4Z84cOBw+zmXchAkT&#10;bGxsFi1adOvGrQtnzh3o7tUrDYAmjg7jYi1xB9v6D3Ye7G/tPdJ1uK2mtSyvtLmypbmyqbelB6Ck&#10;raGtt6MPAOVw36GjBw/VV9dVl9WWFVVUl1XV1NTWVNfUVlVXlVfUVVX3dHS2NbUe6equKiqIMhrQ&#10;4SFoDJrHFwKdEMl0b58AMoPOFQvJdBqNxVJo1Gq9bta8uUtXLJ8yY9Lp80clSp7ZotXplUIxPyAs&#10;YNn65e5BHqu2rps0d7p7kKebv090csr0BV4Tp80JCUFRGIRDF3q1Mcrk7JjFKzMJJKxUKlTrFWlZ&#10;mQVVpUfOnz176cyOtdmxYkqGhpNhEKbqBQlagUFMVwopXCqqrHDTni3LVRyygsWQ8GhyiUDE5wr5&#10;bC6byqaRBAySWil49ODXgYE3P988+v7VvVfPfs9K0EaquFIWQcrBF+RtGxh4v2HlQotadOnC0XPn&#10;D6sUXAmfdfnahWs/ntUouMeOtpXV7hPQcSYJTyVhpS9OOX7zjDZOp4szP33z4te7t/QSsVmuPHLw&#10;0KeBgS3btp04eXJgYGDHpi0Wpfpwb9/IyMjRgwezklKvXf5hZGTw+KG+9UsWv3r5YnR08HhXV7RM&#10;YRSIy/Pyvnz8NPqP0eGBr0fa2408brjnfCoqhE2nSqDUCNTow9KaGRojTW1g6s3AKAKot4qSI1fy&#10;lWq+WgV2BWodX6XhQw1DkTxDFFcfJdBHszQmqkxJ4QtlKt2KFWsvnTv3+cOzZ3/d7W+vKynYvWZ1&#10;jlItUaqFqemRpUVbf7py/Plft2/dOL15dfbq5WnNzftry7dZ5eR1WeZlCcpsK690c1KklKriMdVi&#10;vkbKk4sZ4ANRS+lKMRXaCmlyHkUhoIICCFBQAa/wqCBUXJIGSIWDU7EwSgZWQsPI2XiVmCnnYPPW&#10;pesFoTtWWmI1pIVW/mIrf4mJvyya//R6z9UjlSuiBQpScLSM6DkFHjgLaWIt2LuIn5dFOlli7NrB&#10;VQSB21EAFGdIJ1A4G4nOWqwTuB8TBcLyFlPjuRP/A5T/d+Lpv9c3JVVN5fg7CIKdRKEgHCWhTlKU&#10;syDMHjsP4ANB9kRIUM7Jcs/ti/Cv7+Y37dWka+YvjfXdtNivoUL4/One0ff9W9MxygiXiFlw8BJB&#10;MMLEdMwx+27KDj/elpW7lMPwRFDdQJ06JV7gHsudR5oH4wUjE0RzE6WeFE8YO9BmYzxtqSmAMAdG&#10;BogJtkkQuWcrAxlucGEQIpY7c30kEeBGEmwbw5ixN4shDHChuUNtRku1QZvi8Dxf4B5YimjOEq2P&#10;NBRupbmuj0aR5sPA/1G2N5zsDsfOgeHnwcAbQ82CArsABDRGGjMfhpsPHceAI54wvCeM4AnHe8Fx&#10;nsgIdwTRE0nyAhCBXEL2goMt0RNG9IYTfBAkXyASJM3fluQJg57yAFuoAILqhQAHKT4wythrocyK&#10;nw3LF8H0gdTFCkCwgF38ELxg8AnAOCBC4ZxQBD8U6rzCDoIJQpGCEIQAmrwOwg0vFAZ13wmDScMQ&#10;sjCEHAWTA6lgENBanVikBocAXgFq0eKgfrUgxnIqUO/asYDIAo58B4qegPinV5DgSDQVHkmBRZIR&#10;MXSXWJprDDSlnnMs3SmW5pjMnp6XI31+/9TIP94NDzwpWR0rDbAVBSL0lMlZWtTZ/j2jw0+Gh1/9&#10;eKl97/rIB3+cHR59OzL0V1X+otbSNUMDj6BuIr/2P7rX+vXj6RNV5g+Pe36/VnHq0NbRbwAc/Yss&#10;mHUZ/JdPzvzj28uT/dsXx2CO9239Nvr06aNzqQa/TFPgravV30bvHWlZvjIq/PKxwn+MPrpwotDA&#10;HF+xN3po4LeXT85nW9CV+daRoVvnj2+REcfxwxwlGMdFhuCXfx569/SEReFFxzhIKTOZKDs51SU7&#10;1tsims7wRzB84RKMXZJ8xp83K850Lo6SON64vH105EZBroGNcRCTZuqYMx5cKv50qzqK6qpD21pp&#10;k8z0OTLcLAZqBjPMgwl0EuYJgAKtDY7yYqF9WOHe0Gg4lBcPFyymQN+wZjErRi1K0MniNMpohSLZ&#10;ZFySmLAuO2Pr8qWlu3duX7OqZM/umv0l29dt1stVHnPmr1+2orakuLJwT/X+goay8qbKupa6RjyW&#10;YGNjP87ZFY60gcFs4WPh5Dje2WkCVIbbSSWyM6dPHT58qLK6Miw01NnB3haJtIEjHGycxjmOx2II&#10;2zbvrKmq72rt7G3ubG9o76hra69tbalqaq1u7mvpOdDe09/aBcot1c3VJdUt9a39XX0He/s6mrsq&#10;SqpKiqrra5q723raGtvqKhuqS2oaa6tbW5p62jsP9fW3NtYxaGQBnx8UHILBEYJDwpks3gTXKVgc&#10;iSsWuQf4U1gsaAq7AP+FixZOmTE9PiVhjtusazcuzvWYKRCxeSJ2XHKsSC6k8+hL1y8n8Sh4FiUA&#10;G0QTMrVRFoFahqfT3Xz9fUJ8j1zoD4jwSlsYh6eGpWXFyFRcjoChNWgyly6q7uzoPX/x1KVzOemR&#10;6TpugpSRrOTGK5kZVrlVxlSxcWoxfWjwdUXeZikt3CimrkqydpZsP91W9OKXo09vHz3VWyMR0pl8&#10;Hp3DItEoFCb14PEjj54+NOglUhZOziFwSKgNqxcNDr7duG6JUSNsa69+/PheUlykiEUvzN/z4ePL&#10;jKyY+w/vvn39xKIUGyUcq1ocH2O899e9yuoShVJ84cr5L18+rF+2XM8X5W7eMjgwcPvGz3mbdw18&#10;+vzkr0cGtS4pNu7Zs2eDX7/u27m7MHfvwNeB4dGR2tKKiqLSkZHRkaGB5tJiOZ2uZrHWLVly786d&#10;b//4x7fR0eGhz5X7dnPwqFC3WdTgQD6dxOMzBTKZWGfiGc1MnYGmM9F1JppKx4Zc8j20XI2eo9Xz&#10;lGoKX4whUEKxeJZUwdcYOBozR29l6S00hSaCKwwmUbB0BpnNWbZx1akfzrx68/TN+ycvXt77+O7R&#10;0UPNaQlarYKlkFP1GubCZMPqdGN9wZpUPa1kU3zuyii1mKlRyVQqqVwG3g5fLuMrZRyVDJzPkkvp&#10;ailTLWdqZAwopEyVmKYR0dV8mpJLUfMo4E9GysQK6VgmPiTWJFVLsKe6cwu3WX/+sX549LcvX34a&#10;+nrnl0vNjfvSu8uzCzdbPry/++LZrW3LTeygmQtcYV5TbZbFkvKWMa+1p1yqV729mLzeOEnmB772&#10;xxsJICYYCOOMhHEajIM8FJoKJUfnvyE65D9A+X8zHj159rc4/luPdB2OHwTu8u3FYY6CYDsCqLbn&#10;wojzYcIwBxMNsgXTx4Y4B0mZZ0t1hytw46PEs4t3snvrY9lBNlSoPrYjesBZgU4qomu80EOMdg2a&#10;BgMIIHggWQGOWuLkBJGbkuBKWQDXkaZkqgIlaFeiB0IWYb86JkKCnoyZBWP6ItU418V6lBI7meeP&#10;1OFdV1pxKtxEtj9cgrJdG42JYc0jL0CoMBPi+Qu2JZNFAU48P5iF6ro9maxCO4kC4TGMKUvUno0b&#10;FeIgZx1xogI7HrcAhnODk7xsCB4wogeM4A4jAXN4wYneECPAFqIJxA7gDyASW3AmCKInArxtwI7v&#10;BPkbHz5wYA4QNF/EGFygC36/Jth+3wWngcL3Ms0XBvgFPhnowwEO84WzfOGgpqT7wxn+/0q9QHkX&#10;xljSBRxheMOYXlDvWnAceAUIBup4GzTW8TYMCoAVcRgcYEUKqWWsGQg9FmP5lX8FwMr37XemQFLB&#10;wnV4KMViwEBhxMKsRKSVDIumIQFTosiOwChx9PHxjIkxFId4sl0Ka8IK1fy2PQkfX/38bfTF1aM1&#10;SoyrDu8SRZ2SJp65b5nk5vnmwaHnXz/90VSypHR78qtn14a+PqjPTzewZi6OCb9weM39m7vXxLlv&#10;SSO//uv86LfXz/+8ePZQwdDQw+d/nl4VR87Qh/56ox2o5fyR3FRNQH/NquHBP3+70ZMod88wev36&#10;Y93I8M+1ReYUjc+v1+sGB27uW6uJEbsfaVk7MvRrS2W6VTKtrzlr5OvlpTF4EWqSCj9TR59k5k3j&#10;oFx4gTYqrJOGMF6OHS+NcJITXNX0mSraTDFhqoQ0OVoy4+61/MHBk6nauVqqw4ZMTLpqwRIrVkKc&#10;zg+fcKg0c/RlT2F6hDocYSY5RbOmmegzJRGz2CHzGaFe5KAF1BB3SrAbK8yLE+7LQ/tyw325ob6g&#10;LMQFy6hYOZOg5VNSzKqFcZFLEuOWpyUnm80sAnHKhPFODvZAGY62Ng729g72dggY3NXJcdvqNa2V&#10;1eX5e7qbapqrymuKC450dXq4exIIxMrq2vL6mvLq2vXrNhPxFNfxk6EOsFC/E4fJLtPW5aw+0td7&#10;4nD/mVOHz587drCj5fTB/gNtLUe6ezoaoFnwWxoa6usamhtaG6saAUfqS2u7GzsPtvd31rf3NveA&#10;QkNZ/ZHOgwc7DgDK9HR0gm17Y0d9SU1DaS04/0D3wbaGtobqhpqKimZglvrGrpauVctWkIgkNzeP&#10;sNBwtcY0c9Z8OoPj7uGDw5PQOKxEo57n7SWWy+gMxprVa+YtmF9bXztn7ozzl067+7gvXbFMo1cq&#10;NeLE1BgcGbW7JNcjxJMuZPpjglhydhAumClh08UsFAXtg/ZdvmWJb6hb25EmAjN0085lfCmNJ6Tr&#10;9EpQI2/YvaPm8IHjP167ePPyplXp8XJaioadDELHTTIITDK6nEXVCBkf3z88f6Q5yyLRiyk0UgSF&#10;SqGw2AyRiCWXs5RKvlorVKqZEgmRzWCK2BwRzWSUGGTMWIMg3iAxKrkxVsWbt097+1q1Sl5x4a6h&#10;oU/5uTs1ImHOwuzh4S8njx++cPbM1y+fNizJMgpZJgk/WiU5c7T/0V8PYqMt61av+Prly63rVxM0&#10;huzohN9+vgPkcfzg4UsnzowOD587cTzZZOltaR8ZHvn04UNR3r4Th48MjwCZDLZXN585chqcPDw4&#10;0N/YqGHS9UJBpEa9MCPz7LlznwYGhqE1Iz5fv3ohwaJnYkIklAgNmyxlkQQsKofH5or5Yo1KoNHz&#10;lTqeUguMwgZltR4UuDK1SKtnSCQ0iQTaVRk4aj1To2dpjRy9maOzALJwlUYeeKFKRxVL8XxhBIeH&#10;Y7JZfMHaDWsvXT7xx183n729/+jhj43l27YsNZdtS67au4QnoHIVGrFGK1ZKJHKhRCaUga1UAH6I&#10;FNpyZBKuXMpVyHgKCVct5akkHI2MpxQxFUKmQsRQCplKHoNDDpfxKEohaVGicMcKQ7QMuzRRkmal&#10;p1kYKWby1pWK/sZFW3MEZmmgWY49dqR6ZOj3xj1RwvAJwXPhOdaA1t2SE1WWo0Wi82Wcvu0EXQhc&#10;G+EEjDLGlAkG/AQzaRIAihxlk8Sa9tu5nf8Byv/78e8w5R//+MeyWK4kzIXigSB5wAWhDuvicW8f&#10;d1w+tDZvuVAYOgk9A4aeAsfORmDnwFkB9qAOEKHtBWFIEdpJjHYShjuIwf0o2gXsmlmzdNTpeDcY&#10;qNfV5CmJUm9uiCPND6EiTEqT+3GCHFh+djrS5BwzmuiGJLoh5BHjjbRpWZoQlr+tINjRTJ+VofYH&#10;NBGG2kZzZy2LDGX42NF9bFS4cYs1AZHUGWxvuIE4PkcfkMibT/eEKzH2ObqgRO5scSB8tSVspTmc&#10;7YuUY5yZgbbY+UiChw3eHYH3ROI9bQhetkRgKS87qOyBJHjZAZeQveEgKD72JC87sjfYBVsQACsA&#10;Jd8zKP8llb9jTCHfOQJ2Qfn7LigDvlB9IAABjrB8YQwADh8YN8BGFOLMDXDgBjqx/G1YgfacIEdW&#10;ECjAmf4wuh+cNmYUlj+CGYAAXuGH2IGnOAFwfiACfA78IAQ/ECkIhEtDEPIwhASFgOafjbBVYpDK&#10;CIQKDVeigFfgajRMBbzyT6Z8lwpUBi6JgBvQMG04TI+Bg7IRCzfi4MYIuBmHjCLbW0lQTiWGjoim&#10;weOYtnFMu1iabTp3Qqpg2soo/KmuHYNfrhesVAoDERqyq5k2LkU0PVvtWb416vWz699G/7p4fN8v&#10;N0qeP+nNjgnjhdnwwuAm5riD9XGf3nRtSAtcGRP827XObyMv/rjd11G19OPbC49+aVloDl6TRLl7&#10;A3xZ3++sXBwtnn+0ff3I4K+HGlfG8GcutYS8enzsw8tTWdagpUnhr58deXSvK1I6I041/7dbtZ8+&#10;nEgyzF1o9XzxoPHm5QIF1THLsuD18667VwpkeCdxGBKa9Q7nosY6SyLGycizxeR5YspcAWkWDeXM&#10;CIMLIhzSVe5LNF6LtUESwiQ+YYaAMpdPmiMgTc9dTBv5cOBsuVUeBjeT7KOY462MyWriPB5qHjtk&#10;ATQpc7gXH+0tJQQJMb5slCcn3JuH8ZdQQnnYYC4OFeLt5mxvM87WxsXREQaDIeBwGxsbJBKZmZa8&#10;duWiBfNnTxg/bvfurXm5m3ZtWjNpwri4GGtPZ3N7c01TQ2lHe31nRzOHRUPCEUg40nWC6wJ3L1+f&#10;wIqS6v7Ovt7Orv7O7r72ruaauoaqmr629gOtrf0tTYc6m/vbmr5P79bT1NDf2tLd2HCgrbO5uqGx&#10;pqGzsb2rrqO7obOlqrGhrK6hvKa3paOnubOjrq23ubu9thVET1NXc2Vje01LQ3VjY2VDW00LcExf&#10;c0dPU9sB8OOqqjubumoqGzRqs7dPEJ5A8fYJYLGFoWERE1yn+AeEcPiiSbPnqq1RvmFhvmEhDA47&#10;OSWZRqMsW7HEy9+zpLLYx999R+4mgZjF4lKyctJkRkl6ThpHxg7CBpI4RAILr4vWhhFDcQysWCcK&#10;JgTK9RK/YK9D57pxlND07GgOjyBTsNU6CZNLiEyKTly+pKSzse/a+eNXT5fvWhclIKbouUkaLmBK&#10;kk5klXO0QlqsUfb16/MHD3+SK/gCsUwoV/MVSgZfTKKx0NgIEhHDphHlUtaKJUkjo19v37mukdJ1&#10;fFKUkhOj4cVoeZEqllbOO336xMsXL1MTE2Ms5tevXv5x926UWhdvsj7+688Xz58211UNfnn9+7Wz&#10;Xz48ayjes23pwp8uXBoZGTl5+Gh6TMIft38dHhpqraqPlet2rdnw6f2HgYGBEydOvHjxYnRk+Nql&#10;C8uyF968cWtodPTTp49V+0vPnz47Ojr69cvXIz2HLpw4Pzw0PDI8cPpwr5ROIoUEaYUCk1ar0ajT&#10;0lJaO1uevnz6ZeTT568fTp84tGnNCrWIKcCFanhUPZ8tZdIBAsQCDp3D4crlQo1OrDVzdUa2Xs/T&#10;6KlCCV+t4SnVXJWeqdYzIKYYWFozCLbOwtaZ2AYzS29i6S0cvZVrjGSpzXxDJFOpZyr0NJGcSGcx&#10;OByZghcTq5WrJDyNmqtUC5QqgUIhVClFapVQLRYpRFK5RKYQS5USuVwqlvBlcoFcLpDJeRIZSyYW&#10;yKUi4BiphK+QCqViFpOMjjEJVXx0R3lOwQbL6+eXz50s3bDCmGaiLopmLI8hNu2NieK7aylzlJQp&#10;+9fz3t7f+/DKoizdXPJ8+OEKyYtbOT8fUG6NnXSlTlWQ7rVQNEUVDtfjAFAmGAkTTUQQk/S4ccpw&#10;G7YvTBH2n6nu/88IotJ878HDv9Hxv/8YGhpcGCXCzoWxA2xMzEmxnGlULyTR00ZDWbAyFt9RGPv0&#10;dt2jW2UnmxaDW1VBCFJDnCAMtxGgkNwQ2NgEIXZWzrwYoRsrAEn3hysI4yJ5s0geUNZBhHaMEcyj&#10;+yDFaEcze2ay3DdiNpzoBldgJhqpM6K4c8leMF6IQwxngZU5mxOEEKFskiUeCWIPkjtcEm6vJU3O&#10;1oWw/GwkKDsrbcraqAiOL1IUYg/KmxKIwiBnljdCi5uw0hhYuJiPnwXTkKbwwhy+u4HoCZgCfoux&#10;thsoO2LzfUtwR3xvxAE/GhCB7IWk+iAoPjbgNLw7eCF4CYzkDWVciP9MqIyRBeLI99zJv2gy9ux/&#10;BZQI8YEDnfCD7OL58/uLUiLmjpOET80xYtZEojfFYjfG4nan03enkbbFonckYPLSCLuTsLsS0PvS&#10;KHnJhH1pxH1p5Lw00p4UQl4KZU8yaWNkePESXuUqWckyWX42b3c6J03krcZO4Acg2Z5weZidEmOn&#10;xTpCK/6EjzEFDfW3/VdCRYOBaVGAKTA9CDRgClQGUjFhoYSKAQ8zE2EWEgwwJYoKi6bDY+m2CQzn&#10;KIqDhWiXwJyowTm0l8bdvlTM9rXhhzrIMOMtzNlR7BkJ3FlLrKjb15tGR16+fnvlzt2KLx9P5K/i&#10;q1C2SeyJRoL9qY7s14/bl8f4Ljb5XTlTNjLyx/UL5Q37Ywc+XrxwZIeSZL80LuLZH4fevji+LNo3&#10;STX7l6vFXz9f2ZCO19IdCtbIvw1eOnFguYFnX7pDO/DxdNVefSTLcUtK+OO79cdqE41kRNt+1fu3&#10;nWuzQ6Q0uxPd6cNDJ1YlhkrDECqUkzbCWR1hLwm3kxOniMjT083h+9aql1jRWsYsGW0WnzyDTZrF&#10;JM/hUedwKbO4lDkM/Aw+YXq0aN7wXw13D6zRohAWik0Mwz6SPk1JmMVDzQYoEeH85JQQKSWMgfb1&#10;mz9txgTHILcZkxxsx9lBi/rYwGDzp02J0UgTzApf9zlwGDTjGxwGR8Jh06ZNmj9vzuSJrvNmz1q+&#10;MHO8kyMCZoNE2CUnJbRUl3c31EdqVO4zZ+BCUCsWLtm9a3tTfW13e2dXW3ddZX1NeW11eRU0q31D&#10;Y1tTa1tja2dzC7S4YEvrgbZ2KHHS2NLT3N5W29Be19jZUH+oqxsc7GlqbaqsBy5pqWpqqYaeOtDe&#10;2dcKdNLS1dDW3QiM0nWo40BjeT0ACnROTVN3Y3tLVX1nXVNfMwBQZ1dDU19r+9HuQ5WllTg8LRSF&#10;kyl0vv6h3r4BqHC0y0RAKA+OQOQdHEIXiOQGPZFB0xv1GrVqX8Fea5TJEm1KTk9KTI6LTbBS2USR&#10;jMsXMKqqS7CEsBCUn1wrUlmVaCpq2YYlZB4pMCKAKWZI9GLvYA8sPmx/aa53oHtCelRUgp4vokrV&#10;bLVRFJ1o0Vh1O8uKitvaeq5cOv/z1Zzs2DglLdMoTtXx47ScRL1AI6LxaVgBk8xhEBgMMpfHp1Ao&#10;Br1q/arMvK3L/7h6orc6LzNaI+dBWZslmSkfP74ZGviwMitRzSSYxawoOS9aJYzXS3VyfmVl6eDw&#10;UGtjY4LBcvXi5aHBwdL8fWapoqW2bnRk5ETfwUxLdENR8cjQ4P27dxZGxe1csfrrp88fP3ws2pZX&#10;tafk87tPQ1++lu3Mi1Xqjh86+u3bty9fv548efL5q5eAI9euXlm9cuX1m7dGRr99HRrqb+m5fPYy&#10;1NAzMvLLjZvHeo98/vxl5Nu31y+fbli1jIXD8khEk0puMWoNeo1IwGAxiFGRpks/Xr155/KVCwcH&#10;Pr+4dP7Y8sUpCxfFZiyMUipZWpWIJ+KzVTpADY7exFHrSHwBV63mqLQspY6h1gGd0FUGpsrIAKEx&#10;MXUmptECjELXmxh6sGvmaCw8rYWtMXO0Fq7aLNCYxBqjUGPkq7QCjZ6r1QmVwCVqgUopUCp4chnY&#10;ghCDg0poOUSJVCSVScRSsVQulcjEEplIIpeJpFKxTMoXCRkMOiYCRSNhTDJGT8P60/0bU6OIizPZ&#10;Jw7v/PFqx49Xmn/7ufn94/a2vcKj1apPr6rePy4oWRVkZdvr8MjV1nm9e0WrjBOXqSYd3Eu61iS/&#10;fyCyJHteKsMhlu6kibADQDEQXQxEez3BwUxylgbDpCHIDNmC/wDl/6CgqK2/P3j0Nzr+9x/DQ4N7&#10;Vpgt9EkK/DjAiPBpcNRMeNhMRNgcGG4+EjMXhpsHV+NcV0RieEFwaNgtCilC20ixDlbunGS5H9UH&#10;SfGBybDOBuZ0qi+cH2qrIrpGsefRA2zpfnANZVIkz43oDqd4IUThTmbaTAAUuhdMEj4uQeihwk9k&#10;+yEUWOd0la8IPYHoBlPjwWvnxIs9Gb4IGcYhRe6tJ0/m+yOl4XbZWv80hTdurF9LJGt2ltJbj3fY&#10;m8mkuNlGzIBxfO0J82ER82Dhs2GYufCIeXDMHBh2DjxiFgI/D0l0s6F62HCCHPlhzhLsRA1pUiR7&#10;yjKTf8VmafE6ZeBkBC/UiRxoEwF84wcHTAHsAMwCWyASIJXvKKF4Q/1O/hVkbxjVF2q++Tt8YFRP&#10;mCAIeblpaaLQjRvglCnximVPMBBAYebuVMwak9eW2JBt8eEAKHtScPmp+N0JETvj0Nuiw5apPZYo&#10;fVfofDdaQ9eYgqpWSo6UJF/pWlu5WZskcDOQJ2fKPXtK0949PzY88uvbZ9c7K9dr6Z40D7gwGKnC&#10;2EBAQcNUEVADEJRTQcOg/MpYQRMO0wGjREBbA9AJFvIKBJcImJkAs5IQURR4NA0Wy4DH0OExNJsY&#10;2jgzeaIchUwUzb3Wt5ruhZSjJyqJrlLcOAHKkQLY5w5nBtlvyOLeulj14e2R3+8UfXjRvdrqVbSY&#10;sC0prGKH5NvI9d9v1Vv5rgtNfnd+qhse+rl0r6atTDcydC53JV1FtincJBgaOHnu6BoN035RjPfH&#10;Vwdu/7BPjkfES8ef6s9696o3Xj5TRx13sDYLkC4vGbM9JnizxSc/LSJNMnFNnNeX9wcPtiVICMhV&#10;Cf6Dnw41F5pFQXBoSQ6iiwY/XhrhIKVME9Bm8uizeLTZLNJ0NnkmhzyTR57LIgKazAYFEALaHB5p&#10;loC8QEqYcvvIutfXC+NprtFU+3i2fQJnaiTLzXOyvT0SWk/w+3rI4DF14jg+KZSPD+ZRw+ZPcbWD&#10;w+RMsk5ABWFR8P3cFoBzbG1sEAiEk5Pj0kXpSzOSMSHB4ApIBNLext7H0zslNr5w167mquKWqvIe&#10;cGNeUFS4c3v1/oLC/D0lxYUt9U3QWjw1ddXllbWVlXVVNR3NHW1NbXXVNXXllcAcvS3tfa0d/R1d&#10;nQ2tQCFQ1NR3Nrce6exth7zS0lbTAgjS2dDW1dB+qLPzYHvbka6O3ubG/ta2nua2jvpmcIX+ts6u&#10;xlawPdzVe6z3ANge7emvKS5rqgQ/rqWpofHgwf7AwFACgSHXmALDMNNmzwlDoea5e8x1cydSqUyR&#10;xM0/QK7XUbgsjkiIJeAPHOzy8vIoLS/mcFgrVixLSk8UygRYEgZHxm7YvDYo2BuLD/UP8MhclCJQ&#10;cDlytj5Gq43SoEihyzcvw9MjKHRcZIwuDB9kiFSt3rg4NMyLIyDqLVK9Uaozqc3RxqTslJKWpqM3&#10;rl/4/c7m9UsTlMxFVtHiKFmmUZBuFqda5HI+WyMW7tqx+e3b1/v35/X3d34d+PTq5eNoo1LEoKml&#10;Yp1CqhYK1Fy2gk27dv7s6OjQhWOHNGy6TkC3yjnRGmGsVmpVSHKy0l69fPH61esNy1dtWrF6eGDw&#10;5eOnS5LStq5a8+Hd26GvX2v2FS9Ly7r/6+8AFif6D6VGxnbUt4yOfHv3+m3xroLe+rbhwaGvXwaK&#10;dxclWuIvnrkImPJ14Ov5Sxc/fvwwMjL06693161ed+uXO6PfRkeGR84dO3uo+9Dgl0Gw+/TRk47W&#10;zj//fAheMjIyfP3yRYNcSgsN5eFxlPCgmv17o5TSKCU/VilI10my43Tb1mWuWBq7p2TN01d3Y2Jk&#10;Vh1PrREJNXqOwcwxWihyLRMoRGNkqKHGHVDgaAxckQiaWo9DFbBpIh5LJBOLdAahKRI8yzZEMgwW&#10;rgGUTSw1ON/AUWi4Si1bpeWrtWKgE41GqFaJVEqxSikcM8rfeZSxXbFKJVXIJQq5VKmQALWoFGK1&#10;XKxUi1VqsVIrUGoYUEqNZdSIFyZJhz5fb69cnL896cyx8s8ffvv67teXzy5cOrLh09v+F7/t25I0&#10;L4qBNFCROfrZN3uTh58Xn63kNa7xPZZP+XA562ancVOkc+Uyn/bNmH3J7jEkmB6L0GEdoMGMY6uF&#10;WKkuWqwD+A7k+/9nLZ7/I+PfbPQxC9Bsv/FLtOg9mdyDRSln6pb2FyYtt2CkYcgMuTvTB8HxRwhQ&#10;0OQfwnC4hjoxij+XFWAH6m81eZKBMZ0VZE/zQ2ipE82s2aDC5oU6gIOxQg+CO5zmayOOcDIyZujJ&#10;02iecGm4UwxnniTcheVnoyFOTBR6cP0dqV5wDXFCNHeenjyD7o3gh9okiT3FYeOYPuB8+8V6FDfI&#10;juaJ0BAmJUk8ozjzuL4wDd6ubB39w1+1hQsplct5RYuYNWvlN7tX7UwJWxPpnbeQmL+IUL6Ss0gz&#10;o36TYpHaLUvuniKekyyaFcOeaKWPWxPt8/LPss/vO2i+SF6oLS/METMPRvFF/Ct3QvUZy6BAnWr/&#10;K30CJVrGMiiAZf8rUKDRPX5wpg9sQ0zI1bYs0lybaMYUA8kuUTDJQHTieMFThLPbdpq5fg7sAIQw&#10;1EYSagfu/vX4cTGsGScqMugeNrIwaM1neRhSg3ZKYE/V45BVWyO/vr07Ovrq/dMrJtYMJcZJgXGu&#10;3B7/5dODkW9DQ4Pvircl0z0QslCkEmuvxtgAlHzvqqLGfB+9PDYd3JhXgFS04TANaqzpB0qo/M0U&#10;IxZKqESSYWP9VOBRVMgrJhJcGgyPYU5ZrA1h+9soIsbLcOMYAcj6nTEUT0eKl60gzE6Nt19l9fnr&#10;TsWbJy2LI2c27lONjPz0550aC9/1SNfSkeEbPfUZBoZdlsXr09tTL57Wp1sm3L+199cf9ymJiCj+&#10;hDN9S4cHjmWbPa1sx+6KWECWZTHeSjJsew5l8OvlSycL4sRzAb/UhAk6oquJNtVImxpJn6kn2MUL&#10;Jv52PffB3UJphL2V4/DhZdv964VMb/D7ImRhcBUGaWJM1NIm88mTebRZHMosABTAFFDg0eZwqRBQ&#10;+LR5fPpcEDzqXCFltgI7/sfe9S8v5MZRxhvxyCg6IoYzIU7iIyS4z5oINd/8L0qB8iQzXCc42tnZ&#10;wGAsbLCSiVfRCQY+Vcmi2yERMDgCDkM4IpHB3p5qkWD1wqwtq5ZvWrFi65o1m1Ys37xyxdbVq0r2&#10;7myvKy/L21Ozv7Bi377yffurCotLC4sK8/Krysqry8uLoYHHdV1tbR0tLSC62lr7urv6Ojt6W9t7&#10;m9r6mtoAL74Lo7O+qb+1s6+9s6e5tba0en9uUUNZXV1pFdBGX0vTwfbWo93dJ6HJ6tt7mlu6m6AE&#10;zKHOnhP9B4/0dB7q7AJeAbsAPQA6bU3NJfuL6+vru7q7aAyWXwiKIZYGYfFuAUE4HNk/IGT6jLmh&#10;YRFisdrL258vFscnJ4gVIolSvCdv+wKPOcVlhVwuOy4uBhyh8eh+KH8SnZCUlkhhUuhMYlSMkUjC&#10;rN2wHBURwBBSNuVvDiSEbSvYKTHJQrGBSqucyMKjqSi6iEbmEIQyUKuK5VqezixVGxSGuMidVZUV&#10;Pd3Hbt06/vNP+6sLMuOVyxM1S6OkGSZhpkWaZlLoeDQxm9hQXzM8PNTT0a6VSy5eOvvx/VMRBaVg&#10;kjZkJV7oafzjyunlafFmqejc0WMjQAgDAzkJ0UY+wySgLY419VaWFG/dkqRT3rh8bvTb0N2ff8lK&#10;TD559DCAxe0bNxYnJTZWVw+PDA9+Hdi+Zv3+HbsHBgbA7vljJ3ISMm7+cO3byLcPb95V7Cj84eDJ&#10;YUCMwZG6/VUZ1pQLp86AvaGh4bt3737+/Hn027ePHz7kbtl69MBBcHh4dPTFk2ctVbV/jKEHPO7f&#10;/Q38c3z9+nXg2zdw33j++JHKwsLbP94s2L41PVYfKeGmqKUJalH5jpV/3D499PXR0kxLtF5g1vJl&#10;RhVbb2QarXSDmarVM7VmpsbCUBtZWhNLaxbqTFQqSSqgcak4DgUtomPJKN9Qz9mhHrNJQT40dCiH&#10;RhWJxFJAFoNZqDeK9QaBVg/14NGohVogErkEKEQFjAJQArnkewble/DlCmhIEZRiUYm04CVagUYl&#10;1utEWr1YZxDptByF4re/fh8c/vjpw+ObVw9dO9PTUrk7I0YtYqJZRD86xl1O9o7iea2JQ13vXzLw&#10;vu3zm6ojZbwEHmydyfXoPurxfdTceKeSRbMqlnvmpc88USz4pTP6wE7GOq1zHMVBg4IbCI7gW1Qb&#10;4WgiTTCTx4PvPQm4L/j/qhr/E//nxJ//xoBk8LAKsNi5NujZMNwCOC/U2UCbcP9a0beRC1/e9P95&#10;veBUS+amFIIszNZCn8oNtQFVuBTnoqdP5YTY0nwRCryrgT6dGYhkBSHlOBcTcw7RA05wg2mIUyzM&#10;2QAuZA+YNNzFypwrw4xn+CJlGIcY3gJOoB3LFy6CZl5xl6HH5jiPGJci9RGGOPACbYFIlhjDqF4I&#10;ijvMRJ+WrgqQ48Zzgm2N5ClZMj8FZhzNAxbJnLHKHKrGTOB4I/UElxjOdD1pMssbZiA7LTO57Uoj&#10;Mzxgaux4HcEhQz6nbousr8i0ItKzeBnjdFXU59eNWWZPdoCtFOtK97P5Gx/eCKgBCEqiwOk+CPJY&#10;iw/DF1oNEfxqwFtg97tXqN7/ZRTwFMMPpohw/LlvjRo/jeZlywtGiELsW3dEkudDixomiYCQfNiA&#10;a6H28lBHBcpOhXURhMDzshgpAh+eN9CJDQAKCF2Es57gBHWPjXCi+9th5tsQ3OCCQHuON5wbaGek&#10;zIgVeBRutL558uPzh8f5QS4iaAEtew0WIQuHmnvAX+l3oHzfysNgyjCYCgVTjxkFYAXABepai4Fp&#10;0DAzAWnGjw32oUBMiYKwYidDw3gB8N2ZLG6giwI7QYUbR/NGrI+n5i1RiVHjS1Zyfjuy1kQab6U7&#10;NOxRDX49cbInw8i1P9m5aHjgQv46doxy0u+/FD/+vR78/zHSbHpr00ZHzxWuJxRtIgx+PLAtE6un&#10;2W3LjvjyoberPEpFgS9P9B8eONJaFqujOxjo4/etUfx5t3d48PeRr7/lrzdLMC5StL2SOMFEmw60&#10;p8bBm/er3r9o1jEcDST7x7eKnt4oyDVOK032vVyqPVdq0ONsuZgJPNJMDnU2ZJQxpvDGynzKHDFt&#10;noQ+X0SdK2EuEFDn8HDT1eSpR0vj3/1YlCWZo8Mj4xjOyZyJSYI5IvRkGcWPGuIxw3WcDQwOnALF&#10;2KT4k8c70dDetDBPbkSAhBzBxWGiNbJYnTRWI86KMaRF6jJiLWlx5vR484rs1PXLFm9csaR83+7S&#10;vF1gW5S7pXjPruLduSV7dlfsKyzLLyzK3Vu1v2zf7r11lVD7Tm1VdUt9Q2nR/qqyssba2rbGlu7W&#10;zu72zrbaJoCP/rausZlLmjvrmg519PRACZLm1uq6upLqmuKqhvKaI109R7o6jnYDgkDJkoMd3Q3l&#10;dd9H9wDWAJSAlwOdgCs0V9WCALsg2hubuzo6Gxpqt27bHBQaTuXwvENRnoEhbu4ek6dPmzl7vtWa&#10;EBQcjieQiFQqkUZKzkjOWpJJ5zB8gvwyl2TGx8eyOcy07NTvcFm0KJvNZSamxFOY+LKakoBQ/+SM&#10;pOiEqLCIkKqGKiyZZEmOzc7J9vL3pIvpcRlxAVg/hUnOlDBDUEFcCZPFJ4rlXLlWJlVyBXIBW6HY&#10;39529O6tM7/+fPrKmew4TZpOkG4UJev5KWBrEJsldCWfUVtV8WVo8NO753/8cPRCS3lXwbYHN843&#10;7NttFfAPd3YMjQy/ePgg3WxcHB838PXL6MjgH5eOf3l6D2DgWEdrglwcLeLHykRL0hKhnMfoSEdd&#10;/aacFS+fPv/2bej0kSPZ8ck3Ll8FFxn8/GXd0hVdjS0jQ0PfRr9dOHJ6x5K1927cGR0e+fL+c1dl&#10;0/UzP4wMjwx+HawvqUmxJJw5eGJwcPDbt28P/7j/842fvo2Am4uRK+cu1VfUvHr2YhTi0sgPpy8c&#10;6Ox5/+4duODQ4NCZE6eO9B959eI1eG50dOSHs5eP9vY/uH/v7au/jvQ1XLtybNf2JZEGjl7B1Ms4&#10;Go1cZDBwDZEso5WiNdJ0RpbOzNRamGoTG2q4MbGEEiKRqFDyRTz85RNtP55qv3/z9NMHN4cH3/52&#10;53rR7s0GMU9CI2N8PH1mzwgP9KGxmFy1RqjRAV4INArIJUqFdCyD8h0l3zMoYpVKrFYL1WoB1PoD&#10;nS8AodYLNXqx3igB0NEZpXoLYApfraPwRUQmm8nmZGRnlFaVXvrh9PsPz0eG3w0Pv7x15XB3zbb8&#10;LfFrMtmx0nnJotmHKyK/fuq80Rm3Kcp1R8KU9s3406XCB0eTzlZqt6d61W1iHMxTlGSGrFDN1obB&#10;tRgHHdbJgB9nJDhbKOOt1AkqzH+A8n98PHr6b2VTKrampgq8dLhppPkwohuc5gPPMftF8yeaKHbx&#10;vAU52mBhiA3FE6YgTAAhQjsCqWgoU9WkidxQW2YAQkUaH8mdR/NF4t3gGuI0NX6SjjoFVOFS7AQj&#10;fZYM7cQPtlETJsbx3AUhziRwDmGSiTYT6ITuBekkljef428nCLZV4yfEiTyY/gh+iJMswjlT488L&#10;cmT6IQShtgkST8AUMcZJS5uyLBLN8rMTBNpE02csVgWLA+0lQUAqjluTiHKMI6jUVRG2kYyJS3Qe&#10;vEAblheMF+jA9QMBF4XamtiTdi6h4+YhJJgJQtQ4kifUjvM9fQINz/GGU7yQpDGLfB8f9N0lAChQ&#10;osUT8MWW4WsLEEP1hRO9YGRvONPHpihHsH+VEDcXLkfbRbKm/XhgQ/E66SKd255MYk9xtJHknMmf&#10;udESulLrnZdG3hYbcq4x5t3Dyvw0VFUOpW4lo34Vt2wZM5E/lecLW6jxOl6dhpsHp/sixCGO8nAX&#10;ljc8huNuJM2Uh09g+yMWW8L7y1KoXnAZqMKxLopwG1no30BRoeH/mgsOGOVvsowd+T4gSDmWcdFB&#10;Y3+g1h8LEW4mQF4x4R30WGeOD/jpfoqIqUKUnZE6VR5hLwi1u3t0mxI/mTAXXNxBjUEYiODbwUZF&#10;tGkplg586suJmx+vmPbsQcOd63sNLIeCzYTBz4fWpqEUOESsZOLrh403Tq2K4jnfubbjQF2yBI20&#10;sBwfXt/7+LdKcPHFRu8rZ/YOD9/78Op62a4kA2WWPMIhSuxWmpv05OG54eH7l0+WZxtQolA7BRpp&#10;ZtpV7RAPfeq/0Zl8pyvjSm3U1bqoy9XWSxWGixX6xvU8FWUynziNT54FQkCezafM5JOniCgzxJQZ&#10;Uuo0KWmKlDRZSpgkpk0Hu0r6NBnOsXWr5o+elYlU1xiKYwLLIYEzPpo5nR3iKsZ5y0gBnDBveqiv&#10;2/TJro72oV7zuOQgNsaHE+bHQfnwIwJlVKyWTTaLWBYJJ1IhiNXKU6MNGXGRmYmRyzJTlqYkr8zM&#10;2rFm7fbVa3I3ri/ZCzGleO/Opoqy0r17KvLzK/bl1+zfX1Nc3Nfa3tHQ3N7c8n1O+rrqarBtqqqp&#10;KS9raW5sbGorKq5YuG7jknXrO5s7DrV1H+nqPdDRebSv+9SBvr7Gpo7q2uaK6gOt3V0NrT3NHd2N&#10;bacPHTp3+NCBjg6w29cKvNIOLNLT3Nbd1Hykuxcwpbu57VBXT19nd09HZ1VpWVVFZXVVuUojj0yI&#10;njRnDo3L9QrwnT57FpZI8AsKnDB5stZowpKIGqNaYwR31RKos6RKKlVKtuVu9Q7wXLZqaSgmJDYp&#10;RqGUsTj0hua6uQtmbdm5mcVnKrTyjVvXY/HosurSCBKWxKVt2rVFqhTO9Zkdk2D1CvIQ66QBEcEo&#10;CgZNCcfTI/AUNJoQKlBzlVYFS87L2bp+W+n+Kw/vn7rzy+3nf25fk702MyrdJEnS8hJ1/GSzJFLB&#10;1fApOglTLeL++evtwS8fl6el1BbvHxkeevPyeYrJqBfxz586Mvz109Zli/QCgYLDVPA5Ch63paEG&#10;Usf7d5uWZiioWDWLFKuUdtbWjIwMDnz5WFlUUF1YPPDl8/Do8PFD/ekpydD44dGRNy9f792y+8yh&#10;k0PD4JnRK8fO7l2x6d6Pt0dGRge+fDl/7NSJ3sNDg1+BMH6+/OPKjCU1BWUf37wf/fbty+cvP16+&#10;8vrlq5HR0dcvXvbUtpw9fHzwywCACqBJT2t/b0vfm9dvR0dHh4aGLp0+X7qn6OcffxkZHgbn37l9&#10;c+uGNTwhs7q6MM4ijdELdCqhVK/jGMxsbRRbE8XSRZPFOqrcyNBamapIpsrCU1uIVJZaIydhQ8v2&#10;rKvcvcosZ9KxARhfNz4xIilSn79jy7kzJwcHBkdHBw9116RFC/ZuXcbkCoU6K09n4iuhyVf4KplI&#10;BWgiFwKUaNQijVqg1fJ1Ro5ex9PpBRoj1wDCzNab2Doz32jlGyOhrrg6k8AcJTBH8w1RQmMMTx8J&#10;joMjQmMkU66lCWQskRxHp1N4HKNFt2hR2pGDbc//uvP51R+P7pz+/UpHd/nysg2Kxm3S3FTf1eap&#10;jdt4hypjH90qj2E6lq9mrzLMXqpwTWQ7KkPhepw9AIoB72Iiulgo4wxE2/8A5X9AkJTmew//+31T&#10;hgYHs61CojuC4I5gBTos0gZqSROZ/nYRc+C4BdBEILFCNz1tioowmeYHl0Q4a8iTFXhXihdMhh1v&#10;Ys0QhYPKHi6NmKClTjHQZrL94EqsqxTlpCG5cgMRSuwEM3WmBDWO6gUz0KbpyFO0xMl0IAmcSxR7&#10;Hj/IThzmIEU7Jgg9qF5IABQZ2jFN6c8PdeAFIVX48YlSb4YvkhdsoyGPT5L5AE8AMCkwTlkKP7Yv&#10;tNBxJG3SUm0Q0wuamlYZYZcmnRfLHteVp7fQZnG94NJg2PfVL0306Zxg2K5FXJofUoB2kKBdqN5w&#10;0t+9X6GGHiiP4vl3sgQExRvxL6AAwYA3z/CG5umHwhdB8YHRfZF0bwQ72OZUTXbEXLgS52xkjduc&#10;hoplOWYrJ3XslOZnotabZuZG+2w1euRGe+2J8cuN9Nqb4L4/ObA8JaQ8LbQsC5NEd1KHIySBCEEg&#10;XIyyq9ooMDNnUj0RDG+YIAAhCIDH8+fK8eO0hGnsQCTVF5ZjxbADnHihSAVmnIEwQT6WMvlulL/n&#10;fxsDyv8aynDo4PfhPxqgEwLciIUZCXAdAWEk2ekIgHRIui/MyplD93aQRzhFsmfpieNpPrBsQ0C6&#10;xpeyAMbxhQkCobn2FeFwQBkr2yVJ4fr2SdXJrjQtA1G2g/f6SWOsZGq0yPHx3fKLvcu4IXA10a63&#10;Jv6vO2VmtktvVcLPF3ZIw2ytjHFdlTHvXx3QsyZrCM4m6sRFVty5oyXDQ399/fz7sa5dMaLZRoqL&#10;juQSJ5h/uGn9108/fflwqaMkOZY+IUU8Y7XOa31kMNT1OB1Xv4bXs1PXvV13aJf1wC7TkX1RPbvN&#10;HTuNXbstDZtU5atFZask+xYxCxazl+v8N0ShdqSQevfFNG7Vbk/BZ8jnx1DHrVTP7t+pM+EcDXhY&#10;HMM2jjPJQJnKDJjMR80XYny44V6sMHcuxlOI9xXi/PgYHwHaBwCFi/Fjh/uL8CglHa/hUXUCulnC&#10;idPIUi36zGhLRmzkiqzMNUsy1i9bvGvD2j0bN+3dtKlgx5by/Nz87Zv27dhcXZRXu7+wMj+/vqS4&#10;pri0rqyqtaGpqaGxpb65rb61qaq2sbKmqbKmqKxsXKgvzG8OItQdFuw+ARu0q6ryUGdfV0trH0BG&#10;RwdgSn1pWUtZdVc9YEdXZz00OUpH3d89Tg519hwYawzqawVYaYPmtq9rbKmu6ahv6Wps72lqa61t&#10;qK+o6ulo7+3q7ujoyF6yyBAThaXRp86bD26dp8yYHhASjMZh57u7C6VivoSnNWkwBHRMSoxSI/fy&#10;9oiKsWRkpzDYJBqTuGn7+uzsVDabUliUn5KSJJGIduzaiifjikoLaFxaVFoMhh7hFrjAnGCKy4id&#10;F+iBwodPmj6RxCBNmT5FblAu27qCLmFEUNDBEYEUHtk7YEEIyj8+NUaslqWvXtl/7YcLD+7+9vFJ&#10;afkuQJN0HZRHybCIsqzSxbE6o4BqlrBVPPaZUydGRkbOHDqSYjR1Vlf9fP545dZV1/vb/7p+dvjr&#10;u7fPnxgVEjGbrpdKFSJRQow5I9YSJ+enqgSpOkm2SZ2mlaVYtaeO9gMWfPnypaa6qqOtbWB4aOTb&#10;8LmTp7Zs2fLy1Uvw1OfPn1trmo/2HQSYGB0Z/fP2vYrtBT9dvAp4AR6P/3h0pLPv04ePI99G3796&#10;07y/csuS1bd+uAbeGHj27evXt278NPB14Nvot4d/PqwsqTrYfXB4cGgUnPz+Q19X3/5dhbd/vA1+&#10;JtDJvdu/7lq3fv3yZRcunB0a+LJr48o4vVAtoivUSoEpim2w0AxRVEMURWti6s0svZmhNbHUFqbK&#10;jGMLBGIhn0tLjle3V+1Q8ohaKTN384onD3979/rxoz9/7+vpzN2xLXf3ngf3ri2KZx9r2RJpEok1&#10;OqHOzNWbhVAKRC/WqqEmHrVcqlFIgE5EHCaNwCHjGDi0iEMXi/lyhVqm1in0VpHRwjdZhZYYvjma&#10;Z4ZEwtNbuAaL0BzFA2UjOGKRGCNFBrMYBHRxo8xoVZmsUq1eotIKpRI6i0wnYfhs/KLs1MGhL88e&#10;XFpq8AW3Q2Ur+cutXs27zZxARI4xLJYzcV1UYCzNPpJoow6DGbEORoK9hQq+AJ0iqa7/Acr/mKBq&#10;rPf+nS60w4MrUwQitC0/FFralxPkoCLMYgXYiMOdI3mzxBg7TrAdM8BWhhunJLiCCkwS4SgMt5Pj&#10;XUFFzgq0ixbMVZEmcUPteSF2Bso0NWECKxChIk1WESeo8eOJbjAJxlmFc1XiXPDzYHrKFB24tQ0f&#10;x/JFqHAToznzWAFIjp+9njTVDCQRZMcLtAVqieEuAAVBsK0UYx/Jm8vwh4vQSFmEQ4bCn+sLk4Xb&#10;pgjclmoDGB4IYQBSFWGbm8pepF6wZyFx4E3Pp/f9K2IDipcwm7fJinLokcypBurELem4FbEY3DwE&#10;oBX4XcaaeMZyJ2MDj4FCILX8sxvK99zJmGCgLAt4luYNA1xj+NqCV431RIG2bXssCRw3pjdSj3fU&#10;450B7atW827UJ2/Uzlwldl0jmbhWOXWZ2Hkhd8IyybRVyinLZTOyeDOSKFOMoXbRWNtosr0s0E4Z&#10;6iAPtytcy7lxetfGxICrHQvXRvlvTcLuzxHpCC6QTnwQeDeYDOfK9LeR413UeBcVxkEcDAiCkKGg&#10;CVRkIFD/jDGafPcKlD7555Qq3+d/0+FhBiJMR4Dp8bZ6ItAegh8M12AnQB4SzNGTx2uI9qJQ2Inm&#10;jE8vOyvXCw6VRu5Ox+xKRm1PCN0QE7g5AZUinqaj2N08t+XBr6Vyku3SSI8vb/tWJ6K0VLuz3Zlv&#10;HrcKQsFlbbZm4N89b0lSzMlfzXn5oEmOsdeQnRv2Jg18vDMy/PzPOydXxjOV+HGR/FmLo0jHu/cO&#10;Dz8cGXx6+1Ir0KoWZw8+TxXKQRHoqAq2lwciZP5IaQhMGgJNyCsLtREFwCUBcKk/XOyLYLjBmPNg&#10;XA8Y3wcRRZkRTZseRZ0cx5qWwJ6Wo1iwJTI4L4Ow2hwYz5wuDoTLghHqMHs9xu7nQ+v+Or9XFY6M&#10;p0NjsJO4E83UuYzASYIIdyHGkxfhyQl356I9+BE+PIwfB+3PDvflYPwEuAAu2puD9pUzIsxSplHM&#10;TDGr0qP0GTGmBIMqJdK4MDluUUrs5lU5W1atyNu8uaIgtyw/t6JgT/m+3dX795Ts2bV386aSvbva&#10;aqpBNFWUN1WUddQ11JVW1ZaUQwv3FJdXVlbhdVKY/3xYkBvMbzbCd65tiIeXjNN24MChQ4eP9R7o&#10;qmtqKa+DUFLb3lHb2lzZ+H2MMQiAlf62bnAOiN6W9o76prbaBhCgUFdaU1dS3d3UVrpnX2NFdW9z&#10;W1tDU0N9Q2pqqlarnT5zNkcgBG7w9fWdO3euX2CAp69PMCokMCyQL+GL5GLAFCqLIpdLTSaDNcqg&#10;1cnEEiGPx87L2yEWs5cuW6w36UPQIeU1ZeE4lDHKKNJIgvFhco3EL8xbpORjyKjknJQZ7rPGT5+u&#10;MOodJ45LWZIehAsmcYghpFACj8SUMOhskkDM4ouYEQSU0ardVbSn7dShKy9+/+ndX5d/vRKrFyRI&#10;qclqepZRlKETpRvEkRKqQUBVsqk9rc2gsv/88mlHUf6PJ48MDw98/vh625qc1amJXz+9+zY6euPq&#10;RaWAsWvLus+f342MDt6/c3NJlDFRzMlQixaZFEus6hSDLN6guP7j5cGx9EZnS9fxQ8dAcXhk8OaP&#10;P+Vu3fXs0dORbyODA4PHug/217V9/fQJCObr5y+tldAIqcGx+dm+fP585MDBS6fOApUAbLz868me&#10;lRtyV2/8694f4O0NDw4//evJnV9uQ5mYb6N/PXhYW1rRWlv/+sXL0dFvX798vXrhck7Koj2bdj34&#10;4z6QzedPH0r35epEZLOCrZQL5cYojgEaksPWR9PVFpraTNcYWBozW2vhaUxchRJFwFutehEbf6Kr&#10;qmDzstri3c/++OXt8wd3f/5p3+7dSUlJLDYzNSN5YOB9Vry4Ijd17+ZkoULB10Gq4OjNPGAUjV6k&#10;1YsMRoHBwNXqpEoFjUpKS4oW0CLyNi9ZmmQ0CjkEX48wt1khbrMi/N2JYQGk8FAWicBlkiXALlKJ&#10;TK+Wmo0Co4lvGcugGGIF+hi+IUZgjOIZrEJztNQUKdJb+QarSGeBVkaUiAQ8blZy1Kd3v660hK0x&#10;uidznXenh2SoF4C7YgNtToYyxEidsljns1A5J4piayXZa8PhBqytlTzBQnax0v4DlP+B8eDxf79v&#10;yj/+8Y8UPRogQ4pxlWEnUHxgcsJECdZZhHFmBMDlWFcJZtzYwGMHABQdbQqouen+8EjePCAYDc6V&#10;G2BjYEzTECZLUY5SlLOePFVLmsj2Q3ICHIBItCTX7/kVPRmUJ9I8YSbaDCN1ujjMge4FV+MnaolT&#10;FDggG7gUbW+mzxCjx/HC7IRhNjGc+UxfhCDEVoyyjWLP5gWAitYxSTBnqcZ/Xzbrw58HP72+2V28&#10;3IKfwHaHKcOQVrLL/hUi1HQYOwDBC4Vxg+EStJ0kwgEQZ9ciIWAHJ8QB/ILQLLEegCnQNCffsQJ0&#10;As385gkne9qQv88hO/YUCIYPku5jQx8bygTpJAB6FdEDkany79gTh50JM+AmrLWiuvdaq1dw1hh8&#10;lmo94+jOVrxjPNXu/e8t7bmRXG9YjmpBYTbeEu6gD0FYw+0SSA6JNGQmb+JK1YJs0dRU7mQrxZXr&#10;A7NQJ2qwjiqsMz/Mlh82nhfqygoaR/ezYQUgDJSJywxB6gigEwQAiiwMLgqCSUDNHQZtJaEw6VgA&#10;powZ5b+AAmiixSJNJGcdFq4nIA0EWz3ezkh0kqMdeKFwihcsijF9kcLbRB4nCICyJqea07kh43Bz&#10;4aS5MGkwQhYEU4chVOEISRD09qxUVxXGbsci/PvnbVF810i+06vHbWXrJWI0vHC18O2jdkWEvZU2&#10;Picq4P2T9njZtO2ZhGe/NMXLvJV410ja9FiB255V2jdPr45+e/bl8++7N0YpKZOUVFczx23vav3X&#10;T7dGB+8eK0+/2bj4p4ZFF8uSrlanXixPOluaenSPuXWDLC8JvdHksVA4M5k2LZU5MZrgFEMYZ4yw&#10;kwbDBb4wiT9C4A3jeQKvgN8dromASwPhogAk2FWH2aWyZ5Yv5NQtF26J9P2pfXHXTqUGDYuhw+OZ&#10;zoncGXrydD5qujB8Hi/cjRfuzg5fwMW4AaZw0V7AJQKMrwDtI4rwE+EDpVSUkhkRJeNYZGyrnBep&#10;EeUkx2YlRK5alLZ6UebitKQl6Ul7Nm/M27S+ZO/OvVs35G3bWL0/vzRvV/GeHWBbU1xQtW9fVUF+&#10;VWFRRX5RVVFJQ1Vta0NtX1fT8cO9xc37bbznIYPdxtNQ4QkGmMcMhPdcuPd8SUbioVMn25o66iub&#10;60uaO+o6O+s7AEqOdB843NV3pLvvYEf30Z5+sAU6AUYB4qksLO6CRixDM6D0NbXVlVSAp8A5zVW1&#10;dWWVfZ3dpSWlWp0uMTnJJ8Cfzmb5BgYEhATPdVvg5eMXEhoeFBbqFxQI6qowDIrJpJKIOL6AKVcI&#10;s7OzuFz2mrXL8/J3aXTiFasWp6YlzXeft2bjaiKN5B8cLNVqPIP86aBKo6Fqu2v8I3zxbPL0uXPn&#10;ecyPSY2aNHOSVCOLoBEAUxb4u6PJGJ8wHxqXLJKy9Cal2aqJS7LqrQptpLLqYNeZx7dPP7rzeuRT&#10;aclmEw8fJ6MnqtmpOn6GXpSuF6lYWLOUb1HJn/z1aGRk+OaVKxsXL3v/8s3o6PCju7flZFKCXHyg&#10;rvBSR8XWrMRUk/LcsQOj34ZHRwdfPPojy6iJE3DStNIMnWxlnHlRpC450vDLLzeHvgGNfDt56MTh&#10;LijVAbjw4unzyr37f/vpzrdvADwjT+89qs4r/f3nO6PAIsPDd2/9Av4F743tghNe/PXsUE/f+7dv&#10;R0ZHRoaGfjz3w9LYjNxVm5/cfwReDC7w5/0/D/Yf/vju0zfwVoaGOpvasxMz+zt6Br9CP+vD+/f7&#10;9uatzlmi4DGMcq5SylHqjGydhWO0svSRDF00QxvNUFvZGitTbWJozDSpOpxE1RiUchGlLG/Nj2db&#10;H/587u61s/0dtWaDLAwViEKHcgX8gqL8b98+792Znh3D3JhjkSn4XCgHY2UaLVyjBbq+3sLTm4Ra&#10;E0dv5OiMVA6Pw+eoxMyqvOUjw79U7Ftx+9bp69fP//nnz08e33vw+y9HD7Ru35CTaFaxI4IJgR7h&#10;nrPIge5MtA8z3EdIDhOQwoU0rJRH16gUBqtFabFIrFaBKQoKjUGiNUpUBq5CTaHRfrl4cEMidZXW&#10;5fR+Xtc2vy2RrvVrUD25uP3Lw6M5U1dFRuzOZCxRe600eFhJNiYc0kpwtpKcoqkTYxhT/gOU/6nx&#10;56PHf6Pjv/VYnsAbmxoVriRNkRMmsQMduCFOcvwEGdaVCjXouCjwrkK0A90fwQ9zjuYvEGMceUFI&#10;GXq8hjRZgR9P94JZmXMU2HEKrAvDFx7JmqOIGC8IseMG2lqYM1U4V16gjRwzXo13VRNdaV4IFX6q&#10;FONsIE9lByCVRFcF1hlghemHkIMCaZIE7cAPQUrCHCyU6YIQuApvF0mbnKMLFvrChH6IaNqMQ1Vr&#10;vry//4/Rz0Ofnx5u2LXYhD5ckrFvuVqBcUnkz0rkzYpiTUmVeQtRNquiURrCVFaQrRw7neHzd1fZ&#10;7zr5Ht/LUMrEBw4sAnFkLMvC8rWl+9pQvBGAKVDSBVpTEE72hvFD7MHP4gaMFwc7rdQG3ezfvDkR&#10;u9Lsn8KfWbSUd7F+Uc0a6Uarb34abncyuiyHWb2SW5hJXGvwXanxWq72XqJ0T+HOMOOdNEAteGc5&#10;QADGZpk2YF1UhCjEVhjqxPa3o/jAGf4wGRq5IxnTvE0tCHKk+8DA5yAMgAGdAKZ8D0kIHATkFWCU&#10;MBg0j/4/W3yAUeR/96hFatD2QCpanJ0abytB2/JCEPwQRDR98qboCB3OyYh30WId+QGwn05te/e8&#10;pXA5o2Wb8nx18marb/FC0t5kTG4sZmcMams0yoBzVkY47VtKfPu0MVEwVU6E/3py+/5VYgXOYVsm&#10;6dGlvdAqhhEOa2Ixrx+2Zerdty5kP394fGT40fuXt0q2xpnoMzS48Qb6rGXxxAvHy4a+/jUy9Ne1&#10;U/VJKn9BCEKNcdBg7BUoW3kYUhwEF4UgpWG2kkA7WZC9CeecyJy+XOm7PSqkOIPYt1nWv0V5dKfx&#10;wGbt0VzD8d36rs2SmmXs4ixqYQahOIvRtUVblcPZER+6LTb4wG7jgT2mtUa/eMYkA9YhRzHzelvK&#10;vgy0OgwWTbNNZLuCfzUldio7ZAYbPY8NmBIxn41yY4S40YMWsELcueFefKwfD+3Dj/DjYwMExGAF&#10;I0IrIGvFdKOKz6Big4K8XaePnzZnysb1K4t2b929dd2OtWuASIr3AKNsKsvPLSvYDXb3795euGtb&#10;S2VZ2d7d5XvzSvbsaayuaK6raa+r7Gyu7WprrmmonIryh82fCveanV64I7e30UdIg3nNgfvOc0T5&#10;bijbf/Tshd62/tbqlgNtvYe7DxzrPXSi9+D3/rBjHGkH29aa+iaozQjqG9te19Dd3NZQWlVTWNrb&#10;3AZq05ristbahoqSsv6+3kiLVSgSY3E4FpeZvjAzJCw8gkDAkakkBptEp/sHBwGmALvgCHg8HpeW&#10;niCWstesWYbHo1rbqo0mzboNyxOSI1dtWOYd4hedECNTy6ls2liCJERuVhEZmGVrFpPZRFO8ZeqC&#10;ed4BAdpIA4aMmbVgPoFNwzIIs7zmKi1q5ykuQfhQhoTNV/JVFrlEwyeyImhsQmlbefTy9ENXT//8&#10;7M/7b54/enhvZYolVc1L1fFSdOxMozDLLE7UiuQ0rFrIzN2xeXBw4PP793tWrytZveL2ka4bndWX&#10;moqWW+UGBk7HZUQqJCY+L0Gj+uXHH0a/DUHU+PP+ipSkKBE3WSVOUYsXmtTLkmLXLsm4c/sqeBYS&#10;z/Ubh3r6P3/6NPxt9MPr90c6+0/1HxoeGhiCMihfuxvaD3f1Dw4Ojox+GxwYBOW6/ZVvX7wa+TYK&#10;EPTjxcv9zV0vHj0D1xkdHLp27ocVSQtzV2++8cP10WGo/ef1s1eHOw9cPf/D50+fh4eHH/3xcOva&#10;DZmp6YcO9jbVlxhkHJ2MpdQpREYr0AnNGEnSRdP0cXRdLEMbxdRYWToLVaUjiaR8icgUpYw28a+e&#10;aj19uGndsgwxj0ohoVRK6YYN60+dPvH4+YPXH9+cOt0WpcVtWh4tlLF4OgPHaGYbLSyD+fu4Za7e&#10;ytWBbSRLY2SKZVQSyaiSLE9Vfv1wrWRbsoyJV0tYWqmAz8DzmBE6FWvzxqz66oJf7137MPDqw8Cb&#10;F68eXLt2/O6ts0day7cuTYhRslmYAEAWnM8Msv8cBspDQIBmyxVQCGI2ScJhivkcKpmwLDu+Ynva&#10;hgTUniS3rRbHn5u4r09FlaW7dm6YeL2G2LstuGu7aKl2ztn6pLZtgiT2+Dj6eEMEwoi3jaW7xtH/&#10;k0H5Hx4PHz/9Wxz/+w9wK5AdxZQTXAXhSLo/TEOZIcdN4Ic6ikIdtZSpkggnTogNIwARJ3FX4F1k&#10;WGd2ACyWO08R4SwJdxCFOmsIk7XEyZwApAjlYmXOloPzA5B6ylQldoIS50L3gkey5wK+SFDj2P42&#10;0dz5asIEQai9EOUMTjBQpnMD4AbqFBnGAWiG6Qc3MWcayRMLl/Ce32oZHrh35XhtThSN5mHP8bET&#10;+IF63VEUjEgUeDTlZb18eG1k+NPotw93rx/emEKPZo0rXkE515zBD4ZpCA7L9P61m7Rkd6QQNU6C&#10;njSWPoGadag+CJo3gjLmle9SGTsIzY5P9YImdhsb4PP3VPc0bzjD15bha0PzgzED4SuiMHsWiWhu&#10;CCuUWnCJZk5JFk1baw3DzoTR3GEsDzjXBy4OAIHgAtD4wUX+NtAC0f5I7tgcu/LwcWr0hFSBx6aY&#10;iMJsWm4qAdTcVE8Yfj60LoE42CZdPKtkCX1PBhl88lRfGCsQwQtAsIBOAiGgCANhggAYwMq/vAIl&#10;VELhsjC4PByuQtkowxGgAC1PCJWRSoytBusiDEVwQsGlYLJw+FKN1950CqCAKtxOj3PRYBzABeme&#10;8NINQlHIBNJ8uMAPoQxByAPh8kCYMhgp9oNbyJMiadOs1GkKtA047fm9Ki15nAI/7s8rRVuz6Aaq&#10;a80W9eW+9UaySwJ/bl/d8sGBB8NDT6+eaVyRzF8Sz+5r3f721S9AJD9daFqbxtcRp5qo02N47uVb&#10;4v/46eCdE/nd22QnCkwHtqmrMyk12awd5tCtxqCFvBlGDMKMRip9YQofuNofFod3+KEszkKYKvRC&#10;RmIRFiw8CgezRMBBOQZvZwqzNaJsrAS7nQlh5UuYxdmU4izKGr2/Ee+sw9mBb7os3sTjRcaRZx2p&#10;rIlWok0s1SGJ4xrDnikMm8wNn80Jd2OFzWeGAqN4cFA+Y5PMejFD3fkRvlA2JcKPFREwebwdwgZu&#10;52KPcLG3nTgePt4Z7uoMG2fnPMN10dLU3G0rd61dlrtx5c4NK3ZuWL1v7/biot2V+/NqSwpK8nZV&#10;FuypLtpbW1JYVZDfUlnRWl3ZUlXZWF5WVVDQ1tTI0ihg011h7tNDVYLmE4cbe3tWl+ZNp0YgQhbA&#10;AxfMpKE7jh3r7jrQWt/e2djR0djcVt3Y29zZ2dDeWd/aWT+WLxnrgwKM0lBe1VbbUFlUWp6/v6ao&#10;vLakHOgEPAUEc6S7r6ulbVnWUq3aKBUpiXhyBAYvl6sxeBwGSyBTmKFhGAyOEBgaiibglFoNncHg&#10;CXmLc7KodOyGTcvXb1xusep7elti4ow5K7Pnec7nCgUsEccfE2RNjibzaMmL0ygMglSnJLCZsWlp&#10;LpMmylTyybOmmRPjbJ3HWROTnVwn+mNCaUKmw0RHjow3bvJ4AofCl3PFKj6GhhYqeJExBqVKuH3f&#10;zr6rF6/9+du9p8+/Dn59+ujXTUtiEuS0DIMoVc/PskiXRGlNPIqcEpFi0BzubDvcUn/9QFfz3u2/&#10;HDk0OvhlZHjgYFe7is1Ss9lmiTBWKbYIWDkJkQ/u3oISIt9Gnz16uH1pdu6y7EuHek93tDTuy82O&#10;MSUbtScO938d+Do6Ovrm1Zv+voO/3fl9BMBidOT3O/dq9lfduvLj8NDgyMjQ04d/tVbX377+08gQ&#10;lAJ58uBRXVFZR23z2+dvwGuBPK6evdRc3Xjrxs3BrwOAJr/dur17/eYMc1z53oL7t+8ODQ4ODQyc&#10;OnaqfH/FkUPH3rx9ff3qBTEzIkYtiFRw1VKuQq3i6/RQ71RTFM0YRdNamToL22Chaw1kiZJIoen0&#10;aqmE0lKze2V2FJ0UQsejVi3Nam6svffHvWdv3ty6d6/lQPcvv10yaUhrl5jUGp7EbGVprRxDJNtg&#10;ZuqMkE5MkWwNNNUsS2dmKLQRRIpWITGrWb//1HmiZZMI76Ok4Y1Cil7M0AupRiHZLCSZeTgTGxMt&#10;JCbIiCsTRLtyDMdqNvzQteflL33v7h3780rXk9snv376Y3T4wdfXVx9cbjvdUZK7Lmn90qh4IyNZ&#10;y4wSUcX4oML1qcmK4P79ssG3ez78ue6HmrC+rZM7184/nut1dOeC0Wtxry+lXKxXn6uKutmW3Lye&#10;tEY3M4XvrCfALSTbWOqE/wDlf3yQlObf//zvz0IL/gJXpUvp/nATe5Yc70TzgUbiyHAuKtJEuh+C&#10;4o1Mkfvxg22k4c68QFsLY5YUbc8JgEWx58owjqDGonnCI1nzZRgnSbidMNQmig2lUljQxG6TTfRp&#10;sghHZgDczJilI05W4pwZ3vAYLjjZQUOYIghxVBLHGyiTZWhn8BILfXq61MtCnaKOGLcumfPj2fbB&#10;L89GRr+8enJ3+xILJ9CF4gkHemB6I4SBtmbq1C1pwrO9+189uXzxcOEync/OZNzOJPS+TNzV1vSh&#10;L4cWGkLYAfayiOnsAEfohd+X4/GB0f2QUDfYf86P8q/43tYDApRpPuAcJMMXAc0q6w+HuuOgnJt2&#10;RlHdoHlNYljjs1VTl5tmn26My5DNjWXOSBctyJa7rdR474jFbk9AbbCEbLCGrrUErbH4L9d7JAtm&#10;RZKnxrCmSkOdCbPhlAVIqhuc44OIYkzeGBNelMPcmYYzU1wpHsBG0Az6TD8YoAn4hEFwA6H4V4EX&#10;BOONGQXwAjAF6piCgivCbVRoGzUGocBAQ5ykYY7sQAhbJA+EGGWbIphSt1qUwp8t8IPgoo6w00Y4&#10;qTEOQDPcYFhXqfmHg6uyFW7Fi1j1q/iF6RH1a3hNa0R1q7h1q/n5GSQDYZyBMB4Iaf9Kzr0zOxRo&#10;R2WE44srhXHsKfGcGY/vdL96dKYhf2GK2CuRP295JOlox+6hL4+Hhp5eO9u8JI4RKfFZv0hw9Vzj&#10;8OCfnz7+vCtbsELnu94QtM0aVJCMb10lPbIn5lxB8tXytEslCT+UJpwvir1QFN+zQd6whFWcStwZ&#10;Hbw1xvfp7bzPz+tbNzLO5ytbc3AVKYH12ai95tn7I+dXxvuXJ/psUEyLRNloUAhlGEISDFOEIfQ4&#10;GwvZKVM6Z2N0YG5iyJvreeD+DHxW0dRxsTTnVP40C2UmN3gaNXAOO8wNMIUf4S3E+YrwAXyMLzvM&#10;m4/2YYV5AKPwiYEzpjhPmugS6OehkLG0Ck6UQSaUMuAOcJirg42r08q1Swt2rd+xYdmeLWv2bd9S&#10;lLtt347N+3O3lebtqi7Ory7Kr92fV7p3V0X+3vK9e2uLimr3F1UXFdTsL+xoqG1uaRjvPRPpOxfh&#10;M9+ydumuxurkXeuxBjFimjM82B2B8YMFuJPVyqaOzqO9B04fOnq6/0h/W097XcuBtu4Dnd1dHR29&#10;7cArtW01tZ0NTc1V9dVFFfWlACvVzZU1XQ0NfS1Nhzvbj3R3HGxv7m3tbG1oF/GlixYuNRqsBDzF&#10;Yo1xc/fmcIUUOh0VgUHjsAw+X2k2xCXEY/ERzS01LBaxo6teIKJv3ba+trY8Lsa8I2+Hd3iQwqyT&#10;amREGkGskbAkgswVWRwpI7dgO1cipIuFDhMcl67OmThtklSrnjlnNp3Lm+/tjWdRPEN8UGQMVcCY&#10;4TaTpxLQhVSmhM6UMgRKjjlSI5FyjSbZxt1rV29fdfrmD3cfP/r09fPIt8Fnf/2cEyNPUjGzjOJs&#10;s2xhpHRpjFLHwup4xK1rl314/x7Q4+2LZ3mbNl49e2Z4dGR4cHDP5jV8bOiaRPO59vK2fVuXxpgz&#10;LLpr509+/fzh6YN7N84c//jh/dC3b58/fti7ZbOSxTKJRFFyZUV+wcunT0e/DQ8ODJw7c7avp/f1&#10;y9eAKWD3wvFzjeX1f91/CLXlDA0BeTQUVty69CPUfeXbyKunL5qBOfeVPvj9/jA0Ucrgw9/vV+SX&#10;HO0/9O7122+j3969edteWRcjUUeKFIVbdvx0+erIwODXr1/ev39ZXV1QWbJrRXqcWcbh4ILZEaF0&#10;tD82yI0cESJg00XgQ5GqxCodnckWsNlyAXN1dmxPfV5avOb4wY5nj/58+sfvP5w/VVq0LybaoDdK&#10;Hz65tXJpzNI0ZUaSQaFRCY2RHHMUw2Bh6kwsPQAK1HjEMUez9Gamyohl8HgikUktbCpf++dPjbk5&#10;pvrcZRc7ik/U7T5Stb0jb1X9lkX12zLqNqXsX2FuzU35/XjhUgs6Uxm2SIVeYcRvT+C0bos/W7Xy&#10;8bnqLw+Offnz8OmWTQ27E/NXG69drHv+5OzlOy2//FL/+Le+J78d6a9ZfrYhuWNXaFGW0+0e6ce7&#10;Cwd/Se/d6rFKBj+8jbgvbfaW6Ak164k1G5jHSzXnKhQnizhJbBcD3taEt40iOf4HKP+XBEVj/beY&#10;MgyYIuSj4OxAhJExQ4CyEYY7gNqaG2KfKPYShtgAo2iJk7XESRriBLoXbKE2VBhqKwqz5wc5ZSgD&#10;xShHYbCjImIiOEGJG8/2gyeJvQTBdnK0C8MHmSEPAKxR4VxBlRnHd5NjHIBmzKwZBtrkeP6M1bHh&#10;rx4cGxl98vntvYa9y9S4WSwvBM/PVhDgGM/yacxb9Obpz6OjH8Ft1Y0LTUriLKoHHECH4wPjecN5&#10;vuA0O1mooy7CxYAdr49wThdP7d6nPFIZj5uPEIROEIRMIHkAc0Djq2neUBKFOtZn9jtH/m7i8fn/&#10;YAp1rIcsKEAz3/vCwO/C9oHnZlKzJMHUOTA91vlIRVzhElK2dNoytacaoA1vt97oK/WGCTxhbHcY&#10;2xPGAAUPGMcbxvNFSIPsdRiXDNHskqX01q3yls2Sls3iokWEFMFsugeStADGCEDQ/GDsACQXhJ8N&#10;NwCaRo/lDyU/vjOF/d0rgTA2YErAmFFAwReaZhEU5OFwOQoh8AdvFS5EORLdbYDAOH5weaiNAT8e&#10;/HRREFyBcdDinLS4cSqMnTrCHmxBCIOhgVFJojl0D1vCDATXHSbzR6pC4KCal4dCzS7iIBszZZKB&#10;6KoId5CEII7WptfvNEtC7FMlbj91rQdXSObPzlui+O1a9+joy8HPDzpLN0SyPUyU6autxBNNez+9&#10;+W1k+Nmd6/3L4igaooueME4eAlcEwOTeMIkHTOYDk/khlEFwZRDSEOYcSZqYKZixXDp/k8W3cZWg&#10;ba2kfb2oZ5v46C7lmXz12d3yzlW0Q5tF3evY9YtwTUsIe6weucb5+RavNeIpq8TTVkhnLFPMTuVN&#10;jOdMXW0O2RyP2xRPWKTxXKr1TOBPXqyZ/uz8xs0xQVFE12iySzJncip7vpGwgOg7kxLoSQry4BOC&#10;1BwsH+/HRnmyw33YKG8O2puJ8gRMEUQESIjBMgpaRsereTSzmm/RCoLDfRBTxyFmujjNnpidnbJx&#10;1eJ1ORmbVy7M3bQyf/u6vG1rC3dtri8rqIOMsqehvLi5oqymaF9DWUljeXHZvr3l+Xn1Jfub6qsC&#10;+WRkqBs8YD7MZyZ8zkTYPFcb75nTyOHkeLO7iAn3mAXznokIdjdlph0+fLi/rbOnqa2npe1Ad09f&#10;V/eh3r7OuqbmsqrOmobu+pbSPQX1JRVVBSVVBcUnDxwcA0rzse7u7oaGg+2tfS1t9VV1hAjSmtUb&#10;AgNCeVxRSCg6Ni4pMChMbzQHhoZi8DixXMbkcmKSksgcilqvVCgF5ZV72VxCd29jSnq0SEzfvHmV&#10;h79bXGYsW8RicplCKT8MFxaZHCU1SdoONCZnxuAo2Ji4JAKZJpZK3L091Fqts+sEjlQ0dcEcp2nj&#10;NTEGPJMoUIr8wgLn+y7A0HB4FkllATf7PBqHumxl9radK6Pj1X2ne8/8fOXsTz8+evpycBgg4evp&#10;A+2pana6mpWh42UbBctiFAtNYhOfGK9TNjbUQz0+vo2+evE4f+OyI5V5P/ZWd+1btynVqGPhVDyy&#10;Uco1y3lmKTdKwbdK2HFqSbxSnrtl69PnzwFoBj58sEiEiyJNSy2WdJ06y2I80NY6NPD12z9GB78M&#10;dbf0nDhycuDr4Ojo6Kd3n451Hz7adejTmw8j38CX5dCpvsO567eePHBsaHDo2+jo+9fvW6oa1y1Z&#10;eairf3Dg6+i3oY9vPwAXbli25njPkc8fPo+OAs08z9+2i0em08JDZXSigkPRS/iL05K6elruPX3w&#10;aeTr7d+vXbp0uL2xOM4q5RBDlSKmkEWmoEOiNTKLnH28rfSHAw0v7vz0+PbN7sb6FQszVVAnZlpc&#10;tPavJ3eO9lSnmQWpsRqZRsXUW6kaK10fR9HFMHRRbIOVpbOy9bF0UxRbZ6ULVRQmSyRiZ8erznXn&#10;LbJyFpolJTsWPrh1JNPISVPS1sSIdmZo9izRV22JP1u/4e7RfV9fn/7zQnlPQVrJclVuGm+NiZAu&#10;DkgQeC7Wh+xKYzRt01/vWf/hXtPQ88MPfthfu8OyLCYsQTY/Re5dsFZ+uC7pw+OioTdlDy8lX6xF&#10;nSiYev8Aeej+2tfXsxpW+26wTkoVOVWuY6VKJlau5VatYvTv4hzN426NdjdFICLx/1mL5/+6ePjk&#10;v9/o849//CNBjY7izROh7bkhdqDOlkSMj+HNl6IcOf7IKPY8RYSLPMJJGGqTLg8EVSY/DCnBOMfz&#10;3SRoe1CtRnPmKyKc+cG2IDLUQfwgWwnKmR/ilC4LkIU58INskiQeFuqU9dGhh8tTPr+++Oet3kUW&#10;ojgIqYlwSuF59Zdt/Pr+IbhzGh16f/5Io5Xpw/NxEAc78P0QPF94hi6kpSzn0sG9SVK3VNGsGOa0&#10;ONa0aPpUC3myPMRWFACX+yO5HjB1OHJvZsjHR41K0gxeyAQ5dhrD147sCWgCp3qPzS3rCad5Iahj&#10;g3q+t/hAhbHcCZAKsALUN2XMKCDALsMPZqTNOFqXNvDl6FKj54bogN0p+B0JmNw07I7E8KJs8vZ4&#10;1EqTz46UiLLlrNbN4vLl7Lw0yrYEXH4muWmTuH4Db3cGZrF6nigQznCDYefA8O7Q0scgWH5w8Ksx&#10;AID8EWw/EHBeIAAKEmzBhwl2Wb7QhLZQAYQ/YAocyqaMkeV7W48oAGruAQVBCIzpD1tsQm9Pp2Sp&#10;/Hal0Ro36Vq3G1u2mzbGRUTSpunxEwBWWG4wjq8Nzw8uDbNVY12BHTemMHYt5vB84OpQG1MYwhhm&#10;m0BwymBNS2VPjWNOiWVP1xCcdcRJ0jAk3w/25kaJDjfOQB3346n8R7/1F64xaNAuqWI3PXlyphp1&#10;5Vjz6PCr0dF31041xPM99JSJBuqUTWnCRz/3V27Q1SwXluWwNsWErLEErTB6pIpmJnCmajBIdRhM&#10;MuYtASCLP1wBTW1np0IhtOFwXTjgC0wRiNyXGPLX4eUCD7g5HB6JQcZGwONwNlE4RBQOZo6AmXAI&#10;cJEc2ezyZfzKVaI9mfQ11rAUwVwD3lGLRaiwcCUWfqjY+vxejSwMZibaxdInJXLmxvE9Zo23Q0Cr&#10;/CERdki4DQIGhznYINFB8zlkfxrGkx7qzovwFeKDuBh/Pj5YxcRZxByjiGESM5OMcjo1HGaHAExx&#10;nuO6afPyFdmJ+7avK9y1sSh3U/m+HaV5O/bv3lqwY1vp3t3l+bsrC/dW78+vKy1qqizprK853N5e&#10;np9fUVKqTo6C+c2Bh3uPC/Xaf7i7vqmhvKy0troaQKSlqXnz3l027rPhbrOcMF5+fFJXX++BAwc6&#10;29q72tp72ztbKmsbSysBSop27aksLB5b0Kelrba+qaK2srC0obwKUktuwbaVG3sbO1rrGtubWkR8&#10;0YoVazBovFSmzMlZRaMxIq0xISFog9HEZLMCQ4I1Bj2Hz2NzWKjwMKaQk5QaYzSJDx9p25m7bseu&#10;ddu2ro9PjOXJecGEMEOcRW7ShBPQEjmvqr4oKSMqJSPq9OVjkdEGd7f58fGJ02bOWLxs6cRpk6zx&#10;1skzZ3j4eKNJ6Ll+C8R62Vyf+XO95zPF7JmecxIyEugcKo1DWL95qRYaWcIrq9zed7C2urnows1L&#10;V36/e+evvwZGR0aHv/TXFEcJCJFcTJyMkWHgZ5uF2SaxnIlWCxnr1+b8ePVk/uYlVhHFJCBpOfgV&#10;aZGVBduWJhhyYvVZcUarnG+QcixKfpxekh5pyLRGPX7wCLDi8YMHy1NSYpXidK10kVm9JFq/KNqc&#10;pJMtToh89OD3UagXyfDrF69bqupvXLk6MjIEJVG+fj3Q1F6RV/j+9duRscfVs1c3Ld5Usqv05ZMX&#10;oyMj30aGr567nJO+aOPytT+cvzA8DGV2Xr14Vb6/Ij02pTq/9PXz1yPDw0MDn04fPpCg0QhwEXI6&#10;bfPqRT2dtTolNylSXbBj5aGeqncfHw+Mfnj8x43rJ7srd64+01b09cmNn6+dWrcwTUQjYoP9Q7w8&#10;DTJpXVX5l0+vfvnpZIyStm1prErBlRqMNFMM3RxLMUTRtVaWNhLohKmLpOssHIOVrdKQaXSVWqpT&#10;0+7/2NRQsNjMDzdLiBuXx75789OJnn3N+3Ka9y2p2BKfu1SzPVu+PUuZv1RVty2mJ2/hjY5df52t&#10;fniy4mrTtosNG45VLGvfm1KxXnOpffVClVeazL1+i+FsY86TH4oH7rc9+7GkNc+cLJmaKLBZbnJt&#10;2Rjw6wHr6HDl6HDZ7X55ebrLnhjnvMRpG62ueSnBiRz7JVq34uUcE9k2LyP0RlPk4b3k/BS3SCzy&#10;P0D5vzMe/Huz0GZHEpmB0CCXKN4cI2MGYAeoMhPl3oIQW0EINEu9gTJNinbkBdkqCK6R3HmiEAdQ&#10;s2aqAkWh9vIIR2GIfbrcH2xFoY5ilEuqyMdAnGSlTy9fo8yQ++gpE6y0iTszxY9/PTs6+nZ09Msf&#10;N89kaMmiAHtV2Lg0jnvxUuOTW2dGBl+Pfnt378bBOJ5HPGv6SkPQ/iW8vZnkbUmovVn4gmxyyWJW&#10;YRa9bCGrMJ28LxW3Nwm9LSZ4d0JQ6XLihxetzYWxJG+kFOsqQDn/KzsCtmQPGOl/WTWQ6g0ne0M9&#10;Ub4bBTphLLMCSQWaFgUJtQ15Q3PL8sOc8PPhEXNgZHc4bh4M6IEKrukOo3jAcHNhVHcbotvf1wRH&#10;wHW+XwpKxvjAWIFODF8bRgAcBKDJ9wII8CGDXWYAnBWAAEzhBSC5YzT5V4BPlekPp/tCuRwGeKEf&#10;OBkCCi8Axg+AiQNhwiAIK/xAqFMtYIogGM4CuyFwfhCc4w8Rh+MNdZRhe9tmib16i5Je/9E2/OHM&#10;q7utWxcJ1MSJsjBbZbhjGmd6xWLWlc61I0P3vn39/YeunasNQansSQYc1H6kwY1XYR2Y3vCdmbSe&#10;ouhoysREwZy1cfSbFxsHB+6PDDw40ZabKPWzUKbrKdMMjAX7tyR/endrdOTFy/tno4TusnCECuq3&#10;66BE2anCnY2ECam8OSvV/iuVngVplLaNmuN5kRdLEn9uWPRz/aIfq7N+qs6+Vp56ao+1fbWgKDls&#10;T4xH71bG4EDfL8eSThaIu9aQSpI9C2LmVCe7lcbPzrNMy7dOLoqdstPomkJ3jiG5WIguJryLAT9O&#10;EoLQ4Z2NZAAs24N5pi93S3P0HhaiXTTJKZ49PY45SxIxjY32FFF9ZewIX/cZNrYIuA0MhoTPmzWe&#10;gwsQEwIZoe70MHdOhA9/bFCPioXVcPBWGdMqZyebxWRiCNzVDjbFaZL71LT02E0rF69alLp369qN&#10;KxZvXbM8f/umwl1b87ZvrCnJryksqCveX7kvr3T3bmhoz76C+tKyutKKDbt2OAV4wsJ84N5zVYnR&#10;vZ3dHU0tHbWNPbVNB5vaD7Z3tTY119fVtTQ3N9XWd7S0NtTWtTe3dLd3HOjrP3jw4OH+AzX7y0rz&#10;Cpoqa3qa277PJNvT3NRaUwt2+9s6O+qbuhpbQDRW13Y0daQkplusseHhRIMhSqHUVlRWBYeGiCVS&#10;EokUGhbG5LCNVktIOIrKZETgsBQyxRqlT0k3/Xb3XG9HSX3FbotZdfhIn3+At7u7e0JiIovHpTFI&#10;2YsTf7p9USCnXfnp5M7CTW1dNVu3raXSccEhfjqTxjfQxxplmrdgtlgqmDx7mleor9Sg8EEH4Cg4&#10;faQBAAVNiaDxWRq9fMWKLI1WpFRz95du3l+2KXff6oausjPXzpy9euHm/bvvhj98Hvo8MvTl2qGu&#10;bA03U89cbAVGYS8ETLHKtHyyVcmNUQuiVXyLhKnnky6e7B0Y/Pzgtx8vdNXkrkg3CukGMUvEwCZG&#10;av56+Mf1i+cLt2y7fe0G4MVYAmbkytnTi6ItKSpZhkGVblZlmDVL4yyJBtWmnMXPHt7/BoT0bfTN&#10;05eVeSVHevu/fITSIUAv3U2dhTvy7/x0Z+DrILjUxzfvi3cVZkWmnDl49OPb91DXlIGB4339cRpT&#10;enT8mWMnPn34OAq+7D59KisokTNFmVGxhzvbXz95NPDp1YdXf+5eu8QqZsRr+KkmuUHC0IloSQZR&#10;Re5qBYegYBFVDLyQELY0yZK7dlGsUlC2c9PtS6df/nF74PO73+7+aFWzYmVUI59MCw+K8PcihgVR&#10;8BixWCBVaqWmKIE5imWMZBnMNJWWwROIpXyNit5YuuL5gyNrksVbssxbFkfvXhu/Z21i4fqMNSmq&#10;hVZ+upaRpqXECEMSxOGR7KBkBfbpsxtHj1Rvz1LtzFbtyVTVrY/p2JVyvGzp6doV9y/mD4/8kLeI&#10;k67yyVIHLrGE718lv9q97t2tys+/1t47s7lsNTFZ5BBJttuf7XO6hPzktP7zL8nD95d0bfBWB8J3&#10;JizYHOVxuiIpUzZnewq2e7ehajXh9wPxTet9qpYF/gco/zfHv5NN+fbtW5qREsmdo8BPkqJswO17&#10;jMCNF2QjRtlqCNCAYQl6HCPAJpK3wMKdI0HZsQJhyRIvvj9ChXGUoxwBUATBtpJQZxNterrEJ5ox&#10;a7HW/8qRXSMDz0ZHP3969yh3sdlInpPI8yhbF/fozrmR4Y8jw58e/HwmkrnAFO4UT568QuO7WOGb&#10;zpu91ui9L5WwNwMbQ7Nba/Hek47en4O72J7WvU+3UuOWl0zYGhm2Mw69NSZ8iyV0kzW4MAt//4cd&#10;bx83CsNdRGHOKvzksWYdCBxUKHcCo47lUShQTxQERJOxccUAE6D8Pb4foXrD6FDXWmigNfAKNOjJ&#10;BxrjQ/VGMPxt6X7Qys9UqF+LDdVvzBxgC7Thj2D42kN9bP1A2NH9HMAJIL7T5F/xHSj/a5nxPVPy&#10;T5eA+F4ANPmOEhDfgfK9kwpACdcPYgo/COqeAnTCD4bzQmAcwJQwSCrCYLg0HFoYSI4am1wEhZSG&#10;2krDkaJgmBRtu2Op6MHdg8Mjzz59eHisrSBJHKDGjLNSZq6JoV/sLQUHh4dfXj/TlqXDqjETDMTJ&#10;KTz3dQnkgY+/Dn19eqhhZ5YyPJo+O5oxN1kaVLk77dmTKyPDz58+OLd9mc5AnaHGOlmY01fFEbal&#10;UtP4M+IZU/QR9opQG3WYjToUqQoBW4QJa2/GO5uxzhbcuETWpI2WgF3x6N3x6PIsSsMyds8GyfHt&#10;mstFMdfK4u7UJZ7cqyhJ9Nlu9c6LDdqq8VohmLZePj+TMT4OY5OAs9cH2mgDkPoQpAFgCGWjRgN1&#10;2WVIFxTlMLr2mvcvpe1Nx/7QnPpT9yJFIDyG6hJHc0nnzjKTp0vCZypIHjKSl4jsF+g/A4aEwezg&#10;YAu8ImGE8fB+vAhfepgnLcyTHu7NwwUIoMYgfJSSk6QXZUSr3L1mwF3sYK7280M9c3es2bp28cYV&#10;WftzNxft3tpQvr+upKixorihbH9NUUHJ7tzCHdur9+2r2LOnMr+gdn95yZ79lWXlxsRYNJexcN3q&#10;hsaGtpr6xsqaxopqaF6Thubu5rbuhpbeptajPf0HOroPdPX0dHaB6OuC5ooFTOlsaW2ra6go2A9o&#10;UltS3lpbf7Cju7W6+kRfb19ra3tdIzjeUl3bVAH1SjnUfVAhUcXGpQUEhiYmpW7auiU+OVlrNHIE&#10;fCKVEowKC4tAy1RKFAZNo1PxeGx4GIpBp8kVwvNn+1oa8w/2N/oFuV/84bRfkA+dQd+yeSOZEiGW&#10;ME4da7t759T+/esbGgvXrM+6/tOJpcsTVq3NFIipKo3I23tu5sJ4D68ZpeV75nnOnuM9D08nUzhU&#10;DAkjkvB1Jq2fv+84l4nTZkxPSIxKTrZao5Sr12bExKlTU40lFVu6+yq6+yqPnOk5fP7ow5fPn7x6&#10;OjD0ZWTgy5mu2mUWUbaWnhPFXxEjWRwpzbCI9HxoxUetkKrmk/UCuoZD1vFoai5Fx6VlWrSrU2JO&#10;tlY2F2+9fvHYyMjAt28jo4MjHZV1jeUVH9+9Af4A8fXjh76mhkyDLk7GWxqpXRipzUkwbs5OyV2W&#10;U5Gb++iP34A5AE0e3vuzvrSmrbrpwf2xfieDQzeu3ty7Lb+povHRHw+HRka+fvpy4cSpFamLU0yx&#10;dftLH91/MDI0DHRy5cyFzTmr9GJN7qbtV85d+Pzp85dPH384c3L90kV6AS9BLeoo3xWtYFvkPDWP&#10;lmxSpVhVFpVII+YJGfgVGTEWGTtRJ80wK6Ol3CgJd0Vi5IqkKItKeuhA1+kfTv3+9P79x7fv/37p&#10;0ununeuWZMYZmJggjPd81ILZoZ5z0UH+Qg6Lw6IwaHijkr8oQfzyft+GDPH6NMuOxbH71mXsXJG8&#10;b0Nm495VzfvW9JZuOlSx9UjltqMV27v3ranbmpW7UH/rbOfQl0d3jlfcO77/576d/fvS2ncmdO1O&#10;OlWZc7l19U89G2/2b7ravqG/MK1yg6lgmWbvUlnhKlXlZl3LTv3FlowfWsxvLi9/cWvdH2diz1aH&#10;/ljn/e6KbOjx0s8PNsRR7ZrW0XpyFdnKGQVLqPmL6EuN7sUria3biCdLuP8Byv/l8e92oR0eWpMm&#10;BzUfzQeWIPFi+yKl4Q5q/EQrY44Q5cj0R1rYc3TUmfJwJ54/PEsZxPRDKtDOslCnlSa0Hj9+YzTx&#10;2d2ekW/PP7+/11WxPpbrZSbPzl+uvnu5a2QYfC98ffPs15JNyXrS1CjmnDh+wPpUZboGrUW5qEOd&#10;5UFOUaQpBvREwmwEdqYty3M8eR6cPB9OhiY/hQrUBXCuN0IaAipgWzPZdbE6cHs8cVcCOT+D2r5d&#10;9Gt/1upof5YvUoN3FYY7MAMQFAgf0IgeqKEHauKBWnn+iyP/DEAZSDNjB6E8yhhoyGOtQjQfgBKo&#10;y8gYLCC4jPUggTMCbQFZWP52dMgldgx/aPQTkArTF8H8zg5fOxYo+0K9boFFmIGI71tWEPLvJEog&#10;ghOI5PgjOP5Ili/seysP2AKjQN1mfSGRcAMho3DGesuC3e9b8NT3LrRQBMHYQTAukAqEFeiIMBQi&#10;Cx8FE4XBpdCcb0hZOFKJtpWNDQLSoh1iWPMK1se8/uuX0X8MDA687apaq0A5RDFmxDBnx3I9d6+x&#10;PLh77tvo27evfmsqWhPJWBBFm7ktRXz5RNvI8PvBgVdXjzdmKMONuMmRVKjnabo2+GjbtuHBXx/f&#10;7S1ZLqpZJqxeIS5eyNqbQtiVGLEtOnijMWilyieNPzmONi6BOimeNi6O7GzB2pki7DXBSG0IQoey&#10;04Qi1YFICbCXJ0zgARP7w5QhyASqY1++qH2bROyNMAXBrChEbAQskYSIxMLiybbJNOckml0aa/wG&#10;g29BOqVoMaNoCbd1m2HfQsZSnVcUY5w0GJZIHf/g2HorwTGK7JxAn5LEmhrHniXBTJaTPFWsIJTP&#10;bDgChrAHQIHB7GFIW5if23QhJZiP96eGulNQXvig+QJisJQapuURIuWcBL0kLVK2MNXEZOHgrvZ2&#10;cyfO9JlN45PpfDJTQPfEBdnPn+6NCy+vKO5urO+uA9HQVVfXWVvbVV/bVl3VUFJWkptXV1xeU1re&#10;VFnT3djS0dh8vO9ga009oAY48n0IcUt1XUd9U2tdQwt4eXNre3NLW0sroEljTS3gSH9rZ01xWX9b&#10;Z3tdU1VhRWNFTV9re09LS09zS0d9S3NVfUd9M2BKQ3klQE9lQZmYLZbL9Tgcjc3l7yoo5AhFWQsX&#10;BYWG0FhMjdEQhsGQaFRPL09vb080GoXDRZCoZIVes2TFojPnD7S2l0tN3BPXjgh1gvTs+LgYjVbN&#10;oZODS/dtePv2xtt3v6RnG5+8+Gnz9oX3Hp579PyHjVszLVYFGuvb0l7MoAeVlm3j8Ajh2GAijWCK&#10;MrL5zAgcuqyxwivQ18PT298veMrU6V5+3mI5ny+kC4TUjIzIvILV9c17+g/XNLUWVlQX1LfUXrp5&#10;eXB08Nu34bGlgr/+evnYmgTFIiM7x8JfFiPKiVVmRSlVHIKSTTSKWFYp3yLhtNdWPvz11omezpzo&#10;yCS5OEbETdYokrTKLUuy/7z98+e3b1rLi4o3bS1cu+tQc//nd5+ghMrI0IsnDwo3r67auv7Vw18v&#10;Hj2wKCY6SqqMVxuTNMZtK1beuPjD6AgAzdCn9596mntWZ69srWv9/BFaQfD1yzdHuo9tXrWxo6X9&#10;zatX4Fof3r09cfhIenSiQaLatm7zlfOXRoZGhoeHf/vlTmXRfoNUImLTFqcm9na0Pn98//efLifq&#10;ZBIqPtGoSLYoY3QytZjHouEPHWx98vjO0YNNuzcvz4jRJ+mEi6yKFfGGm5cOvHn96/OXf/z66HZH&#10;f8uyxUlLM6JUUsr7l78daa9uLs979/pRb2fFmZOdVy4e3rNtmUaEVzIjIhWk/rbVu1bplsRIVyaq&#10;1qTqVqcaViTr1qZb1mda8lYnl2/JrM9d0lmwpq94Q+/+tWebd59vyr15sOSPM7VnGjf3Fy1tz80o&#10;XWXZkijOUhKi2UEx/JC1CfK3r27eudxVst7UsSfxcFnmj93rHlzIfXJp+9ub238+ubi3WLk91bt1&#10;K/d2V+zA7ZWDr3c8vZV69yD3/gHJpWrezuRZlTnY8rXk8x1Z9bvVVdvFzXvEJavRvxxI+A9Q/v8i&#10;qBrr7w/+rZE+i6M5SWIvfrCdFO3IDbBNV/qD6lOEsjVQp8fx3cUoG14QYokhXIZxShDOO1K25N3T&#10;M6e798QLfUzEGZnKkMb8nE8vfh8e/jg08OH3m2eWWmgpAv/NadLrJ5sHvz4fHXlx5VjZlnhCfjpz&#10;VyJ1Twq9bJGoZYv6eEXCnVM7qfMceD4Ikb+NwBcOQhoIlwTCFKEwgS+M7wuXBSKUYbYmvKsizFYc&#10;iBT6wbmeoOq16y/Q/3F2E90TKcM6K3ATKVATD6QTwBQagMg/u8eC7ffGHfL3BqAxskAu+RdZ/p4r&#10;BUq90Lxtab5IKgDK39RAMAOAMGzGwAG9CpzJ8IPToDNhLH84JwDJ8AUFJDvABgQ30AZ8aNwgO1Yg&#10;khdiD7b8IDteiC0f5cANceCFQv1+AEFYkDagXsmsAAQrEGrfYYJLQdkUQBYorcL2/y+UAKN8t8u/&#10;Alzh+3HuP3vX8sIgowhDYRBWQsewgkLKw22UY2Eiu+pwE5YbIk607hkeeDE6/KJoYxTbD6HHOZvJ&#10;E6CVC3HjY0R+bWXrBj79P+z9ZXgc1/7nizaJ2bLMlsXManW3pO5WMzOzWszMzMzMTJYtMzMzU+zE&#10;4ewwJ9uJKfvc1VJ2/nPnufc5Z2bPnDeTzveprFpVtaq6pGR99KP18duX33z4+GxJPCWO5VuWwLh8&#10;bObN6+9e//7lg/MLWqw9PwguCzNLZ28mO0G4XpCYCLNM5gZ1uLkgyBLQJNUVIUHaxJG2rLRrHl1o&#10;z1d48f0RolCjDOH27z+bn+5mMP2g4hATJdo8GmfVFOtXKXfK525KJ9nG46xisca7O+g/fbZYp9nU&#10;LN9cL7atF9tV8K1LeRZ5dJM8GqKUaZpLNk7HmihCEOJgYy3OUoOzEAVDxUFQGQrcBTacg/315sB4&#10;EVmBNo7HmcYRrWMpG2OY7hZQCAJuWDgQBoc4bLT29NiKMILCEHBjBCTIfRMF5UUMciWFuLMxfsww&#10;Hxbal4cP5uORGD+X0AC3wGAP2w02EDtTiL0lxNYCvsESus4Kss4atAMIkWyJuKuru6+tY7pvYPfU&#10;5M6p8QOLi2cO7j+yc+Hwzp3Hdu9dnJgGCLIytwhYZGF8aq20CdCaa+bIyu6Vufnl6bl9S7tWQ0yW&#10;j+zZf3Tv/n1Ly2uF2tZK0+5Z2Lk4OwcOLU/Pz09MzU7NLE7P7pyc3TU9f3TPgRMHDi/Pzc9NTB7e&#10;exiDwgcHYXTauLS0jIGBYW/fwDAMHhOJ9/D0qqwoW7/Bgcpm2W/asN1pC46M9fXzdXZx1GjlMjl/&#10;58r09PKIIkZ06Oze8rqCjKxYgYAyOt4lFtNT0zXf/vzgi2+vD09UX7625+nz84/ePfbVj3dkClxq&#10;sjw2Rfr+x/d4wsiK6vSxqabEZJlYxuaL6Gw2ubKmQKzkhUWE4YiEzdu3e/j4JKambNy2mcamUZlE&#10;fZwyOTU2Nk4tFDESU3RqnVgsZdU3VfSOdJ+9ce6FocrAq3/9YSjo+uKnr6Y7KzTUMCU5NFPNytZx&#10;8+Nk8SKmkhaVIOH0NdW/+OVngyvn9ZuPnz2tz82LZrCVRGKBVrWnt3OprXG2o/XFTz+/ffuv169e&#10;f/zso7byxvnRmW+//Pq9O7dWBgbP7Nv35vWrt2/f/vbixY1L59UcZqyIlakWJ4k5ej6rrbryuy+/&#10;NKDK69cff/BJd0N3ZlzGnp17f/rpF3DDn77/cf/u/eXFlY01TU8fPQHjv/zt5YfvPi/JyqTjCWIG&#10;pzQr59rZM7/88P2LX3/56Nk7O8dHEpViViSyLietMEFWmqGNEbOUHCYDjxHSo5SGDDJOXnrM1HDL&#10;p+/eenh2zzcfX/v9xcdXLx4oyY+tKU3KTZTmJqjEJIKYSkzXSvIT1DwCOitBfmS5L0FFGRysef7B&#10;zUMHeo/MtV0/1Hf3+JCGHqyhoqPpkdEMrIaG0dDQKipSTQnVMdEaSoiaFKQkBUqJPoZGVICcHBjD&#10;QibzIkr19J589YHBsgsLzff29/3j0uxHZyd/fHjwk2t7Pn16+dU/P318ee7Knqq9fbGz9cIjAzF3&#10;91XeP1Cz0hkzWiO9eahlqpYzU0+fqGTOVhBuL0t++67pjxftN+bQFUp7Fcrm1nxiiXRjTazX0THd&#10;reNFh6cSxmuofwPK/1n69PP/aOnBNAmaE2TKCkTkygIpXlB2kLEIZZvC8eQGmwuQlvHMHRqCA9im&#10;cdwmapRfPr/0x5sf37z94cuP71ckcRQRDnHk7X0l0Z+/e/PtHy/evvn1+y8eg0mO4Y2gusFwW6D4&#10;bVDMZghuM4ToBKG4QLi+0ESa9ZMLldd2p9TF+HWno3pSkZVy56lc/FR2+Lke1XAWcigLXSV36UwK&#10;G8zBDWTjRvMpQznEgbTI0Vzccj3t9y+XVNTt3CBbEcae7m8auVreHqAGoAcAEwSfVXvJGqOsUcjq&#10;LsCUNVL5E1/+Kx4FXAg3oIkvlBlgzg2xYgaYUTyNgEhecIInLMIZGukEJbjAyK5wkguEvBr8EeUK&#10;IRtqokDpXhC6D4QbjFBG2CjQ1rIwCznGmhdoxg804wUZMwDfuBuCV/BuMLQTBO0IxXtCKf4IPtpa&#10;iLbhIy15wRZMw2LRBpOJwfXzbxwx2FFWE3wAi/xlWVnr//MEsA1cNasErFpWVjGFEQLhhEC5gRAp&#10;2pDUIwpGSJEW8jBrKdqiODH055/O/ePD3SQvI16YqRK3ToyxFIYZyTDmvAB4Csejo0j1zt1Df7z9&#10;8uWLjy8dGMlS4VOEQbOdyef3VdXpXKq1O6rkW/rSvWPCESkE890t1NpYt2ic2bGB+KaUKIYbjOUJ&#10;F/gjGO7QeMb6y4cyf/9536lFPTccTiXAC+PdChROynALFcaqVOq6XMs5PxhzqFW8UEmeyEX3pAT1&#10;x3rXK92btO4detc6xbY8jn0Od10mzTKLbpGARcSFG+vCjHUoQKsm0mAYkBINS6bY12kDK+TeVUqv&#10;e3tL9nRK5CHw6EgTfZRFEnNjdNQGSoAlG+XGwXpQQp2JIS6UEHcyxoOM9iSEukYEOOICdpCC3XD+&#10;TlF+zniv7ZRgDwrSk4L2x6H8qMTQgGAP7wBPVz831wA3hpSVmZdaUpqbnZpcXVRQnJ3VXd881NXZ&#10;01i/PD423N4+Ozi4Z2ZhZWZudnhkcWzyyK4DgE4AjoDtzomZnePTE72Du6bnAK8A/gACDUAhB1aX&#10;OwYgAiAGUAvoP3P4GNidH5ucG5vcOTu/PL8IIAYcXV2RZ35+0lAT5dDS7v2Ly+Dy4/sO7l9Y3jW7&#10;cHD/AblYyqZx+DxRbm5OWlpqRCRuw8bNIpl00/atvkHBO1xdHD09QiLC0VhMWGRYaGjI5s2bxieG&#10;pDJeYUH65GQfn0++cevMyv4pfay0qCSzs7uOTEJl5cSfOLP4xXfXVw70jYw1/PjLh83teXcfHoki&#10;eKSmSIZHat7/+EZtc/InX1y5efdA70B9dIw4OzsGTwjed2DRxdPJy8+XSCXR2axgdCiOhF23fj0G&#10;F1lQli9XiWITNNHR8uLSzP6RtqKKrNz8lOLC9IK8pPaOmuaOqk8+ffLixVcvX/7w9u3rf/3x9vXv&#10;v57fs5Apoafw8blyep6Gk6tm56l5sRxSHI9dl1/40bN3//jXvwBq/PPH70/OzR6fmX7580+GdXTe&#10;/P7Jsw+aK+rPHT37268v3vz+cvf4RJ42WkWmyUn0GK5ISedE86X7FpbPHjyQq9fFiziZclG+Vp6t&#10;kWaBrVal4bKkLHpfR+s3X3359o1hQeMPnn1UlJHHp7Baaus//vA5eLpXv796ePNuY0W1Xqbsbev5&#10;+PkHb9+8efHzLzfOXSpNS2dEhFPRKDoG1V5Tfv7k/u+//WB5ukvKxAmpEQIabn6sW8EhqzjkGD4z&#10;RcLP14izlfyu4vTzB2eT44R0anCinltXkpgbI46T8WR0ipJNLUtPktBwWXpJV1VmXX6Miok9e2T+&#10;w3cvjzbnjdZk7xtpBI2p9rJ9o40Hxup29pYdm2ldGaweb8qb7yg7ONZwcKzmzEzL+YXOCwtd881Z&#10;QyWxlfHs6nhOoYqQLsTEsULimIHpQlSpltiSzp2s0p0eLfzw9PCPd3b/dHfn51enz06X9ORxM8V+&#10;MTTXBKZHiSLsQG/6iZmirz668ObNt5f2131wKu/1B9U/3FH8+mHy5zepr7+vfft66t6R2FKe7Vge&#10;sj8zvDcbly3cUqT27Sxg/A0o/yfqH19+/Sd0/E99ksUBRVokzh3OCTQVBpt3pNNUEdZdmZSP7+55&#10;++anN29++/DxpVwtVhlhH0d2rMvmPLiy59Vv375++8uLnz7eNVwVz3IXoW3SJH4HZqu+/PDclaO9&#10;7Wn4jmRsaxymIz6yShWUSt+aQtsQT7JLpq/rTPGpjwkOsoFEboeQnaF0dwjby1AJjQsm70Bjrh8c&#10;cIzAFyoJhCeR1mcxt3Um4XvSMK0J/lOV+O8/Gd03rsW6wfkoG36YNdEHgQfYYaiDYkg8NuDIqivn&#10;LzpZE2iv2VEMR1e9PGsCbYAmEqzNcreeh1zPDLEoj0NXRIdU6YIb41E9aRGdyejGGL/OpJDeVCR4&#10;gLY4v2adV4PGvVbpWqtyrlbsqJBvLZFtzuZaZbMs06lWaTTrNJq5YYqlW2Uy7fKFm/NFWyp1vp0Z&#10;kUNFxFu7sr+63PL8dP1il7YiPlQU4YB3RxA8ENwgC8CCrABjA3wEQYGoflCql4FI1qCEHQRjBa7m&#10;+/wbU0B7NULlT9GBAKMEQ+jBELahHC2cHwQVIuG8IAg3AMoJNCzVNNzC/fHLI4wgCz7STIm3k2Gt&#10;RWgzdZQhDFZP2qwjrJdH2hZpA/aOFX798aVXLz48OpE1WYSbLiWPFaPuHsx+9frMcg9nuZGxp431&#10;84eTuTIPabiZCmVSnRLxw+cHPn4yUp8aZMg2D4Dx/RBKjMVEPePXL/d9crenTOXJdDUSByEUGDNN&#10;pHUCZV0C2SGBtCmPs61J79udhJwtoC6XcZZLGQtF1MUS1nK1aFe9eDSfOF/OXKkXTxVRRnMIvcmY&#10;OrVfAd+tNjqkQuOXxtmeI9iaxdqYw7d791AB1xcWgzPS40ySKPapzO1kbyNGyDZ2mCs9dAcN6UQN&#10;dSEEOEUBLglxJSHdSMEu1NXqbZRgV0qoGx3twwz35xPCeESMmBmlEtE1EkZWmjYjTZeapM7IiM5M&#10;1RdlpxSkJ7XXVdaWFrfWVlcVFdQUFVbl5VXl53VW1bSVVo22dA4Dtba21VZ0N9WO9bQPd7QtjI1O&#10;9Q8dXNy1Mj2/c2Ry7/T80vjkwZ0rR/fsObS8dGT38sGdSweWDMnDJ/bt2buwsDK/ODMyOTs5tXtx&#10;aW5kfGZ4aGZ4Ym50dnFmfmVx5+zI+Nzw9ET/8PLM3OHl5dNHDqwsLrU1t7h5eXj5eE9MTW7Z4Uhl&#10;MoKQodudnUg0qqWNNZFCXrfBITgM6RPoS6ITPf09s3MzNRp5cVE+n88enxyKxAV98OHNA0empArm&#10;zuWp5FRtdIykqbmspb3o+18eXLm1q6ou9Zsfng6P1Xzy+fWcguj4JOHDd0+//+XF2pa4b368U1ql&#10;O35idnnnQFdv1e69442NJR6ejgQy1sPXQ61X6RN0qHBkBBUXQcO7+Ln5oQK8A70I5EixnBubpM3J&#10;T8nMji0sSs7NjaurL6yszOlpr5weah3qqf/2q/d/+skQ1gZI5Y+3Lz999/5gWXaJipunYBVoeAVa&#10;YVmCujBGoefS8+P0ZZkZi5MzL1+9/mP18/j+o4d37rx5/RJwypcfvN9XXLJ3oP/BhVPPboBfaUNA&#10;6xcff16fXZ4o1Hz9yWfgnDd/vH3z8reH169WZaXpuYwkCS9VJsxQidNUojStJEHKExAiFEzGeGfH&#10;x+89e/P61Zu3r95/993uxhadSB4rV48PDn/xGRjn9S8//rp31/7c9FwVX5oSn7Cya/mTjz549dsv&#10;H7z7+MDKQlFmIj0yJCIQULJ/vIw/P9J7eM/8++/e/+2371++/PajZ/fO7J64c3F/YjSPw4jIz9Vf&#10;Or2rOEWZLGVKiJjZ7rr+urySZMXx/ZO//fZJa0PmYHPhYGN+X012W3Fyd0VaR3lqU2FcU2F8R0lS&#10;a15cRZqkrTiurTAGqClD05ypHqpImmrKXOkt3dNTfnKq6eJS1+XFrlsrvQ8ODn90YfHRkbHru3rO&#10;TjcuNmcMlepaUzkVGkKuBJ3B8S1RRzSmMne3p9/d1/HppYlPz4/e3tWwuy1+vFSeKwxMYXqn8gKq&#10;E4nj5eyD3fyDXeyLk5Kvb6X+/m39D7fFD/d7//pexq0V7kpj2MUxzXhRVJnKoy4hvDOf9Teg/J+r&#10;L7/+9k/i+B//gP+863Ok7CAzZfi66Up5WxIhLnKrPsw+j+8315z51Yd33r75Gfxf48OHl5uyJYpI&#10;+1jy5gIN+sxy5w+fP3n95sdfv39aEYfrzqCM5DO60/DdmcTubPJAHrUrjTCYSx8rYEwVMSZKqbMV&#10;1NvH8n79apHqYcr3hnO9EOIAI0WISXSEmT7SLDrSQh9plU51yGdtLxW61Ko8Cvk79OHm6dRN6ZQt&#10;6cxNPXnBH56vpPlbMoJMeWgbkg/cECfrsRYe+yedrJHHmr0ENNZk8ASt7q4GmvwJKAZwcYNgHCHl&#10;MeH5Mj/sFqguyq4pBZkjcIsnWu+sYe1rEo7k4oazcGN55N6M8KFc7FB2xEA6pi8F0xYX3BQXVKPx&#10;rtb4lMqcsrmbksn2SWT7ZNp6XaQFmLl1ESaxROtcoVOewKlU4TOQT+nNjXp2oenXr/d89+HcbDN/&#10;tJr/xbO9r17c//bTSzMd2TzkRqwLnB1mzAw1NsSd/NvXA7TmAPo3oBhsLeTV/rWolDWOATLsBhpg&#10;hQ24JBQGSIUTAmWGQLghcG4QguUHyZd7vnu+geqHkIZbq6LsWYEwBc4+luGM2Qrh+RprI22USLgO&#10;bTSWgx3LQl+bjL8wFsdxR/B9IKJAqD7KtCMDJQsx0UaaJtGsE+gb+cHGFTpUxDYI1RPKDUbE09Yd&#10;nYn96YvF8ytpmfwtAj9DiRSmBySZZp/D36JGmWkizOLwFok4C6kvRB4AUQRA5EEwaSBcHWYSjTLV&#10;BJvFh9umEBwS8fZZtC15zO0lIrcivlOlzAO87cFMXAHfJZm+OYG6IYa4LpZoH0OyTCJbtcR7fn5/&#10;UIkyisWbxkVZgPefRN6oi9rMCtrADnNkh+3got0ZKBdmmAcL7U0JcaOEeVBC3WlIT1qoJ6ATQpAL&#10;M9yPFR7IwYWK6DgBDculRCj4tFgVN14vyc2OT0+LLsxNKs/PKM/LBKotLmxvqG2urWosL22uquxq&#10;qh/r6x3v75sZGZobHpno6Rpv7xpqbulraJwdHNgzOzPQ3D7e0TvR3ludmV9fWDba2T/WPVBXUtpW&#10;W9NRXzfa3T0/OjbQ1t5QVtrVULdrZvrY3j3H9+3bOTW1PDW1e352385dO+eWZianF2ZmF6dmV+aW&#10;Di7vPrF//56FmZnB/ubaus2bt3n7+ManJFvZWIul0m1OO0LRqK07HG3s7YPDUF7eXk4uTs6uzoWl&#10;Bf4h/iHo4LAIZElFYSDSb2RyIBjpffLk8q6d/c0NBfGJyq6eBrVGUFCUWlKaUVuX9fL3dwf6S6am&#10;mw4cmegZKn/26dXZPR27D/a888HpL76/PTFb+/T5maWVzlt3Ds3NdcbEcb/8+qlEzAjHhEpkYiKV&#10;XFxWQGGSd7g5RpHxIahggCxByEChlG9lYxXFojDELAqdwBEyElK1eSUpcamK1ExdXX1+fWV2XXna&#10;UHfVT189//S9+5988Pi3335++4ehDuyrFz8dX5oo0PIzRJQcFasgml8UK6hIkKRLmcliXq4+ZnF0&#10;4sfvf1zjlJ+/+3ahs6s7L6tSp0ugM7PEkiyJNJ7B7K+qee/Jo1e/v/j1+28HqkrqEnWdRTlXjh78&#10;6VtDOvHbP97++O03++dm8xKiY/j0WAEzScZLlvEy5PyZloqF7sY4AVdKo+alpJ47furbb757/frN&#10;P3/+5er5iwUZGcRwdIxS0t/R8Ozx3R++++qn7766dOZoS3V5rFzIjopI06lnhrvee3Lj68/e/fz5&#10;/YvH93ZVF2fr5NFcqogYLiSF8whhCh4pNV46Ptz47dcffPPVu511+XJm+P0bx955dKqtErwefla0&#10;IEXBihWQdJzIJClFz8VGsyP0bJyGEa6koKQkpJyCVNJCpdQgMSlQRUWrqCgNAx3NCtfSkDFMpI4S&#10;qCb6x9CDY2ghqfyIihhWZQyrv1A3XZu0r7vo/Fzrrb29H56b+/Lars8uLXx8fuadIwN7OzOHi5XZ&#10;AmQsxSua4JpE9ywUI2eq1CeH8m6vNN7e03RhrnysXNCZHZUt2lal95oow16YET5YIrz5ofrt28Hf&#10;vy7++HhUHsOiSGDbnx54YkAxW8dP4Tn9DSj/Rwsn0X36H2T6vH71crQ+8fLe9t9+/QTgyA9ffbA8&#10;UB1Hcdei1qVRnXuKpe/dOv761U9v3/7y9ScPh6rjGf4mbF94lCs0yhmG3gLF7oAQXaEEZwjeySCi&#10;M4TqBqUavAAmkiAbWYhlDM6mUrP54k71TDV6tAB5oJ3188OOaLxpBmdjGn1DocRppUP+ybUOHcos&#10;McpKHmymxVjLg03E/nABmCb9YJk8+48e9O/qjaYFmAkw9uxQa0Ne8aqXZ9VAYljNGGzXoMSAIKsm&#10;k/9Wf9EJIBWwJfkYUntEaJs9nTqiC1yOtpCHGclRJrEEG2WYuSbMQeJvqQ+3TyatTyTaFQgcq5Tu&#10;dVqfOq1nhcqlUu3cnBjQn4nrTglvT0S1J6F60iP6MrGjheQikWsex7FE4isOgqlQRvJQhCjIeKJK&#10;DOBP4GckCIAKfCGKEIQ6GAFQZqyA/8XjM2//+OnN6+/mhopxXggRxowZYgQwBYjhZyAPdhCU9u84&#10;lTUWWTOl/NUGWyBWIIS9CiWGCJUQKDsYwlyNVgGMwgqAUD2gLZlRjRlRdH+EErdOFGEVTbH/8E5f&#10;DMEum7OtI95/OBs1WxQ5XxQxnR+8UBK+XBF1sF6wp5o2kunfn+3Wme6kx9voIqw14cbFSicJxjiB&#10;YfP59e4YwkYwMtcPpg63lITCBaHQ1nzkO7cavnhvdLQ0ShxqyPHh+ELYPhAt1qwpxr8txq9cuD2T&#10;ui6TYpdNXZdFtomPMI9Gm6qRxiqkEeBRAC7qMGNlAEwRCJX5Q8T+EGkgRBkMk4XA5SiYFmehxZur&#10;scZ6olGl2vXrq12qcFMl0jieAJDFLomyXhFpx0FuYqMdmYYVBJ0oIU50pMva2oEMlCc5xBUACjnY&#10;FR+wA+e/g4L0Jod6sCKCBKRwEQOrElCjFdw4jSAhWpqkUyTGqLKSdVWFmZUFWU2VJS3VZR11Va3V&#10;lQApepoauxrrhzq7hnr7lmfmhjt6x7p7p/qGpnqHFkcmDy2v7JqZ2j0DIGVksLlzqL1718zc5MDg&#10;wujI0vTEzPjIUG/XeH/v3MjQQEvLzODAcFfr7HD/5EBPT1NdW01Fc1lxa2lJXUHBZG9/HyCepmag&#10;2ZHxidV85sO7lntbWndsdQoLDffxDjA3t0KFY7e7uBDIpE1btlja2m7b4SiTS0ND/csr8wcGe7Zu&#10;2+Tj6xMQEBweGeHh5TE02ufivq2jq763v7GsIisE6Z2RlRATJxHJqDl5cQolc2Ki/fN/3MIT/DOS&#10;VZNjnSQSpra+oL4548zluQ+/vPLg2Ym+/tJjx6eu3z7w6Ze3Lpyfb2nJ/ebrZyikDzLQDxsRER2t&#10;L6suZ/FYQcF+oaggv2A/ZDiKTKeKZJKNO5y9Q0NYEpZYxlFpxapoiSZWptCK41O0QHHxSpmSU1eZ&#10;eePSkTvXTlw7d/C9pw/ee/fJF59/9uaNgT3evn3z2bNH9dlxiTx8hpicq2EX63ilenFpjCJHLdFz&#10;aDla7Uxf36Gdiw+v3Xj7+uXP331z69jJ42NTs40Nnfk5Q1VlbQWZc23Vk9X5lbHy5oyYArWgNjl6&#10;vrm5KaewIC7z8omzP377g6Ey/h9vvv3qs5n+9rb8pPvnDnz54cORnkYBmcAIR0lIBBEer6CRxVQ8&#10;l4RL0Wv3LC/+45MPX/728zfffHL8yEpdeZFcQKNGhsjYlL66qvMHdn/92fOvP3//g6f3Jnvb8uN1&#10;PBKGT0SnKHhDjWXHF8ceXTj68OKh0/umdk92dlRnZ8fJEmUcCRXLJaHF9HAFGyuhYRS0iFg+OUFA&#10;TpFSM9Ss3Bh+UaKkOltbnaVpLIxvLU1qK0jsLU+fasjb1Vc221bQV5LYU5LYX5HSXqgfqkkdr0ub&#10;qs8YqUwaqkwaLE+oThSWxbDzFKQ0QUQsLTiRFRbLCNXTQuOZyBQeplhDr9IzBwu0p4ZLr8xVf3x2&#10;9Ps7Sz/e3fnBqYHzE0X9+ZzGxKj6xKiRStnpmZK7++ouzheem82eqGA0JHpXqje0J28/1B7w/SPl&#10;2z+63rzu/O5pYirZJJ1gd7pfFo030hHs/gaUv6UkyPWf/AexKQBTmrOlmUL/Q5N1v37//tu3L96+&#10;+uX5vdMFcowk2D6euL0lhX16uffrzx589dHZYmVQVwapPS2qLYXcnBpVG4+qiUGWafzSuDvSOTsS&#10;yJv1BHtJmAXbz4Tja8T3Q3D94ckk265kdIAlDOdoCOygeRpmL64fhB8A4fpDWD5Qw64/RIG2jCdu&#10;TqJuzuE5pjO3FIhcq/U+75yt+vnr3QRvUzbSUhhht5pXvFrk3mA+Wc09BluD38fgvjEgiO+/VxBc&#10;9fUAQDGQyqqhBQicSfU3pQcaDRax9YSNTD9YkcRtT4e2ISGwKxMTi7fozkQN5BHxmyF8LyjLA8Lx&#10;gfL8oVxfiBoFb4rxZnpA+UEwUQhUjISIQiGyMKgoEBJH2tCdhWd6QaQhgEIgyjCIJAgiC4XLULAy&#10;pb/IHyoPhQCpULDoCCM1CpZKXq+JMMrkux3bWfvyxbPPPzpOC7TkhppLMNZMfyh9NQxlzXwCRPUx&#10;CBAJECsQttZYBRToGqBwgqGcIIOVhRFg8PgwVmGFHmg4RPaB8JBW5xdyuUg7NtJEFmXNDIbJoxzE&#10;YWaqcEsp0oznD2N7wniecJ4vjB8Aj8GZJ5ONDrTyl+po07XYf/5w4OKurLZk3+niyKdnqh4eLRWC&#10;y8PgWQKHx6eLnh7N68sJ4/lBZQFwVRBMhwZ4AYnFGh8e4vz86fD+PrEyDB6LN8njbJjMw80VkJbL&#10;OCdadUca5fvqREvl7OlC8nQ+cSoHP5mDH03HTuYQWvWBVTL3WqV7tcI1k74+g+mQK3YukHmUqXyL&#10;5W55IrcCsWuJwuXpwdIYvJkOb6qLMk+kOqTRNyfRd5A8bYThrnyUKzPEmRbqwkK5ssJWASXMgxTi&#10;Qgp1I4W4GgqihAE68SYFu7GwgUIqikdCiRg4BY+iFtE0Ym6sTJqTHFeYkVyclVqUmdpUUVpdXNjd&#10;3NDb0tTX1jrS3dPd3NrV0tnd1DU1MDY1MD7WOzwzNDbRPzTSC1BjeNfMPNBE//DSxPT04Oj40Ehn&#10;S3tLXetI7+DU4Ojy9Nzu2YWF8anRnoHpoeHhTsPahAtjI/OjwwtjwzsnJ2YHBxfGR5fGx8a7umYG&#10;+yd6e8A5k/29YNvb3FhZUJCXkVldUVlYWJCfl8tiUlkMip+3p6e7C41OJJAi8VGYsfFuJgsXEOAV&#10;hkKGoiLMLK2EQl5ySpy9g61cJmIxaUwWXa2VC4QsHpj50nRjk+0nTu308XHKStPnFyTUVOayOEQO&#10;hxYaGpyYGK9U8weGqz/84ur8Ssup07MVZUknr+45d/PA7uWe8pKYy1cP79i+ARkSoFSIi0rzxif7&#10;8FFoFofu7Oa8eftG34AAHIGIjsKGEzAicEMpJzw8ODpGiYkMkWqEDDFNphFpomUCEUsgZadlgdGO&#10;1DYUp6Vqz5/a/+DWxYf3b12/funSpYuffvbp27dv//jXv17//uLaiYN50eIYFjZDzspQcHI1wnyd&#10;GGyzFFwVPSpWwO+sq//HR+CvLEPGMTj/8eULhTFqPTkqQ8xOYEXlqvhVKeqdfQ1NGfGPblx5+fI3&#10;QyH8Fy9vnD2fodZomYzO0uI750+cXZoq0IpqcpLPnzny24tf34D/Ff7yc09DjZZHTVJyE6W8eCFb&#10;z6UrmARGZHBkoBsbj8yN1+ycGP7kvfuvXnzz9afPju6a6asvV/IoAsAcUeh4KacmN3FhsOXLp7c/&#10;vnvh3pl9J5ZH26tzSjKiY6WsWAVbJ6ToBORsvaguP6GpKGWkvXyuv3lxsHWpv7WvKme6o2qgNn+4&#10;rqCvIru1ILGzNLk+N7o6Q92Up69KVZYnKMpiZZWJioZMXXOWviFTW5Mmbc7V9VUkDVanjNSlzbTm&#10;7O4pXukuPj/ffnVXz83dPY8Oj7x7cvr9M9Pvnpy8t3/w2HDVaKW+PUNQrIgsU2FrY4j1ccQ97SmX&#10;Zqo+OD309Y25Ly5P/uPixImh3PYMWoEqJEfh35xB2NuXsNSlW+pRzbZKjwzrJitRu7qDTs6HfXyF&#10;+/Kz4p/v6X77tvn5Oc3tOelHZzP/BpS/9acwfOWX3/zPO33+9a9/ZSoieEFW2giHiTLdl0/OvH37&#10;89u3v/36/fM8aWh0uE1M5IYYgn0cZZMWv65IEdCYENWcTGxPIwzk06crRPPViqFc2lQJZ75SMFPG&#10;GS0kDebhupKQCxWEhydyX/3zMM3DArcFwfKCsL0gHG+DJMFG0lC4OtxMj7dNpWzKoGwsEbuMFdJ6&#10;0qNG81gjefSZas5SHeO9S5Wp0u1EbzgfvY7qb4JzNXDGGp2sFWH77wwna3QCtAYlAFlAm+RryNOh&#10;+MNZoWYkL1g6160vn4HeChOirPihJoZEG284IwhRpPZ4frZUEGiuCDVSIiEyJEQcAmgDosZAs9kO&#10;2ZwdTA8DiEhCIeJgCKATWQiU6QmZreLy/A1xnQBEZOB8gwxJNKkMxzTKFjFgryCoPACiDoErQ2Ep&#10;jPXRUTZCFIwdBCf4QLrLqTMtapIbTBZhJ8ZYA/j4y8UD2v929BiIBADKX+1Vjw8UtAGIGOwoQYYi&#10;b4BRGEEGQGEEQ3ihCKoPLNIF0pSJbcul0gKN5FH2SrwdHwVnh0B5IXBBCMKQqxwAlSIh6kgzUTBk&#10;OA+/VMcEPyAx0koBEErs8O370/v6ZId6eI9Xsr55OFif5if1hmVSbdPJ1ulE83Kh+YlO+oUu/kIO&#10;cm8Z+VAl6Wwb6/qA9OGo5vli4uHqyKN1tEO19HgUQhoAkfpBhJ4QSQBMg0LERJnpws2ymVubNYEt&#10;Wp82vf9wVsRkAXFXJXdflXC5nLNUzp8qZNZqA0rlHsVy3yyeczx1gwJjKkEaPT1aWaxw02KNovGm&#10;epJxCtM+V+xO9rISYDz4GCcu2pWH9uRi3Dnh7iyMGxXwCtKNEOgc7r0FAAopxJ0Y6EEN86aH+zGw&#10;AQJyhIQVpRLQlDxWtIyfFqtMi1VnJugz4vV1JQWl2Zkl2ZkVBbklOVljPd3jfQNj/UN15dVluSU7&#10;p+YXJ6YP7dozPzY5OTQ62NMHGAXAytTgyOLkzNz45O65xfmJ6fHB4YG2vt7mrl0zCwBQwMnTQ6Nr&#10;mTtTg8ML49N75neCNgAXwDfg6MrO5bnR8V3T8wvgnNFJQDMzw2NAoHNmBMDQ4GB72+zIyM7J6aWJ&#10;saWJ0V0zAHe6Rge6hnraRjpbp4a6Rvubu1uqxvpbZ8b6Brtb9Wp5UrQmMiw4HBns4+7i6+kWhgzC&#10;4jCFRRk8AWn/wTl3d0dkSJCAz8JHotzdXXA4HGX1gwkPa++sj4sT3r93QqFmNLSWhwS6TUx3TU51&#10;NNZkDQ3U7No5EhEREBWF5PCIk9N9Y+PtwSFup07tc/HYEY5Di1TS9Zs2+IYGUfm0QFQAgYb19HEm&#10;UiIlcp5PgFsUC6tJVqli5boYhVIjzs5Lj0/SoyNCY+JUVy8dfXTn/KO7529ePP74/rVbNy5cuXz+&#10;woWzX34ByOP1mzev3r7+7eKBvaXRUh09IolPzZTyMtSCNAU3S8FJEDKkJKyKTi1OTr515fLbty//&#10;ePvi+Y1z+8a7Ty9P1aWrsxTMGGaUno2P4xKSJSwNg5aToP/wwa3+utJMMS9XIUwTMMsTtXoWKYZB&#10;imZT+HjU0b3LL1/988Depc7aMjWPLKFi4/gMLZ8WI2IliBjJClaygpEgAQ22lhMlo2LE1Ag+MQxA&#10;THdl2T+ePHz1z+9e/vzVdx+/c3hmsCI9Jl7B4UdheJFIFjYUSEwOz4gVTvfWzfc3z3TX7RnrWB5u&#10;Hm4q6q7MmmyvHGsrb6/ILEtWlcRK8rX8LBUzVojXc7ExPJyOFaFihquB6Eg1LUxOCdOxwmO52Fh2&#10;ZBwnQs9Ex3Mjk4TYVAk2XYbPkEali7BFGnp5DKM+WTBYEnNirO7qzu4by90fnpz+8uLC11cWvrw0&#10;9/zwwL3dbQc6M3uzBHnCoCyBf57Yv0QR0p5KuzxXdXdP45dXpu7vbbm2s3a5IyFd5Ef0MMZ7GuN8&#10;zBaHCpb7M3e2cs9NyJ4elLy4pnz7PPaPHyve/jH6znne86PMvwHlb/33+uKrb/6Ejv+pTyzTn+gO&#10;4flbaLHbJWHr+KEbmN6m4E9tIiCDHRC8ExTrCCW5ISgeRgwvBMvbmO5lKkZaKsKtY4jrE6hbMgSu&#10;4O/dEplXtdq3Vutbo/FpS/RtTnAdKUC2Jfh1JvnsbRbpI83iCJY6rLE23CIWZ5dAXA+oBcz9fB+I&#10;oQgY0kSBNldHmmewNjZEOy+2Ur+83xnuAuWHrReg1gHmiFpduzhqNfrkT9PIn4sb/wkooG04bTUq&#10;FjSIPhCSjxHJx1CwBIjmhwAPvNIVQ/OxpPmaiFEAF8wMyTLeMG4Y9PJycpbAneoCkwVD1Si4Cm2k&#10;DjeJIVgmkK0Wa5lx4eY5TId8zoZKmWOlwrE1IaAjHXtgKOboeHyJcGOT3nsgEz2YhZkvpy/X0Z/s&#10;yfn2Yu1ENvpYh+TGztyO+KD5csZCBa87C88OhNB9EYCKWAGm880Kmo8pH2kmjbCl+sIMjp5Vh86a&#10;1hhl1adjYJQ1QFkjlTWIWe1ZpZPgVUAJNmT6GHr8DfnYUrx9fymLHmjER5roSVtYAVBuCJwXCgQV&#10;BMNlGBPwtovlrns6pNJQY34AXI6ylAYjDnTwR4sjWd7g1wAmDoDmCWyPzynGKnxbYmy79PaDCdvm&#10;s7x3FyJPN1EvdTCvdQtujyjemY75dCXj8bT6wZj60UT05W7BclHkWEpos3RHtWBrLnl9UqRFItZc&#10;EwST+0GFvhCxL0TiDQXEI/WBy3yMtcHGMWHmuhDT+EiLPObWltjQap1vEn29DGMkCIXJMMZyDCye&#10;Zv2PO/0anKUy3FSLs9TiTWMptjkCd4KniRDvKYzyFpP9FNRgJsaDh/UVEf1FUQGGQm0h7uwIfyrK&#10;k4LywQY4R4W608J9AaCwSSFCOk7KJcl59Hi1JEknT45WxCrFqTG6zIS4vIy0gtysutrK2pry7sb6&#10;vtbW6eFxQBIzQyPzoyMjXb09zR0j3X27F3dOjo6NDg5NDI+O9w8tzs5Pj0/MTU3PTEwO9fVPDE2M&#10;9Q3tmV/av7Tr6J79K3OLoL1zanZ5embXzNLUwPhwVw+glrUcn9mR8TUBWFnTweUVcMnS5Aw4YQIM&#10;vprVDM4HTAPAZe/CTrALOsd6B8DRyYHBuZGRlZnpuaHhneOTMwNDg+CZB/pnBwdnhgYWx0fHujsP&#10;7Vo8eWDvhRNHzh7Zf2L/cmdDVaJWHaeWYUL82DRicKC3v7+XVqta77COxSLKpezysiyBiJ6UGkcl&#10;4Hpa68cHWvKytLdun84riK9vKBZLGelZMUvLI0mJIqWK0dpehcUjU9KStu7YyhawnN3ddri7CVQS&#10;tpzHkQuJXCpVSPFG+alT9Y7+O5Jyk9RxClW8nM2niaQ8Lpc6MNB88/Khu1eO3b545PTh2bvXjj28&#10;ee7u1dNP7ly+ePrwqaMHH9y9+f2PX7958/KPf/3x5vU/zx7cWZagTOITUkWUDBkrVcrKVPLy1MIk&#10;AV1MQIlIaAklXEINa6nISdOwwSyuoWHiecQYNj6aR4jhU8UUnI5NKYiRxUsotYX6/ARhUZJcRsFo&#10;qVEJXKqOQQS4Qw8LihFwitISH9+5/uLXH9+8+v3Vy9/uX7vcUJ6l5hKUjEglMzJTJyxKUGerefM9&#10;5XV50WJSpIgcKWeQONjwWCFDGBUmoaCl9AgBKTRJzclNkB7fOfLwwoGbJ3fvm+o+vXfiyNJgf2Nh&#10;bpw0U8NPEtPBE0YzsXJSmIwcpmZFRrOwCQZfDyVJSEmT0HPV3FQpLVPDrkpXV6TIi+LFTTkxnUWJ&#10;DZmqrqK4nrLEtgJdR56uNUtVlyKpTRFXpQjr0sTFekaWPCpXEZUmCEvhoVKYIYn0oCwxtkxN6UwX&#10;N6cIpmsS9nbnXV9u/uLy9C+3l189OfjTvZVPz80cHyhuS+VkC0PTOQH5CmRrJvPIcPbPH+4dKOWQ&#10;fEx5aPt0Df67zx//9vLXVy8+Oz2bc3FC8fEJ3at/VPzxZu7Vy8Wfv24cSDf/G1D+1v9v/YchtFkq&#10;HMEDTvExZQWZ84JMK3QhHZnEVI5rGsc9nu6owNrJUOb8QFNBkAXb14TtZ8QLQPD8jXg+CIO/wAch&#10;8TeSBBrFEOxiCXZ5QsfRYvSFiXjidrg4BGZYcy4EIkFCpKEQYSBEGATlG5JBYFxfiCwUocJYKJAw&#10;JdKU74tg+UD1kRYLTeS3v59MFzpGeSL44da0ADOcodLJahbPmrFkdbtGJAazymo8rKF/1bKyBiWr&#10;lU5ghmLznhCKN5jyYTWJ2JYMYsQOqARjJ8BYkz2hVF8jPgq+d1xx92xZfZxzb2pQvdKjUupco3Au&#10;FTlUK9d1JhuSYzv0Hp0xnv2JfmOZoXNlODCds3xMOYEmUpRJW2rIP/+xHEezlwbDaZ5Q4g4odpsh&#10;PzmLveGnD3Zm8p2FKFOSB4zkYaAThj+M7mfMDDDpyCZRfRFKkr040obuD2f4G0wjBjQBW0AnPhCG&#10;N4RmWMrnT2RZO2o44U92MZhP2MFQQ8xskAFTOKGwNUYhe0PlWPuRCjHV35iHtNEQNvNCjbnBcMAo&#10;wjBjdiA8nr55uooRR7YHr1qGNucFwEbzqXPVFKY3lOsPkyCN01j295azOpOCYrBm0eHmqiAThR9C&#10;GQBTBiJi0MbxGKN4jFk2xb6Eu6UzOmAwLnAqHX2omnWuU3mwjru7grmvlnewgb+rlLazkLZcxFoq&#10;Yw6lRzSovGuVbhVS5zzWhjyWQyZlXTZ1ox5jqg5FaJFG8iCoMgQmCoTyAqCCEJgEhdASLNRYS3EY&#10;fM9A9NefLohD4WqAtjiLWLJVAnVdGscxeIepGRxibmoEg0LABwaBGK1WlDWBQU0RcNAJhULW21ps&#10;tjZ3XG/jvn2jn9s2pJ+LiI2TsKP0Eg5AkxilKC81Li9VX5qTkpMcU5iRXF1S0NhQ3dJY29nc0NPY&#10;2N/SOjUw3NfWMT40ODMxNt43MDs4PtzTMz8909fZNzk4akCE/qHh/gEgACiAWnbOL6ztDvb2AViZ&#10;HBpZs6MARtk9Ozc/Oj3RN7o8Pb0yB3aX9swbiqkA8gACULKWeDw3OmFI5xmdAIMPd/WCCwGOgO3C&#10;2NTc0Nji6ORkH+ASg3dp3+IyGHlhfAqcCdhlsr9vsr931YU0CvqXJiZAe9f05NGVXfsX53fPTBxa&#10;XtgHYGpscNfM+Mrc5JGVpYPL80f3AHzZBY4e3L04NzlcW1GkVUnIRAyTgcdFhjY3lcbquRlp0sdP&#10;TqVnKUbH25BhvioNX63mYSMDCwpSdTpRdk6qUi3ERqGlKun6DevDwiPROKxHoG8YIZIsYoUL2DSN&#10;zJsYQZRxtvo4RzCwZB5RHi3Qx0qUGtbcVPv964duXT1w5tD89RN7H9069ez+2Q8eXb16+tCdy6eu&#10;XThx8/K5mxdPXz1z6vHtm999+8VvL35+8/b1y99/unvhdFN6crqEo6NjYzjEJCEtRcxMkjLjRGQ1&#10;G8vAeMvpGNDQsnF6bpSGg5XTcNfPHDm2Mpuh5cfyyCoGIVXJ2jc/+OrVz7/99ut77zyoLMlW86ki&#10;AjpFzs/VyRKF9N7qvPw4qZwaLsShoqWs0d7GKxePfvThzX/+9MF790/dPrfz+oHRJ9cOvfrts28/&#10;f+fOlRPTQ+3NJQWJEm6ilJ+hFqaquOBeCVJakpyRruHnxIiSFSwNJ4ofFcyOCOJGIhXMyDgZPVPH&#10;r82LbStLG20tHm4qHmosXByoH2ku3D/VMdxU0FGWMtySN9CQ21mR0VGeOtSYO1Sb01WS1FWa2FuR&#10;2luRNlCdOVqXM1qfNVyfMdNeMN2Wt2eo8sRky7mFzotLXXf3jd5YHri1Z/DhobEHB4eOjFTMN6T0&#10;F2obU4XZMoKeHiIieMZyQ/M0pMo04XBd6nh96mxr5rHJyqOTpWcWKs/NV11aqj2/UHFpvuj5qbqP&#10;brSfnc06Mlkw255y/uDQm7e/vnnx9UKjbrwo/MHxxN9+BT2Lb94uf3I//W9A+Vv/f4WX/kchtK9e&#10;/t5SqGpKxWeKPcEfqVhXOMHDsGUFmigjLPtzae2puHJVQIkiMF/knUDZnEjelEDYqEHbqsNs1KFW&#10;GoyNJNhI5G+kQiI60/2/uN+12MipVvuWi3dMFuK7kkN7syKABnJwgznhU2WkzpSwjuTwfW3Kk4OJ&#10;PRnYvqyo7vSI9pTgngz/r5913D2Wi9kBFYRZSTF2BvPJaoYO3tMQcbJmIwFaY5Q1gbZBgFQ8ICSw&#10;6wUhexkyUKjeMMAoAAJ0pK37+5NwLkacEBOAFO+crZ+pZ41VUDqyI3IFTtnM7dn0zWmU9XE4Gy3G&#10;UNBdg7bk+xgz3RF0dxjVDcJwhzHcISw/KDfYSBC2joM05YQYcwMRZ6aS51ukHD9jSZg5yw/O9EXQ&#10;veFEV8hkBf/sZArNx0QQBqAEwQ02o/oasosl4VYUL0iF1qcxJZQdhKD6wNfsImBrkA+E5QthATpZ&#10;DUZZ61xjFMa/3UB/adXKYpAhGGUVUAjuUDVxc7keRfU3EYCfS9QmdpBhfEm4pTzSYk+HrFTuAVhE&#10;hDQShxhXaf0X64WCEFO2L0KGspChTcfK6BUaD5YvlB8EUYUbnR/WHWpl96YEtEd7NMo98mlbkyKt&#10;49HmuiBjpT9MBhDHD6IOgmtDjRKxlilRNrn0DcW8beVyt2KxS43Kqz8V16IL7E5AjmUR+lOx/WnY&#10;zgR0b0b4YAZ2KD1qNJcykIbtSUW2xgbWazyr1e75oi1pTIe6OGSRyjtH7FGh8x2vJl9byWL7Q+UR&#10;phq8RRx1XTzFIZXr5rwZYWcFNTeHm5shzMzgdrYWJsZwI4SRmTHC1trcQCj/3x8zM2NTUyMoFJDM&#10;f31gUPCBwYBgUGNjYzgMjGC8zs7BwX6Dq5MrHoMRsNhMCjM1Ib04v7yhsg4wyvTQ0PzU7NLs4v7d&#10;e/ev7FnZvbO/t3dsaHjX4tLM+OTMxOT0+MTS3BxojA4OTQ2PAVZYtZRMLE0szAxNTg9MLk8tHl7Z&#10;f2zPnj0LS4At5scmpocNKwUCRgHMAchjanBk1ToyPNYzsADGHB6bHhoF2jU9t29x58qcAWjAmQBi&#10;wMmgDQ6Bkwc7usf6BudGhhfHh1dm5w8t79o7P7t3fu7ckUMLo6Nzw8OTPQMj7Z0T3d2LIyO7p6YW&#10;R8fHuvr2zMwfWd69Z3b69MG9Zw/vO7hr8fTBlasnDlw9vu/2+WOXTux5dOv047vnr105fPzw3Okj&#10;82X5CUNddXwGVsIlH9w9I2RGJcWpWAySLlrh6+/GYFAIJIIfKkAcLUFFhQWFB9LF7MKaMiQVp0yL&#10;cwryKmwoc/LZkZKfEIzyqGrIL6lMObwycvPsrlN7Jt65ffLp/TPv3Dv9zr0zD6+dfnz97Ocf3Pv4&#10;3WuPbpy9eOT4UHPb9bMnr549+uDmjfeevfvll1+8+O3XP96+/vrTjzorSnT0KDUVE8PCa1k4PZ8Q&#10;J6bESyjRfIKGGallYBVktIISHiNhqPlEOS384NLUt599cGR5Kj8+lhmB04iFJTkpj29e3jXaPtmQ&#10;35QdVxwnK01U1afrlSSMlonX80kaFjFBytHyaRl6mZJlSKvRsCKiuVFiPFISFSIhhsrI6Oneplcv&#10;fuipLY0TsXQcaqyArhdS48S0DBUnW8nNUnLBNl8nytMKDcExqZq9wy1KGkbHJ2k5JAkZU5UVW5uT&#10;FM2jpig5KSouYBrQAJfHi2jRLGwsF5/Ij4phhatoYTJCCJCKghbjguTEMGlUiJwQrKYio9nh8SJC&#10;soSSKmOmKdgpSlZOjDBDw81W8zIVbKAEAf7EYmtpEk/HwSVISOka6otfPvzx23e7q5OWuwuXevKX&#10;enNXRvJ2DWYfGi08Pll2dLzs+HjBnX2NT4+3fHim5c3vp7/8eDlHi5QS3RJ4YYVacho/vCNT9Mn9&#10;A5882v37Tzd//+niveOJP/2j829A+Vv/NyLI9f9JebdXL1/m6CgEDwTR04iPslVE2IyVcapiAjHb&#10;oBFOMKwzlOJrCibjUpXPWAmrJRndmhrZm03uz6O3pGLrE5A1+oByjW+11r9G71uh2pHJ3aYMN+8r&#10;iJSFGanDEQI/CMcbHo23S+c6MTwhYLJkecN0eJsU+qYqrVdHSlh/Jma2BDtS4PnDO43icCuGn7kw&#10;zJriDQfkQfT9E0TWtmuMsibQs8Yr4DQgACiGtfo8DYxiqO7qCyMCcPGE9JdycpR+NA+YEmuayd90&#10;ZDShKtq3PTWiNwNfpfHtSYvozyCCuXOlnv/hhZYSuf2Z8ViyC0QYCJMhYZXyrSsNlDissTwULkcj&#10;pGEmWqwt1w/G9YMfH05S4tfJIu2Z/ghWgDHbz4jmDREEQWNIljVxgcJQE5o3FKASL9iS7m2kirCY&#10;qSQe6ZbwA03J3n+WkTU4cQKghhV8fFZXPzasR2iQobYswBTvVWpZBZS/kGWNWgCU/BeyBBiW/knn&#10;e/BDLcVoWwnGVoyxMpzmh9CQNieyt0vQpsJghCTULIu3famBF0twYPnAJKHGkkBEY2xAbxZWGAQH&#10;pML3h4J2T04kzx8mCEYowswGszFPdmZdH4k93iY72aaayCLWKNxKhU65rC2J5HXaCIvoCAsF2kQU&#10;guD5Idi+MK4/guMDBz9ZuieE4wXh+xsie5RohAZjqsUgEonWKrRFNMZEj7XUYq1V4eBNmmmwCDkG&#10;osWb6PCWuijLaII5+IXpy0Uf6FZIkMZavIUKa6aLso2nbijShq0zNbAGAgY1MYFbmBvbr7OwszVz&#10;cLAEmIKAQ8xMwREIHAYxNgJHTRBwKAAWgCNwOBzACAKBMDIyAkQCzrW2sHTc7mhhYQFQBQIxCJwF&#10;MSzwg4DBjGxsbKIIFD//YMcdrps2b/f28Xd18bS2Wmdn52Br47A6jBEY08jIxNLKcuPWLSEhIXgc&#10;PiYmOiExsbW1c3R0YmlpeWpibn5ueWpqaef87n3L+xYnAFUsL80sHdq/d3lh8fCufcvTc4tTsxOD&#10;I4Bm1owi+xaXds/NnNi3Z2V2Zrx3cG54HFALwJGlyRmAJtNDBqDZM78EmAacv0YwYDs7PDYyMDg1&#10;NrFncefZw8eXp+bmRscXRqeWJ6b3Tk0tj47NDg3MjwwtT0wsGBhletfk7L65hZP795w5vO/Y3uUT&#10;+3cfWVkCjQvHD9+4cOrK6SM3Lh2/d/PsnStnbl86c/b4ofPHDzy+ffHp/avvPbj+0Tt3n9678sHT&#10;W+89vv7s/tXzR/fXVJQoVRLwhjCRQRIpa/Nmu8jIsMBQ/7BIdASFGBqFiWIQwggYTbLGI8CpojY/&#10;JklJ50ampWti4oTH9kw+vHz0/fvn339y5dHtk09un/rg8bUv3n/wybNbT26dun328DtXzz67d/HJ&#10;9bNn966UZOUW5BQe3H/0wbvv3Xvv/YdP3//82x8uXLpck5er49HUDJyKho7h4nScyGgeTi8gg2le&#10;w8Kr6VghAcknhOoV7J7etiuXLrz+/bc/3rx58dOPZw/uaS5Iac9NypJzrp/c+9WHDw7ODfzyw1cP&#10;rp2vK8xihIdwo8IAqRToJOlKoY5L0fPIpamaolRVQaJKwyJEc8lyBk5EjihJTyrPzdq3c+bi6b2P&#10;bpz47MmVDx9cuHhocaSlpLUkvSZT35Adn6PnF8SwhurSl/rL++uyG4sTS3P0eimzIDO+q7YgQ8NL&#10;U7IztYJsvThTJ8yJkeTGSvMSZcWJijy9qCROWpYom2zJGWvMFgFMoaIlJOTyWNsvnz+qy9MXJ0kq&#10;UpXlacriRGlRkrQkVV6doQGqyYmuz9a358UPlacudWdc3tc0XK07OFJ5fqHz3snJ7798+v037w9W&#10;Jy9155yarbhzsP39M8NfX5v9+trMF5cnv7oy9fxoz/mx/MlSQV8e9dBgzMPDdU/OdFw9UPPg5MCb&#10;3794+dtPP/347du3b1799svbV/98+/rH51eG/gaUv/X/SP95CG1NGr2ngJopdERvgRLcYWRPON0X&#10;JgmzaEvFjRRRpUgr/FYIxRlGdoWwA42kGOOmxNChQtpAAWWinH2gJ/of93t/+3YX2RMqCzMBk40E&#10;CZOGAkHBfM/3h4kDYaJgiGGhuBCYLtJMiTYRBxnSZwC1sL0hcWT4l/e6Ts3E45whAqQVO9h0dQ0d&#10;Q4gJENnP0F5jlLXGWnt1dUCDDHTivbqY3+pMD3bBlB/lAUkRuezti4vcDEmibxGhEVR/GNEdSnGH&#10;UFyhRCcI1RXC9IDy/KBxBPN9HdzuNJcH+3MG8oLGC8OvTsadH44eWHXxjGaE9KYGtiUHl8o9xCEI&#10;MdKoPt5/V71IGm5J90NQPMHgW2vjgtrSUamsTVTDwoFwkg8syhWSQNywr5VzpJufxXaM2mGgqL8s&#10;IgYriB9gKYNAA3CG4dAamvgZ6IQB9O8gFXA+OLoWWvtfl/uvMo2fSSLLBUCSnrZNFrGOFWAC3oAM&#10;tz5F4ClEmYrRJqoI86VGUSbPkeEJBTgiDTOWocyma9iAtzi+UFkoolztMV/DUqHMeP5wBco0kWRz&#10;YyYtgbiO6gYFT8INhAuD4YJgOC/Q4I7hBxvCb8VIEynaUhO1nh8CV4RbikLgaryNMMyMEwiToKBS&#10;NEyGgcnQ4F5Q8NMXhcImG7indyY0p4akc7YXyXxzhO4J1A1anFUW31EcClUD3Imy0xNsZWEI8Ouk&#10;CDeSoUzUkRagJ5a8Pp66OVsebAaFrLez/tMSYoAPyAYHO0AqCARgEIi1lamtjaW9vbWDg42trbml&#10;lbGFpYmJKdza1sLGxsrczMTY2MTa1mbz5g07nLaud1jn6Lhj06ZNDg4O69att7CwAuiydetWGxtr&#10;I2O4g8MGM1MrIyNwQ8AiJpFYgoe7j6ENM0EYmRgBIDI28QIIExYOQxgBYrGxWefo5EITiKW6OP+g&#10;sM2bHc3MrUkkOhRqDIUaTDym5usszAHfbPX0DCERmEmxKcW5JYszS/uX9h5dOXBw58rhXXuPHjg0&#10;NNi/e9fi8tz8zNjU7Oj0zNBkT1vvcOfAVP/w/PjUnoWdq26ggZW5neO9I8Nd/YZAlonpuekZQ0DM&#10;2OTe+Z2AZvYv7Tq4tGvfwsLs4GB/U9PS2NiemRkAKHNDQzMDQwBQDIsNzc8eXFw8uWfP2QMHT+zb&#10;e/n4iQtHjgAd3rV088Lxu1dPXTt74sKpE0cPHb569tStC2fuXjl//9pFoIc3Ln/w+N67D28/uHH5&#10;6e1b7z+8996Dex8+fefmlYvPH955dvvG83vXrlw4Mjbd193XnJ6RIJTywkl4qU6Co2Byi9ICQly7&#10;++qxUYHDfY3J0bLKgoxrZw7duXT08qk9187ue3Dz+L3rxx5cO/bwxtFHN4+8e//080dnHlw/uX92&#10;KjMuSSXQiNjyiZHJufmdO/cdOH/rzo13nl28/fDUtbuPnn+8d89KWrxWQcfqWDgV3WDqiOcRYzlR&#10;sYZIFJKeR9DQMIJIf0aYF6AWER6VJhNoWWQ9k5Ifq/v+q398/83nrY2VSj5TxKbsXl749Zcf3nvn&#10;Tp5emqVg69kEOQkVzcYlyxltpSk6Nl7HI2THiVL14vvXz/U11WgoVA2VpCAS9GyOjkOPF3OULJKU&#10;FhEjpBYmKnPjxK2lCZNtuTPtRRo6Wk4OkxLDxBR0e0PZq7cv7t66UJCmKYiTlqaoilPkRUmKkmRV&#10;YYKsLElVkaSuSVOXJUiK4gUNOfIzyy1dJTED5YmTjdn7Jzt++fGTK+f2JytJ1WnKhixdW1F8Q250&#10;Q7amOk1aky7rLo1f7iw6OFR6aKT48anBV7/evntxSE320DGDtayQykzNtTO7+2pT94+WDpZFl0aT&#10;axKZafyQeKZ/mgh96/T821dfvnvz0MtfP3779qtfv73eV8RpisePNah68oX7J5pev/z+5at/Pn1w&#10;+fWrX1+9fPHrj9+++ePV34Dyt/7H9B+G0OqYfhhHCNULFkfaOJhDb0pG0X2Nia5wigeM6gll+hnx&#10;QxEV0T4ztQIByhqz3bBEH5ikBaGIHNmGlUHWcp+wUO5cpXStkm9r1Dl3JgS3JwV3poZOVVD6skKr&#10;Ve7DOfi5CuZEEa0zBVml9cnmbUihritRuz45nf/T5zNUHzg7xFoc7kD2g/8VAPvfWVD+BJRVnw5x&#10;lU4MXh5vw5o4q6RiMEKAeZriB2UEwk5MpHMDzQBpxdPW1yagC1Q7jvYr29OQ0UTTvjzsD08mREGQ&#10;RLKFGmUs9Icy3aFERwjJDUJ2h4Etc9VHw/SCsDzhDA9oKm1DBsmqO87neAvnbK/84rBidy2jKdo7&#10;ibaRtFq+BecKi3KDafB23ZnYhRrWUj1dF2lD8QAv08ATjNV8HLAVhiKY3hC6B4QBRvaFgDbDD0b3&#10;/dNqwl5tAEBZs52s4sifMbNrVd3A7r8BBRbH3EYPhCdz3LXETaxAQ16PJmpdGs9VGmElQpnrCOuz&#10;eC4SpDHbBy5FmspRpouNkmzBDrYPRImxSGdtXqjl63F2HD+4JsJGG2F6cTS+PTmU5gnhBEK5wTA2&#10;IMgQIBhoA0YRIREcf2gSx0VN3hxN28oJNZJHWivCbQCXxLOcJGhLAEPKcJMYop0WZ5HG2ZHNd5UE&#10;waRhhjK4PH+ECLBpmLEcZSELhSlQJtIw03jKxiK5lx5vAa7S4WykYUY1+hApCqaOtNThraOjbGKI&#10;6xJpm3hIRwsjmLW5iamJkbERFA6Drrc137ze1swYbgKHWpoZ+bhuDfXeQccGMXDBZLQvEelFQnkw&#10;Iv2ENLSIjtZLGYlaiePWDRbmVh4engQCAYlEwuHwoKCQ9LRsHk+IRqNcXNzd3T1CQkLIZAaHJQkK&#10;DHNy9jAxsTI2s9y+wyU8IopIY7L4IjKFtt3JxW79BoAsECjUyso6OARtb+/g4eFjbW0fFhYRrY/3&#10;8vZ3c/cOQYXnl1Vho8huLt44IkMkUQcFoylUdnJSOoFINTYyR8BMfHz8vTz9HR2dLSwsTU0tIBCE&#10;kTFo2vr7hmCQESyGICMlq6u5e2FqaWYUwMf+k/uPndh78PTBIzvnF3ZNz0+PTsxMz6yt8rN/eWXX&#10;zp17dy3snZ/dOTM5PTww0dO9c3x81+Tkyuz0ZF/v4uj4zvFpwCsHFhZA/97ZmWN7dh9aXrp+9syZ&#10;Q4ePrqycPHDg+L79548eu3zy5NH9B04ePXrt/Ok7l0/fv3Hu4c0Lty+duXP53KObV965c/29+7ef&#10;3b717Pbt53cfPbv76L0HTz5++vzZ/SfPHz579+HjR3du3b964f6183cunb5z5dTFc4fu3jh79ypo&#10;H7937dTDm2fuXjt5+sju3bNjjRWFA+31oz1NF4/vvXvl6P3rR6+c3nXnyv6n905++t7Vz55ff3bv&#10;7Lv3Lj69d/npnYvvP7g+PzqiVUXHxSVq1Kq29vbuwZFDp85cuHnn0t0nJ248PHn93uVbd3cv7azK&#10;z4qTcGL5VC09UsWK1LCw0QxsAp+UBn4NBORkEVXLiJRFhSrIGBklXESKUArYuWkJR/Yuf/2Pj1//&#10;/svr33/ubq2YHGkpy05gR/irWYTKjJjCBHmWVqjnkFV0XJpWnKpT/Py9YaHBY3v36vh8DZfdVVOS&#10;Ey89vmfot3++f+Hw9L2Lh+YGmoZbi3aOtB5eHEyS0rXsqOJEtYSEVtCwEgZWxiUKqRguESmkhqVo&#10;mXkJvKIEeVNOfH2OvjFPX5OmLE+Q9pSn12Wrjky1NOaoRQQ/NTNCy0LpePiLJ1aePbzSXJzaVpzU&#10;kR/XVRg7WpnSVaDtK47uyde0ZEgq4+jF0aQCFS5HgU0ShEtx/jE8XDQPJyGFHFvq2jNZvXe2SckI&#10;FVNClmeaf/rxzsObE93VMbECbJaK8+D66T/e/Pz+B3d//unTF98+/PbO1Hd3pw+NZBdqMCLsjtIk&#10;/k/fPfvjj39++vTSr9+9/+bty39+88nfgPK3/mf0n4TQ/utf/3rz8kmRNphoKM4GpbpD6Z5gcjIX&#10;htkls12n60TCEKtIR0MmMM3bMCmyguHRVLulZmEyfwOYfWNIRpM1kW9eHBmtpsqCIeIgaDTONIVp&#10;2p8Zkkw2T6XaZLI3liv94kn2JQqPztTI4UJCDNlsVwfts0ftbfkRZB8TEcqBFWyx5scBmPIXmhBX&#10;uWTNZGLYrvl3vA0VQcira/itbWm+hjJoAFnYgUb9JeT5ViHOERZLXjdWxfz2/bmmZI/zk9o0jjvJ&#10;FSoMMLhmNGiTFJJDvtCtNjq4OSGkJSmkPzdqvoq7r1lyuEO+p06wv4azt545lh9RyNuoQ5vQnCAE&#10;JwjOGaAMlOQCJbsh1Ph1DXEh0+WU0cKo1sTgaLw9QBayIRRmdfliwBMBEKYfhLMGHKtRsVzAGd6r&#10;OLIagAJkcN/4Gbw8LMAi/zacrDLKn0G1AE3YQXBmIIwJDvnDRBGWRC9YrsxXRwZ0AmH6Q5URVgUK&#10;L1GokRhpFE2wz5d6CEOMGN5QPWmjnuCQytrEC4RIQo30OLOFGl6h2InvD5ehTJVoowPtspVWEdEZ&#10;xvIDLw3KCYGwQ1e3wVAeEs4LgfFDIDzAGSGmsTRHRdQ6QZipDGunIW7iAHBBW+gIm8EdlREmynBj&#10;VQQgD4cSpXcaeyugjWp9iAJty/GBS5CGfCJ5mIU8zFwYAk+kbs0Te2txloowiAINV6CNUulb05lb&#10;o/E2eoKtnmCtI5hqsaYlygBfB6jLVhtjKNTWxsxhnaU5HGZvbhIV7MWJDKAgPYjBLjj/7ZRQd3Iw&#10;kAsF6U5ButHDDIVl6ZHefDISHeSFgMEcHR2hMAQUBoNADf+wmEw7W7u6quqK0pKa6vK66qraquqa&#10;6ur29q7BgdHysio6jefiEeTqHRSJJ2/Z5gI3Njczt1m3biMMaoxAGKMw4Sh0uLGJhY2NvWFtPSY3&#10;Whfn7u5tZ+sAAKWktHLLZkdLS9vAIGRFZS2DwV23fhODwYvEkUOR4XZ2DmQSncniOThsNjO3isQS&#10;nJ3dsTgikcHetN0JjI9GR+pjE01MDdQik6m9vAOgUDNzs3WWluugEGMzwEyOriQik0xipienlxeV&#10;93Z071paPHxw38G9ew4d2L9vz87xkeHx4bG+tvahjvaF0bGVmem9c7P7Z2cOLiwsjI7MDw8f2bV8&#10;ZPfy6YOHj+7Zf/LA4XNHTxzbexA0ju87cGTfgcvnzl0+dfLi8cO3L5+5f+3c7Uvn7lw8CwDlwfVL&#10;965eMGDK7ZvP7t15/uDe84eP3r3/8NndB09u33v/kYFOnj158O6Dex8+uffBk3vvP7n39P6Nd+5c&#10;u3f18p3rp6+dP3zxxIHLBu0/e3j3yf1L+xbGj+9bBJoZ7lyZH7pwYvfNSwffe3D+/QcXb144dPfi&#10;0YdXTj64duL+9VPPHpxvqspj0xk8jjA2OqayvEIqlfB4Ah6PLZAIpxZ3H7987cKDh6ev3thz6syB&#10;02cOHT05OTi8NDUx2N6UqhGnKXg6RmQMD6sD4mBjuFGJAkqalJkqZYC2mhYuI4dJyGEMjB8nCinl&#10;EidGOw8fXH7+/r2Xr359+eLH50/udDdUxEjYehkjQc2uzUvN1kjvX7/6+s3ruzevxynF8VJOX11B&#10;fqpsYrg+RkaXs7BSSoSEFH5yZbK9Mj1eRFmYqLl5ZWmiqzRbL+qsyhpsLtkz3/3T9+/snGt47/Gp&#10;mYGK3trshf66mf6a9x+dv3Z0vqsopVAv6K/OnGwvmukpWRqsGGnL7qxO+vjJ5ZO7hybay8VklJSG&#10;ObBr6NXvH092Fewfqz6z0Dzdln3z3MLH719vLIw5tnvoxqm5a/uHRAR/ASFYTg0Xk4Kbi7VnDjR9&#10;99mpdD1RyydwqP6NtbFP7y0/uTxSGs8BIJUkY+yZH3j79pc/3vzw7T/uvHtn/6+fXukvFO3pzriz&#10;r+Wb6xPf3Zr6+srEo90tNxbrssSBKtzmvwHlb/1PCi+N/k9iU/6vf/3xzo1lDdG+Vo99cH58ZawI&#10;52pG8jZlBCMYgTCqFyzKDU7xhMjDbUZL2Y3JqKhVlGH7gT+X4fwAeGNyWGtaaIFk+3ABuUDipcNu&#10;0Eau14TbSoLh6VzrIxPCdIGLIBDO9zNOoDrSvKEyDDyWYr3QrorYAeOHWnGDLWk+hlASgCCrGTr/&#10;VdIe9PylNauJwXBiMJn8Keqq94RqWDIQwQs1uravIMIZKggz05HshyuoVbFe9SnOt45kZ/Kd0ikb&#10;s9mOReIdxcIdsiCoCBCAp6HwCd0dQnEzLMXM9oLSPOAkD4P/iOoFZfnAhIHGfH+TbLbzQGbkvgbW&#10;6S7piU7+dBE2h7uN64cguEBI7tDVNKL/8tEArS0WCAQezEBRQN4GM4nBWOJjSOQB+MIKMHCVga4M&#10;fp+/Uo4NAm2AJv/ehRliTXzg8kjbxqQwLd4K8Iog1ESENC5SeHMD4JIwo2TWpmKFDycADgZX42wS&#10;GJsTaBskSHNFuHlLKqYtLZzqaiAkYZDRYGHUfD2b629C8wdoAu4CY63WrmWHwlihUIApq1X2oawg&#10;CDsAEs90lOGsJZHW3CAjFXadFGPJDIRqCRsV4WaqSCNVuLE60kwdYZQncqnU+eqjbCShhsJ33AAY&#10;LwCmirSKp25KZTmmsnYkMTeNVfASqA5qnLkSY6TEmAkCYQVib5VhfWZrTaRpHNEiBmcWT7Qp1iLt&#10;4FArM8RWB2sLODQ8wJWP9aeEuJICnUiBzlSkGxXpSke5kUOdGWhPwCXkUA8a0gOQChvjy8T7ckhh&#10;RlCop6crdDUmBWyNTU0AofgHBoDpv7y0sqqysqamqqK8ZKh/oKWxoaW5qb+vp7evs72laWJ8Ymp6&#10;uquzl4gjBwaG8XlKIyMLY2NzJyd3czMrKNQIBjMOQ4azBVIPv0CAJhHYqNTULP+AEIdNW1F4QkZ2&#10;HoFA3bxpe0QEgUplubp5aWPiZGpValYWFIowRpiLRXIGk7veYbOVlR1AGUsL223bnJkcvpmFtamp&#10;pUoTHREZBYEgzC1t1Cr9BoftcCPzKDIDH0W2slrn6u1n5bBxi4v7RmdnO4f1W7dv2bRtm42NHQQK&#10;vqOBw8ANdjg5MRicvPzizo7eqfGZlYXl3fM7VxaWFicnF8dH9y3M7p6ZWpmdOXPo0OmDh47u2Xfm&#10;8LEjKwfOHTl19tCx0wePnzl04sS+A6cPHbh67sT5EweunD5y88LpB9cuA1K5ffH8g6tXHt+8/s7d&#10;ux88evTs7t337t9/dOv6oxs3njy4/+TBvXfu3nj3/i2g9x7cfv/R/cdg98l9wDcPr5y9eurA1dOH&#10;ju9duHBs75XTh+5ePnP38qlHN85fO3N4/9LU8vTwsb0L54/tu3B83+Xj+9+9d+29R9cf3Dp7/9rp&#10;S8f3HltZvHD8wKHluYx4PY1EUUikIoGwoLAgNjaGgI/i8vhihVKfkLBr34FzN25dvHnn0Nnzuw4e&#10;333w6Nj4TFNDfXFeapySp+ESdXyink+I5kbF8Eh6PinGsEsyxKiKabFCil5AVHGjREQknxzKJQZz&#10;cKFCEjqaS+5qKvnlp8++eP9eroqXzCUmizi3z5978/r161e/7Z8fHW4sSVbzqkrT6isz26ryOqpy&#10;pkYaf/rp/YX5jprC+FgZNV5FVVBQehYujo1XUjD5idJzR6ZbC1OK4qTtpanJMka6gp2h5nTW5461&#10;FWsYkWC3tSR5vq8yWUETU5AAofiU4Cd3zty9sqcoVb5zsru9rkDBjSyI51/eMxTNQkWzI9UsVKyU&#10;8OWntzpq0gdb81/+9tWr3z+9fWryH/f3X1pqODhSdv3k+Kvfnv/45aWGQpmcE64WkdnkwJOHht65&#10;MvH0wmQMH50fy5ntyHl8c8/bP34F+uPNjzdOzL788PTV3c3TddHJbG+anxXRy1wUvqkiHn94IPmz&#10;S+1/A8rf+o9ElMd8+sV/sELyH2+P7mqabFD+9M21168+GayNJbhBuIFGeuLGiVrOl+9NpYhcCS5w&#10;sgeU7gFjeCKiXKBgQtJHrR/MobTFY/h+5hQ3GNENQvaCUv3gYCaWoi3SeBs/uVqRSHdk+cI4YGL2&#10;BlgD0eBMuUHQxvQIHsqGGWTCD7OjBiAAjqyhCQk0Vs0nf8mQY/xvz84aqfwFKIAA1rDAYFzxhRwe&#10;TUyXuJKc4WDyFgbDuL7waLx5lmiLLAiuDUGoguApBLs06sY02uY0+tYs7vZypXtXWniZwrNWF1wb&#10;7d+aEDRfQd7fyFyuxB1tYlwfUJxo5S+VEgo4zlxPU+IOCMHV4ORi+sKYfga2oK3e2mDz8F8rfWsw&#10;8BgMIeDQ6hcx0An41mv5O2uBsasPDC4BWivXttazVp9tNc0YtioIOxBO94KJQkybEkOqo/1EwXCu&#10;H1QYYpRI35grduMGQgCd5IrdQRvgDh18U9LWFJYjIANBCEyGNi2QeSrDzTjeMFW4ZbHM5eSQXo6x&#10;pXlCWQEIdqARYKA1EmIFQtmASAyLGsI4wQiwpfpAYmjb5Hh7aYQFH2kki7STYW1Af3SUPcMLpsFa&#10;anDmKkP4CCyOaNkQH5LG2sbzh4yWccbKeUxfY5qXEWA7th9MGAIVBEMLZD4latd4ynpZmLkk1FQU&#10;jNDjHeLJm1Xh1tG49TqsDaATXaRxezIG62Lm5GCyztTIxhguJYYKI304KDdOhAcL7U4HdBLizEJ7&#10;0EJdqKFOVJRzVOB2fIAjLcyVEurMRHuKaShLY9jGTeu3bN64Frpi72Bru87GyBjhGxRgaWtXVFRU&#10;VlbW1tJSW1PZ0tTQ0d7c1dbe3zvQ19fT3t450D/c0tIyPDw8Pjba1dnu5xvg4xfk5ukDoGH9+k0s&#10;JtfR0dU/GClRqzHhOLU61tZ2Axxm4rTDLTklY53DVidnLyKRmZlVuHmL4/YdLoponUSlwuKi6Axm&#10;YnyqrbUDICZzc2uhSEalsaxt7Lds3QEgBjSQ6AgikQZIyNLSRh8XT2WywR2trdelpGRYW9uDtoeX&#10;nyo6xtrGDmFsFIwOo3EB5ThYWVsjMejN27exeFxjM1NPP1/7LdvWb9xsbGZpYb/BZtNmCNwECjOB&#10;Qo1NTCwd7DdhIyJjNZqR3u6J4d4Lp0/cuHL54tkzty5fvXPx2uUTZy6fPHPh+KmT+w+eO9JLYZgA&#10;AP/0SURBVHT4/JHD188evQNI4sr5x7eu3r549v6Vy/cuXQKMcv/a9Yc37t67euvelVsPrt9+eOPO&#10;45s3nt298+7d28/u3P7onQefvPPw2aM7T5/ee/z09tN37rz3zp13H1999uDy0zsX3r138fbFk5dO&#10;HDx7bN+5Ywcunz3+8MbFp49uPrx55ejKrsXxseXp0UunDt64ePLKhaN3rxjsKM8fXvno2bXHd86r&#10;pEKtWoOPxIajMeCHyOPxxGJxSmpqQXFJclY2jcaOjCCAt0imcTt6Bi/duHHu2vW9x08uHTg8MD3T&#10;PjjUOzTY0tyQnxafESdLi5HI6VgJBaViRuo4uBgOPpZLMCyRw6Xq+fR4CSNWRAbIouPglWQU4AY1&#10;LVxHxcaxoxJ4pGg6IUnMGe9uai/KPr5r8s3rH3767sPl6a7RzoqxtvKqTH1FdnRhojxGQOtvLM1N&#10;lKUoWWJ8cAw3SkFBp6s5e2c7euty81MkZYUatSA8Sc0oTpE/uXf6s4/vpmm4hYmK80cWuuqyKzO1&#10;IkKYnkFQ0jAxfNKRxc654cp37p/77Pm92sK4h6fnxmoT5USvWC4mmoVW0MK6q1Lvnl3srUxOEOBO&#10;zbUvduZ+9eykOHy7Auccwww4uav7+umhD54sXznedXZf43fPDvzz/SOv/nH+n8+PfHxp7NqBzqnm&#10;5KpkdqIoPJqJVNLColmRKkJAqgDVmce7vlL945OF15+vvHh/7PMb9V/cqv39g56/AeVv/S8QRqD6&#10;6pvv/oSO//HPv/71rwNzzdeP9759+8WLX55JsRvV2PWpTPudnfLffrn8y3dXY3hetbHIH5/te/P6&#10;4w9v75fj7PDbIURXCNkdTvGCUnwRdH8TagCM6AWj+cNzVTu+/Ljnm09GUrjWGSzbIuGG9qRABRLB&#10;9IKAP6BZAXABylqEXscIMlkzmRgAxWc1kdjHIOIqrAD9ZUdZJZXVfh+DS4VqmOxhq54RmACFuHOk&#10;4u2ry60ZqFp9UEtKSFOcd2uCf2dKUIVyR5HEsT7Wv0LpWa70KFd7ZfK2pTDBX/mbVJFGMSRLRbiR&#10;BIlgeEFJLpAoJwj4RrgtoAEluUPYBhYxeF4ASYDJ28Alq/wBqALwxBpqrHXSA/48RPMGEGPYAmZa&#10;80n9edW/cWotuARcSAesY4ASwzgGYghBMINgFB8Y2QOijLCqiwusjPaKxdsyPSEcX7gMZVypDdIT&#10;bEQhcHEoYrCIpsbb0b0h/CCYGmudK3GPo67n+EMlSOOa6GB1hBU/AAYYpS01rErvTXWHMP3gbIA+&#10;/zbSrOHImsDumk2FEQAToC1VxE1akgM9ECKPtIwm2OSIHZc7VK9/PDPTKBnKIWawNshQkGg8oi05&#10;pEjsIgkx4gcYUJW0GmqTSNm6r1u+UMuZrqCXaTxq4n3KNO4yFBygiTAILgiCJTOcVJHWaqyNFm+n&#10;ibSSY6CJZKvJcpGrNTTQdYM1DKpjRfBx3kyUKwftykQ5M4DCXOlIV0aYGwAUIGKQIxXpQgzZTjas&#10;eOzGDvcJ89oBhUI2bVxvgBMYzMTEZMeO7aamxrZ21kFhQdt2bM3Ly8vIyCjMzy3MzWpprm9qrGtr&#10;BbjSVlNT09PTA+ikv78fwMrQ8EBXd8fY8FBUVBSeyiAzOcYIM6ixmUdAoLGpRXRaWhgWb2pmbWu/&#10;sbGtKzKC6Ocb6uzsLRKp3Fy9AYUApqmtbcJiCZZWdpk5uX5IFJnFBe38giJfn0AY1Bg8GmCUKALF&#10;1ma9sYmFj2+grZ3BVeTk7L7eYbOxiTmHK+LxJXCEMRxmRGYwmUIJFGpkbGzhExwchMGsfTtra+vY&#10;xARLG2trWxufAH+HDQ4AyDY47vAJRVsCLtuwOQgfhY4iWVna4XCkrdu2b9yyeavTDjgCgUSFRURG&#10;GgDOUE4GCoNArUzN3Xa4KiWqtMS0IysHH1y5+v7D+4ZI2Pu37t+8dOfiucsnT105fe7mhSt3Lt98&#10;cO3e45sP716+e+fq3VuXbwBMeXbv/rO7tz9+59GHT+6/9/DOew/uvfvk4ftP7n/w+N4Hj+4Banlw&#10;/RI4BAZ8evfGew9uf/Tuo0cPbt68cObE/pVzhw9dOHLk0rFjty6euXzq6AeP7+yemZkaGNy/uHDv&#10;2tn7N87duXLq5oWTgJOO7tk90tNdUVys1WrDMdjQEHRkJC42NjY9PSNaF8tii6lULoMpiI1NxeMp&#10;vj4hHh5+6MiombmlQydP7zpxYmRxaX733oXlleX9B/tHR6prKkryM/OSdDl6WTSfFCsCdEKO4ZOj&#10;uUQ9j6Q3BN6SYjkGcEkQkJJFlFQJJU1KzVPzc1S8dCkzU8GOZmIVpDAxLkhCDNXQwgHNyMlhKnp4&#10;upKdouC8+/DyxRMrLSXpPdXZg81FNflxFbm6ueHaEwfHf/31wyvnVpJU9LrCuOq82OpsbUNhwnBz&#10;fnV27O+/fv/m7ct7V08lS+lVyYrq9JhMDS8vkT/alnbtyJCMEqjjRmpZ4RomJpoTGcPD6bnYeBGx&#10;ozbpjzdfvfzpXl9tymBDztvf3z883XBquv7+weF7h8efn11c7spJEYdpmQFadqiE7CujBKlZGBUD&#10;q2JESKKCAOg0ZEpPzda9e2H067uzPz2d/e2DyV+e9L141vvq+cAPD5q/utXw8aXKF+92/f68++2L&#10;vX8Dyt/6X6kvvv6PQmiPLrXfPNTz+uXj2wfqP746Od2onazT/fTNg7dvf3nz21fzHdkLrVm/fv30&#10;7R8vfvv1y+GGdBnaOo66neQJz5b456mDc+UBZTpkQ1JYtT6oSOZWofKqi/av1QdW6YLKNV5las8y&#10;lW+Fyrc3m9SZRWYHmBE8oQbsWHOLrGLKmtZMJmtosmZQWdsFpxlIxcuQzQtkcPQYYjugbH8Y08dg&#10;tGB4Q8meELwbFO8KoAFB8AA0AyV5QQBF0b2hBm+Lp8HhQl+FBtpaUAtgiNWkG6YfDIzD9oVwADcA&#10;pPgzrebPAJFVTIHSfKCAJNbMJICrDEVjV20nBv3bRsIMWo2W9TaMsEYnBhYJNNxubSiGvxEnyIzt&#10;b8IMRODAo7pBo0kODfGhnamoumhfOdKM6W2ICAE4ks7eXp+AMiTX+MPyJa4dGTiWDxR8UzHSWBpm&#10;VKbyliJNxCFGeoJtQ0KoIAAqCkFIkEaD+YT6OD+aN0wQas4NNmH4wxl/Lv2zRiqr7WA42wArBpsQ&#10;N9hUHGGWKnTmIGH8UFgs1bpM5aHDm4HXxfOHVmi8y1SuiSSrSq17Txa6NsYXUB0/wEQQYCoMMpGG&#10;WUuQ5sIQo+io9WnMrYJAmDrcKpFuFx1lq8PZgV3AMVqsnQ63Xotdp8PZKzDW2khrJQbekY7WEbf7&#10;bbayM4FvszLlhPsy0M5cjDsL6QIAhY50YYS5Ay4hBToCTKGFutLD3AGgMDGeDJQXLcxbTEbbmiM2&#10;rLe3NjczTL5QqJ2dnY3NOgTCCI2JcHZxZ7JYJaUl9XX11eVl3c1NjbWVnR2tQ329g339vb29g4OD&#10;gFEGBgZ6erq7ujpa25rBbmNjs739hvy8EmNjczNTK/8QVASVLtXHBkfgophstkgChSFMjM11ukSZ&#10;Um9ubh8RSSqrqI1PzPDzC93u6Mxk8QCy4PEklSoatFFojLm5lUKhFYlVcIQJYA5bWweAKS6unlCo&#10;sd26DUB0Ott+/aYA/2BjI2P/wABP3wBMJAECRVjbrY/EExlcvqmZGdwIsXX7Nq5QsGHjRgAZCGMj&#10;hVptZGyymnlkJtZEW1haGzKS8CSlPg4GQThudyEQSOCNuHp6ISMwgGPcPN13ODuBcah0WmBgoI2t&#10;bRSetN5+s9MODy8vHxdnj60btlqaWyNgxsZGpjY29iGBmNrK5oHe4WP7jt6+cP3h9QfP7j17/vD5&#10;J+99/NHjp58+efLxs4dfffjuJ0+fXL9y+cmDu+88uHPv6uX37t/56PHDp3duvnf/7tM7t965c+Od&#10;29c+fffxs7u33rkN2jfuXDoH+j94+OD62VNnDh28ee7MrfPnrl28cP3a+WdP79+/cfXC8cMXjx+9&#10;dvbE9XMn//H88f0b5+9cPi/j8X29/ZChGBw2isVi06hUuVyuVCjz8nKSklJj9IlsFheDwrq6eBFI&#10;dDpfGEVjYiIiyFRKdkH+3NLisZMnlnYuT80vTC/OzS7Nzc5Od3S1V9ZUAXJNTorLTEnITIxN0ytS&#10;NfwYASVBSE1cXeQvnhulY2B0tAgNPULHwceDQ3xyooCcJKamKVkZSnaqnAmUJGXESqmJYlo8l5zA&#10;JcWw8HoWLoYTrqJj5FS0mBjKwwXImWgJJVBMDVKwIqRMjIodKaehFTSUnIhSUMPTNZwkCRUMmKsX&#10;pWu4qSp2XrygKkOeIMErmSgAKNE8nGFrEDaajY3m4HUcooyGUzOJOi5JxyWqaDgNGy8mhqkoaBkB&#10;wBM6W0UrT+Q3ZSummrL2D1cdmaw+u9Rw+2jn1ZWG80tV1/fXXN9bf+dQ08PjtVd2Fe3uin5yqvbr&#10;2+3/fNL9+7s9v73T9+r9mbffHfjXb2fevrrw+6+n/waUv/W/Xl/+R9aUP84sVU3XCH/4x423f/z+&#10;+y/f7x6sHCjWfnr/vGEZwre/vX//0mJ32ePLR1799t3bN9/VpXEEQUb5En892QFMuvwQM36IKWvV&#10;3UNwhxI9IFGrawFiXaBRrhCiO+iEYA1JMQbgAOhA9YYB4DBgxyqarLWBDEdXWWQNU/5bUlmLpaX4&#10;QgGjgCmWDqZbfwjXEEYKRgM4Al0bAYi8mu8DcARMyWv2DyAwJa+RBCAGgCYGk4y/wSljYBEAK/+O&#10;JgGiehsGXNWfF65pFTL+LHliIJLV4NY14wQnGM4yJMjAWaslZemGwaG0ABgtEM4MMKL7ASCDYpwM&#10;b0OKtm5NC+3JimxODckRbZWhjBlehjBbbgBUHg5PZzkMFRKlYWYsX2g8cd1CLQ/ACs0dygsEaGJc&#10;JHUuV3iIg6BSpFGZ2itH6MgG1BIK0+GtB4rIinBTjj9chraMcoEyvBBcP4QwGJFI25LOcWL5Q/nB&#10;xgaOCTMThhjSdkCPGGWSxnEUh4FLTDV4y2TmFjnGhOlnyvCDC8PghXKn3lwiICSuH1QSasLyhqgj&#10;bCrUPgWi7Tm8jY0JwQVSt2K553gFc6FBrMCYS5AmcSQHVYSdMNjIYEEJNI0nb1WF2wJpIgGjrNNF&#10;WGawNtUlYLeawLfbI6wQcPeNNhyMDwPpxgb8EeYG6IQa4gwaf5lPDA2kKxPtQwp2pSLdSGHuUaHu&#10;RlDYZod1hiInCCMYDLZp0yaDhQCOCMfiTU3NCgvzKksLW2qq2mrrmiprWxsae7rbR0b7R0YGhwf6&#10;h/sHxoZGRweHhvr6a6uq62pqh4ZGmhrbrKzs1Gq9EcLM2NTSwtzGzdXLytIuPi558+btZhY2qMio&#10;/NJKLk9ibb3B0zPQ2zvYzm6zm5t/bm5pJJ66fbsrBoPXxySSKQw2RyDXx4vUukgcAWCTpZVdUnK6&#10;vf1GgCngeSMio8g0ppmZFRRitGOHW0BgqIenDwwBD0OHm1va0hkca+t1Jmbm3r7+kXiCSqfd7uwU&#10;GYWnMOhbdzgSSBRXNy80GguGgsKMUQRSACocBjeBwYzTs/PBk4N+Cpu3zdUNCoPRWEz/oEAIFEZl&#10;cEkUpomJJYFARaIitm11CvALDgkJiQjHOe1wd3R0Vqu1Tk5OppbmmTnZLS0ddDonNiYRYMHmTduV&#10;Si2bw3Ow3+QAWCo4bP3Grd4+gWQqO04bX1RQun/3npuXzj+9f+cfz9/9+J3HH7/z5KN3nj67d//J&#10;ndvP7t399J13Pnvy+OtnT965ceX9p3c/eH7vyeNr9+5eu3D25K2rlx4/uHvn9vWrVy5cvHDmyOFD&#10;N65cfnzr5sPrV5/cvH7/2uWrF07dvnzu7uWLRw/tT0tKZFHJSqmQTCD4uHmFBiApFJJEIqFRWSQi&#10;LQyJIRCIWq2aTqP5+wX6+ASGh0fKZDKBQAB6qBQq+Kg16v7hwbGZmd7+/u6ezqGh/pbmpvLKstLq&#10;sphkvVgqlkmkumiVRidLitemJmjTEtRpelm6TpAdLUiSMeLFlDghJUFEjRMS44SEeCEpXkDUCwmx&#10;IlKSkBbDJ8cKKckiarKUniSlJ66Go6YoWUkKBminKJkZai7gjzQNPSuGmxPDy9Rw0lTMVdEytex0&#10;HTdVzUlTczK0vCy9MF3PT9Nwc6IF2Vperl6YqeHlanmlCaLyBHFFkqQ0SVKVparKUraUxHcUJ7YV&#10;J3WVJrSXxEy0Zo02p3aWaFsLVGON6dPNKRP18XOtafPtqbt6sw5P5J+YKzu7WHJ2rvDGStlHF1o+&#10;uFj//bOpV9+feP3i2h+vb7x+ceHOqXZw2lhVTH2apClTnSKiKqiYvwHlb/1vUZQ0+rP/LDbl4YWR&#10;iUb5188vv3nzz7d/vP7k8YXePO2Jxc7f//nl67evfvv5qz0j1Tki/3iakwBplcByBtyAd4MQPAzm&#10;CjCpU7yhgA9IPlASmOkNtgqD7cFQ4gwcWjVp/Pu0Px0iBp5YNUv8BSJrjPIXnRhO+Dd5GNprQLNK&#10;NgYQ8f0vbxGQwS6yihRrYAEeADT+0hqg/LVrOGGNSED73yDy16E1BAGIA3b/usrQ6Y9Yi+dY9ZgY&#10;Tli1UkAZhoBTmDDEnBNoRPaERTrBUFuhkTvgEpR1ldZzvoa+q4k5W03sSvNPZW1i+SLoXhAWuDYQ&#10;wguGyVBGqcwNQwVR2nBLtjdMgTZdquc3xgSyvKGCAGNRsJEWZ9mbh1NGmMjDjFPpDq1pKIAavEA4&#10;uLBS5xdPsef5QwWBCFGoMdsXokDBVRioOhyWwdwwXkKXhhoLAuHiEOMCmY+e4sANgAhXV8nJFXsI&#10;gmFSNEIXZSNFAcSEicJM+GHGqkgLJcpIEwGTIKFx5PU6nK0gyFA0JZHmUB8XlM4BxLOlUO66s0Uy&#10;38hrSUMn0m1TmLaFCpdogpUgGCpFGfODoAmUrepwOy12nTrCWhdlpcaZxkRZ9aQTKP4ONkYwSwR0&#10;i4ONJQwqJiH5WF9uhKchAAXjRgl2YoR5MFHuAE1Wlwx0poa5UkPd6SgvZrgPEC7EFwGFuLs4/+UB&#10;AfOrq4e7ra2tm7sHGoPqbGusKytsqCmrKC6qKipuLK/qam4dBXDS09vT0dnV1t7d3tHX1T0yNDw8&#10;NNzV1Tk4MJwQk2RhYePnFwTmeBNTS2sbO1l0jFilpXP4Dhu3kViCcCLVyNxq0zanmPRMVUISlsgU&#10;SzRqXQqByIRCEOsdNiUmpTm7eJoYW3h4++VXlGMpVIFYLlKo+HLltu0uKm1saCQuv7gMjyM5O7kj&#10;4KbhEXgSjQ0AJQyDDYvEFRSXuTh7mJlZG7J+iOSMvOwNmze7u3sFBYfAEDAChYwl4Dds3Lhtu5O7&#10;u0e0LsbPJ9DD3cfRyc3V0xcGN1Zq9RQay9TU0tvHDxdFcHJx3rZtazgO7+Ptb2NjH4aKwGKJjjtc&#10;tzu6gC2RRHV2djY3t9BqYx02bAGoBOZ1Lk/EYvPxUeTEhFQigdrU1B6fkLLDxaO8oam6uTUiIqqm&#10;obmrf9jZy98nFDW3smdoZsrNO8Bh/Y4tm5ypJPbWzc4Wputsrbds2OTs44tCIXECHpj45X09fccP&#10;HHx058aH7z/6x2fPP/zg6T8+ff+LTz94/u7DDz548uTRg3s3b1+/fOX+rev3r15+cO3KzfNnwfbh&#10;7RuPHt17/PjJO+88u3j1yuXrt1b2HCyprGKyWRKJIDZWr1ZroqKIzk5ugCPB0/L5QrlczuXyoqOj&#10;4+L1DAaNSCTExGhLS4tjYmLYbDaPx2OxWDg8PsA/lM8XlJUWJyTFiyX8uKT44fHBpV0zPQNdhWVF&#10;upgYlUqrVKsVKqVKo1Sq5BK5QCzjS+VCmUIYE6NWqUVqBT8pRpqoFyRoBYkaXryaGa9mxEmo0TyC&#10;ihOpoIdpGBFxAlIMj2CAGwklWkDQi/HxUrKeR4gTkeNFpBQJJU1BT5fTkmXkRBlZL8InKylxEkKM&#10;BJ+mZaQpaCkSUhwvMo6HTZeTs9W0BCFeTg1mR7gLI72keD89C1WSIKpKV9VnaZrzdA3Z6up0SWWa&#10;qCpDNNyQvG+k/MhE9eGxivM7my6tNN882HF1f9v+kdxTC1WXDnecWKo4Pl64pzdvvit/tD57sjW/&#10;Kl2eGyuOEVMSZfScGGFjQdxMT9lEe95Ud/7fgPK3/jeKKI/5TzAFcMqPX9xc6s4+t9L76pdvX799&#10;8/Kf351aHmzJlV08OP3br1/9+t27WpoHN9hUE7WR6g+j+BtiWsmraELxWY1+XWUOki8UQAPN5y86&#10;+dMyQfE2uEvAIepqks4aKBjqxhp8KAZDCBnwzSp/AFgB+pM//p0ps3oI3MvAQOC+gC3WYMgw5mpt&#10;kr9g4i/OWCOMtZ61o/8VYvLfGFrWjgLyAGcyAlc9SqtMA042mFVW/UrMACOmvxEnxJwVYEr1QYBv&#10;TQQg5QyJcoLxA82ymNu7EoPOdUuvDyluDmkvDSgWy3BlMmdRkAnJBUZwgVJ84cwgGNPAN1BhCFyC&#10;hOeItg3kkeRIE54/RIU2WqrljBeSWF4wtg9MGmoiDTPqzMKmMBx4gVBRMHy6jF6h8mJ6Q4WB8GSa&#10;fV9epAJjxvGBcINhjcnIf3537Nmtwd4iqjgUnsXe1JOBkwQjZEgTPcG2VOmnirRi+UJEoTAdwSpH&#10;7CQOgykizGLIduIwIyESLkGbitBm0nBLOcZEiUGoUNBKtXuF2keGgnP8oPxA43TW9iKppyzMTBhk&#10;LAoxZvvD6B4wcajpvm5JLMkshmgLQIofCOEHQNSRdupwe02ktSHMFmumw9uoI4yqNP7RhC2bzaGI&#10;1SKvNubGViYIOxMjASFUgA9go9xoIY7UUCdDJCzGg4p0oaPcQDsqaDs51IWKdGdE+DAxPg4Wpna2&#10;1ubmJtDVj729/aZNm4yNjYNDQswtLbIyUquLC1rqqkuK8wuy0purqvtaWoa7O4Z6ewd6BkYGBgGg&#10;jA+PdLS1D/QPjIyM9PX2gqkOhjDB48l2tg7mZjZwmAkag80rKNLHxuKwBFcXTycnTxMTSwjUGGFk&#10;aWFpD4EYmZlYe7j7u3sEAKpAoyNq65oAcJiaWQFAKS6pwEbiLK2sPDx9MjJz/QKRbIFks6MLX64N&#10;CYuk0dhEEk2ji2Vy+D6+AZ6efmHhWIk+JgQVLuBLzUytfH0CwfMkpCQFI8MALRkhzFCoCF10HAAX&#10;8M42bNgMJmW/oKCsnHyBQOrm7k1gsh29fIJDUDCoMdi1tLLbssVx62bHLZu2R4Tj4DDTHU7ufv7B&#10;Rsbm9us3hYSiAa+Ymlpp4+IBVIHbeXkFgS8LuATQSV19M0AZOo3N44o83X0YTG5zS8eWzY4kIq1+&#10;9RCRyuCr1CaW1uG4qIBQVExiqourF4vJ5/HFWk0MnyfeumVHXFyKq6u/p0dAUkqGf2BoVU39yOgU&#10;eFQf3yAnZw9fPxSRyLS327TRfit4SMftbv6+SCFPmpGW29bS0drcfmDPwVvnr944e/n00ZN7Vvac&#10;PXvuxJnzV+89fPjBh88///jRR8+OXjg7vXv34sr+jIys/Pzc+obaaJ2GRqdFR+tqaqryCzJlcjGX&#10;y2GzGWhMaECgL5PJVCgUHA4HbAHWKBQyrVbL4/GJZBLgFSQSiY/CRWAxQUG+gYFA/lnZWcu7l8an&#10;J4pKy1NTMxVqLVfEZwsFQqlUJJMB4pSqlAqtXKKSiKUChVKsUIo0WqlawxNLKBIJRSmlqUGDgVKx&#10;IrPjZDnx8gy9oDBN3liRUlOQ0FCYUpyqLUxUlKSoitOUuXGishR1XqwoN06SGy8uz9SWpqkL4qVl&#10;aeqSNFVttr4qVVOXGT1QkzXRnD9cn91dltpaGN9aGNuQrStLkGRrufEiYjQnQkoKlpICJQQ/NQuZ&#10;riFnqMj9lYlzXbk7+4sPzzWc2Nm8PFy6f7phrr9sqDW7syqzJjc+VcHPi5UPN5cUJMj76vJ3TTQe&#10;nG3aOVw73JQ/0JA921c621f2N6D8rf/tMoTQfvsfOH3+r3+9/eOfH96/NNmS9/DywTevf3n7x6sf&#10;v37enCnWETfSA8wEYbYq3GZmAMwQK2rgBgOgAFwge4LpHHTCDGYSL0Mn2RtC94XTfOEAL4DWEIEO&#10;6GTVh0IGTOAPYYOeNYD4N0YAoKH7QteKiIAeA8SsWlzACIYbrd6U7mOocmbwp/gYMnvXMmj+NGwY&#10;MmUM+isQhLXaAJABLgHXrmmtDbYGKFllEbALGuBGRE84xgmK3AYL2QIN2wIxVLrzRvD8zbT49Xki&#10;58liyskO+bUh7eVe8Ykm+vEG2qlGxr4yXAFzo9TfGL8dGr4dinOD0gxOEwQnEMYJMmEGmdL9YAw/&#10;qMhQV8amPTWyPi6YFwTnBUASKFY7q7nVGlemG5TjB+H6Q8TBRt1ZkfliF74/VBgE60gNHC4g0Nxg&#10;XH+oFm08nk+u0XmzAKkEIRRos7ZUfHNKqApvcflwaU8xZromvEThzPGFK8PNkhkbqvV+olAjgz8I&#10;aZTDd0rlbOIHQ2QY4wTaRkEwTB5uIseYyTGm8nAjRbi5KtJIhoRWKNy60zGaCGM5xihX4n5qJm+l&#10;Q7fUpOrNoebwvSluMI4fgh9slETfkMzYFEuylaPMRCFwQ/3ZCFsd3k4daa7FWevw1jHEdXFku2T6&#10;xiyxh9s6Y3tTuLfLRmNDPXq4EQSywc7KFAbZZGVOw/jRMV70MA8a0oWCcgZbBtrNkNSDcqchPUjB&#10;LjxsABXtb26EWL9+AwJhDIUaCt47OjpaWVlt2rgNdDKZ1MbaqoaK8rrSkqLC3PK83KbKmqbK2r6W&#10;9v6O7sHuXgAofV3dPR2dPV3dY+Njk1OTubm5ACYUCg2gEyO4GRxqbL9uI5CxkRUgHxdnTwwKJxKq&#10;ioqqWps7l+Z3Hdh/bO++w8vLu48cPrEwvzw6MlleVi2TKBUytbe3v63tOiMjEyMjUwgEZme70dsr&#10;AAY1AogjEsolUhUGjV1vv9nD3TtGnxAQEILGRIJDvt4BXC5XIpFZWdqJRXJvL38Wi4eLioqIDMdG&#10;RG7f5gh6ovBkcCYQBIJAIsN1iSkiudrczDogMBQGN6ExuFyhBAE3NjYyD4+IDAwORsDNTEwswN/+&#10;pmbW4C35+wcBvADXWlnZAeyAwoygMDiPL3Jz99nu6JKRnZeQmEogUKL18VQKc9tWp/b2HhKZDoMZ&#10;Z2XmNTa0evsHyVXawcnZDducN7m7T+/ZPTQ/E4AKNzKzxOPIAf4hNtbrbK3s3N28Jsans7PyIiIj&#10;7OzWmVtYcKSS8to6M3NzGytb8LS+foF1rW1ze/ayhdItm3bY2WxwdnSvrqiTiFWRkaQYfVI4Bl9Q&#10;UGptYbtp/WY3F4/AwLCoKAaLJdyy1cnc3BKBMN2yxWXTNicaX9g6MLLrwOHzV65cv3tremFKq9O6&#10;urp6e3vjCVHgZTIZjLAwpFqt0GlVYrEQ9Ph4+2/dsH3D+k2AVHCR2KCgUHc37x2OrsHBQdF6LR4f&#10;IRRwFHIRi0nl8Vk4fDgKheJyWTQaSSDiSmViGo0slogSUhKT0tISUpKFcimeTGLzedGxMZpoXXxS&#10;fGZ2elp+emZZWmljdk1bTmtfychEA1DvQNngUMX4VEP/SOXISM1gf8lAf15vR0ZXW0pjbUJ7S3pL&#10;XXJXQ2pLVWxNqaYoV1xXFd1UF99YF9dQGdNWE99aGdvdlDI7Wro8VXlgZ+Pp/d1n9ndfPtl7+9LI&#10;rUsjl8/03Lw0cPVsz6Vjbaf3151aqT22VHtyV9veqfqRjry2qoT0aJaUGUGLCCKjgjhR6MHm8snu&#10;hnSttK+hfHmkfWmwaedQy3RX9Vxvzd6pJnDVwkBpX33GaFvhWHvRZHf534Dyt/7f039SLB98/vjX&#10;m7d/vLh2Yrm7NO7ioekfv3n/3qVdWA8LNXGrirwVzOis1YAPwBmAGwxOGQN5QOk+MMAlBiIxGCcA&#10;QKwiiw+Usto21IRdNZ8Y7CirsMIyxGrAmAEIw8mGbBqYYS73Xw0lMdg/oKABRgOEYSCbtcYqvjBX&#10;bScEdwjJUBLXjO5jQnI3AiK7IsA8asiUBk/iCsM7I5gBVsEb4XQ/hCTcEjw2uGqVS8DIBmRZAxTQ&#10;YAXCAKMQPOAPDlbVJKDxLvCmZExzUsijfXlpTOsstt29nam9GQFZTHtxIIzqDInaDqE4w8FL4ACS&#10;CDXiBhvxgk2ESBMByoobZsoJNhaEmgpCTDkBJrwAhARpWiT3qo8LjY2y4flBpEhEhcZzooyVyd3M&#10;XF2sRxAEi4uynSig5HK3CgKg0ZGWddG+pfIdgkAo3w8qDzHuSUf3Z6G5vgh+IEyBtk6mb0+gbWD6&#10;QNg+Rlw/aDzJtkTiLA2BSMMsVBGm7enh2YJtAE2EwQhpmFG51iuWtN6AOFjbFMY2bgBME2kF3qci&#10;wlgZbqSMQCjCYcpwaEdiQF9GYDQOyguGi1BWFE8jXpCZKNRYEAye1iufv7Vc6ZZMtx4roc7WshJo&#10;dpJQI/DYohCYKtxaR7DV4CzUOFMl1lyJs9DirZIZG0uV/hhnU+9NplEB2ykoF2Kop4UpfC3FBPzL&#10;wsTI0gRhgoDamRsHezgysYGsCF8ePpCB8aaFexND3MloDz4xSETDWJsZm5ubOzg4rOWnIMDEZWrq&#10;5eW5aeOmwtycysqS5sba6srSlua6hoqy6qLi1qrq9rqa6aHBkf7esdHBoYH++dmJzo5OCpliZm7G&#10;YrMxWDwCYQL4AEzwMqlqcXEJnDs1PjM1Pj8xstjbOTE/s2tibG5yYg5wSVpaWrQ+RiSUhYagt291&#10;Xmez0crCxszEcsvGbTwmL04XX5BfXF1ZP9Q/PtgzOTWyeGDv8ZXdB2dnlrKz8mNjErkcYUQ43tPD&#10;f9PG7VaW64yNTWEw+EaHDf6+ATCIMZjsAdkA7JLJZSKZaMcOR2srOwAW4Fu6u/qAORUQzPbtLnyJ&#10;HI3G+vkGGZtYcLjC9Kw8qVodGIJ0cNi8bZszmEUtLW3XO2ze4ezO5YrAgABHlGoNCh0OhSF2OLvG&#10;p6Ru2LKVwuayhZLkzGw6X1hQVuLu4Q1wp7qqfvs256BAZFtrF4CecCxJqUnQxCTYO2xKysyKz8gy&#10;MrfCMVh0kdjFz9/YwppCorMFkti0NIZIIJLLAS+ikEg6h7Vt+6b4+FilSk0gUepbWt18fJxcdpRV&#10;VG5zdLO2Wh8QjI7OysIwmT2jY3l54IdWiI2I8vLwra9rkqnUGzdu3rJpy8aNm2zt1heXVtlY2wO4&#10;iYiMovMEsuh4qkAk1upL6xrSs/Mw4bjmlo6U1Iyk5BS5UoGLwm9zcvbw8sHhCTQOiycWAl5hMNnb&#10;t29fv36dk4sLBosTikV8Pl+ulPGEnLj4aKVKisVGOju5b3DYus5uAz4KJxIJIiIiHB2329uv9/L0&#10;YbNZJEJUoK+XUi7B4yJJxCgyBY9Ch6BQoZhwDIVKIZOJYchQJ/Cj2rGFQMaCo5HYkCgCCoMKxGGD&#10;hSJKUrJSKqNpVByxkNDemDsyUNrTnl1Vpq+uiB3uL5kcrRjpL2ltTGmuTxwfLpoaL52drujrzuxu&#10;Tx8fKp4ZKR/ozqmq1OZlCqvLdC21iTmpAq2UIKCFxitpBZlSBinQy2UDJshDSMPJWQQ2DsmJQgkp&#10;BEJoQENp6pHFvpmeRj4R099Qdmiuf+9k1/Jw++JAy1xv01xfw3xf43xv/UxP9dJw3b7p1qne8q7q&#10;1JHWovGO0t66nI6qv1cz/lv/r+s/TEh+9fsPf7x58frlDxcPzibzArHOUEXkOg1ho8Fr42WwZxi4&#10;ZM3Usdomeq+ZUgyieEHJhnPghmiS1dATgDJUXyjJ04AyZC8DQ4CjRE9DCAvJBx7lCcG7w4iexjRf&#10;U3aQCTMAUIWBHlY9LH/CxJrjxrAbAAgGPlhIuzyTi96MyJP4VeuCymQeXWnhHQlhLTGBvcnIoRzk&#10;w+N5r9+eHGiiU3wR0ghrRhAM4NGfJpZVNFkb/K/xye6Q6tiAhwfLopxhMrS5GGmUK3IZL+eSnBCy&#10;YCNFsJEaY6HCmCaS7ZNINiVit0Z9cHMssjMR3Z4cls7amETboMZaGuq0hpoAZOEHQksUPs1JmEz+&#10;Fp4/VBZiXCBwLZd7xhGsBEFQtu/q+sk+0Aq1X1t8qCLMWBgMGMIyh+usQBtzfSF8X4gyDK5CwbO5&#10;DpIQBCAMYSAihrBBH7VBHAIXBsHV4ebyUJgOYzxUgKvV+3L8IMUKl96cSHEIguENFQUjwPN0Z+NF&#10;wcZcP4gOa12t9Upj2f70+eHffzp2cDIxU7BdjTMXhUBVYbCZUvxgDlqKhPECYQCYoqnrd/VoH5yo&#10;/PBqw54uYWtScBbPXhwCTWNtq9L65Igc+YGAfmDgSynDraOJ68A4GjwAFAsV3lIZaaLBWRVIvblh&#10;6wM2m2K9Nod7OEQFODJQXuwI3xCv7dZGcDjUABsG3IBAjIygZqYwOxtzS1MjczjcHA4DyLJj8zo/&#10;163k8EAaFknFY0xMEFu2bHFY7+Dl4YmNxG7YsCEyPAKgQ0JCQkFeXktjfWlRwfBQX3tzfXdT48zw&#10;cGdjc2VhuVqi8XX3W2+zMdAnSKXScDg8IyMTuJGZhbmdmamdvd228tK6jva+nu7+yfGZkYHx4Z6R&#10;nvbevs7+4b6hhZmZKxfO7l5aWp5fnBmfnZ2cHx0aH+4bWZxZOrBycHl+1/7dB47sPwoau+Z3VZfV&#10;5mfkq2QaDouPRmKcHJ3W2a43M7UwN7FycfYMCcYw6KK4mMy0lIKOlsH2poGd83v37Dq0vLh/ZdeB&#10;3t7B6ppahULh6+drv369iZkpHGEEhxkDDGMyuGQS3d8vGAoxArDi6uZFobE5UoVMrbMwt/L3C7Sx&#10;dtBoY9PSsyVSZSgSs2WrI3ghGRmZBALBzc1NIpdl5ub4+PsFhSHZMhFNKEzOz1clJEHhprH6hOjY&#10;BDd3byKJNjI6SaEwNm7cGh2XGBYWiYtkNrd2VzW3ItHgA15yVlJqBkcgDkGFSzTREITJdifXzNx8&#10;kUKujYuNiIzctGkjhU7q7O7w9PK0NLexNLc1MjWX6NQjC2O6RL1MrnL39N20wyWzoCwUR8jKL3J1&#10;8dyy0TEoMCwnp8jF2QuHJydn5gzPzselpO/etzctM7msspxIpnt4+RcUl5GoDG/fQBNji61bdsTH&#10;J1va2Tl5uKVkpMON4KFhSCabGRaB7Orrnd+5lF2cW1JXKVXL+HxRUmZ63+hITGKcUCkKRYVs3+60&#10;YePW8MgIoZDP43GCg4M93H02b9rm7etPpJBDQ0OdnJzAb9TWrVv5Ar5cIRYIOTqNxMvbiUCOYLCi&#10;ogjhnp7ukZHhAGWIBDwAFDAOhUj6/7D3n+GNJde9L4xIgjnnnACSIAKJwAjmjEww55xzarLZzZwz&#10;GJBzTsxsdp7uyTPSWLIsWZZsWZYsW1Z2lCxpRr5voUf3/e6jD/ccn97P/9ldKNSuvTeA5vrtqlVr&#10;FRXmF5cWUFKw9JK83Jy04pKcLBqFlp1aUEgrLMouKMwqLAAsRE2lpODxielpJPCyKC+LUZhXzaJX&#10;McvrK9is4oIiWga9ILcoJ51Rns9jFjOL8hKiI0ID/NKJREZBQToxJZNEomWmFRfkFufS0pMJmaTk&#10;Bh63glFSnJ023NUWHx5anJnOKshZvTfy0iZ/pBWcrMzsP5wwCbaskp0z2a5ZuGUQbB2vTAs2ZuX8&#10;JcX+gvZwxSLeEazP7D0cmxtoHm7mZmFjYnw9wry93gLKW/1/oJzqlh/9+Cd/hI7//vbF57+/1p++&#10;sJ08Es/Rse7lWAQjCcklosqxyGKMQ240MjsaUYBBMnDOlWQvHtmziuxWRXbmpbhUkJ3rMt1bs31a&#10;cnwaaR7D7OghZvQQI3LcHoeeuNiC2+girXenzDXGbval8ifyFauM73y8+09/bciJh7LIzmyyexkO&#10;8SWRAHoAohOgTHtADnucVsAZJfHQujTH779ab8yJKsE4TlcmzDdh19sJ/KHMk5Gc0+Hsve4U9WLh&#10;z/5W+LMfqnJi4VVURAXVKRcNQMTe55fdfrkeB5yl/I0DLEClsgTEV6yTi22k4nhYfaZra4nnL74j&#10;n6qK2u7EyCbTRKMUfi+lg+ZYhYdXE2Edmc7jZT73uKGFEZCiGGgFEVFNhrVlOy/UosUTubtdyeOs&#10;wDqq4xQncq4qtivPrZZsTxdQSULUkCEAU/hD6ftD1O5CtxqSPT1Qf55HDQHOwUIaUh0AmowxgxRz&#10;RcvN2CoygkuENtKcK1OQ3GRHRhK0iuJUkYzsLfRVPyi6XxMF+KOnyFc8Tesq8ixJgACUqaYi9gbT&#10;2vK8wCdWkQzb7CTu9VEq32BNFQnxsB29P4w7GI3/0V+e/OrvNLf79Cm2HysJwkmGV5IcuURkRYpj&#10;SRJ0qDJqtiG8s8Clp9CXjUfwSAChkOC8nGQoACwWHlKf6dGa699E86rL9GjM8m6ieTRlubfne41X&#10;JlJDYUmBTinhHjRMcE5SSAExoogEFEZPR1fkEIqoaEp8RLCXqyMCCvsjrIB/3+QufiM4DIpCwDxd&#10;nVydHZ1RKH8/bww6Nh6DwSYkhoYGR8dExMfH4/F4LBabkkLBYvFxGEwSHkeikEpLS4uLizMzMmiZ&#10;OQkx8U4OLo4IJxTCyQnlBh7NkUh7gYAnTYzP6rVmo1avkavOrWaDQW3Qqg06jVGv0anUGoXCpNMq&#10;pTIB/1QqFAGpZHKz3iATieViCdgLj09MOj0onBwcig6O9FKFRqQwK3XnOv25QWfWaa0ms15l0CgN&#10;ohOpgC8SCxRKudlsulhfPeAfSCfH77PoFVRSenwczsvTH+Xo4uHuERQUlF9QUF1dvbm5ubd7IDgR&#10;He7yV1e2J8ZnSorp4KHf3c3L+Y3XC/h4UE5uKEdXcCOAACoqql1dvWPiEmPiMJNTk05OToBOErDY&#10;nsEBZ1cXTGJCahats6c/PDyamJI6vTDv7OQeGBg2fv9h7+Cor09gUSm9vrk9hZRaymBPzTzw8wtD&#10;IlyGJ6Y7errDwqL6+4fqauucXTzhCFQBg6WwmCITMUgkEgFH4MkpjR3txcXlkZGxmTl5Te1dnKqq&#10;xrY2Dq/Kyckd5eJW3VRfzuDU17fiCRQCkVJVXV9WziopZWxu7rOYlY6OLmlpNF51HSUz+/7aejGb&#10;GxAc4e8bEh4WnQOopX94evZBTW1jeSlrZGKyd2AwMyu7mMXsnxhfPzjwCQyEwuAoF/fVvYPI2Dg3&#10;dzewJWKxDCazsaUNT0oFn08cOhGcC3xKDY2tRWWMhvpmNpfT0dPW1t5aV1NLxBOys7NpNBrglfz8&#10;fCaLSWcyCoqLEhISwsPDY2IjSkrz6hsqc3NpCQkYUOPr60un09PT0wj4RCcU0svLk0bLouVkUVNT&#10;6uuquBw6i1UCoCQJFxcWHoS3r5siplLJVCohORGdnZFaXJjLYZbUVrHGhnt6u5prKpmlRdnlJbnM&#10;8oKSwqy8nNQqHqOaU46JCI0M8osO9WfTC3Np1GxaWnoaOYeWVlxESyMRMqgp4LAqehmvrHi6r8Mo&#10;OdhfmWXlZhws3X9ull+rj88VfKtk/0Jx8NQofscGavi64w35/op0f2Xt3tBoR20js5CRTeUV0uoZ&#10;hd01nInOlp5a7uHq/e3l6Y2Ft06yb/X/nfJq2/6U1IN/+MMXnzzWDJZHzFWEz9dh5qsjHtTGLTVg&#10;NtpwW534hdrYe7zwB2BfGT7GCJjhRi7UYR5Wh9/nBT+sDpmvCXtYHbZUGzdfFzNbFbHcgllqiJDN&#10;Z5j3KqupyIctxMeioY4c37o0p4Uewvc+2kmLgLMoHlyKBwAU+yDHl2MeOAgDbw9b8gZQICwCpDQR&#10;xibDXyg6n8i6ssKhNanONVSH5kzXeopTfZrLQHHARHnYXFX0Vj/6rz+9P9MaU0aAVVDduCSXgkRI&#10;iT34m3345I++sTh7rFV7uFUctAQDmW9J+euna0UYx+o0p9pMh54Sd8NKUS0FMsbwGS9H8TuTXh3W&#10;vTyo0t5L3e3C/Oibkl/+6OY//vnJanusYiaf34+fYHp1ZcOn2f4rzZi9npTFhvAbPveFfrA+zYuN&#10;hQyU+B0P046H0yc4gfWp0J5Cl4OhtKXW2L/6kP/7//z4+1+XjXKC19oSxVN5bbmevGRITQp0rjZJ&#10;PFNwo+j6wxcf/9tPr3782c6doEY1lzlU5lWBg9anOijvl8w3osvjoYxEgA7g+hPn6hNYOCibAOkt&#10;8X9Qi61LRRXFQQui7VRRRYHv9mSIJwoA6NCToPZcQklA0DI8ors45HAotz3brzzRngC5o9BrY4j4&#10;jrrrb19sKx/SOwp8uSmAURw5yTDw+bfk+LZk+zXSvBqyPMG+xT6049OZ773QTKDFuCT6OaaEuafF&#10;+GQnBJaSosrJkWWkcG5mPCM1jpmKrsiKZ2egmRlxZakYejo2NxlDSYqiJMViIoKdEXA4BIJ841Rr&#10;91r5cpjlzYaEIBAwBLCOjo6OwAw7vNlA4U0ZiQBGEwlHoVCgAdKei9ABBXdygDrCoQ6+3gHNTe2L&#10;CysHu4eXljO9WiuXiMUCoUIg0YhUGqVSLZep5XKAIxKBaGd953CHLzkVnwGi0OnVCoVaJgdcIhEI&#10;NQqlHV/kSoVYZtTqdGq1QiozqrVahUomFCvFcqVUemk7B4/EqSnpyXhKREg0JjohIToRj8EzSpjz&#10;swsCvsCkNmtVBrPWaD9Eojk9FEqOBAcbG/ytDfHx4c7GakNVFaOU4ecb4O8fgEK5Ojq4+nr5x8XE&#10;V3B5Q0NDh4f7YolYrVabjBaZRLK1sdPb3c8opQcFBPr7Bdg/AjgCCoG7uXmUl7GcUM6xscC+Rnd3&#10;9TsgXXy8Ajd2djt7u7y8fAL8Q6trGvLzS7jc6p7RsfwyOkCfcjpn44APDHRxKWN8+l59fUt6elZ1&#10;dW3/0NjI5ISHlxcUiszPA2+yFldWaxrqM2lZdDrHAekcE5dQX9fq4x0MaKCxqa2gsDQ1Lau3b4hI&#10;pHT3DYWFRgX4Bbm4ehbkl9TVt8TEJEik2pqG5tr6pu7egazMvOCQSDjSBY3Gt7d3TUzOxGGwoDEA&#10;KdBtWnrW8bEITyAlYglu7t6enj4ZOTkpaRmhkWhf/5B7D1cqqxv8/YLRmMSNzd3mlg5wsw4OzoHB&#10;4QPjU7l5RXC4IwaNLS9nwaBwLx/vJBKBW1udScvG4pIAGseg41MoqQgEwtnZxdfPP9meY7KgpLiE&#10;Ti9nMuklJUVhYWFBQYEVPE51DZfFLq+srKirq2aUF7NL89OoyZj4mLbW+sZ6XmlJPmCRhMQYampy&#10;RiaVzWKAYzMy0qoqObnZ6YWFWV+ySAW7tKqCXlqUxSjLb6yrKC2iJWLCU8kJDXUsLquYSMCQkhM5&#10;pQWtdZXF+RlEQmIqNYVCSk6lEjPTk3PSSTh0VHRYCIWIW5gevNYJ7/TCO7PoziK+1Jzc6UXX6iMt&#10;f3t+sL+Vw26glzdz2Ny83DYup43HHe/pmh3uXxgb1p4eSQ+2VPx99cm+4nDTIjsyS3e1wnXN8Yrm&#10;ZPUtoLzV/8dK49T/8p//5Y/Q8d/f/uv/+a/P//Av//KPn4oeVjelIarJcPBwX5vqVE11qqY4VpMQ&#10;7CQoF4vk4hxK0IiCaHhOuD0VX34EpDgGnh8FKYmFFEVDyxMgFUToWI3/nay1jx1dGgsFj/WMBGhT&#10;lk8N1XW1g1yT5V+Kd6xM9ygjOORh7TFby7F2d1ogNtE+B1HyxiWWiYMUYaCteQF//8FGY1ZMOdZx&#10;lB1Zk+5Qlw6vIcEqcDAuDlpJgI7SXX72HdHP/laeEQ3hkF0rUl3eTOjY53S+HJ6xC3SOhzEIcFYy&#10;qjQRwiW7/uD13nQNjoGFdhb6auYLPhBVfaZqNi7T+vNcGbEQehyklogUDWXdbbNkI+SHHLdRum9n&#10;NrIrE3XQnSyfyNnpxA2VeXMAS2Fg4H57yt2mK72/dTUqnSKNMLzqKNCefPfNLsJ+f1p7ngc9HsIl&#10;QqZYAcejaS/lrYJJSjUVxsZBqsnInb508b2ilkzXsgQ4HQtty/GQ3csbYnpXECENafCWLKTifhl/&#10;JLUMAz5VOBMPna7BbA9QeSQkiwDvKnafrsJUJEOryY7cZHhTjkdzjkdjlntTlhsAl+48vxoyrCIF&#10;zk1BVKa6VlJQ+kXWTEUUDw+tS3O9PGj82Scn4HveHsjiEeG1VBQTCytPhHOTURUkFPgWmmm+DRne&#10;4CtryfZvBpiS5WMfKst2WW7DTlbh8P5wYrgHJcaHluCfjwtmUGIKcEFMaiwQPTmSk45hpcWUg3Ia&#10;powaV0CKKiTFMNPiy9MSClLQhSlx5ZR4Ho3EyUzh5adXl+Y0c0s76jitNay+1rrR7uaulpqJ0f7h&#10;4eG+vr6Ghoa6urqenp6BgZG21q7err6F+UWhQCgRS4x6g0YqvbOabRqtUiA+OjwWC8QyidRk0mqV&#10;CoNUoRWJZUdHFwa9SipVSCQKiVSv1pzyj472DgGdiE4EFoNRLhJXV/GwaHR+enY9t2aib+yR5Vol&#10;Vpu0livbjdVgfX73zGa0vnr26tJ6rpRKzHq91Wi6Pr/QyNXL8yswiIObi5dBb1XINNdX1zKRuKmm&#10;wcPZMzIkzKzSKoVSsNeJ5aLdw92lpa2F+YOlpZ2FhdPtTZ3sVCHYtWqk53rVjcXw6MymFol1UplW&#10;Ir0/PVVfX5eYmBgQEASHwQGLAFyLDAtHx8TmZuWsLqwAhLq9vDLrDc9un4hOTtlMTnV1TXZ2rrOz&#10;u5env93BBYaAQR1CQqJSUlIzM3IcEU619c0T0/d7eod8vAM7O/s4nAoSKX1y5mFVY5t95KOyzsnJ&#10;ZXRysre/v62zNzIBSySl+fsHQqGwKCy2/97M4Mx9n+BwBAzlinKzL4nKzM7MyUfAASk6E5MppTwe&#10;p65+5P6D7IJCQBgxsQkDA6NBIdGT9xd4VTUIB5SHm7eHh29EZFxFRW1yCvnevfv7+4fzD5ey84ud&#10;nD2cXHz4RwKUk2sKKbWklAGAw9s7iEmvjAiPo1LSdvn8pta2rb2DPBaH19YGMMUR6ezs7NHY0BoU&#10;GE4rLG4fHO0enby3vNo3MUlnsyqreM3NzaHh4e7eHq5eHpk0Wkt7JwSORLm4ZtFyuLyKltZWDw8P&#10;QMUOSI/AcHQZz56eicFkd/b3MliM7CyaPfydh1tMdASRiC9jFLW0VSUlRWekU7NzaEweva6xytvH&#10;Izg4OCMjnURK9vLy8Pb2wCahiwuzGfSCnOyMhHg0vby4qZ6Xk0WNx0Rn0VIbmiura9ksVnFbW+38&#10;zPhwd2thTlZMVEQsOhITHcHIzd1Zfniyt3ywMS84WD3emZ8cbh9sq9q4NzLcVD3d3bz/cGp3bkK0&#10;vrg42qc93n3HalLsbuoO957o1JcK8ZlSoj7ZtenkT88tZpXi0mQwy2VPrZZLreJMLXli1Twz624N&#10;qmdWw+sr61tAeav/XfTzX/7qj9Dxv7T98qff+u3vfvT57/7x7//m2dYEl0f2ZOEgvcX+f/2Z8g9f&#10;/PU//9OnS90Z09zI5ZaEhcaE1Tbiw0bsfGP8BC98uho9yAiZqA61HlV98ftPf/Qd80RV+HoXUT5X&#10;fDia87Apeas39YV6rBCN5FCdOFRUQSKk1O4yAgUAQX8ziFKGeyN7dht4GRZajoM8kXcZt6szQiBT&#10;PMx8E36tjbDeTlhpSeIPZu51kURTpF/8UPnF5+8XEVDlBMcKiqM9wNqbaR2AJuV4ewF0ziLCgN3l&#10;JMPBviQRsjuU/Wfn87QIRFeeWzUBVkdymmYHmxbyP5W2vTqq0s5k3mcH1mBhVXjEaKGvbibncpkh&#10;HEjpy3WvwjuUY6D0REh5PLS3xEcwlnPQQ+0v8q7AQ7gEeEee58N69Gprcku2h32UIhFSl+Gy1ZOx&#10;3ZXWQfPgJAGggfCSYZ357uKpvLn6WGYSFEASEwcfYkVs91NactyZSTA2AdpV7KmeL97qSylLgAJ0&#10;qEiBjHLCdgapLbmuHCK0Nh0xwYuuS0dVUQCpQOsynBqznJuzXZpobs1Zrh3ZTld7XNtaeRUVwiNB&#10;b8Wdv/mXO8l0ZnOGE+AYLtGBiXNk4cBJkfQEBH8iY4ITNFsZzyM4cFPsHw6PjGrK9GvM9G3MBIDi&#10;+YZR/Jponj0lvsJ7hZM1xEAYJD7IiRTlS8OFZWEDcokhxZTwMkokJzWGnR5blhLFzYgvJoXT0+JK&#10;yHEAUArJAFCiikjRBaTYvOTYfGJsMTm+kJTAzqYyaWROfnodvaCeUzzQXNVey5rsbx/ua+/u7ujs&#10;aBsfH5maHNlbX95bWdpdWd5dWd/f2pIcH0v4fI1YKDzkC/in4pMTuUhk1ukkAiFAkJODw9PDE8GB&#10;QLB/pDwVKyVSlVyhlNqHQ+RiiQYUhSL7S73ObNRb9GazznRluwrxCyMTUsnJaZJTpU5mnJlcoBBp&#10;fR2jXm6BNZzGxChcQ1Xzzsa+SWc+M1lNWsP1+bXoWICJjodB4AG+IQ/vrzx8sNpQ31ZX1Xh3daMR&#10;y24t5+d6k1IgMirkJ3v2RdFGmUSyty/c2dlfWd5enJfyD+QnByalWHK4f7S5Dl6CAtgLdrcP11dF&#10;+7tqucSoU8tP+CrB8Y3FeHKwe3lusxgBk8kONjZKikvQkTFx0bGenp4IONLb0zc6Mqq8pKS3q2tt&#10;aXlrZfPMdH5huVQrdUKhdObeg9HRyfy8Ymwiwc8/2MPdB+Xo4uLs7uriWVrKTKVmOju5l5Uy8cnJ&#10;9IoKCBwWFBo0MjGuNugKS8rgcJQTygMBd04hURpaWvr6h1LIab5+QSFB4Tk5hS7OHmRKek1Dg6eP&#10;nwPSubW3n5qdt7qyVVPdEB4WDbr19PKrqWnIpuW3NHe4uHoiHZzdPX1w+JSN9Z2GxlY6mxcXj09J&#10;SWNxK729AzBYXAGjVKlX1NXXjQxPzMw8YHAr7y8tN7a05BWWJJHTJh8sUNKzhocnBofG7MuyHJwB&#10;w3X3DHsHhFQ1tRSU0MmUVAekEwLhVFldn4gjQKBQBBwei45j87jxiVhnF2eAXE5OTnX19XAEAgZD&#10;wiDIGAy2prkrDpsMfxMhMD4OHY+Jh4LSm/nImrramtoaD3cP+/J3OIyaSUXjMDAkopBZHhYZCSgH&#10;9OPs4hIQEECj0bp7uxITsK7OHjAYIikJ54h0gkAAXyIQSEdXDy88kcBmsxvra7fXV3a3dgwGw9m5&#10;9dHl+SfvvHh1c/n0zPLIanjnxvb6zvbkXP/Ri7uPnj+6M2veuTLfGTXvnlveu7A+Neue24yvr2zv&#10;X58/twOH7eO7q9eX5kdW3ZVJZ1Wqbi2m954+uzAYP3rx/NKguzBoLDLhhVJ6rZerBHvnWvFbQHmr&#10;/730iz9hNOUPf/hi837Lwgjj+fnOL3/69S+++N6//vTDO/3E5jhtbSxbcdDwnT9T/OZfP/rNL158&#10;9mRrZ7SgjuZXGo/IioTlRENYBFgFEX4pavvRt3SVZOdGmpNinslJcqhMcWrIdH6t6uGQPJgkVFWG&#10;exnxTfRYe+B2O4sw7ZM7gCf+OKDCSLInK+4sD/z+ezsliU4cPLI7z3+SHT1cHjZREfOgNmGhKXG1&#10;OfH0HvX7f7H5ydOH+RgEh+rMSEZ86RL7R9cWeyjYNwHdkxGgc2CDyxKh7GTUd56sthdGlMRB+b0p&#10;i9UhHalOXAykK8NzsxH9eIvxdVXXJ5KG04GUplSXMjS0FA0pjYNU4JF9BSGHfZlHfemTrOCWDAc6&#10;BtKW5b7SkLTbk/qgPqEh1ZmRAOHi4d2FARudqUvNKa00XzYOZg94nwTrLQ3a6k1facU3pLuU2rPz&#10;QNh4+Fx90nJHSk0aCtw7LwXxsD5BOlPYV+rHxNuD4jNxMMAiR+M5DZkubAIEQMl0dQzYV1LATYGX&#10;Lk3ZLi0097Ycj4ZMh9ZMhHoux7pe1khFVhIgPDy8pzhkbzi9kYaqJMMPJ7N++UPrN58tb/amV1Pd&#10;y+wRWZxWW5MaM1EAiSpSkDyyQ02GZyPNtzXHvyXbHs++NcevPR/QietUdSR/PIuX4R/hBvNzgHgg&#10;IO5IhJ8rys/VMSbYCx8bQM/AsjLiGNQYOiWWmYpmZsRXZBNZmbjStES7qInlaYmFKbEllLjSVDQ3&#10;J4WdTagpzeKVZlUW5zayGA1seld9ZV9L7dRg72Bn59jgyPTU2PLC3Mb83Prc/c2Fh2sP5rYWF0+3&#10;toS7uxqRQHywJzo8kPJPDVKVWiCxqfVWlQ7sdRKFWiqV8gXHm/sAUPRSpU1r9ywB7KJVqoBMOh2A&#10;FYVYqpLJAaDwd49iQmMC3APbGru0Kp1Fb7gyn688WHVGeTY39Y0M3/dwDcAnkG4u7kxGm05rUoCe&#10;ToUXVpvg8MTVwdUZ6bK6sG7SmuRiVVZabn/30JX13KLW6WVKq0YPSOXcaNJJFVcWo1mtkB7un2xv&#10;8TfWAIUcba0db6+ZwUWcHOyvrShOjgCdnGxvHqysgAaSwwOTTiUXnkiODo1yqXBvR8g/ONrbEu5t&#10;A9xRSk9FpwdqqUAjOlWJT0wAu8RCQF2gM5vJvL2x2d3e0dvVx6Vzc7PyvTz9AEY4o1xDg8NxSUQO&#10;u7K1uWN9dUN2Iry2nH344vU7j599+MFHSpV6d3dncXGRVU7Pz83FxKG9PDx9fH3c3D28vPxxOHtM&#10;/fCIaHRcIgKBCgmPYtXU1bV1NrZ0JMQnOTq6whHOuCRybX1bMZO3dyz6MjNRdU1DY1tHRW1DVXV9&#10;eTmrvqElJDQSDnfE40lJWGJQYBjgGE93b3cnd15lbXxCUkxYbGRQhJ+vH4tTERmLmbo3R0pJraio&#10;jo1NcER5dHUNOjm5xmASuVW10TGY7ILimpb26fW1zpHRvGJG/9CEt7d/gH9oTUOzu4ePfaKqnJmR&#10;m+/nFwiFIJ2d3do6OxJwCUVFxUikIw6HpTNKMzMymEyWs4t7bHxSanYu4BE4HI5wdKyqqyVRKQCQ&#10;K6urotGYnqEBfAqxoLgop7i4oauzZaAnISnJPyjYEeUEDkA5OdNyc+LQsTk5OfEYTFRk1PjkRENT&#10;fWlpCS4BW1tbOzY2kpaWRiaTCwuL6eUVIaHRbDYHXACAFVdXdwgE4urqCofB3FxcQv394mOiy4vy&#10;2usrD1bnZYfbZpXw9SPbN95/8p2PXn/rvZdfe3730c3lyzMzQJMPrs5en5vfu7UCffry7tXd5Y3R&#10;9Pr20Z3l7MXVrVGmuDGarSqFSSl9fmZ8bNE9vzJdm5RvAeWt/rdTbk3rT37xJwXL/+43Xsg22lrL&#10;g+sLPFcGqNey3p98/+KL3372i3+8fqQdHG/AVOU4NxX77U7mPTGM/9O35P/0meAHHxxIl9mjtXHa&#10;be5sYyKAgFoCogIPbUxzr89wG2aFyxY5tDgoL9OdQ3Uow0GLE+xDHaVvqKLIHuoeyiLYSYWBg3CI&#10;CEYS9CPjxPFUYWYorC3XuybViUNwYCUh2UkIDg7GS4Z1FTo9Vrb84oeSvARERaYnm+wC+mEQ7blp&#10;SpNgdIIjg+jEAI3fDKIADmAnQ0riIcqliteq0cIY+AQ76C8Nw9+3jn0mbd2qT2gmuZVGQYsjoEXh&#10;UG48YqIkTDle8GyzUjuV+4AXXp/qxEyAdNC8lxtw4smCg77UjhwPZiKsJBZSQ3Udr4hZbiGNlEdU&#10;ElGsRCg9AUKPh/YUhc43pSy2UMG9AyhhYAF5IEbY6OWO1AF6KCMJxsFD2/O9VtpTNnrIrbmeoA2H&#10;AKskoZbaSKudyQ2ZjtxkaDUFtdlDnawIkK+w//4vLKKVuo6ioMZ0ZGuOa3uOa0c2arExUvkwrynD&#10;uSIZ/iZzMlw1XzbBi3pX09OU5d5M8wY9CGaL/uz54kJL9ExVqHWrbH+QysTC2HgYhwivpDjWZbg3&#10;0XxbaN4t2e7N2W4tOe6tOV4tWYj9XvJKOyE9GuHvCA12hYZ7o9Lw0TQSGhsT+qUfCdhAARfpx8sh&#10;lgH+oOHoGXg/J0fEm7fABoNA0KG++aQ4RkYSEDs72dcF5e3qFB7oHxcSkoZPohASC7NSS3Oy+tpa&#10;eto6WoBla+mYnZ7cXnqwvz5/sLF8sL56ug0s9A6w5crTY71UDPaAVIxKuU4qEx6eCPnHSolYJjwx&#10;a5QACM50GqVQKOAfq+UKtUxjM1qBCTdotedWi16lUUlUp0ciuUQjEWqkQpVJf3l9/kgjV51ZLRe2&#10;M9BeJdOITxUqheFo/3RxZlEqkB4f8CUCoVQoamlo3FhZzspIR8DgQV5+Vo3lwnJ+ZrLZjDaNRKk6&#10;FZkVSpNCbVSoDQotwJThrp7Vh3OtjQ3B/gGTw6M7S6vdDU1NlZVL92YfTk5I+XxwEVsLD2Xi0y/B&#10;62BtBUCJWngqPtgFNwtgBezfvNxTCU7kx3zQTMLf1UlPtJIjpeBAKeBLDvZMSrlVp1WDR+Uj8DnI&#10;zDq9TqX+0r33xc3160e3V0aD5U2lWW/k7+1vra2vzC201zfm0XLiomN9fX1dXJw9Pb0T43F5uQXV&#10;VQ0TYzP7m4fSY4lFbXp+8+z1i3dtpvPHj54JRfLtnYO62qaycgaBQI6KwfgHhAUFRUFhKATCFYXy&#10;TCFlxmBwcLizs6OHj4e/s5MHLSuP+iZenIuTp59vcHoa7eGDpfmHS1NTE8PDg9HRUU7OrlVVdQg4&#10;Cg51QMAdvbz9WRyes4tHVXVDWDT64cbu5IOVsOiEto7+hs7u0orK5t4+Snq2fY4J7gj4o6G+NRiQ&#10;jU9gbm5Rbn7RzNwDsPf2CcjOLyhnssPDogODwv38g7lVvIyMtKXlhw8fzhKTcXg8ztvH28PD3d3d&#10;wzcwuIjNdvLzLCin5xaXRKLjgkKCofawekgnZ+eRqcmU9PSQ8DA4HOnp7Vfb2IhAgIJ3XmGhp68P&#10;CuWMJ6YUl7GaO7pqG5tIZHJQUNDQ8LDFYgkNDQWdZGVlnZycEAikhAT8/MPl2soqDpMF6vE4fFdX&#10;Z2FBrre3d1FxYUR4KAGH7exoqa2tRMChnh7uXDbTzdUNlPNoGXGR4QgoNMDX18PdLTYqLD2ZwGOU&#10;t1VVL4yPKY/3n9iMnzx7/MnzZ/bxmNsrm1b/9PLq2eX5y9vz9x9ffgS+v0vTI5v+LaC81f+myq9r&#10;/+nPf/lH6PjvbwBT/vlnX/39r7/6xa8//cG3tcdzBY357uUpkIZ8t/ku3LWi5x/+Qv7bnz/50VcE&#10;NlHnAC+Kk+ZWgIX088L/+jP+P//kYqEVvdGctNWZvNOXutiM7S72eNc6WoxzYpKdK9Pd30Q5+6Of&#10;rD0zH8Gei+dLb1n7IAqoTIQttpL+4f0jWgSkLtVzpiZhtjZ+qYWw15u215M6WRH2sDHqA8vg7z//&#10;eGemmEFwqkh1YxAdShLtGXPKcEi6feoHycQhOQQUm4j4En2K0NCO4uB/+5aKleJeGAfhJSNKMBB2&#10;osNgno9yNOuD06bv6Afe2+Uts4NrE+BlEZAmksN2Y+LNSvX5EnuzHd+R410ehyiNhtSTnBabcEcj&#10;OcvNhFFmVCXRoRwNKY6BVFPc5urxCy2U/rLwhgwPeiK4HRgLjxjhxMy34CeqYnlkJN0OIojpmoT1&#10;LlJvqb89G589tj2AMJ/lNnJvaQCXCKtIhg1zgk7Hsrd6KNWpDlVkaFO2y8kD1iePV65l/Z//7rNv&#10;fywQzdD0C0Wz1ZHN2c7tRb5/9xdy/oPi1hxPNtH+AY5VREkfFFeSHepSXcsToS0096Ey1+PBZPs6&#10;nTcgyEmG8UiI2jTX9nzftjzv1hwXwCVteV4duc6DdE/tGp2d7BrrAQlygPg5Ql3hUGc41MPZAfn/&#10;riQGGwIGjQ8PLE5D8wpwpWnoZHSEAxSCjQknxEbB7SPl9nU8AFayktHc3GR2bkplSWpzRREpCQOF&#10;2G0AEgE6g3W3twz1d0+Mj46MjPV2D4yNjfH3tySCXf7Byt7uWktTMw6bhEA4wqAOcKijI9LFy8Mf&#10;KDY2yR4JrYxZWlq6ubkhEp1enJ+r1SqZTKpWqs6t5zajRSlT3F5fvXj25ObCZjLpdTrtme1cJlFJ&#10;RWq5QKtRms4MV+IjiVykAFKIlTqV3qgxqqRK8alMyBfKT8RykfT06EAnkehlSovBqBRLlVKJxWRa&#10;X1odH5qorWxYWVhWiKUKwQmwDo9sZqtGfq7X2HRai1pvlKvTCMnDff3ikxPh8bE9vtzeYVRg+NqD&#10;5e2l1a3lZZ1MqDzlm1RyrUh4vLUhOdw/XF8FFKIRCaVHBwaljL+1t7e8ITmwk5lNoxLsboNmgGME&#10;e9sa8YlBLpKfHFhUcotKIdzbVYukEj5gF7lRqTbI1GaFTiOSWDW6o639rcVlg1yqksj2NrYNColZ&#10;JdNKhTdm45XRdHdxZdLqnj+5u3t0aTOqH12ev3r+0mqxiAWCicGRob6B0tKyvPxCP79gF2dvlKNb&#10;QGB4fDy+sJBRXl5xf3ZhY33/9vrl7c3TD97/ynvvfnp3++qD9752c/3y+uqJUCjaXF5tqW5qqKyP&#10;jcJ4e/m7ung4IB3sPwsYDPw6cDgCyhFFJKYw6Fx0LBbgS15eYUdnd3VdI49XV1LMqKppqG9u7h0Y&#10;dHBG4Ukp6Tk5MDgSgUDB4Y6JScSK+sb8glJnJ3cnlBs+hRoWFl1SxszMyk3PyIbBHPwCQ+YX1+AA&#10;nuBORSX0qfv3U0gp4Bfm6ekVEBzS2tEOh8OhUERyKrW6q62+p8v+W0Q4AkjKzM5Jo2X6BQRUVFUG&#10;hYbUNjbk5Obm5GbzqqonH8z3TU0HhES4ungChnFwdMnOKSooYpYyONnZhS3NLdP3JnJyM9HouNKS&#10;UoPBMDU1lZeX19jYPDU1HRMTPXZvpnl0pH1w+Mu0UzGxcWVsTlE5w8vLMyOd4g8gqSCnra2JXl4M&#10;/tvExkaNjQ35eHmgHOADI30jY0MIOCwzM53LoqenkkNDAjOoJFp6hq+3Vzw6DgGBRoaHhAb6Ojva&#10;gzLDYTBfD8+QAP/oyIhUMoXLYr8FlLf631rpf6IL7X/9YaAez6bCpqpCnyl7/unbuj/85qN/+8mT&#10;Dy/u32sl5icgaTGw7FgIgwyfqIk8O214Iu/99jsbf3734Imk/XAse6oqujnblUOB1+U7f/PDjcf6&#10;icxIKA/ARDKi2B6Z/k2g2DdZcuzerHiHL6dj7F4jKY7lROTfvbuz2pdWHA/vKQx6WIvfaKPs9qYf&#10;DWcJJnIVM3nCCfJP/lbwsx+a0yOgHLIrm+RSgkUwiE7lBPibJDswOsG+pKUs8Us/XAgdB6EnQhX3&#10;6TcHrblh0KWGRNkI/qgzopOM4sXAauLgew3oV9uVP72d+/HFzNlMwV59Ql0SqjgMyoyD9OZ6mxbL&#10;nh7V7fclTXIiiqKhpbH23ioIyDFOzOlU8UJTcn2GM5sAY9nPAmHh4COsmLXOVPBudaozMwlaTXG+&#10;V4192Ewcr4gGt8nEQiqSEVVk1ExN0r3qhGoqik2AVKeiJngxA/QwHglSlmBP3czGw7nJsDoqcrOD&#10;oHxQ2prt1pTjudBObsnz5iZD2XhYVSqKRYSXxEMYFMSnNzOfvVzaHctmEWCW3erWXD8WFsZJhJ8M&#10;Z02wo8riIWwCFKBJBcmhIdOzszC4Pd+vPd/HrjyfriKf+kzkVj95piWxrSQkKwaF8YXFeCPD3JEJ&#10;EV6puAhPV9Qf2eTNCEpsiHdlEam2jJJHTQT4goRAvV2dAr1do0J9XZzAM+6XKGPHlLL8dE5hWkUJ&#10;tZaZ6+vuDP5Agw38MUVjYqYnhkeG+2dmJ9u7e/oHBufn57u7urfW19ZWFsWiY6VCfLC/5+IMbJuL&#10;r0+wE8qroqLecnYrECgODsSCE7WHuz/K0dXBAVg+aHp6mkKlZDCYGHSiHY/sG8zdxSMwIJicnFpf&#10;1zY0MDk1+UAp08tPVc/uXt3dvDi33VjM5xq1wWw8e/78pdlssdmsl5eXhjdesUajVq+SG5Sa/dXt&#10;jYcrUr7wymg806pvrWdmtc6mN5o1OrlAohILH9usZo1CLxMDwrCodRa1cWtlfWtt1WI2yGRCjVI+&#10;NjRMwOLcnT02lzd3lzcPd3Y1YuHO8tLq3APxwZ5JIZMdHRpkkufXZ/zNVa3kFGCE9GD/dGvHIFcB&#10;/pDyD4AUJ0egmfyYDwoqwYlZIdcKhTqxyI41Qon0ENRowNnP9SadWKmXKPUyFUArlVB6DtBLLH16&#10;cf700mrTKs90OqNcopNK9TIFf2PNopG/vLs0KMTgAu7OrFdW/fPrywud7smZ5Z0726fvPr00G006&#10;zcunj20Wy+3tzc315buvnr//9Mnruyevnr44s1j5+0f9PUNMegXgjKSkZF+fIAcHFAIGj4yIiouL&#10;Y5SWDXf3KESnj66vHz++e/7qxTf+/Fsvnr3z+NEzm/VqYX6Nx60l4smREdFOTq728LgQRy9PPzI5&#10;LSwiHAKDR6MTqFnZgDmysnIzM3J4dY31bT306noMgVTGqxyanqRQ0x0cXOoaWr28fMHh8Qk4NAbr&#10;5x+8sLpIIBNhAEbg8Ki42LF707EYdGxsbHhUZG1rewmTi0shl9HLmzo6Rmdna5uasvNyW7o6MvJz&#10;KbQs8OOFIewHMtncuZXVoJBgGBTh6u7NZHIBANXUNsbExgcEhDKZVbScQolUwuWwwkJDXF1c1tfX&#10;q6urEQhETEzM8vJya2uro6NjfHw8/3A/KiysraU9Pz+PzWaDnsEp0Gh0dTWXzSoLCwmsrq5wdXNO&#10;pabU1lamUpIRUEiAv+/S0oILQDCUQ3REaHNTHQoBdXJA9na1cth0AGtYbAIWiy4uygP/mwrzc/z9&#10;fOJiYnGJ2LDQ0FQSOTYyCh0dExEW/hZQ3ur/DP38V3+SC+3nv/36v/3dtWGvuqMsuAiHKMbBWKku&#10;+5M533ix8cOvHv/qm7JvvdrSbFcNV6KZRJeCeIecGERuNKQ0EcFOcehlhS92Yn/+A8Mvf3pTmOjE&#10;IrtwKKiyLxP14aDldn8UKAMPYeEh9kR3yXCGPcI9sggDUy3WfPN2rSgO2kZz68h2qyXBalMQ1SRY&#10;DdmxJc19jOE7V+fz5y8nmnOCSjBwBhbGSoaVJsGKE6ElGGgpGs5MQjCJKMA67GRkfZpLX0nQED1o&#10;mh28WoeWjaSeL+R/fFL5q7upH9kGX+9xjtsTOkioilhIBRpeR0Au1oY82y3/jqn/q+I2QT+5Ptmx&#10;OBJSHAstx0Ark1GrrQTVgzLZdNF8XSyP6FAcBylFQxjxiM4c/93+zOV2QluBR0UKuCRoc5b/XD3h&#10;QSO+u9iXmWSfx2FgITVU5/EK9GRlbEeBF+APgC9tuT6DjLBae0B6eEUKtDodVkODNWaj2nLdG9OR&#10;lURIS65LbRqqItmhmuLIoyCqqA72zDsUB24KogKIiqpNd+WkwHmpjpxkCNAgJ+Sff2QUz+c/aIzi&#10;JcPAee2piYnw2nTnjkK/7pKgzgL/3tKg7qKA3uKA7gL3SV74eFXEcGVECR5Fi3PJQnsTw91j/V0A&#10;lbgjEcRYv7hwr///ImEEqHRyiAkNAPYElJEQCDkxtjQDx8ghMPJSyvNSPd2c/t+JICgcCsuiJFcx&#10;8thlOeA1AmFfNgyHw2preSsPphbn7s0vznd2dkdGxILOIsKj15cX93Y3NjdWxCLB9NQUOMTRwcXP&#10;NxgBdw4JiiIT0onJGThcupurNxTqAIc7AHvg6ubW1tKqU2v0Gq1BbwTP1gBrfH0CHZDOpWXMi6sr&#10;g9Fyf3axsKAMCXNyRrkCchobnbGYr9ZWd9FxWEA5ECi4FdAbysHB2Q8c6umLjkYvPVgy6yynh4Kj&#10;g5Pj7aPj7UPB3pFVpbsyWUxKDQACvUR+YdDf2czXRr1VrTzX2z1dJAKRSqF8fH17YbUB0Lk0WcWH&#10;fINcqRLIL0znEoHgaGdbK7bTDACOC732wqA2KsRfyqKWGcQC0d6WRnx6oddZVErh3g5oqRUJjXKZ&#10;aH9fcXoKAEV6ZJ/HsSPL8bFSID7c2AYsopMqjGrtuclyYbYaFGoJ/0RxKgLNpEen6lOxAbwrl5rk&#10;Kp1MYdVrXtxc3dhMJp3q3AiYRntl1D85t4GLsWlUlwbdk3OLRSXXSYTg5Y1Ff23WayQim1F7ZtLr&#10;tSqrxXB1eX7z6Prpk5sXz+9ur85sJrNBpzPpNU8vL0xypUmheffJ8+fXj997/Pydy0fv3jx5fH6p&#10;EUtWHs7dmxzPpeWFhYa7uXl5uPt6unlFhUfk5eR2dXcJREKLzfr05YsPPnjvzfbh5eWjp8/e4fNP&#10;O9p7crILw8Ki/XyCvL38YTAEysXNnmLBjqFIDCaBxarw8vSHQpDubt4V3Org4FAoFOLqCsClztfP&#10;DwZ34NU31TQ11jfUBgQEQuCIpBRKZnYODG4fzvHy9m7v7AgKDQXdIpGOoMOahuaUNCqdwwoOCSOS&#10;yUNj4w1NrYCBqlrb2zp7wQW8GUB04FTV8prqiSmktNQsqUw1/3AZjyemp6ZNTIyvra2Gh4e7e3qU&#10;MxnsCi4xJbmrr6ejo53D4doDKPv6VlZyk5ISwendnV3Ki0siQkKioyKwiehUKikiPITFKKmp4Xl7&#10;eiIRsI72ZkAhjii4t5dbQX42iUwIDPT39PSo4HGKC0vAbSLhsKzMzNzc7JDgCHIyKTeTFhkSBv5X&#10;YmLjOBzOW0B5q/+T9Ke40H7xxeer4/S5NvxL6+QPvi79xbf1f/OJ+Py4faUvg5vukY+F02KhWTHw&#10;1rzgzZ7Mk8lCxWKFfqPettdo2KiRPijjT6V97fm9hd60LHteG8eCBHh+PDQ9EpIVZQ9vnx0JyYuF&#10;FyU42MOxE5wasv1rqB7N2X4T7MjpiujVZtyDOkwbzXWg1Lu7yH2o3HuY4fla07jcE/ej72j/4vXu&#10;YmuCbb/mF9/XzlSFrLdil9qwv/uXx1tD1Nm6qN0B/Of/8cK8zhssce/Kcm5LdawnwquToBVoCDsa&#10;wkMj+zLdDRO0z4QtP72d+cn1+Hv7FYIubG0CsjQcWhoFKwhHVBOdV+qwtkXGu4KGy03GXEUsAwMt&#10;iYOUYeyeJR25/pvdmaKJ0sWGpKpkx7I4SAXBoa8kdKc7c6OD2p7rBeAAIAg9EdKa47vQjL9fn9RT&#10;HGgnBhKyPc9nmBnVU+Jbk2qPDMujODTluLTkuTfQEI05jvVZyPpMxP262NUO0monCRCMfSSGiuKS&#10;HSqpzpUUBI8CZxNgbDx8hBv1F+/siZe53FQUJwUKOIaFh5clQEoxEDYBUpEC4yZDWXhoT0nwACOi&#10;nx7WUx7cUxbYVxbUU+rVVYz6/vv396axbeUh+ViXzFhUZpw7JcotJcKdGutPS4rIwobTksKysKF5&#10;xNg8QlxJKo5JSy5OS6Dh0WR0ODY8MNzbw9fZMcjFkZmJT4kLcnKAgz+sSAQcBv1jxDZQ8Pb0eBMM&#10;BQhsUAekA6ucQUxKcnd1A1yChKMcEc7gjz6XXbm7vb2/s6WSyWVCWQIG64h08nDzcXf1JOKT5XLp&#10;7e1VWWmZfSEuwgUJdwoMDJmcnrLYzDqlQq9SCo6OHt5/iIDZY96DB3FANklYIpFARiKcPd19RTKl&#10;UmcsLCr39vbXaUxDA+MASgDEAKsGWqLRiUbj+dXds3fe+VCtNB4diGoqG5AIJ08PH61KX8ni+Xj4&#10;wKH26QAvDx8clphGzhjtHTncPNQIFRaV/spks+mMl2abTq6yavVapfLCenZusYK9XCzb29zd397b&#10;WFldnl/Y29zi7+webW0A868VC3VS4bVZB+hEwt/ViE/sgW8315SnRwaJRHKwJzrYeTPgcbq7vCg/&#10;BmhyKDs6lh8JzHI1gCS9VK0VA/KwD5acG81PLq/MGr1ZY1QJpbJjgVGhtum0Nq3GpNCCljqJXH4s&#10;lRwIVadihUCgEokMMtmVQaeViOXHfHAxQAa52KZRm1VKo1ypEQvPddrHF9bXL25MSqlozz7Mc6bT&#10;2Iw6QCrnZ2arUXd9YQO8Asp6vVKjEF+ZjMrTkwuDzqJWWzUai1oF2NAGykrVjdl0awYwZ7gxA8LT&#10;vn58/fzKPqhzYzbc2my3VrPFCPq0KuXS+/fvlZYWZWbRIqNjwTfl7uoVGBCWkZ5dXsqcmZo52ts3&#10;6/R319fvv/fuhx++azYYlxfmBwZ6GeWMuBiMr2+Ao6Ozk5Oz/VcHgwPgcHJ2Hp+enZp54OLq6ejs&#10;Vl/bhLRngAJYi4yLxxSVlXn5+vr4+uGTSRnZ2ZlZ2ZnZuXQmC5eC7+ztDg4OA79JT0+/2QeLaWk0&#10;mD3BpGthQWlMTDyXV5VOoxUUFbK5nIXFhZz8PKQDMjg4mMvlZmRkAAoB5bi4uPCIsKDAIAIBX1pa&#10;nkKk5OUW5GZm5mSmFxfSSgtz6fmFhbnZmZlUgCCpqSkFhbmVVezmptp70wML85P08pJUakpJfg6H&#10;UVpdxZ4YG+RxGIzysvLyEjwhkUBMJJOS8Unx+Xn2wHRJSbgsGsAXclIinpxCIhCSCEQcNZX6FlDe&#10;6v8w5da0/fRPcaH9w+c/+/6TK1nPeDW6Ms2lAAMvJ6Hay0KUy9UXBx1fMT/8+sXSc8mAdrVqvo3a&#10;UhjEJDkXY+2J8YYqAv7xL+U//6FppikKAIRqtew9w8RcXexSTdK3Hy/+/HvarkK3nSHCb/750dpw&#10;ekexw/vWyU9uFqpJ8I5s1/o0RCUFWZvhMVwRw0hAVRKgLCy0MdOrOBrGSYI3ZnhyCNDOAu+ff0c7&#10;XZfQlOHOwyJO7xX+6KNDLhFRRUUeT2X/5G/lkyy/3fZEy0LRp8LGH12M/fhi7Fvy+qsH+XsNiR1k&#10;d3YMrCQMyomD1+IdHzIjDZO5f3c+87On858IGneasFU4l7JYaFkctCwGzk1wnGbHXG7xbGuM+7zw&#10;RqoTHQ3l4hH9JX6nIznCsbxpbhiPYA8Dw7KvH0b0lYavtFPm6vBNme5cAqSGguwrDV5rpY4xo0d5&#10;mJos/2xwXiKsNdulIQPRkAbtLnBtosGHGL5z9XEHA2mrHcTGLOd6qstAafS//P1Hv/vPf3zn8rS9&#10;LCYfDS3CwB40ELd7SYPlnvdbEl5fzH/j1e4kN3qEFWMPhUJGVpAggEvYeGhzjsdkZdwEL3asInKY&#10;FTrEApgS2Fvq8kxe/VJTtdgRkxvrSAyEp0SgkiOcUiJdccEuuDB3bKgHOTYgBx9NSwijoYPppDg6&#10;OY6VimZQ4pgUNIsax6FiipOjSikYTiauNDWWkZVYnp7EyMAxs4nsHEpVYWZtaU49I6+eWdBRy26o&#10;KB/sahroark3MjjS1zfSPwg02NvX293b2dI+2Nlfza05Phbs7uy2NjQGegfEhsW6OXs4Ip1hMCSw&#10;KFAonEAgDg4OrK2tODigwKMjCuXqhHID5sWoV5tU8iuj4dpoLsjMcYA5uDp7oBxdo6LidNazzT1+&#10;TFR8TnaxQmMcmpiOjIxFOaLObJcXZ3f08gqUoxsM6ghAxAnlDoOCbh1Azw5IJx+fQDIpfXJyemio&#10;/+LSZNAqOSw2YClnJy8HhIePt/+D+0vrK1uz0w+SCRQ4zOnNo6yju6t3d1dvUGCgr69/YnxyCjGt&#10;rralp3twfWXDoDMd7h0e7OxKBaIT/pHw5OTp1ZVFqbixGYxKybXVYFHJTnY2AGQpBXxAKkaFRC06&#10;lh3vm5SSC4PmyqRTC09FB4fiwxOlQAwkOTwW7x8pD0+lx4IzQDgCsUogUxzLFCdSkwK0t4K9TqoQ&#10;HQiWZ5akfKmUL9aI5fITMQCXC4MZvHVttpmUcptWdWezXhn1j6zmCz1AGbFFpQAFQC0mhezKqHt2&#10;ZXt0Bt41nes0b/xXdE8uz4x6zbnNJBGfAjp5dHtpMWmvzLprkxFQjlEuBX3qpTK1SPj8+vzZ1Rk4&#10;ChwL3rq1Gp5e2hSnhzat4tXdFej5xqIHHHOh153p1BdG0In++Y3txqa/tRlfAYi5PX98dfbo+uLx&#10;o6urK9vVhfXaaluYmb43NlJeWJiIjvf38fFwdQ8NDqFl0iqY3I3lVbVKoVHLPvjgxct3nquUgFoN&#10;05NzLQ1ttKy82Jh4Hx9AMPachVGRsW/SVTpSU7O8vO2jLy4u7k3NrX39g/7+IYBLQA06LqG3py8q&#10;JsbXLxA0ozO53Kame6trjMpqmIMjytkpMjqKmJycmppKppAjIiPDQu04EhoaGh0dDfaJiVgyhRoV&#10;Hevv5xMZFkZIIOATE2nUlGJaWiYJl00hZCQnpJGwEREB4aF+8TFhQX5ecZEh8XFh8ehITExMIgad&#10;lZWWnUZpqaqs57HbGutK8/PKSgt4nPIHk6MzY91D3c2F2Wn0MhqXVTDY3dTZymUwaKUlOfTywrxc&#10;GoWcgkHHvgWUt/o/UgV1HT/9xf+6C+3vf/fbtXHuRn/6U0nvjz/mf+/lxt8827g8bF7vy2OTPQsS&#10;HQsSocWJUHYaqorm1pDvP9dGOp0tl86z+JN5m30pW/3EtU7syXj60UhaLRXex/T9t+/J2vO8OUTE&#10;zkiGcafKniiY7PD18welCcBg+/Xkez5sjv3VD5T/8D1FGdqxluTQmIqsp0CrSdDWbPcmmiuPBAc0&#10;IJ1jXOy3MbGIGpJLNcXhn/5MOsqNasp2Lk+A1qR52MOBJCLLoxCF4dDyWGhFArSeCJ8u8TVOZfyV&#10;quc/Xq3+/qPNnz25/2SrZLo4gB7mUBgMAS1ZcbCmZNR+K+k9fv2fyXvOF4tmGSE1OAcGBlqRiFhr&#10;xCun8253atZacfWp9hOVxcPKMJDOHP+tTsrxSOZ0RSRgF0YCpD7N9WED/ngke5IX2ZDpVkt14E8w&#10;fv2rv/z8i3///W9/8tEjUS3ZoZ4MmeSG7Q6mrnURZmpjW3PdOXhIFRlek+pSS3UFDTpzAucb07/x&#10;WvOH3/3iP//zH7/2WjdcgaVjoeXxkIYsr/U2ygwPXZGMYOPhvBQkA2t3De4tDZyqQk/ywicqwqYq&#10;I8AeaIDuezBC1K7nH02kdJaGJHpCiKFOKeHOpHDPlAgvQphHcrQ3CR1AxgTk4iPzCXaVJEcxqXFA&#10;DEpsOSmKTo6hk6PLUqLKKNGllNhSCrqIFFFCjS4gRZenYUvTcYxsMq8oq7I4CwBKc0VpI6+ks5Hb&#10;WsfqbKrsa2uaGhqcGOgb7+sfaOvaWV1fW15ZWVxaX14BhY2V1Z31DWBcjTIVMKJWjR7YUfmpUCKU&#10;qORyuUhk1ek1CvXJsXB5cWVpYXFmZmZxfmF6YiY8KNzNyd0+EgNxhEJQUKhDWHhMfWNbSTk7JCTK&#10;0cEV5ejh5uTlivJIT8u2WW8o5AwEDDXYP/H86WuD/ox/KJyYmK2taQnwD3V0cPHxDnR18QTMkZWV&#10;fX19YbVa/XyDAQ+BSoA+ri4elJTUIL8QADT9PYPH+8ddrR1wKLKlqVmlEd3c2Gbuz8BhCE8ff3c3&#10;HwQcNTUx09LUymWy/bx9nBydXZ3dY8KjWxtaLXrj2vKyVCg2mfTvPr2+OzM9OjcCm31r0bxzaRPt&#10;76iEfL1EpDw5MivlBpn0ymQGaCLln+plSrVICj4cUNAr7QuI1KciyeHJud5iUQNjrz/TGeQnIvmx&#10;VH4sMcgBr1hurZdvuEQFaMYgVz+5sC/6MKvklwb9I5vNIJeDo4xyufrkRC0QqAQnVrUSoMaZVg3Y&#10;AiALEKhUCY41ktO7m8szq1GpAD3bGzy/unhyfWFSSHVicKnHipMjwDompUJxCq5H/fjMAnrQgbs4&#10;Pb406FTCo2uz7saqvTQprWq7ny+4NcBDAGJAAbS8MKgvjZoro/bCoLwwqL68AJ1WadEoQeHKarKo&#10;lFd6vVkhN0hkiqNTs1JnUesvjGaDQmbWqJRS0fHhbktTY6B/IBLu5GT/3t0C/UIjI+Io5PTZmYeX&#10;NkA8d+eAmkx2lyOZTKZQKdva28rLy4lEIsAUJMLZPyC0qLisqalxcmqMwaKXM1jxCXj/oNDkZAou&#10;iZCampacnBwZGYlJiEdjMH4+vm4urgQCIT8/n0KhADQJDg6Ojo7y9/cHjFtcQs8qKGBXVJXTmVk5&#10;NB6P1Vpf2dFSwyrJb6vj1VaV3Zvqaaoqr+cWZ5Ew9ML0pnrW1FTf/NLUxGRfa3NFeytvbKS9rDx9&#10;fKS9u6lqqLtlfX52sq+nva5ydrRvcqCjq6mqjlteTKPkpuF5jKLM9JQ0Cr65obK2ikVOSXoLKG/1&#10;f7DSuQ2//Jc/JW7KH1rK8QXxsAIMJD8WWhwHK4iDFCc6cCnOi12pe5OFh7OFe9P5koUK2VLlah9t&#10;rDq+mxHZlO9XleZUl+nMwNmXnJRjIUw81LBRudSRUklxrEp1+tQ8y052Bnb3PfX4dn/mg/qkg4FM&#10;1WLR9z6Y+/wP775r7dwZTNruJCy1oT//kW62Pny+Kakpy4uBg9dm+nz/1VF9uk99qjcLBz+8n/P3&#10;f3HaWeIzW4NWTBc8P6j7TNr+XePwX+n6v6Pvf7bB2KqPrU9yYoTD2LEARKCVCTBmOLSR6CjqJn1N&#10;3vxD6+i/v3j455KGIZo7NxbCioQ0EBC7LYnv7PO+Juu6XedNloUyYxyKI+ClsbCSGEhPYaByrkQz&#10;X7bYEl9LcSjHQDhY6DgzaquLvNSC7Srwqkpx5BLg4H7rMp2qqAgWAXaPlaidr/zWu4rff/Grn33v&#10;nev1qt1WQn++dyUZOsSOeM+6er87g0NyqCGjeCREXYYrLxnRleurWqr6z3//7r/+/DufvW/6j3/7&#10;65/8zbMHjQnd+e5VKQ5VZMdKkkMlCVlNdhzlRE3XxE1XRU1XR01XRc5URgJMGWEFDTF8t7qTT6Yy&#10;2wvDCAFwXAiCHIlKCXchhrknh3sSv5QdUPzIcX60hJDshJACYlQmxv9N3Fg0YJQychSDEsNKjaNT&#10;Y8rTYosAplDjC5OjC4jR5VQsM5PIyiVxC9LqGbkNrPxWHqOJw2iu4HTW1vQ2N432dk8O9o/39wJA&#10;mRufvDc8vre+tbawtL4E0GRtdWH59PBYKZWL+cfyE6HiVKCXKUxKtVmtkwvFGpny9vJKq1RZdCad&#10;XGPS6K6stguL+fbyAhhpnUStlWg0Mq1BY1MrjDbztV5nefXO+1qN4ezsymq5PDmSHe5I+zsm5FLT&#10;EV9GL6sMCY7x8Q5FIDxcXHyCAiMJeAqVQgNQYl8PAXUAioyIlct0eu3l7L1FYO3e0IkbHO44OjZ6&#10;dX3BZNA9XTzkYqnRoOnv7UYiUDW1NVabzmjSJZMp9ohebs4olJOHu8fG+obVZDZotMf8Iw6TA3oA&#10;DAT6R8Jdd7YP2Ww2OCMS4QSD2pMew6BIRyQKG4dpq61PTyYPdvXurG7qZKq7s9sn53fnOotGKH1k&#10;uzDIVed6E8A4rUgh3Ds93uKbVQaNRPL4/Nys0V2bzwxSjeRAYJ/W4Qv0cuW5+Uwhlj+9eQzeAuRn&#10;UKgBwRgVWoAvOolSp5QBPrBq5Fa16tpkANwgOzoUH+zZNCqABQAsgN4Mn+jBSwAuADhMcilodmsx&#10;vLy5UggEx1t7qlPR/uqKvR+1Ehx4ZdKqhYJrkxEwCmivEQmvzXZnF9Ct/ORQLeKDvdY+kQRwRG9f&#10;A6VRnGnBTWlMSgk49kyruNSrbsyGC73m1qo/02qNMuW5VmOSSmwKhUYk0EvB9QsfWU1nGhVooxYd&#10;iw93zvWqa6vhyqx7cXOul51em5TvPLp4fnV5d36hkYj52xtXRsPx3v7c/dncvLxELNaeWwGBTElJ&#10;aWtr6+vr43K5hQXF+QXFMTHRAf4BqRQqlUxJSkpqaGqsa2rMzMwsLS1NTiaGh4fHxaETExODgoJI&#10;BCK7nIGJiY0MCU2MRTNKyypY7NLi4pam+o7WhqLC3Pi42PysrLys9OwsKi0rtbAgu6ezubGxYqir&#10;EVD7vYmeucn+ntba0b7WtYXJ+mp6UVE6uzynkpk3P9XX2coZH2/d3pzdXb23cK9vdX64v6Pm4cTA&#10;2EA7tzx/sLOlvYnX39XS2VjJYxV0NFVw2cUtjdWV3PKO1rrhwe63gPJW/xP0y1/9r2MK2L77+vSZ&#10;eNC809TPRLOIHjkxiLRwSGYkLA+wCxpS8iYTck4cJA8NClAGEVVJ8ahL92zN82vLCxhho8dqCSPV&#10;uLmW1IVWKovs8I2nO9rNOjYRMcaN/psPjpqzneZbErb6UtY74x5Jql4ZRjOCYHZ/T6ozoJkqqkt9&#10;qmdTlj8vxbUsAfZaNSKeYdRQPKsIzvREeFtRoD29cBSkPAJSGg5hxMHKYqCFkbCyaCg7Fr7Ai5cO&#10;Zj3frPo78/hPrie/o+n+mrBuszK6Bu3AiYK0p6AWmIHv7LB+cjPxL08f/qWye606qjHZtSzSvqi4&#10;PAbWmu4uGs1+V9JhWqAv16MbUxwqMNDKRERfge9uN2WlETPODKghw6pIUHoCtCnbpyXXqyXbuSnH&#10;qTrVoTPfb64G15MfWJnsUElGcAgODCyCjYPb8YLi2JTl3ZbnJtts+49ffv8Pf/j1j//2s9G6zP6y&#10;iNWmlN5cv6Y0RF2aw2Q1dqoSPcOKbcv1YCVBKslIXgoCqDbVZb6ZcK82eqYufLYu4n599P26mPt1&#10;scMM3+4Cp+U27GIrbqo2IdEbSolwpkY5JYejSFFuuBBHQCeEMG9ipE96Qmh6QjANG5aLi8hNDLML&#10;F15OiS1NjipLiQZ7Ojm2ODmynBzDTsUwMuzh7ZkZScx0rD0aWy6puji9poxWQ8+tLM+tZRXxyot6&#10;muu7G2sGWpq7Ghp6WppWH9yfGhrYWJibHhzYWlzaWV5bmpk72dkX7h/JT8SAV073DyX8E9WJSA2g&#10;RCzUiETig0Ngj9UiqUam0iiUNpNJLVMd7h7pVXqb2b6O+PHt7ZnZatZZFBKtTKwD9k4l1+t1gGH0&#10;V1c3apXRLqVFcKIWnqoEAqVQqFKrTQa9zWi4OLM+Oj+7VSgMNsu1VqbXitVPLx4/vX1m0tsMOtvU&#10;xANqSk5sVLyXu5+zkwcEgoTBHHkV1fempmsqKzExaCQUhoIjnJAOcDhcIpPqjFqpTOLu7unk5Orp&#10;5QOHwUqKS3b3dhl0pruLB2iDQqE8PDx9fPxxOPzm+vrZuen6xto/0AOBQJydXd1cvZxQLmLh6aOr&#10;M71KptepvT39HJGuMAgSHZNQXVXvjHKDQ4BNdQKnCAsMxkZjCjJzeUzeyYFIciJ9cfvUrNbcnNvO&#10;TRbZkUR2JAbcZlZpX909vTJZ784uz3RGpUBs1ei1MoVerQGsozgRneu1FqP2wmzQS0QAPjSnJwax&#10;fV0P4I+nF2ePz6xfIgsQePcNlJgArFzotbdWw/Prs8fn5kdW++TO/uqaSaFUCU4AdoCWwr0dO6lo&#10;VRaVnXtAJWCUC50BVAK2AORhVSvOdErAItdmnU2ruDCor80GnVgiPtjVywRWncJqUOllwtOdNcXx&#10;gU0rvzRqzCopEKAQsNeIT55d2UAD4f6W4vQQvASMAhgL7EGDR+C7VYjvzk03Fj1ofG3R66VivVSi&#10;FQl0IvHR9m5dVfWD+3PDw8MEAqGmpqa5uTkiIiIgICAvL49CoQAEiYqKwmAwsbGxaWlpaAw6JDws&#10;Ozu7sLAwNhaTkkytq26ipWURsQR0FDqDksYoKV5evr+yPHtytLnwYHJ2ekirEmrVAr1Oeny809hQ&#10;SSXjZu4NHR5szs9Pb20vHByu72zPb2zMDfW3zE71z4x1c8tzqllFg92NQ32NvW0Vc5Odi7MDAx1V&#10;g901Qz2198c7+VuzY/21fe3cg80Z4eHq2tKk1iBY3JiYfTgKyHB5dXptfWZnd350orOllcehF9IL&#10;ct4Cylv9z9GfsiD5888/7+SmFiTCWor9ZhqJc22kzZFcwX2m6EGFeq3h+B5jrCp+hJ1QT/NjU9xL&#10;sI6l8UhGkiObgCpNgJQnQssSIGWJsLJECB0HtQja/vE7ah7JiYWH3Ul6W/N8W9KcWjNhnflww0bZ&#10;b356NV2X1JjlMsaJmOBFT/Kilpuwc7XxVRRUeSIwz56zlZgKggMXh2yh+Y3TYxfrsMrJIusi5267&#10;7jW/8V1+3UfHDebZ3AV2WDPBoSYRVhcPbUtxmWdFns1lfVvb8c9P7//sdvpbylbTZM5AhkdlHKIg&#10;CFYYDOFiEF0ZvvKxjM+kvV+X9WknacP5PvQYCD0G2pbuvtSAlU1kHfbi+gu8uDgoMwHCTITWpzs2&#10;ZKBas5xbacj2HBegpgxYX6HnZhv+ZChTMlkyzY2vo7hVkhyrSW4cgmM1GVVLcalLc2/J9m5I92jI&#10;dBPO8772juZvv/3BF5//5xe/++VT/VZ9qktPvtf9yvj2PM8qKtTumkN1ZeHs6ZC6CgMBfMw1xj5s&#10;jnnYEvugMW65LelBXexgudsIw3u3n3qvNmakIo6e4k6NgGagXYEoMS74cJeUKM/4AKeUaL+kcK/k&#10;WH8qOogaF5CVEFKAjypOjikiRBWlRJWkRDGpaG5GIisVQ6fElVLsIWLLqPGszHh6ut31hJ6Jr8in&#10;VpVk1THyG7klzVUM8Ne2vqKst7VhcqBvcqB/sLNtbmL0weTY2tz9tYcP9lY3lmcfzIyMH23tCt5E&#10;CpHyD7RSiU4qEx3wrWqdQaYwKTSyI4FRoTIq1HqpQi2UK0VKvdJgUBv1KhPAkauzS4NGb9Lpwd6s&#10;M6vkOp3KAp7DZRITMENioV54qtvflagUJmBblXKDSqE3Gs60ACLURqPOfHwsVMg1Oi140tcKjsSy&#10;Q6lcqBYcSU1as8VgBH2KTyTCE7HVaD7Tm86Npuuzsye3d9dnFyadTgFgRCA93N2fGhuvr67BJibE&#10;xsUODo/ERMc5O7pAIAg7iji6IOCouFi0TCHV6TRri0twOMzR0RHl6ASDwrJpacB6iaX7l9dGk0kH&#10;jCIUBvdw9XZBeYQEBKslEqlEnJGa6uLo2lbXLBYIRUKBVqONDI2CQOxTF0gkPCYWo7acGS+vd3b2&#10;M0npKJiDE9IFBnFgMyvOzBd6qVbKF+VQMonx+Fpu9eTIxAn/aGt9QyoQgdtRnYrNOvBJanUqtdVi&#10;Oj+36LXKc736TKe+NOttWvWZVv3GoUSmODnRiAQmjUIiPDIbtFaT8foSYIDwzaJlFbD6oNmdzQqw&#10;49oEUEBmVsreYCCw1OuC3W1Q0ElEZqUcyCCTn+7uy46PtVKRRaUEXxhAh7szE2AUi1pqUtillZwC&#10;1NBJBCrJiV4jNShFWolALTwGIALO+uVap2uzVis5VguP1IJT+fGBTip4k0ZAopMJpEd7oGBWy0wK&#10;CWgvPtwX7+8fb231dLTRS8vKy+0TNhGRcdnZJRXcmsbG5oSEBAAliYmJAEf8/PyKi4vLysqwWCz4&#10;OmJiooODgwPfbHg8vqioKN2+pVVVccfGhmSSk8O9jQoWs7qy4urC9PKdmxcvz56/tB6dbCyvztQ3&#10;VDJYBfdmB4+PtwYHm9vaK5YWxnraK3u666Zn+oeG2/o6G/vb62urypj03NLC9Omh9vWFkdWFwd5O&#10;7txMm1q6eqY/kJ4sjPXWrj4Y7W2vaG8uO1gbOdesGcXz7z+SnG5P7ywNvXqsFvLvK2WrD2e7+Adz&#10;a2tjuzv39ndm93ZmFhZG2jsr3wLKW/2PUl5t25/im/LF57/76GLXsFFzeq90sYPSx4xpzPWroHrm&#10;oqH58RAmAU5PgpclIZvzg5pzfbtLwgeZ0b1loeOVcROV8bN1+PuNScvtpIVWovh++XP58Fw99kFD&#10;0kxt/HwDfrE5aaUVu9WZdNBHnKuPXGpPXOskLbclb3em7PdRtzuTl+uw9zhRU5zIcVb4Qi26J9un&#10;iexSS0CyEiBsDKQKh2xPd58sD16rwUj7KY836H9nHf/xxeR3NX1PV+knPfiBXD9uLJweAaVHQJgR&#10;0B6q53oN+nK+/FuKzn97vvQtVY9mLGM0148dCeOh4RMFAeKejPf4jd+3Tb8+aliqiupId57ghP76&#10;X7/x+W9/Kt8dZmDh9RRoYyq8lgSpJUJ6cly2muOND4ol45mrjfEzrJjaFBQP59BAdRkoixHN8X73&#10;6x98/vt///CRriE7kp0Ab8/0XW6krDYTz/a7/u2Xf/O7//yBmT9hPO6/Fd0bZkYBKKlKdaxJR1VS&#10;HThEeF2a22oHdbkjaaE1YbkzfrkTu9iGWWxLWOnAdRd6tue6bnbhdnpTRlhhdZnehVjnIpxHVqxD&#10;epwrLtw1IdQtLtAtJsAlLsiFHBuQFh+SiQ1Piw+mxPnl4MLzcRHFpLgyMhrQSTE+gkWOs7vHUtF0&#10;ciydHFeZRWSm4esKqEwasSKPWlmQWkunNXKLajlFDZWlTVXlnQ28nubqlmpuZ2Pl9HDv/bGB5dnJ&#10;mdGhldn7G/NLO8urGw9X9tc2txZXTncP3rhWHCpPRcpTmUVtUAnF53qTcP9EcihSi2SyE6FKKpec&#10;SETHYkAPF5Zzq9H45ZCJUqLSq3QGtckAbJzCpFXYjnYUx4fALGqkYoNSbgGPzXKZTiHXnZ9dGY1m&#10;s9n66O7Jue3cntnYZD6znRmNJoVIplHoBCcywbFUJtZcWq9Azxb9l/3Lz01mo0JzZTAAEwvM9o3F&#10;BPBFLVPKhLKjvQO5WGIPqK83Co9FOoXerLEYlAadTPvk5umjyzvhkeh4/6S9sWWib0i4f9TT1vml&#10;hy8S4YREOvI43O2tNaVSrFJKzq22ZHwKHO7o4e7r6uoF2kAhCC6j4sJiuj03395anj05Fwr5CIT9&#10;WA8PdwQC5usbUFhc7unlC4M6yGTq86vrnp4+lKNrf9+wSW/VitXyY4FJLn18dmFW60OCwlHOTp7u&#10;Hs6uLigUKiYqWimVVbA5fj6+Pl4BAX6hmJh4dimrr7tXo1Y+urw805svTda78+vHlzc3F5dXFxfX&#10;5+cXNsv1pe3MYri0Gu+slpc3V+/cXhtkEtkR/1ynsarlNq38xqIHiCDa31GeAoY4/RJNxAd7eqno&#10;TKc419mnfsD+aH2Vv7YK4OPSqHl8br4260xK4en2mlpkZ5ELg1ojOtlbWjxYXdEIT+3wAeBRdHRl&#10;VF6ZNABTAJEI9raVx8fnGo1OJAIkpBEJVYJT2SnfpFY2VFZwWYyG+joWg5NMpAYHhkdHxmVkZKfT&#10;MmMTkmIx8d5eXgH+gEwCQkJCgoKCAJ1EREQA+qDRaDgc7k3iRv/Y2CgMBh0ZGRkXFweQpayshMtl&#10;0hnFbe2NWzurIhH/wdzI7MxgR3t1dWXZ+Gj74f7Sxtb9kbGuoaFOVnlxQW5qfS2zKJ9GyyAODbWN&#10;jrXX1jFZzDxaJiE7O7mSl1fLK+5rrxrprV6637M617ezPrq6PLC/O3l7IXx+K3/1SPneU9WtmS87&#10;mX1yefTEcqA6mvr4qcAimTtd677SLskPR063+r/+scagnDVrF55e8p9fHmtlSxtLg/z92fnZ3uUH&#10;Q28B5a3+Byq/rv0ffvLTP0LHf3/77X/+ZqAmMycWVpKAKCc4VGd6dJWH9DDDFrupawNZD9spKx2p&#10;G72Zq13Uh82EmbrE6RrMWEUcgJV+ejhQT2lwT2loe6Fve6FPW5FXZ7Ffe4FnW75nW4FPb1lwHz2o&#10;p8yvNderpzigvyz8QX3SXHXiPR56uZmw0kJYaU4+7Ms8Gcg67stQTRdLJ/N3unGLdbET9LCOTI8a&#10;oiMjBl4UAS2OhhSGQRgx0MpE5ECet3Is91NBy3e0Pb96Ovvjq9Fna+XHrfGdZFdmGLQS4zCS7aEc&#10;JL/a5X14WCPqxI7nu9VhYSw0hIWBl0RCasiOVRQ4Bw+tJsHW2gjPNPe++Pwfv//Nm8E8b/VY+ifC&#10;uuvFkoOWpInSoGoCkpkA5eBgXHukeZcqkhMAlNY0r9Z0nyke/lq68Jt/+dHvv/jNr370VxtdRY1k&#10;FA8Lacl0n6snjHPj+kqDG9I92URodZpzTZozkwBjJCPnmolbfanrXcTlTvxye9J2F3G7h7jVTZxv&#10;RPcUezVnuT5sxByOp802xDFxyKr0kBKcFz3ZPzfeNR3tkhji6OMODw91jwr1jIvwToz1x8UFUBNC&#10;aLjwzMTg9ISQXEJ0PiGihBxtT7XzBkoYVDQjDcNKwzBS0SWgMjOJlYXnFaVVFKZVldidYetZBc2V&#10;5Y28spYaRjWrYKC9bryvfaizaWqwZ2586OHkyPbSg7W5mYO1lb3V5ZOdvcONHa1ECp7OlQKB4kS8&#10;t7ouOjgWHYp0cp1OqT8znetVBsAfoKySagwas0lrMukAGahtRtvN+c2V7Vqr0IE29gEPYI8VOove&#10;plMZLcYrk33ViMliPrdaLs5sVwA+jBqTzXJxeiKRSVQmg/Xq6gZwiU4HqOXCoDJKBHIZMOdiezNA&#10;C3e2W61MC6QWKrUSpUWtU4ukNq3+yqgzyBXSIwFgJvmJlL/NV0qUcpHEqNXpVBrJqQw8yUsFsi8v&#10;Xi3TqCVqvVRrkGuNCrVGLNVKxFqx3bNVI1Icb/H3VncFuycqgUR2eqTXKG1Wo0IiSaVmwWGOMKhj&#10;SnKGUg7uTq+USTQykcWkEwiOe3t7oVCom5ubt7e3o6PDzs6BUCQpLS11cfZ49Oix3mgsKi6Fw5wG&#10;ByZOD8UHm4eCQ/7J6b7NoDbIZb7evqX5xWlkCgwKdXV1BYwChUFpOVmv33u5tLIIgSAS4/EW0/nz&#10;J893NjYDfX0dAAnBUeBiQoMjKjgVHQ0tWdQMZ5S7l2dARgZNcnr8/tO7uzOjTaveXQFUIbkwmB/Z&#10;LpSC08dn1jO12iCRGKVSo1xyYdRYNNJLs/Ldl1cXVqXyZM+mV97adMqTE9mefTU1ABedRGifeREL&#10;z5QKk0wCcEQlPNJJBTqJQHa4rzjYl/B3RXs7h2ureonIpJDKj/mq0xPZ4aHi6EgrFGqEQvBSzD+o&#10;4nIYJeUFuUXxaGwlr4ZMppJJaTxuNSYu0cvTNzo62sPDA9y7r69vbGxsWFhYTFxscXkZkZqclplK&#10;ItlDjIBKgCxubq5UKjkjIw2HT8jKSi0syikuyampYwglOzt7CyenGytL072dtaP99QrJltUgGRvp&#10;aKhj1lWzmhsqW5uqq3hls7NDCwvjXZ3VJWVZdBZtdra/r6duoL+Jy84GILK+1Hu0O3myd++jd02n&#10;hxNa2cJgV4n0ZGZnedCi3ZUJ5p9dS//sQ/PX3jNJDia/8kor40/tLHY+v+RrxdMrM9Xrs3U3prXN&#10;+fqjjb5H1p0z3fy1cemdq10Ff+CTV8Ir04riZFRxPD3cwXwLKG/1P1bp3Iaf/QmjKf/1X3+4Eg0b&#10;tusUS5X86fKl7oweRlhFOopJQpYmwIvj7el4ijCQojhIAdquonhoIRoCKtlERKV9vsYeB5YFLDEO&#10;WkF2LAN7iiMTByuLh7Bw9kx+ZRhYYQykIApSFAMBwFEaDQXkURQDBZWF4KV96a8DG+tYl+o+QQ+R&#10;jmefrXGeHdV9RdH1NUXHVwQNj9aLHm9whnOcmvDw8jAIMwLekIQYzXG1zeV8Imz45LjparH8oBXT&#10;T3OsSoSw4uzxZGsI0CaSYzfNq53m0p6JaqJA2jMdW9Jgi7Xhn6l73jmtuMf07c91Puf3fO9D5Vp9&#10;/AN2ECsGwsZAuTgYA1wP1nG3J/Nyo/4r5vk//Pq7X/z+F4aDe5UkVHOmW0u6VxstcLaKIH/Y+g/f&#10;+fiLL379/c9uZyqxrTR3XgqcQ4TVUJ1rKfY5r7Ik2FR1/MFo9mYfaakdt95J3O+nHgxSNzqStnuS&#10;Z+qiK0nQ5bYE9UKe9H5eQ6ZTXbonE+/JJvsXJ3nkJ7rlY72TI5zDfB3fBCh5E/EVBrUnzkECCwVB&#10;IGGe7g6FFDQtMTSPGAFUkBwJcIRGCPVwtjtwujsj/TwdIoM9iQlh6SkYCj6qgZNfXZTVzC1urSlv&#10;r2M2V9MHOmt6Wir7WqunhzoHOxuXZiYfjI/MDvcvz0webi4L9zbAs6/i+EguOpGdHB0d7uk1wKIr&#10;tAqVUiw1qHVykRKYJ0AbMpFCrzIC/riw2jT2BMVKiVB1br1QSeUGjRZIr9YK+CKNXPvlUAcQIBW9&#10;2mg1Xeo1VqlYLREqFVI1qAfYASz9uflCI9epZSqVTKGWqgAGKWQquUwrF2vVMp3VbD6z2ix6s16p&#10;s6nNsiOJRWXSSTRKgQyYXosasI/OrFSAvU1rAjUmQA9yg+AIXJbyxnqukWvAicQnkjd0YtOrdAqR&#10;Ui1S6CQAceRnOqNephTuHor3+Kfb+yfbe39cKsw/ER8caMVCyeGBTirWKSQ3FtOFUX9hMakV9kme&#10;44NDmVAqE0ramjrDQ2Lc3NyBfXVwcABfHhLp2Nc72NXdl5ubh0A6wKBwJweUq7Obk5OHSqE2GY1G&#10;rUatFJ9faF4+uxzo7oFBEZOj4xc289HBnr+PLxKO8PF0d3FyhkFhWdnZTk4uR4cnJpNpYKAfCoG7&#10;Obv5efm6odwjw6MfP769ODdfWfUvbq6amxoRcJSHOzjcwc/D7/H5RWtNAxKCRMGdkRCEj5snAmpP&#10;DAyDQVGODmGhwRVcZktD3ejwEH9/5+bcZjVodTLxld5gUcoVxydqgehMqzlTawwSmfTgSHpwrBeI&#10;1KcCgB32MHFapfyEL+HvGeQCADr89XXB9p7s4OB0e1svlahOT9XHx0axSMY/tGnUAHwbq6qTCcn5&#10;+YU5uXkurp4MZoVvQKivfzAel2Jfju7rHxERERoa6uzsHBUV1dbWFhePCY2MwGATY+LRUTERkXER&#10;vgE+uXk5RCIeg4nDE+LbOmps55rFham4uOD8QopIunUiWJ++119TW8ZlFTKZhWxGPouRu7W1MD0x&#10;kJWegouPTU8lFBZlpqZhlxYHzy5Odvcn5Oq1iXt1JtvB5bXgVPCwrjqrrSlHrVj82ifWzz4wvn4q&#10;fv1cfGvdlwpma7gprXXp98c5JtUCqHl8zpeejKmEU9/8WCc5HHx5c3BlXHnn9tCimX84wdlf7ext&#10;zu1rLly5V3ew0qYVTzw+354dYe2vtitPxwS7nbemJdnhwFtAeav/+fpTJn3A1lYWS8c5sOxJ+6CV&#10;FIcqiqM97UtJQFdZyAgneqGVPFWNvVeDe9ic/LCZuNhmn+KZrkXfb8Q+aMbP1CXM1KPnmuNWOkjL&#10;7aTlzuSNXsp6N1DqWkf6Uitlu5+21pm62U5ZaU6er8XO1iTM1KKHGAFD9IDeQp8aErwSD2MkQpho&#10;KAMD5yYjO/M9ZiuDD3sTbPNl7+w1fMBveGeXd7NUdj5fetyX3J/vWpkANS2U/PsPz+lxzmVxyFqy&#10;S2MqooEKayTDGkigAGmiwlsokI5U5Eypm7AL/S118+PNkpVaTC0RWkuE1adA65LhtWSHShy8Ptlx&#10;jBUleciV36vpLw5tSXVhYSFNFFRPrudcFe7PrsS///xXv/n3n8x1lwHkaqK6NlDcmtN82jP9K7Cw&#10;ciwEsEsFEcElIplJ8MoU5GJz8s5w+lJ70ko3YaufvDtI3epP3h+hLjbGb3Ql12c6VJORxyMU/jB5&#10;qip0iB3JICPqcoJrc0PLCb4VmWGUSKc0tC8hyicm3CM2wiMxJhAT40cmRmOxEUHBfl8CChwCw0QF&#10;lFDiC1KiclPC85MjOJmJjIy4qABnBAIGh0NhCBhoCXWGwdwArUBBubGW3lxR2F5f3tnEHO6uG+io&#10;G+5qBJoZ6d1cuL80Nb42/2B8bIiSn4GjkXEZlIyy4pLKqu7JyZrenpXD3bnNxe2T3ZXdVdOVWaXX&#10;np0BhtCatRaVUqdR6UHZoDRe2s7OzZa78wutSqtWaoSnQqvVqtfpQP312YXVYBMfS7QqnU6p08qV&#10;OqlGfipXSdUWndmgAaRgM2ss17Zrs85s0hoNasP12ZVRrTUpDHqpziDR6cT2hT+Pb25ePr8ymZQa&#10;ldKiM9mHPQA1nco1IhV/40AlUJzrLTqpzKRUXxgsWonKqNBem89vrZdWjVkuVIhPZeCMGolaeiJV&#10;iVVnRvOZzgSOsqqNFrXOrNLKjgXyE6H48NggU8oEIvmRANAJf3NHenQK3jrZ2VeLpIojgfpU+PTC&#10;9uzmzKa3u3fcmkxnGoOUL1SeSMDhBrnKoFKrVYozi1UtV1waz59dPn12+UQqUUpESsGhpLO5t7iA&#10;XlbEVMs0F2dnerUCh8GmEEn+/sFfLkoCbNHT1WcyGMUS2czUPQ8nFzgE6opy8nB29fPxNxjMT54+&#10;YbM5cJiDm7Ont4s3DOJYX9f65MmdViM3amU3ZmNNZQUC6uju5u3hbk8gfH92MS42EYlA1Tc0KlXy&#10;ibFRu+uNg6Orhzsg39HRKSolAwZDQCDw4KBQs9GytbacR8sBPYB37dHzPPyDA8OiI2No6bTFBw+E&#10;Rwc3ZvO1yfD67lYrE0gO9/kbayaZzCSXCvY27Y4p0hOlgL+zsCTc5c9O3+9o66QXl48ODhUVFNIy&#10;MnNycnAEfFp6Op3D8fDzSyanBQaEevn4eHh4+vn5u7i6UNNSi0tLAgICkskkXDIxAYejpKdhCQQs&#10;gegXFITGJtBys4tZZQwefe7eaColsYJTuLu1wOOUZmcmT093qHX7IuHa3ub0wsJgZ1ctlYRNSohk&#10;lhfwOGULD4ffe+/i5WPt9Ej9w8lqjXL65nJbo5w/3BvZXh+wGg+ePpKJTuZs+gOzZu1wo3d7sU18&#10;NPbi7vjVU+F3v3nz/FaoU8zfnu/ydwY2llpGu0tPtvq255skhyPS45F37o5+/L07gCbvPjl+9ehI&#10;J7xn0yzsrbRqRJNG+ezaTJVFcX9nuXFujG5WzvS1pY8NFO4sNTZU4OT8wbeA8lb/t+hPST34xeef&#10;P+jKa8v1HaRHDLPCp6rixitj7tXFzzYk3m9MHOPEjrLjBhkx3SX+feXBPaV+ncX+rXm+NWkudRnO&#10;TdnuTVnuDVkuLTmebfk+HQVePcW+HfleQ8zg6eqohw3xC/WJs9XomZq4uTr0fFPCThd5u4u82Uld&#10;byUv1yUt1CaMlAQMlQS00dwqU+DsREhVMoRLgFQBdiHDqyh221+RDG/MQlalwKrwyNoUeG0qXP6Q&#10;+qNvHExWx3JwkGocrIXkOM8KNkxQviWv+am548eGpm9L2E8WU3WjpE6KUyUGWo1HsBOgdAycjoa1&#10;5/rsD2RoFujy2eKv3e1//vuf//pXf/Nav7Lfk77UnDzJiWzLcGuhurRluk9wMYrVrves22Pc+Bke&#10;oSIZVU1xraaAPYqXgmThYI1Z7isdKZu95KUO3GoXcb2LuAe4ZJC83ks8GE3bHaY0ZftwCMiFlnjJ&#10;PdrxFHW+BV2VgWgpDG4sDGFRvepzonOxTjlJHjlJgbgw94QQ9/hwD3SoOybCAxvni40LCAl2h8Ig&#10;0DchXqMi/YrSkjLx4XnJ0cXkGEZGfFkqhpGOpWdgGTR8WQausphaxUivYmWlZSTB3BAQd7hvqFd3&#10;e3VTVVl/e3VnI7e/rfbNnE5DT2vtUFfLveGee2MDm6vz6DQCLMofEuLjFBvhmhCLDAuDh4VC/H0g&#10;/l6QEF9YVDAkNgSaEAajxKNImAX+/ut337k6s93d3lpMdmfVm/NLsLcYDXqN3np5eQyeq/Xq2Z2N&#10;2YNt3dWF5cx6fnVhtVgubdZnTx699+rprc38+PzaojaadVaLzmpSm3VKvUFnvrRcmtQmg9IgOZZc&#10;GG1Pzq4e2a4sKqNaBIBGoVEANLFolToDOFBuBHihFiptGotOaTi2TzwdH2/vSY+ODXLNuf4MdKIV&#10;qwHBmOxLYlUApAATSE9lBqnWrDSCt7RijU6iPd3la8QyAChgrxJKAJQoTkWASOyrfOUqwC6gEpAH&#10;oBPQRieSKY8FRqk9vIdWKLbPj8gUeplStM9XvVl3A/AJ9KOXKJSn0i/PrhZpVQLN8YHIpDs36M5E&#10;AoVKqLaqTVdnFyatTi/TXurPJHzBi5tHZyajSauRnYrHh8aYDM7CwuLlBYA7y+hgnwvKBeWAQjkg&#10;VxYWbq7PdVpte1O7AwKFRDrDYY4EAslqsVptpnOjVnl67O3h5gB3cnZ0RSKcUChXtVqr1+uEwlO5&#10;HLCeis1mAox1cnZyc/WGw11OZUq9yXR6fOTu4kUhkBWnAq1GIZeLkY6OCCdHlIsb6H/24azFapDJ&#10;pF0dvfY8Svbgw/asgkuzD6XHx7LjwwudzqKUSfi7x9trEv62Xia8Pz6aSk1taGwYHx9vaWkZHR3N&#10;K8hPSEiggi2NEhwekZpF8/YPiENjvLy9UCgUIZmYnZvj5umRRCSQwJGZGdHoOIBFmCRsSER4NBrt&#10;ExRQ195IyExm1rDCo0PqG7nzixMA3Kt4xRLx1oOHXRLp0jf+4m5neyozA1NSlM7jFBUXZdbVcvp7&#10;G3u7aybHWtWKdf7+Penx7OPLo5kJ3unh6Fc+1n7wrkyreCgVzGyttUuFc0rp0rPHIoV4Tng0OTXK&#10;1sju7210XVm33n8p+fR95VffAxh7/+PXUpP2oVE1NzvGVByNnuz0zY0xP3wmujJufvhS/JV3ZS9v&#10;D77+ofrjl+I//0h1ZVkyaGevzAs23b2vvie0aqeEB+2vH+1+8HRvf7n2zrLw7uPNt4DyVv8XKbe6&#10;9Qf/8OM/Qsd/f/vtf/56sSevNs2xiuJYRXYANvjLuB1sPJSBgw4xo3lUBJNgz6JXkerATUfK1+ml&#10;WI/CGMfKFDcODsojQGvIiEoSnJsC45HgHAAZKQA1YPREWHkCtC3bjY2DMpOgrAQICwP5QD38s79U&#10;5oVCaihutRTXlnTXhjRkbRqsNh1el46oTYdVZ8Dqs52aaKjGdGQTFdmVjdDP0v5S1/+ZrNXwgKZe&#10;LPjdbz74x6+L77bLviKs+PiIebdIk/QkDWZ5sqLh5dEQVgKsEo+owTlVJMJr8fB7nJj3zIv/+vOP&#10;//6vrmpontxkRH26a0uWV39ZuHiC/ZPvffrFF7+8Vq+ycPBSNKw0BsLDIyfZcfu9+Wut6R35/iwC&#10;rIoA5xIRDCyUS3ToyPdbbEne7E1dasMvtePmWxKWO/HrvSnHE7Sjsaz9kcy6dC8uETVeGXU6la1b&#10;Ld4bxrcXuw5x0E2FITU5AW1l0VWZfiyqX1V2JC4cHhUEjQpyiA91T4r0jI/wwMf7k/EhiegQe5Y9&#10;JASChPr5uNJSY3OIkYBLgEpSY8sz0excHCsbV5FP4hZRCtMxzFxSKY1Qxcys5eVFxPhDPJEQJyiT&#10;W9zdUdnbUtXfXNPVWDXR3/lgYmRhanzj4dzM6PDS/cmHsxPL64tB8eGQAFc3XOymSipQSYRisUAi&#10;E0ilKotZYNDs35iwlWXQcH8kMTaKXaQF5lBvMWr0Zq3ZbvjlGiMoarTLe3sRJTkwGhGalgRBRyLS&#10;8TBKIgQTDk2IdEtJYPd2Wi7Pnz66vbs6f3FzcXd18ej69u7y7u7yMQAOm/FMIVM/uX2mkWouDBd6&#10;uVl+otbJTI8u7u4ubq7OLs8MNrVUoxKrtFKdTmFUChTSY4lSrNQptWaDUadWmDRqo0pzsn8oOxFr&#10;5drrsxshXyQTyOUiBUATlVQtOZXqFXrFiex059go15/pLOcGq0GuBiACwAIQCUAQrURuBmWJXHYi&#10;PNnZFx0cSY9Ov2wgPxaK948utEaTXG1T6y8BjRyfGIRSo0Qh5wOCkYE2gGP0MtWt9ezCYNWIVCaF&#10;EVyz4Fhh0NoMGotZaxPYHXJPwdmfXT66O7tSC5QGmc6k1D6y2W7MxhuLxaaxRzR5/ej2xmQwyqU2&#10;jeqdR3dWrQmg0vObR1c2682ZxWbSKuVilVyxv3dYXsbEoLFeHl6hQcFerm5OcCQCinBzdSclk6bG&#10;x+8ur66sJpNJK5GIb25uurt74DAEwp47wB3p4Ip08TqRKXVGk16rPTrgS08kWplaIZPW19ZCIDA3&#10;Dzc3D28oDJGQlBgbF+voiAr0D9FpNcdH+3hcEgKO1MlUOpnYpJSqBEey433h/pbkcFcnFq7Oz8XE&#10;xCYTKRMTk3V1dcXFxUm4pJKyUhyR4OHpGRAYTKFmREahg4Ij3D180jJp/kGBETHRcQnxgaEhXn6+&#10;YVGRyRSyu7dX/Bs6IVIIDG55VFxYTT3P199tdX12aLiNQo01mY41mq3eXublpeD6RkymRD58OLo0&#10;P5lGweXnpVVWle4dzM/OdQ2P1hqNu+++0Ly4Ewr4o+88kx3ujqwsdCw8aD89nDm38HfWBy8se8P9&#10;9NOj0XPrllQ4++Tm1KBeubs6OtjqER+P7a53HO/1ff1j9Yvbra+9L/7g+dGTi22bZuHJxa5Oeq+9&#10;PlVyNLwyV7O5WP/q8cHd+dpXPxB+/WPRi9v1j18dfOcbir/7K8M3PhV/+u7xZx8IPnl3/7t/oXr/&#10;8e53PlP+9deVX3//6L27rbeA8lb/1ym/tv2HfwKm/O63v5lrp1WkQKookJpUeE0avIoCa6K5jnIi&#10;eWTHEjSkNB7CwEHut6E/vBpOD4PWp9tXu9RTkPWpDrV2VwznWiqqJtWpNs2lmupYk+pQk4aoS3fq&#10;zPdpz3bvyffryvUaoQc8rA95KmvgD9LoGAiPAGFhIcwkgD7QRqrDeJnvQlW4cjzzfL7k8Rbr6Sb9&#10;K+LaV3zWVksMJwnKw8ErkyG1ZBg4hJEI5+BgLAA9ODuO8JIQLDSEEQvhJcLHuNG8FNeToZLrjQbt&#10;dMEnmtnf/vv3//PXP//wsfqLz//hg9sjLsGxgggHmNKV492Z5brYnmk7HZtvwx4Op253UbtyPXl4&#10;eAUOxsM50BMAVyH6yyOXO8j3GxPu1aLnGjAPmtBL7di1nqTtQcLhWLpoNu9wNLMt2wsgzkRF5N4A&#10;STZLW+1KHK2InKlPqqf59rPju5lxvEz/hoKI5iJ0McErnxCUGOIUE+QUE+yGCfdMjPBOivIhoAMo&#10;2PCIUG+73wl4UIVDkpPCcykx+akxJWmATiLKKTGl5Fh6ZgInl8jMtAetZ+WT2YUUZjG1gp7ZXl/O&#10;ZOZAHaEQJzjK17m7u36ov3l2uHduqO/eUNfsaN/SvfH5qYmthXn+1rpOJ9/f2Tg+5t9fmu+eGO0Z&#10;HTk4PDg9PRGLxSKR5OjkWKRWZvKYjrgYSLi/JyHpwemRUqm7NF++evry0nJmNpmePnl6fn62JxYE&#10;ZKbA8VEwSkIMs2BCcHCo0UvUJrHVsqgQRhdmQqICofFhCHzs/Cnfen6tloPHeotRb7HojEYVsJAW&#10;i/lMb7ZJdIbmybHEskIPe28YeFIcjISFYaJCM8h99+/dPH1xYb1WybUSkfJw51gmAOShNetMarlC&#10;owQQoLk6O9fI1cIjsVahlwpkAr7QBOhFZdDIdSqp5nj/RHwikR9LDXLNI9uFTQsgwgC4RC9TasQy&#10;QCryUxEoaAQS9akY1BtlKgn/BDAKqDzTGUF72bEAUAioMagUZo3iymiP22FRKQGRGJX2TMWgpU6q&#10;PNebznSmK+OFUaYxKvQ2w7lVb7PozE8vbp9cPvpyaMeiMqiFStG+8Exru7FcPDo7t2q0Z1r7fJNF&#10;rb87u3h5c3VpNFi1BovaAKDKrDOfaQ1PbLY7m+XaoHt8cWYzmSQSidlkMWkMZwa7z82l3myUqx5d&#10;XQNie/z45tXLxx8+f3yuV1u12uHuPnoRozCvJDQ4wgFpz3oNfZNEEk+ktLZ0iQVilVJmBUQkkN5c&#10;XGZl0GAwB0cnF6SDs7uHn0Ct2OUf+fn4ERPxZ2bz0eFechIeCUXOTM3Yv4lT/t2l8fZMb1DYMybu&#10;LKyU5ZVER0dnZWVxudzw8HAOh2MPUhKPySnIp2ak1zY0xcTGe/sEVNXVB4WFRqPjAJdExcUGhARn&#10;0LIcnZ1CwsMApoRHRzG5HFCfU5i9uHI/HhvNqaCX0fPiE8Pr67mdXdW0rHitdktn2G5rKxWeLt6b&#10;7OQw8+7fH6qtZVRwCx4+7Hv6VHvvXktBXrxWufLqqUwunb4/XW0zb37yvtFm3p6/31pTlbWxPiKX&#10;LH/4WrO23K6QTR8d9j97dGIzrr/zRHJp2Xx8fSA6Hn8wXSk7GT3a7vroXcl7z07M6gdffU/xwXPh&#10;N7+ivzavPb3ce/fxsU0z/8i6LD/tOTfOXJ3fO9yp/PNPjj59b+er7x9882PJ1947/cbH4q+9L/zm&#10;J9LvfkPx4dOdv/0L7Q+/a/jBtw1/9t7JW0B5q/9Llc5t+Kef/fyP0PHf3/7rD3/gTzFmGxIX2lOm&#10;auK2B9OmaqLaC706C4N76cEDlQFffefev//rTREe1ZTl2lno3lfm11/m31PkC9RXGjDCCh0sD75X&#10;E3W/IW6iIuxBddRaB36CHdKe59KQiarPRPaVu/365zf//pPbGY6/ZCxzoyVupSn2dIQiHqVIRlKW&#10;ayPGyzyayY48rGNZDKQkBlIUbU9WzCZAeWQIj4R4k2APxiMhK3BQLgHKiEeeThTeHjRebjLMS9mC&#10;mZTf//sjxQaHm4yoBrREQY3Qg9fa037wzadffP5v3/vG63/8649/+x8/PJyuqEhGTvMSJNOl+320&#10;qYqYUjSkHOBIPISbCKlMRg4xoudbKDNNuAle5P0G9Fwj+kEjZrE5fqUzab2HeDhEEkxmzlRGsBIR&#10;7Zk+99ghfcUeExWhu4NpO4Np9xsSOulhY7W4fl5CdbZvY0FYU34sneTVWITJSPCO8IPHhXlgAZRE&#10;euOifBLDvfGxgURMYEp8aEJMkN0rAAlDIKGpJHQGPiKLGEEjRRZSI4vI0YzMhOoiEodG4GQTa8oy&#10;eSWpvJLMKmZuHbe4hlPQUFucmkOEOCGgzjBuDbu1sbq7tXa4s3VysO/eSP/yzPTi7PTS/NzK0sPl&#10;pYd7u5s72+t7W5uHu3sqmdyg1sskUqVSqdXqrm9uxAatCzocGu4Hi/Cvn51UWc8MlnOjxgyes20m&#10;8+XF2dMnd++8enEol7okJ0DSE6FRfuMnu0/fe/769YsXz5+8ePkEUMfzZzfv/dl7ZWMd8LQkKD4m&#10;IIcq0ZoubI/MoIPz21vr9bn56un107W9Q29aKgIbg6DiIBGBwRmEjuUHGQ28zPaa0IIMSEQwNCES&#10;lhCDLc6/e/4OsNZ2H1yNTi5VySUq6YkUFLRKnVSs0Kv0erXx8vxWpzcrNIbzi2vDmU0ik2qVKqVU&#10;Bu7R7gwrVQLyADChFkr1YrlSIJafCrUyxTu3t2Zw7yKxTiSVHol0SrXoEADKqfDg4Hj7QHEqEuwd&#10;qkWAb1RnOv2lUXdhUNsTHSulFo1GfmKfGDKrtE/OLz959cqstEj5MoVQqTxR2KOEHCvUAoXiVC7i&#10;i890FgAT53oLwBSbxnKusxmkGqMUYITpzGDWSTTHW0enO8casd11V7wvON0XC/lKlcSglqoeWe3R&#10;aQ0qLfimAIFZ9JbHlxfXZv2N2Sw+PNVJVaDnZ1e34CJvLGdAVybr6e4B6AfwFrhN6dGp+PD49OBQ&#10;pwLUo35ydQsK4hPx9fmNPVeATs0pK0tJIgb4BSMRznaPJwjC08uvrr5lanK2sKDUw90HDsAF6eyI&#10;cPbw8DLrVAaZRCcT6iUC3enh8fZadFBYCpbUVNtESEpOS83q7e0PCgrCxMWNjo4GBgYWFRXFxWNY&#10;XA4pjZyASwqNDMPjiXQ6C50Y/+VgSVxCooe/fzKZ5OLmSkqlsKvYvoE+6bTUU8F+U0sFMRkzNtHX&#10;2MjNyyUJhOuzMx2VlVk228nq6mBXV9k3//zq1TPJuy91/N37FELsyHDVX337lUoO3uMc79zbWx/4&#10;6kdmkx788GstxvUL247VtL0w13p/qvHeZM3rl6JvfsP6+NHBmXVtZ6Ndo7gvPBh5/UL46WvluWn5&#10;03dlVv1iJQsrFY5XsJNW5ptkp+NPLnY+eCF6frX/na9ZPngm+PS1+GsfSs8NM195j39hnnx69eCd&#10;24W7y9nvfkv+8cutF5cP/vKrgtc364+Mc9//lvL9p6uPrHPv3KxYVCMfv9x5Cyhv9X+7fvrz//XU&#10;g2Ab5CXVZbg0ZLmyiQ7MJHhFCpyFg7KToZM1Ue9eLjDIzg1ZLvVZbq25HoPMsK6igK4i/45Cv87C&#10;gI5837Y8+1LkjgKfDppXe44Xl2D326ggQKvw8JpkxxoinBkHLY+H0gEQJEEq8FAuDlqRBOPiYGw8&#10;hJeC4KY4cFLgnBQIhwStSHH8wbtbzdn+3GQkwA4uAcYBbUiIhkznD88fPJENlyXAeCkOLAKClwyr&#10;xMOr0hD/8C3hraIH1NSkutalujZnefQWBmlXOn7zr9//1Y+/LZqulD6orqUgmUkQNh7OTIRW4GCd&#10;OcH3eJjJitjpqoQxbswQM/hebdTD5vildtxqB3a5A707QJTN5e2NpLfm+JVjEAOlPt0Frj0FLsst&#10;CaLZ4t2hnCFu5GwTbq6F3MWM6uVGDVRgWorD6/LC2soTy1ODqWj3uGAnTIgnIdY3KdYbG+mNDvHC&#10;xwbjo/1xMQF4TKi7KwoKh8IcoHA4FJ8QnIaLyMSGZuPDC0kxnDwct4BQVUytKk6rLExt5RS0VhR2&#10;1zM76xjtNfT2BlZLHb2yngFzRUA8nR18Pdq7OsaH+4a727eXFieHBhZmJu5PjQIuWVlYWFlYBFCy&#10;vrp0sL+7s7EpE0qAoRIdi7WaN5vFlMFjQcN8ocFeTmnYA5PWdH7+7PbZpeVKp9RrFbozve3cZLOa&#10;LRYzQJXLsFwqLNQHnol1L0jlW3WPXjz++OP3Hj26ef361av3XsovNWF5JGh0EIwYl9PeYr5+otOY&#10;j48lImC/5YYzy5VIrfXGxSMSY6DhgTkttQBazs32mQmRWCSRSWQy+bFejS4vgCXFQIgY76RY8/m5&#10;TqNRKVVGvUEt18iFcqVMc3Qi2haL/ch4SKAvJDYMmhAFTYqDkjCQ+HA4Pg5XmrcvPLEazSal7kJn&#10;H28AgGJT6841hjOt8dHllfhEaFCoTCqdTqa8MFn5e8drK5vbmzuAXW7Mptd3N/b5F63JptWDA01K&#10;zSOrTS+VyI5P1UKRUS5//+nz148fgwYGqVYrUtjHSJRGs9pgUJsUfIXyRK2R600Ko0Zon9N5fv3I&#10;rNSLD0QWlVkrUppkGo1Itb+6pxVrlKcym9b8+Pzq1mIGN2nTqG6sFr1UJTyRHe6I+LuiM/OZSWtU&#10;iJUyoUIhVth0pluzzWwf1xHITqUahcogVR5v7gJGsekMgGYAMwGpRRK9TGmUq+XHQhn/VHUqlglE&#10;Bh2gPJXg6FitUGnUcotZp9fqVHK5VChSiCUHO1smg+bRzZXNZtaq1euLyxN9QzVMDiWJEBoSREyM&#10;P9Oq7PFUVNLHVsvO/CKJkIJNIAQFho2OTpHJaa4unjg8KSomxs0NUIc/j8fLyspKT0vNz8vz8/El&#10;JuOq6yuTU4gEIj6FSsElJ/sGBri4u4dERUXFRju5OBeWlXT29sQlxsfGx/b1dRWVZg+PtOwdzjM5&#10;OWxObnFp6tRUZ1ERcWGp9SufaT79TK2QPyjKSZwaax7orlBIVvp7OeMjNSbVjka2YDPsdLWUHayM&#10;rM937az3Ppyt/fB92e3N7stXQpN5aWaau7PZrtc+fPbk6PU7IoPmoUY5NzXEUslmX9wcffBS+PE7&#10;QrNm9msfK9SScb1qTiIaX1tu1CvvK0VjTy83P319+tX3BH/+iewr751886viv/pzyd/9teZbfyb6&#10;5leOv/0t8be+LvrWV4+/8v7u1z86+PZXT775lcPPPtj6Dnj3I+HLm6Xv/Lnkb74pewsob/VWdv34&#10;pz/7I3H897c//OGLB12FrXlBLdkBrbn+NameAwx0OQ5WRUYBkmATIUwcpLMwsCHDq9KelcaBQ4AB&#10;gGBiIdN1+IZMXw7eHuXdXpkMyAPKxEIPhvPLExA3x12D9MApXtx0JfpeZexMZcSNvL861a0y2ZGB&#10;hXCIUBYBwsBD6G+S6rGI0AeN8aZNJgMHqbAPoji8Wd8LraagKsmIJ7LOV/rRcqwjG0APAVpDcuAS&#10;ITUUuHGXbdlhNmYia6mOtWRUE9WlJgXJJdgTCLNx0KoUZGOGa3uezxAjcpgZM0iP6C8P6SsLHGaF&#10;LDTj17qI292E3R6saJysmM05GqH2FfuWoWEtuf69pX7dRagHtRGC6XTJXMFaF3l7IH1rKH22iTTM&#10;S5xsSBmtJdTkBjYVhbeURtXmRLAzwhIC4NhwD3SgCy7aFx/nlxTjkxjpmxDhY+eS2EBCXBAuLjA6&#10;wt++rhgBRTpAE+OCckmYsvREemZSISmurjSVnUNoYec2srNbuPk1JRlN7PymisLh9pqhtsr+1pr+&#10;9pqejrqMbDLEDQH1QSXlkB/Oz85ODM3PT0+MD60szz+Yu7e5uiLhn/B39xQS6TH/0KRWnO7viY6O&#10;Tw4PL89swNjbMUUsrunrgsVHQAPdI/IydZdXj28eP7I+enz2+EJ/dmY8N2nNN+e3N+f2/L5mg0mt&#10;1ZiePCpsr4PHhUDjgmCEaGhSJBIb456cAE0IhxBioBlJUGwEJCkMToqbOeG/+/KDZ4+eP3/63Gy0&#10;B0zTKI07InlgZiokOgSARc3DqX21TGuyymWyszOLWiU7PT0SW42UzlpYGhZGxvhlpVw9e8w/PDRo&#10;9Cd8AX//SK3QijTaSNr/j73/AI5bW/CDT5LKgRQlUcxizjnnnHOmJCZRmaIoiaJEUYmkRIk5k51z&#10;A43Q3Wh0zoE5Kd5837z3xrO21/5sf2t/3m+rZjzj57e1p3WntmqrtnbX8+zP3ip1/etcNBoA0SCv&#10;zg/AwTkZDhEBYCNHg/0uvxpcEAlwvYaFi268euqdm+wQ5usQHehfkIlKSASC1KQMsOPrgHkCqVAE&#10;av3s8hLvlISj4UEuMWEFHS05TfV1vbe6Bh++ePdWAqMYgwtqd4QngBkc5tIql0Ln05hyVAxqfYjG&#10;4i/TGHPLYj4qRwiUg8gRmQyWErAUQ6R8plAiEEtgGZMmYNN4EEMgxyQaghRDOMSFjXKNllABMzEX&#10;aTBT8PXKCqKV2i+xKHF7ny5gDzViTIHAJrlMT8hwnkCFSe1Xa2gcDp0PflkATHpSzlhctWj1ajGh&#10;U6gUKECSANBEyGATMCoDCGGxJAKeGBbiXCFzgSKks8CnuADCgJpYbAaFCgsEOCbiMBlLc/NLCzMQ&#10;l6HE7KP5MBfnRWyGkMvk0VcRFhOyD0OwgvNpBMRAGcs4jyFi0jAeq/NS01ln58rKyura2vMX3DMy&#10;c8MiY5zPnAsIC/Pw8iwqzs8vzG65VFdcmnP1WmtsfGh1TUl6dlJBaV5kTFhb+yV3H3cvP5+ElKST&#10;LifSMlKGXj1193a/6Of78GFfTV1VZFzkwND9a7evFJdldl9vab1cNvD0VufVShSb1miWtnZ47e1Z&#10;HR1FnR0VExP9K5QXbZfz+axxHmts5PnN+7cap9/0KXDK2MsbODwuk0xu2JjUlXsI/MpioWztsH/8&#10;kWBQBxbn7o2Ntm2us0hiwqBbIsgpPu/5w0cVTU2RgwPVi3O31yyU3XXGD/uiz7tCBTb2aZtD4m+U&#10;4tf0udu0heufdik23fi2dQrkYHP+97/yf/xA/fE95fc/sX/8QPmyO//HH9m/fKL9s595f/iB+ctn&#10;6sHa3OfNxV8/04Bdfviw8g0o3/It/5iCy9f+xb/+C5rQ/t3fPuvOa0514r5t+GgYr0s+2ZRxGtCk&#10;PsHeFcrVPLfbpf6XMlxa047Xxzs1JR6tjnJ81BokXukoDnaqB9qIOVQV5VAV7VgXe1i52nGvzrMt&#10;50RtjL0f/bpYp7pYhyvpx//Fz8zBjvDmpBMN8Uce1oZVRzmNdCWM34ifvpM0fi1mpjfq3/+1YHUw&#10;tyb2UHPiofp4ByCepsRDl1KPPig/9zcfBX/6L388UI3fLHFFx+qh0TLhi5J3HZGPq7w70081xDq2&#10;JB3pyjxzPdftdonXvUrfnjLvnjLPO2Wet8s8esrceyo975Z7DTUGTlyLnL4evno/kfUkcfJq9LWc&#10;M7VRTg/LvR7VeNwoOvq01W+xP3v5Sc7o9fDpvqTlx9njPWmDV2Ked6W8uZt7pzbkXmN4X3Pk3cbI&#10;jtKgy8XhqRFnY/zPxAW72V0SeC4hxD0m2C0+7EIcSLh7XLhXakxAfJh3bIR7dnrw8ROHHY45OB52&#10;iAz17KzJvVKc2lgUX1sY31KefqO15Fpz8a2W8qtNRXc7a++01zy83vL47pV7t1qHHlzt721/9vjO&#10;wOM7pzycHc6fdvJyqexuZDDnFxfHaIz5udmJ2anxxfmplYUF6tLqytISm05hU1dQDkvEYoj5XJjL&#10;JAhcKZGs0mn5V2qdAjwcQn3PZCbCcjU4d9eqdBpCpcaVpEimQGU6OSCLzmo0KQiZTCzBUcyg0xOk&#10;VGIgh5kLBXe6vIozT8SFHPE9dyo+1LMi70J5pmOIu0O0v3tdMVMslqt0JEEYDRqTTmszGPU6vVqr&#10;fzj59mR8qEOAp1NkgIOX6/mEsIeTr99SF9iEoPP5/cMxQYA4jjH+DmEXL796LJUrBAK+SCQS8oVC&#10;PoRhWPXNTocQHwd/zyNRgXS5ZG5hUaNRqmQSDIMQDIalgqiqfIfIi44X3TJb60iZBOfbn8hF2Eyc&#10;z5EKeCSOCUTQk7cjdTevJTbUBOZnOseHO4X4OAZcOBMdusBmElyIMb+M86HlqVnWMoU6t4gCBLD5&#10;wCsoi0cKEQ6o+Kk8tRgcJTkBiQmhWAYTAh4q4kuYFD6HJcQRUi4GxBCTEqn9fhOPj8IioAegCpwv&#10;NMhVgDtqiQzhCBCO/boIa5G+OrUEgGKU29vPSoV8EZuP89HfOr/HESmbIYAFqEYqB3ulkynA6hop&#10;CcAE8KESE789fwQiYjHFfHvvunzqqojFJoQoZ5VBX1hGORwdIebae32fZtLYqwtLq3ML4HvxGSz2&#10;KlVAZwrpNGAUPmWFR1kBfyQ8yhJvZQFmUKUQW0/iCJf56OH90JCQhLi4xrp6Dw+P9IyM8MiIM+fO&#10;ZRQVpmVnu3t5lFWVFVcUZedn1jSWXu5oSUtPvHa7va6lZGphJC4lYuhFf3VdeUJSXGxinH+g78CT&#10;ewVFGSdPnigtKyoqK4iMC8/Ky4iNjfLwcmturbzSXn2n9/K9B1fvPbiysPLs8dOrr4bvxscFdnY1&#10;FJYkP3p8taw0fnTkFoM+cuN6RVND9qtn1x71Nc1N3NMp5g2q5eW5Xi5zUKuaAzQx6peWFu6wmQMa&#10;3YLFyhh73cWiDj28V87nDmGi0fd7wq119tYGG4GHKSt9jx5V3b5dMDZyeXWhR0dO79lYn7YF+1bG&#10;93t8s3x6Z42ikb+Wo8+4K7d+/sQFOvm0u/T7H7g29ZvPW0t/9YX5uy+0v/qODsof3y/vWid+/rgK&#10;3v76mfrTh5Xv9xe/21sA5TegfMu3/L+kqO3Gv/wLmPKf/+E/7avm/7BLbcg81ZR2+utYx/ZcyXDu&#10;qQ5qynBuyzoDgNKcdKQjy/lurcff/531p4P5xtTj9yq8+yo8X10Jn70T9Xf/XjF+J+ZmqUdFpEND&#10;AuDLIUCNurjDdyo8X19PrItzakk5cqP4fEvK0bp4h6oIh6owh0uph69ln3jR5Pmk9tztcnfAIGAa&#10;sFhj0qGGxEPNKceupJ9szzpdGelQHeVQE32oPu7QlczT3YVunUVnOwtcO/Ndu/JdrxW6Xy8+f73Q&#10;/VrBuWsFrjeK3TpzT90tdxusdX9R50q57qcfy/qJ2/iF1bRw1edJ+cnH5a6D1edG2kPYw5WUp8Xv&#10;bqe9vZU0/zBr8VHO0JWQ2b7syZ6M510JDy/HPWlPetqZ3FXme68l4k5TTErIiTAvkNPxwZ4gSRE+&#10;McHnAE3SonzjQi8kRnjEh7knRVxMivTPSgpPifPPTQtPjPezP755xAkwpbIkqaE4pbM+r60m50Zz&#10;2c3W6r5rtT3tVX3d9Tfaq+7funSno/Fye+Vhz9PHIvyd4wMdfVwcXI46+rs7eJ5x8HJ28nZ1DnJ3&#10;Tw7yTwp7PP6y59GDxaXF1aXl+elpDoO9OD/HolJgNoO7ugzqreXJcSGdKuSzxWLx1ZePj6SGOgZ4&#10;HIsNm2YyIRhU5UKdWq8GZ/AyhQKXKKUylYwEtaxcSgCdrFtsaoWCJGQqJWk2qUkZrlIqpYQUUxBC&#10;GQEZVRwzGdFc6hjk4RDh1/FiSG+xbNisJCKWYRIJIsFA7F2qoLhUwZXJbgy/8CvOdQzycYgOdEwI&#10;d4oJPRQf6hgV6Bji6xDsAYRxPCt2isPkCwUwDEN8ASmTYSjMFLLORfs5hPscCvEe5oIaVTQ1T0FR&#10;RIrBpBTFJaA+55Xda3PwP+d48UxIcYZGQeBsFspmKVEE47IxNhui00B9DGpxJQa+L0eECuYgyrFA&#10;dwdf9+CiHIEYU+MEIUTUuFTE4XFWqRIhDIAiorNhBhtisE1yNcICWGGaVUoWi9X1sC8wJzO1sTau&#10;oiw4K7P+xh2aAMIlchZDIIHEarFSCokpM8s8ClstkSslhFpC6kmlEhwC+4UTKaCGUaEWMngEjGsJ&#10;OZgJHCMWwIQIEzLs/dcRuFirVGEQjotwiMkBHCERHCymIxUSoQgsCabBhP0yCV8IDi4pEgpoFDmC&#10;qsRSGSxFuRCACMYHXxbjUigL03MCtoBLYYh5EGeJIubDYAt8GoO3soqxWNzlZTkC62S4VSOHmdTm&#10;6sqy3IK48Fhfz4vVVbW+vr6JyUnevj6u585GREcFhoS4nHX1CwqMjI0JCAkuLCvMyE3Pys9083BL&#10;TEsNiQh68KgnMyc5Oyel69qlguKsmMSoU84n7vbdiIwOjYgKbb3S6ObhevX6lfrm6pT0hOZL9ZHR&#10;QXf72ssq01+O9jwYaKfQx0rLUx4OdOXkJdy731VQnPJy5H59Y3FNfW5ZefLdu023b1a/eXVLyH7H&#10;pDxlU4aos/2s1ccK6aRtjX7wHp6Zvr4wc3/TIuSxXk6P316a68VFbzZsnK11vhgbu9waz6Q/wpBR&#10;VDSyt8Pf3eFTV+7PT99+OdS0snD/yYNqsXBYCg3vWBj7FvreOv3X73ECemnRzFo0E2b1uy97dLP6&#10;LYkN/vSJfWBb2NBN/PF71i8fV7/szv/+e8Yff2RZNS/3bOOAJr98ogCp/HCwBHQCJr4B5Vu+5f9N&#10;/tImtP/3Pw92JVbEORUHOZRHONbEONQnHrtT5lcb51gb71gT61AdA2DheCnDsTHJobfeqyLKqSXp&#10;SHWEQ22UQ3WcA+9p/v0at5r4Q1UxjoAXABmNSYfrUg9dLjz5u4N3yELD7ULnhf70P25MPbAPpOf+&#10;sMqjM/PE9YLTV9IPAbIAggCI1HyFEVixNe1Ye7Zze/aZq3kXrtpvQp3vznftzHbpyHFpzznennX0&#10;euHZnlKPG0WnunKOdqcd6kh3aE90HK512VzI/Rdkx59+ePb3Pwz+38zdtM5jr8odhkqd+sudKP3J&#10;2FSt4E3V5P3UqfsZq4N5iwPZDxr8p+5nUp4Uvrme8Kg1/MXV5IG22K4S3+sVgY+uJNxuSkgLPe13&#10;zjEx9ELM14slsaFuscHn40I8kyK9M+ODU6L80mMDU6P9QZkWE5CVEJKbHF6Zn1ycGVuZn1qaE9vR&#10;VHipNreuLLO5MruzvuR+d+OtKxUPbzR1tZQ+uNbcUpn78MaV+7fanj+583ygp7m97nSA17GL7ke9&#10;zp4O93H0dnX0OO3odtzR7aSDu4uDu7Ojp6tDoPexnHjP3NRbj+4zaVxMiBCoUMSi4VymiEnV2Eey&#10;4YGKSiUjRJBwWcg/lRpzOivuUELYwNyklFSQMkIikcilUiUhW9OZLAbjmtmiV2tVcoXZZNaq1Du7&#10;e3K5XKNWkkpiY99KyBCSlEoUpESnWRajAdX5DkkhDtEBDlF+1Xdv6C3rWqXOpNZgfKGIB4sEIqXc&#10;KLKPY4wZ9Ba1XL1tWVPISIPJJNcZZil0rljO0Rjwre2W4acOQW4OkX6B1cVcGOZwOLAIhoQCTITQ&#10;VlfHVhcO+7o5eJ/Lbm8RKVV0Bm92doWQSRVyTK8Ty2R8iRKpfdDlGHjOyedcXV8Hl7UKqm2xEFZJ&#10;cTGXY1UrtVKJiEnXSqUIk4/zBSaV+tLD2w6e5xw93Wpu3eAIBRIu2EsRAQnVYkQi4BGQAATj2xvb&#10;spYWGSuLkJA3+PaFk7+nY7CfQ0yQQ0SAY4D3kRA/R18PB3d3Bz/Pw2F+wenJZtuGVqaBmQL2Eh2w&#10;Q0/KCQhe15tNSi2wiP2eEUegkylwPiSFEOAMMOe3UY5h+3NGQpjJxXl8EsZQvhDMAQoBoAGf2pvB&#10;CiBARgSCEYGQgIFFCGAXscC+t3wqDeUKgKsEdCaXwp59Mz37ZhIohLG48lu/L3waTYECAIm4qywu&#10;hc5aWVJiyG/DI0t4PLNC0d7QlBQZ03mp3c31QlFhuY+PT0FBQWx83LHjx6rqagNDgs9dcLvc0f5b&#10;Fyb+wUEgWXm59a0tZy+4ZWSkeXh73LhzOyj8YkJ6VFxKRHlVfuvlpuOnj6SkJ/sG+GTmpt2+d83T&#10;7+wCdXxo+P45T+eBp/c9PF3v3bvuF3Du6fObIeHn5pae1dRlZucmPHvxIDMn+snQzeq6fGCXG7db&#10;KutyM7OjXrzqqW/IHH5zY8PME3JG343dkIhnZyfv2AzsoYGWorwAFJ7s66t8Odj+5GHLziZs0K4M&#10;v2y9fStvf0egkM38/KNsZvLW0NPWwaFGysrD/S2BybC6s8Wxmqn7+3Bvb/HTx420lQfXOzLWDZSv&#10;TWK5Px7AH7e4aunor5+hXz7z99aW/tUfiX/+K/TXP/B+2Kd/v7/6cXP5pwPqbzr57ZIJoMnB+uRP&#10;7yn/7Afezx+pP71f/vngG1C+5Vv+P+YvYQp4fb9Ju5Rx+l61X19NwIPakIGGsOtFnj2VPnfKvfpq&#10;Lr7siO2uPPvv/qUQ517tLDrdU3m+p8rtdpnLjeLTnXnHu3JdamMdAFAaEp3qE5zqE49UxDgURx0q&#10;DXW0D5sc7VAfb39spyX1REvayea0Y505Z9ozT4PycubpprTjrRmnAUHaMpwvZTq35bh25ZzvyHZt&#10;zz7XluPSmevclXf8SgZY16E10fFexhH6VfcvzIL/+OXZf/nf+X//r979W8tV63QorfvQ63qHx2WO&#10;L+uOTd3woz7N4I9VCiYaZh5l0kfKVl4UU4YrRq7Hzz7MWnhSMH4v9WlH2MyjnJUnhQOXwp+2x766&#10;kf7iRk5jdmB6uEegxzE/r1ORoZ5xYfarI/HB55MjfVJjAzJiA7MTQgBKspNCU2J8s5KC89MjirNj&#10;SrLiKvKSKvJSqgtTGyuzWmtzG6tADVtxqa64oxmURW2Npdfbaq+31Ty83d577fLo4L1HPZ1DD248&#10;f3R7dOjB9Ovnb4afjr1+8fr1y7E3w0NPBybHx18Nv1xcXhgeGVleobB44BSdtcikLTGYKEmiCCbg&#10;cHUaNQ7Op3lMoYBNSFEpCmmUUrNWoZTiKIqUtl8+khB9ODbEJydFZdCJUVxGECiKySUyjVy5bjJu&#10;bdrEiL13NVIsN+jMTBg5FhHoFBXoGHHxSGzg4by4o+lRh6ICnGICHeJCHKICD0UFOUX7xzWXik2K&#10;rS3b3sa6Vq5SEWq9SqMiFeDna1VGuVSlVegkiESlVGk0aoVCtba2odEa2CwBBEmYuLTkdrdTsI9T&#10;iPvJ+OBlLo/H5aMCCIVFGB/ic7gsLifzcqODn5tjsFfX6HMeKplcWp2yj4DDEIkE9p7k6VSWgBNf&#10;W+QQcN4p2J2BCyUQhLI5Eh4kF+EqTGLRaDRy6abJIEdxBSZVyhSrDLpnTsrhcF8n3wu9o8PLyytA&#10;DAiHDypsEoYwLluGiIivN2jsgYQiLuvB8+dRZaWu8TFe6akMCa5SylEEBioAX5UtgXvevjgS7OXg&#10;ecYp0Cu8KBt8MYjNkcKIFMIwjv0hZz6NxV5m8CgcPamyajU6ggA7A5xhVGgICJXDmF6qkEilQ2Nv&#10;InPTH42OyGVKtZQAZAHOIBEcOAb8DpUyQkESuEiEQYgck2glUozDtQ8mTKUIGWxAFubSKs6Hvz7v&#10;I2AtU5hLVC7NLhKNWAYxWEI6C2ULgFp+uyUkZFBlQkH35UuleQUdzZfOu7jEx8Z7+/qWlJeddjkT&#10;FhOVmpEOgJKQlBgVE51fkB8SEZ6QkhyXlAhKN0+P8OiosKjIsMiI1tZWd49zrZfqq2uLr91oCwq9&#10;mJIeV1ySFx4RHB4e0txcFxzqDaOrSjUcHunn6eV+9pzzo4HehKTQhsbSqtrc+wPtbP5UXkF0fmHi&#10;w0c3o2ODMrNj+x52NTSXdN9orK7LvXqttqYunc8fn5q6L5cvcegjteVJb9/ev3un5tH9OjEy8fLJ&#10;pdWFvu8+odubTOpy38pS7/6u4MfvJAAf42+73o11QIIXXz7idMogIZ55PtQwOnzl2WDL3PQdlWJ2&#10;a52zu83nMJ6szt8V818NP28gsOdS7NmWYV4seLZno37aZr/fpPzyiffeuvTLe+7P79m/fuL+y99h&#10;f/Mr9LtPnL/6xP3r7/n/7EfO777Qfrvd8/UWD+2PP7IBWX5+T/lhZ/kbUL7lW/6/51//2396E9o/&#10;/ek/P7maU5t4rDn9dEPS8YaEwwAcIPbWsslHWzJcm1NP1SUcakw52mTvE/ZoS+rJlvTTTeknG1OO&#10;X8o8cwkII8P5cpYrAEdL+okWUGa4tGS6NGecbgWfZp65nHHqUvrJ5pSjoLyccfJS+gmQ1nQAFOcr&#10;WWcvpTlfSjvVknioLenw9bRDr+rOcq9dkPae+Rt+0f+urP0vX3r/g776d3Ch4XXwaufR5a4TMx0n&#10;xjtOz3Z7THZ5s1+m8d9lQVMFM4/i3vXG09+U8SYqGa/LJ+9nUV6ULz4tnLyfPdGbRR0qZr6ufnQ5&#10;YOph+uyTzLd96Z3lAYVJHv7uR/28T0cEe0aGeMdH+KTE+CdFXQQlcAlIWlxgenxQakxAdlJYdnJE&#10;bmp0TnJkcWZCUWZCSU5yZUFaXWlOTXH2pdqStoaK7su1tzobbnU2gvR0t9zsaLh6qbq/p+vBLYCS&#10;W0/v3xgZvD/Yd3tk8MHLx/fePn8yNfJy5Nnjhfnx+bkpGnVpeurdwszs0ty8kMenUahsDkcogiEY&#10;4jBZYgyD+QIxgqrlCjFib5LBZTP5HJYYEUlQjCRkapI0KbQKnMQEKAKhpEQuQaUqUoshCh5bhKEk&#10;IpLhIpkMVRg1JoveoleZlVKN1rT24M3rU5nxx7LjDqVHOSWGOMUHOyWHHYrwPRLp516RVfHg5iSH&#10;YdreMJm0+1trJpVaIZWRYhkigKUYvru9s2Yw61SG8fnFsva2mJKSR5MT9TeuVXd2Xum7X9Z9NbO9&#10;NaK1+kRBkkNKmFPoxaSGagpPoBArRAKhUkaCCDk8CS5m8bnxjVUOge4OwZ633g4jOIJhmBAsoyCF&#10;fAHE5wmFvNdL805Bvg5+7mktNRbbGgbBWlJJwpiIzhWssmAaSwahCJOHsCCUC4OdfPB8yDHkooO/&#10;l3dWEkTgBAIOwW9PxMBSyD6qH/AKqMgBCxSomIRRpVjKZ7FkEokYvJWQgE3Agnw2F0wgiAiXYFSY&#10;OUidcfA+5xATdCwudJK2wudycdj+fA3OF+B8oQyWKDG5FILNKq1Vo9WThFGhsnfWAmMCNgf8+gZG&#10;Xh4O8nZMCHYM9XYIcM9ubTQbTUZSBZb/DSg6JTi+ShKX4kII7CfMZEIMBmdlmb24yJhfBGQT0NkC&#10;OkdAZ4Gdx3iQTITjPIGQQYdZHAn4o+BwECZbxGAKqFQhjUrCwqEHDy/6XowIjzx5/ERQYGBUVFRZ&#10;WZmrq2taZoa7h7uv38WY+LiY5ITCspKQ8LDk1JSAkOCu69e8Lvpm5+V6+fqAmTX1da5nXdram0BK&#10;ywqiokOAPAoKMzMzE/0D3MF0WPjF6dlhpVqYkhLueua0i8vppua6pJSop8/6GppKmi8Vru9Ib99r&#10;uH2vtba+IC83KTMrNSoqPL8wo6Y+7/KV8ncTA5U1qZh0QW/l3LtfN/i0q6Yuo74ujcUY5bKGxt90&#10;kOK3Rs0cY+XB0/5aAn+7bmNgorHRF22vnreI8TGbjaFRz0uxsRfPGi0myrqN9vG9CBWNLMzevX+3&#10;6s3IVTbjCSF+ZzVR/+pH5cG6AOW+3DBTMNEzDH5Kn78uYvfriDFc8OSHD6wPWytWzfjf/IL/9IEr&#10;Yt7/vEU9sM1/XF8ARvmys/Ld7urn7dV92+z79Rngkj/8QP/998zff8/43Sf6T3vfrqB8y7f8/5aC&#10;y9f++f/5X/8jOv7rX3//n/52+G5Fc9opwJTGNJBTzWmnm1OOt6Q7t9pzCngCmKM+5XhD6knw6W8l&#10;WLgJeCX5RGvKydZM10ZAk1Rn4A8AkZbUE81px+vtyjleF3+4Ns6hKfFr25RCl5eXgie6Yml9aSPN&#10;/t9J7luXajbmS3VvMgcLT3xCGgS3z9OuOa90Hppud5psP7ly14/yMIY9lDp/L4T9MpX5MonzOp3/&#10;rvjFtTDWWAFrLJv+Om/4Vvj0ozTRXAM6X7P6vGi8N2v+aSnzbdObe5kLjwu5Y41j9/K7ykPaSiPT&#10;w12TInzCA9wjQ73DQn0D/S4E+bvHR/snRvsmRvmkRAfmpoQmR/snRwWmxATlpoYXZsVW5CfnpcaU&#10;5CWV5ifWVWc1VOY1VRU2VxVVFqY3VRW0t1a1NJbe6my+3dXy+N61/jtXH9zsGrh77U7X5ce9Nwf7&#10;bj7qufGy/8Gz/gevHj8aGXw8OTa8MDuxsjwPULK0ODs1+ZbJoLBZNBFfuLK0tLq6yuFw+DyeVCqF&#10;Bfb2ChaDEdRwuAhRkXKNXGXWGcUYriYV9kaXEArIYtToFYRMLiEgLiTkwmq5TgyJDXLdus6qV+i1&#10;CrUYlSGQTC0zm3XmTZtt3WzTaQwatUGMAyloOeCMXSpjCIUSjVJjNurNJoPVIpfLLWaLSqU0W8CS&#10;cpVKrpSTpq8/yH5rQ6ky6w1GtXaGtuoY6ueQGH0oOtwxItAh0MchwAvkUGyoQ4S/Q7Dv2eSY3ndv&#10;YCkpFktQWKSUEqgQQkUIAsGoEGYzWasMWv2jXkd/D0ffcxkdjVP0JSaLKRJBSqWckEkIAptjrzjH&#10;hgCdHE2KeLkwLRGhBIQgHIGIBYm5IgUiQTg8qf32DSpiCzA+otPpm3quOQT6Oob5R5bny5QkIUIU&#10;oOLnQ2BF7jKVvUwFX8H+FkZBAA6UuFTEF9jbhfCEMkyMApWIEA4sHF9eaL17K6u5/FSk5+FQD8fQ&#10;i4f83K88fQAOh0gogPlCzgoT5yMGuQpsAWzTpjUAcABeIFwezIP5TD4EFuNwx+mUw/EhjmHeDiAR&#10;3g7BHqG1xYRRrQeUIUglKlHjMh2pQPhChMPXEnKrRg+zuMyFFQGFAdPZKJ0DUVkol02KIJzH4a4u&#10;C+lUEYtBQEICgsQCgYjNEQv44FOITkVZLIhOC/D2PnvaNTQsNDc3NyQstLKm2tn1THZujpuHu4+/&#10;H1BIQXGRveeSqOjimhpvv4v+wUEnnU/X1NZERESlpCTduXP71KmTHZ1to69fpqXHp6Un3LrdlZAY&#10;GZ8QFRYWkJ+XXlZT5O7rKibY7Z3VkZF+Xh7nqqoqzru59vZda+9sKK9KM9mwydnH2XnRt3uuNDQW&#10;Z+TEDgzevnyluu9+5+zCq7qGwq7r9UuUke4b1a9e3yksjr51u0auot24WdHXW6dXUzWq2bmJ21Nj&#10;18XwG6V0mrHSP/S4Xq2ctehZLNoTDuvJxLsuk5lqtTIWZ3omxjql4jdgFZIY39vhb6yx5MTsu7Eb&#10;w8/aZid62NShDTP9YIPzwwf09z8Sm2uU9ztsiP+YQF9oiTejT6uU+LBKPLxtWTCqxn7/I+/333O+&#10;bFE/b9H+8Fm4Y1n4aY/1z3+GD6wz26aZH3Ypv35gfdxc+OHA3hIFYOW73YVvQPmWb/mvSNGVG//8&#10;X/3TmfIP/+nvXtwoaUixQ6Q+6XgLAErqiabUE5cAUNKOt6aevpR+FoikNvFwdbwjmNOUdLg19Xhz&#10;6vGubNeeUq87ZV6Pa4MnupNpDwvmb6RNdSe+7Yjrr/DtSDlTFXysLMipKvxrT/lRDvVRDu2ph+5X&#10;ub/tChxt95u6Fct8mg2/LWS8SOeOFfHelnLHKyiv8sfvJ9Bfl1NHQUoXnucwxkpZY6WU0ZLFp4XP&#10;OqOEb6soz9NXnuc/646iDZdwx6rZbxsG2qIn+0vmn5U/u5V9oyk+LdLjxCFHJ/vYwvbX10GG7aWj&#10;fSQ+hyNHHA4fcjhx9JDLiWOxYYH2yyQpUdnJEcXZSVVFGeV5KXVl2bWlWTWlGc21+bXl2U21hZfq&#10;Sxsqitoaq9qaqm50NHdfabzR3nyro7Wn+8rQg9uvBuxdvr4eejD6tH9i+Nn4q2cvH/VPjLyaGx9b&#10;nZ+efvcaoGRhfoZBXV1ZmgcuWV6aEwo4dNoKIAiACBfUz1Qan80xqHRyCakmQQUrtTcZ0RlJqUSn&#10;Vem0CotZr1MohweHp99Ny8SEXq0BdgFikEvlBrVBb39mR75ttoF6zqoxWnUWFNRiXFwMKyWYQkXq&#10;1i2bRr3FYl5XKbRm04ZUolAq1AQhMxoMYFMGjcZo0JEkqVXrpITUaNSrwY+XkTJUqiU1pJhQE3JQ&#10;l+tUaiAnq8ms0WqBaYQoSmjUqE45w6GpN6xCUqo0GpUqDYLihISUigiLQgsx2PYRldlcoBP7aMmI&#10;SCGxtyrFZJKEiiKn4IuJbQ2hdSXHgrzP+3ml11bmt9RFlxecTY0FfDnk7zk4MWY2GI0ypUwISwRC&#10;rUQJ0zj8FSbGg9QSwiQjQZ2NcFl8FI4sL3KKCXb09+oceiQQ8NnLKyImVyuVyxExyuKJeRA4PmIB&#10;jHHAWTWklSnsT8fAsEWtliEYl86AIGH55aZDAZ6OoT5H0iMdUgIdIy86BHkdSQprHnwISyUIhIgR&#10;FPAR5UFyVKKXkUAVYIOcVdrXyyE4xuPLcAKHxDQ6+/n8jFOUv0Okj1Ood97L+yeTwx3CvR1ig4aW&#10;pw0mrYYkZF/HYbbvzNdecQGSwNZQNl8B49y5FZTBxdh88KlEyAc6kQrtN6o0EpyzssheXgRzOCtL&#10;AgZVgYqEVArMpM+9e5OVlnLRz6+9vf3c+bMNDQ3nzp+Li411d3e/cOGCh6dHbWODl69vdHJCfnnp&#10;mXPn0vJyouLiz5w903Sl9fTpk9evdUVGhkXHhEEwJzsn7aKfV3FJTkpqTGx88KXLNbHxYUXF6V1d&#10;TT5+FzjQYmxCkG+AV3J6fFVdmZeXW1lZfmlFmsGCvHrdm5oRMTs/mp4RGxLiU1aeGx8ffOfulXsP&#10;2xpb86mMd/lFCbUN+RXVWenZoWI57e3Uw7KKBJFoTqVmjY/d6e4q5LGf6WUL48NXVufuqKUTWxYm&#10;beU+kz6gkS8YNas0yoPBxzUC7nO9cvHHz8THA2Rl8R4pHacs39vZZOPIGA5Pyokl6tIgm/7qelcB&#10;xBvjs1/B0Mjn99DnA4HJMGcxzmnV7wj82euXNRrizfJkpxIfeb9Bs2pmPm0x1tTTf/ge+bRJ3zUv&#10;fd6hf9haBeX3B/QN48R3e9T3awufNpZ/OmD88on665dvV1C+5Vv+65PV2PFv/t0/vW3Kn//85/62&#10;zDvVYV1FF5vSzjaluzWkuzaknWlId66MO16VcLw24WhrhnNphFN5hGNd7CGQpoSjtVGHykIO5fo6&#10;5Ic4lUQcrYg60ZpytjPr7Iu2qIme5NUnOZSn2dShPMGbirEbkUI7NQrmh5In7ieM3UtcHSldfFEw&#10;0Z/+6k7c6kj5ynAZ9XXZZH/Wm3upK8OlqyNlIGP3Uuae5VNfV7AnakbuJLzpTWaP13LeVYJ/D1/e&#10;Tlt6Xrn0ora1OKi7MS0jwTfA51RogGd4iO+xo4ftHHFwPHnyWGDQRbcLZ44dP/xVKf/PlyN473zy&#10;6PHDh/09z1UVZZblpTZU5DVXFzZVFlypL2+pKb7SWA440tFc39naAMruS63tTQ23OttAerq7Bu/3&#10;9l7vfvP86djzwfFXQy8H7r1+9mjm7cjs5Nu5uamJiTcLC9OzM+9EkIBJo0JCwJFVyuri0tzs6soy&#10;g74KCbl8Hgvi8aUYDmo+UMqlMj5LQGAyJaGSIGKljDTqNSqlzGTUGvQa+yh0UlIDsCGVkhKpTCwh&#10;vj7++tu6QCpmtW7DYAbn9BqclEFSAgfC0CoInRiVo7B0c23XaLCt2bYMeotSoVcqtHqNXi1XgHXB&#10;dlSkTC6VAIjgsNio162vma0mI4GBOaQUJWS4DBjIarAqCYVJB3ZFpVGrdRotWF2n0sgkUjBHp9Wh&#10;IkSKYBKhCBXCJrVWLZbKhAjC5ktFKEAYIoSAqERCAQZDEEeIwhgEZIZCOa2NJwN9HXzOOXq7Ofhe&#10;cPDzdM9OibtU2z7Qx0NgXITiECKxdw0ikiNCs0pqVat5DLYYBtvkmbUqUEkDCkFSwfEwb4cQb5fk&#10;qCUJX0ESkIBDSsSMVSoqhHA+BIwCqn97XyNsvownksEio4LcMRtJEazExUalGuy5RqGUEgRTBI+x&#10;qedTox2jAxyi/Y/nJT6jLKAIKmBxwLEFslGDA8YVgG2KWJCIDbAiNsi/3tlBxQK2QElqaULYyd/L&#10;AcTnXFHvtUUJFNZQ7BTm4xDoUTdwDyKkQkhIX1zh0Zl8GhP5OpwQAQ4UnUPwRSSEIjQ2oBWfwoBo&#10;LIjBYC0tYFw2KLmryxCDBr6vDBbS5maAS9hLCyIOc/z1iP9F70B//8uXL3t6elZVVTmfcYmNi3V1&#10;dfXz80tISAgPD/fx8bnb23P0+NGExJQLHt55BfkJSfFXrlz28Ljw/PnQyZMnnr94/Gig9+Spo+UV&#10;+YXFGdW1RRlZid4+7vWN5ffuX3X3cl5YnExIifIJ8A4KDw4ICU5Ijc8tzsoqSh2beXbtenNGRkz3&#10;jaaklNDxiefxCSEVlTmDQz0ZWcFMztvRN3eT0gJu9Vx2PXf01es+pYabmRv68En7w8dtKWl+Q0NX&#10;X7++W1oSJxbNsBmPN4zMT7sIdfHeymzPto25vcHuuVm0PN/7fgfZ2eIQ4rcDDysn31w1qpd/+kyo&#10;ZbMkPnmrO39q/JpZR/l8INmwcs16Go68e/2q6+G9Oi7jZW9P5dz8fYVs7vtPkl9+kH7Zh2zauT0b&#10;9WCd/v2+8PXTRoT99Mf3kEz0kkRegZlKfPSnDwKgloN16vcHrJ8+gv1Z+sMP3L/6xP60ufLjHu3X&#10;D8yPG9+uoHzLt/wF+bd/WS+0BYkRKcHn8uLc6/MD63L9qzM920qDeppjB66mPruRPtqTufS8fOlF&#10;6dKLEuZYHW+yhTfVwpqoZ7ytXHlVtPiiZPxh1tzTgunHORP9KfNPUxefpjFG86Yexo3eiVx+njX9&#10;OGH6cdrEw8y5p4UrI3aFzA3lzwzm0l7Xzj0vWxkuB/OnHuVRRysBWeYH89/2payOlNDflMPzraN3&#10;Umgj1ehy58OOmMLkM3kp7lnJXrFR3okxgSnxIamJodHhvqkpkUFB3v94zcTBITIqMDU1Mjc3Lj0j&#10;orwiu6GmsKWuuN4OkeK6stzK8qyS/JS21qrGmqLmuuKGmoLqypzGxpJLzVXXrjR1tNZ3tDbdutrZ&#10;3d3xsO9u/907z4eePHn88N7N60P9j54PPhkdeflu/PWr4WfLUxOTr4dnpsdWludnZ6b4PCb4LyyA&#10;WEwqxOfSV6kigZDDZErECDi3RxEhCAzxZFKpjJTr9AaSJI1Go1KplJNqiZjEEIlOqVPI5RvrABOE&#10;VqMgZbiCkP1mEUAEYBeDRmvU6vRqzZr9fozWZjJvbWx+/vhJJ1euaY0ySKxASb3SoJFr9BqrBFPI&#10;JGpCqgJG0WqMWrUBGEirVINNrVusaxarxWgCWwAQIcVyi968ZrMAFWmVCuAhhVSpJrUauVYskihl&#10;GvuOETKwok6lBiEkUiAPHp2txEgF+C5SuVQg5q1yCKFEBou1hFwjJVRfe/j47fYKBokkMCLmCiQC&#10;Ecrlq3HUoJARYlSplsuUkgXKvFSKEWKJHMGlMMZjcmGuSAKOFocrg1CTUgPqcotGc7X39qm4sHO5&#10;aWcSYlwSoh1jQxzAbzwy0DHYx6Uw9Vh8aG3fzWnWipQkJmdmCILQSgiAJLFQBDQApALT2TwKHRcK&#10;CRwRoxAOw0K+QIIgYhHKY4FzcVSv18s0qvjLNY7RwQ4ebhcyEjBSSmCYHMfBkQffXa1UAMOZtToS&#10;wfWkUidTGpUaDJiJJVxl8I5GhzgkhDnFhERWFwmkoiXWfE5HvUOot2OQd8Xdm7icBEcA/9pcVysh&#10;VZgUbASUCI3FnF9UIqhChBICkZQPy2FMiWAyQDoOW8Lj8SgrQjpVL5NK7M9wIezl+dWpiczUpNqa&#10;iojIkPj4uJzc3Oi4OC9fn3PuFxKTknx9ffPy8pydnVtaWry8vCorKxNSkmPi48oqSkrL8ptbKr28&#10;3RcWJy5cODs3PxkZHZSVnVJTW5qRldDaWhsXE3r95uWS0rzomJCxiee+fl6ubufdvD2OOR+LTY5p&#10;u3o5MiaosCL38vXmkCi/zOzk2Njg56/uhUf6FhSlgjK/MIErnE1JD3705OrIm16fi66IeHlx9WVM&#10;vO+VjrLC0vhV5tjA0+7s3PDu7oqWy9kzM3dVskUcff10oG53gycTTww9qHv2sMGoWP5uD516241A&#10;wxz2U61qXi4e5zMHF6fvqoj599sCEp+WiCae9tfQl/tpSw+1ivkvH7APB5BGPi/ivSLxicWZ2ypi&#10;GuGPQtzhNTN/cbp/y8wyKGd/94v4D38lfr9H//U7+NfPIp1sXC0Z+7LPg3mDKPPR9/t8zmqPRPiU&#10;EA4S0MB3B9Qf3jM1xPCPe8yf92g/7n67gvIt3/IX5y9rQvunV/0tTSVBty/FD/flDfWkP+hKuN8V&#10;f78zbqwva3Iga7w//c29jNf3UqceZ80+zZl5mjc9mD/WlzHzpBDAYuF5ETDHcE/C9JOchWcFSy+K&#10;J/rTpweyKXaO5L57mDY3WDjzOH/heeHSy+KJR5nU11WMdw2UN/XzL8pHelKZYw3w1BVo6tJUfz59&#10;tBadu7L4rLKnJbE6J9z77PFThx3OOx/OyY3Oyo7Mz47LTo3JyoiLiw9JSYnKzk4oKEw7efLoISen&#10;w0cOnzh5rKg4q7Awra6+sK4u71JT8ZVLFZeaKhoqi+urSxuqSuor8kvyUpqby7o66jrba9suV3d3&#10;NV1qrr3UUt/R3nq1q63nzs3eu3fu9d2+d+f28NPnk6/fvh19/eb18P2+u5Pv3s5Mjy/MT01NvgUq&#10;oa2sLs3NU5aWluZmgUJWlxfZNMCUOQGbvzK/yqIxhHwuIrLffAA0AQF2EfD5ACUqlVahUEgkErFY&#10;TJJyoUCkVCrMJr3ZpDMaNFaLwWTU6bQKm9mklqtA7WjSGnY2NrfW1rX27mK1QBh2Z5htZr1xf2vH&#10;qNd92v+sl+lMKvO6dUelNJIyDSnTSsRKqUT1dUKh0xosFpvJaFuzbZpMFoVCrZSrNQotCosVMg0w&#10;jUmnU4M1DVqgHwkiUZMalUwtEUm1Sr2cUKvkarVcDqpqCYrxWCz7tRxYIhHgEiFCopjNYFITcoyL&#10;CukCnIfifJRExDpSCXRifwQXEysQsZgrhBkce4eqMinCZUNMhhVsFUFETA7EYCAcBokIDaAiF0IS&#10;VEQgMMoTEkIELK/EJAZSzmIx+GLxo3djRbeuxjRVXyzI8shKPRYe4nTR08H7vIOvu0Ogt6O/p1tG&#10;wtn4mMcjozpCpZaQYgH8W+sTtUT2bnb6XFLUhfz0Q3GhyS01A2OjmFIGfoXjSzMiApeoFZCGiK4v&#10;P3LRw+mCW9P9hzKJXEmSEhzBUfs4zAaNTqNUApaRIinYJhCYEicEDLDz3Mbr3fZmK3Ehp7IThAZS&#10;YyIlKtEyxjnh7+YQ7nUyNXqSTkeFCJNGtz9FvExdnpgB6tKIZQSPv/z2Lc7mQnQ2AArOsXd3K6Aw&#10;OEsrMJ1OCARKBEHYLB5llU9dlQr5Khx5/XwgJyutuqoyJCQkNTU1ICDAzf3CmfPnouPjQkND4+Pj&#10;o6Ojm5qa3N3dy8rK4uPiYmJjWi81Z+ekPBro9fXzGB4Z8vI+z+FSAU2KSrLv9LYVlxTExIcU5Gfm&#10;5KQkJke9Ghm8GOATmxgbnRAVGhV6zu1038M7ACuJyXEhkSHnPd2Ky/KjYv0WaeOB4V519cVNTWWZ&#10;mTELy8OZOdHtXTWLq688vM68fvfw5egdv8AzJeVpLVeKL3eVpWWGZuaElVUmo+LF9Q1o9EXnlea0&#10;wQctYuwdxHvx+mWbgphWSaaePqgbvFf9/SfJ918ke9u8vr5yDuuJRbeiV8zNjl9//KAaE45uWVnr&#10;JpqGmGKs3F+YvCmBhgnR63UDRS+fNSpmVZJ3W+blj9tMm2ZhS09F+S95jMdWw+rw0KW5idu/fi/5&#10;3c+Sf/FH1b/5G+3+GuXjFuN3PyHr1sXvD3h/+AH7sEbdta2CiR8/8j7tMn78xP79L/z3uysft1c/&#10;bn0Dyrd8y3+LFF6+/pe0Tfn7v/9Pi2O3nt7KGLqdeb0h5Mn1tMFbqa96s0bupj6/HtPfHgqksvi8&#10;aPFZ0Zu+9PH+nLH7WQvPy2efAnPkT9n9UTQ3lD/9JHvuWcHii6KpgYyVl4WsdxXv+lMBSiijZasj&#10;JcuvSiYHsnnTjaLFy9DcJcZ4w+pY08Kr5oedWbUFwdFBZ11PHgXeOOLkeMzJ8aiTw4mjjkcOOzg7&#10;H83MjMvLTyosTM3KTsjLTy4oSCksTM/NSwuPCHCytz2x3+FxcjrkaG+Icujw4eNg7UNORw45HTrn&#10;6lxSkt9750ZbS/3VtsbOrob6uuK7PW13e9rv3mm/df3yrettN693XuvufPSw735fz6P+vv4Hff19&#10;92fGZ9+8ejP9bmpsdGTk5fOlhZmF+WkGfXV1ZeG3Fq98HuvrNRKOTCbmcjkCLm9lYVEkEHKZLASG&#10;MFRASFEBj4WjkFSCoogQwzAgEo1GbzAY1Go1OHEHXgGlfcKuBlJOSpVyAjhArwXvCAIjlITCarBs&#10;WDfssawZtVoVKVerFCaD3qA2ycQKEgd00Mqk2k3rNpCKWW9ds27aLFtrtj1CqiKkChmhUKv0GrVB&#10;pzZo1XolCbShsWgtCqlSq9ABi8hwuQosI1fYb3mgUo1cCz4yqAxGjVGv1ujUYDUd+JSUkBgkFiMS&#10;hZgwAGVJ7FdKtITCqNKAz8wajQqXGuQqFU6IBagERhGBEGFxxXxIKsIRPgTbm6biarFYKhDATAYB&#10;8QhIiHO54K0cEWmlYgWKEJBAiSEqHPuttcdv4+dhPB5YQC5GUb5Aq1KRYmAcsVamlCI4m8lZWV3l&#10;8XgYhipVJB8SXuvpoTEY9mYikJ0mUggBOsF5kIKU974YLOy8dCLE73hUcHZv1+m0GIcwP6e48Iu1&#10;Rd7VeUcTQh18PZwCvDsePsbFCiGTJ0Xtd6/ADtiJQ8oFdBbC5ClRAuBJhqCbBsv77d2WuzcdfM47&#10;eJ51DPU7X1d0ujrbozLrVELI0cRwh3A/xwg/h0CPvonXBq1WLIR1MiXYCNgmTGdjDC5KYfEXV6Fl&#10;uoDCYs4vgwCgYHQOY3KGMT3Dmp8XUKjsxZWpkdcwg64Gfz885uvXQ319tyPDgiMiIqOjoiIjI48f&#10;Px4SFgogEhoeBsiSlpYG1JKZmdna2hodHVVYlBsbFzEyOhQdEzwxOXze7ezToYcJidF5+VmV1YXh&#10;kYHhEX53bnZd9LvwYmQgIORicERIQGjgxSDf857nq2orouJCy2uKcgrSElOjXM6cyinIunq7aeDZ&#10;jcqqnJKSnPAIf0CcwWc3c/ISJDJmemZ8VU1uy6Vqv4ALpRVpldWZbycfVTVk5hfFPh66qjML7g+0&#10;vH53E8anO68Xz849sFp4vb0VXw7EFgOVtdoPFPLzJ7FKPPlm6NLidO+GlbWxxiQk46PDl/XqRcpy&#10;3+JCD5v+iMMYeL/O2Vtjfd4Vzk9cw6FhXPhq20K3aZc3jKt61QwhGTnYZv3+e/GnLc6GaVUlm/iw&#10;x91eWzbpZtYsq4MPK9dMy/tbVLVk9PMO6/0m9ZdP0B++IH/1Cf60zfz5o/DH9/wf93kfN+jblmWz&#10;ZmrTRjVqF7mcp9+A8i3f8t8sRW03/sVfwJT//A//aW60o6sm4HF3av+1hCe3kwbvJN25EnG3LfxV&#10;b8rbJ5njT7OG+zLePMwZf5I//az03WD+yMP0Nw8yaGPl1LHi5eHCxed5c8+zqG9K2eOVqyPFy6+K&#10;KCPl9LFa2tt6xnjr876ChvLQzHivuEgfJ0en39qOuF9wyc1LzMqOKypNLavIrKrJzi+Izi2IyS9I&#10;qasrKS7KrCjNy81NKSrOLizKzCsATEkqKs6trilPS08KDw87f97t8OGjRw4f9fULSEhLyc7Nuejv&#10;d/LkySNHjpw4ccLJ6fCJE0evtDb03O66e7e7u7MVoKT/wY2nAz2D/beGXzwGQBl4dL+39/ab1y+H&#10;nz+eeDc8NfHmrb3nkifPh55MTYyxGBQ6bQXjg/PPFSGPyWFRQVhMKopAkJAvleIyUsLhMNlstoDP&#10;lclwqQw2GGRqjUQiFqlVclQEixERLkL1WpPRYO/UA7wUCrnZbCRJmUqlwkQIBok0X5um2kwmYAWT&#10;TqMmlQqpQqfUWvRWDAI1v9xuC4NRp9YaNAabce3HD582jNiajrO3KbHoZBq5RiUD29WZtOZN66YI&#10;wrgcIcRD1CqDWmmQY0o5ItNIVQaVSafWaxVanVIvlyg21jY219e31ze0SoWaBIsaDWqDWkaqpKRe&#10;ozXpjGadZdO8pZXrdHKdVqHXy3WgzgaBeHyNXAHMJCekWlIloLN5VKaIJeCvLsq4CxLWqFwwiXMX&#10;VEq1BJfY9x+TIDyuVMi3d7nG4RAQhjA5AgoD4/BVYqlaLDUp5GI+D2EzzSoNxuOTKCaFUZwPyRBc&#10;JsJJRCxi81E2H2Zy1Li9Y1acLxTz+SIWm7W0yqcw2EsUMUeAcwQiGouzRAFvSQRTYFKVWEzCsBQS&#10;IUJYTioQqfjJ1Nuqnu7YutKI0ryY+tLkK/XN/XdZsFCMiQ3gCBAKBYyvaw3rKr0KldivbbC4MIuL&#10;cgUQnW1vRALDRr1mdGH2SFzoiaJUx5TIp1zKggx5Tl3IvXbFsyDzXHr8kSBvRz83h2DvwPJitcYA&#10;s7kQk2nvEwWCYDZDjqB8CpM5t8xdXiUhiBAIxVwebn+KmCXmcVEWwBBTyudBdBrCZqlwkUwkENBX&#10;+u508vmUrPSk6opyD48LwcGhiYnJFy9ejImJ8fPzq6mpOX/+fHp6Wm1dVXJK9MNHt9IzY5taqgqK&#10;Mi9drnf3ON/QVO569vSlyw2BwZ4xseEuLqdCw/27b1yqrCl29/Zw8/RIz86MTYrNK8518ziXV5gV&#10;FRuSkBSZnZ+aW5ASmxTa1t10pasWrHvpUl1sgj9PuBAa4f7s5d3K6rzgsIttHY1ePmfnFl7duN0g&#10;wlbyi+Lyi+KXKK9INaOwJIxUr7AEow0tmbhk8dnLq50dOUb9Mp/3bHWpb93GXJm/d+tqHnXx/v4m&#10;32ZidHdmLi3c3d5kH+wJpsav9d0tE3BfQPxXLMbA8yf1HPqAhpjcX2ev6VfevLo0N3Gdz3iyaaXt&#10;b7F/+oJI0JcCzqM10xKAyKd93g+f4V9/FO/tsEzqBbNy4WCDM/y0aXb86s/fQSpi1Ei++7jFwvlP&#10;1nSzP33kKfAX6/q5bfOSTjb2aYf+w3vWrnX5+z0hc+n+N6B8y7f8N05WY8e//Qu6d/vzn//LxFDD&#10;w2uJg3fSH3andtWF3u9KeNaTNPIgFWS0N+FNX9L4w5S39yJnHseN98dNPc6kj1UyJ6oYkw3Lo7Vv&#10;Hxdda4gtyvRJS3SPDb+QmxZSmB+Xlh6aWxBbXpVeUJxQUpp+xuW0o6OjE+DD4UO1tcV1DcWl5ZlF&#10;pWl5hQnFJWkVFTlVVflFRWnV1YWFxekNjZV1DVXNrVWNjaUlJRnNzeXNrTVX2hqra0paWutbWpqu&#10;Xbvada2941r75c5Lffd7eu7fud57ra277cwZ12OHj5w6cfLUqVPPX7x49Higu/tqd3f75PQznmDm&#10;7duBoaHeV8OPXr99SqHMTE8P01enFmbHFhcm52YnlpcWmCwasAhlZYHHZdMWZgUMKi7koRBPjEAo&#10;BoEqFUV4KgUiIwUGkwzDBVIxTycHNTd900YYNTKjXmlv7kpIuUyGQa+ViWUGg1mMy6xmk8ms29i0&#10;qdVKk8lkNBrXrDagE41SpSJJMY5YLQYRLMBgGEUAbjA+S6BVGbUK3cfdj1bTmk5nAqf1JsWCWdwp&#10;Xz2tYSQYsIdKMYZyxQSkwCBi07ZtZ4p5TYnhcgzVikUHZhHBf2JRjBqI0T0zsm3VmzS6D3t7Fr35&#10;w86BXqbQEVKNTC7ii+QyqV4p00oJi14rlxK7G/sqKaEmFGJYatCaN9Z3VQqtRqrAYBGBY+smi0Ym&#10;IXGUy2CLuCISQXHGO+5Mg2g+iDV2kjdRLuMvImyOiC0UcgQYJiJRocb+fTgIh8tZXiVgSCnFcRFL&#10;RXJIjKEiRTIEocwsiPkon8aFGBw9qQQWIWBULZFBTA6YlokAOySACxIhzKdQpDy+UoDgdK5SgIJI&#10;eJCIwZHyIB0hgxkczjKTT+VawKEj5ASESiFExBfAPD7YmkoiEwtgnVQORGIAB56U82jMNY1BA5hC&#10;EOsajV4qU6Ffb1EJYOXXTu71cpVcLBXwhB29dxyCfRziAx1ig6ruXVvf3NCgUoNMqZbJZahsZmbx&#10;xvMhh4vuDoEXHEMuzgHf8BEhiydHYL1crBBDcoBHNgfncSR8LsZiqjGMEAjEXK5MKBQxGL/d4gFG&#10;gWg0xtyskLEKs6hLU2/Sk+IjQkMKcrLPuTgnJyUdOnQ03v5KOHv2bG1traenZ1dXV05OVl5+1vDI&#10;YHJqRFZO/J27V5NTY5qaq2vrKpJTo8sqcm/cagsM8gkOCczKTW25XH/s1Amvi4FB4SEevu4tbc2n&#10;zpyqqa9My0wqLsstrciPjAlu72oB/rh665Kb16mSytzc4vS80vQ7D9uy86KGXw+cPHW0rrHigue5&#10;Z8/uXbvRMjh0p/9x15Oh69FxPoScE5/ix0WWyqpT2jpKF1ZetFzJ0xmYQvjtuzfXCWxar13msJ4s&#10;LfR8/oD++pNs6l13/72q/U3BzhZ3dvr64vzdxbl76zbG3g6fJCZk0vHvv+Dvd4Qrc70I99mOlfHH&#10;n+T7GxyNfJqxel8pG7eaFvd3WN99gnY26ZtrlJXFmyx6H5je3WLsbzO2zEu/fhH+7gv8N79K1s2L&#10;WtXEhx32romyrpsDKCGRF9/vcz/vsPbWlr7bZ+5Y599vLv/4gfXDe7ZRMWlSzX4Dyrd8y3+v/Pv/&#10;7T/+Izr+Sa+xx/UPOtL6upPvdybcbYtqr/G7XHXxSnVwTaFHbuqpjKTTqUkuaWnuqSk+CXFememB&#10;OVmhJaUJhUVRJaXJhUXJuQUJ+YXJJaUZQBV5eUmVlbk5OYml5VnZuWlOhw+B1/Fjx719fKqqy1uv&#10;1LVcruu82nz5Ss3V682XO+xlQ2NFTW1Z6+WappaKto66ru6m2z3tHVdr79ztaOtouH7rSvf19jv3&#10;bnZe77jX39t+/Wp3z90HQ0+77t7s7rt1435P/4snYOMnjh1zdXaNjIycXZxfoCwtLc8LhGyBkMFk&#10;z3Pto9zOUmjT8wtjDNb81Mzw7Pyb2fkxOmN1bn5qdXUZ4nNQId+ml6sJSIrzIKG90SuTQRHjIkTE&#10;MxnJDVCn6SSgFrWZlSj0iuA28WZC+fN+atHVfSu8YzNolIRWrSTEyKYZ00smt/SDpLBIJkw1Ee1m&#10;xRurASdlSmAXg16nlpN6g0atlmxtyT+8V5i1gnW9SC0V6tUyUiKxGExyQqHXWkhCpdcblKSEFNG2&#10;jUOSZU+SGWBRvNm3rSvEao1cJ8PlUlSsVpJ6tdKiUVnVDAW3RcnJ0/JrrZKre8o7al6DWnjdpmbv&#10;rVsNejXYR5tGta7TmBQKi0q9ZQIT+IYWMxCzu8bpddXopmp8QzVj0wmtFh0CEXwWjMJSFJYgPFgK&#10;oZKvvbnrSRmBQQhXKOazbPJpzngEd9LXKn6jQgSEELG3nBWhKAyJcZjLokJsJsblGVWoST6DrJTA&#10;8zGCuUhsOUVEScXpbWL2W5zPgphsmUgMgALWBSXwAeAFcIYCw0wymVQklElRDSEGHJPwBUI6k7dK&#10;YS7M6QiCs7Qk5gqlQgRmccDypEgE1tXJVErMPp6OQa7SAo1J5WpcppWQ4COEB4kRVC4BtpAACWml&#10;cpNSY5SrVbgU4wh4FJaYb99/8B119ntbmEYq1qjl8xzGPI+5wmbqNZpPm7tqTKoVSSQ8mETFAg73&#10;yeuRo95uDh6uRyICM2rrYVgiw3HAESUGA6YgbCaPQmUuLqxOjUM0KqAJsAigCSh5Kys4h4OyWBiH&#10;Q/LhpbdvV8anb17pbqysaaitiwgPz8zMPHfuXGlp6W+P7dTU1h45fiz4az9s+fl5qanJly+3ZmYl&#10;5+SmFhRm5ual3b5z9bybc2hYcEVlKTBKZlZSXn5my6Va/0DPxOSoy+1NFzzPtnddCgkLbGiubmit&#10;KKvKT06Lj4q1D7vj7nWu6+old48z59xOXLpS6x/ie+/RbU+/89WNxR4Xz9U0VsUnx2UXpE7Ovqhv&#10;zKWy35WUJ1dW5qelRS2vvLvcVd15o6G+uaj34ZXe/taZpadPnnQJ+TNt7UUrK08V0oUNK3fdxuRz&#10;h54N1mlVi0bd6vTEja6O1I01ptm4KhOP9/UUA6DsH0BmK3Vy4uq9O0Xz07eteiqb+vjh3TIWZUCv&#10;WjjYYa5blwzamanxNhx58cuP+HefhH/1k+Rgm4VBzw62mHLx6MEW4/ffo1piDCjkDz9gv3yCfnjP&#10;+26P/eN7/k8fBL9+hgFN9tdXAE0+blO+f8/43Xf8j1uU330R/vyZb1HP7Fpp34DyLd/y3zf/67//&#10;D/8ojv/61z/8wz+kpaY5OTocdnJwPXPMw+10dkZYfk54Xm5kVg5INCiLSpPyi+KKShNyC+KKS9KL&#10;yzLKKnOraotrG0pr6krrGypaW2sam8pqagubW6qaW+pKq8tLaysPHTkElHLY6fBhp0PHDh87eujY&#10;IaejDg7g7VEne46dPOFy5sx5P3//a9e7Hj661/fw1tNnfXfvdT9/+eD5i/uPBu7ce3Br9O2LZ8OD&#10;A88Gnr8ZffTsxbvF+b6XTwZGXzRcab3gduHksZPnz5/39fWdWZhfoa/MLUxTaRQqqAl4AgqdJhQJ&#10;eHyWQkFIJaiMFHO4LLEY43JZUqlkcXFRCF4CgUQsZrFZXD4Px2AujykjcVjElRKIlIC0ehJBuUqV&#10;ZG1NZ9JL19bQ73ZeSxkxSkHUlmnAZkItFr1SKdnYtBqULB3WiSy5b8ty9y23fv3Yv0GmaXhBCn6b&#10;RY9rdVqj0bC5bjarmRrkppwVp+UnkKwQNS9Szg6yYp0WxapGLsERsYoE5/h6jUKpsbcL4eskI2JG&#10;k1X2fM2E61Qqo1q3brUY9JrtDZtGIVMRYpWYa5RMEYwK0WLcNnnbRjzYkd8n6SUyRuO6eklFyDY2&#10;rCaNAgDFKJfZNEqbltwwaPYt+Br5AF8J/2Xz/l9/WNpS3zcKW1SsRgsxTYjEEFuC8iSwAMUhXCFV&#10;SkQ4iYlxPiRHQO0uMytkGmiZO11PHS2S897iAp5MJAF1PJdCxwQ8nQJXk6hRQahxRIPNSKm18JSn&#10;DmoiBY9sshGSUc18fYg7XiikjJAioQInlGIxkIFaTBCQkEREZpVCgYmkMFdAm5RyB4WUNpzViFHb&#10;UOo9FboiFXB1UgLl8DAuH2bwhFSWTIjKMbFSJtPLNXJU+vXxIhjj2cfq0xKEWiJVAGaxIUKAGZVa&#10;k1ILFhALgCFwrZTcNJi1UqBAwC8JIUKVhEyKoVIRrJESBpVSjCFGtdpIqiAGWwojwDQAMQiHb28d&#10;jONCDpfN5MAILoQlU/M0yjIbEwgJgVBApyF8Nsph81ZXl969o07PCil04BKEyQSR8HhqDANA4a2u&#10;YGwWxhOiAsHLJ4OFefkR4RH+fn7x8fGVlZWBgYEnTpzw9PQERomIjIyKiQ4IDo5PTigtK41Pju/o&#10;asvLz4qLi8zKTgMcuX2nOzsn08PDIygouLgkPy8/PTUjNioqsP9Jj5e/+8DQ/YSk6PzS3KKy/IsB&#10;HhnZKTHxYS9HHp50Pna7tzM2KbS0Mi8xOaLtapPHxfP9T3si4gKbrlQ7nz3VeaP1gteZq9das3Jj&#10;R173FZcn9j28kpwaFhrmXVKWfuNWc0xcYP+jmw8edWH48rVrNbdvNRcUxHd3l+/swd99lGrIRTbl&#10;qZDz8uM+IsPGp95cW5q5J8MmeaynHMZjtXLGZqYpZFP9DyrYjAFM9JZFG7zRnQvzX1l0FDU5P/n6&#10;uhR5hwqH13QrXw6gLQt1e4PBoN79/IF/sMv48pHz3Ufu+136j5/4W+ZFBT6iRF/NT7TtbVCMyndb&#10;+vn9dapFM21Vz24aFw2K8S+7bCCVDcP8dwfsT+/pu+srJtnEjoliU88Z5XOspYffgPIt3/LfPUVX&#10;bvwvf8GTPn/7t39bXJR78sThUyftjggNvFBWkZqRFZWWEZWWHllallFZlVNZnVtfX1xbW1jfUFLX&#10;UFHfUN3e1dp6pb6ptfZye33H1Us3bl3rvNbR1nX51t2bnTc7O3u6O25ev36vt7qlubK+sbiksrSy&#10;Jj4xNTImNiQizC8o6MjxUwEhIeVV1Xfu37s78PDWvduPB/ufDz8devnY96KPk9MR4JhDTsccHY8c&#10;Pnz06JGTRw6fsM85csLB8fDhw/YGKKedT5eVlzFYLBZPSGdz2BzB0hJteYUBJhgMDkcgEEBCHMcg&#10;ocDeDTqKghNdHFSHMiUEYXwBbO83BAen7WoJYR+YD1DGaNKqNaRWq5LLZUqlXKfTWiymtTWLxaxf&#10;35RvmV9poHSCl/5xV7ixaf7w6QB8sLO9JpfPk/x6DTtQI4zc13dYJMVqXqicH60jBi1amUaj0tj7&#10;T5Op0UEZO8wAhR2Ye7e1o3/cHzdCmSpupFX2wqqXaDRKg1arVysNGvujN1qlwqpTGRVKoCAtITFo&#10;lVoNaTKqSAInCQkpk+g0hFYuMirwDQXbiA5JKQ0afrMe7t63TB9siGx6YnfdYtCqTFrlllG/rtPs&#10;mI0bes26TmlV0axYl4KZ/GXt1nvb2z3DILpSAjCxJltRSEgJJJZhpAwnxSIJKsT4TAGJEBI+Cup+&#10;KYTyVpgQna6TypQYKodFCIsH0RkYSwjTGdyV5a/NYFEDSehJTI6JbCoub6Zi5ZUffyqR+ipYOBkl&#10;mMjD6f0kxETZFJTD0hHkjskElgcrmhQExmfxaBSjgsecyhdOn4Xn/XVwM7KcIZqLhJfSEPptmE2B&#10;mFxSRBAwjvOEYh4Ec7k6uUoqQGUQLhYg9o+EEhFLQIrEYj6sJeQSof0ZYPs1Hgghv445rJbINFIS&#10;5QoUKCpHRAoMB0j67U6TkMEG6FgzmmwWvcmgNer0wC5gSfCRUU6qcFyFYyoM1RNSNY5rJTgAB212&#10;EUhILODJYRim01E2kxQKSAj6erGE9/XhHQp4K+ZyucvLYCZYBUwvj4/T55YENPbd7p6SnOKb3df9&#10;/MD/EEEJCQnZ2dlnzpxJTU0FUgElwIeX98WCotLI2Liqmqq4+GhAk2BAlvjYkFD/gsLMuPio6pqK&#10;tPSE9s5Gv4AL/Y96QkK9um9cTs9M8fX3aelo8g/26bp22dP3/JMXfSFhfp1XGy+3VVdUZ7e2VbRf&#10;a8wpTA+PDM7KTS0qzYlPjCmvLAgKuVhYltt8qeLajaar1xvqGvPbOmvCwvw9vM68ePXwcntVXWPe&#10;7btXRNhqZU12R3ttQUFqTU0ehzMuU64YtPS+OzVqcmVvizs7eUPAePbdPrpt4zwbqIc4L/Y2+EzK&#10;QO+d4sW5ns11FoaMzk7dGhxoVMtXqCsDb4fbEMHwzhrbrFtG+SPTb2+9He7YsrI+7Qj/6ntCho7Y&#10;zMtmw+zBDu3jPvPze/aubRmwY9+2Cspt8xJj8SbKHfh+j2NUjJsvttZZAAD/9ElEQVSUEx826Xry&#10;rVk1+csnCMxZ081umRa/P2D/8IG3bVr5bpvzZZezZ6NtGle+AeVbvuX/oJS03/xf/t0/nSl/93d/&#10;e+t2+6XLZSVlKdV1meVVmVU1eY0tpXUNJVU1hTWAJl+BcvVa883b7TdudTzsv3PrTufdBz3X71y7&#10;P3D/dm9PX39/a2f7g6HHl69dvTc42H7z5rV7d7t6b996dP/6g96eJ/23Hj3oHRoYeDvSNfCgZ/jZ&#10;neeDA69H7j558ujli/6hp8MT756/HX01Pjo89ubmndudt641t7d13biZk1cMZOPm4ePi6nbOzTMr&#10;K7++rplOY/H5MF8ICUQoiy1gcIWLNCadAVgC5CHhCPiEQo5JJXqzGRfLRAguJZS4WC4SgxN8o0iq&#10;FIoVKr1FJBLrdCZ752QmIyIWaXVKIcyXklKTvT8Rk0xGgtpKozUqleqd/X2dRrO7brCa1Pv7740m&#10;q3VjXalVra2tmc2mTavcSExtql+bpPfN8gGbZkYhY9mAbKxr21sHRqNhZwc4B/2yySFYqRrYxwBF&#10;G6E0vSj7vfGZRc0y6KVqtdSokm8atHtrpj2L2aJWvt9Y2zObPqxZrRpyTa/SKWQ2o9akIkAsRpVN&#10;pyCEXBISrumUehIxqRGrDtWR/A0TaVKiZg2uIzCNFAUusWnVBjmxZjauW6w2q2ndqPm0LbXKn322&#10;vNpQ9P+wMb6umjiwKeQIIUeAPOQkIpGiKAbDMrEEYkNCCo+9yBZSBRqxik9hspYpoDoHAdU/qPhB&#10;lQ+Cfx3MD+cLJQIeKRJKhHwSFwPTIAyqHFo1K1hyeFaH0+QivgqVKOxD/fExLksjJ1CRENTuGglu&#10;H6MY5kFgeXhOym7jTHhwZ4M1aDtOLxEsuPKn3bXwPQlMxXhchAdhPCH4ib+xY01vUkoVCpTUStUy&#10;kVQiwFWYTI2TNoVWS5B6Um1Vg4NpWNebxAIYBOwtAAfE5IAJEZunkynAF9GTSptGDbYpFcI2nVGj&#10;VH7Y3z3Y39HK5AAoQDAaqfwrdOxtcgEylAiiQrGFdxMox976RMSkr05OgvBXVwFTOEtLy+Pg7Sxj&#10;fg4ABWWxcA5HxGTNvXkL01lqDBcxmCiHz6WwMpMyXwy+DPILycjIjo2NT0xILS4qc3F2vXTpUkRE&#10;hJeXV3Jyso/vxeDwsNSMjLy8nPb2K+HhoRmZyR2dDV3dLa2X6lLT4rqvX8rISrjS1lBZXZCTl3zt&#10;5pUTp47c6bnu7etRXl2SlhmfnBo7+PJ+cKTvs5f9Xr5nh14+jE0I7H9809nlRNu1ppSc2KZLda7n&#10;Xa72dh47day9s6GqMb/1amV6XlxLR42X/9nIuAgfvwsvh/vjE4MBSiqq02QKdmp6WFZ27MBjcCJS&#10;NfCoHYZn7/Y1v357r7evhcMeFvCeqaWTLwcbtIqZjzsCo3rh2aPqTTPNpFk06VYH++vkkqmNNbaQ&#10;N/q4v4FOefJ+Xwjmw9yX46Od2zbupz2RVU+ZeXcN4b8i0bHv9qEvH4Rmw/zeFk1FvlbLXxu1E9sb&#10;gEGU3Y2V9xu0Xz4I//on8U8fBD9/FO7ZVj9tMw/WqVrizaZxAQDFIH9nf65ng/Zln7lrXbIqJzc0&#10;C2rpyLph7tMu+xtQvuVb/g9NVlPn/+U//NPbpvz5z3++e6+t5XJR17W6zu66K+3V12603u3tun69&#10;tam5HJyB9T28dutuV19/z62e6zd6bj581H+zp2fw+cvBoZcDQy/7njy9/bB/ZHri3tDjFxNjIKOz&#10;k8/Hx8YW5h6PjkxQqYNjb9+trDx6/Xpkealn+MWTmaln09NvFhcnVlZeTU1N0KmvFxfoIuGryfEF&#10;FmOGRptapT99M04ViJa5fBYufre4vMzmLtBZNJ6QCSE8TLzI5EGEiodL6QJYZ7YJRCLgEgjFQAmj&#10;2DKFyRfJcaUeUxj4mFKhNXMhXK4xsWGpVGUgZCq9wSIlFCq1XoRJlFo9EInZvK5W6RVKrcW6qdGb&#10;N7b2tTrz3u4BWEav25DL9Ab9BkmCaavRaDXoLGbrxvb2gclgsZhMpFxuNFnWNrZVOuP79x+AYmxr&#10;W2aTbXt7R63WbK5trhnV33/Qm3Tc/S2VWUtYdOrtDeu61bC7vb5p1O/bLHs246ZeZ1Ep921WlYL4&#10;/vN7o5pUErhOrTBoSaNObtLIrDpCJRYoUNhIEga5GFTRGwa5TolsGmUHNrVNg23oSb0MVeIiUgR9&#10;t7e3YzaZVGq1TLFp21yzP9Vs3d9e//Txw97mukmj0qlIMYJiQhyHMZ1KLUERo1YHdKIgpASOkAhG&#10;IDjQAMbjS4SwWaszKNRSASIRiswqrVmlIRFULSZQtmDbZFThKMJmEhCskUhlgDgwrJPJAAxRNl0K&#10;saUQB1hEQKPT5lfto/2BXxDEVmCIRoxxlhfAinwqRYGBfeYqRSP8pWpkpQRdKRUzLyGsXiFjHOVy&#10;2YtL3FX6mtFq7zEWQkgYx/giEUfEp3IRDgy+ggQjCJQ0K/TbBpNEaLeFTCQGIgHC0BGkViaz6XSY&#10;EObQGDw6U4bgYD9JkUjEFoCtyVGxvRtZBLeaTRaTTk3KZbAUZgok9o5b7A9Ia6TkV6yQYEkFIpbB&#10;YL7I3tkaiuA8LnN2lrWwAHTy9fIJd3l8SszlApoAo3CXKdSZhdnXY1KhiDq/yF6lrcwu+V8MvnG9&#10;x+9icFpaVkVFRUFBvp+ff2lp6YkTJ0pKSkJDQ93c3AICAoKDg719/EJDItPT02trq+PiYuobqs5f&#10;OH35SmNaemLfg1v+Qe7tnY0XPM9cvX7J56JnVExobkF6akb83b4bXt5uTwbvB4X6BUcEh0YGJ6ZE&#10;VNUVZGTFxSeHldUV9Dy66h/mERDic+7cmbLqYp8g7+rG0q6brTHJgQ8G75z3dK1uqHT3Ou/mfubN&#10;+FBietDM4sus3Kj2rurQcO/4xJA37wbrm/MXVkaaLxV0dJfNLD19+KT97cQdCHrD4w5tbbK5jAEe&#10;47Fc/PbzLrRmpPOZQyxK/84a52BbMPKydX721q8/y1HRyLWrGVPjV3c2uHsbPJuBrlPMC5lPPu8K&#10;f/yA7q2x5JIxAXfgy0f+pwP2T99BB7t0WPjIaprZWlva3aL88JH3YYsORPK7L6Ivu+wfDng/feD/&#10;8kn43R7HIB+3aWd3rSufdllWzfSHTTqYVmGvfv0Afdlif95l6OVv9te+XUH5lm/5H5T/8B//r/+I&#10;jn/Sq6e3s62jFpTd11uudl+5fafzzp3O/oHe+/13Hzx+8OjZk3uD/U+GX/U9Hbr9oP/Bk8cPnz0b&#10;nZp8+fbd87GJ3qeDj4afv56bGp4efzo2+nz83cjM7Ds67eXi8tPp+TcUxvASZWB86t7o6LPpmeml&#10;1elVO0TezC1R+AKGSDTPZLIxfGqVhql0S2w+A8ZmqEwQiFTRIZSFiBFSzYQwDkrQIAkTl3MlKhYq&#10;FYhJiVYvFGFyjd5eMUkIGg+eZ/K5YhUPU5D6dRZMKE1rEKHElDqxxoDIVBK5zmbb0upA9a3HxSSK&#10;EWqNUak0Gow2pUpz8P57s21n4+N3BuOG0bghl+sNhnWt1moxbmlIC0nYG6oqSJPJtKlSmczmTWAd&#10;q21TozZsbe+ur2/sbB+olPr1rV2zaW1jfVerMasUeqPGolBoDXqzxby+ubFp0Gg3LTaLVv9ha9Os&#10;VO6Yje83rB+31jdNhp/e729vWnd3bGs2jdGgWrMZ1tYNm5umvf31gwOr1azc2TDrtPauaTUKiVoq&#10;1JGICXwhMbKu0x2s2Xb0Oq1Esq417NhsOpVGp9FLJXKT0aaS63a3Pm6ube9urm9ZTRsms4KQo1yR&#10;BJIoZXKlVE5KxBqFUi4lwL4pCJmSIEGpkSrs7UUkMqtWY1HrDXINd5UpoDGEdLaIKcCFsEYus+mN&#10;QDNfbwbhUkgEJsQCCPiDtbQI0+lCJkOOors2mwJF7f2gsGFSJOasLqvFmAwW4jyOHLE3MlWLcYAq&#10;jMuG+HSIT5WhCI/FlcIiqZAvFgj5VKYcA3KSYSJELiG0AAw8FDDCfnMHkuBCe7sZlUytwOXgLcYF&#10;upJKhfamvnwaa2ZkUiJAtXLANkSK4RgEEyLwRyOyAHKRMjn43cMo+bVnFJNev2E2GuWKr08V2R8s&#10;MshVQDC/3QwCAfuP8aA1nd2RgFxiLocyPcVdXAQ0gWg0CY8Hvq+AQhMxOEIqnbeyirL41NkV+twS&#10;OFyLM7PdHZ3RYTGXmtsv+gYVFZb19vZVVla2t7e7u7tnZWVduHABlOFfXykpKZmZmSEhIdHRkV1d&#10;HRf9vG/c7EhOTmhuqauuLWjrrG9uKbn/+HZ0fMjl9mbnM6d779/w8j3fde3yeXeXy21NCcnRUTHB&#10;mZmp593OVdeVlVbnd99qc/dxq6otdT17PC0z0dvXIyDIt6g0Jyo6uLGlKjwq6Pqt9rik2OPOx1zO&#10;u3h5u5dXFQC1xCWFD768V1qZ8XbiaXSMX35hEg9ajEn0eTH6MCM3rvd+e8+91u6bNV3Xy2xr3Pcf&#10;RArlDCJ8uW5hmDTLPNpjhWRi3cTc2+CL4TcQ7xWYjyGjq8t9t2/kri73/vyDzGamDfbVWPUrSun4&#10;ro2pwN8uz9zSyKYMilmLZlGGv4b4Tz7usz4dcL/7AOtU02uWJSX5Rq+e+MNP2McthhR6+nmHBSZA&#10;vuyxf/zA2zYv//IJ0JxjB8o288sWc10zY5C/2zYvgVInGwNLbhoXQL4B5Vu+5X9k/tf/8L/9ozj+&#10;619/+tOfxqdf3+zpfvTkwd2+W3cf9j598ezBwMCDocEHL4YG37568Or549GXY4tTo7OTbxdnxhbm&#10;pyhUilD4cnJqikIZW1x8PT//anr61czMOIPxcmHl+dwSyBsqk6fWruJSjly9DONLCE4Xy+e5PKoQ&#10;BkxZYHJXuULAkUU2tMhD+XKtSKmZZXBoYtmyULjM5kIywBQprDTQRQQLkyMqAweTCaRyXK1XWdYE&#10;EoIFozK9WaIyEDoTJNEYNj/CCgMIRShW2vbABKIyCWRaoVSlMq/rTWvAEiq1zra5I1Oo1SqLGFMZ&#10;TWsajWVr64NWZ5MbbQbjus22qwPTcr1YrDSbNlRKg9m8vba2d/D+89r67vqGPVbbFgCKQW/5+P6L&#10;jFACJIDafHfng1SiAEbRAvootMAlSoXaYrZp5GoVqZATkvU1k8Wg3t0EZDF82N0CRvm8vbVntXze&#10;3/l4sI2LURqN3tR4KT4uOTQ06pybl4enf3xiWmBguLubH4iLy4VjR1yPHnY95HjS47zPhXOeJ4+6&#10;uJ/1OXHs3JHDzoecTl30DT510vX40XMup7y8PIIjQmMLcksf3ns4+HBgeZmi0WrAdzPp9CRByAix&#10;Qa3RkAoVKQcIUMsVEhST4VKxSCKB7RdR9IRCIyP1apVJoZTAAiGTigsWWDNX2RPF/MUqjP0KYi6i&#10;XCGBiiWQEGjGQBIIl6GSQCqxEOczCdh+H4cQcYERpAJYieFiPlcrFatwFJRKzN6fG8CKmG+/6UOK&#10;BBI+TyoUwEy6FIIgBhvjCCA2D6JzITpHxOLJwU8RIiIWhPMQHaGx3+LBSAwWGzUmOUbKRIRUgKF8&#10;CIUge4NZXKLEZHJEorO39VEZVYqvrVLEwDdbpnWzSrVl1BsVKqkIIzBCyOVZdAa1RA5csqYziAUI&#10;MArACoCOmC+yqrQWtdKqVgDWqMRilVgmhzCVSAyvMnnLNCFgNI0FvhdrYYG9uMJbodFnF5kzK6tT&#10;C7xVBmV6vig7t7y4xM31bENd7Y0b11NT00dHxtwuuFXVVPv6Xbx05XJGVmZgYODjgccRERGFhYX+&#10;/v5AKiOjr+rqy2/d7qyuLQKnDUPP+8oqMkkN5B/hVVNfVlScn5SRGBEVmpKemJqRmJqeeKWjxcX1&#10;dFpGckJ8zNnzLrkFGTX15YEhF69eb3NzP3/sxNHGS43OLqeiY8NCwwMCAr2qGyrO+5y71Xv95Onj&#10;mbnpp1xP+gT4XGpr9PB1e/TsblxywKu3A1n5iVm58UEhbloDnFcQ8/xlX0CgR3JKdOvlirSsUEgy&#10;Z1nj0Kj9CDwM/DH8sgVMSMVvDdql/r6aZwPN2+vciXdX56d7r3Zkb2/zNrbYBDH+bLBBp1797hPG&#10;pA9I8DGU/1Irm7Zql6TwiFE5pyImlOJ3Nt3ytoW+t8mmrfSKeM+1itn3ezwO84FY9EKJj/zL3xG/&#10;fOD+cMD69TP/YH35YGPpp49so/Ltwcbyz584m6bp7/aZu5ZFwJRfP8P2lij73B3L8rp+bs+2qsBe&#10;fQPKt3zL/+AUt/1FTWj//h/+foGy8Pzdy97Bh8/fvOl/8ez5u9ejs1PP3r17Mf52fHlhdGYWEGR0&#10;fu4dlf6OzhlZpo3RmKPLjCmmYEmIvV6hTbH5Uxz+ghBhEopxQA2FEkzP8aBlGJvmCqc5gterdIFK&#10;hWp1KzBGxaRLEMqUKngKLVieS2rAwoAykNZIxWU8UsuTaFC1lU9omOCMV2VGVEYAFJ6EFGsMEr1Z&#10;pNKTljWENOByo8KwSRo3VWu7MtOaWGuDCQsTUTMRFQfXQnI9T6ySadeFEmCS7d/6OdPaNvYOPm9s&#10;HACLqFQmi2V7c/M9eGs2bW5uvQelXr9mte4YjRt7e18MhnWlSv/1WovOYt1UKLW2tS2FXGMyWLc2&#10;doFF1mzbOq3FZLSBmRbL+sbmrsm8BgSj0wO1fLKZN/e33xvU+t2trYODA1Iun56evXb9ZmJ8soer&#10;x3mXC4cdjjmfOn/y+PljR8+6ungG+EUHBEVX1rTcvHX/bt/AyipLjClQREaSOlxMajQGBJGIJSqj&#10;fgMH9TQqXVqmwhCo60UcNjT4ZPjp4KvGhksF+WXREQke7r4njgGyuJ5x9nJx9nQ+7XH82NkTx8/7&#10;+YZdau54M/JOCipdqUIukZNiuUIqB5CSwEK1lLQ3UhEr7M/u8gQqAlLiQgk0g9GvLL86Q3vtrkMf&#10;azAWzodYK1QpjGilEr0MUSHjMtZVMbUBXa5VCLoN0jEtydArUJtWqSOkMJMmYjEkAp6QTiWEfIhJ&#10;w7hsnMdV4QguYHMpS3zAXToN8EUnI1ViDGVzCfvQPwIphG6bbUAYEiEOkIHx4HWdVSlVEZgMxD7C&#10;MkqgXFgplklEiJDBl8AYAUMaQmrVay0alUWpAMcOWErI4EgEIqNCAYBiUmlkmFiCSCAuRKJSJWbv&#10;Ys6i1WmkJAGjIF9b2yCsJbqAxuNTmFIYHAEZxoVwFg+mMGmTcwiTy5xfXngzsToxT51alAkRGYTC&#10;VKZwmSllw097++PCoxprG4MDQoqLygYGHl3rbrt+vbO1tTU1JSU4LLS6pjokPKyytsbTyysjIyMh&#10;IQEA5eLFi8VFxWVlJbdud7d3NNXUFd24daWsIvvt+JCb++nbd7tdz7vkFOZ6+LqXVpacOHW8trH6&#10;+KljEbHh1Q3lkXHBfU9u1rdWeAdcSEpP8PXzBBY5duzorTvXnQ455uRmhIUGdHQ3llUXR8SGZhVm&#10;Op89ExkRe+bc2eCIoLiEqLikyOKanM6bjXf6utKyEzJzkmsaCpeZ477B5/oGbxZUpM0ujqRlhA+9&#10;vDXwtHN4rBuXzTAYT5cXez++h7c3WQtztzfW6N9/xhXk1IvBBhQe47CGZMSkgpx+MlAzNtrx6YMI&#10;4r54/rhx8k33uonxaU+0t8aizvewVx+oJOMbRopeMTs0UE3iQBucdcMq0IlJs7hhXT3YZfPZTz7t&#10;cLXy8b/+AfvD9/Avn3g/fWD/9J59sL60aZqx6SZ//0Vokr/5vEX9408iEeeBWjqyYZjXk28BTUzK&#10;if01ik07A95+A8q3fMv/FClpv/Vv/oLu3f7hH/5hmU1/+Oz5s7dvhsbevXg39WpyeoZGn6YxVhDx&#10;s5nFFZFkdIXBkWunGHyR0gggsizC6RKSgkkZUvksDwLIABMgK5hEZLQsIRLYYGXIVLDOtArjLKmc&#10;J1eviHDAkdEVGlepoYnl2q09sc4EFqDgUqltk0MqNZvbpMGoWdtQ2TZlpg0ORshNVt3mpmX/AJIp&#10;2JicT2h5Yg1CGiUqK661qtb2KELxqgDnizWEeg1XW1giUm7ahkmdRGsTSNUcXAkROliqVehsetuu&#10;xbZtNK4DfACdEIQGWESrtdrW9ixr2wajdX/vo9myvrW9r9YYdDqzXmvS6c3AJeCj7Z0D8BHgyP7u&#10;hw3b1ppty2iwgtJm3bRaNg72P5lNa2Bic+NgY33vu8+/KEnd+Nh0ckKal/tFD3e/My7uR5ycT51w&#10;9/IIykgvHH83o5Br6VQWBuEvng2XllTm5BZGRiZ6egWcd/c75+bp6HTMyen46VPuzqcvuABnnPdy&#10;c/O+eDEkwC/iwoWLx447Hz126tix04cPHT96yOXE8XOnT5339goMC41OiE8tKiwbePSURmWtr2/o&#10;DQY5qX73diYsJO7IIZczzp4XfcNOnjp/9PDp6PC4Z4MvcPvYfmotIdXJlHJUalJqZSKxVkqsG9Vy&#10;jGdWo1LWPeqoJ2Pc16yY1Ei5EkgA89kYny1izgmXrhL0NBU9cZ+8t60YNAhbJSvRyELaunLGqIRJ&#10;ESRHYCWGKFCR/UYJnyuFeCQm5FOXCRFLLqZoJHM4Z0SBLJIQV8BZJeQon8lQ4mIJH8b4/A2L2axR&#10;GpUCgj8uE7xQoMsEKpKJpDiEkBIZxEO4VI5STEgRMZ/D57FZZqXcqCLMalIjEUuFApzHkYkQiEGX&#10;8IQYl6tERTqFTKtRa5VqTIiTCIHzkC2dVqtR6AFehRIRW2CUy7fB75wQC2hchC1iL9NhFpjgixic&#10;lbdT1Hcz7OlFeIUOpuUwRkKoRCCEWAwRm4Nzoar80ta6luy0nIK84pqq6lXKYue1ttq6ipaWRj8/&#10;v9YrlwPDQsKiItKzs9zc3O7evXvyxEm/i4FB4BUc7OPjXVKcX1Nd1Nvbeev25dE3T27cuhyfGPZq&#10;+MkZ19N5hQVe/j55pYXevl7ZuQUevh5AJ9032sOiLrZcqY6IC4pJCA8KvXjGzTk+Jc75zKl7D24e&#10;PnIoMzsxOMSvpCw/KTkuKTUpOSPFPyTA+axrUFi4m6e7y/kzuUU5wTGBN+9djUsMbWmrdvM5e//x&#10;3bNuzpc7GlIyotuuNsSnhT5+erXvUSuF9UJjonKgF3ufoA8f4enJa3fulum0NJOONTN+d/j5lXUb&#10;c/9AaDBQ2i+lry480iqXMWSURn346kWTQj73+TNhNVOW5ntfPW/XaxZU0oln/VUwf5Cxes9mXB0e&#10;ar3ZlaOQTP7uO8kPB8J145KQ81Cnmvj5e9GvP4p++QHeNM1ZNGN//FnwZZ/63S7jpw/cj1us95uU&#10;X75wf/nM/7LL+rBJ/90XEShBPu+wDtapW6bF30Y53rN9a4PyLd/yP1Oymzr/ku7d/vznP7NEvDfz&#10;M/P25qurDASdF4gWhNgEkzsrQBZgbAnG2aRKpDXQJCQdk6BKHRMVL0Moi1RxFRq+Siff3F3FxSy5&#10;lkWqEdMaW64VaoyLEMpTatWbO3yFhiVTz/JETEJNwxQCtUGgUCusVlxnIIyAFzqZ0SCUyXC1RmG2&#10;Yio1YTRhCo3eugGrVObdA4GUhJQ6Cl/GRBR0WEIY1pTWTf3mLixTyw1rKvOmymIDbzWGNdJgJrQ2&#10;oVgrwNUiwkBo1mSaNY15V6Pb0OrWNjffA6NsbBxIZAatYQOIRKc17e3bdbK+sWOxbRpNNpVaD5ii&#10;1ZmUBrPJur6xvqPV6MGUQW/TaSx6ndk+RI5Cq1Opwcm50Wg0mUxKhfbO7Qf+fuHHj511PuV++PCp&#10;M85uyamZC0sUUq1n8qEbd+8HRUQfP+F8+MiJU0fOuJxwDQwIKi2rePr4aV1Vvb9f6PziqlytUWm0&#10;z4Ze3bzR5+MV4uEemFdUoTDq56mr3r6BPj7BGRn5T4deknL1u8lZH++go4ddXE57nD553v2C77mz&#10;XieOuwC1ALu4X/AOD43y9PR1Pn329Omz/v5B7Z3tIhxDcUlzy+UA/7DTJ86dOn7m9DEXj7PuPu7u&#10;bU0tGA8yqXU2rQHn8NRiTC2xj7MjE1Dk/Gkx/bWIZW/oinE5KJ8nYrMQ5oKENch+l8Idc1XQC5Xs&#10;JpJShs37ct4Fq0UvFShXK8UJmC9HIFCRSyFIxGIA1hhIAXvh6uwL76U3rhJaAn/BgzfnCi/HIpQb&#10;MphCYLCUL4KZQAYMi4rUoKu8xSucd2HiJX8Jo9akZipwUq1QS1FcLEJJMSERizFIoED4MG1oXTNt&#10;JceUgn61aFSHU0iYJYMgsCmMZ2+cS4ggPSnXK9UGjdY+vpJAqMRwjRRVSkUGcCjFGM7jSgQiiRAz&#10;KTUKTCIRoUpcylulcZepvBUac36Zt7jKX1xZnZxlLVAhKkNIpaJsNkQHn1LqyyqzM7KbG1oaGmon&#10;JocptLnIiJD79+9GRkYmJCTU19efOeuaX1zkHxQYFhlRVlkRFhYGZAI+DQ0N9fT0vHr1anVFwcrC&#10;yPOhm89f9NbUFuTmJ16/0XHs2JG4uBhfX+/k5MTAQH8wkV+QHxAW3NRcF58QXlSaFRMXdjHIIyc3&#10;y+W8S3xSzPHjR4eGB5wOHwoMDayoLU9MS6iur/S56B0SGRodF3385ImUjHSXc2f9ggLjkuNiE6Jb&#10;OxsCw/yudDSnZsQPDj10djnRc//2qQung2IC49OjmtrK7zxsXt9G7/bXgjOF7juFHN4QOO/46Wf5&#10;6JtrtXVJHOZrrZKqVa1OTVznsJ78n/6ZQSYdX5y/W1sdRkomPr/HeaxXl5tS1OQSKZ1TEvMjz5un&#10;p7v/8Ivi5+8khOj1vdsFOPLqYJdrMS4IuP028/yP3wv++EfJ7jYFEvTrNO8w6Mn+NvW7j9yfvhf8&#10;8h3nly+cXdvijx94m8aFHevSz5847zdXf/rI+d338MHG6pct5nf7rE979F/eQ582aO83qN/tc/c3&#10;vgHlW77lf8r8hU1oOSh9mb/AwOFxJnuKzZ/mCKa40DwfG6cJlvkYV6zgEyoaLJabNxHgErkaNVqB&#10;UfhKLW5eg9UaxP5Wg5rXya19iXlDat1EDBalZZ3QGQ1buxyxXKQ0MWFcqjNgKr3MYJLq9WqbDVOJ&#10;SPUYAReL+Iky2R1CK9KurUGETAkW0AKNCE3rq7bNRY36nW1TqgB+sK2ZtnYVxnWZzrx+8Flj2TBt&#10;HBiNQB672zv7MErgcpNIrMHEOhEgj3FbrratbX6Qk8b19X29fk2lMtnWt3f2PmxtH6xt7m5uH6jU&#10;BpN1Q64EG95SqnRW66ZOb1Yqddtb+xbTms26DRwDaLKzfWA2re1s7eu1pjXTmgQnGhtaz531DA2J&#10;cnV19/Ty73v0lA2hFJ7g7qMnEZFxR46cvHDe09v7Yk1tY2Jy+mmXc01Nl548efL4yQAAjkpDup09&#10;d9Tp1JkT516PjZFq2dupd96e/n6+kc6gujjlWlBUad5ev9LefvyYq4uz9wXPoHMXLs7Prer16+Pj&#10;syeOnQEYAnFxcTt3zt3F+dzwm3fTyxSXs+4e7j4tre1FRWVHD59ITUppaqw5f+6865kLp067BgaF&#10;3h/on1tYmJtbKMgvdHV1czl91vXkWTdX98SYpPGR1yatXieTEhCfgGEpLJRBQoTNIkWwQSHRSFAC&#10;gVQ4rsBgmxJRCUcktGsa/m0prVvKeGwmeDIYBdYRMTlSyD6ysRyV6GQysC7GpZtJDk6/zB4/reVn&#10;6ZBrJOemDm4Uzp/GF/KNxKJFK1cgUlTANZDE14FseGLWM8ZEjHDaRbRarpGtKiVik84oF2MYT4hB&#10;qByTmBQoyb/BmvAiaf4KRoyMEm/kJaBLPhJqg1W+orH3a0KoJYhKjBoVSptKuqFia+BnSmGvBnu8&#10;raMbCJ5ORaikiFqCkfbuUuylfeQdWCQWwHpCpRCJJHw+e251YnB46c0UdXr+t+GLca4Q4wqmXr8J&#10;CQwPD40LCYq+09MzPv3OP8i/tKQi0D84JiqqpKTk+PHjbW1tFRUVp06dyi8s8PD1TkxI9PDwCA8P&#10;P3/+vJeXZ2lxYVF+GsSdFArfDr+8XVSQ1tnZODn96tSpY6mpyRGRwfkF2UFBAYHgFeSXmBxTUpZV&#10;WJrVfq05Oz/Dy8/D18/bw9M9KzvT0cmxf6DXP9D//IVzdx/0HD91oqyq9PyFsyFRwV4XfU6cOp2d&#10;n+ty1jUqLtb7om9FbWViamxFdXFxRWF0QlR2QdbFIN/M3AxQXvA5/3DoQVDUxcKK9Ka24sGXtyob&#10;0sTSRbVmRSKd6u2rhaDxnV2RUc/o7shnM55J0Jl3r+/MTPbMTN7EkNEfvpNA/Bcdl1Ie99VtrXEx&#10;0ej93vJng60WPePTHjT1tuvVs6Z1Gw0TPeex+2cmO7SqyYMd9h9/lX3Y40D8ftrqzS+fOJ8+sf7q&#10;V/TXn+Df/yr8/J5l1E788iP8Vz8Kf/2O/9179vtt2t766g+fILAin/Noe2PVbFyYm7lz727l/d7q&#10;R321b15dvXuzamLkztTIzW9A+ZZv+Z83f0kT2v/yX/4zLBoQoNQFDrQEiWfY6DIso6BSKvgXXKXn&#10;4oRApuYr1ExcQodYsJQnkDAVZrnSarH+8KNye1e9+x43ryu29vlKE7lxAGlN1oMPqFpNmkyoSqm0&#10;WmFSJZTKpXqTRG9UWddQuUqzJjOaB1RiNzF8SKO8JNPyJHodE+bpzUIUrpEiKTqycX/7gU5VC7Gi&#10;EbQJkVBwlVkg0SpN66RmbW1r02KGZOJ+nXxQKXsoJ1/gUopMozFs7RvWD8wbH7TmHcPajm3/vW1n&#10;fxsgw2y/XqLVmUAJILK5tac3Wq3r2zqdaWtzD5Qmo1WtUmm1GrPFZjav6fUWsNjW9v7+wafd/Q8w&#10;hObnlRw/5uJy8uzZ0+fTM3JG302t8oWXb9x08wtw8fQ5ftr12LFTtY0t/YPPXFwvnHX1vHr9jtyg&#10;7755+8zp88cOnz7qeOzm9Rs6rfz16MjRwyfdznkFB4ShYrHaoAqLjD1zxuvwsTMnTl0Ij4gXE9LB&#10;V6+OH3c9cezcIaeT5RV1uIRQa03xcWkeFwJPnb5w9pw32P4ZF7dTp1yTUjOpfIGIkPf03jtz6uw5&#10;F7ezzmePHjoelxAlUaAak5bKZV/p6PL3Dwa1JnhFRES8ejUkgqGuK1e9PS+ePul2xgVsyj0uJmnk&#10;2fN1ncYol8pEQpjFQDlMo1KqI3ENgRBCvoBKJXg8lEGVCFlKHCFF9m7TYBYHZnFlsFQtIXUyhUQo&#10;sr8V2Z+IRjgMqZAp5kyT7G7uTDj97Un+lCvr7XlsIV3OeSIX8cxqtY5QCqgMGYQJqQwRh0miyyLG&#10;AynnlgqeQ9hMGYzIUZwUiWG7fgRKFCY4s8jCZXzZg6RG2rC2dfF1C1QmmjspWghTQ0/VMKxEEDEH&#10;ksECpWhOuJIDL/ljlBg5twpeSISmA5ClPINsjhSxCBj52sMbDLP4IjYfYfFELC7GFkBUuohBw1ls&#10;xuwczKTbez1h8RfeTZbll6UmZZQUVURGxF++1FFT3XDRN7CyojYoKLywqLS9vT3Azz83NzcyIuLE&#10;iROJiYlePt5+gf4BIcHRMXEX3Ly8vX0DA/3Dw8Pu37/2/OmtN6M9Tx+1N9RlX22vnZp6efioY3Bo&#10;UE5+VlV9ZUxidFCof0pqTEdXQ1NzaWVl7q07l9o7a719z4dFhTm7uty+d/vwkcP5hbnFpUWnnE/e&#10;fXDX6bCjm9f5Uy4nU9ISvS56BgUHeXh7RsRG+QUFHj1+6s69285nnW/0XPPy86ysqwgMCwwKD84p&#10;yPbycPP0dQesCY8JS8lOCY32a7pchErndWY6gryh0p5OTN5Rqpafv2h7+bzRbKBsb3IoK33jbzu0&#10;6oW9baFIODw10a0gpz4cwO/GOvoflPf1Fitkkzrt0vLSw5HnV2DOa5NuBUeGX79q4rMfba1RrKZF&#10;o25ar5ne2aTvbdEOdhnvDxhy2TCXde/3v2CbtsWfv4e21lYsxgUG9a5WNbFppZsNy4jwTX9f49PB&#10;q8UlsVVVSbV1yXfvtVTVZ6blhOeXxPX1tjdVl8RE+CcnhALtfQPKt3zL/9QpbvuLunf705/+wbK3&#10;wVPKKRgxL0DoEoVQZeQqtFRcxsAkfHSGK2hhUgKFHBc+8yjMO8thxxisMxItbvnyA6q3qXY+ijRb&#10;UtuO2LJu3NnVb23qt9Z1m5uE3qC1bZEGs8JkQVUqlW0N2GX9w6bR+IKAPUjcT6cckqowmVGL6nGN&#10;6S1nNVQMJ23vDVu3qWbLYwErFoMKBPgYrFQT2m2Z1qQ3yDTiXpyTZtO1bpgebej7tHiJEilUkkMq&#10;o5zUrRlsu3rblkxtMG/tgp9r29wF2jDZNk22jbX1bb3BAkqLdcNotpjXgGEOLBaL9etLpVHLlWqw&#10;sNFkNZltOp31SvsNlzOewAouzucz8guZGErFRfWdHS5unoecTh87edbpmPORky4OJ04ecXE9esq1&#10;7fo1mU4Xl5DpduHioxevtOtrr8bGjx93dj7mGhAQhItFmERcVtV09BhgjPfD5y9whWJicm52lnav&#10;/+WJkxfc3P37Hw0trdLGZ+ZevH47NDz68OlQYkb2kROnTzufO3HC7aSzu4srAIp3cFR8XmnVIUCf&#10;46cDg4NUBs3A0KDTIadDh48kpaYyISYshWLi4hwPHTt29MzRw6dPHnc+5HT83Fnvw4dOHTtyxs83&#10;uKWlhUKlTMzNxySkOjoed3I87u0ZUFNZA0NCq0lHInzgDHv/K4hAIuQoMEiFwziHwV5ehFk0FY4q&#10;MVSBYlIIgxgCMR9R4hIpBMtRBGHTCZiPcriESCQBsMB5Yv4iyp3CefMqDDiADq2s4EwBvERbGX2r&#10;FuFaiVKGyEhcLhZghIiQIhIJJBYxeQiHh/OESvuQyJgCBT8OUWMQwVnQIa9Fc2XS1SyCkiqcDlIw&#10;K2ScFyvjo3IRbCBkBoLYMqhIwRNkOU7JDlIJKknBdRXnCmfMGZs7QzBvinnzACUEKsYE9keXcTYs&#10;ogvksFgnkQlpq6yVaYi5yl5aeP7gfkZiXH1d9eNHDxITEuPjkxISEl1dzxQXF+fk5Pn7BVZX1UdE&#10;xgYGhaRnZpx2cQ6LjCgqLvLx9b1w4YKPj09SUlJMbGxISAQAiqvrhdLy4us3Lo8M31uYfUajvK6u&#10;zuy+Xs/hL/hcdMvMTk1IjK5rqr4Y5BcUGlBcktvQVDrw5G5YhN+jgZtXr9Z1dzfm5WcAl9S31Hv5&#10;eoVEhDS01jsdcmzrvHz85NHo2Iijp47EJsWcOnOyqKzwxInjuUV5voE+AaGBCSmJFbWV/iF+vgHe&#10;iWkJHr7uYLrhUoOr25mo6LCzbi6JKfHhkcEBId73B67xBGMDA62PBls3doUo/q63r4pOf8nlvp2Z&#10;ui2CR1SKmY015rqN+eJZy+rSg+8/Ewzqkxvd+S+eNRn1SxYT5eH9sq72NC5zCBWNQPDr5dWBhYX7&#10;Zi3FqlvWq6dGXtaKBE/e77I2bZTdTTrMe7K/xQDz1eT4pwMek3aXTb+vV88a1HNWw6r9cSEdlUkf&#10;WVp48ehR9527V3IKE95NPqmoyikoTqmpK7zZ215Rl1dRk1dcmhMSHuTxlYM+fj7fgPIt3/L/Bynp&#10;+Iua0P7nP/2JLZFNc0VUVEZDiFkGT0jIYDGdy8tnsRzF+AWT5QquurS5VSYVn4SheLl+Rb62Kbas&#10;SaxbqHGdp9LrDz4adnYUFrN6zbb+4ZNuY1tl3RBrtOq1NbFWq93YwNRq7ZoZlawYDTMyFV29ppUY&#10;zajBQBh12nW90sjFxDcZlGTmSpYEuyyWDm3smKWqDZVhT27YUVu3t/eNErhTys8wqho3TQO7a49k&#10;UJGQlmNbW1IZ7RdRFMZ1295H3fqmcWuH0BkMm9sa2zoo5RodcInZsr734aPebLZurGsMepPNajAa&#10;lUrl1taW0WTRGIxavYnJ4oeFxIUExZw+6XbRL2z43RSh01/uvHr+vJeT47GTJ867nvF8NjJi/rAp&#10;t+p0G2ukUU/l8q/e6Wu7eVtIiJUGzc3rt0+eOJeamUdDkOv3+s85e7o6u8fGJZVVN57zDjl87Ozp&#10;0xcOHz517MSZI8edj55wsV9BOePp4RXkFxARGp4YFhwXeDE0AFQpfiHgVNzZ2eP8eZ8LF3zPnfcE&#10;Ujl73tvF1SO/snpkfGr09buenvtR0XGnzrg4HTlWUlYulqPvJt+4nfd0cjzl4HD0gpt3WWnV6vLq&#10;+MSEXCtfZCzHJyb5egdc9Ak4euRkcEjY6MTUMovZfKX9+LHTJ467njvjERUROzkxZlDjKrFICnEB&#10;UBAO/bcI6CsQk6JA7V3NmpVyEhHJRPbxh8UCWCIUMRbsjVdA5IiIFAEBCAkYIjFIjaOEADLISatW&#10;DbRhkasE86sypkCJSklEIkdJjGPv3l5HaJRSuUwsUUtl9sEBVEqJEJEKYUKICGlUQsBXI+DnsrVS&#10;WImxtQRXJ4M0UlzMRRCmUAXjchEux8RrFoNZo9Rgc8hqq5RRiCxGi+YihXPpOuiZkeTifAAmRGrf&#10;K/DtcPswyDwYZXLMcrmYx73bfaW1pry/587TB49io6J8PD1j4iKDggPy8/MiI8NDQ4Nzc3OioqJc&#10;Xc+ePet+4qSLq9sFb7+LLmfPBoeE+Pv7JyUlRkdHZ2RkpKWleXi4n3E5d/Pm9YqKwtyc5AcPrpWV&#10;ZExNvszKip2eeiaR0oNDvYtL8iKjAu/dv+7hedbLx3X0Ta/RzMKw2bhYbwlKz06PXF4arqvLS0mM&#10;CYsIT8lIO3n6ZHt3x9ETx2obalzPuYTHhh09eTQlNfnY8aNl5SVnzrlk5WeedD5ZUlkM5g++eHLi&#10;1PG6xhovP8/ohKiM3PT/B3v/HRTHvugJnudIuPLeUIX33nuP8N57EMIICQESCAmEECAhnPAeivLe&#10;e+/wTv6Ya54ZuxG7szPTMT3dvfPHzrv3xibnvoiJjdiN3fduzx/dTcY3Snmyfpll4PD7ZObPuPu4&#10;+Yf6R8ZGEIi41NTkhMSY8uqCiXdPJ6d7B182cfkLfPHsw65stWKdyZx6/apRKpo7su3u7z5bmOuU&#10;S2c1qkWteolJH309WnN5wv16LV6c6wHIcnxy8PETT8B72/ewsK8359C+d33JMhnWN1YeD/UXnBxt&#10;f/50oFfPMWlDWvX0l2uqUj6tls2btesC1qRevWzSrR1adqffto2+alQoNzo6itPSgoaed9EYq1W1&#10;ObmFCRPvht69HyksziyryKutK07LjPcN8gwI9g2LDvUN9o1JiE5OTszMTL8Fym1u859M/tYmtH/5&#10;y4FEuc+X8xR6hkwo17CZzALK3p2D7TsCFo5Bc97d+JGygzLaBjVWkcSgZquUUrtdfX7NM5uUF+c8&#10;o1Fose6I5DSlga4yKM+u2XqD+uKcbzYxtBr15fnZzz9zDSamxig5PBXbT/SXn2RHR5LDI5bOyDGY&#10;GCqD6uSCLhZLjWah2vjx5/9Kpj8yHn+U6OxK06HaYj86t3/5g/74ZOnUNCakN5wdrWi0PJXRINbo&#10;r376VQbo4/xSpNFprEcyvRnQiUxvUlvtEoVaodRaDo/sJ0eHpyeWI7v9+EituelabLIcWm03nXoW&#10;Pqx5eQWCwVgMipydVXDAYK3Sdj2DQxwcgLNTJBiMaGhsFUhlnV09KDTRLyzy3eLC7NqKCwKJQOHJ&#10;3v5Nnd1PR18IlXIGh1VVWevihHTFe6PQJLALGkBGeFhMVXUjg8URqmQ8pUR3bDWfnsi0BrZELFCo&#10;+AqVUqOTKZVGk1GuVh6dnHD5fLlCqVCrTFbgXR/abdbz85NPnz4DuBKL5AcH9MeP+iMj42BQNNQF&#10;6gKGoLD43Nx71dVVKBg6Pjp+Y21jfX1tc3N74s1EgF9wWWkVh88dfTMCAUNcnCBIFO715Jvevl6A&#10;NS5wZEpaxvb+1uTMBJnkhYDh7/wIJhLIy3NTer1ILmJw6RTuwQ5AE4As9O1lYGVj4b1ZKaNubKiE&#10;YubuAQAUIYOjFAjkXDZ9a2N3eZG5s6XgchVsPmNrj0djiNgcIYeplygUPJFGINlbXLNrrReHF3q5&#10;XsGVSdhiCUuk5MuNcv3u8s7+6i7vgCugcVVCqUGuBJgiZXFZ2/uc3T0hjari8W7G15cKBPtU1sau&#10;kMoyK9VmlVQnEYpZbJVQaJCJzq1GPmNfwadJOXs86qqCf6Dgc7Ri4CmJWsiXc1kmhfRmhceWcRl7&#10;qwvL7yeEzIOm2goSAQcGQxAIeGCgf3BwgKenW0JiLBAMFoVEIqFQBAqJiY6OTklJTkiIb21tjYyM&#10;CAz0bb/fsru7tU/ZiY2NJJEJmVlpwy8HE5KiSkpySsvygoI9tjfnG5tKXAkw9sHq6tKElzd+4FlX&#10;aLjn0vJ7L29Sdm7y1vbkxRnl4mS7tS55c+n1QE/93sZUdUnKu9fPPD0JGRmpEAi4+2EbCOyUmZ2B&#10;xKIjYsPvOt/NLrhHIOGy87PcPEkpGUk4VxxgFBAclFuU6wJzTs9OdQE5FRbme/t6FZcX+fp4+/h7&#10;xyZGk71IafeSswvSqxpKMu7FCCTrz0fqu7pzqbQ3Sx96+Zy3V+c0u23n8cOMD3MPPl9xBJzJyfF6&#10;gCYK6dL1JVunWa6sCOJz3pwes1jMyfYHqfPvO/mcd0rJgka99G7i/vBgpVG/JpPOGPXL8zONF2db&#10;x/b1r18YVsva0nzHqXVfLf1wcUJjUV+tzD+k7o0atFtHduqHpf6KqtTKmqzqurz+p90JidGRUSER&#10;kcFhYUE5OTlx8dFRUREREWH+/t55pXnx2Um+YX4BIf6uJLyvr7evn/ctUG5zm//08r/823/3z+j4&#10;Vy3WLz8dyFU8o4KmYEstNJ5yVm1b46lmWfJNmpKxKeFwdDq5xc5SaWUnFyydmWmw7kvVW0K59uyz&#10;2HIhMp0LzMfKk088o11gtkkO7SKbTXF6Zvj0RWg50l19ZmrMPPMh12Bja8zK02uuwc5UW5doAtP1&#10;N5nl2Hj+UW06VZrONEdX2uNr48UX7fGVRGNRW0/5Mj2NI+BLFBK5Wq0yisQyq/VQY7DYrz5qbIf6&#10;oxPd4bHt8iNfof3r5ZOTy09Hh2dGw80QsVKZymSzKzTqT1++Gs12+8m52X60vrHjRvbG47zgcFJO&#10;QbnSbJ6cnUei8HcdXEDOMDSKEBYag8G4YzBkOBz39PkLCo2enZ0Lh6GfDb1kcgVBkXFOLmhHJwSJ&#10;5A0cBwHDkMm+ba3dLLaALRKfXh7ajkwWu85yrFHppEIZh86lUtnM0bdveAqpWKthCnkCidh+dKjR&#10;ao+OAY3Yzs7OlpdXiooruh8+yb6XN/hseGVp5eT4yGAwqFQag85wbLObNerzI6vdauDx2Gw28+XL&#10;0ajIOCgEfveO850fnVycYS5O0B8doHAYJjgofHNja2lpzZXoDgYhAKDc+dE5PDKWJxVoDjWDI89d&#10;yZ4ODmCiq/vy+tr61hoGQwSD0RAI1p3kNz81LedzhQwKUJdL2DQBfRdYuTo0ayV8jZijk4gUfP7q&#10;7Bx1Y521uy2gHQDZW1qUMBisnT2NSKoRiA51Go1IoOBzDTKZRiyzKPWb82syjkzAFFM3aYxNBnX9&#10;gHfAYe8x5RyJiCHQAIq4GROFr5fpzEr9zTiwfJGUyTXL5Uoul7O7rxPfXN0RUqjsHapWIrmZ11Am&#10;EzM5fBqLz+QJeTwOiyYU8Pk8toTLkHOYEgYTkBN7b0cruSGUSSEHYlbKz63mneWVvIysqNDI9LQs&#10;dw/PoKBgb29vIpEYHx8fEAAAxRPACiCVnkcPng0OFBYWeHh4JCUlvnv3ViaT8AWciYk3QcEBaDSM&#10;gEeHR4S6u5OjoiKrqysLi/K8vciPHrasrc9ER3rl3Ys2m6gfryVTr3viEwLn514FBrsPDvV4ehHL&#10;yrKf9tdfnOzbzSvDA9VleYm7K5MP20tZB/ML08962mtyctKCg4MBd4LBztU1pQgkuL6hCgqFNDc3&#10;enq6h0WHevp6+AcHIDDwpJQEOBJWUVsOQULSslOcQE73crIxOHTYzSBv6J5HHaFhQQWFeSkpSYnJ&#10;cWU1hePTg71Pm3seV+/ujg8Oll1fcUzG9eeDxTbL1vkp1ahb5TBG2YzRX36RatVLH+a6HnZmry0/&#10;ujijy6Wz3R2ZjQ1JEsm80biu1yy/edU087bdZNqQCGfYjPH+3vz3b1u+fxV8/sjSa+Y47NGd3adX&#10;l0wRb2p18dH26hPK+qBFvbG90T891bq7M7q5/bq3t7bncWNZxb2Wtsqpdy9a2iry8tPz8u4lJMaV&#10;VxQnJSV4eLi7uhJ8fLy9vDzhcKijw10wCASHw1EoFLDxFii3uc1/qvmf/4YmtH/+859NV5eyE/uB&#10;QsDWSrhG7bZIwNTp13mSFYF4UyBiaLQS2zFDY6CpDQLrMV1jZGpNNKWerbNw9Xau7lBgPlKdXcuP&#10;z42fPytOT+gqLU1mpsi0TI1JcXIltp4wFBa21mL+/E1uMpvPP9FEmj22XKSxq48uVZYz0/G1/uji&#10;8OM30+mV9fzjxbdfgUfz6RVPohCJ5HK5RiZXa7RGi/VIpzcbj04BnVjOL9VWu+0S2PHEcHwKRH94&#10;YrIfm812vcEiEEqBkmKJwnp0qDUY1te3XYmeUBAKAcOXVjYwxJLKhmYXFygChkYicCUVVSK1eofN&#10;jkvNAqCCRpMQcAIeS8a7e0iNmvqWVicHGBSMRmNcMTgPLN69rr55l06TGLTrHJrp3Ka26UQ6sd6i&#10;GxsbS05NBYFhOCwZAoGRXD2xGDcEnOjoANQ12KzsPLVWabdbuGxuWlKaK56Mx7lh0R7j4+/n5lZR&#10;aDLZzd/NI5BA8uXzZDbT4eXp2aHdYjJq7TbT6an1+vr48NAglXI0wJchFyrkkjfjU0gEwckZAYHj&#10;IRBkSVn53t5eamq6owMYDse0trfvMLZ2GdspaalQKAqNJZaWVbtA0Bicm7Mj3N3de35lfmVnleju&#10;5uQEBd6kv28QZW9bwqFz9jYYO6ti1oGCx1EK2Dc9e3fW9TIhsCJm0gwy6Y0Ddndo6+siGm1r/gNn&#10;90DKZAMkO9Sr5HyWmMVm7NIP1igzY9NGuUHBk/OoPBnnZnZDtVCpEan0Uq2ULZbwpCKuWA4wV6RS&#10;cIWAaW7GfmVyVHyxSaYSUpmMzV0g+ysbv41hfzM47G8dc4RyAbCvUMjhirh8AZurkshkPJacwwYi&#10;/m0uQ94BRcWX2NQaLuUgMSo+xD8iKSHDy8sXcElsbGxeXl5YWFhISAjgEgAi6enpxcXFAA4KCgrm&#10;F2bm5+dqamqBYsCJPMCX/Pz85OTk6Oho4LQeWMhkMlBTuru73b/fOjv7vq//cUCAR1iw16uRLpOZ&#10;1tGR/+xZY2gQYfBx6/7GTESo56uX/aFBns2NlfnZ4TbLuskwN/C4JDnWR8xZvZcRzGPNXH/kLa2M&#10;IOAu2TnpJBIpNi6surYwOMzz2VA3GOIIvAcHhzsFhfl+QT4VVTd3fBpbahFo2IOuZncvQmFx/h2H&#10;O9k5GYBXwiJCI6LC/AJ9W9oayWRiYWF+ZGR4WERwZU1JfHLQAX3h+Ugrnz+/u/lifKRRLp5XKz8s&#10;zLUbNStn1n0BY3xxpvPlUA2bOX5o29VplqXC921NcQrZnET09uKU9m6yZWKsScB5t7v5VMybWll5&#10;NDFeJ5fM6lRLU69bBnoL5NKZ02OK2by5szPw+tVNm5Wvn4RS0dzT3lI69c2Hpb6OjpLeJ20jrx4X&#10;Fqd39bY9GewcHO4pKkqvbijueticV5CVkZmSkpoQFOzn5U329vbMz89LSIgHvuTU1OSKitLs7Awf&#10;X4+AQJ9boNzmNv8JJ+dmhuR/fduUf/rTn4zXHw9kqm2hlKXT74glm3zxKle0JZJTFGqB1U5Vavnm&#10;I4bOdqA0cA0WvtkmMNmZCp3q8JKvNbO0RmBfntHK1ZuVJxcUmYaq1AktJ0LrCUdvlVnOOFqz7vza&#10;cnFlOjs7+viVLdZpbNcivU2iMwmAg5gOz7/+bL28eVZpsdk/fjWdXemOTgB2qHVmtdaoN1qtx+em&#10;k7Ozr98BnRxefTy5+Gg7PDk9vTKbgX+ujCabwWiVK7RHZ6cag/708gLYic3jREbEQCFogAgx8enr&#10;DFrfyAsIHI1AEZFIIhyBQWMILiAYBueaU1aiPjTz1OqJ9x+Cw6JTc3LfLa+sUigYkjsYjMYTPMYm&#10;3miNSvsxACWF0aaX6+T6QwtPIq1rbiZ4ezkD2kFhG9rbn78ci45NIpLIUUlJ+1yup1+Qw11YQECo&#10;Uq0FbGHQSHc2Vlvqm+urGjPTcpwcIXi8GwiCg0AwCLSrgxPMzStQIJV8+/mLWiGvrqwOCQglE0kQ&#10;ENiV4O7m6h4ZHt3U0EA92BHw6Da90qpXrKx+GBkZjYtNhkIQEDASAkKPjY3zhey3c288/X0dnWBO&#10;d2GAt0JDoigUOqACvkLc2fUYgSY4OYKDQsJ2mZS69iYnFzAYjMS7ku/lZ4t4dOr2ysH6qoTDUvD5&#10;N+OLCDkSNk3KoQNGkd1cq2DI2WwJgy5lMqlrG3I216pWWTVyo0KsEfEkPAGHzuXS+ZwdtllhONLZ&#10;tGK1mCkUMQQ6iQYAikkBqEVmAf7lyZg7dAlLbFToNYBVGGxAITfTFLN57H0qa4ciZty0euEe0Kmb&#10;O8BTwPpf5/+z64HyMrVIalSoTQrAznLWLoVHoQMu0SlUarHw/fhYUnR8U21DQlxKTHTy5NR0WUW5&#10;v78/QI2goKC4uLh72dlx0TEASmZnZ2dmZqKiohAIBOAVf7/A0JDI8PAIoAxQ3tWN7O7lmZOT09ra&#10;2tnZ2dBQFx0dSSDgAgL8SkoK2u7XFxZlV1YXJCZFdHTU38uK9/X1qKuviggNzMlJAerguOjgtNT4&#10;rIxIhXTRbFx7/rS8ojjBZqA97i5rqs0waHbTUn0Tk0Njo0My78XNzo95emCrKnIKC9Mjwv1LSrNJ&#10;bvibNjEZyUDdHBkVlpQcGx4dnJyegHdFk91dQRDnuIQYByeHoNAArCvW3Yvc3NoAhoDDI0NDQ4OC&#10;An39/D2b2xufDHW0thcfUN9PTz08tNLYjLfPn5UJ+VNy6dzocCWPPmlQbarla3PTXVzWm9n3bXbr&#10;jkQ0rVYtzb9v/zDfcbD/3Gzc4HHePO7J4nMn9NqV0+MDYPehp4XvJpqPbXsW0yaX86auJpxJHzUZ&#10;lwXcqccPc8W891YT9cPC09LSpJbWktcT/fc7Kh/3tda1lo2/exmbHFZcmdN4v7qurSq/MCs8MtDL&#10;jwxQr6a2pLQ4x8vDq7S0FBBheERwRkaKmzshMjoABL6Lw6FvgXKb2/wnn7y/rQntn/70J9unr0LL&#10;IdugE9ttXJNZcnTGtxxJTy+YOjNTY6Uqgb9YYvX5tcBs1l5cSPRG0+kJX6VR2465Cp3ccsiUqWQG&#10;K0+l059dsaRahtagODk1Xlyazi+0R8f6o1Pt4ZlIa9IB2ji7Ov701XZypTUdau3HMr1Nd3ihtB4Z&#10;T89l5kOeUme/uAZQYrQfK81Wqd4oN5o1tkPgtVQWm1pnslqPrJYji+VIqdKd/tav2Gw51Bssh6en&#10;9qPDz9+/Db8eJ7p6o6F4D5LPyvbOys4uGk9yAcNdQAgy2dfD059AdMPgSYBRCER3CBRJJLi5u/nm&#10;Fpc33X+Qm1+MwQIbccUl5XK5zGbTf/xst9mV51f6T18OFQppXU2dK8nrjhPyjgs8MTtbblUVVFcg&#10;gaMBx8S5u7v7VtU3PB4cJJG8sGj3kopqqVqjUsr1MrFeItBIBbQDSnhIjJMTDOwCB4MQEBgWiXZ1&#10;coSRfPylWoXRoq6urXBygWIwbiAQJjg4uqWts/vJ05iUNM/AEBgG0BUuLS2dxaJs7y0YzKKt7ZXp&#10;92/S01PBICSAHhgU7+yCdrwLDwmLefVqgicScwUiygEFhcY4OYPJ7t7ApyMSPPFYdygcVd3asHmw&#10;GRgS4ugEBUExPj4Bu9trlI1lxtY2fXNbSKNY1DLG1hpnf0fEpMg5bLWAL6bThdQDwQGFT6GrBSKT&#10;Qnas08k5nN21bQGHy6LSt9d211d31UIVIBJAJwIaDwDKX6+dCOkCgCxqoZJP5TG26SqBXCuRGeQq&#10;ABxmpUbEpBvlMimbCXxBN4O87e/dTHO4d3AzOyBPqBFLVDKRSiExqZUmlfz85FAjl+vVGuBFTRoD&#10;jcJITEgNCwpvqK2PioxsaWqODI+Mi01qaWkLDw31cvcIDw4N9Pfv7el5NzlZUJDj5+cdExOVnp5e&#10;UVERGRnh7e0VHBxcUV714EFHZWVlREQEEonEE24mBayvrwfKAI7B4/GRkZHACvAbExsX2d5RVVFZ&#10;5OHpFhcfmZwcAximqqbAz5cc4Od2716Kpyd24Fnzp68SGuV1fIzb27ePjaaDly8b2u/nHhxM5eVG&#10;9nXXh/q7ri+93tt+lxTrs7k03ttZOf7iYUJUYE15fva9hAcParKy4+OTwiKjAnoH2onuaA8fNyQG&#10;mZCS4AByjIyLCA4PhiKgdY0VRDKeQMRl52SkZ6QhEDB3N2JqWqKnr7eXn/vTZ/d3tl8PDFZubTyz&#10;mrc5rNcrHx6eHFG06iWZZOb50yKp8L3Nsn1+Spt607g8/5BLf2VUr368ZAEQAaJSzIuF74CSs+/v&#10;PxsoAEp+/yr43U/S+fcPJsZqeew3378Kv30RPGhLnJ/t+OmbaGf9RVND9oeFF48e1Swvjr54cf/d&#10;7LNHT2p6+xs6Hjc8fdHV9qCqsDi9sDAvIzMpOTUqOTWmvavJ05vkSiRAwGAHR4e7d+/AYOCQMN+k&#10;5Kjy6pyex3U9vQ3NreW3QLnNbf4zSWp1698yvNtf/vIXpWmTLmfTdLpduZaltwCRnVwC4ZqsdI1O&#10;dWhXWsUa4wTrIJt3EMjYz1SoNwRKmVBrkBosYr1ReXSksdrVVrZU/l5vnDOaN08uJLYz8/Gn70fX&#10;X6Vak0pvEwOVi+VEbrTJDBqlQas2azQ2g/b8VG495avMUq1Zd3h8c/vm6FRuMANGEag0MoNJrtKa&#10;zH+dVecYeDw6PtdojSqNQSJVaTUmuUxzeHSu0Rmy7+WhUa5QKD46NlltMpfX1zk6g11AMCQKBwSF&#10;IQDVv5MLDAJDYXEkPAH4A38TLM4VhyfddN7Ak0dejelMGuuR/uTMcHSi/fz15PjE0thUQySREYib&#10;MdxQBFLLw0ddQ0NQHOGOg3NxecXE3HRZZQ0aTXJ0hDg4gr19AusaGx90PkKhCUgsEYEllJdVj4+M&#10;hfqHhARHJiVlZOfmZ+YX9rwc7BroT8nNj0hK3WTuStT8mbn3wMm7oxMcDEa/W1hquN991wF6MwsP&#10;Ats3OpyQlQaDI1xAcDQKj0JhS0oLeQKGWErj8PaEInZaWiYYhL57BxoXn8zm8168eoWAoyEQdEh4&#10;TFR0AvANOLtAkShMaGiYr08QyAUOcoERXckzCzMP+3rvOoIwKDIEih4bGbFolHoZ36aWCfb3OJub&#10;CjZVyNpnbG6wd3eUXK6Cw1bwKErOnJw5puW95e5Oy3ks7gFbyOVzmazF+VXqDluvMGpEShGTw9yl&#10;8GksCU8sEUgtKhOgExlHAqgFsIuUI1QJJGKOSCIQW/VG5u7N+LZcyt7NDSY+d391WcRgSNhcpUAk&#10;ZDCMCvHHYzsgJD7lQEhj31xlYbLNar1KrLzf0o6AY+rqm7x9fWrrar29vWNjYzMyMtzd3BISEoCT&#10;8qKiouysjKyspKcDnYuLk6vr00nJsWVlZU2/LUFBQc7OzhAIDIFAAuuhoaFwOAKFQvn5+eXl5bW0&#10;tOTkAKDx8/HxDgjwT05OBB5DQ4PqGioys+PzCpKf9LclJN/MdGM5FA2PPCS4wuMTQtc3J4dHW5NT&#10;ffr76svLk9686c7NCRt73fpu5lFtdUrhvcjtrZGLE8b60pOl+UcfL5gnVlpTVcbo4MPs9JjYWP/C&#10;opTkpODaulw6e9kziOAd6AVFgKPiI7GuGP8QPzdvsm+QT11jDRwFIZAwCWmxCWnxJC9SUUkhDodO&#10;TIx3gTnHJsVAoM7Z9xJHxnoOT7la/fqhfe/Xn6XUveGtjT6p6L1auahTLo8OVw4PlpqNGyrFwuL8&#10;Qzb9tVT8/uyE+mG+i7I1ND/3wKhfMxnWAcEsLnQe7D+fGKvXKZYN6jWzbpO2/2J3+9mhdefohHJ5&#10;xTq105/2NQw8bVtbHWGzJ06PaEbD3vb+GE+8PD33tLomv6wq53F/R0lZbmJSjJsb0dPLzdnlTmVt&#10;rkC2vLQ6sLY+rNFuHx6y7XamQrkuVq7JdRt0zru17VdvZ/pvgXKb2/znln/77/6mJrSHH3X7Kg1N&#10;fUhT6+WnV3zLkch+yjXaFGaz0iC7vFy3qhOFez/KBTFq3Qet1WA8OzGenausluvvGg6tVLBP1Isj&#10;dLJ7SnHCwZaLmJ9itO8K9RqBVqeyHWlsFqlBZjleVMoTlRK4UgyRcpxkYl+DaVqmk2qMRqlae3Rx&#10;fX7x0WSyASiRKTWWw1O5QvPl63ezzW47OlPrbprA6gyGw9MTg9FsPToTaYxMrtjD3Q+DJoOh6JHJ&#10;SYZYFJmYTHDzdCV7AKfEYAgCjsD4BoUcCNmaY/PwxFsIBINCuyEQRKBihiGJWJxbWXn1zUQvBqXp&#10;0GC26zkcxsBAv493IAxGcHFBA/KIS0p9t7hE8vVzcIbe3CpC42AEIorkBkbhQChsVUvr3PZKUV0N&#10;luwOPO8CR6FwhNKqKjqX3dbRTSZ5g8AwCIAENHDKiITD0SR3L2cQzAkE+/Gui8NdkLMTAo0hY4jk&#10;2paWta1tFM4VjSFBwXiHuzdeCY6IpAoZIVERCCQOhkRCkWgQGEnAkx72dEokbB6PyhccLK8sFBdX&#10;IuB4MAheVl6Wm1MIASMcHUBOztC7TuDGB80H9O2+vsd4HLEOqOLqmkCAddCED8vz72ffwmBogCxA&#10;+rq6zQqpUSHUijhmhUAjYLN21+VMpohGE9GpUhZVxZlmLKUJ1jGsRTx3o0nB2RUx6QohXyOTnBj1&#10;XBpTqxYoREuc7QGt4J1COK8UUiR8joANgINtUmp0Uq1WrlNKFAqBWMrlayRSk0otZtOEjH369rqc&#10;z5Jw6EI6jbW/J+exdRIRn0rVSqWXNtuh3qASStQiOZ/JUUlUi7MrSAQhOyMPhcQVFZb5BgdX1lQn&#10;JyeHhYYBKMnNzW1tbQkPD3v+/BngoP39haWlidLSPCQKDojE09PHy8OTAJiURAoLCyssLG5oaAwO&#10;9gcqzuDgwKgoAJGJHh5eCCTa3cMjKyu9qbkuLz8jKNgrPNI3MzuxqCQrMSlkdOyJySrY3H0XGu6F&#10;xaECA73b7tfHxIVGRQcmJIWFR/r09rcGhBDiEgKra3MaWu4xOO/ezbbL5XOXHymPujJGBussut2W&#10;mpT+7vqu1rLRZw8G+1siw922dt6trEygMGD/kACiOyE+LR7nisUQsQgssr65NiAowNHZISjMPzkj&#10;LjIm9O6dOygiOq8kNyY+0tWTmJFzMyUhwRVb11C+vvW2pinz8IRpP9wfGi7nct58vGLrVEvry4+n&#10;p1q0qqVPV4y/+6NEKnonE83Q9keWZrpY9NFPVxwhe1rAfDc6XDU91TT0rEgimrs65wDl7ebdseFq&#10;GuWlxbT5+SPHbN7Y237K505oNEsnp5Svn/k//Sw9vWBwWBP7288P9kaXF4Y/zDyfnB7o7Gl42HMf&#10;oImfnz+JRPbyJtc3FtNY8wLpMo39euptk0j8zmBaPz7aN5nXlfI5i2lDLp9Va5Z5/GmVYesWKLe5&#10;zX+GSbppQvs3zelz/NM/7IhVbJ1denQtP7nmGc1cpVysUdgOV/h0Ny0fdWh5ojFzDaeHArVaaTHL&#10;jfJD2xxj865FGWi3d9jsgzp1DZ+Oou5B1aa3KptJbbcpLBb9iUapqtJL755YPX76PvvpI+f6pMUg&#10;cZBy3S4/M4w2vdZokMiVh8fnRpNNb7DI5GqL9UitMdjsJ1qtSanSKVUaoIxMpVTr9Xqz5eTscmNj&#10;B4shOTnAYFDsy4mppf1dnKcXBInB4EluZC8vL38oDAUEQIYjGAlB4pxdYBhAA3h3CByPQBID/MN+&#10;6was1umVNrt5bGwsPCwSDMY6OSFdwBgk1rXzcd+T4Zeh8XE5pWUPnjxp6uz2CgmFEokgNA6CJEDx&#10;rnCiKwSHd4EgHKDwoJjYurb2jt7+yOhENIbY0dOTX1h8M4YbCjAHEYO9CaAlPIHsSvIgkT0BsiQk&#10;pj4bGtrY2Wxvvw+DIR0doXfugCAQZE5B8ezS0sDQIIpAdIRDi6prkCgcDI6Bo/FggEdoMgSKTU1L&#10;43IpKgWXRl0RCqgz79+5ETygLggUEr+2v/dkcNDJCXHXAdLR28Xg7SYmxWFRRCwWFxMdB4Gg4Agc&#10;GIwYGu5f3lhCoG6MAnaBPenq1gh5ZglfwTiQ0AAoMGkb6+z9LSGDImYd2LUsMeUhc4G8M+kuYw/w&#10;Wdtc+j6PRpHy2UaVUER9J9jKZy95UubcxdvZgq1U7loof6P02LCvl0lEbI6Yx9Fq1Ic2s04uFVLp&#10;/AOGTqpU8Flq7paUOi+gTAsOPogYVDGHqxLwpGyWisfXSpRKgUTK4eukcrvBZNYbBweeB4dFVlbW&#10;+fgE+vkHN7e0t7be9/X1zcrKqqysLC8vb21rm3z7Jr8wB41CYBDIiLDw0OCQqMiIvLzcnp6elpam&#10;9LQ0D3cPMhn45fAhEIgYDCYwyDc9IyUn5969e9kpqQlZ91JzC9L6+h+Mjz97OtARFx8UFuH9bKhL&#10;rmBxedvVNYUEVwSwS1CQP1DYP8Db39/H29vD28ctKSUqMMjHz9/L3YOQlBJdXJJRVJIyMNQ0s/hY&#10;pl5YWe2trUuamxno7S5bme8X8T/09pTOTPWmpvoe0GY+LI24eSC9vTx8/H0zcrK8A7wDwwKAn3Z+&#10;cSHBzRVNQHn4urt5k1PSE0or8n39PV3dcMXl+Y2t1W7uRCgcjMWhE5JiI6NDh150vZ/rs1hpuzuD&#10;VtvO6RlNqVh4NpDPZb3+/l18ekzZ2uhTymeuLykK2czHS5ZZt3pk2uh/ksNhjtP2RkyaDRFv6sPs&#10;g5l3rQ8fZG1uDJ0cH1yc0Q92BiWi6ZamuPdvW/b3ho6OqdPTnS9e1i8sPFLI5o4P9/mCt3t7LznM&#10;KQ5z+t37/rqGwpqm8rzC7KCgAHd3T3cPt46uaoFwaWSscW1jaH375db+sFzxgct9e33N/d3P0v/2&#10;Hw3/3X9j/Pmb+OKUfnK8r9Suay0Ht0C5zW3+s01uc9f/8Dc1of2z7uwLSw8Y5UQOnB+ptCytUaSV&#10;qQ3rQvlbuYXDlN00TxUaLBK9QazVmQ9FatVTITuJzwrncyIUkjyNust4uifSSkVaA0uplAOO0fLM&#10;qidqDsoodjg1xekVMRoJSCFyNptbDi81+sNDk9kuEknMVtvx2YXRYlerDTq9RW8wn15cyNUASnQm&#10;m9VoMZvMv83vZ7Nv79BgMAIUhCUTvd4vLi3tbkLQWCcXmIsLFAyIwREEg6NQaPzNLR403gUEQyCI&#10;eFcvJxDKzz8UhXJtbGqzHx4ZjFqLTXV8YhSLhc+eDjc2to2/eRscFZOSda+2qRmNJ0ChSNRv94kg&#10;MJQLFOXuF1R7v/1B37Oy+mavwDAY3vWOCxRABRhLuAtG/nDHCYUluYAQvoEhTBFrfXc1wD/4hx+d&#10;XEBwwEkAUP76fpAoAgSKRiAxbV2tvgE+cAQqKTWt89GjV+OTD/sGQqNinRyhYBDCyRHicNflroOL&#10;t5/vq4mx+OQkB0dngClgKMbZBYlAYAMC/D8szkjEHB5nn8/bP7Qbq0orHe84g0CQsqqK9Z2Nta31&#10;zYPNkupSGBwJheAAu2BvnEQA9gWBYFAEcn55ZnF9AQSGgJxgcCjqRX+/XsBXsmhWjUQjZquEbBGT&#10;ohaxJWyqUUrfmetZGc/ibLcy919S95bY1H0JiyFh0WVclob/WrwbLqN4KhilWvGAXvCItxTB/eAh&#10;PeiSc/bUQpmUzz82W7USoUEqtmrVhzrFiW5PyagTrEUyZnwYsz7sD0HclWqTeEPCoty0zOXzPx0f&#10;WtVqk1KhEIpFAklba2dCfEp8QkpaRlZSekZebmFQUERURFxaWnpdXd3g4GBmZqanp2dsbGxQUFBi&#10;YmJVVUVZWXFKalJRSd799qb4uGgiHh8dHVlXX7O8ssgT0JicdQ5/h0JbWFmbePS4KScnsagoraGh&#10;ZOz1wNS751s7CzOzr5tba3x93X383Mor8yqq8sLC/esayvIL07y8yX5+Pp6e5JLSvKiYYP8Aj3s5&#10;qUEhvjX1Ff4hfn4hPi0PqhOS/eWancmZzoe95ZnpEfGJITXVGRbzvlLxYeZtT1Fe9Pr6S7liPSUl&#10;CE+Ao7Hg2tqSgGDX0tJ7RFdk18N2kjvJzc3VlYwtKMutb6mDIMH+Qd6xCeEEEhpLQrt5upHdXUlu&#10;2PC44Oi0mNczo3VthTTO4tbum7WNYZF4QSSZox48vzylaWTzyx86lz90SYRvj2w7lN1BjfLD3Mx9&#10;Pm9Cq166vqKen+5++UQ9tK6fHG0a9CsC3uT2Zv/biWYW/TWTNvLpii/gvGez3o6MNr541bKx9UKt&#10;2TQY95aW+mjUNwrJklK6/H66q6O76P384O7+++GRrqbWiviESBKJ6OZBAL7GfcrMu+lHiyuDO7uj&#10;r161rKwOmA+pLMFCa3sJiYxwcXEAg13wBCyeQAQ+LcnVFY/DY9C3jWRvc5v/3JPX8vB/+J/+zT+j&#10;41++/OlPfz76+v3wl1+FlkPzl28cg0VgtlEkSqnxkC3Xc5Q6ttrIU+mFKqMI4MPRsdps11qtCoNB&#10;bjAIVAqhSqMx28U6g+7iQmY5EijVaotFpWafHm9oVf2XZ28/fWSaT4SGY6NQrjCenFnPL69+/kWs&#10;VNtOTo12u+X01GCzmu02+8kxcHiZSmk5tOtMRpMF0IlNIJFhMG5EvCcYjlne312n7kGRGAgE0zf0&#10;XGVVinXixe31pu4HSTm5UCzx7s39DhgUqNfBcIAvZDdvOptjOzIenRgUKoHNbqJSGWmpmU6OYCdn&#10;CIAbNAoPh2PcPH3AECQChUNjiUC9jnf1RCCJWLwnDEeGolydoVjAQyGx8QOv3ryYmr5XWhYUER0W&#10;GTk5N52SkYlFE9w8AcCEDgwN5ZUU43AkEAhx1wHs6u79bGTs4ZP+1rYHkdFxZDdyXEL8/e77sWkJ&#10;gF9cnKAOd27u+4BckIHBEUOvRhZWFvuHBmISYwNCAxbXlxFoHAyJh8BxdxxAlTX1VdX1RIJbT0+P&#10;WiVnMHblcq5cwt1aW3MjuUPASIBWTi4QMAhFInkCnwuOwMAAl8CRDi5QID86gn740REoM78wMz33&#10;ztHRGY0iEPDkngcPjHKhVsJT8tlmlVQpYCt4HPrWBpeyz6EesH7Lwc76xtICi3GglEokLBabuqcV&#10;8w2iD4zl/M3JoK0Jv503nryVBAX9sVnG5NPoGrFYxRcreFz+/r74gM7Z25exF2W7heJNmJmVYZf0&#10;KfY6pJsJzPcOwvU4NXuKu70hpLEFHK5EIFJKpSqlovfxQHJydlR8WlBwVEZmTkllTV5uUWBwaEFx&#10;aVlVlZuXZ1JaanpGxv329u7u7vz8fBgMUlRU0NPTDVSTBCK+/UEbjbr/8sVgbFxYWLhvZnZC/9Ou&#10;xaXZoef9nV1NEZGBJBKWQED6+5MSE4Jrawsam6ri4mLIJI+kpITc3OyAQN+0tJSU1PjAIK+auuJ7&#10;OSnhEUEdXc3BYd4tbdW19RUEIqqjszUwyA8KBaVnpQSGB5TXFNY3lgeGkPuetsQnBuOJsJb75d09&#10;VW/edLe25hWXRHN588+e1kPBTnAEJDo+IizWt+tJfXNnuU8AsaQsFwqHePq4Y11x5bXlKDzSJ9QX&#10;BANFxgQDgWMgaflpGQXpoTEBmbmp4VEBuXkp0+9fvBp/9OhxjVi8tbY62tKUyeG+vzyjv3ldZTWs&#10;f7pmy/jTQwNFLOYrlXz2py+sn77xNtefDDzJ0+uW9NoPx/aNs6OtX75zD62bBt2iQbfMYb1eX30s&#10;Fr7jMN8waK9p1Fdb2y+f9FU/fVq7szu2uvp8cXlweXlIxF+ZnHw0Nd3/ZKBldv5VVU1+bGyYt7dr&#10;aJhfUWnG4tpYx+Oqqpq0ifFHI2PtewdvU1JDYVAnDA4OR8KwRBwGj3SBOQHrUBgMDIU6Obu4ALiG&#10;QGAw2C1QbnOb/yKSVtP2v/77//DP6PiXL3/5y19k9mP99Tee0c43HbJ1VqHlmGuwURU6hkpPFcsE&#10;ar3cZJXqzYajS7HGKDfZRFojR67W2E+Add3RCUel0Z1eHwgVEsMRFahxTId8lUFtO1KYrbaLz7rD&#10;U9PJucZ2yJbK9Uc3XXhMp+fWiyvL+ZnOZrNfXkjVqtPLC41B//HzJ6lUarfbtTq9j38ozs3fCU18&#10;NDi8xefDcEQnBygUjEEi8HfvOrp7umXmZ1vODk1Wq81+9Ls//mI9tgUFh4LACDd3LwaXaTu1nF4e&#10;avXagwOam5sXYALgr6IryZNE9gLK/PUWDBKFwxNIzkB17ghxdkYB+oFCsQ5ghCMY/uMPTj/8AEKi&#10;yQggKNIdR+hdF7gTCDa9thwaGwWG46EwHBKJAw4CQ6DzKitrWtscHGEJCRk9A0M/3HH6wQWMdHWD&#10;wFB5BcXtHQ8QcOyj3qfLm7urFOrI2+mo5FQEjnjnrrOjE9TZGQaBYW66I0GQcBRuennRPyoShMR2&#10;Pxsie/vFx6cARoHBkBkZ6UzGAYO+zz/Y1yoVL18Ow+EIOAqDwuEAY2GwROCz3HUE3XFw/sEZ5AxH&#10;YYkeGLwrGkMANEYguq1uraRnZTs5wYGP6U72FvO4ADgE9P2b6XsEPCDACmd/V8rjbq9v0CkHQi5X&#10;yGEzqTQ+ky2gs3hUhpQtEtF46pt5j/e0Es7NDH8CiV6qOTHqtEKRUiCUccUSFle0T+Osb0iZdOC7&#10;vzLu6g5K1Nsk1oKbdMdPuOIkXPM0ch/phTs2ndysUMtZPI1YxqUz34y+SU3OaGntwBPIMbGJ/v4R&#10;Hh5BKDRhcup9fHw8Docrr6oMj44aHXt1v62NTCL39fWmZ6Q6OTk+fNjV3d0JhUJwOExra/O7d1PV&#10;1ZUYDMrR0TExMb79QfPcwuuVtfejL/rrK4tS4iKJOJSTkwOeSEAikSAXl5SkxLa2lpiYKD8/n6am&#10;hsLCG/c0NleOvO738sIMv3qSm5eGgMPrG+r8/X0RCJiPlzfwQvX1lQFBXkmpMRHRge0d9ZHR/oHB&#10;Hp3dTfVNxQ8f1aelR8TG+O9sjLe1Fjs73XUloQuKMnKLEl9P9zZ3FhdWpDW2liNQsOCIIE8/D7IX&#10;KTktAeOKTshKguNgPoGeIWF+niHuLU/afCN93QLJnY9bux81JaeGLa68ZnKXx8e7WtuyeIIP0+96&#10;+h9VCrlz1xesnc1nk+P1Xz/zDNoFjXJme72Xxxm3W3d+/i4+tO2olQt9D7NnxtvErKkz+97nj7Tf&#10;/So4Pd4HnpJLZw26VQFvUiKaNhg2+cIFGnNmbKynrCw7Jyc5Nja0KD8jMTIsMsQ/515yQXH6y9He&#10;zd35Z8NdD/ub38wObuxOvXvft7Extrw8bDAxRsceBYf6kEhkV1cSwZWIcyWC4TAI8KUF+ta31ja0&#10;1rlAXW7GIyK7QqGwO3ccb4Fym9v8l5V//x/+H/+Mjn/Vor/8DNBEeXrJ1ps0F58E5kOxwSLTW8yn&#10;VzKj1Xh6qT8+B7CitByypMoDgUxqADZeaA9PuAoNV2Xiqc1q+4VYa9VYT4UqvdJk11iOtFrT6cml&#10;WqXX249tl9f2yyvz6Yn14kKo1uoOj+VG08dfflGajJazEwA8RyenUrXm5PPX5oe9TggiFOMel5Ir&#10;0um8/ELgcDzIBQkAxcUBBnZCONyBZWTkFxVWODsjIBAUi03v6+uDgDDeXsG2k8PTK/OnL0e2I6VQ&#10;yFpfXvPw8IDD4EgEDoHAAdWeCwgOAkPhCAwKRQQ0MzT84uz8+PDUYjk0XlweH16eSY16++cv+2IB&#10;U2PsGhiJSckhewWAEYQ7DuBHwy8y8guJru5oAgmNxuNxJBQSh8QQUnLzxufmXs/PQKBIKJ4EJ5B+&#10;cILecYL88IMjDIYaHR2PSU51QeEcQUgXEOzmpdF4soc3BIGBIYG/41gYAoPDA4fCgxCErsEhCAoD&#10;mGN+ZSMyNjGnoLi75wngjIyMDJVCKmJQmdRNsZD9euzVb/1UYDgC2dEJAhwWRyQv726w5IzB0SEI&#10;GEMgukNhGBAEDYej4xKj+SJGaHgwCusKgWBzc4tkQpGAShXT6YztTSWPI2UzlXyOgsejbe/ubW3z&#10;6Ewph89nMERs4JEvAgrwhUK2gHfA5lPZh3q9XirTCqU6kexYb+JRmQIqm7tFEdHZUiaXvbHHpVBO&#10;zLoLq14NSIi3ZxauCrYGdexJJW1ZQT/Q8UUmmVIjEMjYHI1EZNQoYmJiurt7/ANCauuaoqISQ0Ji&#10;8UTvxsZOb5/AoODwmobGR31PKHQaGo9rvt8WEhICBoFevnhRVFQEBoNGRocmJ18DPwkQyPleTtbj&#10;3oexsdFYLCopOXZk9OnU21evxgbvP6hNSArDExD+AV4tLY0FBXle3m5kd3RdfWlJaYErCZ+YFJsN&#10;1MFFGcMvn3j7YSffDoeG+buAnJtb6r28PAHNhIaGkkjEmrpKAgnX/vA+GAYKCQ8KCPVLz0pMTA5/&#10;9Lipt7+l+X7hm4mHPV2Vfb3NuTkpSDgoISEkOiagpCy7pi4v815U/f2Ke4WZMATI1Z3gG+QDQ0Pj&#10;U+Kwrpjc0lwwDuYfFRSWEBaXGAnFQHqHekrK8khkTHp23NLKVEl5RnScl1x9IJXsVFen5OWFyxVb&#10;n7/IX79qOj1i/f3fmyzWnaWlR339pV8/cn/6xqfsDz1+fG9pqUerXvx4yTjYf2Y1rajk018/Mfd3&#10;nlD3++2W9U+XrG9fBEf2fTZjXMifXVkemJhsn5/vezpQPzkxUFOb96Tvfktrxf37tVVVBeWV915P&#10;PO191lbXmtf9uPzlq+bq+oyE5EAvD7SnOwoOcwK53FzAJBLxAE78gzxbO5rcPEievr5BYaHe/n4e&#10;Pt7+IUGBQYEoJByJhIHBLhgs4hYot7nNf3FJqmz+t//u3/+zOP7ly5///OeL3/09Q20U3FxKsdg/&#10;/yrRm81nl2K9UawzcZQalfVIarAI1FpAKjylFsAKUAAIXawW66xSg1ltOZIbbIajc6HKoLMeK1Ta&#10;q6svSqVOY7GbT84Np2fWiyv98cnNLMfHZ0rTzSw8huNTACsqo9FgMyu0GgpXiHL1hsGJWFdftkLf&#10;M/jc0QmGQJLGphc4EuXGHn1lbbev/2VRYVVgSDSJ7O1K8gRDcDAYkeTq/XRw6OzcbjvRn13ZP305&#10;qaysdHGE//jDj86OLmEhkbX1TQPPnu9TqJbTE4VWbbIobFa52SA+PNLZ7FqLVatSyw6PDzcoB0mp&#10;GYkpKb3PX7xbWuZrAF+ZLj5eMXm85OwcFNnDEYq4aeqKJbhAkUgUHoLEOiHQD/r6ZlZXnUCwO45Q&#10;J+AcGe8KBIzDO0HhDi6QnLLywKjYu04wZxcUAkMCw3BgOOauC8wFSXSEYn5whv1wBwIGY8EQDAbt&#10;MTk54+UVCIcje58MhEbGQOAoAp4MhaJ9fYJYBwdM6s7+3qZMIo6Njv3xx7tgGBQCvelGBKDLwdnF&#10;0QHk4OACh2PRN8Or4FEoVxiG5OgInnk3Oz7+2skBBHFGgUGIudkFAYfLOKAKGWwRgy5k0GUcrphJ&#10;B6SysbxK2dgCgAI8pRLKZFyxlCcFmCKkC4RUvpwnUQkl3AOmgieTsEQiJp+6TZWyxfTNfRGVaRBI&#10;FXQue3WbtbQhoTDFBzSzVHJuNip5PPEBg7O5LdyjaFgc0d6BhM6ScVnnNrWQtVdRUFJYWNLS1lFd&#10;2wD8NN3d/e7dK46JTfLy8m9sackrKnr2fBio5+53dsAQ8Lr6urTMNDAEUtdQW19X5QJyyshIfjrY&#10;ExkdmJQaTaGuLq++bWouj4wJqqkrm5x6Nfl2tL6hNCjUG09A5+Vnvnv/avhFn5c3ieyGLyy6l1+Q&#10;5efv/qj3wcNHbUEh7qNj/YHB3ng8srm5hkjEhYYFV1VVEgi42tpqHA4bHR2RlJQA1K+tHc2BIf6+&#10;gZ4Z2QlVtQUd3bXJqaFLa2PvZ542Nt570NFAcsPW1hbGxAV1PWy431FVWJpRXVv4uK8Rg8cGhwdG&#10;xka5eXr4BQUC5CqtLCN7uvpFBJTWlgWEeCckR+NcMUUV+Xn56XhXZEi49/jkIJ250fe0JSc/+v30&#10;U5XiYGZmoLQ0RiRestvofN7M+uqQSDxzfEaVq9ZeDTcMDdUe0CbXNwZlstnJN3Ua+QKV8nx5sUsu&#10;mdQo32uUs3PT9SLuKy5z1KZb5zJeH1r37YcHm9sv5aqt1fXnBhOFzpja2XmztTUxMto+Nf1wbvax&#10;Tr3FoE/83e/Vv/9JZDYsW0xrP/+Oq9IscngL+/vvD6gzcsVufUvB9OJzpnBxeuHxzPyzjq4aCAwE&#10;EBqKBPSNJZPdwiPC/YOCQ0KCYuMic3LTboFym9v8F5r81of/898w9eA//elP57/+UWw7NX76WX50&#10;rrAe7/NlSuuZ5vhKpLNITcc8tZUl1+tOPsrMJyr7lchwyJapdUdnAGK0thOx1giYQ2M7NJ2eq632&#10;w7NLvcFyenGttx5ZL67VFrtIqVEotcBGlcGiMFv/WhLY5fD6Sm4w5uaX+/lGoNHk+919WvsJGIED&#10;I/A1LZ2z29soghsW4/bo6dDGAa226X5FfcM+m0lhc7A4dxTCtbn5vsGgk4i4arVMr1fLFaKqyrrR&#10;0fFXr8YZLOrxuVVpVDXev4/DesKgeBSSODo6bDTKjAaJ3aZWKniTb19FRUaBwYgff3C8excCgRPh&#10;CKKTE8IJjPnhDsjFCQmFYhAI7Mjric5HvTmlxTs8ZlBcXHBs7MLuRnBEtJML1NEFRnD3ej71Fuvq&#10;BsPgGzu63AOC3PwCid6+LnBkS89DqUlLU/KoKq5AIxTp5AypmCNXcGRymlAo1ugpbMH4xMKTp6/e&#10;vJ3eotLRKAISQXg3MxcZExcWFt3R+dDRAUxy9ero6FTJJRq1nM1i4Ql4FwjYwcUZgUH91ksZCYWh&#10;EUgsDI4GgW/a7QL/CUdgnF2g2Vk5AoHA3d3LyREKCKamtkYjUwhZbJVUxKcd6CVitZAvYtCYu9tL&#10;H+b2NzfkPJGCL9KIZVqpkkNhUNb2KKvbUpZYwZPoZUrWHk1A43FpXAFLIONJBTSOiisR09kSOpuz&#10;Q1Ey+Zxtioov1giFJqWUR9kTUmliKl3F4mr43DOz3qgUA1GLmBIBfXHuXXN9S0pSRvfDXjyBHBkV&#10;FxoW9eTJUycn0OKH1aDg8Mm302gsvr6pgeCGL6sqdoE4J6TGV9VXOjjdDQ4K6uhs8/EjtbZUrK1N&#10;dHdXDA/fn5sfzclPjE0OvN9ZRqHNs9krB/sL/QPtIaGeYWFej3vb3r8fy85Jik8MfTHS29vXFhjs&#10;lpgc9vzFo6gY/4ys+IePWj08iemZCR2dTWgMvKS0yNfX28/Pp7q60tnFqbKuKjIuLCU9NiI6+OHj&#10;1tBwr/sPavz8iFVVuVPTT3MLYvsG7hMIqMKibB9f4sjIk8rK3OaW8oT44Dfjz5xAd+vqy5AoWFNz&#10;HQgM8vD28g8IxBJxadmp7d3303PSPXzdC0rzw6PDA4P9Xow8ezb42D/AIyDQY2llSqFmzC4M38uJ&#10;6Owos1n5avVua3PmUF/1+tLAkZX6uDt/9u1jq2H/81fh1HjryFDd+vITkeDtydE+g/pyZ6ufz3v1&#10;j/8gvTrf+eUL06B5z2W/XJhtkQvfnVp3Pl6yz0+pV1fsr1/4v3wXnp/sX58zAI2fHO0atAtXZwd2&#10;85pUNHF6vP39C+cf/iD/+ol5ebarVEwZdQvAwbe3XsjlK5tbz1c3n49M3H/ytGZlfWRx7eXC8vPh&#10;0baR0Z6Y2GBHxztgiBMKhcTjcZ6e7mSyuxvZ4xYot7nNf9HJb+v5N//2X8+Umya0335Rnl7LDs/P&#10;vv2qPTpTmG1Ky6Hh7LNAa+OoTEId8JfSqLYdAxvlJpvGfiTWGfWHlzy5VmGymk4vRBqd0mID5KEw&#10;WoBHlcVmvbiyX3+yn18dn1yYLYe/5UipN4vUOrnRLDOYWCI5juQLgeEJnn66o9OXb6adHJEuCEJp&#10;TRPRzQcKxqBRrpERcTicKxKBA4Hg3T29Tc1tgQFhrm6eC4sLao3cYjVoNGqz2aw3aBsaGoiuxFfj&#10;w5Yzy+uJcSzO7ccfQWiMO5bsu08/+PLt1GJTszh7JrP65cgzGAwFAiFQKDwGR0IiiUgkCYUm4/Ge&#10;GAzZwyMAgybdtKt1870ZDM0ZfnNNh0i+6wSGATRwJUPhKAgUBYIiIRgc2T8QRiRhPLxyyyvRrm7A&#10;CePj4WEklvCbGBDOICgYigDOK0MjIpgCjkgmEEr4NptFo9Jq1RoOn79/cCBXKreZtKW1DU+PQBSK&#10;uL6xGR4WExmTOPdhZWNza+bdlFDAEgqZEjHHP8AHiUHhSWQQGAqcnUNgMAdH0F0Hlzt3nJ2cwMC6&#10;CwgGMMXFGYrDusrl0rGxcYc7zjfD+OMIOzs7Qh5XpQAgwpFz2YBOdFKJiMXZWFkVsDlKgVhAY4qY&#10;HJ1UruQJhAyunCsD1CJh83RShZTDl7BvLrEABTj7dN4BXSuRa0RSMZ3F2t4RUxkiCkO4R+Xs7moF&#10;HBmXrrx5CaZKyDapxAaFyKZT2PWqI4P6wmay6BT1dfUV5bWhoZGJCanOTpD5uSUsFjv88kV8YkLr&#10;/TY3L8/i8rKAsLCkjDQUFv108CnZjYTDYzu7293ciSUlWY97W9oelBzQ5stL0zo6yzTqnctj3snh&#10;wfO+qrqylMnxTgZrfmtz4tHDmszsiMdPmtc3ZwCX+AeSSsqyOrsbgoM9IyJ9Orrqsu4lw+CQqprC&#10;mroyCNQlKTma7EYkEPDp6elwODwqKqKuoYbk6RqbEBkY4lVek1dRlx+dGFpQkp6XnxwdHVDfUFxX&#10;VxwZ6Tf+ZpDoinr4qDkrK66npzkuLqi1vSqnIPnp814cEdXcVosnYt09yTgSNi4xNjg8EOOKcfdx&#10;KywrILoTgsMCngz0hMcEAyitqS199aqv/9n9qFifkbFumfKAxVzp6alpacnRane1mi02821Dbfz+&#10;9sjZGc+k2W1vzmYevFFJV7iMKer+yO5mv1oxazUtSURTPM6YXjNnNixdHO2cHm5ZzStX5xSLeQ2g&#10;ycUp7Y+/U/z9H2W/fhecH+6fH+9eX1CBZ6/O96ymFS5rlM9+pVfNH9u3vlwzvn9h//5nwU9fOefH&#10;W3/8VQiUn53u4nBmX442rqw+lQjnzYbNw2Mqm/NOKVteWux7N/1gfX3w4ODV6krfwf44j7mwuTa5&#10;vvp+d2f+Fii3uc1tbprQ/ru/rQmt8uTy8Nvv+Qa77evPDIlBYbra5cq1hxfaw1PT2RXwKDNaAaPw&#10;VTqJ3qw02+R6s9xo0R8dW84uDMcnN8PFmm/woTBZeAqV7fJaaz8yn13Ildqz689Kk/Xk81eN7dB+&#10;9REQzOT8EhrnAYLiopMyjKeXKZl5KAQJBEZ19T6ramgqr665l5dbWFZaXFZWWlkZGhXp7u0DMAXA&#10;QXRCok6vM5sNWq1SqZQfHx8/fPAQBcORXb0CA8PWtvcQCBwUiiIQ3VIzspe2V7t6H7i64jFIfGV5&#10;ldVqpdJpriR3DIaIxhBgSAwMjsFgSeibK9N+aAzZBYQAgZFoDBGHJwNHQCCxJC9fEAbnjECDsXg4&#10;keTtF4hG4296O7tA8TeNP9BoHBGOwkERaEAtcAQGEAkSddMDGQTDOIFQUDDO0QmOQBGycnPESrFW&#10;p5ZLJXwuT8jlycUStUIpELB5AsaHxSVARe4ege09vXiCu4ebn9mkPj81KGQsmZRtNmu6urqcQBAw&#10;HJaSkb65tXlAO9jcW6dzWAwGRyiSC4TS3YOD++2dBJzHnR+d+waejk1M3PnRAQbBwWHYuekPMp6Y&#10;ur6mEHCVopvLJzwadW9tg7qzJ+LwTAo1gA8BnQVIRcxk/PWSiZjFU/BEco6AQ2ewDmi0rV0elcHY&#10;2WfuUoAVwCuCA4aYQRccHDDX1xmrq2o+V83nmORCo1ysFnG1Er4dIKtadmk3HRrUFqUcMNDW8mZh&#10;TvGjnt7Y2KTUlMyoyLjMjJzAoOCOrs6g0JCBoUECmeTl7+vp64snEkvLSl1cnMsrSjx93GNiI4af&#10;91WUZjEoy5XlGW9fPzqxMnSKnd6OirryJNbBjFa9P784UN+YVloas709tbjwurQkMyTMu7g0Oys7&#10;meAKq6rJH3s98Ki3FYuFFhSmPxvqdnfHk8mYoeHHvn4eAUFeVdVlUCjEy8ujs/MBFnszGIl/iN+9&#10;vLSi0pzcggy/QI/yqqLAYO+QMN+ex80wOKjncWthcVZAoNfAs87M7LgnffcTEkKamsufPesKj/St&#10;rCwmknAJqQloPDosOvSvw6/5BfvWNdUkpManZCb7h/q5QJ1ejD4ViFnhEYE4PDItPY7Lp6xvTadn&#10;hTe3FUolu0oFpa0t73FvhVC8yuZ9UKo2Piz2DQ9V69Q7fN7iytqz1FTy8Ms6Bm/64GCkuSHmw1z7&#10;l2/M798YHy+pes08/eDZ10/Mb59YF6d7X67pTPqQXDLx9Qvj/GTn9z+Jfrrmnh3ufbqgf7vmfL6k&#10;X1/ejLMiEUyrFQtryz0a1dzl2d7vfuIDR/jykSEVvuUwp2Ti2S+fuDdjpXAnD/ZG3oy09naUbq4O&#10;7e48PzykXF2zLi4Z334SXX9if/nI/QIc9gv320/in36V3gLlNre5zf+Rv7EJre702vrt93SllaWw&#10;iPSHIsux9OjUcP1FaDqiK/UirU1pOraeX+sOj0wnx7pDu/n40GAxn19fa4wm/W/tYQ3HN41n5Qar&#10;WKO3nF/KjWZAKhKdQW8/UpmNKvNNsdbufhTWE44iF9e3yI+OQFCUMwzf9rjXdn1x/3FPXkF+64P2&#10;kqqy3MK81KyMR8OPmVIuAoVFofB5eYVHR4cnJ0dardpiMVmt5sb6JkcHCMgFjUASngy/JHn73Csq&#10;nFqYCwgNdHJ2QcAwYGd4UWGZXCk7vTwRyaUBIaF3XW7GOwGjsYAynJFoJyQagSHA4WgoDAXYAoMl&#10;AjT5bZgTHAiBAso4wJEIIpno40sAcIN3BSMxEDQegiYAdkERSIBXYHD0X4fb/+uOwAoG6wqFYZEY&#10;DxzR28Mz0M3NOy4+XqYQq9QyOm1fJuH7+flAwajysjKLTX90YtrcXh0cGVTqJDqzIikxua6iUqcR&#10;MJmbUgFVp+A+aGtD3QynCwFBIDgCMTUta355vr37QVhUlLML5Mc7znAEFosjgcHoH3506el5vLy8&#10;DAbfjJgCAmEaaltMSp2QxhLS2UqpmEc/kHI49APa/uYOk0I7Ndk0IrFOqpKyRRwKQ8EX/XWqv+3l&#10;Nfr2HodC+2sjFWALkJt1Fmd/58YrGqHEIJXIOGwJgymm04HY1Cq9RKgVCQxiiZTN0sskF1bb+uJy&#10;TWWTl0dIcFD028n30VHxfb1PUUjcy+ejcCiqrr4ZjcYODAzgCfgXI69i4uKDggPLyorDwgMf9rST&#10;yNjBwScVZXkdD2pfPu8eHW6/OhfaDNSh3vqJl930ndmstJCYMPcH98tn5l82NucnxnvVlGdnZ8aW&#10;FmeMvexeXhp9OtASEUUur06bmh4cedUXHukTFeP/6nV/z+M2OAKcm5/S2lYLhYFiYqMaG+sAmkRE&#10;hAFMKasoCQjx8wvyCY4MiU2KCQz1d3UjFJXmxSVGxydFtz1ocAE5PXnSnpIWWVSScf9BTXJqRFpG&#10;dFt7XUiob3t7k4PjjyVlhVA4qLy6FABWbnFOYlqCp59HbnFuaFSwmyceOEJre31MfFj/s4clpfk+&#10;Ph5kMi4rO/6AtrS1+66hOaers2x35+3zoZaOzmKxbO3ddM/e7quzS5ZMs9zzqPjZQP2794/k6o0H&#10;HffeTLRpNWs61RKb8eLDfOuXK8aRdf3TBeXMuiVkv6JRngJe+fyRfnW+b9KvqMQzOtUCm/JCI148&#10;Me1cnFB//6tMr13eXH+iVi6o1Sts5hiPMcahvfz5O/+n75xffub+9DP7y2emUb9qs2x+vKLq1LNc&#10;9tiRfVcifGsyrAFqOdh5PTPZub40MPK8Zub9g82NAbl4jrI9bNZv//H3qr/7R80tUG5zm9v8vyX5&#10;b2tC+6c//1l79FFuuZRZTkWWE/3lV7rSyNRYODqr8fyLWGdTGG0StcF8dKyz2QxWi8agv/r61WCx&#10;nJ6fGWy28y+fNVa7ymLT2A7NZxcyg0lttQNMAeph2+W18eTMeHpWWFmDxXk4g5DDU2/ZStldMMzV&#10;zfdecdU6lQnDkl1AaCcnuKMTzMX5ZpSz2qZaKptOJJC8PX1LSsoAlBiNOplMDBjlQed9oNaPjY9z&#10;Jboj4Njnoy8lOlFzdwvW1RUOw8BRWEAMo+OvKRym+dJ+9O14n8dEu7q7gFF3HSE4ssfTsRHf8BAn&#10;RzAIBANDkSAXmJMTGASBIwEMoW/GUIEisY4QhAsE5YJAQ7B4KOK3IVigSBSBDHclQfAEBJYAQ2AA&#10;oAC4AV4LcjMW/o1XCEQ3oqs7BuPmBEI4OEJKSyu5fJbJprXZDUPPnlVXNZSVVjmBUD/evBwKhXat&#10;qWv8sDqrUPE1OqFSJWRzKDz+vkRE47N3+fy9kdFh4L0hkRgUGgeFIjFo4p07TsDnDQoPZ0s4YpV4&#10;dn7RlegJRZKcHJEN9S1UGh2FJoIRRCcwprGhTSNXy7kCAZXJoVCFTLacL6Ru7nIOWGImXyeR6mVi&#10;BZ/328zDAp1EzadxVELx1sIie2tPzOBI2DwAKGwKjbV7IKCzRBwea5ciOmAK9mlSJpt3QDXIlSI2&#10;0yCRHOu1Rya9UataX1qtKaupraivq76flVGSnlrY/2R4fm7pxfCrkuKKoMCw+tomN5JnUmJacHDo&#10;4OBgUkri2NhoWERIXX1FXl569r2UeznJ1bVFlVX5KSmhAuG20cjlcjZqqvOTEkM7WxtyUuPvpcSs&#10;LU5NvuovyImqKE7gMeY/XkrPj3lz070FBTHp6SGvnj/gUD+MjXS1tBQkJvt1dFfOfxjr6K7z8cOn&#10;psd0dNZHRofA4eC29tq6+hIfX2J5RZGfv2d+4b30jNSAAL+wsBBvb8/IyHB3L3J6VmpgaAAgjNb2&#10;RjgSWl1X8W5mjEBEtrfXeHvjmprKouMC27vro+OCI+PCXKCgwuJiCAJSUVvu5euZnJro4esRFh1a&#10;VV+ZlBrX9qAxJNwXiQG/mRrtHegOjw7KyEqorim+/6A2NTWqvrFErWPLVBQA53n3Yvi8DTp99u3b&#10;bp129/37x5mZgW8mOk9O+BYr7cXLxuWVYa3xgM2ZezFc+2Ko1m7dPrJt6lUfxkereMzxq6ODr59Y&#10;CtnbI8v6oXnt8nTv/GTr8nj/p688HnNMKZzTSuethvV//AftH/8gPbRtAdqwWbb2dwdNxg2ZeObi&#10;nPHpmgNs0WqWTMZ1q3790LJ1bN/+/pn90xfeoXnToFqU8KasuvXtlV6rYUPIefPxnMNmTOhUq2r5&#10;BwDbvZ1lD5oKk2K8b4Fym9vc5v9D8lsf/pu/rQntybff6y6+MtQmsemSq7WzNGax8ZCnNsnNhxrb&#10;ke3iynxyenh2dnR2cnR+AvBEYbJarMdKvVl3eKI/PFVbD+VGi9Z+xJUrAaAATAHWpXqj/vg0u6TC&#10;EYJ1BGH7XrxkSHlQHAHv5hcUnbTDYprOT1/Nzr5+N/3s5YullQ8qjdh+bGxqrnNxhsKh2J6Hj64/&#10;nh2fmhVK/uLiB6KrBxyNb3344P3qvF9YQGRKLF8tInp7oMkewdHxIDgKgcBisEQc2XOFsqM/N8xv&#10;rYIgSGcYDoImvJicsH+0puVlQcAINIqIxRCFKhlXJgDOnVEIVyQSjyd5jM/MVTY233UAgyE3U/e5&#10;QBDegaHAO3Vwhv4IRvzoDLrj4AKI4a6Di7ML9K9MAYHhwLoL8NpYIgAUB2ekX0Aok8eUqblqvYgn&#10;oC0uznZ1dd29A8K5emHJvo4gJAiEADgVERHHYtG1eqlIQpfIGFT6ukBElSnYChW7obGGTPYAucBh&#10;MERXd+fs7BSDR1lanenq6axuqPP29b97xwn4XHiij4sTqrXlgVgsxGDJIBc8HOY6ODhsNmlNaqlC&#10;yL3pSCwW2K1GKRfQCUPKZsl5XLNKYZRL5DwhbfNAxBDwqVwZRyLjimhbm8zdXQAu3AM6n8ZUiiQa&#10;GfCti7YXloU0llooUXK5eulNq1sFn3OoMwz1DyYnpFdXNaWl5hTmlz/s7m9t6SrIL21saHk6MJSY&#10;kJqXVxQXF9/b21tYWJibm1taWpqcnNzT09PV1REbG+vqSoyIDK1vKO982JScFllenqXVMum0+fS0&#10;iKjowOKSfM+bxePFcH/Pw4a4eN/37558/6zm8xY6WwsKsiLqK9P3tqYWZ59XlCRFRpLu5UWtrY8L&#10;xdtv3/anpQSGhxIfdNSsbU1nZscRSZjCosyR8YHQMK/Y2MD+/gfBoR6VVYXpmYnpWcmpqUkAUJKS&#10;EnA4THFxobsH2dvHMzQy2Bnkkpgc39HdBkU4N7bU5RZkRsYEd/e0JqaGNzRXBoX6+QQAfvasqCpF&#10;IGBRMVH+IX5xybEoPNLL3zMpPTE+Jfavd4vaO4FPF5+cFrdDWWlsq/APIiUmhc7MjS0tTSWlhDU0&#10;5c/MDCnEu+tLrzpaC5Xy7Q8LA43NWRvbY0LJyv0H+ZPTDxXqbYF4+c1k+/Jy//Ohaothb2999MP7&#10;3sX5nt//TvTzL1yjbunNSJWUP/XzF87Hi4MvH2lXRzv7GwMcyou//73k6uRgb61Pwp1UK2Y+XVFP&#10;T7a+f2Mf2naO7Lsrqz08/tvFhS6p+L1cOquUz7NZ4ycn1OszxvnJwdfPrN//JPh8ST20bJzZ9iyG&#10;FbXsvUa+cLAzzGFOcplvX400quVrC+97hJyZV8NNk686XzxruwXKbW5zm/+vKWjr+VtmSP6nf/qT&#10;4vgjR3/M05xydEdCvU2gtartJ2Kt/uZayOGp0Xposx3bD4+1RjtLrDcefhSrbVrrJV9uUltO+Qqt&#10;1n4M0MR2eQ3s8terKaaTi3tFVUi8lwvCNaOkRHNkJbt7QyBYZzDGBYKGwnGJSRmx8Skh4VFB4eFe&#10;fr4AM0AgKBSKh8OJGZk5n79+tNm1RpNiY2sDfDPlL9bZBeUKnJFnpW+xt+zf7c+mXlQ01zmBIU5g&#10;sDME5hUYOL+5dPr9yH5p6XzYc+dm1Hmwf1CkwWZkc+l4PN7Ty8/RARoaEWW4MK3uryKRGCSCcPcu&#10;pLSsWqrXPhsZd3RE4nBeIGf0g+7HCrPu6cgIBIrG4jxBENTq1tL5l8O+Z30//OAEgwPvBDr8ZmKF&#10;sh+RmApC4B2dEURX943dDYmMqdHxe590uHsQ389PvvvwOjY5Fkdyc3SBtXf2zG1szqwsjrwZc3QG&#10;A8oZHXtps2sMJilfeEChLNMZm2npyS4uMDAI7uHhXVZR3tRcv7o+u7W3NDP/buTVaPuDrrLyajSO&#10;iEAQnByQ6xs7q2ubcBjOxRnj7IzZ3aF+vDhSibnMnW0xnc7c3jKrlBIOR0inyjgsJZ+rFgoENKaC&#10;LxPQeJS1vYN1yv7qHmVtn0dl6lUas97A2N6nbGwrRBLOb5PvUFY2hFSmnMvXSfknRt340IvQoIjU&#10;1Lzk5Hu9T55/WFgtKiy739rR8/BJfl5xcEhYQkoyTyR4OzsdGhHe/3QgPjGhuLi4ra0tNze/oqIi&#10;L+9eXFxcdHTEzOxkWkZ8UIjX5OQgh7tVXZOTmBD64EFrfEKsKwlXWVXW3Nzk5+9eVZUrFB1srL3J&#10;vxdeXZbyYWZw9m1/SX5sSrx3XUW6gLNmNjD7eqvCwnCxsR7z88+53M2nAzcECQnzHBruefd+JDY+&#10;CIuH9fZ3ZRekhcX4vXj1JCU9Ji4xIj0nuay6MCjYOzYuLDcvC4mCx8bGpKWlOLo4JqYl/jZKPSQq&#10;PjI+KcrL163zYatfsAfwe+oX4hMaHuzi4nIvJzMtIzksPIhAxOQX5+JI2NSslNjkqOjEsIKiLOCw&#10;bW114VGBrm6Ypy+elFTca2wu63rYWFKSmZIS0dJUdkBdWVoev5cdUVqSyKB/YDIWV1dG2eyF1Y2X&#10;MsVmQUH47MxTvY6+T31bVZs49rL1gDqh0W6/Gb8/P/Po0M7kC2bWNwafPiuSK96fHG//+gv3l595&#10;v/tFtLfVK+OPX51RjOr5X77z/vB74eU55fx4V6WYNugX/vA74edr6sX5/i8/ia8vmBTKSx7v/dup&#10;Fh773fLik/3dF0rZwqFl69dvwj98E/9Xv1f89JX79SPt12+8j2f0i9P9s+O9718Fnz9yPsz3vJ/q&#10;nhhrY1Int9YGVxf6p990Lc0+ezfx6BYot7nNbf5/JK227d/9h399E9o///kvNLGeobRQhEr9yfVv&#10;fXZOzj9/U1ts9tMLy+Gpymo3nl4I1Ca54UhhPFaZj+UGq8xgNhydAUaR/zYOilRvtJxdHV5/Ov/6&#10;c317N4rg7gjC3CurOP3pm39oKBrrCuikoq7l1ezis1dv+MApvVxhuzw//HQsN6kOr0/jklLcPPx9&#10;A0L393dPTixancJiNSo1iuGXY2AoytkZAYKgUVjy7OqHquZqZygYAoX7Bwd1PxvILC6Q6aUffzpd&#10;21jB48gONz1zCIVlZae/Oxsef373jhMUinEn+49NvDn7fDQ0MggCocAuODAY+XbuvVgtSMvMJBN9&#10;wE4IMAT3ZmZWZlDHJqTcvePi6AAhu3mp9CqzTR8TGwMQCgJGk8nee/S9TeqeCxR5xxH+449O9Y3N&#10;OrPmgLbd0tzU2tIGcoF5+Qa8mZ+GE3BeQcFinVig5Lu6e0IwrihXdwzeHQRCI1HYiopyrU7GF9CE&#10;Qsb62iIYDAO5IKqq6l5PvYVCUDAXtNNdCNgZ6eQIAoOhCBQSAnwDCPQPd50cnUEsDqul5T7IEQqD&#10;YKAQ3MLsks1kEHCYrL3tE6OevbPN3Nrh7VPFTIZBJtFJRDqJQMbhUtZ3AKDIOBLeAVfGkYqZQo1I&#10;phZJeVQGEA6VIeMKhHS2jMWTMLk3PZNFkpd9fWQcCeaCjY/NGn/zLik5raisfOz1ZHpqdnJiWlVl&#10;TUlJ2dTUVGfng8jIyO6unsePH8XGxlZVVWdn53R0PKitrU5JTnQnk2Zn3g49fRTo58Zmbo2M9BII&#10;0Lr6yta2ZmcXx+CggL4njwhELImMfTna39Xd6OuLa2+rGhntSYwPzMsIW5jtFwmXKHtvmmrTs1OD&#10;Xg936eR0rZw+/KI7Md7fxwvZ2lYxOtpXXJqJxYEKCtJm5l4VFKURiNC2tqrHj1vDwryqq/Nr60rd&#10;PYleAe4tbXVJqTEoLKSpuc7Xz9PBwSEmLjI0KoRAwucV57p6EHOLcrLzs276CZfkxiVFxyREOYAc&#10;45ISfXx9iK5E/xB/Tz+PtOy0u453S8oLCkvuJaZEF5Rkp2UmPu7vjosPLy3PCYsMqKouHht7WliY&#10;ll+YWldXVF5+LzMzurW1aPrdwMb6m5Wlke7OsrnZwfn5p5ub448eVc7OPBOLtru7Kh50lL4Ybmaz&#10;Z7s7CviCDz/9arj+rJh62x0RRWxszp5ffPbf/HeWz1/5s7Ntu5sD1J2hX78Kvn1i/fKFo1PNshnD&#10;//gHGZA//k78u58F32+GyWddnO6cnW7rdXMiwdTVGf3zR67NTmGxXvMEU48e5YyP1w8NFPHZYx/P&#10;6QBK/u5X8d//Ivl4sfv5iiKXTNktKyr5+yPb9v7us/Gxqg/zD1oa45nU1zNTbXzuG6V8Tiyc0ijm&#10;boFym9vc5v/f/If/7X/7Z3T8qxbz2fXhxy8nn79azi8kKgNDKFOY7Mbjc8AfZ19+Nh5f6OynYo1R&#10;YbRpbScqs/3w46ezLx8//vKTxnaosZ0Cz/LkOoAp82s7ziCMCxQbkZyitFrb+/rBIBzZM5AiFO6K&#10;RZml5dFJqe9X5gbfjEBQRAgKHxQVPTu3iEATESji0tLqL79+tVg1Fqtuc229tbVjcOxNVHJqa1tH&#10;eHxial4+yTcgICJyc38P60pCYvEIPGFfwJAapS337zs5QiEgDAZNWFhdkVulvkH+LiAkBE5A4d2o&#10;DJbeoA8KDAODUHAYxj8wUKYRc0R0wDQwMM7ZCZ6SlsORCQ5YFCgUiUSTnJyQ+QWlBqNxavIdAn7T&#10;L/ruHXBebolcIRkYHIQib3YBQ5ALy3N7B5sU6n5KchqwIxxJAMNwDo4wZxD8+fiboclRFwTKwQUF&#10;6AcEwsLhRATCNTw8QamUa3VyNvtAKOCkxCUAOgEENvRyaH5trqAo39PLNyMnr294GILEgCEwDx+v&#10;6blZGArt6AgODQ1n8Ri+gf7OTjAYlBAZkaDWaCj72wIeS0CjaMVCMYuuEfCFVKqMw1YL+Vqp6PjE&#10;YtarDHLl2swyc4cOMEUlUEhYQkAheqlSyuErRRKtWK4Ry27W+WIWZXd/azPQN4RM9MpIvzc/v0Ym&#10;+w4OvXz+fDQzMyM5KS0xIa2ooDQ9PfPRo56YmMiKiorm5paAgOC01IwMQBGpiSOvnpaWFcXGRkdF&#10;Rc/NT3t5k6urK5ubG8Bgl/qGWgBnTk6ORSW5j3rbUCh4QUH+48fdHl74e7nJM3NvcrPj4xMD3k0/&#10;Pj9hn51Qrs73rcZNMXdueuJBUX54dkZo94PytbWJhbmxyup8X39ieIQ/IKWs3GSSF87dh/igq7Gq&#10;qsTH17W8MrehsdzHj5SSFj32+kVpWSEY5hKfGFFRXUT0wHj5e4VFReJJJL+gAAAo8UkxaVmp7j4e&#10;7t7ecclx3gFeRBIuMNQ/JjE6Mi4iKDwgLjkWggTXNtWgMAgMEZ11Ly0uMSI1I76xubq+oSImNqTr&#10;UWv34+a0zJjKqvycvJSng11P+ts9PdFh4d5zC+Nrm9PFpUk11ekTbx4yaLP1lekd7cWvX3eymIvb&#10;m1NdneUAVsZfd46Pd3V0FAglKwrVFmX/fXFRfEtL7tbWa6OZvk+drK5PlcjXOPzpLx95Z8cHNtOm&#10;RPhufemR1bjx+1+FP31l//SZ/fH84Px493ff+QbtwtcvzH/4e/nf/Sr9fMkCCk+/bbbatr9+5V9f&#10;Ms3WbZF0dvtm9uN3K8sdAu7oL1/p3z7Tf/3OuTzf/nS9d3Wx+/Fq32xYMupWLi8oF6cUsfDt8eG+&#10;ybBuMqxxOWMi2XudYfXEtncLlNvc5jb/giRX/a1NaK9++sl6+ZEp04k1dpHaqrYcAxYBRGI5u/6r&#10;UTTWY2Cj+eTSaD01HV2oLUcAWYBHscYgVGslOv02ix0YGYvFeSDw5P43b6kixV0nKB7n3trdO/J+&#10;ztEFgUQSya5eWKybCwgNheHuOEBgSDwOS3Yj+7p7+O7vH3z5en1+cby5sRUUGAkFY12JXmgMKS4l&#10;eZu6s02nzK2u+PgHY7AEHJ7k5ut7+PmczmeBQUCdjUEhXUluZMuZZZOxCYYgwM5INIqYea/AfHLy&#10;bnEFhSaj0W5OToievkdShWDy7eSPP4LgMFegvn/xYvj80lJYVAwc0z8gHMDExMx725mtq7vb4Q4I&#10;hSK5unpxeFydQevvFwJHEEEgtCvJUyoX7lLWk5ISXZwhDo7OLiAYGIwGQRAwOPqOI6yorq6+7QEc&#10;S0CQ3FwQWCicEBOTMv1+VquTGkxSjU44NDgAvG04DHcz8Npd5+joqKzslMmpV2tbywIxj8WmLC5P&#10;b22vtN9vdXYGOzmBFxcXh4YG7/zojIQRHRzBT/r6NUq5kMORiAQaiUgl5Ev4bKmQK+Gy5NwboMi4&#10;bL1MxtijCmhcLoUtYYmAHKzvc/ZvuhPzqUzW7oGEy2fRGbubW1wa48hg2VlfiY6ODQ2Jqqttunev&#10;IOteflVNY3JKOqCNosqq4dejadkpK+sfhl88CwsLLSkqLSkpKSsrS09PTU1LfvFiCHgqPj46ICCw&#10;re0+gI/4+NjJyTdYHLK+vrahocHZ2RnYUlZeisej6+qrCgvzgJ9ZU3Ndf19XSmLEy6GukcH7M+/6&#10;D/bGJl43TU+2L84/3tl4eXHCs1ppr18/SE0NTUkJr6nOf9jTkpIaj8NjAsMCKmrLa5urfINJEbH+&#10;2bkJoWH+ZeX5A88elpbnk90IJDI+Kjo4PT0xINDDx58UEu4bERng4ePm5u0BRSLgKERcUlx3b0d+&#10;aU5wZFBoREhucW5idnJ+ZWFGfmZwOCDnCAwemX4vzS/Yl+BBcCXjA4ICgV8wPBFTVlnU/qB+aPjh&#10;s6EHfU+b5Sra44Hm1KyYkbG+0vLslpbK8vLcrKz47p4mKmPl3fvButqs1paCne1JBmNufOIhlTYz&#10;O/f09Xj367GO3kc1TbX3RMJNk4nV21s1P/9sd3dycfF5W1tuU2PO+voonTkzOtrMZrwdG2nZ3hxZ&#10;mR9gUid//i7Wa5ePbLsXJwdTL+tVwvf/zd/J/vv/WvXrN+7PX3gK0buDnSc/f2X/8pX75Yp1ebJ/&#10;crgpEr75eHnw8YopEs/otKvnp1QB97VEOK6QT5yfb/z8E/vqauvLl30gFxfrdvuHq8ttvf79xcWW&#10;1bLw8Xpfp56Vid+Lhe+0msXTY8rVJeMWKLe5zW3+xclv7fk3/8u/vm3K//N//9+PP34R60xSgwWI&#10;1n6ishxpD0+V5kNg3XB0br38ZASAcnxhOfuks58BOrGcfhSrjTKDma1QMZXamIw8smcwGIKLjktl&#10;iuTZxVUgEM4ZhHYGoxBoV7J/UHFD89jcHJXP56kU1k+XEqtJpNUEhUUAwogIj9nZ2bbbrRaL6fLy&#10;Y11LJwSGh0MJcDgBhiRkFhQMv34NhaOhSLRPQIBAJTacWYqqyhwdXMBgpKMj7NnQ8Mm3i9fvxgH3&#10;ADpBoFzn1jY1NmtVc5uzCwoGI6Ixbkwuw2BT1zTUOtyFwqFEV4IHg0m32nVAbQtygTk6QlEIklQl&#10;36dth4aEIOGku3fBKelZH//w2Xxi9fT0h0FxTg4In4AQOoeysjWzu7/Z3zcIRwA0gUNAWBDopqNQ&#10;Wnr28KtxTy8/MBh+M/XgD44wOO7FyOjhqVGu4ooltGdPn0AhKAgck5iYsr6x6ebmCZT58QdHDAqH&#10;QmLv3nFGIzEYNMbX1w+JwLg4w8vLy6nUfW9v39/mM0KFR0RRKBQmjcamMgRsnogBiEQiZLLZBzQe&#10;jSlmcVVCiUWttag1YhafsU1T8uVCOl/EEACPQgYPKKAUiPk0JpNCpe0fmHR6rUxJ36PhcEQ8gZx9&#10;Lz88LLqkpCIsPDo5JTM4JOJ+W0dEVNzAs6GSkuLQiLDcgry6+vqsjMzs7Oy4uNiq6tKt3bXq2qqm&#10;xgYykTg+PhoVFdHc3PigozUwyPvV2JC3j7uHh1tRUT4UCsnOzszLy8Fi0c8Ge0vK7gUFeTXWlz/u&#10;ah15+mBh+olOuXJydGA17Qh50w878u6lB3R1FM/PPZ8YHwgP9QkM9C4pyamqKoqKCXbzwMbGhxUV&#10;Z2VnxdbVFb6ZeP7iZW9CclhEZFBScmxgkK+Xt7u3t2d8UlxxeVFSZmJAiH9MQnRKWnxuXnpiUrSX&#10;Lyk8Nqi+rXJscrD1flVsckROWW5aQYa3v0dqZqpvYAAchfTy9oIh4I4uzoBm/EIDXN2JGBwWBr2Z&#10;dSk9M2l57e3AYNvS6tjLV51jb7oForW9vYn3808p1IW2B1WP+1reTr8sLEqfmBocefXwSW9dbVXG&#10;kye1as3ePnVSo9/XGiiT77pevmrhcRe5rJXSksStzXGxcONRd3lb470nPRUi4YpGT2lqyR4ZvS+V&#10;rdAOxldXn1Jp4wbDnkq5vrY88GKwdnP1xcdL1qcrxvcv3A+LHX/3O8WXC/pPnxk/f+H84WfxiW1H&#10;Jp74w+94V1e7P3/n/P53/KuLg7cTzStrQ2LR4k9fxZfnDJ16+d1Uo926ubTQST8YtpjWz053BPyX&#10;LObz46OtI/vmT985OvXM50/0j9fU48Ndk2FVr13SalfHxhpugXKb29zmX5nC+4/+pia0f/rT2Zfv&#10;Iq3x5hqJyQ5IRaQzWy+vJRqDynxoOD5Xmw9VxiPD0aXcYDv//AsAFKnexFWoZEdHayyuqztQkRMw&#10;WLfeZy+5ej3W3QdP9ErPLd5icxf2qR1P+lPv5TK4/JWd7diEJDeS15Ong+t7ey4gFB7nnpaa9fnz&#10;p+Pjw8vLc61Wd3R0Njw6npJ5D+3qDoJiouPTCWTfiJjE6pomoPpvaW+tbWpyuAOC3UyI635A3bu4&#10;OnPzccOQ/H50giRk3pObDTKD1sMrAALFgWH4uMR0lVbG5dMdHV3gcBwSTiwvqz49PdZoNBgMAQJB&#10;o9Gk+MQ03aFhl7bt6AyBQrGubt41Le3X3z89HXpKIHhBwBjAPZHx8WqzhMpZX9lcKCmrdPfwvesA&#10;ApCEAHjxoxNQ0w++fM5VCu/39uxSKSwOncujqjQCpZorlbD6+x6TXL2hUFxCcvr2/g6FsS1Ti3gi&#10;1pt3k6HhkUCF6OIMwmNxUCgMDkeDQQgvT++19cXMzHTgKTTKFQHHv52a2dvbV0rVHCafSWNLOSIh&#10;nUffov42MhvzYGOTe3AzzImAztpb3WHvsQ42KWwqm7FLB7wCbGTs7KtFUuYuhba1C/yngi+ibO7H&#10;RSeQ3L1DQqPKyqvj4pMjo+KiYxKBlfzCkpzcwrSMe8HBETn3CqqqKktLS6OiooODQiLDI169ehmX&#10;EN3a2tjx4L6/r+/W1kZKStLLl8N1dTWARfLzcyEQUHlFMZ6ATkyOTM9IQqFh9++3hoYFJiRFLHyY&#10;amwu7WwrZe6+/fkz//KIursxXJIbzmHMHB9zjMaDvv5GL290UUHq04HupMSooGD3/oEmhWrLbNoT&#10;COek0g0aY7a2Nj0nN6ajs67tfmVKWlRcQnhGVnx2dnxmZkJSYnRaRmJAmDfZh0DywLt7uUYnRbxZ&#10;eLlCnalsyotPCatrLi+tyA2PCvTwd09KT3T3cSd7kaLio8FwGAgGxRDwWCIhICQYicXAUEicKxH4&#10;5UCjMRgM9t37V0+HHvCE20/6G1iseaPpYGfvld6wp9PtUCiTdfXZhSXJ80uvZxZflVfe29mdHx3p&#10;eva0qb29YGlpWK3efT/z+PmLRgp1ksOf7ewu3afMAB+krDi+v6f2zZue+bmno6PtL160cnkfzJaD&#10;3b3XDY0pL0fqgXWJdLGlIXlxoZfLm9UZ97f3xvv6y4sKw75eS6zmrb//o/J3vwp/+Zmrkk+f2Lf/&#10;639Q/vyN/fmaurfTY7eu/fSdf3FGAZAh5E+KRO8Obbv0/bHF2cfLH3rXlp9oFIsc1muTYX1r44nV&#10;tHps3XnysGB+pudR970XQxUrSz37u4NS8bRM8t5i2gByfka/BcptbnObvylptW3/9n/9d/+Mjn/5&#10;8pe//MV6dvXXmziWs2vD4an55FKsNZpOL+2Xn4+uv5x8/ma//GI4upLpzXK9VaIziHU6je3wxfg0&#10;Ek1yI/vCofjRmff7Ih4SQ4AiXZ1dMEgUqbmtU6zW9g6+8PQPSExOfTb0oqaxycPLGwRCwOAER2cE&#10;cAbP43G/fL222SzHx8fR0dFEV5KXT0Bta9Pr+emzzxdza8vOzlBHR0h4dOzJx09xydkYnE9kTIL9&#10;SG+1aRAINBSCdXJB9g48u/h8ubm5A4Fg4EgSHEXqfvjYfmhaXll0dADDoQQoBPPoUa/FYm5v73C4&#10;A737I9gFjFxaX+UIGHn5+WAwGooiOrsgX76aUBoNNXWNnh6BCBjBxQXz9MWw3CDfoW/Ozr1Do3B3&#10;7joPDr1oaG0vLK/c43DezM5BMHhXN8+I6Gi5QXLTD1nLVyhZEhmzpLjE2Qnm5ICAQVG5ufdcSSSH&#10;uy4Q4Lwcj42Ji3k++oIt5bEknKnZaTAUSsCT3dw8t7ZXX4+P3L0DcnZEOjkgkxKyeVzJxvouZYdK&#10;3aHx2Xw+jc+jMExKuU4iOrcYtGLhicnEodAArLD3mMwdBmePKWYIxUyhkM7XiFR8GptPowFMOTFZ&#10;FSIxn8saGnga4B/k4x/c0vkQMEpaWm5YaFxK6r24pGTfgGAEAh8VnRgYHOrtGxARFefl7YfD4589&#10;609IjO/t61lcm03LSPH38WPT6QA+iooKSkuLW1qaXF0JSUkJ3Q87sFhU+4M2giu+qLiwvKKERMa9&#10;GOntf9beP3B/aqrr6xfe52v67ubgcH/j1Ynk67V8eX7QzwNRXprCYC9nZiXg8chXr7qksrWzC7bJ&#10;uDs63PL4UXVhUUJFSWZxXlpEpHduftzw846Xo7119eXuHiQkCuEf4O/u4e7t5x2bEJN+Ly0qPqy+&#10;rSKvIsM3xru8sbChrSI6LrSusaJvoCssItDB4Q4ECiaQSCA4BE3AEtzweDLBzevmpg4CjfLw8Xb1&#10;cCN5knBkYDsJQ3AFwyDBIb7dD1vmPrwSyzYZjCmeYPbknL+y8XJ65tHzFy2dnRUtbWVPBlo3tt/3&#10;PW3p6a15+7aXz19hMGYfPizb3HizsT7+9m3P/fZ7e/sT379opyY6OzoKKfvTr191tD/In5vvOzkX&#10;6Y17be1Zo2PNCuXqySlHqVrv6LzHYL0z2Khs0funL6sWF59YrQcn52wuZ0bE+1BblWzUbv/yXfz9&#10;m+DXX8RfP3NtpjU6ZfjvfpVoVfNyybu9nWcfr1hnJxSp8K1YMPHLT0Iu6/X4aJ1csry9Mfjf/lfG&#10;0+MDlWKBfvDy5HBvd6t/c7VXwBunUoaXPjzsfZRn0K2JeJMMyjCL8er0mCKTTt8C5Ta3uc1/nPz7&#10;v6GnD7AcX3/TWI8FSp3KfGg8vrCefzz78svF959Np+emk0v94bnOfjPILIAYQCpa+xGAmLDYVBdn&#10;hBveKygiRnN80jP4HATBOIEx00urs5sbWDdPCAQLBWPBMDzO1cud7BcbG5+fX1hX3+zpHQBDYAE6&#10;vB6fPL46tpwYjWb9xPgUEUNCI/AIKMbPN/jth2UUiozCuPv6hO5RaFu0A4PdpjWpzi4sw8NDMBje&#10;3T0QCcfv7h5cf/8MnLr++CPorhMc5+rJ5jGMRl1cbCJQ2aORbiiEK2WfZrYYQkPDwCCkowMI50qS&#10;a6QCMSckJMwZhAKBsUnJ6dYT6w5tDwHDIUCYuw7gzu4eHl/oFxAEBsGdnaAwBM4FBMvIyKmqrqus&#10;b7i5DIMklZfXN9a1UKmUn353+fGLzWZTLs6/hSMReJKHu4fX3MLM/Qf3gd0REKA+RcIgcAQcftM/&#10;CQJxcXYBiiGRaJALcN6O2dnZnJl9CwJBkQgCGISKiUrVqQGDGA1qnVqmlAqkADg4FPbmhw2dVKUV&#10;S6xqpVrIP7dazSqtnCeUsDnMXZpKoGDs0GibB6xdxl/bowhoHAAoGrFMIRTqZOLa8pLIkHA/v8D7&#10;7T1kN7+MzPyCgoqU1Cw8gQyE5Orh6xeUnJYeGBLm4xtUWVldVlaSnBT/bvp1T093WUlZbExcX9/j&#10;gYG+6urKvLycp0/7Q0ODw8NDCQScr693eXkpGOwCkMXDw7W4MLOzq66zq6a8JHl5Yfj4gq3XbCzM&#10;PDEY9mx2xkB/c4A/kcWYPj/iAhtLS6PUmvXf/53y02fB3HxvWUlSY11BVXVhfHxIWXn28vLExJvH&#10;WelR3p5Ed3eSm5sr8L37+/tmZ2elpCR7eXkEhfhl5aaW1eR3PG0deNNT016WVZhUUpHr6efp4OR4&#10;07udQITDUDAo0s8vAE8C8IGPTYoPjwmLS44NCPUvLsuPTYxx9SCSPV1J7gQQHAxFIQmubsBPBYKA&#10;Ozg7lZRld3SV7e292d0dezHaJles6Awb6xvP5ub69/feP+qpmXw7sL4x3tlR/Li7fHPjtV5PV6n2&#10;H/dUPetvpFAmTSbq0urg6IuW9ZUXVOb0s+d172ae8MVLSv3m0HB998PSpdWhV6/bPnwYmJxqZ3Om&#10;VfKlgSfFjQ1JlP1xuWxFpVp/3FM0+66HSX3z3/+3R58/82XiD2/H7jMORn//q0wunf3lm+jjOcNm&#10;3jo73pueqtVpFvnc8U9XtH/4B+kvP7Nv5vzeGbg4ozwbKJCK5q8vWZenbIN2SyZe/HTFt5l31crF&#10;D/Odyx8eTU+1POrKPD7c+/VX4c+/E56c7X7/yvry6fYKym1uc5v/eEmpavlbbvr86U9/uvjyk9Z2&#10;Akjl8OoLYJHDmysoXz/++nvjydnJp+/G42v75Xfz6UeN7VCs0yvMlrCoRBSCAAKjvYLDZSbD6Lv3&#10;ziAsEkOuvd8+u7Ey9HpsYWObr9G9evfe1c0zIDREqJZJTOqKxkYQBItAEO86gorKSowW/cmlzXqo&#10;N9uMH5aWffyC3dwCiQTPtvtdj/v6Y5MSpybfwyFA5Y3xDwqpqq17/W7mzfyH1Kzc3Pwi8+mxVKUg&#10;k33v3gE7O8HjEjPkRgVPxofB0FAo1uEOrLCs0nhiW9xahkKQnh4BECj6XkEhXyWY+vDWwQns4oQC&#10;FNX9sOfy0zGdRQkLC6+orOHKJb2Dz9B4AvDeyiqr4AgMGIIkkT3DI2JaWtvXd9e1evnq6kp398Pl&#10;5SU6/UAs5U9PTwYFBOGwBAcHEASBaOlurW+uSUxNqGuom5ga54m5jJtJ2FaevXiOxgD1JRoOwzg6&#10;gHEE4vu56dn59yAXCACbu3cgCfHpIr6CTReIeTKtQiPgcBUSqcVglHAFYjZXwOIImGyNSCrnidQi&#10;uVqo2lhY3Fj4cLCxK2EJRQwBZ5/D2Wez91i0TSp9iypkcHlUqkYoOFhbaays9vfyD/IPbmt/GBkR&#10;n5mRk5KamZGV6+0XBHy06Kj4sPBoN3dPDw8PX1/f0JCQkZdDXZ2NG1uzFVX5VdXlsbFR8x8myyuK&#10;i4uLmpsbAZQ8eHAfkEpcXEx9fa2bG2lw8KmXj+vjJ/cfPWrq7W0ND/feo7zX6KgpySEpSVFdXXVz&#10;cy9Cg0mjrx7Z7ey56c43L2uvrphXH1nfvgqnpu739la8fv0kOtqrpjpnZvb54GDDwLNaNnO+v7cR&#10;jQb7+Hjl5+cCHvLxc88ryHjS31bXXFLTXFLbWtrcWZdTlAnDQQvLC6NjIxycfoQjYT/c+QGBQ4CR&#10;IAIR7+nlnpadQfL2IPt5ptxLSc1OCY8MzS/KbmqpzspLTkmPCwzxiYyLCI8ORWFRODyO6EZG43E4&#10;VyICg77jcKe8Knv8Tfcu5Q2PP7uy2q9UL52dc168aF1aHOHz1odftj9+XEmjT4vFyxLpEo0+JZGv&#10;iyTrW1uvu3qKDmgTCvXm9t7r/v7qyffdXN7cysbw68kHwNH0hj0Wa7bzYSGHM6sxbOn0myPDdVsb&#10;L8TCBTZjanCwqr+35Oqj+Pd/0P7xF936Yv/8dLdWuaaUrFj1NAB8ZuPGu6mmr585v/wkFAmmdjaf&#10;qhTzMvHblqZoHmfcZFj/9oVvNW98/sRbWeq/35y5sTLY31u8u/VCr9kS8+f57NlXL+vFgpu7OZ+u&#10;2YNPC1WyOSFngr43bDasaFTv7ZaVY/vWLVBuc5vb/EdOfuvD/+v//X/8Z3T8y5d/+qc/XX37RWc/&#10;NZ1cqi1HtsvrT7/7A/Bov/yitZ0rTScq87Hx+FJrP9EeHgvlGj+fcCyaTCT5hcQnH8hkDweHwVA8&#10;Akl2hmFBMDwYioPBMfMr67rjY8OZ/dnYKASF+8EBSnD3z8ouiUvMgsMIBLxncVGJ/chqOzLoTIqT&#10;i0O+hF9cUZ5XVFRaWTn0cojGoq1vbwaGRt1xgDndhTveheQWFBeUF7l5e2bmZlfVNrW1Pep4NJCd&#10;X0LlsURa0aP+xz/84PDjD87OTtDhlyNaq66yofa3rjRQEBw9vfZBapXNrM9kZGaWllY96RswWDQm&#10;u0pnEOtNEsuRfnVrMTom3tERkAYaiyMRXT2hcLSjM8wFig2LipNIOWzuDp25x+FTVBrp+OvXISGh&#10;To4QL09fBAKVmXWvrKYWgkT7+ftlZmZVlFVERkY4OYIdHUGOTi7tD+7fb7/v6AACOSOAl9g+2G5r&#10;bwW5wJ2ckA5O8KioxJ0dmogvU4gUIo6ITWNx6UyZSLy2sro6u7DzYYVPZ2qEUiGDDbBDzhMKaDwu&#10;haGXKSwqNRCjQsU9YKkEUovarBKrpHyxWiyTsDhWjVIrFsxOvvP1DHQled5v6wwNCa+urvfxDUxM&#10;zSC7eeFwJBQKh0BgA/yDCwuL4uNiOjrbWhqra2pKHvXeb21r9PcLlMo4F9empuaaR4+6ExLis7Iy&#10;CwsLfXw9amoqAgP9h4efkUjYA8rq0LOu5wNdKUnhDx81VFTmBAV5+/q6RUQGPX7SnpYes7g03tdf&#10;TWdMnF2wf/6j6Psf+AzmeGtD5t7uVGFB7PPnLXLFev9A+crKM51ht7Ex19nF2cvHD4/H5RdkNzRU&#10;5BWmAYcdetEVEeWTnBodERuKRMPBUBefAB9AXhgcCng/YCgIg0NGxkXedXb09Pfy9HYHtkfHR6Zk&#10;pBDciGUVJU+fPa6pLWpurRgZe1JQnJacGuUb4O7pQ46ICgGwBXyotNTU9JRU4Kfm6++LwKAys5P4&#10;ovXXb9qUqqXTc5pcOb+2/pzLWX73tm91ZZTPWxkdfbC+8fLikq/Wri186Ol/Ujb8vFkm27Qfc2fn&#10;nrx9280XfrAfMimMyYmp+4d2ul63vb0zOvSiXqlaU2s2J6a6GhqT1zeG5uYfPRusrKqOnZ55qNHt&#10;SUQLPM5bFm1CxJ37xz+a/rv/y4lStjL2opHPWrCbgP8hpgTcabl44WlfkUKyrJItX54xzk/p+3sj&#10;E2PNvT331PIPKvmKXLJs0VMYBxNri0/nZx7SKaMPO7KXZh933s9WSBf+8e/Vv/9VqpTNXpxR/vh3&#10;chF/krY7/OmaaTB+WF188PH84BYot7nNbf5PSV7rw//b//g//dUc/4rln/70p8+//tF6/vHi268n&#10;n76dfvl2eP357MvP9svPhqNzIObTK4nGojIf7rH5OLIPBIp1AqG8A8MZWvXE8goMS7oLRt0FYzF4&#10;n9qWDu3JyR6HRfYKQGPccwvLDMeW4+8n8zsrIdGxZA9/EByLQBDcSH6Njc0Gs/bL92uzVas1qsur&#10;qp2d4CikKwyKAbkgiK4eWTlFQ68nX7+frW29P7u2xJYJ/MOjYSgCBIy7cwfq5RfmHxoxOjlhsJtF&#10;chFXSGfx907OzcenVp6Y2/6wPSY5cnBkYOdgvbAsD0civH43JlMJdg42VjY+2I71k+9ek0huBLxb&#10;T9/j5vtNECjCyRnq7AwwBe/igggPjzUbdRqVQCSmi8U8qZz/+PFjNIoIvEMnRxgMgXJ2gd51cPnx&#10;zt2JtxNZObk//ugEh6LRSAIchkWjcampqQuL893dDyFglJMT+FHvo+3d7bCwKGdHpLMz6s4dyLPB&#10;F8cnRyz6AYN6wAVocsDh0/l8Jl/AuZk/WcTlcegMEZOjFcm0Irldazw1W9UisVGhUPH5aiHfpJAq&#10;eFwhgyWgM4UsjogvkfBEMrFYLZGrhCIxgyZksiOCw+NjkyrKa9zdfLIyc93dvL28/GPjkzy9/Nzc&#10;vd3cfYMCwzMzsurra54MPOrsfPDmzasHD5pDA3xXPrw9PlVVVuRlpaeHhoRExcWOjb/29HAvLy8n&#10;kTGPe9vxePj76ZfdXbU9PfX37sW8eNlTVJoVGhbs4emVlBTb2/cgNMy3prZYraVcXYuGnjd3tJQP&#10;Pm4cf/2gqCSx+2FtbW2mRrvN5c309Zfajg8sdpqfnysYDIHDUOXlpfkFGdXV+aWlWUkpYX5B7gQC&#10;EoNBIVEIsrsnCAoNDg91gYECQvyCQ4MweHREVDigv7+2eA2LDs/Oz/YNBD6aa0JSbHpWYlZOwtt3&#10;z8ur7vU9bWFwFmXKjeWVp28mOtMyokkkvLsbsSA/u6KiLCM9yd2D6OZGdAY5+XgTpZJ1o3n77JJu&#10;P9k/v2S+HGmYnXva3VVRU51Opc5qNAe7u29evGiamOxi8+ZOzwQGC51Cm3ox0iwULe3ujQ0MVO/s&#10;TpxeCLXm3b6+ci5vjsGaZDLfzc4/2tkdEYkXTs+4HxafvHzZdHEl+PpNPjJa39CYZDTsfb4Wf/8s&#10;X5zpez/VcWjZ/7vfq4/t1IlXLe0taWrZ6tdryd//QfOPf6d5P9laWuR3fcnUqpasVqpCumLWbw0+&#10;KX3SXTT8tL6ns3R3a9Rk2zk+3GPSRz9esS7P6TLJzJdPvPXVR1Nvqi22DbXyg16zQtkbujxm/PSF&#10;c32+99M31u++c2+Bcpvb3Ob/xKTVtP0tN33+/Je/XH77VWM9Pvn0HcDK6eefbjohn3+8mXFQa9KZ&#10;jpRKo1RnlpnMcSlZGIwbEu4KgmKbOh9qTk7S84rgN5VIaEF5fXBUXFF59S5wNn9xusumpudke3v5&#10;w2E3t04IJG+Sux/eFTiPd0PA0c5OkOCgsJcvX1xc2f/wD1/MdrX13LKwucTmc/R63eCL0aSUHDI5&#10;EIMGKjC0gwMEhsBjMOSIiISJ6dnY1Ex3jwAYFOvp4fP4yaOa5ur8onwy2QOJROPwJDgcB4VhIFAk&#10;gCE0zgOBdsUSPDAEDzTOPTImUa3X7rOY3U+ekd28wyKjunofaowqlVqi1imkMgGFsmkya4wGoMZn&#10;0ml7wQEhaATe4S7I0RHi4Agj+/i+mXwzNf1mn767sbtGZe6t764MvxpxBsPBEAQchsZiiGAQHA7D&#10;/fiDU2RkDJ/PmXz3BocjIeB4DJqERpPez3yQSUWHeq1VrTw26M7MRotKqREJVWKpXqVTiCXnh8da&#10;ifymCw+VKecLbQaTTaPXCm+GXwM2asQynUQk5/L4NA6XwuZTubwDNn2HxqEwlQCoOLzfBCO79/9i&#10;7y3A4jzzxe22MYK7u2tCILhbcHd3dw/uLkGCBddBBmaYYRhjcIjXV8/5H9uzu2d3u93duqT9vocw&#10;pXQSorRNk9/d++IaeUaAdN6bd573GXNrNRUtBXnVC9p6+nrG8nLK3l4BSsrqFuY2igqq+vrGWpra&#10;Nla257S0vH1dunubiopzfH1dkpLCbu4Qc/Ois7OSfH081dRVW1ubFRXlnZ2d2DlOF5fk8/JxRkUH&#10;Rsf6e/s6+/m5oJgoLE7j4GLj4hMQERUqKk03Mtb0D7AjUvrKa5KERbl5BTgNjC+g8T5+Dl5etjm5&#10;weubfVvbA1kZnjWV8a2NaVbm54WFBTk5z1pYGptbGHr7OljbGMsryOx9CqC8lJGRwRtvvIa+ohDR&#10;19c/deqUtra2mqqKkrK89gVNYRF+USmRk+xsZzg4jcxMlTXUtC5o6eqcCwn18fS2M7M87+Nvl5wa&#10;bm6tmZMfsbo6crU3t6AwcGy0anSopigvOiTAzemSaUV5CpEwUFOdMTPTtL05QKd2kAgN13eGZ6Zq&#10;G2viG+tSo6PcurrKlpYG4+PcJ6aaJzFNg4M1DfVZ4WEOk5MtkzPNhSWRExNNra35fddKqdTBnp5i&#10;vwDLnv5iArm791pxRUXMHLZlcfFK37W9d4Jo9GvbO8NbOyNJic6+Pnp37i7cfHO+vj4xIcL2zvXZ&#10;hbmm5oaE8uKIhpoEzFj17RtT7749PzlWlZPp1tWRPtJfNDNZ887d2cb6qKH+QiymnoBrwS/U9fdl&#10;YSbLV2hdt26MoZGjQwVv3Z0auJZzY3fkzq3x3e2hu7cn0Ynru9fqm4KutCfMz9ekJduRCQ2To/lz&#10;0yVv3x17/61JCBQQBH8K//XRsy/vhlhe3WTs3kYSVzZ23nxv/eabpNUt8urW0tIKjbo9NoMjb26X&#10;1bdw8wpz8opwcYuqaer0jI32TU2LSMvLKWqJySrmVpR0jvbJqWtx8gqy8QrzCkpxcgnx8AoLC0ug&#10;LTQfnxgXtyAHO+/ZvQ/qE+PiFBHhlxAVkvTw8EDb5dtvb7/729ubOyuMdVL/SG9qZo6RkaWcnJqC&#10;gsZFXSM3V6+axlosEdsz2GNiZiYoKCYuKWNibi0hKc/LJRgYFFJSUaahff7ECbbTZzjZ2fnOnuV/&#10;4xQ3B5cgv7A0B5foGyc4hUWkrWzsR6YnewaveXp7ubo6TU0Pr2+TcYSxtU0SnUGory9PTIyTkVZg&#10;O83LxSUqLi7f1NTg7Ox4QfcCNze/rJwSv7DYiRNnTr5x5swZbg5OPnlllfKasu7+q5eLis+yc/Pu&#10;LU3LKSoi1dra2netQ01Vg5dL+MwpAW4ecScnL+zswvIikTSPw03M4Kb2dors0CiMJTxjibCMxxNx&#10;+KG+a5ih0fHegcmB4fkJDHFuHl04N4lBp1GdzIyMo2tHrg1NDY3tfe7x/VVSpof3xGNmsWOTY9cG&#10;58dG8dMTk4ODEmLScjJqFpa2crLKxsam9vb2np7eaqpa0lLy1taX7C/ZBwcGGRkanz93Hl3l7HJp&#10;dKJjaqY9IzXUy8vR28tNTk4qMztVQ0ulsCBLQlLYwdFWX//ixYvamVnJomKCMXFhEpICjc1V/AK8&#10;oiKSnJycru523X3V3n6mFGqP9aXzRiY68oriCWnhwVFe57SVomICfLwt8bMdKfGuafHeqXFulUUx&#10;jZWZHGdPG5uaqKjKh0b7ufnZW9iacHBysKEf7ZnTjo723NycZmYmwsJCWloa4uLodyGGaomXl0db&#10;+xw/P5+MvKywuDivAD+qQl1d3YsXdWxsLc5pK4dH+vgHOvoHO/oF2tbW5UbHuQYGWF1tKyQtdpcX&#10;RbY2pFNwXauEvuaKWDymfnPt2gqtg0Frn8VUUJbbGPRuCqm9ozWrsiwxJcV7oL92YWEgPMzlSmtx&#10;a0uBj7dFYqLv2MQVGmOqrCw+Jye4oz1/dKKuviGtuTmLujIcFGo5NFbT3VdaXh7T0JBEpgySyNdm&#10;Z5uLSiObr2R3dOXhcK1tV9L7B0poq0O716evXSsaHCx88/bU3RuT87N1JoaiS/iW2zfH6dSuK82p&#10;3q46pYUhJYVBw/3Fg33F0aGXDC9KTY3UEPEtmMmKkcFC9Gwry4JRkdy9PUEhXVnA1r73zszbdzEd&#10;rQkN1eEL2JorTbHLS63z2NrNrQHa+tVbt8fRSAKu4eb1kV+9M/POnbF3bo9tr3dVlfpCoIAg+BNp&#10;7Bn817//nVkcT8+9e/fuvPcb8vrO1p13KBt7q+Mzdm6vbN3c2Li5SFubXCCS1rabrvYpqJ0XE1fg&#10;ZBcWFJZx9PHC0pdzyko5+UQ5uIXUtHWK6+rE5eROcHKjs1woUHhExUTlBPklONgFeQUlXH28cSuE&#10;sfmxqrqqguISXT3jM6d5+HnExUSkz53Tzs7JxBNnbtxeZawTd24wqOtE4soCkYqbw2GaWpo1NNQt&#10;LCyLSktWN+krm6SVdcLmLcbl0iJOLhElpXO9fb0rq5Q5/BSRhp+cGSMuLWLQRnt2LL+0eBY3tXt3&#10;Y22HgsGOYXHjeOIEbmFgbupac125iYEhNxcfL6/IaTY+Ll4RQSFxTi6eEyfPenn7Ts5MNbe3ZOXk&#10;dvX2dPV0dfd2hkaEcHHzcvMIom9NWFSKi5uf7Sz36dNcp05zCQqKl9fWtXV3GBubnTzBwcUhwsst&#10;pq6qe6W1a5lAQk+IMIOlE0iEmXn81MwSFrtCWsTPYSiLONL8/C59DTM8uohdmBkenRmewo5jZkZG&#10;99dh25uGMjiCKmSVRKEtLQ/2XkP3Mzs8hp/CoGsXJqcXJqZnBkdHunt7WlpmR4Z2V6npGaniorKy&#10;MsoSEtLa2hfc3NxSU1OMjAytrW0NDAyVlJTU1dV1dHS8vHzc3Fyzc5Ku31y62lPp4mYXEhqAfsIx&#10;sdFy8jJe3m5Ghhc8vZ2trE0FBPiaW2tRTKAx5hZGDk7WWTmJwiKCEhISWufUC4szc/KjSytSrGz1&#10;RMX42dnZLuho2TqZllZmKylLWVgaO9gbTYy1qciLFGTFFmRFlhfE1ZRnCPJx6VzQ9PZ1ys5LEBbl&#10;U9dQ4efnV1VVO336tLm5ORvbGRQoJ06csLGxOnnyhKGhITs7h6jo3hImysrKZzjY+YQE+QT4Odg5&#10;RO6juYe6haWJu6d9ZLRvanpwcVFsSUlsQX54SUHEMqGvu6MgNdGjsiR2eqKptTE1I9VtEdfU35tb&#10;UxnZ15XX0pDW3VVUdDniWldFfJxPXV1+ZlZUd08tZrorPMwpNydycKCup7s8Py+8rj6jpSVrZLSq&#10;f6C4pyd/fXN0dr4lJz+gq7e0oys/Os6JROmfnW8vLIwsKIgYnahvbcsqr4pPSvIkkvuXSNd6+stK&#10;yqKvdGTRKd24+frRkYLe3sytzf4370wu4hqC/A3KivZ2olCXrw4PFAUHGAwPFF/fmSATrs5Pt8bG&#10;Ojo6ac5MVe9ujbz/7twSrm1ssHxk6HJFWcDWZt+bb4+98xYGN1eztdZHpbRPT5cTFhsrywN7u9Px&#10;C3X1NWEbtK512lUGpX2b3rVN7VrEVP/unZm7O7CSLAiCP612wbF/ep4ptPfu3Xz7fdraDp2+tbP7&#10;5vqNu/TN69NEMp7MWCTSlqhrY3P4Kz0DsgrqbGf4ebiEOXgFfaIilq5v+8UmsHHufXYxn5DMSS4B&#10;Dj4xfgFxHl4RITGFs+y8l5zdKNv01Zu0iflRTS01ZSX5oop83MqcnomRsJC0qJg8ukM+IYmTpzjP&#10;snOLiIirqmq6e7rlF+Re7W5DOXLj3Y233l/d2Fyk0mbQ1+3ry7u3aDvXl95+b3NpeYbOWGSsEcg0&#10;7BJpGp2grSzcuLWysbVMWJqmM5bwhNmx0eHUpGQ/f38DPUMeDl6u01wnXjtz6sRZQUExaWnFM2w8&#10;AoJSfPxiPHwifIIS/IISUhIK/HxiAsLiUtLygoKi0tJy3NwChqbGnb0dZ9i52NkF99d/4xcQM7Gy&#10;qmtuvFxSZGRidOIEGxeH4JmTvKgPCvJLSAtE3CR2emhsaWZ+bnRsYWJsdmQYO4a+jqwuEYiz0ysE&#10;/CZleZNCpi+is1jc1Oz08Nj4teGelq6hq72YwZGZ4fHxvsH5qWnM6Dh2fGpyYBh1CWOJvDS3sFcq&#10;oxPzE1OLmFn85BRxZnppDkMn4QgErK6Onry8spKiqpqqRkxMlJaWxv311i5JS0vr6uqqqKhcumSv&#10;qaFtaGhEpswXFScb6GsGBfr4+ruWlxfz8/OqqCqqqCgam+impEVzcbOVlecmpYQLCwt0dDZLSgml&#10;ZcQrq8jY2llISgudv6ByuTDNw8vW0/uSi5utsYkeqoTk1Cidi8rFJbnyCpJauqpJ6WGNzSV8/GxZ&#10;2dGBvna15WmJMf483OyWlsYRUT55l5NPnz7l5u7EwcGOns/Zs2ejoqLY2dnPnz9/5swZKytLlCmo&#10;q95444SCgoKkpKSsrKyAsBCvoICUlBQnB4eQkBAKFF5eHjV1RWtbY0cnGy9v19BQr4hw97y8sPq6&#10;9KqS2K72y6OD1UX54U31qbVVCVUlcVWlkd0deZEhDtEhbqEBTjZ2FzMzI1NifYoL43D4vqamnO7u&#10;0qysoMrKZAplpLY2bXCocmq6ub2jMDzcITs3hLjcRyFfKyuOKCmOnJ5pnhirKyoMX10fv3Vnpqwi&#10;vro2eQbbPjJef6Ujv6QiFjN7ZXyqobImoaA0cma2dXMX03AlPS/Pf2WlB3XGxEhRXWV4Q13k+mrv&#10;GqOvszU9N8O/pSEdVQiN0t7bne3ucv5KU/pAb1lfV0FHe25VdWKAv1FzQ+LUaNU7d2dv3Ridm67O&#10;znYZHrk8PVlWXxN+9/bYOq1rarjo7p2pt9+bu35z9J13Z2emyhiUDgq+KTfNGYspn58ub6mK7G5O&#10;vr4JhxmDIPhzeOk5p9B+/fX163dptE3G6u76+o3ltW3a+i5jbXdl6wZldXt5dWeRvt3UPcwnIMXN&#10;hbYQ4mKS8hFxiR2j45nFtZLyWvzismycQlxcIlLSSgoqWv2DQ3ffv1PdXHbugsYYdmgWNxYa4a9v&#10;oCskIMHOLpCRkbFzd7W5uyEkNjqrqMTSxoGHR5SNg1dISEpWRklQSEhQSFhEWEpYWEJaUlZdRVVb&#10;S9PYRN/Tyy0oKCAqKjImJsbBwQ5pampx/twFA30jA31jZSUVAT4RMVHps2f5zvIKc/OLo6oQFUD3&#10;IIfuZGjk2vTscFFRrpSMHDePADe3CKoTSSk5dk4Bdi4RDn5xYVFZYWFpaRklTi5+dnZeJ2ePnMuF&#10;DS3NpqaWp09xnXiDXU5OpbiqvKyhzN7ZRkxc9P66bbzocnVV3Zqq1onRSfI8fn2ZTMbi5kZHZkcG&#10;qbh5Gh5lyuhIz2BfW/fs6CRxZmYZO8sgLtLwCyuEBQpucWlufnJgcBGDwwxNLM7NYwbHML1jOAwO&#10;N09YnMbPje293UPC4lCp4DGzdAJpYXJyeXYGNzG+ND2N6e9/7+Y2DTdHI86nJCcKCkpJSiqkZ2VZ&#10;2dpFxUSLi4u7urqqqqrw8PAYGRmJiYiqKCslJib29Fx1cXGsq6vRvqAVFh6srq7q7+9naqYfFOJV&#10;31iio6tpaWVSXXtZRUU6Kso/IyPK9pJ+eVWupJSwhISooaG+gqJUema8nv45QyOtqprLquqS4ZEe&#10;tQ25UXFu1fVZRiZaDi7mvn4OVdV5bGwnL9kblJfEjg7W+HhaiYsJ8fHxaF/QaOusPnXqpJubKxcX&#10;p46O9tmzbIGBgWxsbPb29ihNLl68+PrrrwsLC7/xxhuKiop7678KCqKv6LtQVlY+ffo0Jycnqhl0&#10;FgWKja2ppZWZmbmRu/ulAH+HuDjX5ubs0oLIaz3587P1JEJbY00Mdqp2qDefiG1ep/b3dOQPXavq&#10;bivo68wf7Lu8vtrd35PX3pI9OFhTX58xPFxXXp7Q2Jg1MdHc3Vs8OFLV2186PdPQ3JI4Mlo5N9OE&#10;x3Zc6ysvK4rq76uYw15NTPDouJIzMVoXG+kaHHgpJdl/cuLK4mJfappfcVH01Z6iqZlmFEn19Slk&#10;Svcirjkn0+NKc9zNmyNvvz1z8/pwRprj5Rz/FUrPMrEr0NcoO8MnIcYZM1E1Nlze2piqc05gaqwO&#10;Zcpwf+kKtausKDQ5znlsEBVw6+hA4eRY6Z1bExP9xZczPG5tDeUmOc2NVuAx1UPdmde3hwj4hrfv&#10;Yt65M359q3d7o3uD1vm7d2d/++uZZULdSG8OBAoIgj+bpj6hHz7HKrTffPPtrVvvbG7eun79rdXV&#10;XdrmDQJ5hbq+RdvYWtnaITI2MMvrkWlF4tLqHGyCZ17n5OeTkFe/EJWeOUMmJecXcO+t6S6mrKit&#10;pnpORkGZl1tMXkFtnoQNCgvk4hTk5hLl4hLIK8q5/eud0Zl+NQ0NPj4RDg4+AQExBRU1InWxo6ft&#10;gu55MyvzsqpylA/8/MKGJuYNrVeq6xvjElO9vPw52Pm5OITl5dVdXDwd7F1trRz9A8JNTKzY2LjV&#10;VLUIy6TImHgO1By8IhzcIqfP8FTU1mVl55w+xe7h6UZdI7d0taipqXh6eURGRZ05w8kvIMLJLSgu&#10;q8ohIMYtKMbOxccjJMrNK8TBLsjOwXv6DNcbb7AL8IsXlpQNTw6nZ6dJSktyc/GfOsXFdob/zCl+&#10;a0uX9rYe4iJxZnJqcnSMNL+AEmRhYnJudHKyrx+HmVglE0d7r431jowPjo8Pj02MjM5OYih4wszo&#10;+MTw6NToGH56bvBqz+TA8NwkZm5qsrft6nB3/+Lswtzk7NTI1NToJGZkHD85h9JnanAEMzQ6NTC8&#10;NDeHnxzHT03sVc4SfmK4LzDA28zcNCk51SvQ/7zOhZi4WHkF2aysDBlZGWVlVT09PQ0NDR0dHQdH&#10;u4WlOUsro/qGKilp0d6+TtR89vaXTEz1m1rKyiqzMrJitTTlExKCY+KCRcR46hvLJKT4ykozTYwu&#10;yEiISEmKu7u7yslJu7o5qakpR8cGXnI0Ts8KiYhxrmnIyM6LaGwptLC+EB7l5eBk1t5ZiR5CV0+9&#10;piYrJtK+p7vMxcVSXBxFIUdXd72wEB96Pig4VFWVxcRETUxM2Nm5LCzMT506JSEhcYbtjLa2NgcH&#10;h6SkpLCosIaG9lk2DjEx8TNnzpw9exZ9RY2CAgWhqanh6uqsb3QhPjE4MyMyPTUwMtxpsLeksy11&#10;cryUiG9uqI0qLwlao1/DYuqutqbVlofjZ+vJxFbqctscpmJ2qnKN2oPH1vZezW9pyGiozcRg2qqr&#10;U4qLY671l3Z1F0RH269vjK2uDc3PNGWneedkBc4utG3sTCUmuo2M17VcyU5K907N9B0crF7bwgyN&#10;1OflREwM163QB8fGqwoKgufx7QRSD2NlLCXZtbMz/fbbMxsb1wZ68no6MrY3B95+ZxY7XV+YF+Ti&#10;eP5yTvD4UJW7k567k0Fmij8qIex0c0SIpa+nQU1F3BK+8+6NmZ2NwYnBgrhwcwa5p7wodIvRd+f6&#10;6Pxk+c2NgbdvjL91fQw/Uz0xkI+dKMtIsCUTmwiE2onh3BXalXffmtha63735uR7dzCL2CoIFBAE&#10;f37/+RyfkIx4993fk0gM2so2aZm+sr6xuLS8urZFoq+t3b47T1tb3r6TmFuupWvBzy8hLCjFyS4o&#10;Iang6u07MDs7hJ339A/i5BM7dYqb86yAmvq5wrIidS1NQQEJUWEZIoVMXaPYOdgqKKpc0L14Xu8i&#10;l6Awl7CYjKryLG5y++ZWSUUFN7fA3ocMc/BIyyhML+KGZ8flFBROn+Hg5OA9c4pdRFjiandPe3eH&#10;jIyMML9oY3vT+t11QzMzVBt2jvYEMp6wvKippX3idQ4RMdkrXV0S0rJcnHwnTrD5h0dM4rCVtTU8&#10;vHuflcPHL3qWnZuDQ/AMuwCvkNRpHqHTXAIc/KInznDzi0hZ2DoUllYMjg4Gh4eiDSIHu8CZ09wo&#10;XE6eZDc2tq6srFuYXSQtLo+NjS3OL6wukRempufGJpfn8SvEZTxmljiDJeMWlmZw04OToz3DuOnZ&#10;yeHRieGRkcGh2SnM+ODwPGZmenyCQiTNT2BQeSzOzqP7GUWXT2PnsbPTk5MzE9OYyVnM2PTq0gqd&#10;QOnv6l+YXkAZtEzATVzrxY4O5SQn6e0t4+toamLJxyckLS3j4+sjLSuja2CYmZsuLCF8QU9PVFzC&#10;yMRYUUVZUkba2WXvTZnmllo3D3svb6fk1EgHJ2vUKHn5Ge6eNnV1RWqqUmUl2ZbmOhycp5NTIzS1&#10;FIKC/Q0MdIWFRPn5hMzNzeQVJCur841NLqioynZcrVfXlC4oTm5svewbYFPXlJuaEebiZhkY5BoY&#10;6BoU4urr7yIhLWhucTE62ichKTAoxEPrvIaOnrari83VtsZTp06ivDh16oS8vDzqEllZOVFRUVU1&#10;NQEBAVUNdRExUc1zWmfZzwqLinBx8XBycQuLip44cVJCUvoM22leXl5+QQEOHm5xaSllNWU7Z6vI&#10;aH93N2sfb3sPd9Pq6sS+noKm+sRZTD0e14bDttRWRE+Nla9QOm/sjExNlA5cy53FVFGXO7EzVR1t&#10;yYSF5t7OnO62gry00IL86MGB+tQU/8zMYCLxWmdnQWKcR1qKd19/6bu/IeOXe/ILwpqbMlrasnuv&#10;lUZHO2Kx7YzV4ZbWjLg490lM/SKhfWKiytZG/Urr5YGByilMfWtr7vBY3er6WO/VvJLLgVvr/e+8&#10;NX3z+qiPh05XW+YdlB07Q/NzTfFRziEh1nTaaGFORFKsu5+XUXqyx8JcIwHXnBjriE7X18StUntv&#10;bA1vUrtXKVez0tz6uzP7OtK621LWaV10UhtpoeH9u9O3dkdWaJ0UYisWU9HXmdrZmjg5XFRW7LGE&#10;q50eKSq97EPGN0CggCD4QmjiFfKXv33ALI6n5969e3fvvkcgUlYYa0jiEoVGWyMv0yn0tZWdm7NL&#10;9AkcqW8Sk1NaLiOnxn5W8PRJnjNsQipaema2l4amJkZn58rq6nQuGgsISvJwiYgISaFNe2Fl2dD4&#10;+OXLZdY2zmKSCsqq5zmFxQSlZc9w8509y3PJ0QW7uLCAX5BXUGXj4I9KTFve3qAwVjKzsssqanl5&#10;RXm4ReXkVVa2VjZvrU7NTfYM9TVfaRUSleDgFmZDqXGGx8fHn0JfnJufcvH0zMnOjwiPFhQUP8PO&#10;d+o0r6CQVGJGNoZILKmqzcstyskqdXD2QUVykpNfTlZVQFRGUEw6OT93ZAHT1NthYW8vICR++hQ3&#10;L4/oyRMcp06x6+gYZWTkLeKIJMLiMh5PXVzCT08tTE7ipjAkLG52dK9OFian0WnUHLipGcwIZn5s&#10;enpghDA9s0Yi0hcWCLNz/T2993e3jI4ODo2NjE6NjaFM2XsTZ3K672pfe+vVidHpgb7R4Z7x8cG5&#10;kcHpaQx2fm5xdHB8amRiDjOHmZzA4+ZcnF2lJBXUVLWdnTwMjcz2PtlZVtrG2jorM8vO0UFMSlLf&#10;2EhEQlxWUcHKzvYsB7u2ro6qpoaNnYOOrm5ERJiMjFRWVoacvLS7h7OFpUl2bmJWTpy5mU5IgHts&#10;tL+xgXZQsKeegaaJiYGsrCwKCAlJSRNjEwVFuejYUO0L6knJsboX1TMyU7i4zwaH+FxyMImM8UlO&#10;DVdWlUhJjdXTUwsJ8fDxcfIPcObj59TWUY2M9vX1d4iNC+bhYw8O8VZXluruqDM21pGQENfX1xMU&#10;FOTk5NTW1j51+hR6nuwc7NJysmc5OTTPa3Pz8UpISbJzc6FL+AQFhERFTp05LS0vd+L0SQ5uLvRt&#10;CqBWlZZgY2fTNblgdcnI3sHU2cXU18eqvT2/r7s0Lc67r7NgZqZ+Yrx675jeksAV2tWb10cwk2W9&#10;3VkEXMvSYvMirmFqonh7Zwgz3YiqIjDANirSta+vOjMrJDXFj0jsa+3Ipq4OjE/WFRUGY7FXiKTu&#10;7v6irFz/2dn2xcXegstRYaH2k5P14xM1Y2M1Li76TY35XT1ljY2Z5eUphQUxY2MNU5ONOdmBOMLV&#10;zY0JOr2nuiZi6/r4xvbQzduTXT1ZE5PldHrvzZ3Jtua0nCzf3s7CxrqMoYGaqbHa8GDz6fHaqdHq&#10;itLw2Ajb2sqoFWL7rfWBt26NM6id77+NWZyv3mR0jfXnRgTqLUxXTgwXUAjN792eYpA7dxg9O4zu&#10;W1vDv3t34eb2wJu3Rt+9NXlzYwA3A3tQQBB8kbQLjvnfPz/XKrS3br2zurpLp29RqRsUyvry8urS&#10;0somaoTV3c2t22TG1tbtt+cWqQHhSeraxpzcohwcwhwcgtJSChcvGsXHJ09Nz87MExpbui1tnRUV&#10;tcXFFeVl1XUvmKCg4eQSFZZSLG5qym9sVDh33jswGLuAKyqpFBGRERKU6h+fINJoBnqmPHzi7JyC&#10;qDDExWUNjcxn5yf7R67JKygqK2sOTYwOYUaUVM/z7i3Pz4ciRkVFteFK1fpN2hxhRltb98QZnlPo&#10;Ki4hbk4RBVl1Wcm9Dw7k4hY7zSEkpaSRXlQ8NDtTf7UjIiHJxNpOUEyCk4ufm0tESFhGUEiGl1/C&#10;zye0p3toaGh4fWOVSMTPTY7hJscXMTN04hJ5HrtFJS9jZ6m4efR1d4VGxS2QsNjFaewyfmkeVdL4&#10;xMS1obnxqZmR8anhEfR1rH9wdgoz0j80Mz41OT46NjY4OTZMWUTtgpkaHh/rnexrH+7uGJgax2Im&#10;5mcxeCQOSyLhl+cx2JGBQRtLG00NHXXVi77+oa7u3rIyiqqqmvEJKakZGWjLjXLEwsaai4/XyMzU&#10;0dWFnZNDXknxnPZ5Xl5eA2MjPQP9hvoGaUmp9PS08PCQoGA/a2uL+ITIsIgAJye7C9oavl4u6moK&#10;wYHe5uZG6hrKkpLiYuJiGhoaurq6qmpqGlqacnJyEpKilVWF0rJCPb0dKqryllbGIqJ8JWWZrh4W&#10;OXkJ57XVLSwuBgS4uLlbR8f4h4R5CglzKylLZuXEGxufs7ExdHAw7+luUFQQ6uquFRYW0NBQExYW&#10;klOQRxViYGJ8hv2soqrKqVOn0LPl5OU2szLj4uE6e5br5MlTEtJSPAL8gqIiaAz6Ts9wsAuJiaJA&#10;4ebnExYX5xMWuGh4zsXTJjTKOy41wN3LvLoqdWSwsrIkuqI0CjtTTyG3zWAqujrSsjNchweKCAtX&#10;2lrSJ0ZLFuZqJ8aKiwtCwsMulZcmV1Sl5+SGNzVmrW1ODA4W5+YElZZG7uxO0ejdi4QrExM1vT35&#10;ZGrP+sZgfX2ql6dFd1dFTnZoUVFkTnYIbqG3r68iKMg6PzeiuCjm2rXKmprU0FC7vr4SGmOwuy2/&#10;qzMPv9TGWBtobUrNSvXEYupuXh/dXB9MirtUVhg6OVo2PlJaVxWXFOvQ31OMnW5cXGjCL9TnZnus&#10;ULt2tgbnZ2r7r+bOT9VUFQa0tyS8+c7onbeGtna63nxzdHqshEbsXFnqaKmPmh0vm58sT4iywIwU&#10;MyhtV5pitte737k1TideWad205Y6IFBAEHzhvD+F9rkyhYFCZOv2yso2ShMSibGzc3dpaZXB2KHT&#10;N3d372AWFlc3r6/t3CCRVwoLqy/qW0pLK7Od4WVj42PjEODhFRURlTEwNA8Ojb46MNbe03+1f9gr&#10;OOK8gamApOwpDoEzXAJnufl4+IS5OIXPsglwc4sL8klm5RZfGxqrqGgoLKoqKqqSkVWXEJc/r603&#10;j8M2t1w5e5aHX0BKWnbvMwjjkjJ4uIX5+MR5UIuc5ePmFuHiEj59ipedW0RRU+cUG7eAlIyuiWF8&#10;ctK1sYn+CczVweH84jLrS87CEgp8QlKcbAKc7EIcZ0UkJZTFRGXt7V16erpw+FkqhbRMWsJj55cJ&#10;hEU8nkQkLk7Pzo+Pj3R3keZmyfNz1xl0lCY0/ML8xNjCBAoXzPzk5OL0HAW3tDiDxU/O4MZnJgaH&#10;p4dGcZNzMyMTxNn5pbmFqeHRmfEx/NTEwsQYATOFn5rE7t3nwEDHQN+V3kXsEhFP7e8dHeqf2C8V&#10;0iI5NiJaR/PC+XO6QcHh1jYOUtLyympaGTn5Tq5uggKijs7OKETklZVS0tPUtTRPnTlt7+xkYmHO&#10;I8BnYmYqL6dkamJWXFysoqwSFxcbFBSgra3V3n5FW/ucr5+HpZURMjs70drKMDo6WFxcREJcRlZW&#10;VlRU9OLFi+iEkpKSgAD6jXBbWFiYmOqlZ8aoaUgVFqWrqMq5edhd0FELDHLrH2pwcDGorsvT01fV&#10;0VGxtLzo4mIZEuIREOhqbHJB85xiZnacqqqkj6+Dq5tlXW3B3mcdF6ZwcnKoaWmxcXFqaJ174/Qp&#10;ZXW1U2xnNM5pnWY7Iywudvosm5GpyYmTJwWEhE6cOc0nJLj30YviYqhR0Hd6lp1dQFCQX1AAZQq/&#10;sDAbF5uh8UU9Q+3ouMCoJJ+c/MjUlIDigsjS4qjM7ICGhoz2ttyrHZerK+Jbm7N6rpZ0dhTm54dW&#10;lCc42xudV5M3NdH28rHs6Coem2yJCHe0u6QdGGRFIF4lk3qq6xJi4h3Lq2IWKV1r2+PZWb752QE1&#10;VUnVNYlRUQ65eSHz852jo3VBQej7tcvOCq6tTcnLC09L8xubbJqcbA4Lu3S1s3CVOnRrd6rost/Y&#10;YNnNnck7dzHtbRn15UkdLRmzUzULc02JcTbFlwN3N8Z3tybDgg16uzLIpCvExSYSsSUjzSktyWF7&#10;tf/W9sjbNyZWl9sxY8VF+V7zM9UtDXHY6eqdjQEKsfXWdv+7b41trXZt0NuHetPevDnS35E6MZDf&#10;VBXeXB/FoHRUlgYTcW2veqCUtHT+86OPv/7662+//Zb52naIe/e++fSzz8bmF1lu9cyaeIVgCMvo&#10;Pr/55hvmY/wQdPmnn30+S6Kaeoey3PbZXNu9+dnnnz/04dC3/OVXX/3173+PLyhnudXzGJiS88ln&#10;nz3U//7jn1gGg+AjNPV5vlVov/mGwdhGUYICBWUKlbqxtrq7vnb9xvW7OPwSgUheXd2kUdcolDUq&#10;bZW+trWysjE8jNEzslBQv8DOKXj6FA8XlxD7WYETr3Nz8YqJSqvKa+jEZ+RfGxhfWCAt4JaojI2K&#10;+uayqrromAQvj2ANtYsKclpCQnJiksrcXEIn3mB74xTHKXYBPkGp19/gOHGGj5Nf6jSHoJikEr+w&#10;lL6ZlZGJVXh0QmpeQUtPX+/YZOfwcMPV7vqOzqi0FFNHO1UtdT5BgTPsPGfP8nNxCvLxiJ09wXPm&#10;JNrwKUhKq0fEpHZ2929t7zJW6etr1GXKPAE/v0albq+v4mZnVklLONQTk+MoKTbIJNzk2ML4CAoU&#10;0twMcQaDTizPzCxOTs2PTRNmsBQcAVUIBTePnRgjLuIJC7jpwTESljDY2U/Fk4mzC3TC8iqRuPch&#10;RahEiPi9D/+bub9TqLVnsGNgegjTf3VvJ8rC3BJmbK6pvl1OWkXnvL72eb34+JTz2hclJGULS8vy&#10;yop5BYQv2TrKSikqqagkpaZoaGme5WBHJ1w83Nk4OSJionUN9O3sLzU2Ndra2Dg6Onp7e3h4uoSF&#10;hUREhIWHh1pYmHn7eAaH+BaXZGudU8nNS5NXkEY5cuHCBX5+fkFBQTExMVVVNWNjU3l5xYsXdc0t&#10;jAOC3Lx97b187GPiAoNDvWxsDAz01Lw97e0dDAeGGoyM1ZJTQtw9rJ2dLTw8Lzk4me+vLevsaqGo&#10;JObr6yKvIOHr5WxkoB0TF6BvqNHQVMTNyyEuIX3iDJuxudnrJ95QVVfbe39H+/xZLk5pBXkBURFj&#10;Y2M2DnZRSQl0+Wn2s+j7Qu1yku0MugT95ngFBQRFRaTkZLn5+VQ01EUkxC7oazt62nuEuPoH2tdU&#10;pV0brK5rzomK80xM8m9ozC4pia2qTu3prQ4NdrOwQj9SNVXFvRiztDaIjvULDLVr6yysrIzruVZS&#10;XhXfP1TR0XW5+UoWOtE3UFJaET091VxbmVhSEBHkb1ZSHrW6NoSZbnJzNnJzMigvSRocrPH0MI6N&#10;dZ2YaJrHd0VHOwb4W/f0VszOtnk46/W0Xd7ZGCHhrwT4GAz0FGAxDW/fwV7rLbKxUOzpyN/aGGTQ&#10;egJ9jcZGK3e3h/Bz9VlpzrPTlahRGLSrmys9tSWBS/MN1aWB19euba317WwNbKz191zNqqsJXyI0&#10;t19JJOIabmwP370+iRku2VnrJ+Ebbu8Oba/2xEaaYjAVA4P5YyOF3R3pr2KgGHoEDc/ima9hT8OH&#10;//yXpX8Ey709iXbBMffu3WPey9Nw75tv0J+SLPf2WK0Do/724T+Yd/E0jGDx6IfDcm9PZUjG5Yem&#10;HuLPf/0by2AQfEL/9fHHzH9Gz8TW1k3UKBTKOpm8trlxc3v7ztbWbSKBukSk0mlr6xs7q2tbNNoa&#10;Y3VreXmVsEhd372zc/ud4ZGpoeFpM2tXxXMGfKLy3DxSZzkkhQQU2U6LKsjrCArKcJ0VERaQ4eMV&#10;FxSU1NK6GBgY6eLqHRYWGx6dlJ5XnFdaVV7TkJlfVNvclpSdW9bcGpWQnHO52Ns/xNLOUd/E3NLK&#10;TkVVS0JSgYNf4iyPOA+vlISUCttZAU4O0ROnuE+c5uTlFhUUlNK/aOFo7x0flzE1vbiwtNraMzK/&#10;RF5cJC4vEugUKpm4xKDRKGQCYWGBML+4wVjFzWF3Gev4qRkanjg3PLY8O7eMnVslL5Hw89R5LJW0&#10;iMPPLi8vEom4NTKJPD+/TaVgx0eJc7OLe59RPDc9NIWbnJ8amBjrHR7q7BvovIYZmpobm0YRszg1&#10;vUJYXCGS8Bgsfgrb29q9MI6dHp3p7x7EjM4QZknZKfmaSlrWZjYuTu5GhuZamhfMza0LSssFxcXc&#10;fbxcXT3YznAGBIaamFqcOs0eFReTlJrBzsHjHxpuZWdnbWMdGRmuqCiPQsTHx0tNXWlopCsqNiAl&#10;JWJubszCVD8wyNfa0sJIX8/YSLe+rsjYeG9GiK2tlZyctI2tuaOztaqaYmxchIiI6Llz2hcuaKuq&#10;Knt5u1pY6UbHBmjrKFXXlAgJ84ZF+CmrSNs7WGRkR2BmuwxQo6SG6+gq29kZ2doaXrpk7B/o5OZh&#10;hW4lLslvZW2moCBubmooIyuiq6eurinb2dfAyXVWQVH1jdMndA0N2M6yaZzT4hXgl1NSFBEXQ0GJ&#10;QkRORek02xmUX7KKCpw83OrntFC+KKmpcvLxnNfVQae1L+ryCPCjQBESEVZRUeHi4paTlyoqzWxq&#10;LXF0trC0MrG2s3B2t0lPj7azMzA317OyNGVnP8vDy6OkpCAuIWZqbujj51RRmV1elZKU4hMYaDU0&#10;UktdGW5sQq0blJrh2dVbsrY5SqNfQ9Xi6nFxdKJudq55ElOXnx/i5WuRmxPe0pJX35Dd0JCBX+zp&#10;6ipOSvTLzQ1ra88eGqpMT/Gqr0vB4TvI1O6cLM+4CPu3bs29/x6upDAsK8VvhT64uT4+P93g760X&#10;EmC6ON+Jw7Y62qlvbwz9/t+Jv/09lkxqSIyzwOMbbuyO7G4MrNGuVpQEYadrayvDejoylogt12+N&#10;YbE1uNnaonzvxGib2YnKno7Mqx2p66u9770zu8bobW1M3lofWaH2drVlYMaqX7lAya5uYr5oPSu/&#10;/X//yXKfj9ApIuGLL75k3vJZ+fKrr1yjklnu+SjffP/XzJs9K/l1rSz3+YRG5hQfVSf/88c/GXqw&#10;jgfBJ3dvCu0Hz7UK7c2bd7Bz+FXGFp22fvPGmyhNdnZubWzsMlY3N9Z31la3tjZvrNC31td2N9b3&#10;Tmxu3pqdWdzYvLWwRNu4+TaexJifI/b3jddUtkdH5FhZBmiqmokJqwjwyYqJKrOdEmI7LcLDKSXE&#10;J8fLKcHFKSYuKn/qBN/pUwInT/Bysouwn+Ln55UQFZbj5hblYBfk4RUTlVDkEZDiE5AREVPX0LWw&#10;tHVPSMrOyiocHZ2Znl0i07fevPsOZZlOXqaRyVTSEnmVsTE3h0dPfmtrm0Glr5Lpi/MLywQiZYmE&#10;XJid21xdWyHT0GkSgYifwzNIK4uYBSqOSF/EU+bnMcMjc1NTdDIJj5/b2V6fn5tdmJqbG52e6B+Z&#10;n8CQFwh767ANYbATc9hJ7Mz4DBFLWJojzI5OYwYnxq8NY4bGsONTaMzMMGZhYn52fHZqbHpqeGp8&#10;YBw7hUWPlZqcYWhgpq9rFBEe7uTg4OHu4+Li7ufvx83FlZaapqqqKisn5+3re/rMWRV1tcSUFCkZ&#10;KXWNc6mZmR5e7m5uLkqKcn6+njExUSg4UKn4+3vb2JpWVF12cLTi4mbz9HB0cbEz0tOxNjetrMwx&#10;NNI8f17DxARtvw2CQzz1DdVy8uLlFSX9/D3Pa2sGBPrp6l4QFxfNyk7R0JL39XNV11Csri1TVJQJ&#10;C/fTOqfs5m4vKSXY0lY2h+vTPCeXlBJhYnbBzc0aZUpQsHt6VqS3r4OOrpaSkpyoiLC4iLibu/M5&#10;beWAIHd5VfHqxgIhEQFBlKbCghrnz0nJyAgIC0nJyXJyc6GzZzk5eQUEFNWUeQX4uHm4Ljnanzpz&#10;+qKBPjcfD2qX02fPCoruTUZh42BHQcPByaGopCQoJCIoLHqanUNWSZ6bl5Obh1NIiE9WToaHm5uT&#10;g5uPj19eSZGHR4CPT0hcXEJWRiYyKjQ8MgA1Snikx+h4y/BQTUtbdlKqR2VNwsBQZVdvUVyiS0fX&#10;5as9hRT6UE9fUXCwVUFBdHNjXki4Y1ySZ2q6/8ho7cBAWVVJfGSYQ0SEQ3dX0dWuAk8vAzJ9YJne&#10;PzHbcLWnIDnZfZUxuL0+1FSXFBJgPtRXuLE50N9XUF8ZxyD3U5a6+ruLosLsyMRu/PyVwjzfzFTX&#10;ro40VBh33574j/9ZGh6+3N6cuLs9tERo3ljt3Vq7Nj5WUlEa1Nud0dGWQqd2b28MjvQV5me4X+vK&#10;b2tKx6OEGi9FpVJTGYXHtU2OV8dG2lSWhL1agdI9hmG+XD0M9PJHXt+aIZJXtm88em2GP/3liXYG&#10;9GOwzBs8kidcB2IU+5h3mow8gv7nT39mjn6Ab7755r3f/h5PZSxQVu6+96uj3mPap2d8huXOH2t0&#10;XulRdfKff/jf59wxA4L72oXE/vF5VqH9+mvUH+Tlta3NWxTyys72TRp1lbGygeoEfd3c2F1lbKKC&#10;oZLXF7AUOnV3doYwPoadmyWSySsrtPUb1+9sbu6iW63Q13d3bpGXV27duruxsb22ukmnMCiUNTp1&#10;ewazPD9PJS9vDl2bwU6R5mdIY8PTfb2jFNIGDksm36+c3e27W9t3bt56h76ytb5+c3V9a4m8gp0l&#10;rK9dJ+ApVMr6EpFGoayQUGkQCHg8gUigLBGpC/OERTwJdRV6dBxKE+ISYQG3vEigkpbx2HnkKo2O&#10;emWDsbpCoaLTZMISFU+k4QnbNCp5fn4RM704NU0n4BcwE8uzs6TZOcr84vI8njg7vzA5fX9l+tm5&#10;0RnyPAk/tTA9NLUwhQpmZnZ0YnF6bmpwdGpwZG5skjRHwAxOzo7O4DALqFGwmPmBvpHxkenG+lZj&#10;E7OoqChXVxdzcwt3d09TE4vgkDB+QYHo6GheXl4XFxcrK6vTp097eHr4+Pqxc3BHREaXV1Roa5+T&#10;lhKLiYrw8/VSUVGKj491d3c1MNKvrqkICvbz9nIzNjFw93B1cbUXEODR19ft7a1LTw82MTxnbWFi&#10;Y2uurCqdkR3t4WkZHOLq6Gyura2hpaWhe1HLwFBbSJj/ckGGjKzIJQcLFVUZM4uLAUGeXFwcMTGR&#10;7Oxng4ODUTCGR/k0NF/2C7JraC60sdP38LB1dDTzC3SIjPZJTA7XM9Dy9vFAN5GUlPD0crW0MrGx&#10;M1dWl/ELdHV1dzzNdlZOQYlfWFBcWuoU2xkZOdkzbGcu6Omg/tC8oKWkrqiirsTGfsbc1pyNg+2C&#10;vq7qeU1uHh5BcdHTZ9l09PXeOHWSm5/vNPtZXkEBHgF+WUUFESlR9fOq8gqyUtJikbERuhd1REVF&#10;1dXVNTQ0ZGRkxCTEJWSkrW1tdHXP+/o7pWVGBoW6lldl9g/VV9empWZ4ozQZGK6cwDSiXqltSKmq&#10;TSwui9rcniYSr5WVJsTGeAQGXxoba5yabE7P8MrND6quTWprz56ebooKdRgdb8RgGkorogMCLBKT&#10;PRaXekiUvvKKqKgI+ytNmcPXSjqas1ITPDYZw9tro/k5vvXVceXFEWPDZaWFoVlpXptrw3duTWys&#10;DQz1l+Zl+Y8NVa4xrjFo3Y31UTNTVVPjVQR8y0BPbk9nZnV5BCoe/Hz7wLXiovygkf7iDUZ/TKR1&#10;U318VUVoabHfIq5he3PgrbtTUxMlM9MVr1CgmHgFH7VV9k3MYhm8b1ROyb0jbjIyh2cZzOLAzAJz&#10;6AP866OPg9PyWMbvG5Jx+aNPPmGOe4CxeQLL+MMOHfGI//Zf/2Xk+fA+QLHCHPQALCMfbVRuydF1&#10;8keoE/B4vRQS9zyr0O4dkHznbZQjqEtQkaDgQF/Rhp9KWV2hbxIJtHnsEmmJsb11c2tzL1lQi2xv&#10;Xd/c2lpdZWxvb2+sb6/QN8jLDDp5hYRfJi2S37z51u3dm9f3dmysU5fXt1Z3bu1e3ztk6OYN1D63&#10;dm6TCdSNlU0aiX7rxm3i4vImY3t348bu1p1V+vbm2o2dzVsomOjUTcrSKoO+jS5cXCChxyUSyVQK&#10;g7C4vLKCkmX55vU742PTqKu2trY3N7fmsXNEPH59hb61trGxsrG7ub25ukrf29myvDi/cGNrh0xc&#10;WsYTFmawJBwBOz473je6jF1cXpin4eZXlwioV2iLS6R5PA1HpM4vEqZmydjFyf6J6fHZ0Z7h2ZGp&#10;lUUSKpiG0qoQr6Cx3gFUJyh3UNAszWEXp2fG+vrHrw0vYon05RXMxKzDJefkrFwvDz8vD9/4uGRH&#10;e5f0tGxJSamCwkIFRdXAkFADI0MuLq6khERdXd0LFy4MDA3aOtgrq6rExETZ2lpISojV1lZHR0dK&#10;SoqXl5dWVpcaGuv5+norK8tn56Tq6J5TkFdSVVWJjQ9JTPFzdjXTOq96/ryWvYMt2nBXlGX6+Nqa&#10;mp0PCfPUvaitq3fugo66samukrJMRGQQvwBHUIinja2pppZidGywqKigiYmRr6/X66+/5uXtzsPL&#10;HpsQlHs5xjfAPjY+wMnFwi/AydvPzsffNjrO29nVwspqbw+NiYkeaixpaWkLS9MLOpoxCeHq2oo+&#10;/p4nT50UEBE8zc6uqqbFzs0jr6LAI8irrqWK6kRUSkRCVlxRVZ7t7OnIhCgxGTHVC2pquufYOdhR&#10;i5zl4pRXUTp58rSYqNTZ+4iiU9LiskoyahrK53S1PP09DM0NDYz1dHS0lZXVhUXFpeVkFZQULCyN&#10;EpJCPX1s/ALs0zOjg0JdImM8rvaWT82219dnRkU5Vlcl19WljU02UqjD+XkheTlhBZejS4rj+/tr&#10;JjGtISG2tdUp1XVJHV35V3vyY+NcamrTrnYXxsQ5uLnpxkQ7zsw2V1XG+fuat7ZfLq+Ka27IKisK&#10;b6pNIhM6Vql9FSXh2RmeHVcy5qYbcrO88zL81taGbt2eTE5wTExwGh4ua2tJn5mqv9qenZLgOjvV&#10;uEzoHB8qr62I7ujMnpqoWcK1L8w2lxSEJsa4lJaFXy4IIuLabl0fw800VRaHtTWmpae44OcbKMtt&#10;mMmy3/xqgUJufYUCZWVrl/n69EP8k7NZRh4254i3hH777//BMvKw4VmFR22wJ3BElsEPOrtEYY5+&#10;gJi8UpbBBz70ET/48B8sw1h8+1e/ZQ79IcVNHSwjj/IR3+wf/vRnlsEgeFya+YT+/Z/PM4X22/W1&#10;nc2N66QlGmNl4+aNNzfWd9HmnrS0Ql5epVLW93eroK/LJNoKfX19bRtFzNbmzubm5p27d67fuL21&#10;tklZpKHs2F7bpi5Rb27vrq/Rb2xv3tjeoi1TUKAwVihbqxvr9I012t7XFTJjaX5pBf1HpK3QUOnc&#10;oiyvrjN233n7PRRDO9tvMug7N66/df8Npr3Hvb57G+UIaWlvoszO9vUlInlhjoDDEskEMmWZSsAR&#10;SIuLJMISYWGBtIinkWgkAnURi99/04dOpqBM2VxdW1zAbTDWZkanh64OzI/PrBBJ6OEZS0skLI6K&#10;xk7P4ccwdHRXMzPrZBJtkbhOo+KnMYSpKcL0FGFm1lLf3NnKKSowbINCX5yew03NEGfn0W3vr6Ey&#10;v4jFokeZn1s0NrJKiE/p6R6wtXUMDAiNjkq0tXEMCgy3tLJxdHFx83Dn4OJMz8qUkJby9vEJ9A9Q&#10;kJNPjE+wtbUVEOSLiQ2vrqtCG2ArK/PktAR3b1dnN0cLK3N3D6fB4U5NLSVnZ0cD/Yv6+ppJyf6X&#10;C+NtbQ0tzA1d3ZwuOZjxC3CGhHq6e1j5+Dl4ejnvTZtVlre7ZK2uoWBpbZCcGiUhJZCeGa+kLB0e&#10;ESSvIJmekXTy5MnQ0BAjI4PXXnvN28eNk4stMMjL7pK5s4u1p7ddelaUpY1OdJxXfJJfeJRrRXVm&#10;UkoYuvPM7GRBQQE1VY1z58+jgAgKD5BXkTO1MpFVkpVEZSEhdZaDU0xK8gwHp4SM9IlTJ2QV5U/f&#10;Pw75wkXdU2dOe/l48fLyoXRSVlfh5uURkxDn4+cTFhbl5RXiExTgFxRQUVEyNNLX0dU2NjZEUZKZ&#10;mW5nZ6OioqigIGdkYuzs4SqnpKisqqyhqebj6xQe5RGX6BMV697QnHels8TVw6yhuaChNb+uKacg&#10;NzrYxzY7NYhKGsBgmqYwrWXl8QH+1kkJPsNj9cODVe0tuTHRbqGh9mOjzbU1GXl5YdbWKjk5IeNT&#10;jX39ZfaXtEbH61Hf1NSnuHlo4/CtN25NrjD6e3sK2psy1ugDJHzH5Vz/0fGqN9+dn8Q0xUY6lBWG&#10;dnbmTE7Vpqa55WR5jwyUzM82YcbrI8NsQwMt+jqLNmijvV15TTXxpXlBkyOVkyNV2Wm+UdE2U5ja&#10;a/1FVErfKvna4lznGnXo+tZ4Z3vK1Y6U9iuJLa0JDU0xr1Cg9IxPjy8QWeybnGMZxmJubTPz9eyH&#10;vP3r37GMPOytt99ljvshN996h2XkUd5571fM2/yQt371G5aR+9oFx7B8a/uml9exjGTxnd/8nnnX&#10;PySltIZl5EMNTM1l3uAB/vy3D1gG2wbH2IXEHtbC71kmHYPgYT96vim0a6u7Gxs36fQtGnVja/3m&#10;KmNrd+fu9tYtlAioS8h7s0BWKGQGagUUCihT0CVrq9tkMmV3d++9nju37rz/9ns3NrYZFNqNnV3q&#10;Em2FxFiaI64Sact48ub6DoOyenP37iZj6/bunWX88uLsIgW3vEZZpeApewFD39lYu4EemkZFSbR7&#10;5zaKldu3b727Qt988+67qI1o1FX00BsbWwvzi0TcMglPxk7NkwnU+emFVdrqCoW2QqbRl6lkImV6&#10;cm50aBIzObe1ur29vrGfKUQcfn5mdoVCxc1h8VgcKgz8xPRU7+DyPG5xHrfOWFklkQgTExQsljo/&#10;T8fPk7Gz+MnJpTns/P01VK7UNkkJSBnpGKvIq1aX1mAGJ3ET812NHVeqG2n45Su1zVqq58WF5UxN&#10;LnVd7dM+r5cYn3JBW6epqen8ee3c3DwlJaWYmBhBYaGMzAwVFZXg4GBZRQX0teByAfvZs+rqan5+&#10;PimpCRKS4gFB/nEJsTa2Vt7enr5+XmlpaQODV6VkRS/oaKkoK0REBji7mocFuEaFuBmbajk5WaKk&#10;UFCU8gtwk5QSNTC84Onl5OZur2+gLSMrGREZJiUt4uXtrKouGxsfqn1Bwz/Aw8bOWEZWwtLS1MnJ&#10;/vU3Xr9clCcmIXzmDFt0TBgX91ldXR1xCaHE5AgdXaWklHBrW72RidbkdH/UAdeG6gKCHZwcLBMT&#10;woxMLphaGAkLiygqKgqLCRaV5qtqKPgEeJ3lPisqKXGS7YyIhDg3P7+Kusop9tNa58+d5WA/r6tj&#10;ZGbCxnnW3NL61Ck2Fw93dKGuru6p06eEhYWFRIRlFeTRvWlqqqFv4Zy2sq2VmZqqQlZ2UkCAh62t&#10;sZWViYaGBvrRnTt3TkFBXlVVxdPXOTTCvaAoMT7R55KTblllaldfVXZOuLOrYVFx/ORoPZnYOzZQ&#10;OdhX1tqSPTPbOo/vHB6pq6xMTU32KiqIjQh3bm+/3NFZFBBiHxPrkpYZeKWzuKW9MDTccXS4bny8&#10;rrQiKifXd2a28ebtcSLxSnq6x9RULQZTs0Lu9PM0nhisRfefl+sbGWm1lxdrg9OEloKCoPGREhKl&#10;g0jsDPI1iQ13msc0MyjX5iYbHKw1C/Mih4drKsviEqNdm+vT2q9kNzalx8e7XWnJjQizx+O7r3YX&#10;52cFdbflXd+cpJO7rjQnTwxVFuUHVZa9YnNQnlZT79CjVuBu6B1kGXwg2gwzB/2Qb7/91tI/kmXw&#10;UTqExh+1W8IhLJ5l8DMbe7mMeacPwDLyoXrFpzNHP8A//vURy2Ajz4e8xYajMliGgeAziP5XfZ4D&#10;ku/du/fm3fc2N1BwbG2sX7975/2d7Tv392rcQlFCWqJTyGvoLJWyurlxg0JeXV/boVH33hJirGzs&#10;7Oyur67vbmwxaPQ712+toc5g7CwR6UjSEu3G7p31tc2drZ0VVDUrm2uMrTu33sItEOh0xsbGxvWd&#10;m1QidYW+sYhfXphfJi+volJBeXTr5js3rr/1ztu/Qve/ytjEYQkUEm1tZYNGoiNJ+OW5Kezs5Bxh&#10;nkAmULbXtjcZG5uM7YnhqenxGRQuGyvrVNIyahT0dX9XyjKBiE5vrqzOYaYppOXF6bmFcQwNTyRg&#10;F1ZI5M21tVXa8g6DRp6foy/iiLMYKh63QsStEPA0PI40v7BKXU1PyHSx8zinelFT8YK5nqWlsYOU&#10;hKqcpKqxgW2gX5yx4SVNdb36mlZzU+uEhKSgoKDw8HATE5Pk5GQrK2tPTy85OTl0WkBAwN/f39nZ&#10;mYebOzQ42Mfb08fHU1lFMTg4MD0juai4QF1d1cPDzdzC+Epbk6AgLzrr7Oyop6fr6ekcEuKKDA9z&#10;c3E19/VzERTmlpIRdXaxPX3qjYBAz5BQX+0LarY2ZkLCvK5uDpZWRmbmhqpqcknJ0SpqMvkFGXLy&#10;kv4B7qiKgkMDNTRVXnv9tfikeCk5GQ5OtqiYYAFBbh8/N3lF8aQU1CgqkZEBBobqPdcazSwuZGRF&#10;xyX6+wWgZ33Jw9MpOSVKUkrEydmOnYODm5fHN8Bb7ZyqgZGOrv4FRVUVSVlZ9r1DjmUMTA05eLiV&#10;1FTZubl0DfW09XSExSSkZeXFpaVV1FSlpKRERUXl5eVlZWWlZKTlFWSNjHXNLPS0dVTDwvxCQ32t&#10;bYzt7U3CIzwLipPDI/0tLc1sbW3V1dXRDZNTY7Ny44NC3RKS/VIzwlIzggsrkopKE/MLYupqMmKj&#10;7OdnmpcXr85gmhMS3HNzg8PC7EpL44cG6yqqUgID7Hw9LQMDrfsHa6pq0rLzw2MS3GobM6/2VOYV&#10;xFyy04mP86hvSMXhW5YpHSGhptMz9Tj8Fdxia2iIVWVl0vrWdHlVkv2lc9UVicSl7sGxirQc75W1&#10;gfWNwcmJmug4+4xk746WPMx4XUFuwCq9f3mxKzXJKzHGq6o6x8vT1tT4nIerdUVZdniYl72DoY+P&#10;tf0l3Z7uiogIh/ra1InR+uH+iu6u4vaWHNxce1NdamKsEwTKkVZc6Wa+ej3A7XfeZxl82Oi8Eua4&#10;H/LXD/7OMvLRfnDEocIJBRUsI5/N93/3b8x7fIConGKWwQ/qEBrHHP0AX375JctgZPnDfp4QKOAx&#10;ah8a9zxH+nz99b3/+e//Q2WwN69jdXdtdRvFARIFxP6+E/R1mbT3fhC6cHvrxiYKj62dzc3djdVt&#10;FAqr1HUyib5C20Jpsoin4HFkOm3vfaKNDRQA66Ql6iKeTCTQ0CVrq5vr6+t0On0VVQcFRcnqEuqH&#10;JTqqExRAqIRuXL9z4/rdrc3r6Kq9t3iWV1bIjN2N66vUta3VbQqRuoTbW7AVnUC9Qlwg0pdpNPIq&#10;Abe8vrKJAoWEJ6NLtlY3yQTyGo1BQ+VDIJIIxPUVBmZ8Ym9h+8HR6eGxZSxuETOHHZ2kLS6t0chr&#10;lKVNyjIVt3BrfY08P0vF41eIpIVJDHl+fp1KnpnAVJXW2Zg4XLJw0r9gqiyrKSEgLSOuJC2poqKk&#10;ExoSl5ScZWhklpd7OSYm3snRzcPDMygoMD09NTo6ysLCwtfXV1lZ2cXFxd3dnYeHx8HBQVdXNykp&#10;SUJCrKGh7vx5rY6ONmlpqbi4OFFxsYLC/HPnVVB2WFoZ+/m7u7nbq6jKFlxOsbTSdXc1L8iNc3ez&#10;1L2o4u3jZGp20dDogqWNcXC4p6g4T0RkoLKKjI6uWmJSFDcPR0Cgl7gkb0xcsIyssIens4Agj5ml&#10;6alTJ/0DvMXFxV9//UR6ZqKBgS4XF2diUpyYuGB4RICyinRwiI+e/oXgkEAhIQEFOTkfH/eCorSQ&#10;cLeCwpRLdsYGelqNLRU8POwBwf7i0lLCoiIqqsr+AT4S0uLe/v7c/PxaF7TPcJy95OQgLC4mLCYq&#10;p6TILcArLCF64gybsorG6TNnLpzXlhATV1RU1NbWVlJSQukmIiKkpqbi7GJnbKLjH+BRWJwZEeHj&#10;7GKRkRXeO1DZP9xoYqqHKk1SUlzfQNfR1T4+JSQ60cfGUTctM7hnoOZyWWJ6dmh8ku/YRMsivru7&#10;oyA3K+BaT2llZfLl/IjR0Ya0NL/6xszB0drS0sSO9sKrnaXhYY6ZGcH1jdntXcV9g9WOrvoBwXYz&#10;81crqlN9/C0r65JoawM0em9mlk9ElH1r2+XN3bn6pozkNI/0TJ8r7bnTM81eXvrLpN6165PVdbHZ&#10;OZ5NjWm5l4OzM/xD/K3w81cW5lpzM4KvthfERLv7+l8qLE4rKsnQM9AwMT2PwsvL297Y+Jyevqqz&#10;q1F1TWpamn9pYXxBXnRWRmhaXFBqbJC3m3lDXVZNeTIEykNs7R99xEEuu3ffZhnPYmppLXPoD3na&#10;CRl//L+HTwPMqmpkGflUGnoEvXd0miDCswpZbvKgJt4hzNEPg2Xwvrfeeo959SEgUMBj1yEs/q8f&#10;fMj8F/b03Pv63vYW2kbvoDhAIYJ6Ap1AaYK65NbNuysre/Nkt7a2N9Z319f3Tqyurt+4fpswv7Sx&#10;to3HkwiLdJQmuIVl0tLKzRtvUimM3e2bVPIKboG0MEe8vn1rY30H3RuFvIKqhcFYRfeG7nOVsUFa&#10;ou3s3Njc2N3ZvsVY2Xz3nV/v7tx68+6766tbKxTGOn1tlUYnLBCopBUCloi6BMXKIpawvXHj1s4d&#10;KomCCgY3i0f5soQyCE/FzhDWVnaWiXT0xEj4peVFEm4OS0EnsfPzM7PY6ZnFuXkqnrj3jg9mljCD&#10;XZqbxY6NbFLpxNmFm+ubq0tLeMzUFo2xQaZtr6wuzGCvtvc213f0Xx251jNcV3MlJTk3LCTW3MzR&#10;UN/KUM/K1Mg6KDCyrrb5oq6hna2zro6hq6uHq6tLdHRkdXWlqoZySGiIoKBgRGikkJBQRUWFgYFB&#10;WVmJrKx0aGiwhoZaSkqSo6O9pqaqtbVlWFiIg6Ot7kVNM7OLgf7uAUHutjYm5iYXYyID9S6qOjiY&#10;ZGRGOjoZxcQFaGopnjr9emJyhKgYd2JSqIfXJe0Laja2ps4uNhd01KysjMQlROwumZma6yWnRmid&#10;U7J3sJaSFtPUVHvjjdfRo/j6er/++uve3u4Ghrrs7Ox+fr68fNzWNqYKilKoZmxsTZRVUJ348fDw&#10;Xrx4ITU91sLqYklFtqqyvIyMeGZWkpAQv5eXp5qaqqSkJBsbu5OTs5CoiKWNtYiEuICI8FkuTgNT&#10;k9NsZ7T1L546fUpMSpKLm0tBWVlKXsbByU5dQ1VBQX5/fTl2Tg5ULdIKMhZWJg6OVtY2Jjl5iWWV&#10;6emZwdHRjsVlEdeGaoJCHYxMdGwvWelc0JGTl5OVFw+L9KhryimvSu3oKs8tTiitSouIce2+VrFI&#10;7J8cbaqrTUlMdKmoSBjor54Yb5nHdnd1lySn+8TFu+9FSeflxoYcN1ejxASf7JzI5FT/7mvlLZ2X&#10;/YIsOroLsPie9u7CsCjrru68u2/O0+gDPj6GI2PVS8t98wutBFJ3fn5od89l2upIfJIzenptbbn5&#10;6N9CqF1mRuAyoZdB7Y8Is6ssScrLjEhK9PMNsLe1NjAy0g4K9rK10Y+IcJ0Yae7pKMtOC6qtjO/p&#10;zC8rCq+vjm+sTem/VnnlSn5GamDR5diwQHtLQ61AT1sIlB/4H//9v8xXqYeBqsUjNo3lJg8am//w&#10;903Q33YsIx/tUXtQEosqWUY+oQEpOZ998QXzXh7Gf/7hj0ZPdsQN8wYPw9gzmGXwvg897AICBfyR&#10;NPcN+9dHzz435ZtvvkWhsELf3Ny4sUyibm7srDK2tzZvUSmr13fvrtA3lgj0GczC9tZNOm0dSVlm&#10;bG3uEAmUrc2bmKn5FdoGCoV1+iaZQNndvL5Mouzu3kDX7mzfJC1Rb996ax5LJBLIyK3NG1QqfWf7&#10;BmNvt802uqubN95GhXTr5tvo7G9/82/r9I1lIm1leXWFuo4SZ352aWJ0dnGBsriwPNQ/MTwwubmy&#10;tUqlM6i0nY1t1CJ08gqDur5EoFCW6Nsb1xm09enxafwsfmmBuLu5gZ/DkRbxVBKZtrS8PI9HabJ/&#10;bM4WlTo7MlZfWhvuG2FtZFNTWoObnFuewyGJ8/P4hXksZm5qdGLw2sA0BrOxuVFYUDQ5Ott3bby9&#10;o/eSnauslIqcjLL+RQt9PbP4+ITmplZHR8fQ0NCAAD9UIbFx0WKioiHBQXa2e6uxubm7ent7Ojhc&#10;CgkJsbGxio6JCA4O1NY+FxMTrqurU11dZWCgGxLibWai6+/rWl6aLSLIefGCenRUgKGBppWFbmyU&#10;l63V+criNB1dNTd3x4jIYA1NxdAw76AQA6SDkwAA//RJREFUF0MjTTd3a/RneliYl5Ghtr29pYWV&#10;gYGhtpu7nZWVofYFVd2L59TUFG3trF9//bXY2OjE5OjX33jN0FD/vLYGyoXz58/pG+jJyskGBfor&#10;KCiEhQXLK0hHRYfY2ZsbGJ2rayi1dzItLc+3sDS2tDQNjwgVERGysDC9oH1OgF/wxBsnbB3tefj5&#10;VDXUOfl42Dg5DEyNefj5NTQ1OLk49YwMufn5OLh5zG2sFVRUTp45zc7NxXv/U45Pnz0rKiXqH+SH&#10;giwzOy4zO9rL16q0PDUzK7i3r6yiKqalNaOmLlXPUN3E1ERdVcXMwjAoxMvH3z463rO2MTc7L9In&#10;wLqgJK6ru6y9s6SuPiMjPSA5ybe6Om12tgMlSHycd1Dgpby8yP7h+sLi6MtFUXV1qVUVydnZYdlZ&#10;Ealp4eWVqYFBtu3txR2dZVm5UdFxHmMTTUvL11LTvPIvh+AW2xbwzROT1RER9qnJbtMzzTffxC/T&#10;riWnutc2pI5P1ieleLm6GlCWB6mUgaL80OrShOryuJQkz4baLBvrC+gnb6Sv1dlZPjRQNj5chJ0t&#10;b22MWaH1UCjtNEo7fqFu4FpRcrxzR2tWY03KGnWkoiy+qDjO38/a3dk0IzkUAmVP54ikzx+55b53&#10;717YE+xX2Ncu5OHvfXz77bcm3iEsg4/SOiCKebMHcIpIZBn8aA3dA5uvDTNvfAT/88c/m/uGs9zw&#10;oZp4h359xKq4X39976hJr2Y+YcxBP4Swsm7pH3Egy61A8Pn99NPPmP/anon1td1Vxg4qks2Nm3Mz&#10;JBKRQaNs0anbJOIaHke5eePW+vr65ubm7u7u/RPbS0TqxvrOjd3bK2TGKnWNRqJvMrYYK+soQWhU&#10;xtbW9s7ONoOxtz9m/z0jlDgbGxtrq+vb2zf214vb3rpNp20yVrZxC8u4BRJhfplGWlnCLuOwJBp5&#10;nYCjYGcIc9OL6+hZ0TbxC8tLC8sM9N/i0gZjdZWGHm59jbaOn1skzi8tY0lTA1OkheVF7N5slTXa&#10;BoPCQI1CJ1OoRNIWjbE0t4AChTg7v0Gmzo6OEmbmh/uGPB19TM6buNk4N1c1kPCkVSpjhUKhkpap&#10;pCXC3jq0C2MDoyUFpVERccpKGupq2paW1vV1zQ6uLqGhEQmJyf7+/vEJcTWN1Z09XarqqjW1lQGB&#10;Pmbmxmhbrqa2NytWT08XBQrKAh8fr4iIMBtbi5aWJmtr66DgAGlpqbbWJgdbcxdH64TYUE8324K8&#10;ZBFBLnUVGXc3GxN9dQvDc2X5KZ6Opg2VeUryou7uTpLSEu7eLmfPnvT1dwoIclHTkAgOc9fVU42I&#10;8tXV03RwskJe0Ne85Gjl7uFw/oKKqbmu1jm1wMDAN954IzQ8KDo2gpuT08HRxs3DiZ+fR1xSwsbO&#10;+oLOeXRJeESQqKjIhQvn1dSVnJztLCwNo2L25q8UFOZpa2uh55+UlCAuLhoaGqykpKStq8PFw+3k&#10;5nri5ElFVZU3Tp00tbTQvaiLukdAQEBFRUVQUPC111/TNdB/7cQbXHy8fEKCQmKi6CsHDw8HP1dA&#10;sJ+zi62l9cWQMI/gMCc3LxNfX7OZ2Y6h0ZqrPcW5l6Oj4/zSMxNFhYQVFOQsrAxz85NSUsOSU0Mr&#10;a7JSM0LTs0MHBmu6uora2/Nrq5P9fc1TU30xmCsDAxUNDWk9PaVtbfnFJbHDY41Xe8vKK1OcnfQz&#10;koKbG0viYgK1tZQy06PzLydaWevkXY4uLI5zctHvulq0sNg5hanr6s7zDTDJvRzc01+ytjkxMlzV&#10;cSV9fr5hcqq2rTMvNsEJO9/6/puLJfmhV9vzcXNt/T2FNRVxVaVJEYFOUWEu87Mta4weHLZmbqZy&#10;BlO2vXFtfLSwrias80pSb292b1d2c108Gl9eFO/jaZuWGhkW6pGdG+fsap6UEBLga/+qB0pj79BR&#10;c1H3+b+/ffC0QYC8e8QxOJs3b7OMPMrrb77NvM0Pefe3v2cZ+QhNvELe/vXDjyLeB33v1M0dlls9&#10;2k+e7+X+0cBBPeCPoZl36IfPN4X21q23qZT1Vcb27s5t4uLeFJNlEoNIoJGW6Hfv3kV1srW1dev2&#10;DcTa2to777z11pt36UQaCb+8vrpFX16hLe8dLbzK2Nw7Hmd9B53e3rpBWFwmEsjLJNruzt5UXJQm&#10;VApja/M66qGtzVsb6zdQqexNhaFuMSib5CXGMnHlfqAsL8zgpsdniQtLRDwFVcvUOHZtZWuvOUjL&#10;dBodBdAKhbq1usWgrqFbzU3iVpYYe8+EvoGbxeNmcVOjGAaZgZuew01MrxBI2/RV1Ch702Ynp8l4&#10;Ao2yvEmjDPdcCwsMtTa3M9QxV5bRkJNUkpdWUZRWtzS+ZHDB+OJ5PRNDC1srh5joxOLiEg9Pbw93&#10;H30DU3sHFx/fAA8fHwcXZzvHvUkYETEx8goqjs6ufsGBrl4uhaVZ0Qnhlubmzi5OkYmRYWHBtjYW&#10;OTmpnp5uFy/qycvLeXk7915rcXQ2v+RgkZAQYW9jHB7io6Uub6R3Li465Jym8gUt5ZK85AAPm7go&#10;XxOTixpaqq4ejlEJIfyCXHqGWmmZUTmX43UvqpSWZRmbaaKNvbSskIurnZWNoZuHne5Fzdi4MEUl&#10;6ZAwPxFRQXNzs9OnTxkY6F3Uu8DNzWWIMDDh5+PT1FBTUlKwtjFzdXMUEhIKDQ3l4eFSVVOOjY3U&#10;0FSsrCpSU5dva2+Sl5fVN9CxsDRmYz9rbmnFLyQkLiUpKSWjoqopIiGhiG6gprq/+gsPDw8qGA4O&#10;TnY2LnNTszNnzggICymqqcoqKqBA4ebl5hMUMLUy8Q/xvORkrKunUtuQ29lTXteY7+Bs7BvomF+S&#10;NDHXeaW71D/I9by2hqSUhI+3l4WFUViEX2SUv621vp+fY0trSW5OhK2tRkV1wvhk88hYLWamOSPN&#10;PzMtKCrStboqBY/vSUvzjYpxbmzMSk/3z8sNy8gOrapLS0oJTE4Kyc6MCAtzT00LCQtzDA5zWCD0&#10;X+0u9fQyzssPbWxMX98Y6RsoTUxxn5ppIix1YRdaKquiSssiCoujBoarSksS6mvTtzen+rpKw/xt&#10;M5P9x4fry4qiqsriRoeK5maqqitDVmidd2+PLxPryUsNA9cyiIu1s9MVQwOXB/ouTwxV1JQmeDgZ&#10;memq25oZqKuiH4wK+glraMkKCPK9ooFi7hu+c/tN5svPEWzcuI3+7me54RN61Ls8iO7xaZbBDzpw&#10;9BK0ScVVLIMfanhmwaeffc68zRGUtHSy3OpJ/PzzR+1qek4gUMAfz/tzU55nCu3X21u3UD2gaKBR&#10;N1Cv0Kib90viOnl5lUhYIRFXyaR1KmVtfX17Z+fm5somfgq3tEChLqP42J7HElB8kJdpmxu75GU6&#10;Y2UDj66cJ2Dn8Ddv3L2/4+TGCn39+u7tne07b735682Nm3Ta5gp9a5W+TSetoRBZXCCjr7OYhSUc&#10;CYuZX8Itjw5hsDNEzMQCjbSys7G1wVhbW2FsMtYZ5JXN1XUGhbGzvos6ZmlhaXFuETXK3iHQZMbc&#10;FJZCoJBwBPLC4gaFTsMTKTjC3gpsC/g5zPQanUFdJOJmpnELcxQisb+7P8Ar2ETf0ljfRlvLyMTI&#10;xsba2dXZx8sj0M3V19LCLi4uwcvb19TMWk/fxMbWwdLKzu6S00U9I2d3T1dPD9Qoxibm2hd0NbTO&#10;2Ts76urrePp5OLo7W1qaxcfHaF/QzM3N0tPX9vJ2ycpOOaetWFGV4+VrX1aRY2ml39RUiqrG4ZKp&#10;j4+zi6NVTISvpZmRvKyUuYleVVmO3kXNwGA3eUURZzdbazsTPkEuTU01cwuTc+fUzM2N+Pm5wiK8&#10;7R3MrKxNNLWUjU10VVTlQkJ9RUT5/Pw9eXl5nJ0dhYUFHR3tRUWFdXS0TUyM2dnZ42ITpKRkbGys&#10;rKwstC9oJCbGiouLxsZGS0lJoJGoY8wtjC7qnesfuCohKZiekYTyxc3NFfWHl4cH+rb5+PhPnjyj&#10;e9HgLDuXqJikkIg4n4AAFyc3v4CAmJTkydNnBYVEVDU1BIWFkArKSjr6ehrnzwmJCCsoK5paGqtq&#10;SadnRze1FodFegSHulZU5QaHuvsGOLq4mTU1549NtAwM1FqbXxQRFHR1cczOiY+M9knLiETj/fyd&#10;fHzsCi7HNDRmXy4Ky8gKaGsv2DuWuL0gLzv4ck5IRJjD1asl1dXJ5eWJyUne3l6mxUUxbe2FPf2V&#10;uZfDEpN9Y+O8E5OC9PXVMrOju3qrfX2tIsKdioqj+gfK8y8HlFVEzWCvYLEdlTXxldVJ9fXpza3Z&#10;re25icmePb3lc3PtI8PVKYlufV1FdeXJBTkhV5pS6ZROynLbYF/OArb217+aWyI1YTGVteXBfZ0Z&#10;sxPVSwutXR2p2Jnavp7LrfWpmLHGziuXR4YqV+i9m9tDvf1FfdeKG5tShodqXrlAcYpIPOrI4X2+&#10;+fbbhp4jDyF+cjGLy8x7fIA///VvR+2VcY5M+svfPmCOe4A5Ep1l/IP2jE+jP/iYN3gYH3/yqecT&#10;zKQ5SggU8BetI8qUvz/7FFqUKW/e+c3O1l1UKhvrN25cf3OFdp2Ap+PmafNzFMryOuqV9bXtne2b&#10;FFQti7RZDJ6wSKWSN6nkvaN7UL5srO+gUqHcX2gfnUBpssrYRDe5Hy4rFPLqjd236dS9w4h2d+5S&#10;SKsrlI2lRRpya/0mOovDLtHJqwtY4iyGiOrkWu8IiUBdo6/Rl1dmpnBkAnmLsbVKXVtjMJYWlhdx&#10;pCU8GTeLp5HoayvrqysM4gJhZnRmamCCOE+YGhunkykLk9NEzNzc+BR+bh4zPo4aZahvaGJ4fGJk&#10;dHRwaGxoeGF2lriAwy0sDg2ODY1MZGUUBflFZ2cWmJlcsrZ2NTSwsLaxN7ewUdc4b+/gYmxkjjQ0&#10;MJUQl3ZwdFTT0lRSU41LSjAwNQyPCcvITVdQQblgfO78OV09nc6rzbIyYglJkcGhXrZ2piFhHoEh&#10;zll5sRHRHlc6iiuqMwwNNT1cbRXlpUJD/N2crZztLW2tTQ2NtC/ZW6ipy5lZ6MTGh6moyhsa6vPx&#10;c507p6GioigjI+XoeOnMmTOJyRGXHEwCgtx0dS8oKCioqqmqa6hUVJZwc3MVFuZzcp1NTokVFRPW&#10;N9SXkJZEz0pRSVFDXV1NVVVWVtbX10dIiN/f31dQUMDLy1NDQ1Xf4KKCooyFhbmGpoqXt5s7+pPf&#10;SN/IyCAlJcnQwEhaUtrQwICLi/v0GU5RCSklVTVRUSlhEQkOTl5+ARE2Nk5eAeHX3zghIiLCxc8r&#10;Ky+npqZmamkuICQgLispIMhrY2MRHOrT1F5uYnHe09MhKSXa2tbA3dPaL9C+pCzjcmFSSIRjVLxb&#10;eJRLR2tpdIi7vraqo615QUlSXlF0VX1mZU1aQNClmEi3xEQPHOHq0HBtdnawn59FSXF8SXFCUVFM&#10;dU1qRLhdarJPbnZQ30BFYWlMYVlCaWVibWNmdX16a0d+TkGkmdm5hNigyDA/Kwv9jMyYguLk6CgP&#10;N1fT2bnOwdFqXz/j+uqkzEyv9o6cmtokLz9j3FIvZq51aqa5rSNnZ31sjd7X1pKImSwn4ptnp+qm&#10;Bkv62jPXGN0r1M7rO/0jw/kkYguZdOVaV35Oht/EcNUarb+rPaeuOr65Ia2qKmFiqrG2PqmmNha/&#10;2LS2eZW+1r6zNbCIq3+FAqWpb/jR7+Y8LT0Tj/nAGtzRC8nv89XXX3/y6Wf/+gg1w2foNPPSI1hi&#10;bLDc/2GNPIN+9fv/xxx6HKCfFctD7GsbFGMX/NRu3brLvN8fgr6pw8NYHgsEfyTNfcOf5xOSv/nm&#10;m1+9+9s1xnVUHvNzVPzC3tHFizjKndvvouxYW9u8vnubTllfZ9xA5XH/QOVNVB40KqqTXcbKBpXC&#10;IC1RUZrQ99bXZ6ABSBp1FQ1GY7Y3bq+h+lm9fn377iptY3ttFztDoFM2qct7+1Hw86Q5zMLM1MLc&#10;NGFman56Ekci0MlLDAKOvLiwt9TszubNdfo6eZG4ubq9uLBMwtOmx2cXMAtLWOL66voyibbO2Nyg&#10;M+ansWOD4/TlvVVScHNY1CWTIxNzU3OT41PY2dnFWewCZpYwh8OMjmExUwvzc7i52fHhKX/fiMKC&#10;6qrGTn1jS1/fIHd3P11dUx1dg8SMbD0zi/PnL5oYmQsLil3UNRQVkVRSUldR05CWkTaztPD29xOT&#10;ktLR19fW1WPn4IiNj6ytK/T2dMjJSk5OiTM00g0K9kxODR8Zu+riahmfGBSV4OPjZ+/oaGlnbWxw&#10;UcvE8IKhnpaLo5WXp52jkxUnJwfKDkkpgdS0JClpMVNzY0FRfgkJMVQnwsLC58+fZ2Njs7Q0Z+c4&#10;m5GZIiEpdvGiDrpQXFzc2dlRTk7G188TXeLqZusf4MXNzaOkrGpuaWlrZ4sGyMjJSkpLaWpqGhkY&#10;8vLyuro6nzunrq+/91nG6P59fFCsqKuoKMXGRrOzs0VEhKFGMTQ05OHh0dLSeuONkydPsAkJicvK&#10;KZ08dZaPX5iXT4iHV1BIVPIsG9fJU2ckZKTfOHlCUVVVTEpc10hHXEacX1iAR4BHSU1JVVXpkr11&#10;QJCHkbGOjo5qdk58x9Xa0rIsD0/ruITA7PzYuGSf2ASv/r7aa701ZiY6GqryRkbnmttKS8qTHZz0&#10;AwPsOjqKW1vz/Hwtq8rTmpvyampSExI8qqqSQ0Pt2tuKr3aW5WSHe3qYBwXZ1tamtbVdrqxM8vIy&#10;j4x2i0/yKSyNbajPdnc38/axzsuNT0oMsbC4mJkZU1mTFRXj0dKSgcc3DI+UFZeGNzSnjU/Vr2yO&#10;Do5VOzhoDw3XNTVlNdand7YX5mcH4OdalnBt8VE2tOVrdEr3Kr17YrBgfKhgY613fbWHRGidnqnD&#10;TDcsLlxtrE0cGSgbGahoqc9A2ZSTHZqW6BcZ7FhWEFdeElNVHleQFdTU8CodZoz+9GG+uhwTjw0U&#10;pFtMyqP3ZzwJ6B58EzNY7pnFqo5e5uhj4qhAeTbXdm8x7/eHwFE84M/rp58915yqFer12WkUDQwK&#10;eY2xsk1HPbG1u7dQPWMXN7O8ubb3rs0qOj1PIS+v0Wmb5OXVzY3ra4xt1CUoRyjkFTQAJQuqk/0T&#10;W5vXdzZv7083WWfsrlC3ttZvLsyR1lDiEGmzE4skHH2ZSF+lb6MBmIl5NHKFurkwt4TOLi1S6UTa&#10;BnmNQqQS8eS91Wan5nGzi5hBzPTANHYUOz+7iJ/B3755a2d3h7RE6e/ou9bdMzM5hZ2eoS2TKUTy&#10;SP9Ib1fP3NQ0dmIKPz1HmJ1Dz4xOIaNAudbdhRmfYaysFlwuScnJq29us7NzUlDQkJNTj0/PE5OQ&#10;RZkiK6tkZX1J89wFbR19Ta0L3DwCOhcNLCws+AT4LWysUaOcOnP6krNTfnG+iJiYrJyCqamJpZWp&#10;7sVzHp7OtnYWufnJOhfVQkL9rW1NIqN90XZaTJhPU0PB38f1vKaSqbGug52FiZGusACvvb2lhqay&#10;m4fTqTNvODjZ8wnw2tlbCwrxycrKcHJySktL8/PzWVtbiomJoBBRU1NFl2hoaEhJSdnY2IiIiNjb&#10;2ykqyqupqqJr95YqUZE1MDeVVVQUEhGWU1I0MTdDgxFKSoqOjo6oSKytLfgFuHV1dZWVFY2NDbW1&#10;z/n7+584ccLU1BTVibGxMbpPKyurEydO8fEKiYlJnWHjPMvOzcHOIyIsIcAvwsHJi9rFyNREUkZS&#10;UkZWQlZSXkVOSl5SVEpMXFL6NPtZCRnJ+/tm1PT0L8QnRCYkRFhbGFaW5TY2FPv4XrK7pJ+aHrJI&#10;7KtpSEvJCBwYqW/tKBYV43dxtff0tC8qygiP8sjOiooM92hqzO/sKE1J9o+Ocu2+WtLYkFVSEtPe&#10;nh8R4VhdlZ6eFpSeHpCa4pec7I3ypakxKybSJTs7OC0rMDTSoaEpOzHO63JuVFycj4OjcVSUb2pa&#10;RFZudEv75ZycYHd3A1Qwg4PVAyNVly+HpGX5VVTGTIxWLpF6MrN8hocqGStDdFr/6LXyy5nBy4TO&#10;jZWBvMyAjtbckWvF+Jma6bHSqYnS69cn6OSe7JSAuqKEptqkq23Zmak+mPHG+RnUNG4lhXHNjTmF&#10;edHx4Z7lBclVpSlX2wogUJ6dJwmUfYPT85/tdfCzzz+PeLKjhyBQQPDZNPMJe8JPFH8o6O+HNcZN&#10;KmVjY+PmxvqN/QNwtjZv0agbq4wdIoFOwDNIxDUigYbOEhYpKFDQCRp1nbK8RSZtMOjbN2/c3dm+&#10;tbV5c5lEo5AZyyQ0GBXPOoqe9bXrNNQfGBJulowqBEnEo/igbKxskPBL+LmFRewieYlGItDWVnbW&#10;GZsMygp1iXZr5/b22haFuHek8RptY4Oxvrq6urO1Ozs5h9plY2V9bmKOMI0nLhDnpmfGhoYH+66R&#10;Fgm4OSyVtDw/M4suQeEyPTGJnZum05bxuLmlRdzowHBrc3thQVlpSXVubvEFXTOdi+YGhrb29u4C&#10;AuLuHr5o26x9/qKjg6udnaOwiITWuQtmVhYa58/ZOtjLKymysZ91dHVx8/Lk5uOXlVe0cbALiw11&#10;dHOwtDHPzs5EbRERGaJvcN4/wOO8tqqzi62Hp5OOrpayspKllZmiolRyYrivt5POBU0Zaenz57X0&#10;9HRNTA1l5aT09S9KSoqLiQkrq8jrXNAS25tQcl5EVEBVQ0lUREhRXl5cVGz/CBoHBwdhYWE3D3dB&#10;YSFjE8OTp08ZGF3kE+YXkRS7aKx37uIFCXR3MjIGRobK6mo6+nqi4iLhMeE8PFz1DVWmZvqqakqu&#10;rq7i4mJ6enopKYlCQgImJiZ2dg6WllYSEhLKSqpCQkKnT58RFZXm4RXk5RPi5OITFZfmFxBBPxa2&#10;M5wGhiYmFhbc/HwXDHQ5uXlUVVV5eDl5+LmkZCTVNNUuXbJ0cbYtKEzT01PTvahRWXk5JSnMykI3&#10;IT4wNz8+Ozu8tCShq6u4tjatqi7t2kRNYXm03SVjdQ3FuIRgZ1fz8FivK1fLKmsyQkPsensq21uL&#10;rg3U5hVEJyf7pacGZmYGlpTEZmUFoWrx9jLLz4ssKoqOiHAICLSKS/Ksa8hoa7tcV58RFGTr62ud&#10;lhqYmxMRH+dlZ69TVpkenxSoZ6Bma6dfUZ62MNdZWhoXGenQ1JSF6mR6piEmxrmpNRu70L5M6Kmp&#10;iG1rze5ozZscqWuoSs7PDLq+Pb21PVJcGJKa6Do2XEZZblsidvT2XO5ozZgarezvzaurjp4aqx0Z&#10;KM1O9+lsza+tSC3ICaeRBlZpAwO9hTe2pgjzr9KHBf6MgXJgSMZl0urmF19+ybyLh/HlV1+R17ef&#10;ZLW0w0KggODz6BCW8DxTaFGm7O7c2Vq/Sadu7u7cXVvd3dy4sca4jtKEgKejS/be6KFtLBMZ62s3&#10;qJR1Om1r/2OTKeTV67t3Ntav7++DQRfSqVvLS6vvv/f7xcWlN++8t4ClLMxSaMubQ/0Te+/1UDcn&#10;RmfJRNRBm3sfEEikzE4RZicJCzNLVNLqKm1jlbq+vrJBWaKg/iATKLQlOkoWGom+iCUQF5bQJTOT&#10;WPIimYAlzE8vzGFmZian5jDThAXcwuwcyhQycQldMjM5iXplcX6BiMdtrK8MDvQMDQ5NTc0uLy93&#10;dnRrqumbGtu7ugbqG9ro65tHRMRKSMpZWNr6+AZe0NG3d3Cxu+SkdU5H56KBiprmyTNsPgH+FpYW&#10;p9nO6BsbWdqaxCSHFFXmGZvq+/n56OrqCAgISElJi4uLBwf7OjpbBgZ5uHs4ap1TdXSydXNzFJcU&#10;8vN119VWNzHUMTPWkZMT8/R0VFSQ1tY+x8PDo6+vz8nJ6eBwSV1dFZWKpqaatLSkopK8tKyEvIK0&#10;tJQULw8fqhw1DXVeQQF1LU1+YaFzOhfeOHVSRUNdWl4O9ZO8shKfsBCPgKCEtLSIuISyurqCipKi&#10;mqqVgxUnH0dKSrw2emhTA5REqELk5OQ8PDzkFeRFJSXsLtmLioppap1nO8MhK6PMxcUvKibFxy8s&#10;r6CCvnJw8yqra8orqp44cYaXV/D+4cTcvkF+PPwc0nIyPFx8KGjUVNVtrI17uiuKCuNior1yciLW&#10;GKOL+G57e72MtIiwQHc7S8OGhsLZ2e7WlgIvT7OoSNf6xuzq6sTBkcqa2nRjk/Nm5vopaZGh4R4u&#10;LmZVlVkd7cVFRVHBwc4V5dlXWotyssIjI5z9/S3q6zJ7usqKCmMCfCx9vE0bGjLb2guam3K6ekuj&#10;Ypw6rlweGKpuactLSvIMDroUE+eZkR2SlOofFOzo4+sQHukVHuWWlR0REeHR2V5SU5MeH+/h4mxY&#10;VBzX1Jo1Mlod5G1RlBtbmBtVV5WSGOfu5qQ3OVpHXe6pKI68nBU0MlDQVJfS3Jg4PVGbGGk/N1VL&#10;XmrHjFUXZgeM9JXsrA+Nj5Tg5uqXca0bK927W33vv4PZ2epvaUjMSQ9ubcx45SbJgiAIHqVjeMLf&#10;/v7wBRJfQebWrpskl4HHqGteXUJ915513xtfd/UH1jKN27PzIdZ0xv7AjgNjWKxGtj/UaGTVg7ZF&#10;HVjJauSeV763gmnE97Y+3HKm4Q9a1oIMO0IIFBAEwR94fwrtJ8yt9CvPzOouy1YWfE6dc2sfnibI&#10;Z00T1jp5oEgOPMY0OVQnD0TJvo9Ik/JHpUlYWXNoaTMECgiC4MN9zim0LxPTjB2WrSz4nLrm1T3Y&#10;Jfe/skbJ83fJXpQ8vEv2fGiUIJ+gSx5WJ99FyZFdUs7SIocs3euSAyFQQBAEj9TM97mm0L5kzKzC&#10;mz7HrHt+/Xe7TPbT5FCgPFWaIB/oEuTRadL2/V6T40qTfR+ZJkftNTncJQdCoIAgCD5Gx+ebQvuS&#10;Mbd2g2UrCz6nbnn133fJj54mex5zmhzfXpPDQqCAIAg+kTCF9jCzMIX2uHXJq92vkx8tTV6svSb7&#10;E02OMqS0CQIFBEHwKTT3C/8IptB+xzQDptAes845tT9Cmux5VJognzFNnnmvSVnzI+oEpcmeJRAo&#10;IAiCz+Rnnz/m8zhfHTArMIX2mHXJrXuqNEE+w14T5A92nDx5muz78Dp5zF6TJ0mTfSFQQBAEn1Fz&#10;33CYQnsAHJB87Lrm1T1pmhyx4+T40+S7vSZHpckDRXLgU6QJBAoIguAx6LQ3N+XZPyH5JWMWMuW4&#10;dc2rZSmSA49Ik6fZa3KoTh6TJvv+yHtNDguBAoIgeAyiTPngQ5hCywT2phy7Lrk1T5Amex5/mjxq&#10;rwmSJUcO+6g0QR6VJvtCoIAgCB6bFn4RH38CU2iZwPJux65TTs3RafIse01+WCcPpMm+R6fJ0XXy&#10;2DRpZsmRB2yEQAFBEDx+H/2ZoK8UUzCF9rh1yal9wjR59i555C6T8CM/Q+cYugQZfF8IFBAEwR9F&#10;C78IOCD5AAzsTTluXfPqvk+TB+rkF50mwcV7QqCAIAj+iLpEJv3jX3CkD5NpmJty3Lrm1r58aQKB&#10;AoIg+BOJMuWfH33E3Eq/8sDybseuc07Nz5EmSNYcOewzp8m+ECggCII/kZb+kfAJyQfAmz7HrmN2&#10;zVOnCfJZ0+QRdfKcaYIMgkABQRD86YUptAdM0rdYtrLgc+qcU/NUafKwOvlR0wT5XZ080CVIlCb7&#10;QqCAIAj+DFr6R8IU2gNgb8qx65JT8+KlyV6XfL/j5IFAOUiTPYsgUEAQBH8+XaJgCu33wNyUY/d+&#10;prwIaYJ8ijQJKmpAQqCAIAj+zLpEJcMU2gNgebdj1ym7+pFp0vrMaYJ8IERYfLq9JvtpAoECgiD4&#10;AglTaA8ztbLNspUFn1PHrGrWLtnzOdLkyerkqDRBHpUmgfeFQAFBEHyx/PKrr5hb6Vce/NZtlq0s&#10;+Jw65exnyiM+3u85u+Qxu0yQj+6SAyFQQBAEXzitAiI/gs/0+Y6FzVssW1nwOXXJqX6gS5CPSRPk&#10;Azly2B92yaPT5Id1wpImexZCoIAgCL6oukYl/+NfMDeFycLGTZatLPicOmUfZMpPuNdkL02O3Guy&#10;Z2H9vhAoIAiCL7QoU/750cfMrfQrz/wG7E05Zh2zq1lyhMUHcoTFQ13y+DR55I6Twn0hUEAQBH85&#10;WvpHfPLpp8yt9CsPDt70OW4dMqtYu+QJ0uTZ9po8LE2YUXJYCBQQBMFfkrAK7QGQKceuY1Y1s05Y&#10;W4TFp0qTp9hrcmAABAoIguAvTquAyH/C3JTvgCm0x65TdvUDRXLgY6ab/DBNvt9lckSasHYJEqXJ&#10;vhAoIAiCv0hdIpM++PAfzK30K888TKE9bh/IlB92yWPS5Bn3mhyyDgIFBEHwF6xTROLf/v4hcyv9&#10;ygOZcuw6ZlUd916Tx6fJvhAoIAiCv3gt/SNg3ZQD5uFNn+PWIbPqoWmCPJQmx7DXZM+CPf0LIFBA&#10;EARfIr/4AqbQMoG5KceuQ1bVEV3y1LtMkKxdcihN9oVAAUEQfKm09I/88J//ZG6lX3mw8KbPceuY&#10;Vf3QOjnGNIFAAUEQfGl1jkj86wd/Z26lX3mw65Apx6xjVtXzpcl3dfKwNLlvLQQKCILgSytMoT0M&#10;dv0Gy1YWfE7tMyufPU3u18kDXYKs3fMyBAoIguDLrqV/xMefwCq0TOBIn2PXPqPyGdLkYXXCTBO/&#10;+0KggCAIvirCFNoDIFOO3b29KceUJhAoIAiCr5yW/pGwvNsBMIX22HW8nynPmSb7QqCAIAi+cjpF&#10;JP7lbx8wt9KvPDA35dh1zKx6gjRBPjxN9oVAAUEQfEVFmfLXD2AKLRPMyg7LVhZ8Tu0zKo7okn0f&#10;VSe++RAoIAiCr7awCu1hJunbLFtZ8Dm9lFHxkDQpYC2SA1Ga7AuBAoIgCO4JU2gPGKVssGxlwefU&#10;PqPyMbtMDqWJb34NEgIFBEEQZGoVEPn3f8AqtEzGqZssW1nwOUWZwtIlyB+mCbNOIFBAEARBVp33&#10;ptDCKrRMJmiQKcesQ2bFw9KE2SUHQqCAIAiCD3FvsXxYhfY7xiFTjttLGeWPqBPfPAgUEARB8Ggt&#10;/SNhFdoDRuFNn+PWNh1lCmua7AuBAoIgCD7eL76EKbRMRmAK7XFrv7c35fs08bkvBAoIgiD4RNoE&#10;Rv/zo4+ZW+lXnjHYm3Lc2mdU7KeJT141EgIFBEEQfArdopLhSJ8DIFOO3fuZAoECgiAIPpOuUcn/&#10;+Oe/mFvpVx44IPnYtUsvh0ABQRAEn1GrgKhPP/uMuZV+5YHl3Y5XCBQQBEHwef3yq6+YW+lXnhHy&#10;OsuGFnw2IVBAEATBY9AmKPpfMIX2O2BvyvMLgQKCIAgem27RKTCF9gCYQvs8QqAcpyNzeJZLwJfV&#10;8ivdrlHJLBeCILiva3QKTKE9AJZ3ezZf/kD56JNPvBMyDs5+88035j5hB2cfatzl8v/+4x9tg2O+&#10;/Oor1+in2Aihf4gslxz2w3/+4K+KTz//nGXAj+3K9vWChissF0bmFH32+eeGHkEsl/9k3njrHRyF&#10;wXLhi+/WrbuROcUsF+7rHJH48Sef3Xr7PTQG/WwvhcQevvbm2+9+++23v//P/0Jf//CnPx++Kquq&#10;Ef2TW9m+8Zt//49/ffzJ4as2bt756quvv/jyq32dIhIOXwuCL6bWgVHofwHmS94rzwgZ3vR5Ol+t&#10;QPno449LmjsPrqq92k9cWds/jbbQn372+cFZj9i0f/zro/3TyFvvvP/Fl1+iAagq/vLBh+Z+D08c&#10;9E+Q5ZIDTbxDUBsZfnc2JD2fJVBKWjq+/vrex598ijZRbYPjByORH/zjH6gtPv/8i08+/ezLL7+M&#10;yik5uOqrr78Ozbi8f/r//fcfonKZV33w4Ye2QTH7p409gxnbN9DzR4M//+KLr+/dq+zo2b8K6RmX&#10;9r9//r+Ds2jD6Z2QuX/a3DccPZmDq0axi3/78B9GnsEHl7z/+39n7Nw4OOuTkIlejD757DP09X//&#10;7y/o5gdX/fcf/+SbmLV/2tQ7FH0jB1dhl2n13YP7p//18cd7zxBx7x46gX7UB8PQo6NvYf/n0zky&#10;eXB5dF7Jxo3b7/z6d+hBP0WP/MUXBw+E3Lx5J7uqaf+0VUAU+gXlVDPPhmZe/ssHf98/jSxqar/5&#10;1rsHZ1EffPHFl+jekOh3d3D5gY8IlIor3TaB0fun0Y/rXx99fHDVb//ff+bUMJ8AEv0z++d3/8zQ&#10;r6mlf/TgqvIrXb/5t/93cPbPf/0APZyx1/c/fBD8BYn+t72/jQb+v+HlNZbNMHiUr0SgUNa3p4nk&#10;f/+v/5khUg5fdRAoveMzv/uP/+oZn3lEoPRNzaJtYUx+6Xu//bfL9az7IfZF//hYLjnQOiDqn4c2&#10;VCyB8tavfoNZJKH737e1f/TXhzZOhzfnyOW1zcbeoYOzaAvXMz6dUFiBmqCueyCrsvGDD/+RWlq7&#10;f61VQCTqqv3T1I2dvLpWdCI8uwjlzv6FDwZKcXNHXEE5MqWkhiVQhmYX/vK3v4dk5DtFJH7y6adl&#10;LVcPAqVzZIq+ff1gMNow3/vmG/eY1P2zKFBQGu7fbVJx1VGBsm/3+PQ8mX74kv/9818Ov5+CNtUH&#10;Px/040LhdXgPEIqSlmsjB6f3A+XNX/0GT1tFRXU4UD7857/2nxLy2tQcS6C4RCUdnH3QRwTKgbNL&#10;lL/+/fvGQn711dde8emHL0Fddfgs0swn7P3f/9udd95nuXxf/6Rs9LQPRyoI/iK0DY6BKbQHjMLe&#10;lCfw1dqDgqMyfvX7fz+4CgXKm+//Gm3gPeP2thmPDpSSFuauF7R9vXFoS3ZY9M+O5ZIDw7MK//MP&#10;fzw4yxIoqEh27rx1cDa7qhFtMg/O3rt3zz8lZ/80+jv7v/7wx4Nr0dmv791DzxadPtiD8u5vftd8&#10;bZg5wCsYfYMppdXo9EGgEFfWl9e29gc81R4UFCjoRPvQBGZxGZ0obGw7CBQUCmjDiTau+2ddo5M/&#10;/vSzg90tT7gHZd8HAwWlQ+fo1MHZKTyJtLq5fxo9Lvqxo2DaP4ue8z8/+gj9tPfPokDBUxl7O37u&#10;FwxLoDx6D8ozBwr6Bm+/895b7/8GnWC5amgWd/Ptdw9+LL/9f/+JfhcH1zpHJv3hT39G3/v+sz3w&#10;Ukgs+kXYffdWEXltE0dZObgWBH9Boj9aPoQptN8BR/o82pc/ULKqGi38Ig7Ooo1KfEHF/mn0v0pC&#10;YeXBVWgLGpZZsH8abecyKxsOroq9XJZX24LMrWk+2Pg9KPoHx3LJvt988+3+zVn86ONP0F8V+2NM&#10;vEIuN1wZnJ4vbm63CYw6uC0S/dlhHRhV1dE7ODOfWlZ7eG9Bbm3LwenkkuqDe0MV5Z/MbBqkfWhc&#10;YUPbf/zPHyjr2xmV9eixDq6y8AtH93lwFt3w4MeFNpOH348ISMnxT84+OIt0iUxi2UijH9S1qbmO&#10;4Um/pO/fZ0GmlNZY+jPvFj1/9Es5uAq12n5gHeibmBmSznzf6kBz37DSlqsokgob2w9v+FGg/Okv&#10;f0PfYGPvEPrpHf6FIlGxoad9cBZd6xTOnL2Bfsjp5XUHV6HvJTa/7OBsZmWjme+j5io9IlDQd3f4&#10;t5xT03z4WvRPC/0uUKmgb+TwL8LSL+LwrZCHf7mGHntPvmdiuvxK96WQuIPLQfCXqFt0CvoLcH8j&#10;DcDelKN8+QPlp/Rg5gGL6C9jlkv2dQxPeJLZqYcnMTyPD50k+0t3P1BYLvwJRBl3eDoOCIJPK0yh&#10;PQzMTXlQCBQQBEHw5/QrmEL7HUOQKYeEQAFBEAR/Zu2CY/718SfMrfQrz/AyLJa/JwQKCIIg+EK4&#10;N4UWlnf7jpFXfgotBAoIgiD4Aukek/JPmEL7HcOv8EcPQqCAIAiCL5w2MIX2EK/m3BQIFBAEQfDF&#10;FabQHjBIWmXZhL/cQqCAIAiCL7SXgmNhCu0Br84ByRAoIAiC4C9AmEJ7mFdhbgoECgiCIPiLEWUK&#10;TKE94OU+IBkCBQRBEPyFaRMY/TlMof2Ol3VuCgQKCIIg+Ev166+/Zm6lX3kGXrpMgUABQRAEf8Ha&#10;h8V98ulnzK30K8/LdEAyBAoIgiD4i9c7PgOO9Dng5TjSBwIFBEEQfEn0jEv/6BPIFCa/9L0pECgg&#10;CILgS6VdcMwXX37J3Eq/8kyt7LBs+H8pQqCAIAiCL6dff32PuZV+5Zli/PIyBQIFBEEQfGl1DIuH&#10;KbQHTNK3WSLgRRYCBQRBEHzJ9U6AKbTfM0HbYkmBF1MIFBAEQfCV0Cs+/eNPPmVupV95JugveqZA&#10;oIAgCIKvkHYhsTCF9oAX+U0fCBQQBEHwVRSm0B7wYk6hhUABQRAEX1EdwxI++Qym0DJ50d70gUAB&#10;QRAEX2l9EjI/gim03zH+wkyhhUABQRAEwUCv+AyYQnvAi3CkDwQKCIIgCDKFKbSHmfhZp9BCoIAg&#10;CIIgq199/TVzK/3K83Md6QOBAoIgCIIP0T407p8ffczcSr/y/PRv+kCggCAIguCResSm/f0f/2Ru&#10;pV95xqibLBnx4wmBAoIgCIKP0T0m9R//+oi5lX7l+WmO9IFAAUEQBMEn0jYo+rPPv2BupV95fuw3&#10;fV5jPg4AAAAAAMCLAdQJAAAAAAAvFlAnAAAAAAC8WECdAAAAAADwYgF1AgAAAADAiwXUCQAAAAAA&#10;LxavffPtt8yTAAAAAAAALwCveRQ1Q6AAAAAAAPDi8JpJcplnUQsECgAAAAAALwh7dYL0gEABAAAA&#10;AODFgFknSPfC5q/vfcO8GAAAAAAA4Gfi+zpBehW3fvbFl8xrAAAAAAAAfg5+UCdIn9IrH3/2OfNK&#10;AAAAAACAnxzWOkH6QqAAAAAAAPDz8ZA6QaJAgbd4AAAAAAD4WXh4nSC9S1q/vnePOQoAAAAAAOCn&#10;4sg6QcJhxgAAAAAA/PQ8qk6QnrCSLAAAAAAAPy2PqROkVzHsQQEAAAAA4Kfj8XWChKXuAQAAAAD4&#10;yXiiOkF6wEqyAAAAAAD8JDxpnSC9Slo/h8OMAQAAAAD4kXmKOkH6lLZ9Agu1AQAAAADwY/J0dYL0&#10;LYNAAQAAAADgR+Sp6wQJK8kCAAAAAPDj8Sx1goSVZAEAAAAA+JF4xjpBwkqyAAAAAAD8GDx7nSBh&#10;HRQAAAAAAI6d56oTpFdJKwQKAAAAAADHyPPWCdITlroHAAAAAOD4OIY6QXoUNX/9DawkCwAAAADA&#10;MXA8dYL0Lmn9/Es4zBgAAAAAgOfl2OoE6QsryQIAAAAA8NwcZ50g91aS/fwL5n0DAAAAAAA8Pcdc&#10;J0jf0ivwFg8AAAAAAM/M8dcJ0q+s7R5MkgUAAAAA4Jn4UeoE6VUM66AAAAAAAPAs/Fh1gvSGhdoA&#10;AAAAAHh6fsQ6QfqWXIFAAQAAAADgqfhx6wTpA4ECAAAAAMDT8KPXCdKruBUmyQIAAAAA8IT8FHWC&#10;9Ctr+/zLr5iPCQAAAAAAcDQ/UZ0gA8rbP4WF2gAAAAAAeBw/XZ0gAyo6IFAAAAAAAHg0P2mdIAPK&#10;22ElWQAAAAAAHsFPXSdIWEkWAAAAAIBH8DPUCdIbVpIFAAAAAOAIfp46QfqUtkGgAAAAAADwID9b&#10;nSB9IVAAAAAAAHiAn7NOkLCSLAAAAAAALPzMdYLcm4MCk2QBAAAAAPiOn79OkH5lbV/ASrIAAAAA&#10;ANznhagTZEAFrCQLAAAAAMAeL0qdIANhJVkAAAAAAF6oOkEGlLfDWzwAAAAA8IrzYtUJ0q8MDjMG&#10;AAAAgFeaF65OkN5wmDEAAAAAvMK8iHWChIXaAAAAAOCV5QWtE6QvvMUDAAAAAK8kL26dIGEPCgAA&#10;AAC8grzQdYL0LoGVZAEAAADg1eJFrxMkrCQLAAAAAK8Uv4A6QcJCbQAAAADw6vDLqBMkBAoAAAAA&#10;vCL8YuoEGVDRAW/xAAAAAMBLzy+pTpD+Ze1wFA8AAAAAvNz8wuoE6QMryQIAAADAS80vr06Q8Fk8&#10;AAAAAPAS84usE6Q/BAoAAAAAvKT8UusECSvJAgAAAMBLyS+4TpCwkiwAAAAAvHz8susE6V8OK8kC&#10;AAAAwEvFL75OkIEVHZ99AQu1AQAAAMBLwstQJ8jAik4IFAAAAAB4OXhJ6gQZWNHxxVfwFg8AAAAA&#10;/OJ5eeoECSvJAgAAAMBLwEtVJ0ifUlhJFgAAAAB+2bxsdYKElWQBAAAA4BfNS1gnSP9yeIsHAAAA&#10;AH6pvJx1goQ9KAAAAADwC+WlrROkb2nbtxAoAAAAAPBL42WuE6R/eTscZgwAAAAAvyxe8jpBBlZ2&#10;fvbFl8xvFwAAAACAF56Xv06QQRAoAAAAAPDL4ZWoE2RgRceX8BYPAAAAAPwSeFXqBOlf3g6TZAEA&#10;AADgxecVqhOkL6wkCwAAAAAvPK9WnSBhoTYAAAAAeMF55eoEGVDeAYECAAAAAC8sr2KdIGEPCgAA&#10;AAC8sLyidYKElWQBAAAA4MXk1a0TpH95OxxmDAAAAAAvGq90nSCDKjs/h4XaAAAAAOBF4lWvE2Ro&#10;TRcECgAAAAC8OECd7BlS3fXVV18zfyQAAAAAAPysQJ0wDarqhEmyAAAAAPAiAHXyvQEVHRAoAAAA&#10;APCzA3XyA4MqYQ8KAAAAAPzMQJ2wCoECAAAAAD8vr+V1jbFsnkEIFAAAAAD4GXmt5NpUXtcoy+YZ&#10;hDkoAAAAAPBzsVcnxdemcjpHzVLKWbbQr7jBVZ2wkiwAAAAA/PS8htJkz76prI5h81QIlB8YWg0L&#10;tQEAAADAT839OunbdzKzfcgitYJlC/2KG1bT9fmXECgAAAAA8NPx2kGa7AuB8qChNV1ffQ0ryQIA&#10;APzofH3v3q//638J23frJxeTrwx5Fbc65tbbZFY75zf4l7end4xeXaCuv/Wr//nLB9/A1MCXmv06&#10;YaYJsuh+oMBbPCwGw0qyAAAAPyYoOJqnibaZ1Swvv0dpn1OHSuV///p35u2fnpLBWZb7fCqt0qvc&#10;C5tDqq9mdI5eI65cf//3nz3fTAAUYSwPcVhUacxxD+PvH33MMv6ncYK+zXwGxw2qk+/TZL9O7gfK&#10;MEySZTEQjuIBAAD4Efjj3/6e0DLI8pL75KZcGf7PP/2VeV9Pw3PWyYOapZZf7pt65//9N/MBnhKo&#10;k8N8Xyf7XcK0dzKrY4TlSYDBsA4KAADAsdKFo5qmsL7YPq0WaRV9hBXmPT4xx14nB8Y39//r40+Z&#10;D/PEQJ0c5sg6QeZ0wjoorAZXXYVAAQAAOBZCa7pYXmOfx9yeyad6ff7x6gRplV5Fuv4m85GeDKiT&#10;w+zVyYNd8p0TECgPCivJAgAAPD9BVVdZXl2fXxQczHt/An7UOkGapZRTbr3DfLAnAOrkMI+ok4l9&#10;czqHWZ4NCCvJAgAAPA95PZMsr6vH5eqb7zMf43H82HWy73v/73+Yj/c4oE4O89ojuuTArI5hU5gk&#10;+0ODq65++RUcZgwAAPDU7L73e5ZX1OP1k88+Zz7SI/lp6sTtcuPX9+4xH/KRQJ0c5n6dfN8lD0mT&#10;wvtmtsFhxqyGwkJtAAAAT8k3334bUNHO8nL6UE2Ty5zyGjwKmz2LWpzzG8yfeC2uhc1bzAd7JD9N&#10;nSBpt99lPuQjgTo5DEudPDxN9k1vG3zyfxyviGE13RAoAAAAT86T7DjxLmnFrOywLIN579496u13&#10;gqsfP1vFMq3i3jffMG92NI+uE4fcesab7z9U+p33Zlevlw9jA8qfKLNCnuxwCqiTw7z2hGmyb/qV&#10;QYs0CJQfCCvJAgAAPDmF/dMsr6IsVo0tfP31o94K6cXTWW7yoJ989gVz9NE8uk48ilqY4x7J9ru/&#10;dcipY7ntg3740cfMGxzN89TJPz7+xLe07Ql99AOZp1awjH+E+K3bzGdw3BzUyePTpLBnzwx4i+cB&#10;4TBjAACAJ+Hre/cevWnM7Bz95gl2e6Q/7njS//v7P5lDj+ZY6gTxm//+42PXL/23P/yZOfponqdO&#10;noryYSzLnR/Wr6ydOe5nZb9OnjRNDgIFVpJlMRAOMwYAAHgc//mnv7K8eLL4h798wBz6SB77RsbN&#10;X/0bc+jRHFedIHK6JlhuzuJbv/9P5tCjgTo5DKqTp0uTgp5xZFbHEMv3A8IeFAAAgEez897vWF45&#10;Dxta08Uc9wRYpVex3Pyw9DvvMccdzTHWCW7zFsvNWbz1m39nDj0aqJPDsNYJa5cgH0iTfbNhHZQH&#10;fMKpTwAAAK8m62/9mmXiwmGbp5eY456AR2/L7/7u8fsqjrFOdt9/VHUh3/n3/2IOPRqok8P8oE5Y&#10;uwR5RJrsm90BgcIq7EEBAAD4CXj0MaQf/uvxs1CPsU5Iu3dZbs7if/zx/5hDjwbq5DDf1wlrlyAf&#10;mSYF3eOXuyFQHiJ8mjEAAMCPyvKNt1heeFn89POf6JidfYr6Z1huzuI/P3n8hwJCnRyGWSesXYL8&#10;vkselibI+3WCzGwfgpVkWQyphpVkAQAAfhQ+/uxzu6wallfdw7oXNj/Jn4jHVSd//+jjRx8pktgy&#10;yBz6SKBODvMkdfJAlyC7D+pkDHl/oTYIlB+IAgUWagMAADhGvvr66zu//Y9Hb8WRbz7BATKIY6mT&#10;P33woUdhM8ttWdx97/fM0Y8E6uQwe3XC2iXIR3QJ8odpsm/alUELWEn2h/qXt0OgAAAAPDlffPU1&#10;4+77LNJuvzuzer1saO6xXYL0KbnyhJ9r8+g6cbnc+D9/+eCh/vf//e33f/jzznu/K+jDsNzqQQMr&#10;O59k4VoE1MlhXmPtEuST7jX5QZ3cD5QBWOqeRf+ydlhJFgAA4An5x8efsLyKPpUWaRX/9ee/Mu/r&#10;cTy6To5Fy/TK3//hT8zHexxQJ4d5oE6edK8Ja5pc7tozrRUFCrzF8wN9S6/AJFkAAIAn4XnqxCyl&#10;fOud3zLv6An4sesEPZ+VJ1h25QCok8P8sE6eda8J6pL870y7MgiTZFn0Kb3yJGszAwAAvOI8c53Y&#10;ZlXffoIVzw7zo9aJdUbVjV890XSTA6BODnOoTp5jr8lBmuR3jSLTrwyyfLegd8mVb2APCgAAwCN5&#10;tjoxSym/8QRL17Pw49WJeWr5kywHxwLUyWG+q5Pj2GtyUCfIzHZY6p7VwIoOCBQAAIBH8Mz7TlCg&#10;5PZMPtU8vx913wl6PjndE/fuPcVec6iTw9yvk+fYa3KoTlCUfF8ne4HSBntQWPWHQAEAADia55wV&#10;65BTh+6BeV+P4yeYFYuS4sOPnvT5QJ0c5rVn32vSfdAl+37fJUyvjmbCWzwPCJNkAQAAjuI56wRp&#10;nlrxJAvFIn6COkFaplV+9OlnzId8JFAnh9mrE9Yi2feRXfLgXJPDUXLY9CsDpims3/wrrn95O6wk&#10;CwAA8CDPXyfIiLruJzkQ4dF1YppcZp9Td7S1tlk1FmmVLLd6qFH1vd988/g/SqFODvMaa5Ts+7g0&#10;+a5OUI78sE4OdUke05HU1n44zJjFwIqOz7+AhdoAAACeiM+++PLf//fPw8vrgZWdZk+wQfnd//yR&#10;ecujeXSdeDzZWrG/+s8/hNV0s9z2QXff/x3zBkcDdXKYh9XJM+81QbLWyci+KS0oUGChth+4Fyiw&#10;kiwAAMBT8oe//j2gooPlFZVF64wq5uijOZY62WdgaY3l5iza59Q+dgVbqJPDPFAnx/GGzsFek8Om&#10;tFyDPSgsokD56usnWnEZAAAAOOCbb79F9cDyisri1497dT3GOkEkX3nMkap/+uBD5tAjgDo5zA/r&#10;5CnS5Id1cihNvquTH6TJvihQzGChth/qX9YOk2QBAACelr/94yOWl1MWqbfeYQ49guOtk9//4c8s&#10;98AiYfsuc+gRQJ0c5lCdPOlck/0uOVQnrF3y8DRB5l4dSW3ph5VkWfQrb4PDjAEAAJ4WltdSFpOv&#10;DDHHHcHx1gnCMv1Rk2QzOkeZ444A6uQw39XJM+81eUidsEbJvihN9uwcSWvtZ/lZgAGwDgoAAC87&#10;3377rXN+wwMHv3zvxtu/Zg59MkwfeC09rH1OLXPcERx7ndhm1bDcyWG9S64wxx0B1Mlh7tfJjzbX&#10;5MCDNNk3/coAy48DDKyEQAEA4CXHv/xRs1nbsWTmuCeD5eYsmqWWM8cdwbHXyaMP/nhsLUGdHOa1&#10;n3KvyWHTWyFQWIU9KAAAvNxUjy6wvO4d1qu4lTnuyWC5OYtoY88cdwTHWycbb/+G5R5Y9C9/zFYf&#10;6uQwe3XyiDQ5cq7JoTR5qr0mB+Z0DkOgPKhfWRtMkgUA4GWFtPsmy4seixO0LebQx9E8vcRyWxZT&#10;24aZQ4/geOvEp7SN5R5YrJvAM4ceAdTJYV57xr0myGfda3LfYVQnyPuTZFl/NK+4sJIsAAAvK//7&#10;tw9ZXvEelHb7nUfvRUZ/wi3feJvlVg+6uHWbeYMjOK46+eLLrxJaHv/H9pu/+w/mDY4A6uQw+3Xy&#10;6DR5dJc8e5rkdOyZ3HLtSRb+e6WEhdoAAHhZiW7oZXnFe9DE1sF//9//+/zLr5i3+Q70wvjv//vn&#10;sJoulvEPlXmbo3l0nbgVNH340SeP8C//+Bd6klcXqCw3PMp/Pu7jCaFODoPq5NFp8kCdfJcm39UJ&#10;a5Ts+4RpwgyU5j5YqI3FwMpO1OPM3xIAAMDLAu32uywvd48QvRJmXR0rG5pDX71LWlmufYR2WTXM&#10;xzuaR9fJ8ZpxdYz5qEcDdXKYB+rkyeaaPG+a/LBOkElNECis7q0k+7iVjwEAAH5ZfPvtt8FVnSwv&#10;d8furV//O/PxjuanrJM//PUD5qMeDdTJYX5YJ993yb6HumTfJ6iTZ0iT7D2HUKDASrIs+pfDSrIA&#10;ALxs/O5//vSjfvJaWG33vef+jOJjdIS8wXzIRwJ1cphDdfJ0XXK8abJXJ8jk5j6YJMsiChQ4zBgA&#10;gJcM7NoNlte649I2s/rDjx4zw2Ofn6ZO6icXv3mCVEJAnRzmuzr5QZo8UCeH0uS7OmHtEuRzpsme&#10;7UMpzddYflJgECzUBgDAS8cYdZPlte75RRv4//6/vzEf4HH8BHVSN4F/wjRBQJ0c5n6dPN1ckx8n&#10;Tdq/NxUC5QFhJVng/2fvPeCiWvK0//vuf/d9N8zO7szuzO7Ozr1XRUFAEFBAEVBREQUMKKiAGBED&#10;ohjAiIJEQQwkMQdEMSMGzDnnnHMOmLPeuf+nu6qb03VCd0OD4K3n8+iH3+nq0ydWfc/v1KnDxfX9&#10;6cC5K0xdVx53i53x7OUbOmsDVKF0AtQ4ceWmUbfmOZ0I9cO37WtSagGdqABlCgcU1jjxOKBwcXF9&#10;Z3r97kNYanlfvuaqGt3k2BcjHyOoODpZs/eo+HFoveJ0ItQPxnCJydAElsyaCM0zKGIHTOQjyXJx&#10;cX1vQrX29sPHwdPmMzWeIXYLn7jliJ7R2+RkWjrxGDIpc/WWF2/elbmW5nQiFKETsIgunVQ4l6jR&#10;REQkGs+Fh02fyzvJit01dsbnL3wkWS4uru9TD5+9SFta5Dt6cqthCc2HTHIfHAv+cB00wTV8otvg&#10;ic2GxKEJ9xqZNDB97i4jX2jMVb2kpRNds3TCcglxuVImsnRC0UTlaXMHpM7kjxkzDozL4CPJcnFx&#10;cXF9xwKdKHOJydFEQycslBDroAnxgMk5fKA2xnwkWS4uLi6u71i6dCJAEw2dsFBCLHNPx2A0kaYT&#10;DZpouETrASkzOaAw7hY7w9guYFxcXFxcXNVCAjphuaTC0ISFEmKJrInQ/Sfn8Fs8jPlIslxcXFxc&#10;36UU6ISFEuKyookmZSJNJ3rQJFLtAZNnuopa6N+4A+My+GPGXFxcXFzfmdR0wnJJ1cqaEDQhHpia&#10;yzTP3MGTMjmgcHFxcXF9T/pBiCYaOmGhhLi8aKKcNRFBCbEQTYgHTp7JNM/cwfEcULi4uLi4vh+V&#10;0kkVz5qoPUflqXMGTuYZFNZBPIPCxcXFxfW9iKETFkqIZdBkgT400aRMpOnEWDSBVXQydKrKPIMi&#10;drfYDN5JlouLi4vrO5CKTsqUNYHLkzWBy5I1gQmdwGEpObyTLOOguEw+kiwXFxcXV3WXlk5YKCEu&#10;L5rI0oksl8AiNIEpnWjRhLhfMn/MmHVwfBYfqI2Li4uLq1rrh2+SNVGgEzkuEaMJcWhSNgcUxt0B&#10;KJ85oHBxcXFxVVeBTlgoIdaPJiI60UmZyNKJUWgCS2dNNJ49JH12aFIWBxTGwZMy+UiyXFxcXFzV&#10;VNJ0UlY0MThrIkUnclyigCaETgig8LcZMw6M451kubi4uLiqpSTopLxoUolZE6FDk7N4J1nGQZP4&#10;SLJcXFxcXNVPLJ1Ul6zJEBGdwGHJ2UzzzN2dj4PCxcXFxVXdpEMnZUUTTcpElk6MQhPYuKyJ0P1T&#10;OKCw7h6fxQGFi4uLi6saqZROqknWBGaJROBZcP+UHKZ55ubv4uHi4uLiMokeP348fuKE9+/f4++v&#10;X79GjxnzqQKeEqV0UgY0gXUSJyyUEJu2rwnM4AjjWUOmqNyf3+IRmXeS5eLi4uIqvwaEh/+1Zo3l&#10;K1bg7yHDIvF39JjR5CMT6ocK5xJD0cQ0XAJHqN0viXeSZc1HkuXi4uLiKqeePns2cdIkkjv55Zdf&#10;xo4f/6UCWhY1nbBcAutFEzWdsESitVFoYtDdHHk6Ud3NEXKJ1n0T+TgorFUDtfGRZKuJ/va3v32G&#10;THHaY1YfP378PobAwQb5+OlT1UkEol7+VJWWh6uKC4cKDpivfDwqffpBxCWwYWiiN2sighJiXTSB&#10;TZw1EbpvYiYHFMbdE7Iq4h7hb0SPHj8OCOym4C5BgbSoRjm5ucICvUP7Tp6SdvzkSVxz0BIiXb58&#10;eUJsrEU967/WrAHXb9ggJXXyzVu36McGCz9x7PjxwUOH1jI3J7PybNtm5epVb9++pSU02rJtm3Ah&#10;JS15efTq1Sus8oWLF2ksEipifPfNmzc01tXRY8fwKRiMxvJCbV60YUNLr9ZkRSxtbeKTkp4+fUo/&#10;llFQjxB8iwZS0q6dnGk5kR48eDAjM7NhI2eyPOZWliOjo0+dPiW3W0MH9GfmrPXlK1doIbVOnjwZ&#10;3KMHDTSaMm0a8y2tr1+/TgsJhMUYED4oKyeHxlLqP2jQrj27aaCr169fY87Xrl2jsVqPnzzp3S+U&#10;BiKtXL06IjKSBgLhCFlXVBQ+JEK4zPCkxERaQkbYd8xXGL989YoW1dXIUdETJ8UZxYv7DxxgZs6Y&#10;WVrMnCkQNnDg7Llzr167Kve72CMHDh4MGzTw59pm5Jhp2sJj/sKFJSUltIRAA8PDmfkznjVnDi36&#10;66/jJsRMnT6dBiJFjRkdO2kSDXTVJ6wfM1utX758SQupRdZ3w8aNNFYLFwmYqFCPlVNiOjERmpgu&#10;ayL58HCp5dFE5bTcvgkcUFgHx2dyci+bbt+5g2olcvjwmIkTxe7Zp8+PtWrSohqNiI6yc2yoLTMi&#10;OjowpHstC/M2Pj5ouWkhjT5+/DgoYjB+or2fX9rU9DVr165aszoxOdmzbVtMRJ1rSENO9Obt24DA&#10;wJ/NaoEeMnNyULMsX7kSFXddm3o1zevs2bePllPr6NGj2iWE+w8aaG5lJZwCS6ZeQFpYsHZ+HeUq&#10;ZawRCjCVnVabt27Fp+LtwAg1YGvvtnWsLCNHjli2fPmGTZumTJvq0tQdW/uGPLRtKi7GzLGyNJYS&#10;CvTo3ZtZU63xKS2nq8zsbHzUrGWL8RMmLF+5Yt369dMzZnTu0gXLA7B49+4dLSeQvWNDuR/CQUUL&#10;qbVz1y6zuhY00KjfgAGNXJswXyS+d/8+LSTQxUuXsIQAXJJ+lxTQasWqVTTQ1YsXL/D1U6dP01it&#10;u3fv1rOrTwORps2Y4dqsGQ00On3mDA51q/q2ODXGxozXLjM2XWD3YFpIRnHx8dry0WPGYHkGhIdr&#10;p8A4wmlRgR48fIi9gMIKKy5WYVERllM4c6Hb+PoEdu9Oi6qFox0/0aGTHykwfuKEocOHt+/UCT8d&#10;PXYMLSTQw0ePWrT2JIcHwGL9xg1LC5aNHD3KycWlRp3a2AvM6ZM2dar21+F6dnZ+Af7CKTjkaNFf&#10;f23fya9/+CAa6KpgxQosJxiCxrrCqTEkMlI4W3jQkAh85emzZ7SQWmR9gV80VuvDhw+YWGl0ohdN&#10;NH1NpOnkG/c1YZ2WCw9WAUoGH0mWMe8kWzYROrl9+zaNdbVl2zZUQDTQCHTi26EDDTR69fp1Y3c3&#10;D89WNFbr6y+/oL6ztqt/+MgR8d7ZsnUrwAKtlCHVASDG0aVxI1dX5rocwtdR7/9kVgtLSyeJdOLE&#10;CcfGjWkgL8wKLVzqlClY6+cvXtCpujIJnaD2N7e2EmdKvNu3w+aigUiuzZrii5j/jZs36SSR8Gnx&#10;5s00EAmf0r8EGj1uLKavWLWSxgJduHDBSbXZm4jvx4FONm/dQgNFydFJj969aGCAIiKH+gUE1LO3&#10;K1ixnE4SqaLp5MuXL9g7Ib16ia+FQJl66USoV69eiZdHUqPGjAEHODg7LcrLo5MMEOgE24oGIiUk&#10;J0nSSVZONo01On/hAmgjfdo0GquF49auYcO2vj4PHz6kkzTCJsrIzsLJuGjxYjpJSh6engwZCCVH&#10;J3fu3jW3srRxsJekk9evX2MVsE9prNGFixcxvarRiV40MWHWBNafNSlDX5NSa9CEuG9iJu8kyziI&#10;P2ZsvExFJxCpcN9/+EBjVfZ+Ki7g7t27R2ORzl24gALFW2RbU63QmKFhkLufgrpmekaGpY2NXAED&#10;6QRsgboY5AEOSExJplN1ZRI6QZlMUUsA3b13Dx/RQFd37tzBvnj56pVPh/Zt27WjU0XC142iE6AD&#10;Jh44eJDGIr1+88aqvm340CE01qgy6QRbGwu5Z98+gGOzli3krkMqmk5WrlqJmYhvI0IVRCc4kLDx&#10;t+/Ynj1zJo5MOtUAmYpOoJWrVzM/3SUoENchCrkcgBTm9vDRIxqLVAY6ARG29vYeMiwyuGcPSTq5&#10;eu0qfvRZiQ6FQFWQTgxGE+WsiQhKiEVoAldG1kTo0KQspnnm7p7AB2ozTiakEwiz2rZjO/kblZe5&#10;tdXiJUtIKKcx48fXtqyr98Yc5rz/wAEaSAk1S12benEJ8TTWlYF0glpvlDqPvaZwLVZcsp4yCZ2A&#10;QiRvaQEF8HUa6Cq0f3/Ptm1Qqz55+hSthdxP4OtG0Ulr77YDB4fLtfdE+/bvE3+xMulkaUGBUxMX&#10;/PHo0SPslzNnz5LpjCqaTqLHjLF1sJfcVhVEJ/kFy3B24FTCCVLTvM41qR45kjIhneAjYSVw8uRJ&#10;lDwrswu0atm6dWCIzk8IVQY6SUlLbeDsjMuP7r16StLJvv37sWDiu5BVjU4MRhMWSogr4IZO+fqa&#10;iNGEuB8HFJFDErI5oBguk9PJxk20oxm5KJe7P6IVaoSfzGrhfxpLCawgbt7EwkVteXIn12/cwAKf&#10;v3ABf6PyMreyOnBIIqNgEjqRU+iA/jYO9jQQ6MuXL3WsLE+cPIm/UXuixZoQF0s+YoRfN5xOSkpK&#10;sH/PnjtHY3mZWZhj1WigVqXRCdYd65uWnk7C7j17DhYlcogqmk5iJk6sXbduZdJJq7ZtUqdMIX93&#10;CQ5ydNFP2EQmpBNIeNhMnpLWvGVLyY0g1Np16/AtuQf0jKWT4ydOoJY4deoU/pajk1VrVv9c20y8&#10;YFWKTvSiiSZlIk0nxqIJrKITEZFoLWIRxmVFEzicZ1CkzIe6N1wmp5MXmmY7Z1auu0dz8reyUI0e&#10;OXqUBlJCve/g7ESDMskQOklITm7j66Ot3YYOHy6JRBVEJ9gRHTurOiE+fSbx2E5Obm6NOrW16Zbi&#10;LVvsGjYgfzPCrxtOJ7v37sEUtJQ0llf9hg1ATjRQC3QCaKhrU4/Y0qaebQOH/oMGite9nHQChsDX&#10;tQ9Y7d23D1vpmdSDIRVNJzhKMRPJ56oqgk7wKcrgwCAhyBuhgW2nCenk4qVLaPVpgJMxpPvYmBga&#10;yOvr16+YodxVh1F08u7dOxxgk9PSSChHJ9kzZzqrE2yMqhCd6EOTCsmayCdOFPqawLS7CUskWiui&#10;CQw6gXkGRewg3knWMJmQTvy7dcUVNg1+/TUuIb5zly40UJS9k6Nyj78Gzk6YOQ3KJL10QiqmgpWq&#10;wSKJUElhyoePH2msEaETZRtOJ1a2tsIv3pTp7urWvJnwkUvU1ygs2V9HNd1gOlm1ejWmaBt+BXXu&#10;2sW9hQcN1AKdbNi0EWtK9OTp04WLFmFuoKgHup0ly0knTdzdfTq0p4G6XXFxd8tftozGAoFOsAAK&#10;FtMJU4AxQydQs5YtsILiR38rgk4iR4zo1j1YWI/hZBw6YjgNFGVCOqljZSm8R9PSq/X0jAwaKKqm&#10;eR3Jp70go+ikT1i/1t5ttdtBjk4mxMX6BQTQQKCqRyfKaCJPJ3JcAovQBFa+p8OwiNhlz5rABE2I&#10;eSdZsYMn8ZFk9atsdNLGx+f5ixfEj588Wb1mDS5u0AKhlaKFfv01IyurRWtPGijKxsEeF/E0kFJH&#10;/86N3d1oUCbppRPyABFTMdk62HcR1YMVlDvBTyenTq5R22zKdJ3nI6CDhw5hnkyTP2rsGGGbrRVK&#10;Gk4n23fswBTJB1kZOTVxQatAA7Uk7+xgLdB+MwtWHjohl+APHjygsVrTZsyoUbu2GKoqOndChJZS&#10;O8KH0Kalk+fPn6PA1u20FxfRgYMHLaythLwip7LRSVr6FO15fffevRlZmVhT5iEyXCdMlBluRCjM&#10;EFVHOXMnmMnuvXtrmdcRnm5ydBIxdOjgoUNpIFAVoxNlNGGJRGsTZ0309DWBTYQm4akz4d6qx4z5&#10;OCg65iPJ6lXZ6ASXj3YNGxA7ODk2adY0JS2NOauL1q/Hd/UO0oDmR/JiVKjMnBxcwNFAXmACuWs1&#10;ZTrBkuNyfHjUyI+fPgl98dJFXP8xPXYrtN8J6fX5VnctcO0Y0qsXs2xXrlzBD6EJoYU0wkTD6YTs&#10;/au6Y5RJqrZl3XkLF9BALbl+J6fOqO5HPHnyhMblo5PxsRNBjcy6Yy/XsjAXP1teOXQCAYwwtyGR&#10;kXlLlhC36+RnWjpZsmypnWNDZsVJ87mmsJAWklfZ6MTc2kp7Xjdo5AzQXLN2LT6ihdQaFxPTzs+P&#10;BvIifVTlTgQD6eTlK9WzWst0nyGXo5Pgnj20d3+Eqkp0Io0mmpSJLJ0oPaQjQhPYNFkTaToxHk0o&#10;oMRn8IHaGPORZJVlwjs7jHDxB+zYvEVPx8lZc+bgJ5RvLpAL6DuikQyEQnXj37Vrr759aKwrZTq5&#10;cfMm5i/nnNxcWk4tk9DJ1WtX6V8ioVGZnplJA/XbU7VLInbUaPZdZZhoOJ1ATZq6a/tdyunW7dv4&#10;ItNKydHJw4cPUfjSpUs0Lh+dSGYpiD0F2X6iSqOTdn4dsd1ooJZp7+zgdLCxt9euKWO35tJLJZRp&#10;e8UKtWv3bpQUYzEjAASWk9lBWhlIJ04ujcVjVcvRiXe7dnlL82kgUNWlEwOzJsagiWn6mpQ5awJL&#10;oskgtXvHz+CAwrh7fBZz+culVcXRCTQ8OsreyfH169c0FulZSYm1XX3l4cmJmrdq6ebRXKHi2Ldv&#10;H1qyczKPnyjTyYDwQW3b+Z6XEpootHm0nFomoROUuaB+OEgsbBDh8zgzsrJcmzWlS6Orxfn5dW3q&#10;CQeYgTBno+hk4WJVZxG5AwDCuePS1L1VGy8aayRHJ8dPnMAMnwkagzLTCbnxRNdWV6RvLHPjoHLo&#10;BA0/ZvVa9+kw09LJ6TNnsMXwKV1bgQ4dPowv3rhxgxaVUcXRCUo2bdkClwEKlerBQ4d+Mqt16fJl&#10;GotkCJ0Ams2trcSnvBydODg5btO9EUZURelEB02+v6wJrIsmWkDhfVAYB8VlylH8b1wVSieowZ2a&#10;uLTx9UHbQCcJhB9t0qyph2crQ+6DAHFqmdcJ6hEieato6/ZtWIu4eOnBTiAFOsEM8d29+3UGwtfq&#10;7du3+PTY8WM0NhGdeLT2dHRpLM4YnTipenLyvmYo94+fPqGNmb9wIQkZoTIFnSxZtpTGauHXjaIT&#10;qFOXLlb1bcU3SiCsfpegILSU4iHIJOkEGxMNj1+AP43VKjOdNHJtEinfCRQsMn7CBBqoVQl0UvL8&#10;eS0L89Vr1tBYIxPSCWoqP3//EJmNg0/b+Pr2031+SqyKoxPo7PnztevWHTZyhGRaes/evTgso0aP&#10;Vmjm9dIJKg3UPBelXnclSSdXr6qGYpN8dVdVpBPjsiZSdCLHJUpoYlhfk4pDE+LeCRlM88wdzEeS&#10;lVKF0gn04OFDd4/mNc3rjBk/7uDhQw8fPULTu2v37sgRI2qZm6MZU+5xItS1G9ftGjawcbBPnpxy&#10;8tQpXJ3fvXevsGhdUI8eWIXk1Mm0nJQU6GRpwbL6Mk/nQqjF0Ih27lr68JFJ6OTdu3e1Les2dnNd&#10;nJd35erVZyXPjh0/Hj12DDZU2MABtJDqid+9KCY3iAuUmj6luWcrLCSNy0QnWFq0hfhoQHh48ZYt&#10;aLMfP3ly9NixuIQEUIuDs5NkpQ86wTbH+hKvXrs2ISnRzrGhrYM9DipaSK2y0cmDBw8AapIDsxIV&#10;qXMYNFCrEujEs22bjgH+wg1OZEI6eaEeGPf8+fM0Fgm7po6VpVwXK6IKpRPo8JEjQBAcG1OmTT13&#10;/jxOxpu3b60pLMT1A+aDk135/Vl66QQzSZI5oxk6OXj48Lr1RdgvXj7e2qNR6Lnz52Nu+cuWFm1Y&#10;r61tviWd6KRMZOnEKDSBq3rWhHoynNOHA4rIfKA2sSqaTiDUU6i2mrVsgR/Suo2P96Ytm5W7m4iF&#10;GnnuvHmoE4WzQnNOhlBTkAKdmFmYJ6ak0EBKl69cqVGnNi6aSWiqXrHPnz+PGj1KuxYwmvYVK1cK&#10;K0efDu0HDYmggZTu3b+PL4LVaFwmOiE6cPBgR39/siTEjVybLMrLk+vXDDoRFv65tplb82YZ2VlY&#10;L1pCo7LRSZ9+/Vzc3cQcIBR+VDs2MVTRdJI+fRqASRIWTUgnaenp2PI0kBKOLpCB8v3QiqYTCBQ1&#10;PTPD2q4+OQBgbJweffrgaFTea5BeOmnk6vpVhhIYOsGKaBdAr7XM983o5FtkTWCGRYQ2aV8T/Wii&#10;ohO4LwcUkUMSOaB8M6E6wwXxw4cPFXqiGCJUH2CFe/fuPXr0yBAOqMoC62CDYF2elZRUXLVooFBl&#10;v3n7luS30JzrbWO4uHCQlDwvwQH8+PFjvQ/oVYRAJ+K+4ZKq38BBISNVCfpBB030Zk1EXAKL0ARW&#10;zprADI4wrpCsiQSdCNCEAkoiBxTWfCRZLi4uru9D1Y5OKj1rokwnCmgCi3BE6PKgCTHPoIjNR5Ll&#10;4uLi+g5UveiEYRGhlbgELgOXyGdN9N3NgY3KmhjPJQOJU3J6x3NAYR0cn/n5C3/MmKtSRbr7kZ4Z&#10;XQID8ffpM2fIR1xcXN+3FOhE6W4OrIsmcEXezYEV0USHS+ByoIna2b0mTXcNZ1vo37hDErI/8oHa&#10;uCpR/QcNsnGwf6XudoMLvnr2djdu6hm4gouL6/vQDyIoITZ91qScd3MqE02Ie06azgdqYwxA+fSZ&#10;v4uHq6rr4qVLCmNbcX2Xunjp4tWrsmMKc1U7SdKJUWgCV5OsCSziElgSTSigxAFQ2Bb6N27VSLLf&#10;+lmJStCZc2cPHTksae3YX0R/+9vfmAJaM8Ob3n9wnymgteTwa5jzkWNHr9+4TmMZff78mZmb0Mww&#10;D1+/fsVEGujq5q2bawrXZuZkz5k3d+euXczLa8R6+/YtZvVB5r1l0MuXL1FA7sma+w8eiG/TfPz0&#10;CV9hHpwm86GBAbp953ZN8zq79+ymscw+Onv+3EfRG5WJjh479v6DxPMUd+7eZWaiNTNmCVRSUnL8&#10;xAkayItsRmYg0WclJSdOnqSBSM+fPxfP+fyF88LlgU+dPi15XDG6cPHCFcVG/dSZMw91X6ko1LHj&#10;x7HXaKDWmzdv8OtyQ6M+efpU+EQ30Y2bN8+cPUsDXWEfHTx0KH/Z0hlZmcsKCg4dlj3k1hQWYr8z&#10;b0DUq0/qQ07SWDVaSErv37/ff+BA/rJlmVlZqgU7ckRuwbB2h48elTsRHj9+jN+SfJgOX7l67Wrh&#10;unUzZ82au2D++g0bmMpHLGwu4SoIjaOaFtII88d0ZqiVR+rlERqH4qNHj+jHlSgxnXynfU1gg7Mm&#10;xAPU7jlpOh9JlnHQpO9/JFm35s3MLCzqWFky/rFWzYzsLFpILdTCf1W/D8y6vi3jHr1700JqZWZn&#10;4+vMDIl37NxJCwlERgpp1rIljWVEhmCpbVmXmSemYPpl3RQCGemVBhqhdRkcORTTGzg7dejcqaWX&#10;l1ldCwtrq/UbN9ISUlqwcCG+smL1ahqLtHvvHhSQq7KzcnKatmxBA42ALPgKMzjKnr17xaPIyAlH&#10;pn/XLr1C+woPUdTCmC02iHbXWNraYMrPtc3Sp7GvOIbq2tS7LjX2+bgJMT+Z1WK2M4zFi09KooU0&#10;2rBxI6YfOnyIxlLCQg4dMRxLwoyiVrR+vYOTIw1EsmvYUDwgXvtOfjXq1NauoJWtLWaLBRg6bJjC&#10;S5Vx9No2cMAqKLxdq2kLjznz5tFAJOv69bHXaKAWGjP8tNzoZ8tXrhS/QHvU2DEtvVrTQKCMrCys&#10;FNaiWcsWHTp1cm/hgb8t6lln5+aKx/5R7fpu3Xr26W1U7UReiiTcm8RmFubM24aFmjJ1Kg4eHAzN&#10;W7XElnf3UC0YvpU9c6aYQkAYOKGKNqynsUA4xz08PQcNiRAv85GjR1t7t8Wy4Ujw6dDey8cbhyXC&#10;kN69gDu0kEg31e/AEq4IMTYjvk4LaURqGO3QRESL8vKwXtoDCcaqoVhAYLeHj2QhtSLE0Ml32tcE&#10;lrqnoxdNtIDCNM/c3/1jxqiyDx85QgOB2rTzlaST3Xv20FheoBPJl/jLaf7CBajUUDVckRo0Xauz&#10;585hAcSDhKKNx3RD6KR3v1ArW5t9Bw5oq0g0LZMSE1D/So5/BaFtcHB2cnJp3KxVS7nG4JvQyYFD&#10;BzEHNDk0VovQycLFi2isFi7xV6xahemJKcl0kkZydDIgPBztKA0E8mzbRpJOMHO7hg0Uxpg5eOgQ&#10;ysCG08nwqChsDUk6Ia+C0wrQuXffXsfGjboGB4mbTKKVq1fVNK+D1gtHEZ0k0jehExxUnQIC0Ewu&#10;XLxYON7Pi5cvZ8+dC9BEYykGlMvqN1FfkBrQXU4XL10yl3qhN05/STrB+d6qjRdOjfxlS4UDzb14&#10;8QJbqZaFeacuAXSSQAsWL8JXnjx9SmONYmInOjVxYV5CBAERsCIDwgdhjYTn17Hjx/38/bG/hKlB&#10;obAfcY1BA4FmzpplOJ3geKaBWjh4sEm927fDosqlxCpCQjox/oZOtehrApcDTYh7xc9gmmfu73gk&#10;WVQHqEokB1StTDrB5c7MWbl+XQL6D9JpdRjt279fPLQoZCCdXLt2DVPEdwqwXqiPhgwfRmNdoTwq&#10;4qvXrqGlPCfz2OE3oZMeffoAtmigkSSdEAEB69azpoFGcnQS0K3bDMH7kLWSoxPVwPZOjkMiI+kk&#10;Xb1999bS1oaMZW4gnZB32m0o3mQInRDhEhxfEd94IvJu3z4ldXKffqFAEDnK/CZ0MmBwOA4wZs5a&#10;3bh5E/uof3g4jQUCHAAiaWCAsLQNdN9bSSRHJ34BATjdnpWU0FhXd+7eBe2FSI3qi4MHKy5s3cmr&#10;GcW3tE6fOYMNuGCRxOEKgckmxMVi9e9J3eVZv3Gju0dzGghUHjohKikpQeHCoiIaV7y0dGIsmsDl&#10;yZpUMprocAlsFJqondWbA4rIPb7TkWSfq4fxviX1tpRKo5Or166CkDDzo8ePozZUGFYSraCTi8So&#10;8wbSyaXLl1LT04WVplYJSUni94cRdQsO7ts/DH8E9egRIdP6Vj6dPHr0CF8/cPAgjTVSoBMsXs06&#10;tWmgkRydtPBqvXzlChoIJEcndg0bXrh44SezWmiH6FSNgAJhAwe6uLtJpr4k6QTNkkU966UFBcdO&#10;nDCcTrDuaC8lUyNYNvz0zVu3Hj95gj/kXvVS+XRy4dIlbLQzik+PHzt+HL/CdHmByBsuDelwQ7Sx&#10;uLiZ6DiEJOmE5LoksUCrm7dU91awSWmsEU49wOi4CTEkfP78OfbmtIwZJNTq6y+/WNe3leQbrbCn&#10;cCgC4GgsEOjZy8ebBgKVn05wxFra1Eubmk7jihehE9N3g1WkE9rdhCUSrU3c16RcWRO1s+D+yVm9&#10;EzigsA5J+A5v8Vy6fBkn7VNRGhaqNDpxbNzYv1tX/IE2CZVadm4umS4WahPJ+shAOlEQLkNHjxtL&#10;A4GeqBsz0uDt2adCB/HLYqDKpxPyFkAxaSnQCRo5w3Mn9o4Nt2zdSgOBFOgEdXpq+hTABHN/B/PH&#10;St27d4+8EtYQOgF/tGrjhXUxik7wE5g/c6uLKGr0KP+uXUnKBD8XNUZ6kK7Kp5NhUSNbe7eVy+Vo&#10;hVZ8RNRIGmiEvW9mYS75BmlJ5eTm+naUeA2WJJ10CvDv6N9Z/4LZ1Wf6nBFdVecpb9y8iTl4t2/n&#10;26ED9ib9TCMcCSAz5ngQCxUOiok3cuSI4ZK3lspPJ6TqWFtYSOOKF+jE2L4msDKdMCwidtmzJvC3&#10;QhPiXrwPisjB310nWTSHqupVKl1ROXSC7YmmS5svWbBoES6yyd9iJU+eHNQjhAYClZNO5i1YUKNO&#10;bUlEm5GViRaL/I1FbezmVrBCIqNQ+XQyfuKErsFBNBBIjk6w7zBnfIvGGsnRCdqDQ1JPDynQCf4A&#10;XzZwdho9bhyZToTfHRejuow2kE5yZ89GMdIDw3A6wYp7t2/fQapBffP2LZZBC1vbtm/H/MnfjCqf&#10;TrA985ctpYG8JsTFYo/QQCDPtm1T0lJpoE/46cAQnTf8EUnSCTY7jkYayGtJfr6daAcRTZwUV9O8&#10;ztp1hXWsLD9IPTI2a84cQDAN5IXNi42MU4zGGuEwkMyplJNOcPyMGBWNY7Iyq3oVnZQha6KEJobd&#10;02GhhLhqowkx7yQrdnB81pcvlddbqqK1cvVqcbafSI5O0Py4NmvGmGmYDacTXDuCDGjw66/Pnj1D&#10;Q7LvwAEa62pw5FDJeyvG0smDhw/JYpvVtUAZe0dHyZvrnz9/xqfzFi6g8a+/pk+b9nNtM3EXxcqn&#10;k4BuXYeNHEEDgQid2Do4aHdNYzdXTIGzZkq8ulaSTsj2vHTpEo0FUqYT6NTp01gF7SOdwT1CtAkb&#10;Q+gEmwVfP6wBIzk6Mbe20q6gi7s7Wm7Mud/AAeJkErRsxXIbB3thY4PyW7ZJZIZAJ1haB2cnSeMn&#10;JOnEzrEhU5LY0tZGkk5qW9b17diBGIfT3v3svTCxijaslzwwugUHBUkBh6S6BQcPHDyYBgJJ0glO&#10;DUlsZXT9+nWsJg1EMreyxPbZuWsXjXU1ZNgw7DsaKAqLt3rtGhpoZOtgnyT1CnGj6AT8pD2QYIQo&#10;hrO1kt8h+oMxaAKbJmsiTScmRhMdLiEuP5oQ94ibxkeSZaweqO07GUk2Jze3SVPpCkKOTsAH6dOn&#10;M2Zu5BtIJ2gwUI8wzxgPiojoFdqXBrryCwiIjZ9EA4GMpROUT0hOhiOGDnVv4QE8GjQ4XNwX4fSZ&#10;M2gFaaAWtgBq7avX2XFZKp9OsNeSJktUzYROQnr10u6aKdOm9R80yKmJC6bfvMU+nylJJzfUz2pK&#10;jvyhl06g2Elx1vVtsf3PqTuaaNdRL51gFzRv1XLkqGgSQnJ00rxVK+EKjoiKatayJZhj7bp1zCUv&#10;dplj40aT09JorNaocWOtbG1pIBDoJCCwGzk2xBb3XSV0MnFSHFOSuHuvXpJ0guZ8YEQEsZmF+T4D&#10;6GTDpk2SBwYI1bVZUxroU2M3N/FDW5A0nViY3zCATnCoyNEJGnhsHGy0uIR4OklX4UOHuMhUPoxs&#10;7O1WrdF5np8c50uk0k5G0QnIUnsgwTETJ7Tx9QGjTIiLw0/QchUvNZ2IuASW4xIFNDGkr0mZsyaw&#10;MWgiQSemQhPiEA4oIockZn8SXUBXR8XGx/t37UIDXVXCnZ3Va9eizv2suyVJH0CmGSBq7OaaLZUA&#10;MJZOGD1//tzJxWXUGPYBWnsnx159WU7qGhSIFpppAiufTrDAaenpNBCI1NqS/U6wN3HVzoC1JJ2Q&#10;XSB5w8IQOsFxglY5JnYiGAWNNJ1qAJ3ETprk6NL4vWAzGtXvZO++fT/XNsOv0FitU6dP16gtcdsO&#10;S/JQNO7WN7iz4922YMVyGsgrNkH10DsNBIoeM9q5iQsNFIUjFvS2cPFiGgskd2dnv0wKU6ilBQXi&#10;HUTUqo2Xk0tjECoO6ZOnJAbcy509C6cYDeSlubOjc5uJ5DXFXbCh8vc7efL0KS5C5i2YT+OK1w8M&#10;lBCL0ASuRlkTGTShdGICNOmfpHJI7FQOKIxDvouRZCOGRco9h1IJdNKsZYsmzZqi8WZsbm2VkcU+&#10;zorqFdc0q6SGRCsnnUAHDh5EHSpsZkidCHpjlm3U2LGYziRaKp9OOnTuLMwxaKVAJ+QjNJk0VkuS&#10;TrZt347amQa6MoROoFOnT9WobdagkbPwLpgynRw4eKBGndrMQ6dG0QnUoXMn5rW0Pfv0bti4kXAP&#10;EmM7d+seTAtpVPl0Mjwqyqd9ewZ2xapnbzcoQuKmTHCPHnLPmjEimYxtO7bTWCBJOsGWDOjWTe+C&#10;YduKNyM0d/481b5Wb5mY2FgHZyfhUC5EL168AHKJpzMCgoCrXr16RWO1CG1I9oAuP51A6dOntfH1&#10;oUHFS4JO5LhECU0M62tiAjSBqwaaaABlGh9JlvF3MJJsUEhIcupkGuiqounk2vXraCH69AsNGziA&#10;caeAAAtrK+AFLaoWwQXJnnoG0snawkLybLBYt9XDaF4X3LLpHRpq28CBWTBii3rWMRMn0nJqVT6d&#10;DI8aGSL1KKYCneBYxUfM/SBJOskvWCaXcjeQTqBTp04xzzcp0AkaKuv6ttMzM+hUjYylk559+wif&#10;43imHriiT79+zB6EsX9VmSTd7gWVTycktXBRqouPVqquPDJPDrdt5zsxLo4Ginrz9i0WVfIBH0k6&#10;2bl7N8qLnxYWiozdfEM0nCtObVxIbCouJiHIANchvUW3a798/WpV33aAzK4kAt1iHcXj+rxTn93i&#10;HmCQSeikcN06A5NSJhFLJyI0gatM1gTWgyYsl8ACNNGhExGUEBuBJmFJmTAAhWmeubtX88eMnV2b&#10;rF7Ddjcjqmg6GRAe7tO+nSTeoSqxtLVh0rakKpR8C4aBdHLk6BFMkXzTyrr1RarLOMFAlih55NhR&#10;GuhqXVERM+fKp5NNmzfXs6sv3noKdEKunrfv2EFjtSTpZPS4sWjmaaArw+lELDk6sWvYILhHDx+p&#10;h06NohN83cXdTfgMS+7s2U1kumWgYTOra5E+fTqN1ap8OoF69e1Tz96OyQ1o9fDRIzThfcL60Vgg&#10;7H3sPvGrfCSF+dSoU1uyOZekE6iNr0/9BrLj/4KWcAnRJSiQxhqBOZybNOk3cKDw4Lx56xZ4Zemy&#10;ZTTW6OChQzjgC5ZL39vCDp2UmFDHsi6+TidphCm4SKCBrspPJ1hyoL+fvz+NK146dCLHJQpoUnl9&#10;TfSjiQSdVDSaEPeM44DCume1HahtbWEhzthr167RWFcVSidAB1Q6B+XfzDJkWCSut7QVHH562MiR&#10;qPVIyMhAOsHcOnTuZOfYUHj7ABNxkWdhbS28I7BkaT7zXUb4dLugM2/l0wl5Z4p48E05Orlz5467&#10;R3O0gsI2AxLTycOHD2tb1t2xS+J1SFBF0AkmYjGePXtGJwlkOJ1gS/YKDcWstO/G+/z5M1rEnFmy&#10;w+fkLV0KOqeBWt+ETtD8N2/VEltgWUEBnaTR4rw8YLqXr4+4yzYEesavP30m8SQ8I+z04B4hfgES&#10;o4NAcnSCM8jByRFstGbtWjpJo7z8JXXrWWNziYESZy7mhu/SWKOCFStqWZgzBxsWDDsIx3xEZCRz&#10;LuA6pHPXLiAqhqeJcDBLjp8LlZNOUNXETpqEwsJHjbDfuwYFSb4/yCQqpRMRmsDKWZM5IhxhXJlZ&#10;k2+GJsQcUMTumZhTvQAla+ZM2wYOOAMle1YSydFJ/QYOTk1cxKaF1NJLJ6hB6lhZyl2WQaTxfvzk&#10;Mf5u2LiRla0Nqrb9B6W76RlIJ9CbN2/8AvwxvZGbq5ePd6s2Xg0bOSMcOny4cGHQIko+3aAVygvf&#10;8UHopEEjZyyq2JY29X6ubUaeMtXW2uWkE1Tr3h3ai7ueEDpB8yDcNYASTHT38CgRPTgtpBNwCZYQ&#10;l6Qo3LARuxbEaC3Mra1QDBfH5FtQ+elEexeAkRydgJ+EK4gyNWrXtnGwFw4Ue/78eRxjktkCIlz9&#10;46f37iu9V/hN6ATCQianTsaswCIenq1w6jVv1Qq7BlOmzmAfiNOqT7/QTl26MLgplmuzpoAMzMq6&#10;vi2zN4lRFeCoI8cns3c+ff4cG69qqvFd1YL5YsFUIKVasOnTUSHQchqt37gBs5J8MwaWM3RAfxd3&#10;N+asx/QDBw+q9mCd2k2auuOsBDE4uageMcMRK35vOVbHXr06+AqzIsSWNjZkdYR3J+XoBD8qPJDw&#10;LbO6FoDa4i2baSG14hMT8XWYxqYWpRM5LlFAE/33dBTQBBbhiNByaCJBJ5WDJrA8moQlqswBReyQ&#10;apVBQb18997d54pjYD94+PDlK522E/UILtnlTAup9fLVK4U30UNP1KKBjO7eu0eGicPM0Sow9aZQ&#10;aJJRhqn1yEQaCIS1ePT4UX5BwbiYGNS8xZs3iwc7uX3ntrjmFerzly/C97m8//CebAQF79mnGvhO&#10;SydokDCRufR8/+EDJtJAnzYWFwN6mIWX3Ed3794teS73tpQ72sbv/v37aB2Z70o6esyYgMDSlD6a&#10;Z+wsGsgLOwjfZVb57bt3d+7epYFIaFRwoNJAo4ePHgkXBr5z5w4OJwZEsGWUB2LHtsJiC7fM/Qf3&#10;X8l30sRyMj+BxcOvM2ukFVBYvAAARG12h9HrN2/OX7yAS4JRY8dmz5wJ0lI45h8/fvyTWa0jR6Vv&#10;PgplYW21eetW4eaSNHlLkfBtf0TYSq9evzp95kxmdtboceNycnMBH3Lvgn706BHWDl+hsa7I5pK8&#10;JsGGxReXLS+YEBeblJKytrDwydOnkvMBPV++ckW45JI+eOgQ2JR+R3NeMCf169evhV+BcSTh6BK/&#10;NADnyJ59+yqWTkRoAuvJmuhDE8WsCSzCEaGNRBOWS+DKRxO4HwCF90ERuXt8ltxpycV17fp1IZ2U&#10;XzjYmjRtGhsvPZhEGQQ6kczwi5WYnCykE67K1+DIoR6erQypcEAn4juAYpFknphOqppAJ3K3UIUC&#10;sArppPz68PGj+IaRqfRD5XOJApoYySVGpExk0MRkXKJ2Bsw7yYoNQPmeRpLlMqFMTifQ8RMnME+5&#10;NycbK04n1UXkAXjJwXzF4nRiEtk62MvdYiu/hHRi2N0cZTr5TtFEgk50uKSUTuDusel8HBTG39NI&#10;slwm1NOnTyclJJi8gitYvlxyiK0y6OXLl6lTptBAUdt2bF+Ul0cDrkrXgkULC4vW0UCfklNTme4y&#10;ksLex/H5UeqFOFVKWB1DTqIXL14kSw2mXDUlQSciItFaxCI6rsysCcslcOWjCZM1Ebr7BA4orEMS&#10;s5nxT7m4uLi4uCRF6MSgrIk8neh7chg26gkdBTSBq0bWRIMmLJf0S1A5NCEjmAOKyL2SZ8r1lePi&#10;4uLi4tJKh05ERKI1gyOMKytrAlctNJGmE6AJsQpQRC30b9w9ErN5J1kuLi4uLmWBTvRnTapEXxNY&#10;qrtJ5aOJhktEdKLJmgg8o/vEdKZ55u6VPPP7BpS3b9+uWbt2/MQJg4cMGRMzfvGSJc9KJMbUEur8&#10;hQsrV6+W9FlR372Lly4xZbQWDjLx+fNn4Uer1qzZtmO7eGwPaMeunafPnKGBQF++fMEXn0oNCPbo&#10;8eM1hexoVFrhV/BF5kFToe7du1dYVEQDkc6dPy8e3W7rtm0HDh2kgUjbd+7YtWc3DdRP7mDxrsoM&#10;qQdt2rzZkNe5YT5Hjx1LSE6OGBY5clT0gkWLFDpIHj5yRLu1GR84JDvC3qdPnzZv3Ro7adKQYZGj&#10;xo2dNWeO3LO1EFZKbqtuKN70SPdxdBwM+Gm54Vbff/iAT5nn59++e6ewXy5cvIjtRgONirdsvio1&#10;0DAR5kYegNfqmeKx8fz5c3zK9PN4/eZN4XrZpdIK5x2+a0gPVmxGySd4oT379srtrNdvXmP+kl/c&#10;uXs3PpL0ydOnaSFdPXv2bMu2rUzhI8eO0Y81Z9/FSzqvbxSqePNmHHI00NXLly+XFiwbFxMTERmJ&#10;imjl6lUKHc8vXryIH6KBvF6/fq1wyleEKJ2IiERrEYvouHplTWARizDWhyYGZk0ImhCHcEARuXfK&#10;9wkoX79+HTchprZl3b/WrOHdvn3YwAEdOnf6sVbNn2ubhQ0cyFTTQo0ZP65GndqWtjaMMR/mFTBQ&#10;Zk42pts7NhT7gWA8FVTTKFbHypLMiownBrdt5yssBqWkpeG74tc3orpHeTTPNBZo8NChXeRftBaf&#10;lIQvKtRlG4uLFR6EmTwlTfwWt1ZtvPpKjVwOPXnyBD/XWfe10okpyVh3yUoZoIadcld+QBEi7E3v&#10;9u0w56YtW4T279+pSxfMEJarykN696plYa7dd1pjz/YbMIAWEuiXX36ZnjED2wE/0crLq09YP/9u&#10;Xc3qWiDE6ktSBX5d7ihydm2yb/9+GqgFysGs5BCNvLiRYV9Qo8J+mZ6RIR4C392j+Vz5sdqs6tsy&#10;Y/ycOKl6okpyrDZsEKw4PmWGq7lx4wYmzp47h8Yyiho9CsXE47uLhTP0he6If1p1Cw4OHdCfBrq6&#10;rl4MZqhAopZerWvXrcvsd/inWrViYmNpIY3AXh06d8asYJyV2sI4JocOH0YLqZU+fZp1fVvJ8YI3&#10;qcf1uXqd3bmY+cCIwTjk8Gn7Tn6h/cPa+XXEnH8yqxU5YjgtpKsZWZlYkuPHj9NYStg1Ph061LGs&#10;S+NK0Q9l7WsCK3IJbOK+JuXMmsAiFmGsgCZwKZpIcIkcmhD34IAicp+U3O8MUFAvoJJC61K8ZYuw&#10;Ufz8+fPRo0fR/Ds4O4nfWU/Us0+fUWPH0ECgmuZ15OiEBvIidCJkCzS3aH769g+rZV5HeIlZUlKC&#10;+kv8qh05Onn1+jXKy41kim+hcvRs29ZXfmBc09JJXZt6WB6GTlCfouH0bMOOyf3w0SMVYaxaRWN5&#10;NXJzReMhHBUNuzUlNRXb5LbU6HBAmQVSr/KJGj1aTCdYvM5dAtCELMnPF4II9tHlK1dc3N3Mra3Q&#10;KtOpGpmKTvYfOICP4CpFJ4vzl5ClkqQTnFkKr9/DUUq++03oxN7RcfOWLTQQqKN/ZzGd2DZwcHBy&#10;vHDxIoPO2LYMnXz58qWdn59fQABTVeIYxtaYv2ghjTVCFeTo0rieXX3sX2H+6cOHD5iCcwQ7Cwce&#10;naoRoRMcbzSW0oZNm1CmsulERCRaMywidtmzJnDlo4keOjEUTYzImhD3VTsklgMK697f1y0etPrW&#10;9etL3jqBUEGgfW3WqqXkKrdq00Zy+HzT0olWDRs5d+jciQZq4TIrcuRIGmgkRyfbduyo38BBXM0R&#10;7di5s37DBqQqRxVMp+rKhHTSvVdPtNnBPXswdAKhCcQGnLdwAY3Vau3dtndoqNzCa0Xez/xeNIYE&#10;dp9Ha88RUVE0Fgg0s37jRhoIJEkncfHxWLb7MsO2glGCeoTYOrAb2SR08vLVq1oW5lOmTsWnVYdO&#10;7t67h+v7WXPm4FMxndSzt/Pv1hWNPZ2kKzTzdetZ4wTEdyufTnBIYMkPHTlMY4HEdLJl61YUloQz&#10;MZ1Az58/x9IuWbqUxupjw82jedfgIHFN4uSien2B5Myh169fg2n8AtjX+BE6wa8E9+hBJ4mEZY5P&#10;TKwidKKvrwn8G0UTXTrRlzWBCZ2oAIVnUETumZTzfQDKlatXcYZLooBWz0qeoUyx1DUWmoTFUkNl&#10;VBCdHDx0CC0fDdQibxhm6jVJOsH+wsXf4MihNNYVPkWDFD1mNP4AYYweN45+oCtT0QkZCB+XmGAU&#10;MZ1AZCRy7WuW0SSby9zuYXT16lVhkyBUYPfuflLNJNCBeYM0kSSdYKkUenhAuPZFmbgEnUFvy08n&#10;2C8enp7t/DqS9+lUETrBHrSoZz1oyJBLly/jUzGd4JB7+kx1+izKkxjGZtSYMY1cm2DhUaDy6QSz&#10;wvSLUiAuppNOXQJA9jTQlSSdQBs2bsT8te8hn5GZia0q7rhz+coVFFMek+3O3bsoc1T3NeOEToBB&#10;+P/QYQnGcnRp3LBxI+yFqkAnIhBhXZlZEx0ugb8JmmjoRMAlxAajicrx03knWbF7Jed8UXx7S7XQ&#10;hElxbXx9aCCvyBEjOoneifr582fUC5KZ4QqiE9RE4vGnbRzsFy1ZIoRFSTpBG/Aj6jKZtxGhCdFe&#10;GhZv2Yyv44qNfCSUSegE7Tda603Fm/C3HJ1A3YKD8Fu//PLLqdOnfqxVE2RGPyiTMB+0x7mzZtFY&#10;IxAPVlayc7GYTvLyl9SyMKeBvAqWL2demGdpU08uOWcgnaxavRocgLVAK4tPqwidRI8b69i4Ef5Q&#10;oBP8gYXHp8y7qG7cvIndiraZrG/l0wmZLjm2m5hOmnu2atqCfTU3kRydQL369qlZp/bXr1/BKPgt&#10;ycMMfCZ+6bdYqH9C++usIKET/DFtxgxbB3v8CplOtGHDBnyKauHmzZvfnE709TUpH5rAxqCJDJ1U&#10;BTQxJmsCLtE6OGYKf8yYcZ+UmZ8+V+OB2nDqmltbxU6aRGN5kdu3zPXNq1evMPHkqVM0FqiC6GT7&#10;zp12opfcLl6iuuuPxlu7eAyd4HINLQGm9A0LI1PECunVU/j6dQdnp9VrJPqQlp9O0L628fXt2Lkz&#10;wSkFOkFJoBjqd7TKcQkJdKrx+uVvf0OThvYDS44tQ6dqRC7cb0n1RxHTiVMTl7a+vjSQFxnmHyhJ&#10;419/beDslDMrlwa6MoROCJEcUj/oUXXo5Mq1az/XNiN9SpTpBOoSFBjQrZu2Bzd2Lmh4eJTqpuS3&#10;ohOcIMwaaSWmk6TJkwGmwmsArRToBLJ3chwUMRg/FDVGooMahG1YLHqiSqx1RUUuusirpRNcJuFX&#10;Bg6JINMhrJRZXYtVa9bg729OJwyLiE3RRJpOKviGDvzt0ESCThTQpJRLiAV0AgcBUPhAbbruk5Jb&#10;fUeSJcmPvPx8Gsvr7LmzKMn0jX3w8CEmom6lsUAKdOLo0phx2tSptIRaCnSCur5XaF8aCDR1xnR8&#10;BUb1jRk2bNQIf9dv2AB/2zk2JB9JfpEIdS4KHBHkjZMnpwBQmKsxCHSCkjYO9pLGr+ulk4ysLDCH&#10;tj+pAp1A9+7fx8+5ilpWQ/Tg4QPV5m3cGI0KZoJrX+19IqFwOYtPJVNKYjoxt7IaP2ECDeT15Knq&#10;WSThLYPU9HRMEW9PSC+doCGvY2U5cHA4CeXoBBOZ3aE19osknaDRYkpqjbkp0wlQGGHWzBwS6qUT&#10;QAzWYvVa+jhY5IjhODLJ39+KToq3bK5lLp0JE9MJhJkkpCSLd6IynZBaAoRNY5FAaUxWSVJHjh4F&#10;MtJALS2dQFeuXPmxVs09+/aS0LdjB21XuW9LJ4b2NTEBmsBlQxNKJ5WEJhou0aUTo7ImIjQh5oAi&#10;dvXtJPvlyxec3oa8Y+XU6dMoyVS+19WXyOIbyZACnRQsX874+MmTtIRaYjr58PEjGlG/AH9LWxvJ&#10;YRviExNRx+3avXvh4sWz587NysnBHMZPnIi/5y9csHnLFlSgwtQIo3kL5jO1J9oArIK4byzoBNdk&#10;i/IWSzq4Zw9lOsEMcaUovEeuQCc4qDKys2rUqQ28QANDpxqsN2/fqpZq8eIp06ah3ULD1iesn3jr&#10;YaOhWpfkBgk6sbYaM166R45Qjx8/xva/fPkyjdUC7TV2c0Ubw1ys66WTiGGRwAXyNyRHJ1hB4b4Q&#10;umefPpJ0EjZwAFNSa+xlZTpp276dR2tP8jekl06gxUvysKmfPnt26dIlFL5x8yaZ/q3oZGnBskZu&#10;rjTQlSSdbN22DUejk4tLbHx8Xv6S/KVLies3cFCgk8lTpuCYx+kp15MaHzGbWlKHjxypp5seE9IJ&#10;lJae3sDZCbXH8pUrMU/thvqGdCICEdamy5rAetCE5RK48tGkbFkTWAdNYBGawH0AKBP4LR7W1beT&#10;bP2GDeR6gAq1avVqnPBM23bm7Fm5t5CX/84OajTMBK5R24yEA8LDxTcmIFS7KLZl61YaS/U7ef36&#10;NabIjQGFVZs6fToNNAoM6Q4zu7U8d3bevX/v2qzpxLg4Mp1IgU6uXb+Oxmz7jh2DIgY3a9nio8ww&#10;XAbqxYsXjd3dRo0dS2ONVq1Zg2OABroS0wmuR2EayAtcgq3NdNwBxYYPGYJNjY/Q9ltYWxNjHRXo&#10;hMCT8Npajk4q887O3PnzcUAKkc4QOoH8/Dt36NwJZ83YmPF00rejk4ysrHZ+fjTQlSSdQE+fPZ2c&#10;loa5NW3h0dHfn9jMwlyOTnBRgQ11+OjR3qGhDRs3+kXqiTMQT8GKFTSQ19KCAvcWHjRQi6ET1E4o&#10;gGMM1zArVq2kU78dnVRiXxP9aKKcNdGhExGUEFeNviYyXAIDTVSepMqgMM0zdzXNoEyZOhUtHw3k&#10;Fdo/DO0oDTQ6fOSwo0tjGuiq/HSSl59//MQJYrR2n+VfZNo1KMi5iYtw40v2io0aPQqX7zQQ6Nz5&#10;8ygcETkUNazQ7Tv5YTrTxJaHTqLGjG7equWHjzp9d+ToBKuDJjwiMhJ/v3r9GheFYwyASGUdOHgQ&#10;a8Qg5uy5c+WySmI6Wb9xI9oSGsgLO1qun+NHdRps7759u/bsIQYbydEJNj4oYfGSJfQDtb45ndy4&#10;eRO75pBuJ2UD6aSkpMTc2spa9w7Ft6KTcRNicF7TQFdydALFxE50dm0i7IImd2cH+9quYQPyHBzO&#10;XzDZkGESxby8vRu76XQoEQtY49Hak5wOWjF0AuFcBv5i4YUJ3W9CJwyLiF2ZWZMqhSbGZU10uASO&#10;l82aEDQhDp7AAYV132o4UNudO3dwhksOd6EVal6c87v30nu6Wi1fuRJNLw10VX46kex3ItbR48ex&#10;bMyND0k6IR0Fpmdm0FgjD89WbXx9EpKSxK5nb5edO5OWU6vMdLJ7925cRAp7ehLJ0Yl/t66ozbWH&#10;04lTp7DwO3btJKGCZmRlod2lga7QNGIm797r3FjBagb1CKGBrsR0guXBHKbOmEFjKb169QoEkz1T&#10;Z7spSOHODjaCX5cA5q7Tt6UTHJyuzZuRFpd+oJaBdALdvn27RNBfGPpWdAI0GTO+NIUjlBydnDl3&#10;FqfbmbM6j97I0Unvfqp8iXZ0tUuXLv1YqybOIBJqdffuXUy/Jho9VqgzZ8+iDDPuophOIGxeJsP6&#10;Dejkm/Q1kaCTKoMmGi4R0YkimsC6aMJCCTGDJsTdOaCIXO0ABUsblxCP67mLly7RSbp69uwZLtzR&#10;gImzsn36hfbs05sGuqo0OmnWssWgiMHMNpekE6iwaB3WVNjvAcgCaBBX3ERz5s7Fp8KZl41OOnUJ&#10;qGNlOWuOxIjmknSyZGk+lp9pw6ZOn46Flxu0Vys06vjuC6lermnqccyYLFTXoKD4pEQa6EpMJ9DK&#10;1auxTXbu3kVjXeGaFXuksZurZG8kScnRSdToUaAc4YM/RN+WTgZHDrVzbCjMHBAZTidifSs6aeTa&#10;ZMFCdthWIkk6wZFjbmUZO0nn1iQkSSf5Bcvwo9q+NRDOoznz5oK5xfsUByE2uOTI9xDKAy/CBg2k&#10;sUaSdCLWt6AThkV0rJg1gUU4IrSRaMJyCWxiNIHLnDVJNAZNYF0oIZZEE7WncUARu3dyNQMUNCS9&#10;QkPBE3GJCcLrVKzF4iVL0CI292wlHgcMdTeuZi5fuUJjXVUOnSxYtAglxZWaHJ1gTVVPHkYMpvGv&#10;vw6PGokaX/J2OITpZhbmaHhoXFY6wYZq36mT5FEhppOSkhJsvfUb1tNYIyxMO7+OXt7eckurVSM3&#10;V7O6Fsd03z8yc1YuqGL+Ap3xZ8kw4bt2l76GUChJOsFaTFL3QUZrwYDOjp07revbovl5KfMCP0nJ&#10;0Qm8c5cEA31bOoGFx4NW1Y5OVq5ahYnit0AQSdJJx86dHJydxIefmE7u3ruLYzi/oIDGGqF66ejv&#10;zwz3DOFAat6qJQ5accotdcoUQGrbdr7ijttlphMwk2PjRnPnz6exqSVHJ/r6msAiHGFsDJpUfNYE&#10;NhRNWC4RdTdRRBMRlBAroAnce9I0fotH7GrXSRZLu3bdOjQ5aKtqWZijmsD/CHHy45KdqY/u3b+P&#10;dg4l8SkqDknjIxRAsd6hofRrGjphShILm1ID6eTTp091rCzn6Ta3RHJ0Ap04eRIfnb9wgYT17Oy2&#10;71S6XRLUI0T4OE/Z6ASExzTkWonpBK1mu05+kscPGBGrrPcZK+wvX7+OWM2adWqTXYkdgTBnVik3&#10;Hzp8mEyMGj1K7liVpBMI5U+cOIG9hl2MRkj4E0OGDxO3IspSyJ1ILti3pZNZMq/0qzQ6wXYWnjha&#10;Y1/AzERismu0dJKTq+JUTEHrTqaIJaaTA4dUnZaY562IGDrBXnNv4YEDW3L3vXjxAr+erXkSWysc&#10;tHPmzcNPoNphqqClBQWSsyozncQnJuKLhny3bJKhE30pEwU00YES2HRcIoMmJuASTb5ERCcm5BIJ&#10;NKFconKcyryTrNi9kmdWx5FkQQaFRUW4Xlm+csXjx4/pVF2BTtAm0UBRaenpPfv0oQFX5QrV/Y6d&#10;O6dnZuTOnn1J5rZdOfXh40fg2rQZM5Yszb9lQOPKxaVXT58+Xbl6FS6KVq9di+qITjW1bqgH6qWB&#10;qSWmE8ollYImLJfAFYcmEnSi726OEWgCi7iEWC5lQrlEgybEgePT+GPGjPuk5FbrkWTlxOmEi4ur&#10;WuvuvXuNXKXHeim/hHRi0N0cBTSBDUUTuHKzJvrQRIJLdNGEpRNDuARWvpvDoAlxt3FpfKA2xtV6&#10;JFk5cTrh4uKq1mrl1drwjtvGSpdOKidrAlctNNGbNdFBEx0ugWWeHIblbuhIZk2Ie6ndbVwqz6Aw&#10;7p1SXUeSldObN28WLpZ44apYJ06e3Lp9Ow24uLi4fgMS0EmloglLJ5WPJhouEdGJKbImlEsk6EQp&#10;a0LQpFfcVJgDitjVdyRZLi4uLi6jROiEZ0106MRQNIFFXEIsxSWw3qyJikuoY6cGjk9jmmfuPt9d&#10;BoWLi4uLSyzQiSKXwCbua1LOrAksYhHGhqKJBJeUP2sCS3EJsUFZE3CJ1kEcUESujiPJVn25NW92&#10;6XKFPJDyzfX02TPxuFVckvr06dP9+/crridB5QjLX3XWAovx8OFD8RhuXHr1Q+VmTb4pmsCmypoY&#10;3ddkur6siQZNdOmkJwcUKfedzAHFxLKqb3v+wnkayOjQ4cPiF91NnDQpbKDEYB5EPXr3mjtfdjCM&#10;d+/eNXB2khz7VSunJi7MYK9a3b17F8sjOXQENHfBfLfmzcmIFHAdK8tWbdvsEo1L9uXrV8xk5ZrV&#10;NNYVDjMvH+9BQyJo/Ouv0WPGoLzQDRs5e/n4bN22jZaQUfeePVt6tRaPwaVVr9C+GVlZNBCpVZs2&#10;zLhwt27fxq8zLzDS6sjRoy0E7/4lCunVq2twEA0Euv/gQacuAfXs7ci2gu0dG4b27y83ZBkjd4/m&#10;wg0i9pJlS2nRX39NmjyZ+ZS4sbvOO2I+fPgg/NTOsWEjN9fOXQJO6L6IW6gnT55079mjfgMH7VrY&#10;ONh37tLlseDdh0JNnpIm/Akcik1btIgaM1o8ZOKm4uKmMq81gBKTk3EM0EAgHGzYMjXUoxbBlrY2&#10;gSHdxcy0eEmeg5Oj3sGLFy1ZgoWkgfpB97bt2yUkJ9FYpPRpU/0C/OXqyajRo4XrLvaI6ChaVFfL&#10;V67Ep5Xz3DulExZKiKte1kQPnehDEw2XiOhEX9YEFqAJSyTElEuk6MRQNBFwCTHopGdsOr/FI3Yf&#10;nkEpt65cvdqqjZd1fdtaFuaoPVGNmltbqQZ/XCA9+OPefftQjAYajRw1qptUg0fUoVOnzOxsGohE&#10;hoTH7zJv1BOqtmVdZmwurW7fvo2vi+nkzZs3bs2b4aOU1NS79+6VqHXjxo3gnj0xMaRXTyEi4Cia&#10;nJZq7+RIY129fffux1o1hamXQRERnbt2wWw1vnvh4sXoMaMx56QUdlRfra5eu4oCsNyLDiDwARaY&#10;BiI1bNQIdEgDtW7cvIkZytHJgYMH0ebRQKP2nfza+PrQQKMp06b+ZFbLpan78RMn0MA/f/H88ePH&#10;23bsABDgwCjesoWWk9e9e/fuCISmOi09nQZqCRdy3IQJQSHdBRuQ+t79+7SEWuR1Tti2ZA6379zG&#10;4oGDsTsmxkm8uSYvPx8HEhBn3759j588xlpgXQ4fPercxOVns1rTpF5pNHFSHCCMzB+6efPm2nXr&#10;wCg45B7ojiBXuG6djb0dDXR15MgRLKf44bv5CxdiOtr4Bw8ePH/xAvCBPWJhbVVX9Dby2XPnoKQC&#10;SUAAJvwEitFYrQ0bN2DHYdPRWCCcAii/dl0hjUV69uwZXW21Wnu39WzThgZqPZUaDh9L2KCRMxZD&#10;PIB1RUhFJyyUEJsYTXS4BK58NClz1gQuRRO9dKLLJWoro4kmZaJLJ2ouoXQC8wyK2NX0bcZVQWie&#10;0cSilunYufOFCxfQEtjY2584eQLXyrgaw3QrWxvxwPYmpxMnl8a4FLOoZ41GiE4SyVg6+fr1K2br&#10;6NIYFTRzeCDENR/aMObxbMwB8xG/1xDy9G4L0KGBWqATXKDTQCPMefXatZjJ3bt36SRdTYyN7dC5&#10;U7fuwWED2becaPVN6GTWnNmYybbt28WnEg6S1PQp+PTU6VN0kmFq5NpEYXRz0Al517SyCJ0wa4eF&#10;JK/CPnL0KJ2k1tZt2zBxweJF4tQUvrJ561Z8Kk7RgU7A4jTQCOX7hw9Cq09jteToBMcYDiecRAyd&#10;fPr8Gb+4ZGk+jTX68uULyk+ZNo3GaoFOcApgOriKThIJ9OCqBm4aq4VFxfTwIUNoLNCCRYvsHR3F&#10;W0NO7fw6+nboQAN5nT5zBsuwKC/v59pm2rcSVpx+YKGEWB+awMagiQydVC6aqOlEgkvKnzWBZbhE&#10;ZbnEiQFZE4omxIHjU5nmmRuAUh1Hkv3mQmWEyzjh5ZGtg4P2zg4aeC8fb1zkMS9pMy2dbN+5Q5WW&#10;ePGiT79+cqkLyFg6QQOPuv6N7utVhbp56xZ+d4/um6KXLV9uaWvDZN2xHTD/h48e0VgtSTqBPqsb&#10;pB1Sw/njwhet3fqNG4AXKCPXBaHy6aTk+XNsiuWrVtJYSkOGD8OvKCS3xKo4OiHqGxYmfGvma/Ub&#10;GxQ2HbR8xQqUYQ4kSTohAisIC0vSCeCgW3AwTiWwHUMnV65erS8z9D72sr1jQxqoBTqxc2yI0wRL&#10;+EGqyV+Utxi7CVcLKEAnaUTGxWdeLY6dVcvCPHf2bBobIEPoBOvbq28fkD3+wMmy2YCkWjklRScV&#10;nDWBjUETFZeYCE2MzpqUcokKTUyeNdGgiWLWROhA/pixyH2/x4HaKlQPHjxAZcfcjBfSCYQKzsrW&#10;JmLoUBqrZVo6CQoJGTZyJP549eoVlkeu/TOKTnAtiylL8tlrVkZRo0d17hKASpbGv/6KC0EwzaTE&#10;BBqr1btvX+v6tjTQSI5OSGt68NAhGgu0tmidtV19ciGLljtvyRIynVHl08mUqVMdXRorX2ED0cyt&#10;rfbIX9aLVdF0Mj1jhq2DPQ3Ur4lh2nuxsI5OLo0nJeq8RFqBTsDuy1euoIEUneDg2bRpE7bM27dv&#10;xXSioBatW3fuovNCKEIn+MPdozmuCshErZ4/f25W12JdURFhZTpVIBw2Hf117gpt2lxsaVPPqE7B&#10;htAJwSPy1q1xMTFNW3gYnpspm0R0YhyalNIJyyWwAppQOql4NIEV7ukYjiawCEqI9aOJiE4Mv6HD&#10;emK6ahwUPpKsrnsnz+SAYrj8/Ds7uzahgUYMnUDkRX3CCsiEdHLnzh3M6vSZMyTE8gjfeCyUUXRy&#10;+OiRn2ubgVFobIzWb9yINqZE81ugJczqguY1h1rJ3dmZPXcu+Obde7YTDBqVJs2aTkqg3IOtgdlK&#10;thyVTyctvVorvMFOKzRd+CINDFBF08nktDSgBvkbWx6IED5U4u4Go6yc7KYtW9BALQU6Mbey3LBx&#10;Iw2k6ISknTZu2oS/DaeTq9eu4VtMTxEtneC4xac7BW+6xtnXJSiwQyc//CFHJ9euX8MRpX3J+efP&#10;n+vZ28XFx5PQQBlCJ7PmzNG+A/Lhw4f40WvXr5OwgiSkk1yVRTgitByasHSicDdHhk5EXAKr0SRZ&#10;ZZZIhFbgElgRTQR0osMlMIsmsIhLYAU0UUyc6EUTWTqBu46bzDMojIPiMoRXD1wKqlGndmYO+2pT&#10;MZ2Q98ULXzArRydo5FBNS7qph4cknUxOTW3ZxosGv/66/8AByZoXAp0sW7GcmS3xwsWL8C0hnawt&#10;LHTRffTDcIEYmjRtGj1mDAlHjRuLZo/8LRToBBe4W7ZuJd68dWvBihW9QkPRwBw+coQWEujipUuo&#10;xx9pbg+hmcEaXZV64T7oJLR/f2Ydta5nZydJJ6tWr2ZKEk+dPl2STlybNd21ezcxjgS0rPQzeSVN&#10;TsEPGX5+6aUT344dtBtQa+b2hAKddAoIGD1uLPkbS4ViRRs2kFBBO3bu+KlWTSFty9EJKOEns1pY&#10;ABpL0Un9Bg5axlKgkxcvXpC1W7l6Nc4UyRsuWjqBsN1wtGgfGipYvhxHy311f2E5OoGCe/RwauJC&#10;Vu3IsaP4yjvRY0fK0ksngB4sWE5uLo3Vr1+OiIykQcVIQCdGZ00onehwCbFy1sRwNKkiWRNYxCVw&#10;hWVNpNBEzSVwD7UBKEzzzN0tlgOKQUKbtELU1UBMJ/fu30dteEXQjsrRSR0ry+atWkq6dl0LMZ2A&#10;J3BtumTZMhqrhTmjBqeBQKhq3TyaM7MlxpUcviWkk/kLF7TyKoUeY7V9505cvN66dQsVfd161jt3&#10;s48fQ6ATC2trz7ZtiFu1adPYzRUVd/eePZn2laj/oEH+3brSQK3AkO5MT1si0AmaQGYdtcZPSNKJ&#10;u8zGcW7iIkknNWrXdnBygu2dHPF1yVtRjHDRjJImpJO6NvW0G1DrfN3jQZJOsAxzF8wHOmDdyRTs&#10;KRQ7cPAgCRV06Iiq04/waJGkE6CJl3dbbFUaq8XQyfgJMcJHbxTo5Oy5c2R3ODg74debtvDASUQ/&#10;00hIJ5Bb8+Z+Af744+GjRzj4tV1rFegEDIQFOHnqFLaGs2uTQTJpSAXppZMzZ8/iNBfm/Hbv2YPl&#10;UejgVX6V0gnDIozl0KSsWZNSOhFxCUzRpFKyJiydsFwCi7gE/iZZE4ImxN04oIjcPT7rFw4o+oSK&#10;bEzMeBpoJKaT8xcuoPYRduE01Z0dXEpa2tgIr00hXKDbSnUkRAVt+J2djZs2NWwknas3RGj8UE33&#10;Dx80e84cbCVcL9IPBJK8s4M6OjZ+Elos5pmdl69eYQl36/bAffT4MSaK70VW/p0dq/q2G4tV9yaU&#10;NXZCDIjWhHRi+J2dCXGxCcnJ8KTEhOFRIwENdSwthfkeLBWKLSsooLG8ijdvrmVhLlwL0IlFPWsy&#10;fxi/1TcsDG2wT4cOzJAnQjo5euyY6u6MYEcbeGfn7bt3ubNnq+7d6A66w9AJzjis0eq1a7oGB3Xu&#10;2kWb7FGgEygiMhLr8vjx45p16gBW6FSDpZdOGrm6hvTqRQONgFzi6xwT6oe0xat41sSEaFK+rIkI&#10;SmDdrInQ3cbxp3hY90jI1p7PXJJCLQw4oIFGYjqZOn06cwVpEjrB3sEVZNjAgY90peqrW7OG+E62&#10;UXRCHje9/+ABjWX06tUrsBeqexoLdPLUScwBFf2y5cvpJF3J9YrFevl27DBhUhyN1VqsHkGLrqFA&#10;5laWw6JUPYKFqnw6CQjshhaaBvJq0dpzYETpeHR6ZUI66R3at9+AAXD/QQPHT5ywfsMG5okn0IZb&#10;s2ZYERrLKzY+vkPnTjRQC+tuVteCzB+OiBw6bcb0I8eOig8MLZ2oeovXt501R+fujIF0QjR77lwA&#10;EA3UYugEKli+/OfaZigmfF5MmU5A0j+Z1VLnXQLoJGOkTCdfvnzBT58+c4YevhqNGjsGp6fh2Gqs&#10;frhy89aUvNUMjggthyYVmDX57vqaGPaEjhKdMFyi9hQ4kGdQRA6clMkzKAr6+PEj6pp5CxbQWC2G&#10;TlAton5k2hiT0AlBCjmjhablNDKKTlRdAu3qJ8qPikbUf9Cglm285GrVbiHdMVu5lLUcnUAxsRO9&#10;27ejgbo5QeOnXTXGNerUpuU0qnw6yctfgiZQuRMxLsdxJGg7XRqiiu4Vy2jr9u1YC7lnvogwH5SZ&#10;M09n2GK5fidiaemka3Cwh2crBl/EdHL48OF8wfC4QuGo+7FWTRqoJaYTzH/ipEnrBd1yIWU6gXA5&#10;gQJ6x5yVlDKd4JjHnOXMjFxnQv1w9ebty9dvpi1eyUAJsaFoAhuUNTEATZSzJnCZsyaJWi6RoBOW&#10;S2ARl8BlyJrAFYQmPSZMCZkwpdtYDiiseyZmVxzRfwdarx5lMnXKFBrr0snly5fNra18O3ZkslAm&#10;oZOhI4b7tG8PpBDr2rVr4vspRtEJtGz58hq1azN5IKG2btv2U62aJ06coLFIrb3bSo7MRqRAJ71D&#10;Q4N79qSBevFAJ6AcsnaMsOTr1q+nRdWqfDrBpm7g7BQRqfPcOKM2Pj4NGjkz7bGyKplOsBbY4926&#10;B9NYSoMiBgMvmEPLWDpZsEjVC1t8NIrpZP+BA3XrWdNAV0+fPdNLJ5LSSyc9+vQ2cHXEUqYTLPCe&#10;ffvogasr4DjzCgITSkUn8JUbtyYvYgFFAU106MT4rIkUnVA00ZM1gcuWNYF10ESHTlgugUVcApch&#10;awKXHU1gFkqIKZoQOuGAIung+EwOKHLCljlwWNVJsGad2m3b+aZNTQeOxMTG9hs4gFzuhw7oL75B&#10;Vn46ef/+PeawfccOGusK9S+WJyE5mcZqGUsnWLU+YWG43Nc+rizUmsJCVLVTpk6VOzZWrlqFecq9&#10;2QeSo5Njx4/jixvVj5gSNWzk3E7+QVw00o6ax2KJKp9OoIuXLmEmPfv0Fu/uL1++eLZtg0+fyLyn&#10;Rk6VTCfQzVu3UJgZw4YI6xXUIwSfnjt3jk7SyCg6AX8A6HcJHvfVSkwnwCD8YmD37jQWyKq+bT3d&#10;QXRMQiekt4rcmaJXCnRCBkGmgUiSY8SZSoRObsFXbgJQVnwzLtF7Nwcua8pEcEOnlEiIWSiBRVBC&#10;XFYuUaOJAEoM5xIpNGG5ROuuHFBEBqDwkWSVtXvvno6dO1vUs0YVU8eyLtrLnJkz6WcilZ9OCtcX&#10;SXZ91WrVmjVoMIRtjLF0QhQ5cgQoBKSVnTvz+IkTR48fS0hOQusCapklNYbmjKxMtJqtvLwww+Ur&#10;lTr6gU5c3N2SUlK0Hjp8uF3DhvjikOHDaCHNsyQKrQVpfYUPbH8TOoFu3bpV16YeZhUY0r1465aL&#10;Fy+uLSxEMUyxsbfTDgBjuPTSibtHc+EG1FoIhUbRCXT33t06Vpb4Sgf/zus3bMBabNq8uUtgIKbU&#10;rWct+dY6o+gE8xksM6qKZL+Ty1eu4GCrZWE+PTPj5MmTwJqo0aqXMTE9c6Hy0EnRhg0T4uK6dQ/G&#10;R71D+9KpxkuBTuo3bDB+4gQaSKlGndrjFAuUWaATiibEABQFNCnlEmIj7+bIoonBd3Ok6cSIlImJ&#10;0YRyiTKaGJsyke0GW3o3R9Jdx6TwcVAYd0/I+sQHajNAhryj+Njx401beNBAo8lTpgwbOYIGIg0a&#10;PDhPMHKrh2er5NTJNJDSixcv8BPgCRr/+isu35/LPINw//59FGYer9AKs4qIjETzY+NgDyRCkxkb&#10;P0mudwIuc5u1bIH6/eo1iZFIhIqLj8ePCt3au23U6FH3dIfYAuS1EgzoIhaaKODImPGlD08Njhw6&#10;e+5cGojUqUuXU6dP00Ctu/fu4dffyvSPOXHypJ9/ZxpoNHDw4ND+YTTQ1bIVywEN9o4N69nbOTg5&#10;ebdvt3vPHvqZkeoS2E3y4XCiaRkZwq0ntHCYso8fP2KK3NrJaVNxcWtvb2AZ1sLeybFpyxar5Jck&#10;IzuLGbZVTtt37MDelDvSAIItWremgUBY+CHDhqmOQHs71RHo5jo9I0Oco1q+cgXTXVdSoBNsEBpo&#10;NGXaVEzsEhS4d/9+OqlMGjA4vP+gQTQQ6MXLl5i/8EFisbDNxUPcmkQqOtGiicqqWzwaQFHImsig&#10;SSmXGIMmlZI1YemE5RJYBCXEMjd0DMualOlujlFZE7XT4O4xaV04oIgckpDNR5LVq+FRUXJvsOPi&#10;4uKqfKme2dFyidYpi1bqyZrAynSiyyUKaMKCCGOTZU1MjCb6siaajiYCOjGQS8qQNSFoQhzAAUXk&#10;7rwPChcXF1e1kjSdXAagLFyhRROWTqS6m5RyCUUT5awJXGl9TXS4xCRoUoasieF0IocmylkToQEo&#10;TPPMzTvJcnFxcVUjqelEwCXEoBM4ecHysmZNDECT7zZrokET6ayJDJrIZk1gQ7MmQnfhgCJyj8Rs&#10;Pg4KFxcXV7UQSyeES7SevHCFiEtMkTVRJ05YHGFsmqyJDp2wXAKLoIS4amRNYOOyJkJ3GcsBhXWv&#10;pJkcULi4uLiqvn5QQBP44rWbkxet1KUTHTSBddGklEuU0KQ8A9WXNWsiQSciKCEua9ZEkzLRpRND&#10;uEQWTSYyRCI0iyOMg8enduWAInKvZA4oXFxcXFVdpXTCcInK12/CF69eT1m4wrRZEz2JE4WsCayI&#10;JgI60eESuHxoApclawIroQmsiCZly5rAQBNi3gdF7J5JOSbsg1Lbsq7C0KLVWiUlJffu3//Kx4wx&#10;QJ8/f751+7bcQ6cVJPKjHz9+pLEBunP37qPHj2lQAfrll19wzJThRXRG6emzZw8ePCjnWfzly5fr&#10;N24YtfW4KlPydHKd0gl86dqN5AUAFB00gcuCJuXJmsCKaCJImbB0UkloIp01kaETfVkT+e4mLIsw&#10;1qIJcZcxyUzzzN09IctUgPLXmjWmTJtKAxmhCfm5ttmrV69orNbkKWnC97AzcnJx6dMvlAZSwgy7&#10;BAXSQCSsnWrksTlzaKwr1Mj49NLlyzTWVWFRkVldix9r1cSqwfijloV5cupkZoshbN6q5agxY2gs&#10;0pjx43w7dtB+a/uOHfhRoWvUqY0fip00SXlfBIaEoDANpDQpMYEZd1WoenZ2g0WDtVvb1Re/cZAI&#10;jSt+7tmzZzRWa9WaNZLjl7x79661jzdWhGwr+GezWnXrWd++c4eW0CfySiOha5rXsahnXbx5My0h&#10;0ps3b5xdGqNk6Y/WNrOub6vwo3v27KljZfljTbpPfzKr1bCR8yPBS+aI7t27p10MSbuLhtzQKnRA&#10;fyy5dpHIaHhyw41cuHiRmTO2IQ6z4J49FUbXWFpQID4y06dNox/rCtPxKQ0EevHypZtHc51dVtus&#10;gbPTtWvXaAkp9R80SLi0QufrvlJHNbJ+ndricU2gbsHBbdv50kCgT58+Yb3uCHYfLgmYX9G6Vds2&#10;tJBaKamTnZu40ECkoB4hzBlK5rypuJjGurqrPgDEgwtgpboGB2F7YtW0S0IsuaYmkYpOdKCEWMMl&#10;QicvKCg/mpQza6KhEwk0UaCT8qMJpRNlNBFwCbESmsD60ESKTozImgjNMyhidy/rSLJoSm/dutXY&#10;zZXUj9r/4b5hYZLvVAOd4FOGTlLSUtFg0ECkBs7Ovfr2oYFIeflLMMPalnXlqgYsJArkSo2LCpEX&#10;AYrp5MvXL7YNHFDjjJsQ80nwUpIZWZmomNCkffjwgU5SC8CB+dy8eZPGAj1/8RwfCV8Wv237dktb&#10;nXcjo8pbsXIl5mwvGtVUK6wICmALZ+fKDmIbGz/JwdmJBiJZ2tgMGsK+YhdcqEAnWHKGTlauXu3h&#10;2YoGGgEgUBJgdFYwSvqTp099/TpietiggcrURQQ6QeErV0tHgXv56lVicjKagfad/MRzmD1vLsq7&#10;uLkKv/Lg4UOAIKZHREaKvzJz9ix8NHJUtPajkpISrA4m3tFth0An4DYaiDQ9I6NJs6Y0EAgHAGYF&#10;otq8ZQudpD7GJsTF4ViycbDHjqZTNQKd4CvPBYPD4kjef/CgVX1b7BrxSfT+/XuccTVqm01KSBBm&#10;O1LS0mqZ18FPiLNWU6ZOxa/TQC2s/tz58/G7zi4uVwVbD7ugY+dOOMZwIMmdUJ26BGTPzKGBQDVq&#10;116ytHS8QSKcKWPGjaOBQF0CA1t7t6WBQGlT0wF2wiQl/sZyFm3QeROTpJImpwA0aSBSt+7BUaNG&#10;0UAtMmfhKxeEAp3gU4ZOAE+YiF2DA164nd++fYvpFUgnLJfAgqyJ0Jeu30xasJylE10uUUYTlkWE&#10;NiBrooAmclxiEjRRzJpoUia6dFJFsiZCB4xO5uOgMO6ekGXsQG04tyOHD0etF9Ct67lz51Df4fyc&#10;Mm0qLvjWFBY6NXFBuKF4E9NCmJxOUJdNz8zA/1k5EjUmRBbMKDrBV1ybNUVbLjegKq6b8S1hHQq1&#10;69ixV2hfZn2haRkzXJq600AtMZ0QPX/xArX59Rs3aKyrOfPmYWsvyluMypFOEumb0MnxEydQLEtm&#10;4P9Lly7JNVGMxHRCVPL8uXrF82isFmAOhdcWFtJYV2fPnsWPjp+gM6w4jkxwQ77olbnYj01beAyP&#10;GkljtcpAJ48ePwZIyR2rOJawa7DvmCNETCdE7z98wAJMmzGDxmrhKgJHJihQcmB7/ATAxbmJC3Pc&#10;iukE2w0Igm1IY13t2r0bJ1RO7kzxwQw1a9li9Zo1NBBIkk5Qsp7UZpSkE3LezdV9f3KVohNcsYjf&#10;igBVOp2IoIQYaEKctKCgLFmTcvc10aCJiE4quK+JHJ1Ul6yJxpNhDihiq0eSNSKDgks3c2sr4bUy&#10;zk/hnZ30adMw5cTJkzRWy7R0cvXaNcwNfyzMy0O9TCYyQpWHMkbRyaIleZiI5oHGUqplYT5wcDgN&#10;1Dp56hRq/MtXdGb15u1bVPTLViynsVpydALVs7eLT0qkga6cXBrnzpmNGhDLxgzlrlXl0wk2LzbF&#10;qLGyd7WgQ4cPgxUAHzSWkRydQAlJSe38OtJA/eoZs7oWc+RHu4eOHDuG3fHkael7+86dP4+WVfJt&#10;AFOnT/fw9KSBWmWgE3eP5p7ebSVbdKJP6lfiMTcZ5egEGjp8WGCIzvvzVq1ZgzPlxcuXNBbp7bt3&#10;FtZWE2In0lgthk7QlOLwAzTTWEoFK1ZgqR4+Kn35kVY2DvY4gGkgkCSdkFU+euwYjTWSpJPjJ1Tv&#10;j3wgeOMSVKXoBFNuSOVHK5dO5LMmAt9Imq8BFINv6LAsIrQRWRMJNBGkTFg6YdEEFnEJrD9roowm&#10;VT5roraKToLGT+7MAUXk7vGG9kG5c+cOzsYtW7fSWC1MYfqd9A3rh+s81AI0NjWdePl4t1c3Wi9e&#10;vMBsDx3ReTkcURnoBFef8YnSiKDV7j17xK+q7xYc5Nm2rbCSWrJsqb2To3ALQAp0gmvrJUvZi3vo&#10;zJkzWE6S5+/Ru1dbX4l79lDl08nmLVtQhgYywgZp2LhR9549aSwjBTrZuXtXI9cmNFB3r2Hy/5JC&#10;W+XftSsNFDU2JoZZPGPp5JoalJ/oe4lxZna2RT1rGqilQCd9w8IiBP2EyJEcM1GHPMTCHmFyeAyd&#10;LF+5Eoef3m7Lbs2bMZQDYZuD+cS0AUnSCeTfrVsb0eEqSSdY7IBu7P4iDFF16IT+patKpBMRlBAz&#10;aEKsApTK7msigSYKdMJyCSziEvg3kDUhVqEJcefRSUzzzG3gSLIL8xa7uLvRQCOcnwydkPe5Cy+a&#10;TUgnuEysUaf2Y017EDZwIHOhSWQsnbx+8wYX+mV7muPe/XtYpDNnz5IQl/h161nPyMwkoVZydLKp&#10;uBhVv2Sj2zU4qJvmNfQPHz7Er0g+DFL5dOLbsYNP+3Y0kNeq1av1vgVXgU7WFRW5ezSnwa+/erT2&#10;HBtT+tZAOWF72jrY00BeID9sT2HHIMhYOpmUkGBhbaUXmCDsYuHbpOXo5OKlS1gq4QsIcSTjuy91&#10;zx1DxNBJaP+wSPnXVWqFY8msrgXT4paUlMjtIzk6ua8+ivJ1b6iJ6WSt+u3HTKoVqmp0ggODBgJV&#10;Fp0YljUp9bUbifMAKL/NrIkmZaJLJ1U8a0I9TmV/Digi90zM0TsOytDhw8IGDqCBRjg/xc/soBm+&#10;fOUKDeTpBBXx1OnTJW1ubSVJJ+MmTLCytdHWCOfOn8dMtLCiFaETgAszW+LU9Cn4VEgnqB8xRbJL&#10;ryHC9W79Bg0I4W3Zts2qvq2w6yIR6KSWhXlWTo7WicnJwT16oPCu3btpIYFevHxZy9wczRgJSSpC&#10;+FJfrdCiYHMx66h1TfM6knQyfuIEpiTxxPhJ2BRiOrF3cpy/cAFxPXs7hV66Wt2+c8fcyooGMpKj&#10;E2zM9p079RW8UrhBI2fJDcUIDXlty7o00BW2eWZ2Ntqz3v1CQcaLlyyhH2hkLJ1079WzW3AQDRSF&#10;dTx56hQNNHSSmp6uPRjSpqYPCB+E/ci8qBmHQe26FjQwRqATYI12l2H35c6RhnWhtm7bhgVjurCQ&#10;e6mPpdhdjk6gJUuX4ls+HTtMiI3NyMrCOro0dXdwctLuhY7+/lhC4Uu8tSIMgeNWu32oRf2cMB8A&#10;InMMa41flKSTAeHhTEniiZNUBz9DJ67NmwkpWatKoRMRlBAroAl88dqNZFUGhYESYpoyqRJ9TWAR&#10;l8CVmjUxAE1k6IRlEcYiFmGsQpNSOlGjCXHAaP6YMeve+gZq6xvWb0hkJA00wvkpphPbBg6nz5yh&#10;gTydoG7q4N9Z0mAOSTqp38BhY3HpdQ/qmiZN3VFD0VgjQieN3FyZ2RK36+SHT4V0gqtVTBFe3Rol&#10;1FOAgD379mF5bOztJC/xQSe4lu0aFKS1T/v2aEcbu7muWbuWFhIoMSXFzrGh8PnSrdu3Y8OKa0PQ&#10;Sc06tZl11BobWZJOvHy8mZLEbdr5YlOI6QR7BG0zMVakQLdXjaTQ2ONbNJCRJJ1g903LmIFNevv2&#10;bTpJdFDJ6fXr1/giDXSlWsHOnZq3aoVtYl3fdvY8tguLsXTSJSiwf7jEm/fFwjru2LmTBho66dQl&#10;QHsw+AUE4KeBqlNnTKeF1Lp2/bq5fIpRQaAT/IRwl4lpTKzDR4/gWwxbHzl6VDyRSIFOPnz8CIpt&#10;17Gj+kHidm3b+VrUs65dty7+gLsGBfbs28fGwZ55Do6IMESL1q2124cYs6IlNMK5j2NMeAALjcsk&#10;STpp2sKDKUmMBcOnDJ08f656/g7ny+atW3EhhO1ARFJKFUknxmdNCJrA569eT15QII0mylkTuFpm&#10;TTRoYlTWBC5j1gRmcURoEYuIzWZNhOYZFLGVASUuId5fdIcY5ydDJ1++fkV9cevWLRqb7s5O0YYN&#10;mM+bt29prNbK1ats7O1R6dBYLUInht/ZuXr1Kqa8lO94qFdjY2JqWZhjrc3qWkje3Ze8s4Oq7fCR&#10;I2g5jhw7SiepheXHVebyFStorBbgCQu5eg07hEbl39nB1WRcfDwN5HXlyhU0tzSQEaGTjv6dg3v2&#10;gAO7d2/n54fVMbMwZzo6OLs2WSX12AgjXOIznTzEAvPt278fhx9zA85YOgkd0L+1tzcNFIV1vH6z&#10;9LEsyTs72OkXL17EFkufXjqECRZVDraUxdzZwRZmuEdSK1atwoIxj0Bv3rpFbpMq0Mn8RQutbG0B&#10;7jQW3dnBaWLrYI/lpLFAhCGqyJ0d6OnTp+FDIvCR2BVKJyyXwIagCQWUK9eS5gsBhaKJnqwJXLas&#10;CSxPJyyXwCIugcuQNYHLmDWBZRMnerIm5UaTVAU0CVS78yieQWGtMJIsKnTUd8yzAzg/GTrJW5qP&#10;icJayVR04tuxQ2j/sNt37ghNKnphQgUylk5QxZhbW2lvoyjo0JEjkvURqfWsbG1wRUgn6UqhVywq&#10;0FrmOgNnbSrehLmdOXuWWdnIESN8OrSnhTSqfDqJHjMaKEYDeY0ZP655q9JvSYrQSfjQIeMnTFB5&#10;4oTsmTOvXruGK29aQqNOAQFeBqBATGwsOIYGiiLj4wkRwVg6IQ+5SF79CwXqBWEITytJOiFas3Yt&#10;lkp7+pAj+diJEySUE8gVR6ZwSRg6mZSY6BfgTwN5ARCxo5kaYNnyAvAoDXQlRyc42X8yqzVH9zlh&#10;cb+TdUVFWEgccjTWqKrRCQRMbNi4Ue9+odhrRDhaULhS6cRwNLl47Tp84eq1xHnLKiNrAstwiUnQ&#10;RC5rAlfHrInkDR1igibE/qN4BoV1SEK2JKDgxMb5GTZwII3VwvkppBPUqmiDQR7COZiETsiYV3Ju&#10;38mPllOL1OlGPbPTtp2vg5OT5IprlZGdpbDMi/PyfqxVU66tUqCTAwcPYnlooJZ/165kvSR98dIl&#10;Wk6tyqeT169fo4zyAyC4/kYZvW85UOgVy2jHzp0oiX1HYxmhjPC52YOHDiWmJNNAV1h+FNZ2Z4aM&#10;pRO0WKA04S0bSTm6NGZ6ByvQCTnOccqQEAckfrSll8RAvULhyGzk5io8ehk6OXZc9eCusDeYWNhl&#10;ZnUttoqeHM7MyfbzlyYbOTrpGxbW2N2NOZvEdIICoO0+oeyo0FWQTnBQ2Tjo5GhR16FwJdGJMVwC&#10;EzShTpi31HAukUaTCuYSuKxcIpE1MZBLFFImIhzRmmURoUUUIrahXBI4ljjFn2dQRO4enyk8D7W6&#10;du0aqjxcxb5995ZUPTg/CZ3gLEUbU0fdkULYWwIyCZ2MiI5q4+tDA11duXIF8xcOf4llwxSj6ORZ&#10;SQnYYpXovolWpNkuKiqisUjgG2ETzkiBTkhfPBr8+uuNGzcQyiVyOvp3Hqlb4VY+nUAIa9SpLXmQ&#10;QNj+vh076L2tAxlOJxDaeGGfaEaqH+3QgekSe+jwYcz/oe5wGkSAPHx0VTCCu7F0Ag0dMQIzUUif&#10;bNi4EQVKSkporJYCnWwqLsZHwu3/5OlTTFmUt5jGusJan79wAQWY214MnUBoqhu5uooHriXCVg0I&#10;7AY6ERcIHxIROWI4DXQlSScvX73C8ghHRSKSfKKYbAohI0JVjU4ePnqI6cd1M1iVRydGoglciiZa&#10;QGFxhHE5UiZydMJyCSyCEuKy3s2RQBMBnYighFiDJiI6qfC7OQp9TSTRhLhzdBIfB4VxSKL0SLKP&#10;Hj1ybdYMDTmuJIYOH4bzs30nv559+mAKmqveoaHiFqv8dAKeUF/VbaOxSFiGCXGxNCgTnUDzFy7A&#10;9GkzpjNZAXU3hX1Ywa5Bsg9oXFI3dQpP/cjRyZ07d7DdUlJTaax+ThWgQwORtmzbhlZHeOPsm9AJ&#10;hNVBW37/wX1sbTpJrecvXni3b6fK2Es9h8nIKDr59OmTubWVXcMG4udH0NK369gBPyr+qGkLDxAz&#10;c/i9ev2qTTtfN90bFmWgE6hZq5ZYBbAO01DhKMrIysJHObNy6SSN5Ojk6dOn2JUhvXvRWKNFS1Sv&#10;bpiRlcVgEM61Xbt346MIUXd1MZ28efsWm87JpTFWk9llQHO/AH+cYuJhx4AaNc3rbNYd5UgrSTrB&#10;NsS2pYFAknQC9Rs4wN7RUXhJU6XoBLv1J7NaQDQaa1RJdGIkmqiyJmI6gWUBxWRZk3KgiQSd6M2a&#10;aO7mCOikemRNjEETuNvYlE7RiRxQGPdIzJZ7Fw+u79Eodu4SgPOzYeNGgSHd58ybKznSNlR+OkEN&#10;aGFtxTzoKFRhURF+4rUGDspGJ9CWrVvr2duhWh84ePDivLyVq1dNiI1FW17LwjwhKYmp06G8/PyB&#10;ERE+HdpjhnEJSh1FQSegkMgRI7QO7d/fsXEjfBHXrLSQugMBiuF3aSwSqldbB/slgpEkvhWdYEnI&#10;irs0dZ+WMWP1mjWz5sz28/dXTXF3wxU/Lacoo+gEwpV9i9at8ZXmrVqi7V+9dm3u7FntO3XClCZN&#10;3ZnFJgKvNGjkjAIjR0UvWbp08ZK8wUOHImzg7MTwU9noBOrVty8aMEubevFJictXrly4ePHA8HAc&#10;RfXs6hetl2hiCZ3gGNMeDGj8QFGY2NLLS/I8KlxfhLlhnkOGRS5esmTFqlXjYsYjxJE5ecoUWkgg&#10;MZ1AOLra+XUEZzdr2SIzO2vtunUgJ1Adfhegdlv3NYpXrlzpG9YPNFPbsi4OIUnji57ebVFM+2Dw&#10;rt27MH/JG3BydIKlMreyXC9gEcIQnbt00W4frZk3FVQCnYQNGFC/YQMaCFQZdGIMmlAukUQT4vi5&#10;UoBimqxJKZeYBE0qMWui5pIKzJrQJ4dL6cRINCHuxDMoIut9mzHOT/ETxYzQUA2MGIw6iMZqrSsq&#10;GiqTLoZGjxuXk1t6xZk2NX1pwTIaSAl1BOZ29TrN0mOZ8YsAAhIyQguHT+8/eEBjXaH+mr9oYWD3&#10;7p5t27Zo7enftUtq+hRhrkKovPwlmFVM7MSzuqlpsVAAJYWOiByKOTMvEbx85Ur40CFy6XeighXL&#10;hX0pgA6jx42lgUjDo6LmLVxAA42GRY0Uv6GXqOT5cywb00AeOnJkUmICDXSFhnZEdFS7jh2bt2rl&#10;3b4dkGvT5s3Kx4xQL168wM8xA5nr1bFjx4YMH+bbsQP50bCBA7Zu367wo/god85sUCB2KHlOde78&#10;ecz9R6ikpGREdDQNRNpUXCzMzzECGMUnJXX098dPtPb2DgoJWbBooRxPA4O0hwHxoIiI2IT4I0eO&#10;0BJSQpM/Z968rqqxidtgLfy7dU1LT5f7ifUbNuBAooGuTpw4MWTYMN8OHZq1bImt1z980M7dOqPS&#10;ER0+cgTXD8xyStrZtYl2JB6chsx7grQC3sn1AZq/cCHmo23p8Ydw/kJHjxlNyhABsMaMl32d04ys&#10;zCW646mQOQvHnhHqWUkJPhUyLmotTJE8Pj98+ICPKpBOjEETWA+awOev6AJKdc2aaNDEVFkTWS4h&#10;ZnFEaBGLiF2urInQnaITmeaZWxlQUOMcPCwxljwXF1e1Fuikkav0e6wYhQ+JkBwnkKs8+uHJsxKD&#10;0QTWjybE8XM0gGKarIkOnbBcAoughLgKZE1K0aRisibEpkCTMcTJHFDE7pmkfyRZLi6u70mcTr6t&#10;fsBF4dOS5wagiUFZE4GvJcxbVj2zJpqUiS6dlDVrApc9awKLQISxybImBE2IO3NAEbnv5FwOKNVR&#10;v/zyy5z588gQdp8+fVqUl/dE31vruLig8+fP9w0rfZOAgtLS03NmzaIBl4n0A/6pAOW5BlDK1NcE&#10;ZtAEPnv5auK8ZSyUaK2IJgI6KeUS4nKiSdmyJnAZsyZKaFLO1/vp6WsCG4ommqyJ0DyDInbfybM4&#10;oFQ75Rcs+2vNGuQxkFVr1uDvQRFsJ1kuLq6qJhWdQACUJyXPTZU10frspSsJc5eyXAIrookgZcLS&#10;SfnQZLq+rIkGTUyaNVGgE4ZFGItwhLFS1gQ2FE1gEZrAXQEoURxQWPdNyVXog8JVBfXu/XtcAd+6&#10;rXqxwMuXL8OHRJy7cJ58xMXFVWVF6QRSAcqzEhGawGVEE+Jzl67Gz8ln0ERDJxJoYsQ9HRGUEMuh&#10;SfmyJjJ0oi9rIoMm5cyaEJsCTaSyJsSgEzWgJDDNM3cv+aHuubi4uLhMolI6IXr45CnDJeVBk/OX&#10;qeNmLzEETeS4pOLRRJMy0aUTDZfoQRNdLiGuxlkTmKCJ2kl+PIMics/E7K8y46D8FvTLL78cPXbM&#10;w7PVX9Xjyjd2d9u5e7f4wcJHjx8PGBwu6Yhh7NhZSZMnCwuMGT9u3fqid+/eKYDgp0+flhUU2Dk2&#10;JIuBPxbnLf4o83zp27dvMdubglczymlEdNT58/qTKyOio/OXKT3jjZ/DKtBAXthuN27e7B0a+mOt&#10;mmRFhg4f/uYtHYlYTvj09p07YQMH/GRWi3yrd2jfmzdvyn1rUV6edtsSjx43dteePQpPbmNWb968&#10;mZYxo65NPfITTZq6b968We4rKMz8hNaZ2dm0kEDYfQXLl2t3X/2GDRYtXiQ5TIiCUD4lLdWsrgWZ&#10;Se9+oY8fPxZvhMNHj06cNIkGIi3MW5w7hx0ZCIst99gt5o9P9+3bR2O1Pn3+jInMS7i0mjZjxtp1&#10;62igqwsXL+KLzHGL6gUTJc28fnJNYeEo+cfpp2dmLM7XeTMzmfOJkydprKtnz57hU/GoOVjl9+/f&#10;r1yzenhUlHZJiCuuJmTpBFIDCuUSk6AJfO7y1Umz8wVoIqKTCuxrAmu6m0ijSTXKmhjT14TSiQya&#10;yGdNYCGdqAGFZ1BY906aKTmS7HcvNCrOTVzMLCw6dQmYPmNGZk5O16BANA9W9W2Z8TPIgPRtfHza&#10;+/kx9u/Kvuq5bTtfcytL8mk7P7/mrVo1aOSMpnfQkAjxsBxo0TNn5mDmtg72Ib17oeqfkZnRK7Sv&#10;bQMHTEyfNk1cY758+RIfnZJpb4SysberUac2MzgNo81bt2BuCoOskMHXJcewEgrFsDHxc67Nmk6I&#10;nTh33rzxEyc2cm2C73q3aye3DGg8sKaqbzVvhvKz586dGBfn1rw5pphbW4mbFgiNSi0L867BQdRB&#10;gc1atqxnb4cfOiz1PDz2cqR6iHoHJ8dBERE5uTPT0tPbd+6EvYydUlhUJCaA5y9eoLx2FwsdqztM&#10;H3Zfdu5MFLZxsO/eqyfZfQCL+urdlzY13cAG7+z58yhv17ABFnX+woUT4mLdPJoD8rJy2PdkrSlc&#10;27xVSxqINGzkyH4D+tNAI8y5ePNmGuhq1Nix+DR/ael4gBAZ4RBETmNddQkMTJ48mQa62rN3L74o&#10;HgMXE1t6tS7dZRozA9JUzkj2OKcwHZu6aQsP4Z7FxEqlE+jBYwooDI4wNhxNiONm58uhiSBlwtJJ&#10;+dGEZk1EdKKDJt9Z1kQZTWD9WROKJl1Hq9xxZDzTPHP3Tp4pN5Lsd6yQXj3RNDINJ6pmi3rWwT17&#10;0FgtQicPZMZ8YwQ6YV5kCN26dQst6OChQ2msFhqekdGqtjZv6VJxG7ly9eo6VpZDhkUyuRxj6WTw&#10;0CHimRO9efsWEIC5KdCJZ9s2Hurx3U/LD1KHq3y09F4+3k9FPHH/wQNHl8ZodcijRkKVlJRgtvjW&#10;ixcv6CSNcHWLzfiz1Aj6oBPJFxePiIpCc/5SdxRjoEmHTp2s7erv26+THoDQFKVNnYrFzsjKopM0&#10;Ap3UMq9DA3lhq0aNHqXafflLxFt49Zo12H3hQ4fobfM+f/6MmQwaPJjGGi1YtBDbB8cejdUyIZ2c&#10;OXsWH8GVQCdVZCR7bAccJMxrjIhwplQ2nUAPnzxlWISxsWiiAZQlYjRRoBMWTWARl8D6sybKaCLg&#10;EuIKyJrALIswFrGI2EahSSmdiLjEODTponaHkQl8JFnGv8E+KKi8JN9Ji8YGH9FArfLTCXTy1Clm&#10;toXri9A6Hjp0iMYinTh5Eu1WoW4i3Sg6yV+2DNXuqTNn6CRdBQR2wxVkXZt6cnSC1h1L+PjJ45De&#10;vSRXCkKd7uDspPA6oXfv3zd2c+2uC3wQKLC1tzcNpNS5axfgIwNncnSCYthWx48fp7FaaelTLG1t&#10;7oguoLVaU1iIjcncHTCQTtZv3IiNc+DgQRqLdPKUavetWbuWxjJalLeYOTC0wt6ZnqHzamhT0Qmg&#10;3Kq+be7s2fj0t0Mn2F+hou1D9G3oBHokDyhlQxPiuFkCQJHnEpOgiWLWRJMy0aWT7yVrIoMmcJnQ&#10;RAMoPIPC+rcGKHI34/cfOIB6jQZqmYROILO6Fmj5yN+4YkZdPG5CDAnlNCkhHvSABoPGRtLJ4SNH&#10;4hISfq5tJt6zheqGGY0QWik5OsGvkxcF37lzp2adOpJ9EbAZa5rXeflKupsC0ekzZ/Bbwpf+byze&#10;hCnK7QFpJucvXEhjteToBLJ3bIh9R4Nff33xUnWDZtGSPBrLqEef3p11b88ZQieq3de4kcLI60QJ&#10;yUnYfR8U+6DcuXuHea+vVm18fVLTdd68Yyo66Roc3MbXlzTwvx06+bFWTeGLrIX6ZnQCPX76jOES&#10;uDxoAp+9fDWWAIpRfU1gEZfA1SNrEpMGMzgitIhFhC5DXxMZNJHPmsAsnYjQhJjf4hG7TwofqO3X&#10;jv6dPdu2oYFapqKTOlaW2nfxkJf+3759m4RyevPmDdhC+L5ZY+kEf9g5NuzZp/RFjNDz58+t7eov&#10;XLwIfyvQST17O/LqO1TcaIwnxsWR6UJ5+Xi30t1cYoGNbt2+LXx5JJrY9p060UBeaJAwfxqoJUcn&#10;V65exWbBr9D4118PHDyAVdML3Pv278cXhX1cDKGTS5cvMz8nKbL75F7TqKxHjx6ZW1ky4GISOlmU&#10;txisSd6rjE9/U3SC844GuvqWdIJj9MmzEhk0EdGJYWhCPGn2EkHKhKUTlktgEZfAZc2aaNCkkrIm&#10;UxgWYSzCEcaVnDWBaeKE4RK1E2G/KA4orPv9hgdqu3XrVuiA/rUszJmXMBM6cWnq3rSFB3FLL6/A&#10;kO7riiSeZJGjky9fvvxkVkt7n6J4y2YHJ0fyt7KaNHVfv2EDDcpEJw8ePsRXyN9EvUNDvdu3I72h&#10;5ehk244d+Jb2EYwNmzaBcpj7LBDKzJ47lwYGC9yzfccOGsgLbXP9Bg40UEtMJ58/fy7esqVBI+eY&#10;2IlCFhk3cYLC/Sat8HU0WsKbO4bQyZZt2+wN232uzZpKHicK+vTp08biYicXl+HRUUyTWX46uXnr&#10;Vm3LutrXauLT3w6dmNW1COzenQa6+pZ0AqkApYQCiqnQBD594fKkOfmSdMJyCSziErhSsyZw2bIm&#10;sAhHhBaxiNhlRBMdOpHPmhiLJl1Gqdxx5CSmeeYO/S0Byrt371BZw6ieUJ2ZW1s9ffqUfqYRoZOi&#10;9esPHDxIvGLVqkERqpfOiys7OToJGzgAl8I0+PXXBQsXtvRqTQNFtfb2FnY+KAOdQFNnzLC0tSGN&#10;9/qNG9Eea9M2cnTSxtd3yLBIbXv/5s0b/K64ocVENEs0MFjYFA8NeJvxrdu30KLQQC3QCX6R7DJi&#10;rAumjBk3jmldgkK6BwR2o4GisKF279lDA8PoZNHixS08PWmgqDa+Ptj4NFDUocOHhWs0ZPhw8UNe&#10;oBN8BICWNPBXmU6wiTxae46IitJSJj6tBDqpaV5Hu7+Iza2saAmNQCcoyayR1tgmknTyc20zpiQx&#10;fhGfMnRy+coVzGfmbImh+r8xnUA40x4/KzEdmlw5e0nl0xcuxc0GoJRyiUnQRC5rApemTHTpRE/W&#10;BC5r1kS5u4kIRMQ2BZpQOmG5BJbgEjWaSNFJKZoEqM37oIj92xlJFtX0I7XuP3hw6fJlP39/1Gvn&#10;dIcJkbyzg+1z8eJFTM+emUMnqcXQCa6Dd+za1cKrNUreE8xhzdq1TZo1pYGicK2ct7T03fFloxOs&#10;JiikV2jfFy9eoG3InV06KoYknTx4+PCnWjWZ/qQTJ8V1EN2OwcKsLSykgcECKp09d44G8rp2/bqV&#10;rQ0N1AKdNGzc6PGTJ1pjvxw9drRBI+dmLVsIm8bBkUM7dNZ/8wgCAB06Uvo0siF0Uli0zqWpOw0U&#10;BRrQ2/eFCIcKORTv3Lmzqbi4rk09/ATT2INO3Jo3I8XEGhAerkwnSSkpDk6O79+/JyGETyuBTnAA&#10;C3cZLH5FFOjE3rEhXROR/AL8JekEC09L6Ip0QmfoBNqybSum17O3a+zm6ubRXGtM/MZ0AqFOeVQK&#10;KOVBk6sETYjPXLwcOyvPhGgilzWBv0nWRCFxIgIRxmXva6KDJvJZE1iCTgxDE2KeQRG7V/LM3wig&#10;MAI3oKqigVoK/U6mzZje3LMVDdQCnaAw45GjoplHlw8cPPhTrVpokGgsLzTkwg68ZaMT6OGjR/hi&#10;Uw8PLKHwBo0knQwdMbyRqytzAFy9purbIezcCuF6vf+gQTQwWPZOjpMSE2kgr7z8/MbubjRQS67f&#10;CZoWpyYu2TNn0vjXX+cvXIgWiAbyunXrFlYKq0Zjw+gENIOrcDTkNJYXdt+xEydoYIywRh6eniOi&#10;o2isVnnu7Bw/cQJ/M1CIKb+dOzsQDmmcdDmzZtWoUzslLXVyWhox9ua3pxOiB4+fmIpLVGii8cTc&#10;xSyUwCIoIS4rl6jRpKxcoosmFc0lxJWWMoGN5hKteQZF7F5JOV+/sv0Mvg+RSooGIqGqOn/hAg0U&#10;6QTXuBb1rGmgltydHUYv1EN+rdb3uCnp/FFSUkLjctAJlDUzp5aFOa4saayWmE7ALlgp/Iqkx8bo&#10;vGE/IyvTxsFeGWQ/fvpYo7bZ3PnzafzrryOjozErGsgIi2FtV7/fwAE0VkuOTqDIEcNd3EvzGXfu&#10;3MFP6B1UNyMrCysrXH5D6ITshZWrV9NYRjt27kQxyWHltPoMfZEetXZjcTG+js9pXA46ARzXNK+T&#10;kpZGp2qET39TdAI9fvwYHy0tKKCxWt/+zo5QOoBiBJrocIkQTVS+eHlibl550IRyiSyalP1uji6X&#10;EOtDk3LfzSlFExGdGIEmsIhLYAkuKSuawP6jEtuP4IDCunfydzuSLC76hfW+UKATYUdCBTqZM3++&#10;sEWEDKQTaOyEmAaNnIVpdkbgJ3eP5kOGDaOxWuWhE0mJ6SQvPx8tGRqb/QcOMM7IzvrZrNZbwdBq&#10;pDHLyc2lsUho+MElljY2QhwEeWAjr14rMS6WVnv37fu5ttmr169prJYCnQwZPkw4pi1+t7lnq47+&#10;nRVanadPnwLXmIeWDaETKCY2toGzE5MSEwrr27RFi4hInSH4xOrZt49cjmfbju3YtsIMTdnoBE14&#10;zz592vj60EkC4dPfFJ3gW41cXQMCA2msUdWiE+j+o8dGogmbNYGFaEJcmkERQQmxzA0dw7ImosRJ&#10;lcya0Ls5pXRSZjSRv6EjQSdlRpNo6nbD+S0e1t/rSLJmFuZhutflRGjRUa99EoCLHJ08ffa0tmXd&#10;SQkJNFbLcDp5/fq1vZNjB//O+INOEujNmzfdgoPr2dUnT35qVdF0gka9lZfXlGlTaawrHAn17O1W&#10;rlpFY7VWrFoJ1Fi/YYM4g4IpeflLAIKr1rBphuyZqjHgtQ+PMCJ7ISE5icYaydEJKMGxcaN43btF&#10;t27fNqtrETliuLCB1+rRo0cuTd0927ZhDm8D6QR7zcHZqUPnTswTXkTYfYEh3a3t6gvzXpI6eeok&#10;1vSaaBwOAJxfgL9TExfhVi0bnYwcFV3HylJySfDpb4pOZs6ebWlrI74sqXJ0Aj149MS0aEI8AYAi&#10;ghJiOTTRlzXRoImATr5J1iS4srMmEmiiyyWwAprA+rMmWjqB23NAEfm7HKjthPo2fK/QvqdOn35W&#10;UvLq9atr16+nTU0Xd6QgdLJr9+7zFy4QHzpyePGSJWj53D08mKtnw+kEunPnDq7kMJ+FixZdvXYV&#10;5AGhocLM69rUc3JpjJ+mRTWqaDohjeXtO3doLFJiSkpjdzdhVY5jY+qMGfhWYPfu+w8cePz4MbYJ&#10;/t+7b1/nrl1+1r2nI1R8chK+BQjbt38/msO3b98+fvL4wMGDuNDH9LExEkPVgU7ABJcEwu4rLCpC&#10;K27XsGGJLslBR44eBSI0dHZevXbt7du3gRSgPezB6RkZICovH29sT1pUIwPpBLpz9y42BXbfgkUL&#10;r17V7L7r1wFkljY2ji6Nr12XHvuLEZperO/suXNv3roFrHny5Al2HNAETSYzeljZ6OTHmjUYoNQK&#10;n0rSyZ59+7RHu9A+7dtjFzATiXHQ4otHjx07ffaMtmMTYYiZs2fRvSUQthgpQ1QJdIILDOx0HJY0&#10;Fqgq0gn08PFThki0LgOanNZYElCqQNbEADSRz5qo0MQwOjEBmshkTUyMJgIu8Y9OIG43ggMK617J&#10;3yGgHDt+vK2vD2oxrRs4O+XOmsWsKaEToWua13H3aJ6UkiK+KDeKTqBPnz6lT59GXpintWPjRpPT&#10;UiVv+qD9Q4GKo5OIyEi0BDSQEtpOVOXnzrNP3Jw9dy4wpDt5kpMYxdBYKvf8OHP2LPMt0ExAYDfs&#10;GlpCV2gatSW15Z2buESPHi33Wl3gyNjx420c7IXfatay5YJFi7SNqFCG0wmE3Td1xvRGbq7CmWP3&#10;paRK7z45TZ6SZl3fVjiTjv6dL168SD/WqGx0wrw3Sih8Kkkn5bR23QlDSJp5tWQl0IlFPeuBovcZ&#10;EVVROoEePnnGcAksQBOWS2BJNBHSCRwzc5EhaKIva6JJmQjopBxZk/QyZ03g4BiGQsSuzKyJcl8T&#10;mN7TYYhEayZroqUTuD0HFJH7Tv4+R5J9+uzZ8RMn0JCjHf2GBIb69MTJk1iSu/ckuvJVF7179+7C&#10;xYsHDx/GxbTh1f2HDx8uXrp06PBhfJe5NWAqYc/evHnzyNGjp06fZvoFm0Ta3afwWh9lAZWuXL2K&#10;jXDy1CkwKJ1aDVXLwtwoMvvuVS46wYH7+KkOoAjQRDFrIqATIZcQn7pwSdUHpUplTdSJExGRaKzc&#10;10QPmlSpviawPjSR4RKtO3BAEblf6m93JFkuLi5DxOmEUbnoBFIDSkmZ0USSTk5fuHzy3MWJs/LK&#10;mjXRoIkunZQ9a6KMJnqyJgbRiVzWBDYUTWCT3NBRo4kcnShkTUodxTMoEu6XOpsDChcXl5w4nTAq&#10;L51AAJRHT56VAU1YKIEvlFoFKLmLRWgClyVrApcnayJLJ3qyJmqzOMLYFGgikzUxMZro5RI4SuXO&#10;HFCkHDqZ7ZnBxcXFRfTo0SNePwhlAjqBsE0fPHmqRhOWS2BJNJGgEwGaEJ88f2nCzEXGoIkmZaJL&#10;J5qsiQyd6MuayCdOWBwR+ptnTWCWSyo+a0LQpHNUPMyf4hG79291JFkuLi4uo2QaOiG6/+gxwyVw&#10;mdHk9IVL8KkLl2JytICi6W4ijSbKWRM9aCKik3JmTVIV0URPXxPYUDSRyZoQs3RSKVkTLZ3AfBwU&#10;sb/jkWS5uLi4TCVT0gl0TxdQ5NDEQDoBmhDHZANQDLuh851lTSidyKAJrD9rUm40MS5rUoomxL7D&#10;45jmmbtPyswvXyrqMTwuLi6u70AmphPo3gMKKHJoYgiXCNHk1HmVx+cskqSTqpc1UZvFEcamQBP5&#10;rIkp0UQvl8DyaELsO4wDCus+yTMrbpwALi4uruou09MJdPfBQzk0YemE5RJiFk1KAUUCTTQpE106&#10;+V6yJqV0ooMmcJXPmhB3UpsDiti/2bcZc3FxcelVhdAJdO/hYzGa6HAJzEIJrJs10aUTeFzOQl00&#10;qVJZE+W+JrDBfU2U0UQ+awKzdPJNsyYETTpFTeo0chK/xSM27yTLxcXFJamKohPo/qMnQjQxkE7k&#10;uIT45PmL47JVgKKDJjxrorYul8BlRxNYP50YiibxQBNinkERO3QyH6iNi4uLi1UF0onqMePHFFBY&#10;LoFFXGIImsAnzl2MyVlU2VkTWEQkWhvQ18REaCKfNZFAEzWdiLgENgpNRFBCbDiaCOgEbsczKCLz&#10;gdq4uLi4GFUgnUBqQHlqqqyJ1sfPno/JWWx01gQuY9YEZolEawOyJnAZ0USKTlgugSW4pDxoopdO&#10;jM+aEPup7TsslmmeucPSOKBwcXFxlapi6QRSAcqjx4pooqevCSxEE+JjKkBZKEQTAZ2IoIS4HFkT&#10;ucSJAX1NYFOgiXzWBJagE+l7OpWRNYHVaKLDJVo0oYAynAMK69BUPpIsFxcXF1WF0wmEOvfeQwGg&#10;iOhEgUtghku0Pn7uwvjsBbpcogdNdLmEuMKzJqV0UmY0oXTCQgmsyyVw+dCk3FkTWCFrUuoRPIMi&#10;Yd5JlouLi4uoMuiE6O79hyI0KSOXnDhHfAEem7WgTCkT+HviktK7OabgEik0MZxLdNFEzCV+I+KI&#10;OaCI3Tsp5+svfCRZLi6u37oqj06gOwAUSTSRohOGSLTWconWY7Pms0SitQZNdOmkMu7mlKKJiE7K&#10;jyawBJ2Y4G6OFJfARqBJKZdIoAmsQRO444g4n0gOKKz5SLJcXFxclUon0O17DwidKHAJzBCJ0GI6&#10;gceoMiiyaCLgEuJKzJqUB01gKTrR5RK4+mVNCJoQe0dOZJpnbgAKH0mWi4vrt6zKphOIZFDKgCaa&#10;GzoSdAKzGZQKyZqozbIIY1000aUTI9BExSXlRBO4MrMmOnTCogkshSYcUOTM+6BwcXH9lvUN6AS6&#10;++BhWbMm0mhy4qzKYzLnMWgi4BLi7ylrotzXBK7qWZNSD4/zHsoBhXWflFwOKFxcXL9NfRs6ge49&#10;fMRwCczgiNZKXEKsppPjZ8+PyZyvRRMRnZQ9awKXE01gQ9FEJmsCS9CJApqo6YQhEq31cAlc1r4m&#10;UnSiB02IeR8UsflAbVxcXL9NfTM6wUXh/UePDUETWG/WhKCJymfOj8taIJU1gcuYNYGNvqEjxyV6&#10;0QQ2yQ0dZTQxjE7KkDVh0cSArInQvhxQROYDtXFxcf0G9c3oBBICCoMjWmu4RA+dUDRR++jps+Oy&#10;F7BcoowmerImeulEqa+JDp2UKWtSNjSRoxP9XAIbjia6dKKDJrAxaELsw2/xiMwBhYuL67emb0kn&#10;EADl3sNHDJEIrZdLGDQhPgJAyZyvQydK93RYHBHagO4mJrqhA+tHEwP6miijiXH3dFgoIZbkEhZN&#10;jMyaqB0LdxgeywFF7H6ps3kfFC4urt+OvjGdQKhz7z54yEAJrMQlxDJoQnz09LkxmfO0WRNZNNHb&#10;16R8aALr0okMmshkTWAJOqngrIlhaKLDJSyawGVCExWdDFPZeyjbPHP35Z1kubi4fjP69nRCdOve&#10;AyPoRD5rQn1G5WNnzo/KmFdlsialXMKiCVwJaGJc1kSaTgzKmsDGo0kHrdV0ogYUnkFh3TtpJh9J&#10;louL67egqkIn0K2793W5RA+dsESitQZNiEdnzBNBidoV3NcEFtCJPJpUxayJPjTRpRMWTWDjsyYM&#10;mhC3HcI2z9x9UnL5SLJcXFzfvaoQnUA3797TkzWBFdBEzSVCNNEAylwWTSota6JCE/kbOrB+NKnk&#10;vib60ETAJRJoIuhuwnIJzHIJLIsm7VWeyAFF7L4puTyDwsXF9X2ratEJdOvufRZHGBucNRH43Cgh&#10;oFRmXxMVncigiXzWBGbppEpkTXS4RAJNYFOiiYpOVIDC+6CIzEeS5eLi+r5V5egEunVPBlCMuaEj&#10;8DmVT58bNYMACosjQldc1kSHS4gNuqEDf7dZE8olimhC3IZnUETmI8lycXF9x6qKdII6986Dhyya&#10;wPru6Yi4BFahydHT1CpAERGJ1ibua6KiExk0kc+amBBNYD1cAldAXxMJOmG5BDYoayI0z6CI3Y+P&#10;g8LFxfWdqirSCQRAuffwEcMl0mgi09dEbZo10dLJkVNnR2fMY6CEuIr1NVFzieaejohLYAPQRC+d&#10;VEDWpJxoAjNQIjTvgyJ2/ylzOKBwcXF9f6qidALpAEq5syZaHz55JiZ7oQhN9PY1gZXQBNalExk0&#10;kc+awBJ0wkIJcWVmTXS4RAJNYFOiiSydtItUmQOK2BxQuLi4vj9VXTqB6C2esqKJMGsiNABlfPYC&#10;AZrozZrASmiiyyXlz5rACj1hKyNrAldQ1oRyiSyaSNMJQZN2kRNgDihih/GRZLm4uL4vVWk6gVDn&#10;3r7/gIUSYiOzJlofOX320KkzY7Pma9CkXG/4g3Xp5FujSSmXlBtNdOmERRPYSDTRlzXRjyYcUOTc&#10;d/IsDihcXFzfjao6nRDdvHvPVFwi9OiM+SIQYSzgEhGUwMZwiSFoUnW4pBRKjOYSuMK4hNg3cgJ/&#10;ikfs3sl8HBQuLq7vRNWDTqAbdzSAUqa7OcQMnZBOsiIi0VopZaLLJYpoAkuhiS6XwCa8myNFJ6ZK&#10;mRj9ej8Nl5gITWDQie/QCV4cUETum5L75SsfSZaLi6vaq9rQCXTjzl1CJyIugfVkTWAxmhCPzpgr&#10;4hJYz8PDunTyrdFEmUtgo9BEQCcsmsBGoonJsyYETYi9ItjmmZuPJMvFxfUdqDrRCQRAEXEJrDdr&#10;osslsAZN1D4zagYDKJWZNVFziSyawNU4a6IPTVgoITYQTSigDGabZ24+UBsXF1d1VzWjE+jm3Xti&#10;NBHhiI6V0YRYACgm6gMLy3Q3kaCTMqOJMpfA31FfEzGaEPMMitj9p8zhgMLFxVV9Vf3ohDzFI0QT&#10;Y/uaiNEEPnzqjLoPimmzJiya6HIJrA9N1HTCEInWFZc1YemksvqawJJoAsuhCbFXRAzTPHMPSp/L&#10;AYWLi6ua6ofI2BT6Z/UR6tw79x+aKmtC0AQ+dOL02Kx5pWiih06+NZoocwmx4WiiSyc6aAIbhyZw&#10;GdEEZqAEVsiaqB2j8pAYr8EcUFgPmjqPAwoXF1d11A/O7bsNjU2mUfURBRQRjgisyyXE8mhy+KTK&#10;B4+fGps1X8wlsIBLDEETHS6BJbjEADSRoxP9WRPYcDQRcAmLJkZnTWBlNGFxRGvJezr60ARWoQns&#10;A0DhGRSRw6dxQOHi4qp+UtEJPKR6Asrt+w9EUELNcgmsD02IDwBQMucxaAIL6EQvmpgmayKLJnq5&#10;BC69p8NCCbEGTXS4hEUT2Hg0oXQijSaydKJBEx06MTBrQtCEmGdQxOYZFC4urmonSidwZFy1vMVz&#10;6959hktglktgw9CE+OCJU6Mz5kpxSVnQBDYlmhiWNTEMTSo5a6IXTUq5hNjwrInQHFDE5p1kubi4&#10;qpdK6QQemTilOlZhN+7cNSGaHDp5mjh6+pzyZ01gU6KJXi6B9fWELUUTXTrRQRPYeDSRo5MyoEkZ&#10;siZCq2/xcEbRcVjqnF/4OChcXFzVRDp0Ao+dPP1rNRxr8vqtO2o0EXEJXIompXQihyaHNWii8gkV&#10;oBiDJiyXwCyXVF7WRB+aCLhECk1K6YTlEpjlElgZTVgi0bpMaAIroYnPkPHeEeNbDx7PAYVx/ylz&#10;+EiyXFxc1UIsncAxUzKrYxV27dYdlktgY9CklEvUaEIcNU0DKOXKmpQbTfRyCWwomuhwiQSawNU2&#10;a+ITMR4GnXBAkfSAKXN5BoWLi6vqS4JO4PFTMqpjBuXa7btlRhMmayL0yOlzyocmGjr5TrMmlEtM&#10;gSZwObMmWjQh9uSAInJY2mzeB4WLi6uKS5pO4Kik9GraB6UMaFLKJSI0gQ+eOB01fXZ50URNJyIu&#10;gatSXxP422VNiEU4orURWROhW4dzQGHNO8lycXFVccnSCVx9n+KRRBNKJyI0UciawEAT4ujpc6TQ&#10;hOUS2IRoAuunkwrImkjQCcslsCn7msD67+koZU1UdMJwidbqWzxsC/0bN3/MmIuLqypLiU7giAmJ&#10;tGD1Eerc2/e1gKIHTUq5RBFN4APHT42aMVcXTYzImkjRiVFoIoIS4groa1JONIHLeENHFk30ZU1g&#10;EZEI3TZinDqDwrbQv3GHT5vPAYWLi6tqSg+dwIOrKaCoMii6aCJBJ4aiidqn9h87MTpjXhnQRMQl&#10;sAFoopdOvl3WhHKJidAELlfWRNTdRGigCXHr8HFM88zNR5Ll4uKqmtJPJ3DEhARavPoIde6tuw8U&#10;0KSUSwxCE/gUvO/YCVUGxXA0kaaTysiawJJ0wqIJbCSa6MuaSNNJxWVNDEETYk8OKCLzWzxcXFxV&#10;UAbRCTxkYhL9RvUR6tybd+6ZImsCq9DkAHwcgHIyavqcikWTcmdN4ArKmuhDExZKiMuEJrBpsibU&#10;g1XmgCL2AN5JlouLq4rJUDqBh01KqY5V2LVbd8rPJSo0Oa7jEVNzlbikzB1NdLhECk1MlTJR5hJY&#10;xCUUSmS5xLiUCVxBXNJWhku0VgMKf4pHx2FT+EiyXFxcVUhG0AkcnZReHcdBuXrzFkGTUi4xEk3E&#10;dAKPTM+VRhMFOjH0bo4Ul8BGoYmATlg0gY1EE30pE+PQpOLu5qjRRA+dwK3Cx3JAYTyAjyTLxcVV&#10;ZWQcncBjJk/78qU6AsptHToxBk3IDR2RT8Ij0mdJoomIS+BqnDXRhyYslBCXCU3gCsyaqD0WbjN4&#10;LAcUsflIslxcXFVERtMJDECplhmUW7dNhCYqLqE+dnL4VACKDpoo3NNhiERrPVwCG4EmpVwigSaw&#10;idHEhFkTtcueNQGOKNMJuIT8r6ITuOUgDiis+/ORZLm4uKqAykIncHT1HEn2+u07DJfAIi6B9WdN&#10;CJoQD1fd4pHjEmIWR4TmfU10zOCIjo3uA6vrUi5ROVzlVhxQRB6QPpcDChcX17dVGekEHjZpMp1H&#10;9RHq3Jt37hmIJio6YbmEuBRN9ms8clquPJ2wOCK0Hi6By9rXRIpOjEOTsmVN4DLe0FFbRCQa63ly&#10;2Eg6UaOJAFDYFvo3bj5QGxcX17dV2ekErq6PGd+9rxdNDMyaaOlk39ETUdNmi7gEVt3TYYhEa/1Z&#10;E9hwNBFwCYsmRmdNYGU0YYlE6zLe0NHT3cQYNGGhBJbImgjNAUXswRxQuLi4vp3KRSdwxMRqOZLs&#10;rbv3RVwCG4EmWi7Res+RYyJAUUQTvVwCG4omOlzCoglsYjRRzpqwdGJQ1kSNJtJ0on+8NQGdSHAJ&#10;+V8WTbzU9uSAIvLgaQs4oHBxcX0TlZdO4Gr6Lp6bd+4ZgyawdNZE4xPwnsPHoqZrAcUEWRMNnbBQ&#10;QvyNsibGoQlclbMmBE1UHkQ6ybIt9G/c4XwkWS4urm8hE9AJXE0B5frtuwyaqOiEhRKtZbMmBE32&#10;H1V5z5HjI6bOMknWxFA00aUTHTSBjUcTSiemQBPDsyYiKFFbf18ThawJsf6sCUETtcfwWzxiD+Sd&#10;ZLm4uCpdpqETeGhscnWswq7cuF3KJeXImhA02afxsPSZDJFobWTWRJpOJLnElGgiohMFLoHLhCaw&#10;6bImEnRicNaE0skY4laDxvCneBjzkWS5uLgqWSajE3hkYlp1HGvy0vUb8mii6WuiphMRl8ASaEIc&#10;OUUCUPRzCWwomuhwiQSawKZEkyqVNQGO6NIJiyawYVkTXTSBWw8a05IDisgD0udWx1GOuLi4qqlM&#10;SSdwdFL6ly9f6LyrjwAoIi4hLkUTA7MmQkem5eigiV46UXOJibImRqMJ5RJj0KRdVehrIoEmZcya&#10;EDQhbsEBRWQ+kiwXF1elycR0Ao9KmVodr7Eu37hlWjQhHpJKAaX8aFLKJSI0gSXRhIUSYpZLVFZE&#10;ExZKiDVcUiY0UdOJCEqIWRxhXE40gfWiCTHPoIjdj48ky8XFVSkyPZ3AUYlTqmMVdvXmbQk0kaAT&#10;NZeozbAI471HVB6Smq3LJUpooqYTlktgY9AEXCJDJyIoIS5FEwk6YaGEWIAmUnTC4ojQeu7pMCzC&#10;mEUTWIdLBHQighLiUjRR0Yk0l2jNAUXs3skzOaBwcXFVtCqETuDIuBT6C9VHqHOv374jzpqIEica&#10;OhHhiNAETaQARRZNTJg1kUATWMQlsByXwAyRaK0HTZToRF93E8XEiTyXEJssa6LxaLjloNFM88zd&#10;L3XWLxxQuLi4KlIVRSdwxIRqOZLsjTv3GDrRRRPYODTZe+T47sPHItNmVnzWpJRODOESuBRNRHTC&#10;EInWetCExRGhldFkvHFoAivQiYhL4FI0UdGJQWjiOVDlFgM5oLAOS5vDAYWLi6viVIF0Ag+unuOg&#10;3Lh9Tylroq+vCYMmxLsOHR2amiOHJnJZE9gYNDFh1kSaThS4BDYkayKCEq1ZHBFaH5fAZcyayNBJ&#10;KZpwQJFzfwAK7yTLxcVVMapYOoGr70Bt0mhiWF8TBk3gPUeO71QBSrYYTdR0wkIJscFoAigxWdYE&#10;ZqCEWIAmEnRSjhs65cya0O4mFZE1EZoDitg9E3N4HxQuLq6KUIXTCTwktlre4rl2644EnYhwRGgF&#10;NCHedehoxOSsqpw1gRkoIa4wNIFZHBFakUuIDb6hU6asidAcUMTuO3kWBxQuLi6TqzLoBB4Wl1Id&#10;q7DL12+Wk0uEaEJ9+Fh4coahXCJCEyO4BDaGS6rj3ZxSLpFCExNyiefAUcQtBoxqMpA/xaPjXskz&#10;+S0eLi4u06qS6ASOSkqvjuOgXNIACoMjQhuFJsThyZkMkWhtMJoASiidsFACi7gELkUTaTphuQQW&#10;oIkEnXzzuzkKWZNSNFHRiTKXwAahiecAlTmgiN07eWZ1HCeai4uryqry6AQenTLty5fqV4VdvHZD&#10;gU4MRhPKJcqAYjCamDJrAjNQQlxhaAKzOCK0IpcQK2VNdLnEkKwJzOCI0DpoArcaMMqDA4rIvVN4&#10;BoWLi8tkqlQ6gQEo1TODcoOBEmIj0EREJ/CgpIyyosm3zpqwOMK44rImxLJZEx00gfVzCczgiNA6&#10;XELQhNhjwGgOKIx78YHauLi4TKTKphM4Kim9OlZhV27cKiuawCyXEO9WAcoM49HEZFkTAwaqZ7kE&#10;VsyawAopE5jFEcZGcIkymhicNZGnE4msidAcUMQO5Z1kubi4TKFvQCdwNR1J9tqtO6ZFE5UPHQ1P&#10;zjQYTQAlFZ41gZWyJnrRRJZO9GRNiOXpRE9fEx00gfVzCVx2NFE7WnWLR9RC/8bdfwofqI2Li6u8&#10;+jZ0Ag+dmEwXofoIgHL9tgpQjEMTKTqhaHL4KOhk58Ejg1OyJNEEFqCJKbMmMEMkWlcMmsAsiDCW&#10;5xJipawJLOCSCs+aqB0Nt+zPAUXCA9LnckDh4uIqj74ZncARE6vlOCgAFNOgySEVmhDvOHA4YnIW&#10;wyWwLpoYlzWBFeiEIRKtldCEZRHGCj1h9WdNdNBEL53oQZNSOhERidb60ETDJcpoQuzRP5ppnrk5&#10;oHBxcZVH35JO4GoKKFdvEUAxDZoQqwAlJVMeTYzLmsDyXPJ9Z01K0USeTkyQNWmlQRPi5hxQRO4/&#10;ZQ7vg8LFxVU2fWM6gYfGVstbPFdu3DIhmuxSG4AyKDlDhCaAkkrOmrB0YiCaVEDWRE9fE1gOTURE&#10;orVpbuiI3bw/v8XDOjSVd5Ll4uIqi749ncCjU6ZVxyrs4rXrZUETdV8TxoROiAcmTi9FE0onZcqa&#10;fHs0gVkWYcyiCczSiWFZE0onlZE1YaBEaFUGhT/Fo+vefCRZLi4u41Ul6ASekJ759Wv1q8IuXL1u&#10;CJpouEQ2a6Ljg0cGJs7QoEk5siYiOmGIRGslNGFZhLFJsyawDprAhmVNTIUmGi4pG5q0CFO5eRgf&#10;qI117+Tc6jjKERcX1zdUVaETOHZqdnWsws5fEQKKcTd0YIZLtB4AQFFAE1jEJbA8l1TtvibKXGIQ&#10;mpTSiQhKiBXQBDYoa8L0NRGaoAlxszCeQWHNR5Ll4uIySlWITuDYadlfTVeFZU1Jbm5v2crRrpd/&#10;h/3b10f0Dvawr+9azzJudOS24pXtWrg3b+DQtIFd7vTkqckTpiSO6hfkU7Riwa7Na72aOLd2bezl&#10;3mjxnAzfVq5N7e0ampmF9wlZuzzP36uVX8tmkQN6L18007u5S5vmLsvy52TnpEaNCNuzfV1M1MCZ&#10;qeOG9OoyMMQ/LLjT+GH9O7dpFtSuVUjntkNDg4b07oY/+gT49g7wGdgzILBjKz8v95DO7VNjJySM&#10;jfFv2y4ybPCTe0+ypmVPGBMzOHzw0KFDU1NTZ8+effDQ/ktXL969f+fdu3dfvnz+5ZfPHz+9fffu&#10;7YMHj65dv75yxdIpkxO7tPdp07xZu1atOrbx7tapW6f2/j169g4KDvLr2LFb1659eveOiIhYuHDh&#10;zl07Dx/Yf+v6jfv37754WfLx4/vPXz99+fr1y5cv2PKY+ddfvpY8f1wwN3ftivy7d2++efPq06dP&#10;oMavXz+/f//m0uWzp84cOnHycMmzx58+vf/lb5++/vLhy+e3l8+fWpU3f1Xe3MsXTr579/rL1y+/&#10;/KL6yp27N86dP/XkyeOPHz9i/n9TC60U9Le/4ac+3b5yNic5dsGMpFOHtp0/u3fUsD4u9uZ25j83&#10;sKrd2M6yQ2u3AT0DzhzZviBncmbciNQxA7esnvvlY8nHD69Wr8pfsmTOo8e3v3x9d+74jlH9/N2s&#10;a7nb1Oof3P7kwW2fP2HzlCzMmRLezXdk34CBgd7hwb7jB3WfEjNoxoTIESGd2jpatXG0atuonlcj&#10;a7hFA3MPhzqeTpbeTWy9GtfzdbNv5+rQzs2xo0fj4HYtg3xbdvHx6N21fWi3zoN7dI8a0Hf80IFJ&#10;Y6OSY8akTYqZnjwpMzVx1vS0mVMnz0iJh/HHvMzpi3Ozl8zOXTp3ztJ5ucsWzM6bNXPlogUF8+et&#10;WDh/1aLFKxcvW5W3rGj5qjX5BYXLVmxauXbrmqLi5Ws2rViLv1ctLVi5rGDd6jUbCtfBRWvWrl9X&#10;VLxh49YNm3Zs3Lxl/cbiok0bC/HH1h2bd+7aumvfrr0H9uw5snvv/l17thdv37x+68bC4uKizcVF&#10;xVs3btuyYeu2TVu3btq0cd26jYVFG1auwS9uXLW2eM264jWFG9cWbdmwaemiJasLVheuLCrIWzY7&#10;JycjferA/v39/f1rm5n9/ne/+6d/+r+/+93v/t//+6d/+ud/dm/q9uNPP/75z3/28vLy8fGpZ2vj&#10;4NjQycnlz//1v/Vs7P0DApu4NmvarKWrW/OOfgGtWntb2to3aOI2fFxMxMhRTs5N8GlY//DQ0HB3&#10;99b/8981HBwaNXJ2tbKu/w9//0//5//8w7/++386NnG3cXBydGxsaWXb0LHxf/7pLz/VrN2qjU9g&#10;aGhTzzYO9o0cnVxate9oWd++Zo06DZwadw7q1r5zhz/++T9/NDNv1627c/OW//L7P/77H/5kZ+8Y&#10;GNTjp5/NLOpa16hZ+19+9/sateo0aORqa9+wR0ifnr1CGzq7WNrYNm/V0q5hg//56a///O//9g//&#10;8E9//OOf//DHP/9/f/cP//mHP//lLz/VqGnu7OzeoV2Xqek5ixYuK1xVNG/mvLTE1IgBg9q19fFq&#10;6mld06rm/5qZ1bBwa+TWo2uPsdEx6ws37ti6e8um7VuLd6xbt37hwvy8xdjt+bNmLpo7e9mCeSvm&#10;zStITc9s5dnWzd0D///Hf/73H/74X3/531oWdW2xzNiGtetY/vE//usvf63Rqk3bnn37josZ16dP&#10;L/+Ajr37BI2fMGJi3IhRo4d5eXm6ujXy6+QzMio8NT0mJTV66tRx2dlx6VPHTJwwaOKE8PjEqOTk&#10;6Hlzk/Lzp2RnjZ03K3ZVwbQ5MyfMnx1XkJ+Wn5eaHD9oRcG0BQuSly+fMWXq8LkLExcsnFy4Iid/&#10;/uRFOQmLMiYtm51WtHTm5hXzi5bPhTesXrx+1eLCZQs3rV65e9um3bs3795evLt4/Y4Nhbs2Fu3e&#10;tHnv5k2Hd+08snf/nm27d23dvm/7ruN7Dxzfv+vg7g37924sWjE7NWZw386tw7p49e/aZlCXNjPj&#10;hh9aO+/qmUNfPr1HZYGK4fPnj6hw3r599fnzh8+f3509tuv0kR2TxkZ2befVybOpf+sW0f1Dk8aO&#10;2rZu9e1LZ29dOb1tw4qY6MG9gzu293LzbekW0L7N2DFDD5/Ye//ZjdvXjl46uiU3dezgnp16dGzT&#10;L6DjrPTUPcUbju3eceHIgeLVy6cnJ44YGhkc1DVqeHjR8nn52YmRQW1DPBt0aWY1Mrh1RnSfA0un&#10;3dmz8s6+lSfWzpwU1qGft3OYT+MlKcP3L8u4tGXp+plJvds06exu183DMT6iV27csFXZiRnjwod2&#10;axPd03de/NAdi9PXzU4YH+rXvWWDLk3tg1o69fByGRncdn7SkDMbZ93cl/fwyMpbe5btL5i2ZUHK&#10;mszYJanjpkSHpUUNGD+we/rYwUkjwlJGD8iIjcycNCwxum/u5OHzZoydP33CmgVTtq7MKi7IWjNv&#10;akFuSkJ0/6iwbhG9/HoHePbs1LpnZ69+ndr29nTv5eUa0aUtmp+0qEFhHVu2d67X2c2+UzMHv6Z2&#10;Hd1t/Jrawp2a1Yf7+DXzb9mgbSOrXp1ahPfyPbQz/8HtE2fO7JuZM61faC8fby9fn9YpKfGfPr1O&#10;mjB8cEj7hJF9/dzrd25uB3dqWr9jM3s/jwadmzfo1NyhfbN6gd7OwT4uQe3d5udM6tejzcql0z+8&#10;f7pr98Zt2ze/fPkCLcKXr59v3bp15cql9+/fYqd/+PD+7t07Hz58ULUwv3y8eu3cuvX5W7evfvnq&#10;MZqjqkUncMyUTAoX5VZ2eoprfXMX69o+7o3jRg3dv31dS2eHFg3s2ro2XrZ4ZnhYiLtDfTfbegE+&#10;nquXzBsXObBDy2YgkvnZ6WMjBrRu0riFo2Pi+OgV+XM8XZzdrK0dLOskxY9JT57g3dTFt5nrvOy0&#10;5Lhonxauvp5Nizevi5s0Orizz8AeXRNHD+3p17Zvtw4jB/QI79m1fYsmg3oGAEqyU+O6d/Tq2alt&#10;KD4aGBLUobV380Z+ns16de4QN3rk2mXLhg0aFOzfdWneUtDAe7VevXp1/vz57du3z5s/Jy4pdnTM&#10;qNT0yUWFa7Zv3XLo0IFLF88/evQI+/Wzmh5evnx+9fKVu7fuvn7x+vWrN48ePLp+/frp06ePHDxY&#10;uGpV9vQZqSlTxowaN2TAoIE9e/XsFhwWFjpwYNjYcdHZMzMOHdl349bl129fflahzy/PX724eunc&#10;oQN7CwryZubOWFaQd/bciRcvn3z+8hE1CEjm7bvXV65eOHf+xJ27158/f/zlC8gDX/347PG9nds3&#10;LMmft2/v1hcvMF01t8+fPz948ODchbO379368uWTBk5AJ6pZ4Ysvnt47vGPd50/Pf/nl47OS+9On&#10;TnJysLSpU8PF3srX0zWiX9CTB1ivs4uyU+JH9Nu4Mvfl07u/qFDpxYrlM8eN77Nr99oLJzb36tjE&#10;1fJH5zo/uVjV6uHnub1o2Yd3Je/fPsubNT16QODQXh1jwkPihoRMiAhKiQpLjRowuKuPj3O9Nk5W&#10;3i62gJJWjnU9nazAKPjb0xl/1/VytvJuYteuWYMOHs5B7VoEtffsG+QX0VOFJmMGh8WNHJI4ZkT8&#10;mOGTxoycEj9hWlJc7rTUnKkpKRPHZqYmTE9KzJw8eX5WxvzczMWzcpbOmbVk9sxFM7Phgvlz0VIt&#10;XzBvVV5eUcHywqXLAAqrlxYAUwAlRcuWr1++vBC8snwl0GR94brCNWtVaLK2EIyiApQicMem4vUb&#10;Nq7bsGXT1p2bd4JOtm3asXvbnr3b9+7divZi+9aNW0AkFEqKd8BbN23fvmXHji1btxcX7yreumvT&#10;lnUFK/GLu4u3bt+wpWj1ukXz8hLjU/qFDmzt6V3fxuHff/fH//j9n373L//2L//yzzbWVnY2Nv/2&#10;+39zcGjYpk27//eP//zjTzUDugS2buP93//1l59+quHY0KFpU3d85NKk6T//y7/94z/9a1vv9imT&#10;08fHxAFQgCkd/brUd3C0qFsvsFtI2MDBjRq7mdWuG9A1ZNDgEYCPupY2zo3dGjRs1KBBo9/96x8B&#10;Ez//ZPZ/fviH//zzX9By1zarC2T5//7u/5qbW/+1htmf/ufHBg6N6zs2sW/U9N/+/T//9Kf/+fP/&#10;/LVpCw93D/f2nTt6+XYI7Nu/fqMm5lY2jRq74tebNGnatq1vYGB3hwaOdeqg8W/o1bFza+8Of/nf&#10;n/79j3+qUaP2X3/8+Z9+9y+/+/c//NO//uu//ed//M///G+9erbuTd179+oVM258bu6c2bPmz5+z&#10;JDtzQeyEtCGDRrq7NKtT08LsR7N6FvU8XDzGDx87YSTwdHr+gqUr81cWF25av3rDulVFa5avhdev&#10;3bBm1epZOfPmzl40Z9ZiHA6YT3paTmBgHzf3FgAyb58OYLV//4//+t+/1jA3t3F0agLwMq9jhY9+&#10;NqtT26KudzvfwcMGe7fz8fPr2Ls3tljojMyk6RmJ7Tu0dXV1adrMJSi409hxQydOHL40P2PpkmmZ&#10;08cnJQxbXpC5aOGUuEnD5s5JyZoxPmPGmKVLJi9ZkLBoTuycmTEbi2ZlThs1JWXYgtnxixYkjxvb&#10;N2Zc34wZURlZo5ITI6anRi+dl75h1dzVS7JXLM5clZezaVVe8ZplW9av2rKxcEPRmuKiVTs2rt21&#10;beOuHZt2bly/c/263Zs27Cou3r5p655t2w7s3n14794D+/bs2rZt/+69B3bt2bd98/aNywuL5k9L&#10;ik4YHjqsl394cIcB3Xxiw0OWZ0568+jK5w/v3r58/urlC1zPqK6Pvnw+eeLQksWzZuVOnZEau74w&#10;/+H9K88eXzuytzhtfHS/rp19mzdr7da4vZfHpHHDtq1fsX970Z1rpy8c35czPXl01JAhQ/qcun7m&#10;xI3TPbp6RfXuGj9y0NxpkxZMS8qKGxsdGtKjY9tAn5a9O/lkJk3csDzvwfVLl86d2LRiyYy4ccN7&#10;+Q/p0jp1WK/81BE3di+7tTt/95K0lHD/ft4Ofds2HNPDG1xypmjWpW2LNs5JmBLZo0tze99G1t1a&#10;OseFhyydFjcrfviQbt6RwT454yMKZyfOTRg+umeHbi0agl16eLqM6umXMarfoeUZD/Yvf3p0xePD&#10;S+/tXXhs1dTlacNSIwMTB3cd1KlFzzZNQryahHi6hPo0C2nt0q+9R992zXq0cQ1p69azXbP+XVr3&#10;D2zdr0vrISHtJo3oHTMkZE7quLlTJ+xct3D98tx1y3LWLcnJTZsQO6JfVL+g4SF+Q0PaR/cJGBbi&#10;Fze4R7eWjh1cbTq51+/kbgc6AZEAUPA/AAV/9OnYtE0ji3budt3beYyOCJo3IyYmqv+KgkUP7t9+&#10;9er5rZvXV69eOXvuzGvXzvTp5o0dMCTYt6Objb+HvYpOmtn5NXfoADrxaNARdNK0Xre2zl3aOA7u&#10;2zE2qu+AkLb7tuV/+PAcUPLs2ZPde7ZfuHT6w8d32NFooi5dunDnzm18hMbrzZvXanbBNe2X5y8e&#10;7tmLOq7g8eM7VY5O4FHJUylflE8ZaUnOVjUb1qlRv9bPzZzrF69ekho7unkDu8bWdQf0CVyzfEEX&#10;79YtHB2aN7SPCg9bvjDXt4VLmybOgR28V+TNCezg4+ns3LFVi/Wrl4X3DXG3t21kbdW2pVtR4ZKw&#10;kAAf9yZ+Xs3mZKX17NK+o1eLCRPGnDt7rF9It/Dugd18WoV169i3S7s56XGB7T1DOvkMH9RzSGhQ&#10;ZlKMv3fziJ5d4qPCJwztFxbYqbufT4Bvq24d2iyfN/fYkQO379yIjo6OGjly7ZpVR48cfPz4wes3&#10;r96roRKn7KdPH99+eHf34e0Tp44syZ+fMjl+/LjRQyOHjh8/PjkpaWZ2dsa0qfETE7OnZc+fNWfl&#10;8uVFRUVnzpx9+PDBkydPnz559Or5s7ev33zE7N69f/Pi5e2bt86ePVNcvGH27JnxCRNxTdYntNuE&#10;2Oj8ZfN27d5y+9ZVgC2OoU9fPr148eTU6SOL8mbPXZBRsHzhvn27nzx9hEMKn+L65vmLJxcvnT11&#10;+tjNm9c+fviAY+uXXz6VlDw6fHD34sWzNxcXPn368MsXTP/64fOHW3dvnDpz7O7dG59VU1BSJUDN&#10;21dPC5fN2bN93du3qKE+ffr8dveOTR28mvm2bNKlvWdQZ+/oEQMK1y79/PHVuZP7YscMGD2sz+UL&#10;R798ef/+Q0liYoR3c2s7sz82qvsXd5ta7rZ1GlvX8rCv261107X5c9+/LXn39vnKRVmjBgTGhAdP&#10;DA8eN7jr+MHdxw/qnhY9sG+Hll4NLT0dLVVQ4mjd3L4O/mjRoHYLB7PWTnXbutj4uNT382jYqUXj&#10;vp29A9u16hvsFx4SNKR38PDQnqMG94sdNTR2VOTEkZEJ46PT4mKmJcZOT4mbnpQwY3JCVkrKzClT&#10;5s7MnDsre3bGtIWZmYtzZwJW5mZMX5iTtTg3Z+WiBasWL9ywAnSydE1+wZqly1fl5QNT1i1bCjpZ&#10;VwBYWbNh9VqosLAQdLJ25Sp4zYqV+B8hSajs2rZ9W/HmTes2FhdtBojAGws34X/wyu5tqAr27ACa&#10;bN69bcve7dt2g072bNu5e+v23Vu24Y/l+UtTEpPC+w/0at3W2sr2T3/6b2DHH//wp//+r7/+5b/+&#10;WrNGHQtz61YtvZycnP/0pz+1bNnSzc3td7/7naWlpWdbr//96af//NN/47K/eXNPs1oWDRwbWtnY&#10;1qxl7tWmXbv2nWqZWfzHf/53Z/9uPXr29fbtoJru5dtvQLibW3Ngh4dnm35hg5q4Nv/DH/4HrNC1&#10;a3DrNr7evh1t6zcATPj4+bf37/rjz2b/8vs//PEvf23dtl19uwZ/+ctP//Vff/Vo4fV//u7//t9/&#10;/N3vf/8fts6N/7dWnb////7f3/3d//3zf/2vU+Mmf4fgn//ZzbV51+Berh6tfvf7P1rWtfnTf/7P&#10;3//dP/z+d//q7e1dq1at3/8ef/7BxqlRrdqWf//3//iP//ivf/zDn+uYmdvWt/Xx8e3br9/UGVNn&#10;5c7OyZ6ZmZmZlJSEM6t//4Hebds7NXCta25vU8+xSaPm3bv1SJyYkDNlxuJZczesWL9uWeGqxStX&#10;LixYkbeiaOW6TetwTV64dmXRqmWrC/KWr1m+ZkX+ykVzAajzgabY85OTM3y8/Ro5N/3v/64BXPvL&#10;//78H3/6n/8BdtWu27BhY4u6NvgDG7CulW2DRs7NW3gEBgf1Cevp6eUZENBpRNSAUWPC58ydNiE2&#10;yr2pi7t7k+Ye7tHRQwYO6D561KDJqaOnT49JS41OSR6Rtzg9MyNm7pzkzBkxUydHT58anTktav7s&#10;mMXzY7NnRM9IH5maPCRvQULO1NHhoX5DBgRkThublT1x6pTozPQxC2amLF+YuWn14sKl81bnzSlc&#10;umBdQV7xaoDX6sI1KzdtXLd5w7o9xRt3b9+0b0fx/q2bd29cv29L8dZNm3Zu2bF7+/Z9u3bv3bET&#10;aLIN4Fu8fee27Tu245hcWrBkxoQRoYMC2w0M9A0L8Bno7501dsi2hRl3zx8nedb3797cuX3z3bs3&#10;qBnev3l+5eyRdSsWTp40pm8v/y4dPGekJRSvKTi0feOBTeuO7t22feu6hMQxIYHt23u5ezSx7+rn&#10;FTUkdNP6ZQ8eXL/3/O71V/ePXj0R4OfZ3tWpS5tmR/dtLFoxf0hI57H9e6WNHp4cNTRxZPiwvl37&#10;BLTp3cVn0tjIVYtm3j596MbRncc3LD26buGRtbMWp4wYHdKmR6v6fdo2TBkccKBg2s29BWc3zVuS&#10;EjkiuHXHxpZtnSx8nK0G+XlOix44L3n0sMB2Ye1bDA/pmB07YnFazMTwbj6NrTq42ga4O0T16Dh7&#10;YuTJ9QvObVxwZevCwyvS12WPzh7Xe1xPr+DmVh0bmbVzrg13aGzp18QGKNPJtX7nJvX83Op1drXp&#10;1tShs5ttl2Z2Ac3tO7nX82tmG9CigV9Te7iTR8OOzRt09WrSr4tXeEiHEQOCpiZErVmUuakgd+e6&#10;xfuKlx7dvnJB+tiE4b0igrx9XSxBIdqUidbAiy6tGga1bezpaNG5hVPX1m45k8edPrylIH/26DEj&#10;evUKiRwWnr9swakzx99/+lS4dllIx5YTInr2bOvaxQOUQ1IvoJMGABQ/jwbE3X3d/Vo2jOwfMKh7&#10;+/jo3vNmjEoYP+jGtXNfPqPteb1n/8Y1RYufPH2Avfz166dHjx5cv3713TvwypfPnz+i0QGb/u1v&#10;X9EEnDi1e/2GJVWRTuCRiVMoYpRDM6elN2to061969Zuzs0c6w/o3nVH8apu7T09Gtq3cG44c1ri&#10;vOwprV2dmlhbNbayzEiNz5+f4+nm6OnqnBY/dub05FaNnFo5OQ4N67Njw9p2LZq61bdtaGk+aezw&#10;ohULfTxcfd2bjIscuCZ/foCPV/u2nrtwuu7cnDMlIXncyAFBfmMG95mRMLp9S9eB3bv0DeowNzMp&#10;NmrAjPixWUnjElEeOgAAAP/0SURBVEYNHtQzYFRE/52b1j+4c61fr6D46BEJMWNePS+5cf366lUr&#10;l+bnzZmTMzM3IyNrWmZ25vTp0xctWnT06LEHDx+8ewdo+PwFu+/zp1evXz569Ojy5csAkamT06KH&#10;R08cNSFhTNykMbHjo8ePHDEqOmrs2LETxo4eN3JYZNSwoWNGR6empsxbML94y6a7d+9++vQJ0IOj&#10;AYfFixfPzl84M3d+9oCBIf3DggaEBSXFj8OCXLl86e3bN5+/fvz0+f3LV0+vXT+3em3+7HmZy1fm&#10;nT9/6u27l19/Afl+ev/+zf0Hdy+cP3vt+uX379+pcnRfPz9//uT48f1L82Zt2bwKFPz168df/vb1&#10;/Yd3N25eAu68fv1SxSZ/+/rxw/uNq5d3823VrlWT1PixZ04fffXm+cMHt4I7tu3apnkXnxZB7Vr1&#10;CWifO23yi5LHv3z9eP/e1WGDQ/oE+qxePv9lyb3Vy3J83WxcLH9ys6rZwq6ul3P9Jja1G1nWdLOt&#10;4+vmOGf65Kf3bz2+dWVJ9uSxg0AnIXFDQ8YPCvr/uXvLsLaatt/7qrt7i3sUghMSYgQiJCFAcHe3&#10;QvGWIqUUK8UlIe64tLTUvVfd3d2VYr2PdwLXc+9n7+P9svfzZT87/XeOWbNmrTUrWcz5m3NkbYv0&#10;Lk0Jr9+xNcmPiUPqOyH1yTamBJQh2UZDJ0RAJ3YQOhrOwFgwnVAeBDs/Vzyo5sCT48+iRvq7x4d6&#10;J0cGbM9M3J6ZXJCSXLgtvWx7TnVpYd2eotrdpbVlJbWlpc1VlW37qptqKttqawCUdLQ0zPhOJG0t&#10;AFBARM5r7xKLlHx+j0zVJVH0ypWATnpl0gEFiCsGVD0DnT1dnV19gE86uwCXgHBGGp9KT++BgcHh&#10;waH9/QOgQQuM4qGhEcAoIDxx5NTpY6fPHD99fOQYIJLh/ccGB0b2Dx3uVPZIBOLdu8r8fXyhEOj6&#10;deuXLVs2d+7cFStXbt6yxQwGXbdhIyAS0HDHonEkouuWzboW5hp6MDe3WLFiBaATGAwGIMDIzNQ/&#10;KMTeAbts9TobawcY1BwGR+Lxzgik5YKFS4H5t7VzdGOwAWoARUbFMZmeBgZmrmR6cVFZWHi0tY0D&#10;xzcgN6+QxfLW0zU2R1pFxia6sb1mA7pYskLPyMyZzqS6ezozWG4cHyzeGZhwJ1AckqvWFkOAJgsW&#10;L9MxMoVa2azdogODW2jp6mPxhAWLFs2bP3/F6rUoS2s4wiIoJNyV4qajoz9n1rwlCxcvX7pk48aN&#10;AK0AnaxetdrYxJSAI/v6BObl7qgsq2rZ19LRwt1Xs7diT1l2dmZIQJCdjb2Otr6erqGJCdTRAU1x&#10;pm7PKdxTvlcokCkl6sHOvv1dvUNqQMtKJV8h4wKel3WKVF2yrm5F90D3oELWpZL3ADSRipRKiUot&#10;61RJu7it4qZG4da0AnOknZ6e2aZN+mZmFhs36QC02rRZZ4uWnq0DBm5hBW4WgImVtR24ETKVQmfQ&#10;Q8PC3FhUf3+f9PSEhqbdTS3l1dXFdDdnJotOIpCCggJS02K3ZsSEhHjk5MbXN5RUVee1NJcAQOFx&#10;dyuVdTWVWyWC8g5eSW3NNoWsWsDduT0ntLwkSSaq3leVWVIQW16U1ravTCFqloiblZKWTlFLt4Q3&#10;qBYPdcoOdKmATh4cPjI4eHigd6S3e39PV3+Puq9LNahSHO7vAWhy/sSxs0ePnj565MjwoWOHjh05&#10;ePDEkaNHDh4C4ZkTp04fP3nqxPFzp4/0K9v2FmfG+7FSAd8HsGI41O1RfhdUHR+e3n7x8O6Pr9+m&#10;/gX4ZOrXz59qtayyvCgjJaa6rOBgv+LJvcvvn9+/ePxQeUFedJCvF43IcsVtTYoYGlI9enj17ct7&#10;L57e57fty02P86ATyE7WfgHMi7cvdXTxbz+8MnKo38sZF+BK3J6d+PPnG2FrTQCVEEQjeOLt0kK9&#10;6osz5Y1l8uY95blJGVG+aeFee7IT92xLSA9ihdEdg11sc0Lchrllj08qH56QD/NKypN9Q1wsPRyh&#10;HmhYGM2xJjvynKrhwYikt7koxoMUw3bekxHD31OwIy7Qj2w/43n1IdnW5iUN8SpPSGuH23d3FCVn&#10;+rt6OJq4Wuk6W2i7WOoybY3YaKgnBu6NM/cloALJtv5EG3+SlS/J0pds7Qe4gWQZQDT3xyMDCBZ+&#10;BHMfnLmPkzkHa+GJNWc7mbOwCDYW4QU2nax8nR29yWhfV8dgFjE5lF1Tmn6ws/XGcVVH+dYIdxwL&#10;AwMw4Y6FzwDKjO8EREAYSEN7kazdMBZeLo5xAWxpc/W+vWXHj418+fL5xYvnJ04caW1rLNpVfPfp&#10;84a6yhhft5xYfw+sOYCnaTQx5xBRHAAlBBSbaOFJsp6hExbJMiqYHsDC5yUGJfpT0iPcd6RH8pt2&#10;X7t47O6tM1evHzl15tD9B/dAQxlACeDR27dvffz4EcQnp8aAuQGwAgBlcnLs+fPb/5fSCVBGaeU/&#10;lPF/+pEJuF0y7svnt86cOUjB2ZGsUQpevUrY4oRC4JDmNLxDT5cg2JtBdXBAm5mR0bb7+7uAYXex&#10;t2GRsV0yXk5KPM0B7YqxF7U0VBXvQMNhOEsUwdFyaFBRsnMbHWvv6mirFLbnpSZ7Uii5GWnABh8c&#10;VDRWFgV5UDPjQt3JDh6uTpkxoZE+zE8vb/EaSrMTwtNig/o7+b1qQWFW2p0rVyYmx6XSDl8aKTc5&#10;jttQP+2xmNT0eExN/v49+uXrpxcvn1+/fnVk5KBSqWxqbSndU76rvLy0vLSF13zzzs0PHz6MasDz&#10;D/hN37/7NDk2AWBjanJqYmJybAxAw9jnz58/fPx47/7Di1euHT1xfP+B/aBBV9u0d9fukt27d1dU&#10;7u7uUd67d+fLly//+tef0d8/P3x4e+nyaQG/MWtrXEJkwNb4sOId2QN93U+fPRyfHJ32l4x/+f7h&#10;/IUTfH5DY3PlgeHuN2+eg3QNC0+O//jx+cHDu48f3fv2/TMoFbiLzx/f/H3mkJC/78CBro8f3mrS&#10;piZ+/vx25dL561cujYEH9F//AtB8/fyxuDC/lNjw+r27z/99PC0lkmyL8CJhgujOgUzXcBYrhEVp&#10;r694+/bZ5J/fL1/cifChONtDsRZmFvprHUw2Y2BGaFNdup1FKIvcXFmoEDX6sZ1BIsvJtqWy+N2j&#10;O2+f3+bu25kR5lmY4LczIWhnQvDu9Kg9GXFVWYneZHtHiLarrYmLtQnFzoxqB6HZw+gOcIq9Gd0R&#10;4eaIYmAsvUj2ns52ge5kf3fX2ACP+CBOQog3+Ckz4iN2pCYXZ6QV5WTsLd1Zv6d4766iqqLC6uKd&#10;DZVljRWl+3bvqt+zu7W+tqG+pqOxDqCJooMramkCdDIzDAXQiVokB3SiFkk7xbI+hXx/Z+eAurNP&#10;0TnQ1XNgcAhQyIzjBGimf2eorx8kzjhUQLi/bwBwycj+w0CHDxw5eez82VOXhgcOHR85eeTwCQFf&#10;ui2zgO7mYQZBLl+xcvHSJQBK9A0NAGosWbJk06ZNW7ZssbS01NPTs7S0NjaCrFm9YfNGbScsEQ6z&#10;mD9vMYAVPJ40bx6w/vMdHBwsra3mLVqorWdAd3M3t7YzN7cyM0OsW7d50yZtBtMD7YibM3chYBQm&#10;yzMqOt6dzcFiCV6+gRSGu46OoSXKNiI8xsPTG4GyBLSRX1Dk4e2/bsMWCALB9uBYWtkBOtE3MNbX&#10;M16zdiOFzgRwM28eONsSKxtbtCPW0gbtRKGx/AL8oqL0zWC6xhACwTk0IorOYq1au2bhoqVIS2st&#10;nS3Lli7fuFHLxtZ+9ty5Cxcv2rJ5CxQK9fDwiIuLKy4u3rt3r5DLb97XWlNVtyOvMDIokuxERpqZ&#10;b9mwcdOGTUaGJg522KCg8MIdJTXVdUKBVCqWyEVytVStkqgHlH2Dqr5+pXpQpQJht1Su5MsVHXJp&#10;u0TOB+Ci6u8a6Fb1CgVykUAh7JAJeDKJUKVW9Paq90sE3XHxmcEhkVq6xhs26RsawkxMkFraBhs2&#10;agFA0dU3dsSTDaAIGNLCyt7O0s7WxgHt5s7y8fWmUChx8dFsNqOmuqiuvkSt5Ab4spITYwgEjCuJ&#10;BKglBIBySlhRcWZFZcH2HaktLeX7agsq9mwTCaurKrL4beWidlBlpPLaizu4pUJeuUxYoxLXK4X1&#10;gpY97XWl4rZ9KgHAEVmPUtorF/fJxb1y4VCn/GBP10hfz6He7tNHRk4cOnxkaHCkv/dwf++Bvp7h&#10;fk364b6eMyMHz544evL4sRNHjwIU1vQwHjgwcgAg8oGjBw+fP3368oXzVy5dPDYy1CNrzk0KSQ/1&#10;TvP3SA32SPRntGxPv9QnGR/9oRl6Njb+/fuPsbExUIf8+Pbp2tljA53C3Tu3sWl4oIyESGl73flD&#10;A9/evbp75W/QksnamuLLYbLdiDEhPqB5efro4Lvn9+5cPXNqpE8tbe/o2OvnRdmWHPv+w6u6sp1+&#10;roQAGkkmafr86WlOUpgfFRtAd+K4OPq6ov1cHQuTQipzErraq8/tl18a6eyo2J4b6VObk3Cxp/35&#10;6a7HJ+Xq2qwEdyemvam7vVEAEbnV31W6Z9u1Qd6dEckFVYN499ZoNik1mNVRmddQlJboQ3PHWFDQ&#10;SLojMjfGT1m3q69tj6gitzQuMIqJ93ayYDsgmHYwpgOMhYF6OCG8CRaAS/xJloBIgALJNkEu9sGu&#10;toEUuwCKXaCrdYirTRjVLpRqByL+zhb+RAsNoEwfBaTxqeDMvTQeGhQ4FUAWDs6S7WjujjF3c0K6&#10;YZFeBMswNzzTETpDEv/ZfQI2p/tlzAGd0NEId6K9Dw1fmBF7ZEBdtafEz9eHyWSlpaQMD+9/r3Hh&#10;f3315l1EgFd6OCeGQ2E6/oM4/5yEYMHGw9lEc4Am3i52Pq72XlT7CH+KD90x2sslluOaFeOTHu6Z&#10;He2TFctpqsz6+e3t+PjYq9fPzp8/CwwBABHQPH7y5MmjR4+AyQDNZWD4xic0DwPY+L+XToD+i4Dy&#10;5NHDiAA3taz5wun94b4Moi2Kjnc4NCiPDfdzsbYmWJrvzEkd6pORHKwxCDjOwrwoK6O/W8EiEwCR&#10;pMaEHz/Q7+FCcnPC+tFpj25cigr0wlmj8JYW7jT8yHBXCIdFsrf2pJJ7ZEJ/DivEh92lFN1/cDWQ&#10;w4j0ZoewGSR7y8SQgO0pickhvnkpUeWFWXJRa2ZixO1rZ798fpmVHp+blg5+obHfPweV0qLszEBf&#10;7/CwyPjY+IK8/Ob6umNHRj6+e6MZefpnAlhwAJa/x8bevH3z9Nnj23dvnjl/qqm5MSsrB9S5lRXl&#10;5WUVJUWVZbuqC3eU5hcU7igsralqbm7qEIrkh0aOXbt159Hzl59+/hrX/OZT4xPjgFtfvXpx+/bN&#10;Y8eOyOVSlUrx5s0bzU7NcJDJqT9jv359PX3ySFNteXZaTN2eol61qLG+4viJQ1+/fZz6oznN2NjP&#10;z19enz59iNtW06kWPnn64I8mXQMfo6Pfb9+5evXahR8/voLCA/36+fX0iaG2poojIwOT44DAxicm&#10;JgAJHTt+8PGT+1NT4wB7vn75pJaJr1w6Dc7//dun6l07qBgrD7xDMN0Z1C/BDLKfG6G+Yse50yPj&#10;v99XlKSQUMZoE10c3BiHMMBADAnmJmFUXD+/9sPLmxNTP04eH4j0oTmY6GHhpoXbkh/evXbnxtn2&#10;muKMCK+dSaGlKeHTdKIZg1acFE63h5KsjGj2UIAmFFszhqO5ZrSsLcAUKMUW6oYxZxOsgXxcsQEs&#10;cjCHFhfCiQ32Soz0S40NzogPK8/N3JWTubsgtygnvXDb1j07CqpLdlaV7ADSjJktKwWA0rK3WtDU&#10;IOO2yXntKkHHDKZIhHyJgK8Wyjplik6FslMKMEUOmuZ9CrWCL+qVqw73HxzqBczc36PSeE0G+/qB&#10;hgYGAaYARgHh/v6hob6BkaHh4f6D/T1DQ/3DQ4OHensOtDRyQ4MjEAj4smXLly5dtmnzZkNjIyNT&#10;EwNTYy1dnc062vYYR11DAzcW08LK0hQGnbdg/up1a23RDpa2NnPnzVu+epULjbpqzeq58+dp6+nS&#10;mAw9Q4NFy5aCDCgbm7UbN8FgFmYQBBDWiejqSl+4aBmAEj09I0cMXlfPGGVp50x1CwwOt7a0w+KI&#10;8cnpgUFhWlv0Nm3UjoqMo1AYGzdomZrCAyOiQ+MSLO1sXN2oVKabt48/nkSev2AhoCJrewyWSAZs&#10;tHDJShMIfN78hQA2dIwh7MAAXTPTuQsWLF+zGopEoHEYlK2tK51pYetgZAJdvGjZ5s2bNmtr4Z2J&#10;SampxcU7xWKxTCYTCAStra05OTkBAX4kAgkJMdfdrLdl/RaEEdyL4ZUUm9zezBUJhHK5TK3qUat6&#10;+R2yxgYu+H0EfEmnqgeQh4QvVUmVvepOtVzRq+rsVwJ8VHfLVAq+vEverZZ19qh6u5U9XYpumVDO&#10;54k6uMK2VoGwVSKXdCokPaXFNQ4OBFtbJ0tLtLaeqY6OGRxuDbhEW8dg4yZtJxzJyBhiYgq3sLIy&#10;Q0ABveHwzi40NwqVFhgcEBjqn5Obuqsse19tftmujJgov9joICesPZGE8/P3iosL3lW8rb1lT1l5&#10;Tkd7VXlJRnKi7+6StLysyOaGotb6otLtSfmZEfKOSklLuaS9Wslv6BK3Sbn1HY3VbfsqW2qqJO1N&#10;3RJFj1TaK5P2yaUDKsWgWjHS13vwQP/Bg4Oa4UuHNI/X/oGe4Z7eYwcGjg71njk8fO7IyPmjh08d&#10;HdF05Rw9dvTQyMGh/YcP/DPa6ejBI6dOnDx29NjF86cPdIqrtqcmBXrEcJgJvuwEX9bWAPZBXv3f&#10;w50vHt0B1REAFPA5e/pE7Z7iPNBgKM09e2L/+O8PT+9fUQlas5NjfBiuLCI2yJOREhUsbK59+fD6&#10;988v71z9WylqC/Vh0kloCsHWh02rrCx7+fohr6UylEWL9uG0N1f/+PougOHqSXIMYDtfOHPw1o2z&#10;oR6u/i6OoUxn0Hb0ozj5U7HBTFwQA1dXmC6oK3ly4fCjU0Nnu9pOq5uyg6j+wOjaGXpjzWIYDg05&#10;kTf2896c7351rlNQmhxNd/DGwkIo9rvSQut3JGeGegS6OLAc4J44W3ecXUFCkKx2p6AytyQ1MIyJ&#10;AVacgYawHOEaPwfG3AMIZ87GaUZ+cIgoH2eUH9k6yMV2mk5sgYJd7cCZQRhKdQihTNMJxc6PqIGY&#10;GS8LEEATHwLKG2/hpRlQggCU8G/4AKcFRAKuyHSEgRQQB3uBZrjk33lAOH2UZlpAfKBHMJuyLSFS&#10;wm25eO70m+evLpw4y29pD/X3SY6NEAh4L5/fDvFyzU0KCnLDsLFIHyIKnGGm/J54cDYLD6Ilm2Du&#10;R0V7gFIx0ByGY0wALSvW++KZ3hePz0hbivZkR9bmJXVUbb9yenhs9BswCj9/fj114ujjB3eBNQHt&#10;2LevX965fXPst6YNDIwIQBaQ/n81nQBt21X9D2v8H30eP7iXEeknqdsladxDsbcmoJAh3syhPimD&#10;gCHaoLBWcLWCt7eq0MECgoHBsHD4vrJiEbeJjLGnOqL5jfuqyna6OtoRbK0Lc7fevXUea21BtrFx&#10;skRujQ0b6hLRCQ4Ee6uMhKjGmjIfJjUuIvTevZt7K0rqdxftyctu2l3SWFaSHhmcGubLrS4b/fBu&#10;YvxXeVH+tpRokbBheLhve24WaFhphpROjX399O7hg/sigaRoR1FsZJSvuyedRKA7E7zZTD9vj60Z&#10;KQqp6ML5c/fu3v358/vY2KhmTMjk2KuXLx/ev/ft08dfX37+/jX+e3Ts+7efnz99/fD+05tX716+&#10;fPvs+cs7D+6fPHt2/5Ejyt5evlSi6FSPHB65c+cWOMnk5DggA3B1wEDgcdBMovkzOTOtBlQZgIcm&#10;Jn6/fP7g4f0r3799uHv3irpLWL23uL5hz81bl8fGf/35F8CR8bGxr48f3xSJ2jq49XfvXp6YHP0D&#10;+GZq4tevH9euXbl+4/KPX1+mnz9Qtvedct6e4uyzpw9PTYKHb2L09/eTpw4dGhn48vUj2ATg/Oz5&#10;4x8/p1tUv38e6FFynJ3YTvY+rvhgN2dfslOwGzGc4xbAwFubaaEh+gSYCR5mTIQYe2Hs0/xY8urC&#10;l5eGf7y7NzU1OjX16+SRvlAPChZiSHO025mZ/urJ/Y9vH+/J37o1lFOUGAIABaAJ0J6M6JQABh0N&#10;J1ubATQBgEK1g7naAEyBgtAFJNrBqQ6aXh4GzppNsvejE8O86OG+zOhgz+TogJTooJyU6O2pidkJ&#10;8XkpcYBOinOySvOyp4fH7gLau6sEqKmqgltXC6AE0AlgFGl7q4TbJuTzpAK+QiRTyeSdEnmPVNkt&#10;0cziUYukQIBUuiWdPcqeTnkXsHyDPf0D3UB9ncrObo26+sBOiUotV3ep1UcOHlZIlRUVNS5k2uZN&#10;uiuWrVm5fJWxsbGtra2RkZGjo6MFymLDpo2mFuZ6pqbLVixHWqKs7e0csBgHNNrJmbR8zZo5c+es&#10;XLsGgMi8hQsWLFm8ct0akqvLJm2tv+bOgVuYMz3YWnq6i5cvQ6AstPUMjIyhEChyzdqNa9dtcqW4&#10;cbz9Fy1cNmvWPCjMPH1rdnhELJnGCAoK8/ELtnPAEAikgvydqWmZZBcaBkuIT0hxd/das3rDuvWb&#10;3b18ncjOUAv4hk0bHNCYsPBIsgudRKY7oAna2oZGEEAwUQYmJrPAqefNNzGFgjJr6WgvXLRo9ry5&#10;q9evW7R00YpVq7boGphb2uXnFtTW7m1rbud1CDrAs1i/r7S0lMViYTAY8A1oa2vr6+vD4Qgmg128&#10;vbStlSfkCXtV3cMDw73qvoHuAYB9aqVKIVNLREqhQN7WwgdqamgVdIgBmgDmkE//TIBOuhTKLsCR&#10;MmWXslMhVnbKNYNLgACggFAqkAkAnbTx29uEgjYJ+IUb6tqYDI4jmojDuUIgKBOIhY6OyYYN2oBO&#10;wDcAvhOUpa2+gYlmuAkEYWRiqmdoTCCTmR4edCY9OSWBRMZVVe0sLEjoVDXlbItq2Ffs4+laVJhR&#10;uDMzOycpPsqvU9JSV11YVrqtZHtKVlJYfKRnfmZUYXZsShyg54CdOQk1ZTn8+t3S5mopt07Oa+gS&#10;cRUdGkTuFAmnB2gLwJOmFEhVQgmI9KvUg+rO4d7eAwO9+wf79g/1ARY+cGBQQye93eePH7l4cuT8&#10;sYPnj41cOD5y5vDBU4c1g5+GB4cO7T9w9sTp08fOHBk+ptGhw0NDAwf3d3XsK98a5hPtRYn3ZcX5&#10;MhL9WU3btz44dXAStEG+f3n06IlmZPy//kyOj50Y2Z8cE5gU5ffq3t87t8XHBXrIGqtvnTn89uGN&#10;G2cOS7kNscHeNII9k4JNiArcW1ly4tDA55ePXt69du7IUHXJdn9Pt8MjPamxQckhft7Ozn5M15ED&#10;3a9f3A31dgvzpKTG+L96cUcqbGTjbAKpTqEs50hPWjibGkjHa+LelEAWIYiGiWM7h9Mxno5QT3uz&#10;cKpNRZr/SdneLzcO/b5//PExWXW6XxgF5eUE8cYiE9ydqrdFlGdEJPtR/Ei2brZQLydLDt6mOj+5&#10;u6WSX56XGujmgbNgYeB0e1OACMCoe2FRHCfUdL8MwpOgQQogH7Klv4tN4DSX/JtOgl3tQyjoEIpD&#10;sKuNxptCtgFEMkMnHCfkjO9EgylESy+cudc/lKDxZMzwx7/1bxyZCWc0AxYgxd0JziQiOiX1P748&#10;b2mozM5MjQoL9WJ7xIRH15ZXPbpx68Pzpx9ePb104fT2bfGRXi7JYUwfFxt3LNx7+kIz5dcwCl4z&#10;G4hDsg5lOLk5wHzdsByq44608K2x7i+envr5897bJyfHvj95ef/cp1d3xn5/unfv1tu3r6f+TE6M&#10;/Xx699bls6emxjXGCJi2K1cuffz4HtgLIJDyfzudAOX+11aSHf3+9dpI5/eXN6Wte3FwMzTSTMpv&#10;ELTtdTSHYixgfl5uN+6ejo7wcTA1coLBWHinC6ePbs/JoDo4+NCpKllHRJA3xcGOYGkpbG/akZOO&#10;sUAQrFFUrN2hYVV+Zpyrkz3J3vpQf+f2bVt9GKy4sBCFWJCbkrQ7O2tvYcGgSv7t8+u8zPgdqXH9&#10;IuGXL+8OD/dtjQ9v2FsxNvbz1PEDjfXlA53yD68f//z2furPtDsL2O3fv3/++Pbu+bO/T51oq9sb&#10;GRbMZjJd8Vicna2TjS3J0YFNdc2Mi8vbmhbo7c2gujDIzq5Ygh/bNystKzkmOS0hvXB7kaBN2NPZ&#10;f/7CpWcvnn349Pb3dJ/R+MTEr9FR8BA8fvTg7wtnTp44cubUsfPnTz56fPfbt6/gcZh+LDRT+zSf&#10;f/0Znxr/9OXN7buXRn9/m5r6DVgEFO3+wxvtvH21e3cdGOr69v0DoArN6JM/E8+e3hULauvrdp07&#10;d+LTJ5CuOdu3b5/PXzhx9cp5cOCkph4af/TwVmXV9n37dr1++UjjNfkz+fTpfbVSeO3yeQ0QTU2+&#10;f/Pi/t0boKQAaB7c/DvKh8VysgmikcKYrmEsl2B3ShCDRMGiXByQ7gS0O8nJj0xK9XY/p+44IauP&#10;ZGB8XNEH+0Vj4z8nJr90ixvjPOlkFJxqi6ovKx37+hF8z5W56YBO8qJ882P8C2L8K7NiqnMT8uIC&#10;nRA6JEuj/wAUCN0BQbOHu1ibAEBxsTUFLQwaFqUBFLy9D9UpgEXyc3cJ82XGh/ltjY9IiQzOSYjO&#10;S4rNTUnckbG1KDuzurRQM3lnN0CT0qqiwobycl59I7eugVtXr+nZaW8W8tvEAq6IzxfyBEqxrFfR&#10;2StTd4sV/QpNu1wzkUei6Jaoe6TdanmPTKTsUff3dg8qlb0ysRJYwb6ugR51r6CdX1VRERudACBj&#10;6fJlCxcs2bxJx0DfxMfbR2vzFhwOh0ajdfT0qCwm1AK5cOlSUxTKHG3/16y/Fi1ZjMZi9Az058yb&#10;iyYRTRHIOXPnzl24YNW6tRg8DkRmzZsLRSKILmRdQ4Plq1Za2drAzJHa+nrGEDMjU8jiJSsQSEsC&#10;0WXp0lVz5izU1TGk01hwuMXSZas8vfyYDE8Gw8PWBu3hH+QRELgelEnPMDw8xs8/GOtE9PDkpKRt&#10;C42IBnELlLUdAW9oZjp/0WJ7B+yGDVo4ZwrLO3DzFkMk3NrdwzMuKYnt57t0xfLFy5YCSJq/eMmi&#10;ZcvBCUFhAEjl5Oc01NV3yjqVUnlzw74dBdmxMVH2DjZ6ero62rq6eroAzuh0elJSamNDiwJ8pZ29&#10;x0ZOHBwakcmUIr4EYAfAO0AeComiR92pVihBHEglUYF0hUguF8ulII9IqZZ1grhcLFZIZTKxRCmS&#10;KETgWAWgEw0gyjpnhsEK2gXiDomgXcRr7gBcIhaoZdIeF2c6kUhxcMAhkbaATjZrGWzarAO4ZNMm&#10;HWMTCA7vDNDExBSmb2AKcMzUFGZsBrG0teH4eXlx3EOCfSKjggrz05JjfOqq86vLt3GbdpUVph49&#10;IG2pK/P1pCRFBxblJmWnhdVXbZe017TUlgDx6nYreft6xM0ybq2MVydpq1N1NCnaGsStdeL2Ohmv&#10;RSloU4s6uiWiXpm0G5CWVCnjSXn1bTKuuB9wcHdvX0/vgf7BAc1U9r5ude/gwIHB/oGR/QdOj+y/&#10;cPzgxVMjF04cBhhy4ejhc8ePHx05MjI8PHLgwOnjJy/9feXKhWvXzl0+fmD4QH/XgLKjpnBbeqh3&#10;vA8j0Zue5MvYHuMnqdl+WNUx+vPrH1AdjI9fvXz1zp07Hz98/PLh3Y9Pr79/fX3x9IEghnOkOzWY&#10;TgqkE0KZrvyaslMH1J9f3P/24em5E8OFmSleLFecky3V2SkpMqRiZ96LBzd+fnxzrF8V488+0C2J&#10;CvD2ciUmRQf/+Pm2r1MQyHYN9aI215X9Hn1XsDXWzQHl7YyJ5tADqMRQhktTec7Y7/d3r5/tFjeA&#10;CiHd331njLeiKvvL9eGxh8ceHJXzSpKiaNZsO0MO2iyEZF4S53VaWfv0tPL6sCiE6sh2snCxMvYm&#10;2vk52++ICxoQ1rUUbwuhYN0xKDc7mCfGYsaTAWgAcImXk4UnDph2BBsHY+PgngQkoBNfZ6tAF5sA&#10;Z2vAKABBAkjWgc52Ac52/popPyggH7xGAEcAmsx06ACBiIZLpvlghjlmWGEGQWZIZUYziaAAM5pJ&#10;1JQHMArBvGFv/q/f78enfvwa/QGA8e3bt0MDQ7nbsoL8/FgMSpPGBfXGn0nIiGBH+xDZ4Fg80pP4&#10;Py46LZQ3ziqAbO/vYsdCw/0ZuHAPcl5CQJgn3o9lmxhKUbeVXj3effmE6v6Nk3+mRkGd//r1q5ev&#10;nwP+APEn92+fO3p4dPQHaNOCNjNo0376/H5m138DOgHaUd0A2vX/4Mb//ufZ4/u8sq2Kvdv3FmzF&#10;WcICPKg3Lh/393Bh4BwckWYF21OOjHTiLKA4GJSJdSzZng14LsidxXRySo0OGeoSO9tbke1svRgu&#10;V88fc6fgcBbmeAtkdDDnxtXTAV5uDJxjoCfz+MhwZHBggCd7eGjw3IljGfERVUW5j+7eHJv6feb0&#10;iIcrLjchqqG2dHziy6EDXfuqyg8e6L9782JOZmKIB4NNw/v7MJJT4nPzcvgiwYUL5+7euTH668fk&#10;5ASw1uNjv3/9/PHh9Ysbf58/MXKgcldJWKAvHm1LQqNpOGcqgcim0IEcbR0dLNFYaxzOBkt2JDo7&#10;kPD2IBfahUSkUcmBPpzMtLTKqqre/r6Ll86/ePFobPzHpGa46++v3z/euXv98uW/z58/e/78mefP&#10;n//6BR4UDaZMTI4/ffZo5PBQ/4Dq0uWz79+/BukaP+zU5JcvH48c6W9qLJfJ+E+e3ZvU+EImJyZ+&#10;3r5zqaO9tmHv7rNnjo6N/TNC9v37F8eOHbh16/L4uGb+DmAdhYpXUrxteLgTFAMcODb24+ypQ8eH&#10;e36PAgya+P796/SE+B8Aet68epaXEsfE2vhRcKCWCdZUKOQQFjnO3z05xOf0kaHHdy7vyU2szUlE&#10;G21Am2g5mGn7UvFywb6vX54+f3o1Oy7A3ckObw6h2Fty66pGv73/+PJhSVpkVgQnO8qrOCmoLC10&#10;d2Z02bboMBaBYKFPsdX4TmY03b/zHx4UW4gbxpyOQbmT7P0ZBA4F603HB3lSIgM80uKCt8aGZURH&#10;ZEZH5qck5qclFWallhfmlOZnAUapKd1ZXbxzb0lJa3VNc2VlU5VmnGxb07729iZBS6MSGLH2Vjmv&#10;XdHB7RILNTONRYIhpUIzr1ih6lN29Sm7FWKVStEplQLjKFMqe5pb+Xn5O10pNC2tLQsXLpg/f/7y&#10;Zau1dfTWrl9HpdL0dPWRSJS3t++iRYs4HA4Gg125aq2nlw9glPkLFxLpNCt7+1mzZi1cvAhHIgL7&#10;PWf27NVr1nK8fNet3zh3wfwlK5ajbKztHNFrN25Ytmol2glrbmWpsaTaWhu1tmzR1gKbYO/iZcvm&#10;L1iAxmA8fXyWLl8+a9YcGNQ8OCQCyIvjhye5RsQkmBpDtbT0WWxOUHC4gYGpjoExy93LCUvU1zPU&#10;MzQLi07gBEeg7DA2tuj4hMSAoBAKhbFg/jIra3sSiQKM9PJla0yMIaA8C5ct2bhlMwQGxRMJ3n6+&#10;xbvKGlqaAEio1crqyqqkhESCI9bEQH/9mtXr1q6CQow9PZhZael11bV8Hq9Lrt7ff0AskiukKhFP&#10;DNChW9XT3d0D/klECrlIAQAFJMqFCrWyUy6XS4RSKV+m4RWxTCoUSUVCEU8gE0jkIolMJFbLNR1w&#10;SqlMLhIrJf+gTOd0z84MnXS08nltQm6rqL2Z39YGLtCzt6rB2YkMQA2DJQCe09M309E1WrZ8tbEJ&#10;1NDEjM5ibd6ia2QM0dUz0jcw0zMwNYGaOTiisU5YOosaHOJnZ2/hQsZ5ssmpyUFJGkDJDg+mtDUU&#10;D3S17QBPtic1PsKP37gHUIhK1Nwt53XLeJ1SrpzXqBY290i5Mm69lFuv4Ld0iwWK9nZ+Y62geZ+w&#10;pUHBbwOPWY9U1iWRq4TgXuQivrSxplHSJlJ2yPpVAEoGurt6e7r7err7ZRKVStkzvP/A0cOHTh8b&#10;vnr2+I0Lp/8+M3L2+MELx46dPXT85MHjF09cOH/i/NEjJ5XKrvSUTB8PbwdLi/zMJGlr9a7MhER/&#10;drSnW7I/Oy3AvSY34evbB98/v/ry4c1040Sz4sDIoQMcFt2X6Va7u2xq4vfE+PdzxwdbqnYWpEaH&#10;elADKIQAZ7yfCz6CzSjJSOntFH358urX93dnjw/t2r4t3M/dFWtLxdvW7t6RGO7HoRP2lGXfuH7G&#10;h+niR3fOyUn8NfqutDDDn0kM86ZeODfy/vX9zJhAmoN5XmxYfly4nyu+KDPx4JD08ZNrE+MfPj25&#10;+PcQ7/XFwXdXhqR7MrKDqV6OUE+0SQAetjOKdZBb+vJ05/urg4dEu8TVaYk+ZIYDjGJt5k20DnZz&#10;2hru2cvf21SaFe1Odkcj2Wikh5M5G4twx8KnR6T+Tw6MmTgw7d4kS39nYNpt/MnWAS42fkTLQKJm&#10;DAqAFRAH0nTi/M/6twcFHD7jwJjhkn+H/77KjP4zlACBwoA8LAzMEw82zZkEizAOOTnOj9tUffPS&#10;hdcvn4PfBdTk9x/c6uhoyd6akJccEeXnnBXB8nO1BcdqTqLpzdF4XwAeeRIBrKCYOIsgqqMPydqX&#10;gubQMRHelGhfaqSPSziHHO9Lj2ThY72da4uSxY3bb1wcmZz8Nfln8tfo9ydPH05bhPFPn94dPzL4&#10;7MkDYPImJ0dv3br06uUTYAj+e9AJUNHeJmDo/sGN//3P53evj0n2JvlSncxNgljOckFtepw/x8UJ&#10;hzAlOiB61M1h3nQfFxzazNDVzrq+qnhrbEi4hxsNZ3f1wpFuBY9oZwkYpXlvxanDw872tkQUimRn&#10;1bB315GD3d5UshsRW1FcIO5oiwoLEIv5E5NjRw4M+LvTc1MSDh0c+P7jo1rB25YSmpsZe+/Olczk&#10;2GAmK8CdKeO2Pnt85/7NGxKJsKamMisrKyDAj8lk0GmubCYtLjy0dHuBsKV95MD+23euf/786eev&#10;b5NTo1N/xsbGf96+ffnsiWMfX7//8fnL1w+fXj9/8fDB4/v3Ht6/++jmtVu3rty4fe3WQPdQa3N7&#10;VXlFceGOrVtTIyIi2O7glihMijOH7pocG97SUH3syH5w6K+f4MyaScJjY79fv359/frV4yePXvz7&#10;zNcv76f7/yYAVj959ujUmROHRvZfv3YFbE57VyZ+/vx8+syxun27edzGhw/vzYySmZocvXn9UlNj&#10;zb6q3dcvnxv7rXHbjI3/unP72pFD/e/ePZvuThq9c+fyvspCEa/+w7tXGrfN1PiDW1d7Vfxnj28D&#10;cAYlAYCi8fJNjf/4+kHYUhMfxE4N4RQmhFXkxnMr8ivzkmO83c4cHxyf+Hb/9vkQNtnOWNvBRA8D&#10;MbSH6oX5uPR2t47+fL5f3pgRwQlgOBOt4O5OaDW/6cvrxxePD+1Mi9weH7AzJaQgwbcgybciN7J4&#10;a0g4C0eyMAAsMuM+AQJ0AjZdbUCKmRsaznBEuuOtWHhrD2dHDgXjxyAEe9GigtgJ4b4AULbFRmZE&#10;h+enJBRmJZfmZ+zekVNemFdZvH1vSXFlYWFTxZ6WqqqmyoqWmipuY117axOvoa6hohxs8ur3AUDp&#10;lojlPC6AlS6JSCbkqUXSPkVXr7yT18YtKSkJDQslEAhGRpBVqzesWLl6ybKlenq6SCRixYoVJJKz&#10;oZGxlp4umeK6dOlSe3u0uTlqxfLl7h7s9Rs3L1m2iuLGWLR40bLly20cMUhrmzlz5qzbuMHdy9Me&#10;47hi1XJDY2M7e6yVta2ekeGCJYuNIWba+npQJGLNhvUgZfnqVZu1tQxNTRywmEVLFi9dsRxuaQFH&#10;WQAqmjV7toGJMYPtbmBkvHr1BmcyzcPTh+PtTyZTff2CvL0DTM3g1rborJz8iMhYVzLdwdHJwzeQ&#10;wWKtXLlm3dotdHcfBxzRwNDE3Z0dMz13d+3azYaGZosXL1+zeoOOtoGlpa2bGyM9I72xoVEkELa3&#10;tO4p35OWnsbx8bawNDcyMti4eZOevh4cAmMxGXvKi/PztyXHR5Ruz+6TS8Vcnlol7+3qAjiiUnap&#10;FGqFSC7pECulCiUgDJVSqVBJBbIZZAGMopAq5VKpQqyQ8WWCdiGvlSsRCACFgAwinqS9hd/RLuJz&#10;hcCQd8oBl0hATgA3IGcn+I06+1XyTinY7BALOmQd7WJeu4TbLhIKZGkpGZ7uHCbDA2Vpa2XtoKUF&#10;KMR0/YYtBoamGDweoJ6evrGhkZmJKQxEDIzMIAiYEw7H4XhSmS4ZmQk4nF2AtzuH7VKYE58a59u4&#10;Nz8vI6RqZ3pZfmJxTlJ6bGhqTIiwZW+fQnigRzmkVoAbB9jVKRT0SIRqUZuM16QUtPXKhcoOrpLX&#10;IWpuEjU1ztBwt1TTj9MjU6pE0k55J6C3toZ2bl1bn6zrQNfQYO/+3u6B3p7B3p6h3u5hlbL/wNDB&#10;E8ePHj28/9jBwStnTtw4d+rq2ZMXTpw8d+rcQN+wWChPS8m0trZbtWr9+vVb1m/WdnXBDwBEqtyR&#10;GuIdy2HG+7jHejEygz3ENTu+f3w69WdSM0/nj+Y/aHYCO7S/tys/LS07Je32jau/fn79Pf5jfGr0&#10;5+8v79+/PDnclxbiG0QhBlBJge6U4tyUbSlRFWWFg/3yl49vfP/68vHDy4KOimtXDocG0AM8KcEB&#10;bnfvXTx1er8fm+jvSejsFT5/fS8m1DM2kLU1MfT9u4egrb41xq+mIDM9xC8pwKNfxctKj0qI9S7Z&#10;Ebd7W0xFZljl1rBAZysvDNQPb57CIbRsj7p7kP/uQteb8+qjkj07Ez3ccaBaMHCzgzDsYf4UTDib&#10;nBDA6BHUyJt3h7FILPT04BLMP1gAOACE04DyP7wXMxFg44E0o09IltPzX1A+BJQv3mJmcMlM982M&#10;p+Q/e01AfIZOONMs8k+3Dg6pEYhMC6TMsMjMJWbi//m605yhCeloCMMRRnWAsjBWHjiHYKZr/Z5i&#10;tazjytUzo6NfJsa+3796UtlclOLvysSCG/lnts5/yMKDAPckoVh4VCgNy8ZZgNsHtWIExzXEA5cQ&#10;Sk8MdYv1pcT7uqYE0msLEgoTAgsSOP2dzT++fQSAAuzCq1evPn56C6zG92+fThzcf/PqpYmx35OT&#10;v+/fu3Xt6sX/NnQCVFTbBJ7mf3Djf//z7NF9tPFGNExnV25CWV5CQhAbZ27qYKTLxFnXlmclhXrF&#10;ejMxUEOSFSwjJiQ+mBPMolDtUeHetJt/H2UQwSPIxKEQw73ywm1JLtYWRAu4G97xwpmDio4mPzqV&#10;SUIf6utqrK/Kz01TyQXfv38s3Z6TFhNRXlrw+ctbQIsZaTGpCeE3r16I9OckB4cUpKfu3plz6ujg&#10;5Qsnvnx8CTIAm/3z549Xr19dvXKpUy2vrCjP3JoRHhzi7+/Dcndzo1MjIoIaGqsOH95/6/YVdacq&#10;KyOrKGdnRdHuuur6/t7B7u7u3t6+/UPDgwPDVy7ffPH81Zs37z99+vL9+w+NrwNc4Pfv9+8+XL16&#10;pbdT2dZQvS0xLtzXM5jDiA72Sk8IE/Dqr1w9+/Hj65kGzejvH0IBt6gwu75uz8lTR9+9Bw2dCaDP&#10;n97fvnPr0KH9V6/8/eXLB5AT1C0/fnw+c/Zwzd7yxsaqO3evTkwChJocHf157eLZxpqy1n27H9wG&#10;7RINuACSunzpzNVL56bdM+M/vn8c7JHs3b3z3OnDY2OaydJfPr/tVAlGDvX9/v1jYmL83r3br9+8&#10;ANcdH/s52CWUtux59/zayyfXCrdGuBMsyTaw7JTwx09uAmi7e+eiO9nRRn8zFmqAheu72kEKkgLV&#10;vD2DsoZHt898fv84JynCzR7FcEDJ2moe3jx3+pAyPYydl+ADoKRsW3hxelBKELUwwc+LZEmyNCRb&#10;GU87UaD/MQYF4oY2otubujnA6A5mTKw5y8nKg2TvS8WEeFCi/JhRge5xod6ATtIiQ7fGhm9LjsxO&#10;id2+LWVnVsaeovzqoqKa4uLW6mqNaqqaqyvb9+0VNDWAsH6Phk74jfXyjrYusVDGa29rqG1raaio&#10;KEtKSGC5uaMsrFauXDVH0+8yb9XqVfqGRjCEOcrGVs/QEIcjGADbbmLm4eGxatUKLM7JzhG9au1q&#10;b29vcMi6des8PD3nzluoraXv6eWzaNHSxUuWkeh0GAo1Z3rQhpevj5s7i+PvQ3Rxobi6GZmY2Tqi&#10;AYIgUBZbdHVABmt7O1M4FFjP2XPnbNTa4kKjEl3Is2bPmrdgvgkUAiwrSJ+3aJEtGh0WFQ34g0Jl&#10;uFLc2B7eWlv0LFG2/v7BtnaOCxcu1dLWDwwOc2V6OFPd2D5+BSXFiYkpZhC4GdKa4Eo3MoZu2rxl&#10;3bqNUDOEpbktjcLI3pZfXbm3dm8DlycsLi5LSUkJDQxyJTkjIVCdjZtNDYycicQQf7+MpKR9e6qq&#10;d5dnZ2wrKSrcvWtnY32loH2fqLVBJeJLgMT8vq7O7s4umUyhUqjkIgAf0hn/h0Imk4mFUr4I4AW/&#10;TQDoRCKUioUiuUDaOe0IEfH4SilAEGVHu7CtWdDcwANhWwuf38bX2PLpDh25RNnRIpCI5DKJUgzQ&#10;R6wQixUSkVLMk8lEarWqTyZThYaGuTHcGW5sGo2JNLfS0zfZsFELfCEwBAqDx+kaGhqbQHUNjAGs&#10;WFnb2Tk42mEcrKzNiURsaJBXeUmuN4ucnRZTXpSt4tdL2mr4zeXc6p2Nu3MFjbskrTUNFTubqnbx&#10;Gmok7U0DKumhvu4htQo8RSoeT8XvkHe0gq9Czm3tVYi7JQBQOkRNTUoer1cmUXR0SLkCBV/ULVV0&#10;SjX9VhKhXCVWqQSKIfXAwd7hge7Bwb4D/X3DA32HertHerqHDh08emzk8OW/zx09OHzz74uXz53l&#10;tjYnJaXicS7aWiabNxjoaBlv2ai9YskKCoXhiMHGRoce7JVlJYQnB3jEgUrGg57gyyqI8D8/qLxz&#10;4eTYqGam4fQIt399+/7tzt3rFy+efPvm+bv3z29dPSNsrWlrqmxuqTp64sCX7+80DtSnD26dO3a4&#10;X1FfkX/r6slTJw9XVZT7eLHcqLjQYHduW/nxk50fPt4ND6XzW6rSUkIys2M+/nh1+kRfoBcx0J/2&#10;4s2j/kFxsDc5PthDIWz6PfruxuVjBUmhMZ60vPjQq+dGvn589uHtveFublNZVry3a7Q7MYFNKE7w&#10;PSnf9+ps96/bh68NcpvyoyPd7Jn2pnR7CN0B4uYIpdtDmY6ICC9nPwpGVF9yrJeXGMBkOaDc7GFM&#10;R42/ZIZI/hc6mUEEpiNUgw4zmrb0ACk0e50QPoRpB4nTP7Ny/hci8cIiZiJAIAMAFHAsCDlglxPS&#10;CwufycDReEdAAf5j1bVpgfhMGWYSwaU9pn0hbCdztiPSw9HC3R7pjkbSbOEsjIWHi/2uglRha9WR&#10;Xv5Rdb0/xQbcCLgLcKzmikSU5gzgPHgEm6BZ9cSHaAMqRg7VMcCdHBPs1tFc8Pr5mW55RU1hSnY0&#10;JyvSsyo7ZmsYI9TdITHYraww7dHDG3+mJgGgfvzwHtgX8Dz8+vH19PHD58+cHvs9Bir/R4/u/Xei&#10;E6Ad/7WVZB/eve3tYt9Ynh8b6M5xdiRZQHAI44LUsIw437QwH4qdORZqmBkZkJ8akRDoSbe3JFvC&#10;A1jOVSXbMmNDaY7WdqZ6adEBuemRsf7uBBQUh4LuKcyMD+ckh/u7Olhs3xp39HBfdJRfenzojRvn&#10;v3//dPXy+bzspPzsRAG/uaG2MtiXde7UYVB77dyW/v7148cPbwR703woOD8asWx7plTQfOrEwUcP&#10;b//88Xl6qOzE2NjY5y+fPn16d+feNR63aWfeVm5Tlait/sjwYHdnp4wvkneIpR2ig0OHjh8+fejg&#10;yMjBoz2d/VKhQsSXyUWdoH1eV9e8u6K6trlZ0tl17c7d52/ffP39S7MgLKDT0dH3r1/cvnZxuE9V&#10;s3tHVlpMVKRPZmaCqlNy//4dQDPv3r76++KJ1ra92/Mydu3M6euR3bl9ZVTjCJmYXjrp0ZnTxy5d&#10;OgeeLU13z5/xz5/fnzh+oKJiO5/feP3G35OacSpTHz+86lLySgpSO2W8T5pFeEBLaRzc4+ED/a9e&#10;PAG3CQpy48q50sK0Dm7Fe83k5IkfPz6pFPxutfDL5w8Tk2NPnt59+vwOONvExLcLZ3onfoGT/Lp5&#10;/WSID9kVbYGzNs3Jinnw+Obo1M/z5w6GuhPjfSmFSQFegOLpdgXx7KN9vMnf7yanfjy+dznWj8JA&#10;I7ydbY8PiJ89vtDRWORHtYnxxufFeu1MDkrkOGdHuJdtDWFhICRLfaqtmZst1M3OjGZjzLA3odlq&#10;U2x06HZ6NDtdlqOpOwbBwlp4kWz8abggT2J0ID02mJ0c6ZcWE5idFJmZEJmVHJWdElNasLV8Z1bl&#10;zu2ATvaV7Wqs2FO/Z3dtRUlrc72wtUXY3LincDuvvo7bUL2nKDdva4oXk2ZpAdu4cd3SpYuXLlu8&#10;es0aGBIG7Piq1SuXL1sBgUIsUBa6erpQBByCgNvb269Zs8bJycnGxmbDhg3ubHctHR0DQ+PwiKgF&#10;C+ZBIKY+Pr7z5i4AIEF2pq5etR7IyhaNQKFWrF4FM0eSqRRHnBPH39fZ1YVMdoFAoes3brC1s3N2&#10;IdNZTJSNtRkcBkJgRJevXDFv0UIIDBoYFKhraLBoyWIAKx7eHBrb3RqNRqIsnZ2pQcERFCrLjcH2&#10;4vg5k6mmZnAMlpCSlunlE2BgaGYGNbewsUcgLVeuXItCo4mu9PUbtddv0LK0tnNxoSYmJOzcubOx&#10;obW6qm53WeWu0j2ZmdkMNxYCbqmrY2xkaObo4OjNZOWnZe4rqxC38gY6u1UCYKzrOuqbB9XdQ129&#10;gpZmXkOdqLVZKWhXSzoAl4hEfIDXPWpVf3cPt7VNwOvgtrQKuFyxSKBUSFRKaU+XQg0ogifqaOUL&#10;uSJRh1jIF0l5UqVQKRXIxBovi1wpV7a3drQ28lqbOnitAolAAfIDicEVgAQyPlcs4ElEIL9IroEZ&#10;sbyDJ9VwTLNALuss2lnsRndDo7HOJIo7y8scaWVkBAE3vmbtRiyGALDPGGJqYgLT1jPW0jc2gyGw&#10;Thg0xioxIYRJwVXvyuuor2zZW86trxS31ct5rQp+i7yjSdhcXb87t6E8v7WitH73zsaqXfymOm79&#10;XnFb04Eu9aBaoRTwFO3t8tY2SUsjv75W1trSKxXvVyq7RaIukWi6Q0cq57XLO/jCllaVUNKj7FRJ&#10;1QDIehU9ffKe/eqBI0OHRwZHRvYfPnboxLGR04MDR3v6Rg6PnBo5cLRL3bM9r9BDM6jIYf26TfPn&#10;LUYiLGFwVFpqZmLythUr1q9Yvo7h5gnopG5flayjJT0qOMaLFuPhGunhmh7iqWooH/0Mmmpjoz9+&#10;To5rFpIGH7DJFzbHxYflFWz7+PGFsKWyriT7cK9wpE/aVLOzpWW3Stbarezo7xSOjb67c/XklQvH&#10;Hjy48/XL19cvX509e7KltWZnyVaJor6nt9XPC19UmHz13qlddQW9R+UTUz/k0mYftlNNTeHXn+/2&#10;VGT7sfAJwR7clt2Xzw4lB3tFeVJLshK3xoXkpEWIW8qP9AgeXj5y40SPon7XSUXDrUOiEUFFT/2O&#10;bSF0f2crtiOcbm3CsId4YICNN2egQbvFLICO8XNzLEgKvjCsaC7LcnOAAwP/bzT5N5HMRKY5QLM5&#10;EwfS9MUQ/nFscKb3gggw+f8DPv6Ty2RGAD6APDHwGV7xcoL7EECiZtMLaz6TDrKxnWAeeDjLCarp&#10;hXGy4OBQXrj/1ZsCwn8KQwApKA7WkuOI8nI093JAsm1hTFso0wFOszFzQ8MAizAcITOHgzgotjfJ&#10;8n90IeFRLJwF1QHCIKDozjaBbOesRH+1rOLHj9tXLqsnfj978+TyoKLm3qX9ty8NChsLdqSFJIYz&#10;Swrizp4enm6UTn358unp06eaBdl+/bhw6vipY0fGf/+a+m8xKvZ/UU753n9Y4//o8+rZk/RIn1BP&#10;Ch5pjEOYBDFIlTtSUkI8PfEOBLgx3QHFqykCGbxdMXiEEdHcZPvW6Iz44CgO095Ez8UasSsnIS3a&#10;29+NiIUZsUno8vyU5HBPXxcnHNKQgjavKc3OS49OCvfeV7Xz1rUL376/rdiV68MkBrDJ548NJYYF&#10;5aQkHh0c2LEtVcJvenL/akqUbyCThIEbOsGNceYmjggDOs4y1JOWEu5fUZzdo+QfPTT44un9nz8/&#10;fPn0Qi5qFLbUdkp4A2rFUE/Xob5+NeCTxnaFQKqWKA8OHrz697V7tx6+ePrqy6cvP779/P7l+5dP&#10;396+fX/p6tXjZ84MHzvWeWBIOTxw9OypO/fvPX3+7O27V6Oj3yYmRifGf3798uH+vetHjxwQCHk9&#10;vappD4pmeCyoOz5/fnfk0EBTdVlFcZ6AW//w4Y1pRgHgO/Hm7csTxw+fOXPszZunGqL6M/7r1+eh&#10;AcXu4iy1lPv25VPwhIHEZ0/vNNXuqijKOn/myPjYz8mp8e/fPp47PfL36ZFvX98DXnn37mlddWFx&#10;XtKda+c1vUDjv/q6pLzWumfPHwEuefDw2sERxf5+WbC/S33V9qdPbkxOfb15/YS/B5GMhlJIFrvL&#10;M24+vjj25+vdKyPyhtzavPBdiV7d9Xm9jQXtZSmylqI3L69N/fl06ogsio1jo6EhbpjjByTP7h9P&#10;D6B42uun+uLyIpl5kYxod4etgS4cPIRqrcWw1abbbHaz2eRms5lhvZlht97NZh3Deh3TZp2b9VoP&#10;ey2Oo6EH2sAXB/F0MvUmwfypVn40myCGQ6QnPiWYmRXjuy3BLzs5cEdmzN5deRU7c2tKChory/ZV&#10;lOwu2ranNH9XYXZEgFeAlxvWxgJipLV+1ZLF82atX73U0Q6lr7Np0/o1LKabg4N9RFR4eGTYuvVr&#10;TQxN7B3sly5damxkbGRisllbC4lA6ujoADQxNTU1NDR0wmLXb9hgaW2DI5AWLVpkiUI52GOWLFkG&#10;bDzEDLlu7abNm3X1DUyMTExt0faePt5rN26wsLayQTu4UCkIBGL58uVQKNTY2JjkTIqKi4EhEQbG&#10;Rus2bcQ5k3wC/ADHbNHSQiKRSSnJPoEBGIITFA5j+3h7Bwc5Egj2aGxgUJiJKWLzFl0nHCkkNMIE&#10;Ct2so8Py9IyJT7R3wJqaIXUNTbS26C1ZvGKztg6O4BIaGrVjR3E7l9/ezt+7tzYnJy80JAqJsNbV&#10;NtHTNXPCkry9fVNSUoqLS5qbWwR8fpdEOqDsOtgz0CtT9ShUig4hvwFYa2GXRC7l8oVt3I6mZgm3&#10;Q9reJgPS+E6EMolALZf1qDvFfIGAy2tram5taOK1twI6UaukXZ3y3i61hC9pbWjnNvP4bQJuu4Db&#10;yJV0SLs186Q61TKVXAZAX8pv5kv4UpVMpZTI5ZoVUGRgEzANOETQLhNy5XyuFEAJX3Nxflsrv7W5&#10;o7ZyX01F1e5dpaEhoRg0DtyOgz3WxtoBaO26TXp6xpaW1vrGJqZQqJER+MpNUChzOxuEjyctKS64&#10;sjS3papMJWwTtzUIW+r5jXWyNvA3zlcLhSphh5Tb3FJdWlOSW1WcX7u7uL2uRtTcJGlpETc3y7nt&#10;vTJpr0LWKRSAuILbLmlpEza2dAmF/TJpp0ioFvCl4Pb5vG6JsEcm75Eq1GJ5p1ylmXM0PS9sQNl3&#10;oHv/kYPHzhw9c+74uUvnLw/vP9LdM1y6u47tGUTAU8xMEatWrlu2ZCWdzoLDUYZGZpExiXBLu+jE&#10;tJzCPSZm5uDno9PYLq7k/l4FKGGgm0usDyM9nJMe4rMjKui4vP3Tq8egBaJhkomJn7++f/jw7tev&#10;799/fH758tmNG1eOH+4NYTv7OGMCKLhwJjk9hFNTkNLVsffcoU5eXcnunel5W6MDvd1cnfHuboys&#10;rZmNjfUvXz/9Nfrt569Pg0OyvG1RWflhx68OvP31Yufe7IMn9n/+9To2iRMV53Xq4qHnb27HhbsH&#10;uGHCvcgBTFwgDV9Xkvvk9rnv317duH68qixje0bUtmifWF8q+PstzQjLDGOH0jHRTHy0BymMhvUn&#10;2no6Ij0xABes3R3NXa2B2Tb3dwNtS6y6tXJQVE93gLlam3j+x0CTGQHjDcz/DJ38W9NOiGmHCthL&#10;QLDxmsR/fCczBPAfjpMZBAHxmU0AH0BMO1MAKO4OEDYa4gPgAwP1cNTEQYRpa8yyNwHywkBn5AGE&#10;RXg4WXhgp0liWjOAAgQIA1xXk4JD+eKtvZ2sOJqJRZZeGAsPNNLDEclyRLAB9EwvAeeFRwEoAXTy&#10;b8eJpl+JgAInZ2GQTJKlXFRbUpwcHuIWG8oM9sMXFwQW5vr2qvd9fnOVV5NTV5Ry/rDi9cNzvz7e&#10;e/Ps0qUzXYP97RcvjoyOfp/6M/Hq1aNjx/p//foyPjZ27uSx48MHfo/++u9HJ0Dbyv5LK8k+vn/X&#10;HWuLhRqRLCFVO9JSQtnhDDIeYkyAGOYnhpdmxcd406kaP4oRA23ZWlMYG+TpjrN3QhjnJYYVZ0XH&#10;B7uTreE4GNgMz0kMCfWiUqwRWIRhnB+rpWJHRnSAiy0cZCbZILdvjWusLIzkUD1cHLMTI0pyt6aG&#10;h/aJhQd71SEcZn5arD+T5EPDs4mOjhBDW0Mta6ONjjA9NETX3lgHAzXAwAzwlhA6zsabSfRkEqyg&#10;2lYmOub62ihDfZShCdzABGZgijSCWZjCzU0hNjCUoxUa64CnkCgsmrs/JyA2InZvRU0HV9Db13/p&#10;6uVXb19//f51fHJibGL83Yf3z1++uHHr+qnTx/7++9SDh7e/ffs6s3gfqDZ+/vo2NTUJ0ORf/9IA&#10;ChDY/P3r2+njB6WCpkcPrt66ee3588ejv75Pd/eMv3z17NjR4YsXj3/78m5qSsMor189EvP2FeWk&#10;DPd3fvv2GTx8o6NfRvar8zNj2xoqPn148edfmvfyXL109uCQ+vWLR3+mJn78+CDm78tICD3Urx79&#10;9W1ifPTgof7mlprbt69MTn1/9OhafDTHyQruYm8ZH+E9cqT765fnhVkxoOHix8CG+BH3VKWcPd99&#10;/BD3zIHmPVk+8sr0ltzgQKyuK2wpw2ZdeYH/04fHXz4+lxFM9kIb0C03euEMUvyxvjg9D7t1LrBF&#10;BJN5eKP5OKO5RLMFLoglNPOlNIvlNIulbpYrGVar3SyX0SwWuFkupqMW0ywX0VDz6OZzXaFzXKBz&#10;XWELKMhFLoj5ROgcZ+hCMmwpCbaQAJmPM13oDF/mYrGahFzrjjXzdrYIojvG+FACGASmE9zWeK3Z&#10;xsUG6+fD9VZqr5kPN97kjLUwM1jv4+ka4E2Hm2jRnZ0c0VYWKBiH44XGOEDhEGei8/r169esXUsk&#10;O2/W1tu4SQcKQRgaGunr62tpaQETBz4gg4U1ysbebu3atTZWNtbWtqtXrYVCkIYGpibGUGMT6KbN&#10;2sYQqJs7y4lIWLx8GdzCfPHSJR5enr6+vqtXr543bx4AHUdHx+DgYAgEog3Yx0DfDA7j+PkirS03&#10;bNoELkF0dgZEYgIDJINwY3n4BIXqGBohUJZOTiQXMk1X10hbR98eg3WhUZcsXzZn/ryVawEWaZtB&#10;EASiS1BQWH5eYUszl9cuqKncl5SU7unlY2eL1tE2MDI0w+Oc/XyDCvJ3NtS3iEVyPl/IBbwg6Cgt&#10;LW1saAQIIhOIuuSKLplSIRLLuMAA8ztFUpVQzGtolrRzVUKhUiCQtrUCOy3itUsEAomYr5Zr5gDL&#10;RGKFRAoYRSoUKRXAFMu6u6ZfhNOl6lZ2t7fwm+vbmhvbWlt59XsbWhvaxB2STnlXl6JLIVdKRAoJ&#10;T6oQgQ2ANHJwqk6FGrALOFozYKVDJuTLwdUAnQj4Ms1LeXgiUP6c7IL87Pyq8vLoiEh7WwdbG7Se&#10;riEcbg60fsNmaxs7XV1dGAxmjoSTiTgfT1ZpYXbT3tJ95Tva9pWr+O3Kdu6AVNYrk/RIBJLWJmlr&#10;q1okVPI7OkV8zbyg5lopt6mhqryhorytZi+/vkHWxgUU0lpdK2rhqkWSLvG0j0SzEjFP1SEcUqoG&#10;lHJwtl65pFsi0kgKMoj7laquaeRSyzqV8s79fQf2dw4c6tGsONzb2c/nigq3F+OwJANDmLaWwfqN&#10;2osXrUhNyUShbIgEl5zc7Q6OTlY2DgGhEXY458CoeArLz8szMDgwys4Om5m1tb9XmpscHeXlFuPN&#10;jPdmRrJIZUnhRxS8a2eOvnv7FFQaGofr1OSNGzdKdxVlZKbJlapJzSTjt0cPdZfmpaaG+QTTnQJc&#10;0MGuuAAaLjsuNCcplFtX9vrJnTMnDjbX702IjKASCTgM1sfPZ2Cod0LTNBobHf345PmNA6d7xQdE&#10;PlGeEdGBN+5ffPL6empGQGJqwPU7Zw8MSgKYTonBzORglj/VKScuANTXKkX7jZtnTp/b36PmJYdz&#10;/GnYYDd8cWbsxdPDhwcBeOwMZRDjPWmJHFqcp3Mkw8mPYMOwg7taQXxcsN40fHq0/6CoISmQwbSH&#10;ajpT/qMf598oAFiEhYW6Y8FeTc8I0EyEhYWxcAh3AtwdDzDlH6aZARRv7PSwkv/owQFEAnAENKtA&#10;PMDZKoqJSfVzTQ+gpgfQs8JYGUH0rYE00NDKDmOk+ZKSvfGJXk7RDPswipUPHsIBl3aEzPTygDOD&#10;8wPNeE3+DSgeIMShvPFWXnhLL83y+SgvrAUQB8RxGvgA0jhgCP+gyYzjZFqaowC7BLg4xIe5ffv2&#10;6Nfom2caw3Jaxq+uKI5LjqYmhLgqW3Yrmorad2dWbAvfGkwrTPGTtRTe/PvA9y+Pfv9+/fXbS9Da&#10;HP31fn9v24nDyomxX6Che/7k8aHBnv+WdAL0X1zq/vaNa1iYUVqY996dGQn+DLoVggQ19sTZ8ap3&#10;poX5BFAIeLiJo5lBQWJoXmoYYAgc0jTQjdBUmZsWxWHgrPAIk2A38t7ijKy4YDrGGg8zcoQbNOzO&#10;zU0MCWOQiVAjZ4QpQJYEP/eMaL9YfxYFjSrP3botMTwzOiQ+wPfhzSs1u4o4FEIAg+jpggtgUEjW&#10;CEvDzWi4viPSAG9uTIQZk+EmBKgRxkyfYAWxMdXBWJjaQfXRcCNnWwsW3iGERY/kuCeG+O1IS9qR&#10;kbIjI70E1IhbtxblbS/aXhgWFOLuxqS6UKxQKCukpY0FytbGEoe193FnFmzb1qVSaF6Lo3kb0+TU&#10;n8mfv768efvi6rVLl6+cA5jy8eOH8XHNrv+gk5npxX9Azj9TYy8e3fr16/30ksNfnz199OL5418/&#10;f4AcAEpev3hw6ujwhTPHAY6A5tHk5OjNq+erd+XXlO+4e/MqqIlA4uMHNyuKczKSw4+N9E9M/p76&#10;M/XiyYNeJf/61dOa0SqT451KQWpskKS97svnt1N/fp/7++juqtxzFw9NTH578OBigC+VhkVTiQ4p&#10;6UG+PiQ3gkUAyyHMCx/GcYr0wyZHOoexLT+9OnnmQEMAbgsdNodtudjXfjXbchnLZpk3brMzYoWT&#10;4WwyfA7dcqELcg4dMZcMm0WC/kVBzKEi51Lgs6nwuTT4fLr5QlfkHDJ8rgtiHhk5n4KYz0QtAokM&#10;1GIgGmoRDQnyzKch5zGQ8xmI+XT4HKb5XBr0Lypilgtititstit8lit8riscgMtiV+RSEmQhGb6E&#10;YDYfZ7YQbbAAD1nhYrHOGbmBar3ZzVYHh1jvRUaR0cZo5OZQH2cSBgY1WBPkRcE5QC3g+h4sOgbr&#10;EBkdQcST/po128DYxA6DWbRkCdLcHGVuuWLFSmDkADRs2LABgUDA4XAdQz2QQUdXf+OGTSgUatOm&#10;LRvWbdHVNiSRXJ1wJAgUiSeQGCw2ydVl/eZNq9asnrdgPp5IsHdEoywtN6xbP3/+fBwOR6FRwTn1&#10;DQyWr14F6GRmsRNDQDgmJk6gBe3OXL5yJaATcwsbmpv7Fj29xatXmyCRLm6MlavXrly1evW6dUYm&#10;JrZW1mQyOTompmD79orKqt1lleW7q7Zl5tJpLGsrewPNq3wgTk74sNCo7QUl9XXNQ/0HlFK1VCxV&#10;gH8SiUjIV8glnZ1KqVislMpkQjGgEwGvA0CGRCBUiCSdQqFaKABmW9KuWeOuRyoGAqZXxe8Qt7cC&#10;SflcpVjco+xUi6VSvkgqEEolIplU2KkGdAJYQ96tUnUpOtuaO1oaudxWPreN39zU3ljXym0VSgQy&#10;lUwNQlGHTKzpJ9WMgVVKFEJuh1QgARGlFHCPskup7u/b36nuk0pUAr4U0BTgKnA7Pt4BRTt35Wbm&#10;pCYl29s5QCDITRu1LSys9fSMYHBzKo2OsUdHBPoJW5s6xfz93YpBtVTBaxI31Ypbm2XtvB6xslck&#10;HlIqh1SKPrmoSyzoFgt75SIgQCdtddXitkZxS4OC1ybntsvb28WNjW01tbzappbqBlFrR6dYpuQL&#10;OsWCPoWkXyEbUikHVLJBtWJ/l+pwfy/YHFKrlQLRgKqzW6aSiwCb9Az0DYMvW8iVbs8pdCFTtLX0&#10;ly9bNXfugmUrVrv7BKTnFmzU0tXRMczLK7S0sgMPUs7O4pXrN0EtrWIytxlBkCy2nyOeGhQUmZ29&#10;g0gkC8Qd+/vlSUGarpNINrDrjHhPV1FZ7s8PL/71Z/LL108PHtz/CeqN6arlzp1bOflZoZFRj548&#10;+fn7+/if8R+jXz9/eH7+xJCav68sM9rP2c7PGRvKIDVW7Gxv2Xfs+MHXL599+/Th0f07Q4O9ySnx&#10;kTEh1Y01Xfu7Hzy6Pfr729if3+9+vv/7/uV2UVNlS9nrb08uXR+Ji2JlpIW+f/2gqjhzW7xfepTX&#10;1giv1oq89Di/AC9qWBD7xMn9U1M/3799cnyktyQ3tbZyJ2gX/R4fe/fyiR8NH0xzimaSEjguqYFu&#10;yb5Ud0cUzR7BITu5uzjtyIiS1u9iOMA9HDVoomGR6ZXjZ2z/DA2wMBBAJzP8ATRDCUwMjAkS8XAN&#10;mkzTyT/0AOjE6R808XCE+eAtglxsY9hOgEUyg5mAS5K8nRM5pFgPfJwXKdnfNc4TH8lwjGI6xnvh&#10;kjm4VF9CZiB5W4DLzhj3klgPEPcnINgOplRbAwbGVDNWdxpTAFuAa4ESAtrwIlpwSJYczRRlFBCA&#10;Ek1PENjU+EXMPTSTgyyAwKaPsxWQL9lac9Q0nXg5aeTvbOflallUEC+V1N65ffLTx4d/Jj+Njb18&#10;++r6w1vHD3a3Ne/O2pMZ0bAzobkwsXpbaE4MK8GfkJPg0VqTcai/8fOHm3+mPo7+eHiwv3Ggiz/2&#10;+ydA1ePHh/+70gnQfxFQHty53VCakxXjH0zDkZGmOIhecXp0erh3UqAX0dwMYAHDyVLWVpEa5cMi&#10;2uItIJX5KSkRnt4URyeogbMFpKogrSQ3NpCGp6AgeJhJtK9bU01+WgSH6YByRZqRYMbxPqzCjNj0&#10;KG8WwZpNQgtry5JDffzohCCma8X2vBdPHyRHhXnTCF5UvA8Nx6Fibc20AZ3grczwFqY4qAkogK2J&#10;rjvWjuNsH+VNi+VQM8I9StOCGotThsRVp/pbbh1X3jnTe+d0z63Tg69vX35z99qHp/d+fHg3Mfrz&#10;x/ev3799f/Hi1anTZ9ububuLyiICg/CO9lYwCMbcHGthwXJxzkyMF/Pably7BOhkuh9ncnxi/Nev&#10;74+fPrx1+9rDR3c/fHg3NTWzRNvU6OjPly+f3br6N6++vEvW9uPLx0nQ+vkz9evn9+dPnjx/8lAz&#10;W2dqcnJi9MGDW92dsjt3rk5OAsSZ+Pn9c6eCm5+RMNgj/fXz89Sf8bHRH7KOpphQz6Z9Zd++vgFH&#10;ff74vkch2D8oH/v9bXzi92CPLNiLWror4+W7BwCDzl0+kV2UNHhYOT71/fWbB4kxgenJPj9/3uto&#10;znV3NAmiIgMpyCAqwhOnx8ZscUYu8sJuoFuvcoH+xbSazbZc6G6+iGo6h2I6h2r2F8VsFs18Fs3i&#10;L6rFXzTkbDryLzpyrrPJXxTYXIqGKubQkQvp8EXuFsvZ5ss4Nqu8HdZwbNf42q/zc1jLsV/ljVnn&#10;7bDeF7PBH7vBD7PZ22FtAHpjCGZLqNOWQPT6QMeNAei1HqhFTPP5DMAuiHl088VU+CIXswUukHku&#10;8EWuyGUu8GUuyJUusOWuiJXOsJVE2HIyciURuYpssQ7wCgG+kmqzCYdcQbLcyMZBTTfNoRMsiI4o&#10;FgMfHR2Ax9tuXLfMxtZ88eKF4ENyJmpt2bJo0SI7Oxs9bZ3VK1diHBxgUOiyFUus0WgoDDFvzgIk&#10;0gK0z5ctXb1h/RYKnW5tZw/y6+joQmHQyJhYMpUyZ97cVWvXQOAwhLk5Eom0RKGMjU0A98AQcH19&#10;fQgEgrKxNjAxpjEZljbWm7S1jMxMtQ30/UOC4Uj4mtXrjI0haEecnr7R0pUrFi9bslFrEwKJYDKZ&#10;27dvr6+vl4rEAj5/Z9FOAChEEtHUBG6gb6qvb4xGY7Ozc1ta28WAMNRdcpkKmHaZRNml6JYKJXwe&#10;D8CHDDCHWCCXidQqRZdSpZLJ+e1cYUu7mNsh4vHFIANfoOR3qAQdgEu6xEIAJb0ySZ9cur9TBeLS&#10;9lYZt03W3irn85V8sbwDEEyHoI0nFUnkUk33jEIulooECrFUJe8SCeR8rkzIk2rm4PAkmjf2NfBa&#10;mwTcFj6vTcRtBUikWY1NKpBJABTxxEKuSMKXCrkCjV1XdKqU3V2dfSBUyDv7eofq61p9vINDQ6Ki&#10;w2L9fQI5Hl7uLDdbWytLK4SfD5tGc2EwqZlbUxV8nkrI61dKBtWy4W71cFdnt0ik6uDL2nhKnrBT&#10;IO6TSQcVigG5fECu7JfLuqV8Bb8NSNbRym+ul/Caxa31nWLu/m4lYBT+vjpubT2gE1Fzh7iN3y1V&#10;KPgiBV+gFor6FNJBlbRPLgZfV69aPtzb1SOVH+jqPdg71KcGf6nq9NQsd6a3C4Who2e0eNHyOXMW&#10;zZo930DfZOGCJUAwmEVoRExkcuqGLXpwuIUXx1dH1zAoODxp67a5C5Z4+gWRWWxTcxSNxTFDWGHx&#10;roEB4Wy25yD4G+Y3RrBdozxc430YsZ6u2aGeI6L666ePgHoGEMmvX7+uXL7w8P6dibFxTRfPj293&#10;79z8+/I5Zaegs1s6vL/n+tVzP3+++/Pnx+TYx2unD3TsLS3Jj7t27Uz3gMIv0IPlTktJTeTxuJcu&#10;X3z79s2Hj2/3HxsqKMtNSY/JzE6t2LdbOai6dPPCj7Evn0bf/Rh7t39YnJsZGh3MKshOONgr3JUd&#10;E8EhK7mVt/8eGf3+8tXLB4cP9vT1y06fPXz5ytlPX96Mjn798PHN6Yvn97Y05+dlBjDIARR8mJtz&#10;KB2/NcQjhIr1wtrSHZDuRIdIjlsXtyY1yJ1ubeaJ+afjZsYF8p/1by6Z8ZrMUIi7E+ASOAsHcwf6&#10;Twd64KcHlGAR/iSrcLpjJMMpioULdLX2wEKnPShmvgRUCMU2wg0dzcbHeRIygmgF0V5F8X750V65&#10;EayMEHpGMD0t0CXV3zmeg43xwCaynRLZ2EBXKwxkPRa2ydlCx9XaiI1B+pCsOaRpF4jmLTma5fC9&#10;8EhPnLnGHYLTpAN2+QezpmnGm2Q5I0An02iiERsL7sWcjdP0HNEc4TRwjyQrP6bTroIkQVvZ80d/&#10;/x599efPl7Hf7x5eP3l8gNe8O7UsPbBpZ4qiPr+jIq06LzzKCx3ti85Ncu8SFNcVxaUFMbvFreO/&#10;NQtq/DemE6Dssv/SSrKvXzzJiPABtIGDGQbQcF28mkgvV0+8PQZqaGesXbI1uqUyP5TtQrAwAXsL&#10;koLj/NzIKFOyJcyHgmnYnZ0a7uGJsWLYIJ1gRg3l2cVZ0ZFeLniYoTNCs4bp9sTIrVG+3i72LraQ&#10;XdmJ6ZE+4R6uLCdLL4JDBMfz9vXr9+7eCvSkh7HJLWXb9u1IJdshbc30HKAGTnBjLMTAm4COZJNj&#10;PHD7csIuDNU/uCD8/XTg+/3O9zfVT/6WX9zfJNmbUZ4dkp/gkRnGTAtgJPnRCxJD9u7IaqksGe5T&#10;XTh/ClQBU5qpe5oVBcZ+jz66f1vY1hzg7uaIgFobGjrAYDhrC4KDZUy4T9Xu7WeOH/r1/et0T41m&#10;7fnv378+e/bk/PmzmpVXfmt6cAAovH7+SCluz0yOyEuPP9jb+e718ynNZKCpb18/Xbly8cWLp1N/&#10;pldsG/t+8sRhlULw6sXDqT9jE5NjZ08f2pYauWv71uePb01OjgGIOTHSFxFI31Occ//OdcBGE+O/&#10;u9TC1ubK798/TYyPnjtxIMyflrkt7Omz65NTP4+e6E7b6nfsuHpi4v3tG8OpMdSzRztGVBUusKXu&#10;Nsu9bFe6WcynWswjIwBwzHKFzXKFz2JZzAZims9mAOaAzHE3n+duPtvbaoE7ao6P/ZIg7Gp/x2VB&#10;DitjnLXjXXRS6CbpTLNkhkkC1SCJYhxPNkiiGiXTwaZRAsUo1c0MZEhimibSobGuZuEuZlFUWAwN&#10;kcREJlAh+b72WRyLfH+bdHdYgb9Ngb91licigWIcSTKIIplEO5tGOBuH4PU59ps8UGvpiOUusCWu&#10;8OXO0CU0izWuyJUk+BIiFIDLUjpyKQWxAIiGXEozX+ECX+5qvoJssR6L3OBsb0JzguNQBhwa2hWH&#10;Wjp3trH+Bkc7ywVz/lq3ahke47B84aLNa9Z5Mtmrli1fsWQxVrPGyZo5sxc42Ds5op3MzKAkF5eE&#10;1EQdfV2tzVrr1q0H2OGAcQwICQbtYV1Dg02bN69ZuWrzxk3mFhYOjg4uNAogkiVLlxoaGsItzO0x&#10;jlZ2tpt1tTdqbVm1bu1GHS0zOGz58pWrlq1avWotHA7x9uYkJyeWlpZUVuyuKt+zPX9HQlwig0Jz&#10;sLVbv3HD2vXrDI2NAgICM9KyyndVijskQ/0DXaDtLpVJAWa08wU8ITD8Pare3q5+qUgq6OCL+QK5&#10;UNP/opBLFDKpWqFUyxUzdAKMroTHl/AEUi5P0jaNINw2RQdXyefNCJCKWsgH1KLo4Em5HTJNTr68&#10;QyRq1RzeKQfXVahlCplIJBFoBrcKAQvxJB3tYmGbsFOq6lP19Cg7RXxpW3NHewuf2yrgtQkFPBmf&#10;C7JJZeJOqUjdwRUDCbia4bTA6MulKqWiSwKAR6bsUvcUF5Z7uPtGRyVFh8cF+YVgHRy8PRghAR7Z&#10;abFlhTn85gYJr6Nf3dkjk/fKpF1icZ9c1q9QHuoZ6JOp1HyxqkPSK1b0SuS9Esmh7u5pOpEPKZUH&#10;uro6RYA2eH1y0aBC1i/TLDwPyObIYGe/XMjbC+ikQdbWoRaIwTm7pXKVUCbvkCh4/F655ECXckgt&#10;71UqZWJJl6KrU969r6ouJSHN2tJOT8dwyeIV8xcsW7hsla6hydIlK+fOWbhm3SZzcytAtEiEJcAU&#10;QC1oZ5cFS5Y7YvB0OgMCRfoHhHgHhCDQjqm5+TgKbbWWTkhMkjWaqGeGSEhILi7Z2dOtyE+L9ndF&#10;x3pSE73piRzKvqzEV3cuj439BCwyPVPnD2gcX714PjMpPi4kZGts1MXjh57dvfHi7tVrp0YGAFi1&#10;1eRmJR4+3PPg4eWXL+5Ojn97+/rurbvXfvz+/vrty3N/n25o2BcVFUUikeg0SnJiwvDBwZdvnv4c&#10;/fbk2b2efkV8WqyHNy06MZwrbDp+ev/372+/f3355sW982cPi3k12zOjgliE1HBOfChnZ3ba8ZGh&#10;i2eO/Pz24smz25eunG/m1rdy60+eOvL164d371+Byu3Vk3sj/cpd2xLifGhFyRGhbmS6nQUNjWIS&#10;HXLiQxVNe2i2ELaDBh08pglDszLsdAfNv4ED6J/enOnw33tBTpYTlImDAjoBx7I0m3AQ8cDAA8k2&#10;4W6OYW6OvmSbaR8GLILukMDGNm+P7WkouNTfenGg9Yik+qikdkRaPcAr624rFdcVCOpyxQ2F3KoC&#10;efOuLl7lQVXLkKxR0lDSWJZblpUUynLBIfRtDNZbGayzMlhLNNdjOMI1LxmedoRo5idrpv+gvHCW&#10;gE5mfD+a9OneHCCw+W86mfGdzITTzpXpKc3TvhYmGsbSzGpEsQD90B1COSRVR83zx5fHx95MjgO9&#10;/Pjm2rkRqWBf7r7t0YKKjH7urj5eSVV2oA8JwkAbB5Jso9lEeVvF+O9v/73pBCivYh942P/Bjf/9&#10;z6P7d+1NdO2NdfcVbi3Njk7wdXc2h2KgRiycdTe3Jj3c04uEptoiC1PD85ODg93wBISRE1y3OC82&#10;Lzko0pOMg+s7QbRDGPj6Xdui/Wh0tDkBboKDGkV6UIvSo6K8KFQ7uDvBkru3MJCB55BtSShjmg1A&#10;Zkx1afGvn5/u3Th1QFR/votbnRtPsDBDQ/RAGOlBTvZxrtrqfaq7YuzdoT+fjk2+O/zxnqqvLTUj&#10;wNbVagMGut7BaKW94Vp7g7WOxhswJptwUC1H440khB7WbLON/hocUp9gC4sN9QNNv3cvnk2Ma14N&#10;OP1CC80aOGePH40PCUEj4TYwU1uIsR3UAIMyw1vBQjyoVSX5f589/uvH5z+AUabzv33zvL62orW+&#10;+u7ty5MTvwHt/Pr19chwX15afEnu1ktnj46NadY+ATm/fP5w6eLpL1/eTE2BbBOa14e27zt/cnh8&#10;TPNWha+f3+6r2L4tIej0kaGJ6Vft3Lt1OT7CNz7M7/Dw4ITmzBP9/erq6h3vPjyZ0swQ/js4gJCe&#10;wL535xg4t6i1KDmUmBbtUl0SgTGbhTf7C2/8F4APtsVfHlaAPOYyzOewUXNZFnNo8FlU5GwG4i8m&#10;4i+2+Vx/2yXhmNUZDJN0un4KRTedYZjJguR4QrM9THM8YOlupklkvUSyXgJJF4TxzjpRuI1xZO1o&#10;onYkYUs4bnMkcVMsWTearBNO1g4mbnG3Ws2228K23+TloOXvtDkYvzmSbBzjahjrahJPNYunmiTR&#10;TdPckOnuqHx/uzxfdJ4vpiAAl+PvlO2HyfVH7wjClEY65wfYJzNgoQR9tuU6BmotE7WcDFvoCl9C&#10;gy2iIRbSEIvIkDku8Dku5oC3FlIslpGQi8jmS1zMF5EslhFR63HmG5kEM4T+Wu21i7HWULKj9YpF&#10;8yBG+jgH+8Xz5y9ZsJBKdvnrr1mLFi+zQNnY2qGhMBjDnRUWFWnjYL9ZW3fxkmV6+kZa06NDTOBm&#10;Nna2GzduXLZ06axZswC1WNs6sDneGDxu1mzNZ93GjUuXrQTMM2fBnLnz565YudoUaubsgosIDdpT&#10;WgRwpGZvRe3eyqrKssSEOEsLc0N9g82btUxMzCzgCC+me+nOncCKCAQ8lUrKb2/jNXPVUmWXQiUW&#10;CEV8gYgr4Da3C9oFLfWtCmDmxVKZSNOJ0yVX9ijVKrlcoVmBTrMMmlQo0iBLh7BLJO2RKNSAXUQS&#10;BZ8nbG7QdIVMAwoQiAA0mX63Im96s71TJJJ38OU8rqSdC0gFAE9PZ5dUIpIIBQCM+G0CsUAh6pCJ&#10;2kWCFr6cL55+k0CXTCjntQr57fK2ZgGfKxXx5UKBQshXiISamcPtrSJum7yDJ1cr+mQStUymlmoc&#10;E5qhJ0KuZHtOoaszPTgwJtAvNCkmMTs9VcJr7pLwjgwODHb3HBraf2hw/8G+wf2dPUOdPb0yJYCS&#10;XqlyUNnVJ1dpemQ6RJ0CSZdQMtLTM6hQAGnQRK0+0jdwqLtnSNk5KFcNd3YOKeWDKsXx4d6j+9WH&#10;elV9mv4snprP71VI+5RytVQiF0rEPGG3RHZ4oP/E8P5TRw7JpNKS0lJra9t16zbMnjVv9ux5q9dv&#10;JtLc9E2gxkYQPT3jv2bN43j7b9EzgiAtHRycDA1MAano6hpu0dY3t7K1snVMy8ozMUMsWLQ8LCbB&#10;2Y2lC4Gl52/Xh8IXr1ufkJ27bO2mtTq6GZkZbdz6psY9MX70WA9ykq9bip9bqj+jJjfx1SPQ0gCt&#10;F/D5l6ZPebp6OXvi2Na4yIq8rLodOV54nL8rKZrNzI+POH9o6OeX1x9f3m2o3F5ckFq0MyM5KcKV&#10;gqdSnMNCAw6NDLx//2Z8bPTN22cnTx3NztpGpVKxWCyFSt5ZlHfr1uX3H97+/Prx5IkjJTvyfT2Y&#10;wRz3tNjQpqqS65dOjf3+MPXn44Uz/RdO7d9dnJ0Q6R8TzE6M8EmK9d25I+Pvi2dGx76ANtWu4lyG&#10;KzbAmyHmtb1982x87NPEz7dnDiiL06P83YgsJzsPMt6XRq7ZvnVHUoiLpRHTHspA/zOyBIRAM+vD&#10;AoGUGTExEBYWAnb9T4mOEIAmM76Tf6cz0RA/khXDHkpzgPi62iR44hXVWQ+OSt9e6Hp4RHi5t+6s&#10;Ym9/087u+u2isvS9maHFiX5Z4az0EGZeNCc3klOcGLxnW0ztjlRFy56RXv7VyyPjE6DlOTY1+fve&#10;rWsNVZVZSXEBLLITysB44wKTDQus9dc4W+jT7SGe/4yc1fTmAEgCzAE2AYLMQMmMAI4Agci/0zlE&#10;zYsAmZr5QeaaTiKCuQfewodk5UWwdMcgPYmW3s4oP4ZtmJdTQar336cV3789mJp6+2fq/eiXh+cO&#10;KztqCyryI/kV6Wf72s71tddsi45yx8T7Orfs2/nfnk6AdtY0/ldWkr1355aDqd6ujKisOG+KPQID&#10;MbTU0wpxd96dHe1HxWChRmycbXasX7w/g2Bu4gQ1iPGhVhQlxwcx0VAdtJkuFqLXuCutICkoOYiN&#10;RxhjzAyYjlYV+UnbUwA12uGQBtvTwvJTQ9PCvHDmukSUIRFp5GqDDPVg3bl67th+VV6sPwGhZ2u8&#10;wcUOHuSGj+NgO8rinpwWTXw5Ofb+8KMzjeWptAiqGWrLLHv9BQ4GSzCmq7GQTTjIFhxUm4jQc0bq&#10;AyjBQ7UJMB2yuQEJbFoY0OxgLpamGJg+3tyM6mCbHhNx8vDQt6/vJyfHZl6CMzUx/veZE/4suh3U&#10;yNZQF2cBI1kjQUh1QOEtIQnBPh31+759/qJZWX5qAtiQhLDA2OCAusryu7duTIyPApL4+e2zuKMt&#10;Jz12Z17K9WsXAF7MjGI5f+H0+Qsnx8d+Tv0ZH/35eahbppZxP7x9qVntbWpUJW5LjfTeV1Pw8eNL&#10;ACjv3z5LjQ3z96RLRK2/RkGlMNrdL2lqKrx66dDE+OeRQZ4bxoDjAk0MdnFBrcMZzXKGziabASiZ&#10;44aY5Y6cy0bMYsL/YiFmsadDjuVcH6v5kfh121hGuwKtSgOsdgfb7PK33OEFy3KHpLsZplD0NXTC&#10;NtnKNEylG8aStCPxmwPRa31tVrAQC5iIuW7QuUz4ArbFEpbFYneLhVTYbBfoXBfIHFcooISlzrDF&#10;OJMFjgbzSdClBNNFQDjTuXizBXjThQQgs0UE4wU4w7lY/Xl443l4k7kk00WuiNUu8BVM243u9pt9&#10;nXRi6LBMH5v8IExRGL4i3rUhg83N8+HmcZq3sVuzPHM4qHhXYy+btUyL5RTYPFfYHLzJLKzhX1iT&#10;ec7wxa5IUIYFLuaLAaaQLZaSLNcTLTfTHYzsTNfDdFbjrKGGm9YumjNba8N6qjN+xfJFuvp6bG/O&#10;Zp3NGzauMzAygJsjOH4+BsbGmzZrbdyko6urv27Dele6K5VGMzY2XrZk6YJ5cxcvWgTSoQjkEkAr&#10;y5YtWbx4/fr1EDNTiispKiJ4e07WroIdJUVFZWWFOdlb46PDmQyqiYHu5o3rdLU26GnrONjZx4RH&#10;VpWVq0HbXaJ5VZBaLBFyW9saaiUCrmZKbnuHZgF4ACG8DpHGRyLsaOUBSmhrBqEQIIhEIATSrBMv&#10;EIs6pseXSKQgHeTnc7lyoQjQQxdAE6FYLRKrhCJefZ2gCQBKi0rABzgibW8FaDKz2linSDAtIaAT&#10;JdgrEKhlii6lUqXQDG1VymRCroDXJhDwZaIOqaJD1ilUAlzol3eqRJruG16bSCxQASiRS7tUyh65&#10;rAugCYAcQD7g9JV7mkuKq8GuTlUv4BWZWCkSKLjNQnCLORl5Pp7+sVGJNZW1h4eGh7u7e2USGa+t&#10;T6nuV3d1qzu7lKpeVedI3+CB7j5AJL0SBVC3SNYl1rwDEgjAioLL75NKAW0MyOX7VSoAKAe7uo4O&#10;agDlYFc3SOmVSvvl0iND3cf2dx4b7Dza33l0qKtXswALV9XRAS6qcTJ1CNsbm8uKiiPDgvBO2EWL&#10;lsz6a/a6DRuMTE209A1MkRZoJ4Ib28seg3NzY69ZvQGwyLyFS/wiokKTU9Zv1Jr117w5sxdY2zgs&#10;Wrxc38AkICSiuqVti5YezpkCoMQWTwQCkS3Gpq4eXmX76iFWNlompmFR4X0DyuZ9uyLZzsk+GkBJ&#10;9qWnBTC7mve0lud++fhCs8TFnz9jY2MfP77/+O7Vu9cvJ8dGf31+X5Ke7OdCDHWjRtBooVRnXxeC&#10;O8EhxJ2iaKl/++T25w/PL146V1payHanOznZOTpYOTrae3uyuM21f5849vX9u9+/fp0/f37nzgKO&#10;D51CwxJJWA7HUyYVvXj84MW9O59ePVcK27fGhwV50eOj/S5dOHT75tkXL+9//v5h8s+PSxePfP74&#10;9OXLezxevb+ve/meHb9+f/308U2oL4uGtaaibQm2KB8GqbGqaEjFzYoP4VCJ/u6uHs4EHxqptaIg&#10;kk2i25gxHWBMR83Ikhk0mYnMoAYQwA7NiwAxmjz/vxn+QxoXC8hDd4A4Wxo4owwDabatu1KPiCtP&#10;yyrPKWtPy2sklRl7twVlBVFiGA6RdPs4Fi6agY1xx0UxMaF0+xQfUpI3OZZNCqHah9IcvIkodywy&#10;zNO5cFvC9evnfv76/GviB6iIxybGH96/rZIJ83OS3fA2zlam0M1LjdfOM9da6ozSAQUAXMLGwDyw&#10;AJg0fTozAjgyIw2RTNOJj7OVFwnlRbJgExGeRCSIgyt6TeeZPgTFwaNodmYsDJSFg/i4Wge5YwLd&#10;7fw8bEq3hx89JPz29d74xNs/f75O/Hxz68JBaVtRbWFMf3vpyysDDy/2itvy/1+gE6Di2ub/ykqy&#10;r549ltZub9ieZGO4CW2iy3JA1uTESPfm+5Is6Tam1bkJZRlRLKy1pS7Yq7U9KbggLYSJt7Qz3mKt&#10;vwltpl1XmpQSymJgLPEIEwcTnXg/t22xvilhnoBCaPbwflF9fBAjhEFAQ7XwFkYYmB4GYuBgpm+h&#10;twGms85SfyMGou3uhIz3dFI3Zb28Kh19e+Du0YrWfLYvVsted7aDzjKcyXon6GYMZAvgGBJCHwfT&#10;dYJq4xG6BIQBHq5DhOsCOSP0yUgDVwsjAlLPCa7jBNHGQXUIMEMniEZkS2iMP1vKbXj5/MH4+Oj0&#10;K2+mfv/8phC0MzBoS0M9nDmcYImk2FnS7cEDbevtjG+v2Xvj0rU/f6bGx379fepEXlpagDsr0t9n&#10;356yezeuTa8AO/H10wcFvyU5Lrihbs/Tp/cmpxnlxcsn+w/0vnj1eHzi1+TU6NlTI7UVRedPHAbI&#10;8ufPr+uXT0aG0HIyIu7fuTw5+fv71/c7s5M4DOze8pznj69M/vnc3piRGUuuyA2NYKCcIfMo8HlU&#10;6HwGYiEbtZhtAdBhjjtyNhOhwRFv1Nwgu4WJpHV57kZ7I+1qwu2rQ+xrQhyKvGA5bnpZbrrJzuvj&#10;8auisUuD7JcG2i/3RC1hwAHczHKD/0UDgs1iIua5my9kmC+kImZTYH+RTWeRTeeQTOeSIHOcAZTA&#10;5uCM/iKYAhxZQLNc4oKY7wJbQLVYBmCFhlhMhCykWa6hWa2lmq90QS53QSymmC+kmC9yhi3EQebj&#10;kUudrTcSLTfhzNfhkGuxyDUOsKU4xHJni1VUyzVUi1UU5ApP9KZEFizXz6o4zLEqzqU6xpmX6yMu&#10;CqlLZdQmUfkFvjm+NiF4bQZqKcN6CcViLhG+AAO4B7LAGb7I1Xy5K3IlxXwFDbWGbrmJida3M15j&#10;vH4xBYv0oaFRppu92RQPT3cEArlls5aOts6WLZsZTAaRSIJA4GvXbFq3bv3s2bOtLFHmFhYQM7OF&#10;8xcsmDNn6cIFmhnLpiYYLJbh5hYXE1sCYGRnQV5eZmxsFJNJdSHhEBDTTRvWbFy9HGFsgLGz9mUx&#10;9+zY0V63t72ukdfQ3F7bAOwiv7Vd0NTKq28St7XODA2RcVu5Dfs6Guol7R0SnkDYzhNqAEXQtK+h&#10;vqZewBNLBVLAIgIuwBTeTC8Mr6WN384FaCKTiqVizVppapm4T6bsFAimO274KqFU0s4Tt2mW7ujU&#10;zFLhy6ZfrzjjPpmhk26pTMoTyEUSlVSukMqUwOQrZSolIA61uEPEbWkX8mVqaeeAun+4a+hA9/7+&#10;zn6ltFMsULa1gAKpBXy5UtEll6nr65q3pudwPIOdsC76upA5sxfNmbM4IzNPpeyWal571NnRKuI1&#10;djTWNZfvKhe2dxwcPDA8cGB/b38vKLBYBkAKsBqIKAQilVgqBfChUB8dGh5Sd/dJlRo6kShUQgmQ&#10;JhvAL76wRywGdALCfplshk4O9/cdGeg5vn9wQCHvksoA/+3vVh8/0H16ZODckYFDA6rBzs793T3V&#10;pbu2Z+dSnamGesbz5y+cM3fuX7Nn/TVr9ty5C+fMWbho2Uq2fwDMxs4Yhpw1G/DHXBqT7UJnzpmz&#10;YN68RaZQhFdwKMPPzwSCmD0bHL2U6ErboqVvbmG9bpM2jeOzZu3GTboGWwt2GMAQ63T0EzKzjM1R&#10;dgTS9j2VIH3Fxo3JW1MUCl5ypE8kiwS4JM7TJdwNlxniVV+U+e3Do5s3Lnz8+G5qGlBGf3zfW7Yz&#10;LTry9OFjf0Ab6NePi8cP90iEvNrqCA96sCvRn4APdiUHUMgcmsvOnIwzxw+/f/vix/dPVy6fF4t4&#10;KckJFFeygw0KbWlOwWJy0pOPHTnw4ePLHz/ePX5yY2ioq7SkiO3JJBOdXIlOO7O2XTlz5OX9a++e&#10;3ZZy9+7emVKyM3VHUWp8etiJU/urqnd0d0lfv3kxNvajtKTAx5MlkXInJkeVUi6H4kSzN/fEO7hh&#10;rN0JdhS0BcsZwyBhi3LSqDg7P5bzvuJtTEdzhh2U7aiZmwMIYwY+gACOzGzOkMdMIjD8HtNryc/o&#10;33FNNs18H80YDpq9GQODoDsioznOzSVJwj1pkoq0+pyovFCmHw5OtdD1JVlFs50K473qCmKadybX&#10;5MTW5MbW5ERX50Tvy4mqSAvJCnLPDmVnh7ETvFxCWTgPoqWbI4JJtA1gu6YmhCoVojcf3nz7+X0M&#10;NFL/TDy+d2e4W1mRnxEf4Ea01LXUWwbdNB+lu9zN1sTdHs521Hh0ph0qmgEoMy6Tf0iFZMFxtgBo&#10;4uVs7uls7kUCQnGmOQbk/Lc8NDOSYO5OUDYOAcycJg/ZwtPV3JtmExPkKmwru3/v7PcfLybGv2nW&#10;9fz+8vq5g33S6k5BwYWj+/4foROg/+JKsh/fvCCZ65GtTPOifI8Ka/rqC7aHMwqj3A4Ldp+S78uL&#10;9LTU22BnsCWaTewozyxKCUWbalnqrCOZ6yf6urSUJWbF+aChetYGmwlIw8xwz6xYHwoagUOYlKRH&#10;VeQnZcX4OppqOcEMHGEGDlB9NMzQwmCTlbGOsw3c3wWbGeR2Uln+7cHA57tdPa3Jse5QrMECtNFS&#10;V+QmjOk6PEQHD9NzNNuCg2ljoVo4qDYBoYtH6OAQuji4Dh6uS0LoERF6TkhdvIU+EM58Jm5AtDAk&#10;WhqD8tCsYS4oM6oVjGBuEMx23rdr581L53//0swyn/wz/uDW9eTIEEczUyekBlAIVuYEa4Srjbkv&#10;hagS8H79+Ao4BjDH2Oj30yPDlYX5W6PCcuNi93crP318DQBlYmr8/r2rZaV5CbFBUlHrt28fQe3z&#10;e+zboUO9B4Z7Pn56Ozk1dvvWpX01RXJZ26dPrzVXvH85Icoz3M+1T83/9vX9j69vYoNoQW6oOH9s&#10;U3U6Hb0JZzqLZDKLYqYZPuKOmudhsZAJn+tpvsjPaoG/zbxAu8VpLpuqw2zrou0rgy1KvCEF7vq5&#10;blpFXmZbXTaF2C72t1roZ73AAznbHf4XGzGLbf4XDfIXzWyWK+QvBlIDJWSTWRj9Wc5m85iI5Z6W&#10;yxjw+Tl+FkzUrPIEXGUisTwRU5HmGEnbUJaIqUp2LIu3S/YwiHXTLQy3rc+gtOUzRSWexzoSQ4gb&#10;GFZrPO035wTYhhA3bfMzr0mj7MukN+S4N+a5e+O3kK3Wki03MOz1cLA1eKtNTjYb8TabQIRkvZlk&#10;uQEHW0k0X0OELtE4ZuDzaEgASUuCMBuDsRuT3cxyORYtmazeytjO8ihpSShvu++OMHQQcYuX/XoG&#10;ao0zZBHedDYJspAEWewMX0o1X0G1WOFmtY5hvZlmq0222kJE6TjbG9sgtRiu+I1rV+tra61etUpL&#10;SwsOR0AgsEULly5YsGjWnLkLFy9Zt24txNTU1YUcGRKUlhiXn5OXCeAwJtbb08uHw7Gxs9LR1lqy&#10;aNGqVctMDfVtzRE0Z2JSXPTu7XmNlXvaavfyamvrdu/eu6ukubqmvb6xdnfFvvJKQWMroJO2un3t&#10;9bUAUDTdLjyuoKmBW7cPkIe8QyTlAjToaKytqyyrqCyrbGvmaZY44wvbmlo04NLUJmhp72ht57e1&#10;K8VipUzUqZR1q5VqqVTazpVzNaNMVBpGkfzHsBKhSiRSCTsAlAASAns1gCIRdkklKpEYoImYr3GW&#10;yMRiUUeHSMBXKaQ9nZpZO1K+SC5Rdcq7euQ9gFGkImV7u7CxgdtYz9tVUrE1PZvj5U92pm7ZrLNx&#10;42ZrSzQBTzU0MFuzeuPcOQtnzZqPw1MEAgWvXdze0sFt4km4YoVEKRGKe9XqoYH+of5+wBDdUkWf&#10;Uq1ZMq6zCxAJgA9BUxu3vlnYwuubft3jTM/O9PtuNHQCCAaQSo9Y1iUUAQ7rFABMkQzIFUMK5f7O&#10;zuFu9YkDBw7296nlCqWss1/dNTLQe3R//1CXsr6m2o3OAsVbuGgRKNvChcvmzFm0eYueoYGxrp6+&#10;pltu7qKV6za6sNyxZDKZyVq2cu1fAFtmz8OQXJxobmgc0doeo61jqGcCWTh/iYWlrb2Dk5093pFE&#10;3ailD8DFDGFhjcPbY3BGcKR3SNhfcxZCkJZ5u3bDbe2JLHf3kNBZcxcYwaG523N6+6QxwaxQN1yC&#10;NzXBmxJKd2oqzBqU86Y7fCdfv3n5+PH9379+gPjXz29vXzyvFojPn/n70cMnjx48+vnj++TUxLMX&#10;908dHdqdmxXp6ent6pIQEnT28CEfJoVNJxfkZvT3db558+z36I+XL5/39XaW7sj3oJCpODQZa+Pm&#10;SogOD2htrDl9/OjnTx9fvX5+48YViagjKSacScV70Ahp8SG1ZfnH9nf+/P7m99ing4d7vT3IRLSV&#10;Kx4dGOh9/ea1Y6dOerHd/DjMS5cv/J74visvnWhuxMZZMx1RLKwVzd7C1cGCQbA/1C93wVqH+bgV&#10;pEe6OSA8HM09seYsx3/cJ+5YGAv7v7hJQLomMpP4P3XiOAKzrSEbtiPcwxGcCulmB6WjEYFMQm6C&#10;X0V2REEsO8odDfbSrEzcrM188BbxfpSO6m1XjwhO9DYM8Mtad6U2FqdWZ8e0lWX2tpQe6Kg8KKw5&#10;3dX08Fz3mUGhsq1C1FBWtSM9JogVxHamYFEkNJzDJMWG+3d1ykbHRt+8fvH86f2f3979+Pz86tlD&#10;e4sy/ekYB8gWW8N1jsYbXSwMmWgo+z8mSM84UTTYQTD3crYAUOJBQnoQkSAOYMWTqNk7k2Em4gWy&#10;EUBm5PQ7mZEeTuAkIJu1l7MlE4/wYzhyGA4sF6v4MFZTTe61C/t/fX/5Z+r71NTXH1/uHumv+H+H&#10;ToAKqxv+YY3/o8/j+7cVe/MO8XbXpPtm+hG69mbeHm4TlcV7Opg6GK5l2hhXpYWdkO5T1+dFMBwZ&#10;tpDiBJ+jkqqr+1tqd4QxsSZsLKQwnjPUUXpQUp0aynSA6TnbwGqL0+OCGEEMvBNU195EyxFqYGus&#10;Y2WkZW2s5WIHj/LC9rZmPz8reHqqmVsc5IHeYqc3z9F4JRGuhUdoERDaBKgODqI13XGjjYNpYWDg&#10;DFpYgCkwbSeYxn2i8aDAdQnTdDIDKIBOcEhNj4+LhTHJ3IiINATCww0JSH1nlCEAFLo9MoiCb9pT&#10;+PDu9UnNqvN/fnz7XLVrJxaFxEDN7KGmjggo0RpJR1uFedDqyoof3Lr1/PnTj58+gBbO2OiP00eH&#10;JW1Nd29euXP3yoMHN798+QRw5Nfo18F+dWQYp7h429XLZ6c0i8COXbt+sa9X8eSp5h2BH969amsq&#10;r6nIeXjz0p/JX0+e3cpNCwjzwJTmxVw6pYr3RZOhC4hGs4lmc91Qi9iWizws5jPhsxnwWRybRX52&#10;C8OdVuaxTatCbRpiHNoTca1xdlVBZrnMTSku6yKxywJt53ubz2ZB57hBZtEhs2jQv1jmsxjIWWzU&#10;X+6Q2X6WSyJxa5KpOts8TZPctmR6GeUHmwc7r2VaLyEYg2xzGYhZzTlung4LqjLw7dtZ7Ttch3kR&#10;wS7rAkhrY9x1E921cgPNEhibg5wWBeOXhxBXhxJWysvcY+hbqMhFLKtluf6oGMpmH/slAfh1oRTt&#10;zADYcWlGgjuUZrPeE2eYyLGn222h2uk6WW/B22jhrLeQ0TqudpsY9pvoVqAMqxm2y10Q8wnQOTSL&#10;ZTTUSlfEUmezRQTTBQTTOe6aeUNrU7xgxdFODdnuquoYdVVsQwZ7V7xrtrdNGFHPw3oFBbbAyXA2&#10;yWyOC3w+BbmEZr6cjlpDtVhDsd5AttLyodpbQbQ2rV+xdNmi+fPmLpg3d9XKFYYGetZWFgwGPSoy&#10;IjkpPntb+rbMtKiIUHemGwIG09fVXb1y5fJli7Zs2YDBor08WIlxUVnpyeU7d9SV7a4rL6stKwU4&#10;UlW8s3Jn4b5dpTUlJZWFhdVFRbW7ykrytlcUlbbW1rftrW/ZW9NeV9tUXQMgRtoOeEVDJx2NLZL2&#10;DsATQG2NzfuqavdV1bU2ABARcJt5+6prAZeIWrgdbe0CXodqejkTtUjQJZHJuKLGyvraspqOxnYV&#10;IAwBX8bTcAmgk+n5KYBORDJuO6ATDaPweQqpSCGWdivVSqmmK0cqEUlFYs1puTwhDwCKfKCnd0DZ&#10;O9Q9eGT4qIgn3lFQHB2dGBAYnpy0LSE+RVtLf8G8xX/9NXf2rPmzZs3hcHwAeXCbOxh0dmZGblRU&#10;HM6JmJacIRMqOqWd05ONVb3q3r6u7i6larC3b3//wFBvf69cBehkQNU13NM/0j803DM43NMnbhUK&#10;m/mKDgAu8j6FCoALCPuVnUA9MiWQpotHLO8WyQbk6h6xvE+iGJKqhiSqQaVqv0o9Aorc2d3bPdDV&#10;OSgRKoqLSry9OEbGkPnLVy1bt3HO7Hlz5sybP38JGk00MICsXLFu9ux5m7foQMwtrTE4LIVKoFL/&#10;mvXXkhUrfANCdPSNFi9fzQ4IMrdDW9s70lgeEJi5sRFk1l9zALUYQ5DeoRHmjpi/Zs2dNWu2lSN2&#10;+UYtz+BQVw8vIs3N2Bgal5haUrPXBk8ws7TGUukLFi+3drCvrC0XCOoi/WmRHqR4L5dYD3IwHdu+&#10;K6+hNOvJ4xuaPuWpiW9fPh4dHmqsLK8s3LFfrb5+/u9jB48cGDgokyp5XNHwoSOXr1999eb56K/v&#10;b16+OHV4ZLhP/ePz+8t/n26p3xceHEB1JbIYLokxYbXVu2/dvPr1y5c3r16cPXqY21CXFBnOIOMI&#10;GFsi2p5FocZFRbY11wPTCyq6Z0/v3bp5GZzLh06mYa1L8re+fv1sYnJMJm4lo62IdtYcNr1sT/nH&#10;X7/yC/PcyMTY8JCPX96/ffU40c+Dbof0Idh5YSzZGEumkzXLBXPmSJ+Lk1V0sGeoN42JRbHRCA+M&#10;hjAAakwDCpSFhczE/9H0jOIZWJnRDJ1oQic4kGaQBwbQCYxhB/Ui2bHJDlujfAuSAuO8XbxJ1u5Y&#10;zfqzTDTc1dKoJCMkzp+8Pd1/azgjgG7jQ7b0mj5JdrhXqr9bb1vpmZ7m050NRxW1VTkxTbtyJG1V&#10;D26cHv326tWzWw/vnBc1lu8tyUyP4ASzyFWluV+/vkmPCw1zd82I8lcI9z26d/b373dvn9+7eeFY&#10;dXFmGJvkR3Xk4FD/XscWhDPkAaDEi6yhE44LiuOsGYzC+U9LtM1sghBwiRcR6YGHa+iEiOQQzTlE&#10;Sy+8pTfBio2HszWv6bH0drFj4VFBDEyMD6l0W3iPtP7961sT42++vjnx/xSdAOX+11aS/fT2eaYf&#10;Znc8+7i0/IiwLMUXY2ewyAsDay6Iv9zdclZeXZnE8XY0zg2lnZLXXulvacgNiaCZR7GsAJBc6K07&#10;27evNj+ciYHam2lhEIZp4ZzUSM/kMA8iytQRqmdvomNlsNnaSMvZGsp0Mi9O8b4+Unf3WO3eTDYV&#10;tcpefwnWdD0eupmI1CZa6BJRuji4toZL4LoARAgwHRBi4RouwSF0neA6IIUI19AJiGt4BaHjCNPS&#10;oMk0nZAQetNjUAwBkZAtjTRcAtclmhsQzA3xMD2cqRbVFhbhSeHu2w1uGTRrRn//6lLKaHgs1gKB&#10;hkPxVnCsuamzFTzKk1FbXPT+xbNXL55pBrRNL21y6+aFD2+f/5ka//T57d8XT92+fWN8Ymxqavz+&#10;naupiSGhvm4KYdtXzcpsv9++ftrbIz55Ynh88tfPXx8PHZDvyo06MsgfH3t/fD/Pw0mPZbeZYbmW&#10;DJ3HQi3xsFrmDmS52B01j42aG4xeFYVbn8kw2ukDK/KFlPpAS71N8pg6WfTN8cSVAVZz3Mz+osNm&#10;UyF/AbHN5zChswDN0CCzXIz/8rSavyMYGYJd2LaN2Lvb82Atpz3Dri0TE+a0ON519bH2yGsHcj4+&#10;7xHVRXOc1tIQf1UloVM9jF1hs53N5tIs5pbE2gW7aBMR83Gw2a6o+cGEtVGuWwCXJLP00j2NMr1N&#10;tgeZbuMYhhE3E4z/8ndcFYJf42k93xU2yxkym4qctdXH2MtxlbP5cprNhiAXU6aDFtVOB2e1BQAK&#10;wVbbxUErztc63d/Kw27VNn/kVo5RewGzJZdVEu2Y4gnxddpAtVjqar4cZzbfGTGPYDabjFhAhMwj&#10;wRdQUMtjmbBsf/uKFEZnZfz+hvSuitiO7b5lMfhIki4dvphgOJtoslAzJgaymGC2mGKxmma50c1O&#10;2wG2HqqzguQAD/dhJIb7ZSZE5KbFJkYF+rDdcA62WuvXrl2+dP2a5caGWo525m5UfGJiREpKTEFe&#10;Zl5OZn5WRlHOtuyUhPz01Irt24uzsoqys4pzskrzcoEqd+zYW1RUlptbmpNTW1pWmru9smhX7a7y&#10;poqa5sqqltqatn117fv2NlVVtNXWADoB4MJraJbxBED8tnZAJ811zbyWjtb/j72/jI4i6/f+4Za4&#10;K3H3du+0u7t33N1DPCEQggUJETQQQoi74DLDCOPuzigzDOPA4HPWf1cy19zXc9bz6r7enXM337XX&#10;rqpd1dW9Qu9P/WwfHDoyeOhA/8CRgQOnjp8ADHHy+PD8xNTs6PjM6Ojs6MTEsbGhviMHdg+cOnpy&#10;aQICkbGhYwBKAKCMHzsBtNYfmRs9NT82MbFWFmVkCKKcxdmZyYlT46Pg7UaOHjg6fGQYvN3M5MzR&#10;w0f27eypKq+SyxSxsfHOzm5IhBMM5ojDUUdHJ06NThYXloGp3dnJFbxiY2KO9B/a093DoDGrq2on&#10;JyZXlpYvnjl3YWn19Ozi2YWVlZl5QCFAgDbOr5w+t3r6wvLpCwsrEG1MTJ9fXAEjzy0sn19cXpla&#10;mj8FEGT+9MzS0uTsytT86gyEJqtrVwDjF8an1i0oKxMz5+eXLy6sXFpcvTi7dGkBXOTM6NBo3/4D&#10;WrWJSEr18PBz9wiIT0ALJEoaV+Dk5gmHOTogXWBwp8jIRIslCwzw8vJHYfBJWILank4XiDwCAmEw&#10;GByJ8PD2UZosaqtdqNIEbggFEObi6mm2Z6RgCQgHl9DIGKnWwFWqJRo9Ck92cHHjSJVUligsLhHs&#10;V5qsYeExUpm6ZVOXu7evh2+A54YQP79gEp06fPLgieM9mTpeqUlSahAX64UlZvlg18ZvP3nt+vX3&#10;P/jgrcePoQL2f/z6S9+O7UaJWM7j6qQStVBQW1IxPz738TsfP3vp2dMLy5OnRqeg18w7b78+Mz22&#10;eXP76TNLX3355W+//PrB+++sLM011laoZSK5VGi3WFsam08vLX/20cd3fv/ti4/fHz16oK2hzmbQ&#10;KkUCGY+tELKNSsnOrZs++ui9R4/vj48MydkUFYfWWlf9y08//v77z1Wl+SIaSS/hpttNV19+8YPr&#10;n5oMaq2Qd+LQgUeP/nzp6oV0FV/NwBlYBCAdl2JU8E8dG1AIUvPTdRkGsZqFN3Kg5fR0/3Lf6NhQ&#10;iAmQhpkCBOgE9NctJetQAjZBZ30MOEsPpnwutDiOkYXTsHA2Jdem47dVZpXaFBYBxcKjpIsZdiFN&#10;nYqSUhK7G3LqC/XVuToVA6VmJmuYyWpGil1E6uus7m2pGNvXtrspL1fFVKei2cmRjORIMPWAe95Y&#10;mLmrs2Hu5IH3Xrj05y9ffP/5y89dmbl4cWZkZF+eUVJqkmar+Nta8l+5NnPh3PD1z1578uSP568s&#10;FKUr6wrNOUrWv5bj+dvFs84fJhFkOAGAYhL+i0XWXDnrHbDnb1IRQoAC9H8ARQAABUIZ0LHySTY+&#10;ycIjGLl4q5CYq04t1KU2FytfubTv7Mnq/2l0AtT8n6UZ//T9V68uHOipNYlxgRJiSEex9qlTO99Y&#10;OjDQlFkgRjfbhSsHNr0ye+B4R0GFhlKuIy8ONL9z7sibpw+0FynpSX7k2A0cbDwPl2QQph7uaavO&#10;N2aoeJSEcEJsCCF6AyM5RskilNolva155091LBysMrMiqZHOtAQfHnaNNtCQswYwhxC/RifYSB4G&#10;4hLQrgtACWQpwUaJMNFgPDgLijIBh9a5BB8NmU9w0ZBNBRcNuGRdImKcCB8vwMUJCQkCQryYkCDE&#10;xYM9Rh6lpSL3uadOP3x479Gjhy+98Ax4+GBgU5gEFJ+CEZDRcjoxR6ucOHLoh28+//nnH//rv54A&#10;Onn9jecvX1z9/IuP/uu/Hj98eP+DD9595pkrv/5666//evjTT98cG9yVY1R0ddR//NHbAFDu3v5x&#10;burIysLR+/dvPX786/4tRXZxTLYyRUHyFqARSpyLlbrBSPLUE92tVB8z1SuD6Vshjeyy43fn0Teb&#10;0Vss6M12VLVsQ4UkyIRzMKBhVoKDOglmwCLVKJgOB9egYFaiczbdbbCCcbbX8tZ8/e4KpoGAONok&#10;6ExLzGV65NC8DCikAY1UxMHAYBsZObVDfqCFdPvHM08effLNJytNOaQsvseuMoYUCxkw5HiXAlVY&#10;fRpeQnAXET1kZK8MYWC+IiJTtKFMH9tiR3cX0gfq2c+dLB3baubGwNNZAWkMr03Z5O1FzO4i5pYC&#10;8tYC/JZiBi/FWYz3B2iiZUVKAZqQQrmkMA45hEvwqc2m56vCzUyfLQXE5rS4tqyUI23KZ0/WvbnY&#10;MbvHvtGCbkyj5sqiW3JoObIwXaoHNxHOSXbkYlxFeG8R1lOEcVMSvbOEkc1p1OndhddOtb8yveWZ&#10;kZaTm9P3Vsk0eDd+olNqFFyEcpfjfZVEPwXRX0UJU9NjINcvH8/FxSQEe0T5u8QE+XDpRKNKlG5S&#10;VZZkbmoq29FZ19VZ29pS2dFSt7G2vK6qqKG6rLWuoqWmbFN97ea62vaqqva6GkAqW1ubN22s76yv&#10;397cDJBlZ3t779ZtOzdt3tbSsaOts3frjoHtOwZ37Rrq6zu4uwda+HBw/1B/3+He/r6du4cPHD5x&#10;8PCB3v2De3uP9B0+MnD4yODhQwODgE5ODB07dezEyWPDw0PHxofXF6s7NTZ0cvTw8PHBoycOHV+c&#10;nFuZnZo5NbJWy2R0YXwcgM70KGQ+mR0dmz55aurEyanRicmxibGTpyZOTYyfOrUwNzs7OXXiyPD2&#10;rTtNegseQ4iOigkICHB2ckI6IN083INDQ4xGs49PABzh5O0duH//gaXF1ZMjp9zdPF1cXDw83LGY&#10;lP27eoYPHBkfOTk9NgHg49L58+dXT19cPnN2fuHcwuL5xaVzC0tQJs48lIxzdnn53OLy06cvnF1Y&#10;WByfBNgBAAUgCMCRudHZmZPT0yen5sfnZ0/Nzo3NnZlbOjMHLrIMWgBki1OzYNjS5Mzy9Nzp+cUz&#10;i9A150YmtrVtFnJFkRGxbm7ejkhXKpXOZHBEEg2bJ3H38EZjCHqjDYF0QcAckUgXJpMvlmpkSgOV&#10;yg4ICIEjHLz9ghRGC4HBRDo6wxBIz4DAgLBwscGEpaW6untBXh6ks0ijSyKSAbLo0jKi0OiQqFik&#10;g0tYdKLKZFdbM719Q2AwJJ3NM2fnRiWj0nLyBRK5AyAXLz8nbx93/w22nPRDh3d3Nhdn6/glenGx&#10;TpilZNdk6pdH+v56cvfxX09u/XgD0MbtP36DfkQe3P/2m6/GRof37ujWS4VcClWUytMIZEX2zJ1t&#10;HVfPnHnh6SvPXL78yrXnjx87ZLUahWKeUMjPTM/Ys2f3l199cef3X2599817b7wCGKI4K1vK4fJo&#10;9MKsnP6+va+9cu3OHwA8brz84rOHDu5vb65N06vUfE6e3fb2W2/d+umH0vx0BYOk4bE2NdU9fPzw&#10;nbffVPIZGj5VL+WWVJR8+9tPe3p36iRcu1L29muvPLx/+1BvNxcTq2ESNEyMQUDTSTi7uzsUwtSC&#10;DEOmUaJm4/VsrOlfxV4BcKzjyHpHy4I6/xxan+PXGQUI6vOgTQMXDQBFz8KpWDitJDXLKm0oTkuT&#10;s4xsXLo0NUfFzZIzFfRki4TaUZHWUma3isngdHA1PRutTk3K1/NqcnS1WTq7mJouY+RqhekyZraS&#10;q2RgxJQkLi5WQEhiJ0YbuPR8nbQiXdtZmzMxuvfe/Ztvvvn0zs6ajsq8UrvyxEDz/buf/HTzteHD&#10;rTe/feNwb0eRXVaXb8yU0vRQjjTEJes3DzpA0ApBAiyk9ZJu/2YyAS3U+VcIrXnNs2PkY4DWhgFw&#10;AYKW6THz8WurHpKMPKyWgzLzsekibG+9/r1LPVXaDf8D6QSo6T8r1Pb5h++KMIG1Nv7svoYPLhw7&#10;2pmXKUqqMqWeO9zx2nz/1O66GmPqRjN7cmfFJ1dOvDTbvzFNyIj3JUb6UePD6QmxzOQkBiquvsiy&#10;p7OqyKZQpOLwMcGoSD9CfLCBR2sqMB3fUTE9UJevRHGSPWmxPhxUCDsllIuK4KWEc1HhgE6ggJI1&#10;r826++a/AQqQEOALhCZRXDzk0GGjI1jocA42koOL4hIgRuHgIgWEGCk5QUQAf5oxQIBIIEcPIR70&#10;15AF8EoclCCNjTHJ2Xu6O2/+8N2jJ4/efud1jYJPxyUJIDpBcYnJGja92GZ566XnP/n4g5s3f4Cs&#10;J08e37z59ZnTk9deuHz/3t3HT+7/dOvGxQuL77z3MsCRRw/+fOrsfIFdUZZluHp+5sGfP96//+Pq&#10;9K4DPWV7O/IUBA8FzkGGcVBhnZQ4Jw3O2Uj0slK8M1mBZZLIZj2q1YRqM6EAlHSZUY3q8EKul27N&#10;xWMkITVYuAoFUyQiAGTYyc5ZdKd9lcxslvuBau5qj3lhm2K8g/v6UvmnL2yt1PjXqoPO7M8wYJDp&#10;NI8chvvxeu5ok/RIHbdc5tdXTWlPC+9r5vxwffWvv75+8OcH18505yv9WbEIKc5ZTfG3Cza05NMF&#10;KGcJMUBG9NHQ3GstaCUeIcYi+CiEIAWuIzvW6MOG2jW8GJgh1U1PdSjTRFWbkuptuG0lzJO7DB9c&#10;2sZPchMT/CREXxU9VEwK5dHCeFSgYD7JoyGfbmC6Wnm+V8bq+lpkKoorJx4hSnFI57lXaoN3lrPr&#10;rKh8WXi9DXNkk+bGqwc+vNRzfJstSxqqprgrae4SkisX5SREuXASHQUoN0BUOaKInSXCswerPjq/&#10;79XpTZeHao62GMoVCfJkF16cAzMWCQW4YP0laF8ZwVtO9BZg/dKk5KosfWNFdmWBrboooyLPXlea&#10;3VCRv7Eyv6mquKWuorGqBPRb6soaqsqaqspaasrbaio6Nla311e11VVuaqhuq63pqK1tr63d2tK0&#10;o721u61pR0fr9rbWHW2bdnVs2bO5u6ezq3fr1r1btwz27DzWv+/Y4MDR/oP7tu0c6h84DNBk984D&#10;u7cf6+s73j84fPDQ/p69gwMHRodHJoZHxoaOnxwaHh06MXb0xOTwiZGDh4f6Dwz09R8/enhmGiqF&#10;sjA9vjw1tjw5dm5uZmF09NTRY9MnRs7MQXkxp06MHD96Yv++wY72zZXlNVXVdW2bOiYmJsZGTxbk&#10;lyDhTggYwsvDS6fR+vr6Ork4e3p7hQYFd3dvO3FihMfhuzm5GzSmkeMj4DrZGVkVZaV9+/ccGNw/&#10;Onx8aWL2wsqZy2fPn1lZXV1eObu8cn5+5dz8/MWl1fMLp4HOzS2dm10EkLEyObk6M3Np5dz5hdmz&#10;c3OnZ+fPLSycnpubHhk/dXR0emwGKu92cnJ2Ym5pZnlpZmlhfGZhErDIytLM4sz4zOnF06eXVkaH&#10;T/Tt69VrdcmxSSF+IT4e3j7eAb7egRy2yGJOy87JttrS8VSWd0AY0tEV4eiKS2WqjBakM2AV/+yC&#10;EgKD4xcYQiCQPT39AHwEB4cHR8YGR8el8sUEBjssPjEiMRlNoPoEBHE4QgKBGp2AkektVDYvODJG&#10;qNKUt7SEJyTBEc4+gaH6rByhxoTCUR2c3JkiGUMoNaRnJRPJOCIFumZsvLNvgF94ZGVD2ZYtdVkW&#10;Ub5ZnKPhlxikVWmqzqrs1rKMK2fnwO8G0J3bvx0YGCwtKa2rqx0fPXnx/IX7d/748I3X3nj++cHd&#10;e/PtGQouT0yjiak0DZebqdcf7tv3zJVzX3/x3s0fPhs7NVRcmGcyGRQKqUopz8/LOTU28sN3X967&#10;/du3X3w8dvRIRUGeXCIUi3gGvaKsLHty8tRPP/9w/+Hty+dXNXyuXsjb1NJ48+aN55+5ZFUKTBK2&#10;3ShdXl149Pjh0syYgkXUC6g6uWBsZuzWbzfzs6xaIbs8w3zz+29v/36rrbqEj4nTcwhqNskg4m5t&#10;3agWp+bZjTkWmYaDh6q+stbjS/5mkb/tJdz/HzQBWp/d1zfXpnmCngNl7Rp5eDULJaYl2ZQci1qQ&#10;l64sSVMZuUQ9KwU88qYr2RoOwSSiNRdbNxbpG/L1EkKUkYcpt4uNbJSCHJ2vFxSYxEVWaYaB/far&#10;F769/u70yQPdrdVt1cVTIwPfXH+nviCNmxito2OrLIoqi7LULK8utvxw4+O33n325o8f3/3j24/f&#10;uTQ+0jExtml+dlfv9pLzk4MZGlZZpqzILLSA2+NgTFyorsk6mqzZSCC2+GcJw3+4BBxaHwA2jQJo&#10;vw0wyrqtZc2UAu3/lwNovTULAaDg7UJwIsrCQWcKU9670HNqmzGH7/I/k06Amnf8Z4Xavv782uTe&#10;Z8Z2FCgwdk7c8a7SDy8ev3qyK1+WkitJOdaZ98G5obdWDrblqWlxG3Dh/tjIDfjYUGJ8ODkpihAX&#10;LqJg5kf6yjN1djlLQEjERm0Qp2IyNMJSo2Sqt+X41hIlNZyVtEEERY1E8zBQuCvgj38EWT4wUXxU&#10;BB+ylECY8o8AmoAWyiJe8+lwcZDVhIOOAnTCBtfBgj0Qr/AIMXx8DJTATIzlE6K5xBjBmvkEMIqY&#10;ECcmxAJqkZETISPKmrvHJOI0VBZfunj20eNHH3/8npSfyqWgBNQUIQXNxSfJaKSW8tKvPvlofPT4&#10;2TOLP9y88QQqgf/r+OjBoUN7Pvnovcd/Pbh757fFxeHlldHbd3588ujPd16/VmSRFGuZh3qq37g2&#10;XWGniPEOCoKjiepqpbpZUj3MRGcd0TGL5V8hiapVxlUp4mqUCfWquDJxSC7bz0Z0NWARJgLCQkJa&#10;yM6QjWQtbbhMHNyVgTvVJlraZd5dhB2opuwtJysSHRTJSGmigywRbk913VdJsjNcdATk9A5DlSx8&#10;S3riVIfiaCVzXyGhQReeRkXUaoMPN3AMVHiVPmp1vOH2L689fvLFV5/OFBqj2HEIFdHTyvJtyaMI&#10;MA58rKuSHJAuDD60WaumuUjxHiKyrwDnp0/1K5QEntwqyxH59NSwM0X+WroXH+vIQjmykpE2ntfi&#10;oSwx1kGGd+MlwkUYNykpgEcIZGF8mVgvHsGt1JisBt8DP1BBduIlwcFIKd4xXxG9vYLXVcTKEoXK&#10;iNCmneNXpgluzUw8fbTw+vP9v7536tp0+5YiWrUN1ZxH16V6K0juUoyzBOMiJflyMK4clJOS6tdR&#10;yDwzUPbh0rYfrgx8eXrP2Ob0XGGMNMWNHePIjXOS4X2VeD8Zzl1B3CAmhml5KYUWcV2+tSLbUl2Q&#10;XlWQXp5vb6jOb6wpbKkpqynL3lhZ2FxT0Vxd3rGxclN95ebGms1NNe31FaBtrS1vqihrrq3obKzd&#10;1AA2K7qaG7a1tmxtau5ubu1qat3e3rEekrJ/W3f/zu0Du3f17dk10LN7oGfPwK6dA7u27d+xtW/H&#10;1sGeHUO9vccHBo8eODhy7PjxI0ePHz567MiR0aND40PHJo8fBfBxfPDwwL6+kWMnpibGZ2cmluem&#10;FidOrc5Ngs6ZxYWZkyMnDx8eOXJiYN+ATqtFoTAhIWG+vn7wtRfSARkUEtza1jbQf9DfP8jZwcli&#10;MJ4cPhEWFgYOOTs7w2GwdJttaXFufGSksaI205x2cG/f0OChuVNgqhpdnJlYmJmeHR8/PbtwbmX1&#10;/Jlzp5dXlmbnTy8snZtfPr8wf25+DhDJ2flliE7mllZn504vzq1OTS+OTZ2ZnQbMtDozf2l58dwC&#10;5MSZGp2YGoWKz46PgE+xsjK/cn75/OmFM5Nj0xNrVen27Nibn5VHp9L8ff28vbyTk5PlIlmGOSM7&#10;M8egs1jNGQqZQSiQsFgskVSusmZFJ+PQJBqFy0smkM3ZuZUtzZklpVHJKDjkqHJwdnYXCBUJ8ai4&#10;+JSQ4Ii4hCQsnpyCJZAZHK5M5ekbsF7YJig43JCWrzCkOTq7wwGSeHirbWlyk4Wv0KQK5XKT3cnV&#10;NzwyXiRXZxdXocj0oOjYeCw+MQkdHhkXFBXrGRQi0Ru6dnb29m42K1NzNZwCrbBAKyq3q7fUFlRn&#10;WQss6otnltZWz/jr1o8/jo9NZKan0+kkFoOqVIjrq8sP7d/38XsfPrh376fvbzx74ezW5oYsnQEK&#10;1k2lSzgUu06yZ3vL3Pjxj99+/fuvrr/z5mtjp0YqKsrFYoFeKWmsLunbvfnymfmffvj2xo1vnrpy&#10;4fzppV1b24xqUZbN/PJLz9+/d3trS4OBx7Yr5ZOnTjx8eHd3d4eMSdEJGFl2wzvvvvHbbz9WFWeo&#10;+GSjiJVh09786ZurV8/aNCIdnzGwu/vPu7c/fO+NdKVARQdP/3STkN1UXpimk9i00myLTMXBaBho&#10;IweauQF2gHadPCAc4UAFTtbp5L/pH1IBsvCxOhZaxcZxqYndrXUmBS/DIM7S8Q1sgpaRomKi6/PN&#10;JhElTy8ECFJiUxQaRJyU4DQZta3MYpeQVPSEjXmG2hx9jk5QWWj48cbHj/96+Pjx/fv3b9+5/cuL&#10;L1/5+JO3Th7tNfIpWTJWU4a+o8i+MtK/a3N1d2tF/86GI4Ob33z9wuULQ7d+fOXL61e6mtL2tOV3&#10;1WYWGjiV6eIsdSpUoxaymkDeK3C36ziyTiTrLAIRBlSTbZ1a1vJ0oD7OwMeYhBB/rI9fP7Q++J8+&#10;xDRCHPgGbGCTi9HSI4e6Mr99qa9MsSGD7fQ/lk6AWnft/5s1/q9eN776zMKMqDYzrp7c+dp8X0eW&#10;wMyM2FWlf32x/83Th3ZU2pkJweSYYEJ0cFyAByrcn46JTcUkMLAJVFS8TSna3VmXbZRKaRhaQriM&#10;QShO1xbZZYNby/Y0Z0qI4YyEDby1QBDIUgJwBPU3lEDwgVpz8aAiBagISGjIWAKOQocgs8o6o0Tx&#10;cGs+HWwkgBIg3loHghvs314eATEWEAnEKKRYHgHiFQE2RoiLAWgiIUKRKBLALuDomrgpkVJysk0t&#10;Oji4//d7d7/89rrFIKehYoQULJ+EEpIxFomwvary5lef7d3e3liZ/9zF1S8+euXz91/66st3jx7a&#10;c/rM7N0/f3v8+O5TV2b27qt+960zjx/9+PozM3kKrJLoIUEhdSRHa6qLneWVxvSzpfpksgIK+KE1&#10;irgmfcomK77FgCkWRuSyA9PpnloMXIdBajAIAxGhQkFRrgYi0kJzPN2fayQiDzZyD9RyGg0x6anu&#10;ejwim+v25lKdONZRhXLQ4pyVKKQGC5WI1aJh6hTYlrTEKwfzdCgHA8ZBEQtTJ8M1SbBspmOZ1OnM&#10;gCWL56wnwtQ4RLkldnm89Y9fn/7y/eFCTYyc6GHl+p0erlg5XmIVbdCm+htYvq+e2dKSR5VT/KRk&#10;fwnBW0XxLNGF//bJyECr+IWZxudn20y8UD7Bh4P3E5EDchVR15/fPb5Lv3ys8PvPZ9vzUpsyaNUW&#10;fKkuJVMapma6q+mOaYJAKcGFj0Jw4uGFsuiuAmZLOjFfEqEhuQlTnOQkD7sguEwXd6hVtb9OaGd7&#10;q4kONrZHmSGy0pRQZY19ebntj6+nb34yd+Z4VaUxiY9zZmLd2Xh/GtovNdmDFgvXMTbsrpJ9uNJz&#10;/4O5O2/PfbC67/RAWZ0Ry4t1YETAobdYK1ArwbmL0O7G1OhKC782S19XkF6caSzJNQMuqa/IqyzK&#10;LM1LLy/IrirMLsm21BblNFYW1pbk1pflbmvf2FZX3lhZ0lZb2VoNwKW2va6qubqkpbpsS2N958b6&#10;TfX1m+rqt7e09HZ17e/u3r25c8/mzt7urv5dPft3bhvYtWOwZ+ehPT1Hencf3rf70J7dR3v3Dx88&#10;fOTAgcP9g4cGD4wcHTp19DBAk6kTR6dGTowdPzF0ZOjYkePj4Hn5xPCp40NLk+Mnh48O9PcNDw2f&#10;OHZysP8QI5Xj6uLhHxBQVFw8OTE5fHyYx2IjYHAXFxdXVzdXV9f6pma+SBQYGLh/X+/0+ITNZIaO&#10;Ojm5u7olxcVMDA8d2rd/qO/AzMmx5anZ+bHJ9WL5K9NTK/MzZ5eWrqycvXL64pVzF84trwJSWfPX&#10;LF9cXrqwOH9hafns/FrQyeLK2aXli2dXLy4tn56ePTM3dxYKN1m9vLJ8eWXpwvLy1Knx6TFw6+MT&#10;p6YWZpYWZpcX51fA52tpapdKlOGhUU5IJyeko4+vr1gkZjAZZovFYrYQcKTwkEhPD19nJ/eUZJyH&#10;uw8MDnPz9Q2NT07lSQIjopx9/FEUGkMkxVBSDRk5ZJ4oHoOPiIl3d/dGIlxoqdy09Oyw0Ch3N2+A&#10;LHC4Y1xCcl5FdVRCMtj09PARiGT69EzfoFAynRkTn+wfHomm0sPjk4g0BkMo06ZlOXv6wZHOwQmJ&#10;u4eGksgUJw8//7C4iPC4iMg4vw2hiSQyUyZr37l5S1e9RUbL0XAKdYI8FbfIIm0sTstQyyxyYYZR&#10;PXFq5LMvvvjm+5s//vr7vQf3rl27um/vroL8LBYbgApexGJXFhT3bN78zisvPX7w8Ndffrp29fLQ&#10;wb66qhIum86kEnhUkozLKMy0DOze/uar13754esbX3509eJyZ0ttYZbFblKZVPKm2ornn7n88NHD&#10;hw/u9nS1WhSiogzr199cf/31F9P1KrtU1Fha/NH77/5w45t0g0LNpmr4zPqaspvgWt9dz7DIjUKm&#10;hk/b3Fm/v7ertaZAxSJbZOKzi3NPHj2cGz0hICer2RSDiFVXkNFcma8UpObY1AYxXcteK/D6r/Tg&#10;deb4p/Cagfu3+eS/CToEpdqiDZwUEw9rkqQK2fjtm1usalGuTZGu5uo4UHaxVUIrsckzdbziNDmg&#10;k3yzuMQiKzAKS+2yUpvcIiDbhZQtNVn9m2vt0tR0BTNdL2zZWDI7ffyTNcf64yf3b/zw1VuvP/f6&#10;tQt72qq21RXsbC55+8WVB3/+cPPbD5+5NNPVnN9Ra+/dUfr81RM3vnx2aXTH2GB7gYFTYZWUmAVW&#10;MWEtGRhKhP5vWieMf7S+5/+QB2iFkOvn34HGyIfGrFtZ1tHELiav2U5wNh6gk5R0UdxbK92Ntog0&#10;JjKN6fw/mU6AOv6zSrJ//PzDSwv9vfUZVmZsV7HmwlDnF0+fOrK5lBDpgwoNIMREkOOjpEzS4N6t&#10;ZqUgx6o3qySCVIqIQW2pyKsvtGXrpTx8Aheb0FqRn6biDe1uWDzWpaBGpsYHA9RgJoVAZUvW8nEA&#10;gkDZwmv8sS7I0fMvPw4fgAtEJ5AphYdegxJc1DqCcAGjYP9RFA+1ls4DAAUXJQIUgo8VrVVsAx1A&#10;PJDFBSARDsIRKSFOuBaYIiUnQIIGxykpKQoWcfeurpu//fzt99+Ahw8WLllGI8hSyWIy3qYQ9nQ1&#10;GSWMHBWvwCBZneq/8dkbT57c+e23H+bnR/f3dn799etPHv/8ySeXSzKIlVlMEydMhnMy0d3tTM8M&#10;tncmxz+HE1TAD6tQxlUqYzdqEhq00Y36pDJJlAbjJE2CKZJhGoyjDo9Uo+E6NKxKFTS7R/vmxU12&#10;lr+O6Hj6YNpAA50dDpODkSkIOUQtDhYa8lAL52iLgh8N1xMRQCayQwbDc6bLVCHbkMFCXBjI2l2E&#10;a7PEHd8omN1sfPpg4bXjpWNdytfmG6+OVaezPcQYmALvIEDBJFRXI9eXl4RUkXzEGEcN3V3P9OIm&#10;wdnxMEooHB8Eo0XBBCnOYpynDO8uRDnzkxEqihcnGsaJRjCiEHysu5DsJyT7igjeYoJDlTnFwgws&#10;VEdvKkktUcTUGdE9VcL9DbK9G8VHdmu+eqd/WwNvUzn702uHt5Xzmu0pGRwXLQWmIsJzZWFWbiAv&#10;BWnlBZbpIreXkd5Z3fTLW0ffXd1ytF2VJw9JFwaVGWPVVLdsWcjE/qwbn0w8ufvUS2d2SGnePEow&#10;hwyFtjDJG9ikQCbKmxqLVFD9N9pp768CTJm9f/3szZeH9leLC8RRAFOYMQgR4D+skxrjqMA6qgh+&#10;WTJyZbqyMs9UkmUqyjIWZ5rKsq3VBemlORbQl3DokcHe8RGB8WH+cl5qc3VxS00RaJtqipoqitrr&#10;KpqqoXjbTQ0Vm+oruxo3bmto3N7YBNo9HZt2tLYCTBnYsWMASvnpBnQCdHj/3mMDvQd7dx3cu/Pg&#10;nt3HBvoBkYwfOz529NjY0SNTw0NTI8enTx6dmRgbHR07ceLEwYOHe3b11lTX52ZlolOSAwIAaQRT&#10;aayDB4YS4lNgMCQS6ZiYkgytxTcD/k1Pj03Ex8TCYUhoBRlHZHxKsi0jXSaVjR4bXp1dGDpw2NPd&#10;PTDQV6fVHOjtnZuYmJ2aX5yCQkCeOX/pwtLK0sTY4uT46dn5M/OLoD09O3t59ezTZy+CFgoumV+6&#10;tLx0ZRVgBxTuemFpFaDJuYWlMwtL50+fhlYAhlYKnJk8NTYzMbk6v3huZfmp82dW5+fnpmZXls8s&#10;L505fOhYUVFZRHiMh6evi4sHDk+MS4gXCoX1tXV6o2Hbth1WW1pCQiKNRg8MCAnwD42OiofDEY6O&#10;zng8JdA/mMni+foGxqGwhqwcrlgWuCEUDnN0c/NKSsGS2dxUnigoKoanUJZW1RTll6VgiFQa09nF&#10;A+AIUHh0PInJCY9N0FvsUpU2CU8Kjo0D+x2c3AgUhjU3nyYQBYZHwuBIpLNbMpkeiyNmllWUb+rY&#10;smcfky8Cb+q9ITI0IsE3IDgwMjosJVlq0Hf0bOnb352hZOfq+Pk6Qb6aX5Ghaa/KMalERqVULmQK&#10;+QwGi5HK5oG7KquvOjZ65PfbP928+d2N77994dozIyeOF5cWivhcKY8nF4sbG2ouXzn75/1fwPz6&#10;5VefPnXlfGNtuVLM5qfihKkEEZNkVomq8jNPHhn4+P03vvzmg1u/f7d//1aNmK0RCDo72u78effe&#10;vT8KM81GCW/Xjs57j/48eqhPL2CbBPwtTfW37/zxzLMXVTyalkO1aqT9R/puP3l46fKiTpiq4VGM&#10;Mm6OVd23vVnNIhuEnPK8zI8+fP/Rw3u9uzZxiUkKJlnDTz09eVzCJuvlArtGJKMlQZaSfzlxgNYM&#10;J38XZ/tndWIwT4NWu1bnft31A+gEQAyEL2ysikeUiWjbt7Y1VRVadKICuxaqLU6KTVMwszT8PKM4&#10;zyjKNwpzjeIii7g0TVqWqSixSwEFZkqZ+QZeW1mamBQHfuFLbSo1n6jg47Is4vJ807bO+ssXFt55&#10;+7knD3+9cf29L9+9NrCtMUcvzLNKZ0b6Xrq6+MPnr75+dXxxeu/IUGdRBq+9xvD04kCGnFafpSwx&#10;CSDmgGq/QvDx7/oHR9Y7/0DJ+lGwaRDgTGKsESIPii4VLcJEyklxakayhoUyCQh6QGN8KAw2TUwx&#10;Q+YTgomL0TKidlUrX5puyWS72lMdMjiu/8PpBKir7/B/Ukn2my8+LlURjm/K/fypsZfmD6RLKAkb&#10;3BNCAjAREQwUyiwV11UU/vDjV0MH92VrNTlaTZpCZlcIagttJekaFZsiIqW0lOfmGKS9W+qePzOU&#10;qaDyUsLYyaHr2AGIBHLfrIHIGqZEgj8vARAuGuzhrhc4AcNSwiELChiMjYLScwB/rNHJmhMncj2L&#10;mIODiISHhgrIgmGQgYQQB0EJVMAteh1TgACprMMKoBMwRkwEdJIoJSXIqUlA0CYpUc4mNm2s/PHn&#10;n64+c0XGY0hoRLOEn62XnV8aPb103CRNLTVKSwzijXmKoztrXzg7/uD3Hx4/ufPqS2frKsXPrB4d&#10;2JarwCPNdDc7wzOL75XD884X+BdLgivlkfXquEZNYqM2uUwUUSIKs6d6q7FICQamAkSCd5Qnw2WJ&#10;iEyGx9YM7Mk28dNHs66etD/8bfL4LqkSgzDRnb58uqtUFQam0m35uEP1/KON/I260Fy+45uLNTnc&#10;EDGYiVEwZRLcRnDbqArssIXUqr3OHrL+9PqRya2qvSWUCmlwFstbmeQoiIGJE5x4MQhhEkyJg8uw&#10;MEAn/BQkNxEuxbmoiP5yoi9U7gzrsTGToqH4kMNgEpyTiuqhpngDKYiuKoKrhuSkIiA1BFc5BiFM&#10;cVaQ/AUEPwHBR0z0kVMCRHgnTaoXPQomxjhIMQgZGiZBwURJMG4CTIyFlZtjs5QhpfboS+M1Yz3p&#10;yweLTh8uuXC07MyBgqmejP1NoqZCrFXsZWS6iFNgwiSEjelXIAvZUyuqt+MtbP9iXZKQ5CXE+zDi&#10;HYV4x9ZCepE2ziKKEBCDBdQoIT1KxIgU0COE9AgeOYxFDCQnuTCTkBmi4ONbTd+/cvzx9aWfXjt5&#10;9lB5tSZBjXHlRsJFCQg11kFNcpXhfEVYfw0rCfwUFqap03UiERUtoiRX5FpKMs3RwQHohBg2hRgd&#10;7C9ikAGXNFYW1JflNFbmN1bkbyzLqyzIaK8v37SxEpDKlvqazprK9qryztrarRs3bq3fuGfTpn1d&#10;WwZ27ezd1r2vu2v/9u6D+3qO9gFA2Xt8cM/RPqB9x6A0nwOH+/sH+/eeHB6anTx15MC+PT27i0vK&#10;CwsKjx07UVxUER4W7ebmDoPBHR1cigrLjh8fKympRMAdXVzcnZydsXjc0WNDY2NjQ8eODQ8d29zS&#10;BochXF28PDw8PL29urq6FsYm50+OTxwdPrqvv6uxefjg4PLM3PLs8tzk3Nz43PLk4qWVMxeXT8+d&#10;Gp89eWJ1ZubsPJSMszI9B3R6dmENUC5cOX3myurq1XOn1+hk6fzi0oWl0+Css/MLqzNzqzOLC5NT&#10;izOzsxNT02PjgFHmpqbnpmfOLK8eHDzY1tKuURtCgiMcHV2dXDxEEkVaenZhUZktLUMil1FptPbW&#10;NhKJFB+fiMOS8DhSYmKKt3dAfFxKUiIahyUmJqBCQiK0BovOYKXSOTGxCeAojkBlcQROzm5oHMnd&#10;zQsGd0CTqVnFpTp7OiGVVVhVg8KTEAgnMjk1PiHZyydArNP7hEUkEYgxyShiKrumtQNHoSMQjjCY&#10;o/eGYGtuAUMkkemNApmSxOFEoDBkgdBWWpZRVUkTijlSOZ7BikxE+wSExiWkhMYnhiQn2fNz9g/1&#10;dbRX22SMLA03Tyco0Inqco2bqvMVQqZCylcpxUqVVCIViyQStkjAFvJZAi5PJDBaDOOTYx9/9vFP&#10;t3+5c//+N9/dmJ2aqSyvkstlqUyaXMmtqS1fXJr94ovPHj7486db37784uXBvm02A8AdmohLErFI&#10;gEgqqvKuf/vJNzeuZ1pUSiZdJxEdOnLwweNHb73+okbEtqlkzz339M+/3GysLNNxmVal6PTZxfuP&#10;7h3q26nj0nWcVAAZhw7t272zHfzKGYVMg4i1o6W6NF2nZ5P0HIqKQ+/e1Hbnzp3ffv6xPCtNRMCY&#10;pNxrl5YnTxyQsCk5VvA7T9BBZVX/1hqgQFm+oL+GKX+Dyz9H/zUGA+gEMkuwUQY2TsMl6uXcovy0&#10;55+6YFCJMo0yNZekYOGz9QK7jJlvlOQYhLl6QaFJUmwDdCIvscsLTeJiA4AVeb5RlKPlmYTkfJ0o&#10;U8s3ycnvvb7y9NnjB7Y3gKdiDhUlZOILMgx9u7fcu/39/bs/fPb+yyuTR4rTFFoRySAhlRfKb9/+&#10;+K/HN/p31exoy+neaM/XMWvTpDkqBmAIgBrrzAH0D38AWdayctb1z9G/N7k4CGhEeIOAkK5gZ6i5&#10;0tREFTuZh4ukxvulJgXIaQl6PtbIx1r5RCOfaIKqyuL1rMhdNZKdZRQTDZnB9kpnuf/PpxOgbQP/&#10;USXZ+3d+e3P58LbaNFx0ICo6RJBK1Ei4QjrFIBalqeSNFUV1lcWvv3DFJhfblZIMldQsE2ToJTY1&#10;X0BCV2eZ2spz83TiuWO7uxtyKDH+EI5gIgWYKEAeQFAODiCPFKgPqOIfmABQAhgF7AGb0CnoSHBI&#10;iIsGaAKl5BBiAJr8E2WyvsnDrqf8REqwMWJsjJQYJwL8QYgV4WPE+BgZMR5cCrzXOqkAOgEdGYQm&#10;SeuSURIlpARAJ+pUrISKqyopuPHDtxcunFbxuelKyeLowVs333/06Ic9W0qLzby+5oLZ/uaFg5v7&#10;2kqHe1qvf/zKmy8tmrjBeoqLgeqUzQvM5QfkcQMKBBsKRRtKZaE16qg6dXSVLKpaFpXLCTQSXaUo&#10;mBgFk2NhKgJcS0Jaqc7HmsWzuzQ5HO/uXDw4RYtHmMjwfQ3EXz7qK1KHixMQGy0hz47lAzrZnJ5c&#10;p43QYREqNMxAgA01Ed6aL+spTBqq58xuUZ3vNZ3dYzrRLKrVRqgx0NLE0ng4KxjGDoWL4uEyFFJH&#10;dNYSnTQEhI7qoCMjwLtriAgF0VFOdNZQ3FVkdxnOSU5wMtK9aq1x1fZYWhQMHFISEUoAJRR3Bd5B&#10;gYWrCDA1ESYnwOV4hIbsaGduSOeF6Ki+arKXnOCsorg359K4CfA1iHFQERx1UAehwANegYnQMEBC&#10;3BTQIjkJcBHaQUFy19N8ChSRO6p4o/ss33x49I+bS6+e7bgyUrmpgFKgitRQnXQ0R7vAL0MYrGcG&#10;UJOcOIQAIWWDhL4hW5WopPpYRXFiWiiLGMCjBfOoGwSpIUJGhIgeI6SEs0j+HIKnhOLNQztz4h0K&#10;xFFXTtTc/mrlzofT3714YHFvTrkqURTnIEe5StEeGoq/DOehJPkb2HHpIhw+yIkR55emZmeaJLiE&#10;yEAvVzoBhU+KJsZHF2WYS7IsRRnG0ixrdWFWdUE2+O2uystsLClsrS7taqjprK3sqCnvrKvdXFcH&#10;BCX4tLXtaGvbVF/X2djQ3d7au2v7wb27jg/uHRvqP3Go9+C+XUf37zu4d9/m1raK0iK9Vo1KSfJw&#10;d3d2cobD4DAYLCoqJj0te++e/j17+khkGsCR1tbOQ4dOmC0ZYGb18vJyc3Pz9vbev3//1NTU8PDw&#10;0SNHhgcPI+FOzo4ujg6OPt7eXR2b5k9Njh8+Nnbo2MyJU0ATx0fGT4xMj01PT87OTUwvTUwByHj2&#10;/IVLK4tn52aWp6bPzi+tJwavzkB11S4srULFS5aWLiwuPH0GopNz83ML45Nn55fPzIEBC+fml87O&#10;r6zMzS/NL6wsLp0GZ49P7Nq+IzcnPyEu2d3Dy8nZ3c3DNyoyTiRTFVRU6/RmmVzt7uHj4+Ov1ms1&#10;Wk16eoarm6uLi6uf3waJRBkeHu3g4OTp4Rsbk4hKwcllah5PnITCKrSm8NgUZ2cPJMIFDncJDY+T&#10;qQ3GzBwnV88NQWFoAiU4Ko7E4PAUKjyY53l8EiUVUEvghlCzJT2vqDwhmejo7Albq+nC5UsYTK7G&#10;YGFK5Zq0DK5UAYNKpzi5efllVpTXbN+aVVPDUWkJLA6OwRLp9BK9gcziR8Yk+gUGc+XKGCyqqLxg&#10;YAgwZ32mjp+tBXQiLDbJGgpsjaVZChFToYDQRKGQKRVKpUohVSqkMplCpQIdlU7L4vHFMplGr2tq&#10;aXrqytVvvr5x9+6fP/7449LycnNrVXFJnkDIkYj5WVnpAwN7L1xc/OXXb3689dVPv974+LN3Ohrr&#10;LHKZlEOvqS7+7fYvV5+9alNKtCKWXin44KO3Hj2+f6B/r1rEa6mrvHHz66cuntXymQYBoyA37aff&#10;fr31y41Ms0LJIABGsakFWVZlfprOIGFb5LzeLfUWMcvAIpo4VC2TohFwFqanHj1+9PkH79tlIg2H&#10;Wl2U/vuvN9JtujSjMtsoVTP+Lvz6D3n8u7RrVdrW6WR9wLoFBYpK4QI0STFyCVo+xaDgqCTMWz9+&#10;Nz52QilhKgVUu05YWWqzqNi5AE0Mwkw1J1vLLrQIa/P01Vn6fC0/XyssMEsLLdJCs6TIKqrPM2Zp&#10;eUYZdfxo95vPzP746Yvff3Rt7mTf7s76XItcLaTbdOLa0qzpkYPXP3v7zm/f3Pr+w4tnT+7YXjw8&#10;3rl//8aaIv2Z6d4MLbk6XVRhEaaJSGYuzgKl2EBRNUD/8Mf/X61bUP5x3Oh5WAOfmKbg55vle7aW&#10;/fLjm++9eW51ur++QCMiR7LQwWJKrIqWqGYl6zjQl2DlRY/uyszguKezXDOYXhlM7/8VdAIEAOWv&#10;/8CC8u1X17FRQZSUBAkr9ci+HS8/e8GuVmXodelKZVV2RkNJ4bXLq/MTx4wyTqZabFMKdGK2lImX&#10;0nALx/rT5dxt9cXLI3tl9GSAINzksHWLCMAIKExkPdwEBZlJIDqBPC/RAvx6UbUoPuhgIoXoqL/N&#10;Kri/a8IKoFjXGCjcZM2C8k/LXzO6CNYphxArIcUL8THgagBQ1qFk3XACWhEOYiAZKUFCAlACGCVR&#10;RIwVQ50kOSVFDFoGvro876uvP+vqaLbK+BuLbEf2d3zy4ZWffnxl/mjr8zN7RneWF6tJVkFcjhSV&#10;JU8wsfwzWH65XP88YXCBMLRAEFQgCC6RhJYpQkqkocWS4CJRUCbDT5WMFMRDhgQZBibDw6U4mAoL&#10;VZc3U12bLDG3Xt7RmY1mhMCkKQg5Dq7AwXUk2FiP9PsP+mwsHxUJPrFTPrNbI0pE6LCOmXT3akXQ&#10;9pz4gUr01ePpIx383lJ8hzk2m+mqQSNkieDKCB0Bmc1zWdhtFkTBLBRPK83dTne3p3qYqAgDCakn&#10;QgIYpMTCJSi4iepRp0/oreL0lLF6a/kzew2fXdu8fMjIjkEo0Eg9AWEiORhJCCPZ0UBy0BOQRjJS&#10;R4Br8A42mmuTKam3SjBQJz7RqT+2SX+sW9XfJmbHwpUEpJYIhjnoCAg1GExCKvBwJeAbvLOKiJRg&#10;EWIMQk3zUDMChXhvDsadi3MVEtzEZFejIGCjPWVuT/Yzp2pfnGm9NFx7frjqyHZ9nipMw/CmJTjR&#10;kpy5BG8RLVDHCTbyQ/TcMCk9kEVwT8W6M7A+bKIvnx4spEUKaWFSVnCxKcXE36CgebMTkHKSlwCD&#10;NKZ6769TfHJ18O6N87e/PvPsZMfmTIoa7y5Bu0jQAN1cNSRPPdVXTw9lxDgTo5zFtNhUXFxsaCCP&#10;TiQmxRASwgssmkKrLteszTFoizKs5TkZdfk5AE2aSouay4raqkrbqsoAnTRVlLZVV7fXVnVUV23e&#10;uHFrU1NXU+OWlqYdnR17u7fu7uzs3da9e8eWbVs39e3ZNrBz+0BPj1alSIqPjgwLcXd1A1ziiEA6&#10;IZAIACCOTgiEU1xsUll5defm7g0bgqtrGw4dO1FYVAwH87OLi5e3t5+/v0wmm5manp2ZnZ6Y3r99&#10;j7ebl6+nNwGDNekNRw8eGj1+YhFaxXdydnRidmxidnJqamx8ZmLi9OLyheXVs/OL5xaWr5yBMnMu&#10;rZ4+M7OwMjW7ND69NDkDtDIN1U8DA84tLFxYnLuyugro5OISFIMC2OU0VBZ2ZXV2+dKZS2eXTp8c&#10;PbV9+3aRQBIZGePjE5CYiCYRqCQSRaMz86QqjckmV2gSEtFurl6APCjU1A0hocHhIYFBG4pLymhM&#10;BoVGx+JIeoMVDMNiCHgcmUSk+XgHAlJBIpyjYxJCwmNweEpMbGJ4dJyLqyfCwTU2CV3e2GzNyMbg&#10;SIAtHBDga3PGUikqg8GakbN1+x6lwYgjULKyC+iprOQkTHBouKcXYLaA5BScs7N7YGgEmc2zFBYK&#10;lJqAoDBoTUlXT5ZcXtjSrM3NIbG5VJ6AIZLwlWo8g4OhpUalYMhsLp3HK60qb2mpa26tKC8yZ+p4&#10;4BE/TycoMkiaStIL03QyMU+pkiuVcoVCoQRSKeVqhVSlVarVSrVKpdaAD6jWGMARkVDEojJ4qZz8&#10;7Pyx0ZOffvrRH7dv3n9w94UXnh89OVRWXqhRSxRStlLELM7PXD6//NOd32/9+H2aXiWgEPRS0bHR&#10;Y7/fv79vz3a9hKWVMvML7T/+/PPtO3801FQoxNzDhwdu3/25q7NezaPpJOwd3R1/Pvzj8KHdKjZZ&#10;z6PZlbzybEOGTlScoS3O0u1qq1AyiAY20cgk6jlUHY+hEXCXZmf+vPPr/PBRBQWfoZV+8em7b7/z&#10;ZrrVmJuuM/BpGhYGWkXvX9Gj61zyT2edXdb3AP1tTVkr8Q4EzjJwCFoxRSGg9fft+fX3n1tb68x6&#10;8fj4wT/u//jGW8+eOLxzY4ktU8suMPEKzMKqbLVVSs+QM/P14nyjqMgiAmhSYhflG0QFJnGOQZCh&#10;ZQNlKpnlacpdLeXvvnDu1+/efffF8ztaq/OtSikLzyWn5FpUQ/u3vPLc/B+/fnL33mc7ukqay20j&#10;B1rsSlJ9lrzMxLUJCWYehBrrN/8Pf4BN8BFAu765ziKg88+AdWnZaDktuabAmqblvPzcsSePvnny&#10;189Pntx6eP+bT9+7cmn1yPa23EwNRUgMURDDZYSAE7uyj2wxmikumUyvdIYn0P8WOgHasv/Q36zx&#10;f/X6+qsvpSxmul5TVZwzcepoa225US62iMWFJuOuhoZP3nr58ePfd3RWZqh4uTpRc4l9S01OXY6l&#10;q7YgW8Mf79+WbxQwk0N4UEDJGpoAIlmPgcVCUSbrHchMAjqAMACa/AtBwDAAE/9EjYCREIUQ/7ad&#10;QCP/1t+RKJB/B8AKNpJPgAJjhaRYESkWAIqYAHkl1+lknVT+3iSslWvDxwE6kUAxKIliXKx0jVrU&#10;PHJjdcE7b14rz0/XCei5OuHhnTUvXh46sr00V4E2sUNKtIQSLd7K2WBJ9cpmexUIQorEYYUiwCJh&#10;ZbKYckUs6JRKwwqFwSayKyAAaQocWlcPBZdiYQoMHMzTgFEUWJgcBZMmQVk5m3MTfvvwYLk2lh0F&#10;l0OzOFJFRKjI8KWDptMH7To8okYf8Pv1Y0sH00YaeWd2W6a3SPrLyGUif2UyQhQD2Ugk8dClxIlw&#10;aTJcDS0NiGwyB1w5bOzMiJbGwwAiGAlIG8XJRIDWDrQTEXYSMpfhnElzyWG5F3J9mgwJRSI/K93D&#10;SHOrt4Z/8nzLd+/vtVBddhWT9pfRDtdxhhp5J9ulxxpFA1XsQ/XcgWrGvnLmjgJcW3pikSTIQnXL&#10;EwZ2l5LnBm3fvnNATHDRUdysdDcjoBMcUo1FyACWAaHh4iToG5BhkCqCU4kiVkf35WFceQRvHjGA&#10;jfI0cUN5yTBRPIwfDz4IQoFF5krC+luU7708+PlrR259MT99rHZTOV/B8JWQvTSsDRpugIoTYJeH&#10;L50say+j8zFOWk6YmhUmpIXyKN4bC4g7aihvXNzy0atHDm815kjB35IDL8WFl+LGQrsUaxLPnWj4&#10;7euzd76/8MXzRw41a7LZwWIAMWgXBd5FTfTSkPx0FD8TLz5dSROz0SxSgoiJyzZKcs2ybIMs16Qs&#10;tBnyrYaiNGtVTmZ5ZhpQZVZaRWbaxqL8lorS9rqqttqa9vqqrRvrtzU37ercsqWpsbutpb2+trqw&#10;QMxhoRMSfby9XJwd02zmQ737DvT0HNq7e7Bn5+DuXW21td6eUNERByfwKA8ABUqyAS0cjtiwIQiA&#10;iEAsGhk7dfjIESwGAwGKq4ufv19IcHBTXcPszPzI8PDI0eN2k2lr15bhoSGoVuyJkenxidmJqalT&#10;4wBKQH9mYnJuanry1NjC9Oz55dXzSxCgXFw5fenM6Uunz56fW1qZmFmegLgE6Pzi6lOnL1xcXj23&#10;MH9hafHps2eAnr904bmLF586c355emn61OzoiYnG+lapRBUcHA4QwdXFK8A/PCkZHRYaiUrBkUhU&#10;JltI44hCo+KQcCeAF95efnC4A4PJReOJMAT4lEgylZKenUWiUP0CgqPiksBZAF/+zgoOiVhzabkm&#10;JKCRSGc6g+Pq7u3rE8hg8dT2tOKaOv/QcHd3bxSGkIQjevpucPXwofOFG0LD4+OTc/KKxyZmigor&#10;hEIpuBoMhvT29qWmslRGM4bKiIhP8vL2BzsDAkMweFJiMjoFQ4xMTC5valZabSRw00o1UyRjS+WA&#10;SyKSUjgyRWBUDEskURkNhaX5jY3VO3a01pfaM9TcHIOo0CTN1wnri+xZFpVEIlQqFSqVSqlQqzVa&#10;lUaj1qrFAEpUKrlapQb79DqlVitXKnhcdmVxbll+RntzfUaaic+l2ez6zVvbz5w7/fEnH9y5+8u3&#10;333x/NULhXajQcBVyQTN7Q23H9ydm5tW8tkqAdtq0L7/0fvXb36dn2GUc6jgTVrbmn69e/ftt9+w&#10;6JRWg/Ltt19+/4NXbQaJSpAqZZM3t9WWl2bk27QGEdMsZZdlGaxKbnm2vrkiqzrbrGaQDEySioxO&#10;E3P1HIZdIrJKhRsLs3Y11Zu4DB2btq1t4/37dy6cP5thVubolTIqWs/CrRWNherWG7hgRofQBIov&#10;+RejrJtM/rUJ0AS0KBNU8gRv4hG1XLxGlGoxKT+9/vEPP3y7d3tncYn93FMrv//52+vvvnDr5scv&#10;PDW7ML13sL/m4sVjO7eXl+ao0uWsdFlqrpaTp+VVpKmKrTKgQou0wCLJ0nEzlewsNS9Tw+2ozzs7&#10;M7R9Y/HJfZs/evH8J69cGOvrrswymRRcm5LR2113+eyJkmz1wR2N5enSEouwIVOVISEbOVB5EkAh&#10;6/p3/vhn//rO9f76zvUW7FSmpggo8fXF9nRt6szJhmP9Nc9fGpo43vXOa2d++Pq1e3c++euvH376&#10;4YOnVw8e7iqwcoP3N+uKlOEGgqOd7pHO+N9kO1lX+56Bv1nj/+r1zVdfFqRZizLSt3a2Pv/subwM&#10;Q5pcUmYxV5iNJ/u2ff35619df3FPe+7FUzt+eGvxpdWDu5rKrDJGqVXR21FLjdsAcclaACwEGWs5&#10;wxAfYNcWGV6zmohwMetsAaCED2XcQHQiWFuFGJy1lsgTwYOCVKI4a2VO1gWNhwTRzPq5QqjASZSA&#10;GCkiRQlJ0SJyjJD0d9FYyVqo7JrtBPL+yAjxEuJ6xbYEATFKSIwREeMAqUiB1rw8GRreob7uZy4t&#10;59vVei41X8WSUYI1zNBCNbpUn1KgjM8SReSJwoqFYSXC0FJJZCFopRFl8qhKZWyBMAT8nRmITlDq&#10;DRqmJzlJUuDCBLgwGSEDaIKFyfAwNQWpIToayK7sSLgwGg6m8EZ70KEGhobqzUtAyADQYGCAM0xU&#10;RK3Or9YQnsF0O9IhmNqn685KyaB5qFAOwhgwi8OVKKQOB9PjYRpwTQwsh+vZbkscrCSf2Wt6fTL/&#10;zteHX1nKVSbBM2jIYp57hylyT1bS4VL8Qofowi7NM73mczs0k22yyVbZkVqhle4uQTnL8a5yInJk&#10;l+LPP2Z7KlKG2yTDzfwjdcyDNfTBGkZ/ZepgNXNfKXVfKf1gLWeghnmsTZ3FDZKiXWQYZzPd+cJ4&#10;yZOHV06PFk3sMY5vM4xt0RxpEAzUcrvzKTXa+GxuQBZngwYL1+Ic0pmeHRnYiR3p/Y2KOjvOLgjT&#10;MfwrbSgxCmYiueiICCUWBobp8I5iDEKQDNfSvNoKmCO7st5/av9zsx1Lh0rb8lMN7EAB2V3H9712&#10;cdP93y9sLqHvb9QU6HBCsq9NFt1ZSqqx+uyswl5dbrhza/XuT2efXd7UXsSSkv0k1A08vI8E41Go&#10;iDvZk/HF66NP7r7yy2eLUzuziyRRKrSDKB7cgJOW5KqnBRiYMVYJusgsyDMIMzX8TIMkQydO14oy&#10;DbI8k67IZizPsldmpxdYjcU2c1m6vTQjrTQ7oxmqlVLR2VTTXlddU1ygFElIOGxMWEiwv7e/t7uX&#10;h5uTkyNUwBQOJxBwu7dDuccHd+/av6N7oGf7kb49LCYNjcbmF5RQGQwnZxc4HEzfDusv0HNzd+3t&#10;3Tc0NDQwMIDFYhAIhKuLq5eHJyYF29TUfuTQ4fHhkZWZqdmx0alTJ6fHxidGocWQAZfMTk6th4OA&#10;zsLMLNh5avjEwtTMWmQrVDztAoQgUJLwmZkFqDba1OzqzPzF5dNXz11Yyw2eXZqYWxibOT27ePnM&#10;hafOX56bnG2obSST6N7egUhH14CQcHCrzk4uAKe8vQJodJajg4uzk3t8fJLGYCUxeYHhUU5O7ngc&#10;xc93Q1BQGJ5IRRPILC4Pi8cFBm3AEokpKCyPLxZI5Hg8mc+X+AQEJSZjU5kcHx9fLIaMRhP8/DZQ&#10;2FwSg0NPZRNINBydkV9Z7eTh7eDggoA7efoFJhHIuFRmPA6MDIqOigOIIxard+7pzS8siY1JADcD&#10;ZVs7OMoUKloqJzo2MRkFLQ3o5OgGMCUuPglFoBbVNRqz8hKwBDqHH4fGsuXyRAIpLCEpiUjGM1gU&#10;Lk9pMg8cO5JXlNPZ0bx/71YeMTldycs2iPPW4iHqCu2ZJqVMKoJ8OkpAIyq1VqvQqJVatUyrk6vV&#10;gE4Atsg1aqlMzuFyGKnU0WP94yd6f/rps1u3rl+5uHTw0N7isjyxTCwRC7q6Oj/65P1Hj+9dOb1i&#10;5PMMPI5aLjg5O/bTH78U5GWoxRyNgFdalvvdrzeXl2dEbIpOyNVIuYvLSw8eP1ldnFOJ2BVFmc8+&#10;fboo26SVsGRMolUlyDQpCqyaNLWowKIotCkzdMKiNBWgk1y9VMuiqFIJhVZd3/YtGRq5WcA187k2&#10;MS9fLc2SCLRMilnEP7uy+ODBvcWpiQKTHtCMBB9vZBPWQWQdQaC4kzUzCeCS9XUB/41OoKNGLs7M&#10;B/M9NLsbeHgNj5JmlDU2Vd+5e+fXn28N9m0rzrMuL07c/O3G6MzR195+6tbvH33+3fN//nXrzoNb&#10;t259eXFlqmdTVWORtdyubCmxd28srM7WZWm4OTp+rl6YrxEWWsX5FnGBWVKeqckzStKVHChUuTR9&#10;b2v5q+dnf/z83devnf3wrad3dJaWpknPnerL1/Gr7PIqs8S+FgsCUAPc7TqCgD7Qv3fWWWS9s97/&#10;5xCQioE2Sal5dlmhjV+XL9iYKyyzsEpN7GIDoyFLurcj6+bXTz988M1fT24+vPfJ4GZ7mTbGTHG0&#10;0dzArJGW6gkA5X8XnQD9h2nGX1+/nmc17+zuvHnr+puvXc0zqbM1yhy1eFt15qn9rX/e/viLV2c/&#10;vnp0X2tGroFVlW22ydgNxWnZah4zMZiVFLIW2fq3vUSIj5GTE8X4WOFa4XnhOoWs+XTWbB5xQFB/&#10;bT9AE3CIi4mEAlAwUWx8OA9KFY7nEdaMJeCChAgRCYIbMEYEJQkDHIkXg4tApBItWruaaL1u7Fok&#10;ynrajgygCRHaIyHFAZrhEyMkpBgxKUZChCq28THRRh45XcVdmTr63usX8y2yTAktV4EvN+KLVMmF&#10;iphccUi+JKhQFlIkCSuRRJVIIyoVcRXy2EJRMPjbUqMdpfEwBQqqNK9GQyvm1BkSe8rZzAiYMAWh&#10;ghw3MD3NpdYUN7FbO9gp1pCdMzlOlbrAvZWYD57ptjK9tCRkkSykp5gyUMPaV07JoHmzI2D0MBgv&#10;FiaNh4MrqMAEj4erAZGgYWCyVyTDdHgEwJRKkddQHXu4gbmnEDtQh3ttqejeT6Ob7EEzneznD9pf&#10;OGR/tl93qUd2bpt0uILQX5A0WETYkZO0PSulzZasJbtIcS6CFAcoaiTVJU8RAIXuJsFliXBVCgLK&#10;J8IiNODtMNCbqlAAHeB6PFyDdZCkICUYTwnaVZwCz5H6Lo+UbSulbC7Cj3Sp+us5MztMMzttq/0F&#10;r0y1vjzZfHW45nibbHq7pTuPuKOYsr2EfrLb9PJ8y5ur7W+da99URJGkOJpIUAaTnojU4BFqPFKB&#10;d1QRnWVYBwEKKUQjpXgXHd23s5TXVS2WM/yFZH8B2cMoDqjOpeRqY9NEUUKyl4DsX2nH7tnI+vL1&#10;vYsjuRUW/2rLhuGdqq/fO9zXrsgUhWcrEo1cfwnBlY9z4ac4G6g+J3fn/PDJ/JM7L9/57tzV8cZN&#10;GQQ12lmSiJCjkGqit44aZGbF2nmodCkpU8vLMogz9dI0nSTHpMgCjGLV5Fs0+VZNQZq+ONNamGnL&#10;thiyTAYBm0EkYHy9PaHoDzAlImA4dEpNWWFdZZFeq0hLs7BZDA8PNz9/v9qK8gM9O4/s2zO4e/uB&#10;vdv7d3fnF2S5OLtv27Z3Z/+BupZWvkDk4+sHAMXJ0dnJyQWBhLFYzJGRkUOHDvZ0b89Lz8xLy6wu&#10;Kets7zhy+OjZ5fnz83PnF2aXJ8bnTp2cn5mcnhgfHR4GRLI8vwAEuGS9vzA9P3zkOKCWM4tLZ+YW&#10;oXLyYxOASM7MLpxdKzMPtJ5C/NQZyF4yOzEzemJieOhUV+f2osJyJoMbHBTi6e3rERC0ITLWJyIy&#10;t6oaBndwdHCGwx3dXL3kck3QhjA2ix8ZGRsVnRAVk+gbGIxC4wUCGZ3OTmVw4uKTY+OSEpNTvHz8&#10;oIojzm5ms51ApMQnQPsFMmUECg2YQKLSJadgVFpjqkAcFhYdERVHoqR6ePp6eflHxSbSUtkR0XHR&#10;MQkJSWj/0HAXN68YFJalUGqNNplcHR0dHxObXN3QzuAIU1KwcbFJCWtvGhuX6ODg7OjklpCCUSjV&#10;DY3NO/b17uofLK1r0FgySCxRPJ4Ui8GFJybHYHBBMXH+EVFRKehUoYguEBwcOZ5WmKUxazZtad26&#10;tVFISslW8cDsmK3lF5rltQU2q1aiUkrUapVGo9JotSqdHpJWo9RpVQaDWqdTa3VKvU4kFjIYNKWc&#10;V5xtLMsz52Vqm+uKene1f/rpW3/cv/PVd19mZxgNKml+Xubrr7925/YfXc0NWg7LIBFaTNqvbnz9&#10;4usvGjRSNZdlUIiGRw/ee3Bn27Z2FY+h4bMzrYaXX752984fuRkmIQuvk7Hz7FqdlC3jUu16SUm2&#10;KcsoL0jTFaXrs4zSXLM8xyRtKsu0iNkGfqpByHj5hSuPHt//4vqnl08vH9i9pakoK1MszJVLssWC&#10;PK2sf3vnl9c/vn/vz7nRE7kaKaATBQUgCE4LFbP/p2Ls34sVr2MKRCccvJ6NN7IhQ4uJQzBziSYe&#10;ycwjGbl4I5ekE9Ez7Jqz55cfPn74x+8/nTiyv72x5N0PX/35zo3Dx3fmFMqyi4Tde2pOTPXfuvPj&#10;51998cMPn9/5/eaFxeF9m6vmRwdqCky5ZnG6mp2t5RUbJYVmcYFNWpKuyDWLStOVZTZVsUVeaBRX&#10;2FSHt7UO7e589drpR/e/v/7pU3vbC/e3luVo2bWZmnwVx8TGmHkQdqzjyHr7TyQs+BTrh9b1d5+H&#10;swI6+ReyaJiodDXfomY1FqmbCuXTBxtP7a/bXmNpzpZuKpJtKhS8tLh9sDvt+YuD7708XptJSuP4&#10;pTO90lO9wdyxrv91dAL0H5a6/+qLLzqb6t9+6/nHj37ds72uuVD37Hzvp8+MdZaoS+wiDSOei97A&#10;QUdtLLQUWlVpKn5jSYaMmgKZTKDgVig9Z91qIl0zWojXY1fXAkHATsiVs+ag+dtwQoyFVu9bAxQA&#10;NEDgOgLsejxsNB8fyyVGszBhjJRQekooAxVGTQhKTQxej2sB/CHExwJeAYP5+Gghea2e/VowCkAi&#10;0AdcAugE3MCaYsXkWMA3YohLoqVkcG9xEkKMlp5i4uKrchUfvfPUt5+9nKPCFGqS8hRRRcrIQkVY&#10;viyoWL6hRBFWqogqlUaXyaIKhCFGoqsGg5QmwpRoyJGhJyFtDHcbx1eBdSiV+Nz64OihdgU1CCbF&#10;IORoGACLYkXApbGMRw/OXj6ZeaSV31NGabJsuP7G7o+u7RpuZp9qk+0roVbJA0vFricaVKJ4J24E&#10;wBGEBg/TEQETwLRYGMARVQpMh4YZUmA2LDyb7FLBc8ugIHUpCGUSEmDE7tKk336eHGkjjwNeyYre&#10;nhZZxvYooLnkEpxtKIQ6HqFOhOlQcAMaYSG5mYjuNrqXne2VxvGvMiZUaCI7M4mbs0ntdmy7FdOZ&#10;htmRT+4pJvYUE3pKSDsKCDsLSN25xO48SqsdU6lOACqWReQJ/WwMVwvdVUd2VKGR4ni4OAG+Frzi&#10;VijeUGeI2pJDHGpRjXWbj29SdeQShSgHdiJSjnfaWcP45PktncUEfhxSjUHKkpHSFLie6KTBOShw&#10;69G17gqskxznJMEghVhHIcGVg3flkHwF1GAOyU9ID+QQ/dhEfxE1SEIPBsgiJbj01LLeuLL5wb1n&#10;/vjp9KW5mipDqJ3vmMH3N9I8y/Shn77Q++KlveU2NB/vLCB4s1FuylTvgTbDl6+NPnnw+sM7195/&#10;rq89m6hCuchRDjqim5bgoSX56elhZgHaLCFnqNgWOcsoZVo1AptWlK4RWxUCKYeWEBEa5O/r4eKM&#10;hMOdHJDxMVFe7m5wGMzJEeno4BATGdZUXZabYfT0cDWZDJs2tRcW5pPJZCaDfqgXWpTncG/P4d5d&#10;vTu31tZWIhAOCQmohtbN2/f09g30b922hU4lOTuCC8MA6Li7uleWVfXv239gX//o0PDUiVNjQ8Oj&#10;x4YnJ8ZPz82cn589Oz+9PDkxferk5MTo/Nw0IJKVhUUgACVQru/i0vnTZ5ZmF8ZPngJ0sjQ3vzA1&#10;Ozs2der4yfnxyTPzUEDJwtTM4tTMhdUzK3PzF0+fHj9xcmNNg1CgiIpMdnHygMOcEHBnBwcXOp3l&#10;7uPv4RNA5fCKGxq5Qpmntz8c5uji4mE0WAGFhIVF+fgGAhZhsnhsDh+DJeIJNKVKHxObiHRwgcEc&#10;4AhHFAofEhwRG5ukVOlI1FQ3D5+QsKgUEjWBTAmJj4/H4p0d3XB4MhzpBK7s6OhKItKgyByEU3R0&#10;grdPQHhEDJCDg6tfeARTJNPZs6ISUQiks7e3P3iXjMz8sooGd09/OBzgnYuvT0B0VDyNzsovKDx6&#10;YuT0+XNPXbl8+erV9u5thdW1KrONL9cmYCkkFjcahYlBY0HrsSE4MCoGz2BFJKWozCaxRlHTVpdf&#10;mldaVTI5M6yXMDJV7AwtJ1svyDfL6ovTjAqBQi5WqeVqrRKCkjVA0egNCr1RbjBrdSa1zqA2GFRK&#10;eUF+TmGuxaIVZprlVq3Iohbm2tX79mwGXPn7vV86WqoNcolCLKyqrbn1y8/ffwueEvUyOtUoE2/f&#10;3vXHwz8PDO6VpZI1AlZ+vv37n364e/92cU6akksTMklaBb+jpdamk5jVgqIsY0WBXc6jyfm0LIuq&#10;otAOGKWmBECt1qYRNpfnFKdragvtAE3MIqaaS93Z1fLOO6/f+uXWvXu3Hz++e/f372aG+/ZuqqvK&#10;NNZmmXc1Vh7o7f7j9u8P7/25cOq4WcgUYKLBb6mOjV1z6+CMPCgMBWg9MBby5rCxRg7BwMYbWDjQ&#10;GoE4QAQTl2jkAVIhqzlErYBWWph+5tzSg8cP79374/TiRENj0erZyXv3f3ztzct1DVliIaqwQPnW&#10;O88/evLow4/effX1584unTyzeuL+4z9++eWrmzc+Prt8cmtbaU2+IV3JsEkZ6XJGgUFYZJEWW5XF&#10;ZqhQSoVNOdBRW6AV2WSMumJTpjX12rmj1VmAZvi1WZo0AQWik39hx7pFZF3rOLIucPQfywroQyG0&#10;a4Lq6zOStVxctkGkFxN6N+V0lMt/+OrZO7+/++DuJz9/9fK1lcEDrfqF/qJ0QXiuIt4qiCpSxJtI&#10;Tmmp7v+gyf+uuJN/138IKN98eb29Jv+TD649uP/N+1eHv3n11Kk95axE79Q4fx42hgdggpiyp602&#10;Tc3PMcrqCuy0hGB2ShgfQMN6ns56EAngFSxkQQG4IFyP/8BD3hyAJpBnZw1NRAAp1nwxYPz6Wbw1&#10;vmGjwxkpAEoiSPEBKeEe5KRQMiqKlBxFTIzARAVhIjdgwn2xEX7kuA3M5DAWKoK7hjvgagJCLB9g&#10;EMAUUpwY8Ac+VgzeF3ASfo1aICKJlhDBfzAwJlpICFeSYtWkSBM3ekuNsavWaOMFFqkiC1UhhcqQ&#10;fFlwkTK0QhVeoY4oV0UBNLHTvTRoB1kiTJoEU2EQWhzMRHbYUUJ6Zrr49o3pfHG4EuvUYo/4/aOh&#10;jdYUUghMhnVWYRytDPdcqeeW8pRitU8Gxw1MyYoUeIMpansZ3khxkcYidWiEjYTcmRP/4Nuxj87U&#10;iaPhajRU2kSHhxnwMBsJlktz2Cj3mNvMf6bX8vRewwv9aU/321uM0aoUuBrloAAP/VikHu+iTIYr&#10;YpCqGKQhBWEnOhcy3IsY7q2a6JEGyWSncmqTfKZLNd9tnttiGe/UH22WHWmSHGrg7y2n7S6jduXh&#10;t+XiunNxXTn4niLSzgLi9nzc9nzsvjLq7hLS3lLqYBXvyEbZ0Y3KE62G4TbTeLdtZLPhxCb94Wb5&#10;dE/64t6ciW4bRDA2bKUyKo/vr0xBiJNgwmS4FOXES0IIcR4CnJec7NmUjf3pu9V7dy5/+dKOTy5s&#10;PX+odEs+EfCfmeohSYJJkxHSJISR5K4luMjQyAJ1bIWNKKUHQXk6tCA+PUTICIaCYRkhYvoGkzTG&#10;KgotUEZtKU01ifyqs5OvnGm+d/vin79f2FfPyxJuMFCdGjPjnlupe3jv+T/vvvL0+Z2FFgwX48XD&#10;B0qIQdrUwOPbMn797vyTJ288uvfKJ68c7swmi+Mc5QnOepyXgehtJPsbaGFWbqKKnsDGJcaGBkYG&#10;+Xo6Ofg5I2VsCpOIDgv0h8FgSDiShEEXZ9kNSjGgEzgS5uzs5OroQMWifb09AWHExsSUl5dmZWV4&#10;e3u7uDhVlhXt6Gjf3FTfVFXSsbGWSiIh4AgwE4dHRFjtlrz8rJ5dXT3bOhsqS81apUYuLSsoObBn&#10;oL+n/+jg0ZNHRo4NHDmy/8DI4eOTJ8dOz01dXFo8MzM5P3py4uTw+NjIzPQE4JKzK6vrhpP56Zn1&#10;FmhmYmoecMnE7PjIxNiJ8ZPHRhenllbmVucn5tcNLaPDJ7q3drNYLH9fPzdXr4ANEVh8KsAtOMwZ&#10;0AnSwZXFEri6ejo6ucCdXLMqKlIF8qySSos1PTe3aGNDC18oRaHxkVFxFCoDMIqLi5uDo3NsXBIK&#10;TQjcEIrGEAKDwpAIJy9PPxqTg6GkhscnyXTGqIRkBNIpLC4hHoV38/LDUVkwhDOTK3R39fD3D/Lx&#10;CUxJxrq4egIBKHF0cnNz98bhaaFhURgqPTwhRW6wAgACtwe+QAQcoigv7w0bgsKNJmttbd2BgQMn&#10;h0dOnz575uy57bt3V9bV0Wn0qLhYmVYv1ujkGgOORJcqDYBOUBQagckGROIXHomhpUYmo7hyJUMo&#10;kOpVUoM8syCzfUvb8RMDFgUnR8PP0vFyDMJCq6Iy16CTcdRKKRRkolFq9DqNXqPVa/UGi1pnUhrN&#10;Or1Fo9drDHqFQlZbXdFYlQ/QJNOsAMqxqQExZNs1BQXWpaWxvEy9SSY2KRViqaxnYOD2/TvPPXVB&#10;yUrVcZh2g+Lp557+8pvr6XqViEGWizh9/b0PHj585rnLCl6qSsBUi5mFmQa7Tpxukpbn26oK0yVs&#10;ilrEStfLynIsGgmzqig9wyQ3KnlbGyrqi+3FdpWaidewSUYhWy/iamRco0pWmJNx7OC+16+de/np&#10;lYf3bv3+8/XT44c3V+cXZBr6B/fdvXfv4cP7KzPjei5FRIQKNJi4awiyZiABM/ffhhMeXsfBa6Hi&#10;9zgdFypjrwctjwB2GvkkA5cAsAbCFA7RrOBm23XTi5P3Hv35+PH9N157fnNn7e4dbTdufHr//k/P&#10;PLXQ0VLYUJszOzXy+ivPfP/95zeuv/3Jh6889fyF+dOTr7z53K2fv/nz7o/ff/3B/MTg+NDeHS0V&#10;VikjTc7KXCtVVWoFdKKosivsIqqEkiAkxmqFuHNzByxyUnmmqMImtrBxgE5M/wYf/65/GAV0wEf7&#10;RyYOBjqLgzGzMSp6klWRmmHg55mY4301W2s1Wxv1R/eXfPXp5Ud/fnr755d+/frMYJ1STw+28CNt&#10;wogccZiV5pqWCkWcrLl1fOx0t/+ldALU+p+tZvzrTzd3dVbs3VGVq6NRY1xxYc60uEAo3YYQy8HE&#10;CMjJB3d1WsW8XIMi3yhhpYSt2U7WypaADjqCi4lcX8APsALAAoALAFNAC04HdAJFkxAgPw57PYQW&#10;H8PHxfDwkYAYOABKkgGdRAhwESIqSsFMyjezOyqydnZUH+rfMXby2L49O3u6t9YW5Sk5dHJ8ODbM&#10;DxXiQ0kMpScEQ2YVbBQHE84lRvMhOkmQEhKFUOETCEpE4PqQomSUOBEhRkqKEuPDlZRIPS0sSxKf&#10;JYlMB1OdNKJEHVWujiiUBxUqQsvU0aWyyCyur5HkpEhGrmcIm6muVrKzheaczXDuyqLuLWfsqki+&#10;/krPT99NprE9TBSH9qzIP74cqrfGk0NhCowLmHF50eAsl1JlYIUqQo2DabBIbhSSDvAlGQFgRU90&#10;M6ERLXqf8/v5P3+8u6+SLkuCGYiwIiZiuy32zHbVx+NFn47nvn0847n92pnm1J1psTWSYGUiQp6M&#10;kCU4SGMQ8jh4Mc+nThk01MCY6VQ93Wd/pj/jYo/t7DbLZKvgUCV2ky28VOyZRnE0kxyNREdVMlIa&#10;j5DGIcRxMEk8QhINk8XBFElw8L6CaBg/FiZNhKvWso0UaGhhZIBBymSYPBEuS0AokhCyJIQBXIfk&#10;aGN5ZQv8m2yoZmviwVr+8t6MZ45XXTtR+8yxqpfGmwB5HG5WdBcw66xYPcOHC76HZLgYB2/IQG0u&#10;Zwzv1L53uvX7F3f/9mb/9y/13v18+oOLe7YX09M5Pko0XBADM1JdN5dSN6YnsnHOxAQEC+/BIPnz&#10;aCFCqr+Y6ienB2VrU07tzeuplyupXgKCp5DizSc6G4S+h3faepvlOQKPrlLi88s122uiOyuSPnq7&#10;/8mjNx7df6W3SaVgBXFTfCQEPwXFzy4InzyYd/u3i0+efPD4wVtfvzVea4hWJMBVGCcjwdNI9DdR&#10;A1XEID8HuAMMkAZU6otFSM6zyDN1MiWX6eHk6O6IsKglmRZlplnm5gwHg5yQ4GEf7uSEjAgN9HF3&#10;cUDATAatUgGFajo4InJzrNs7mrtaNjZVlRZm2lMSogP9PKJCgnhsamaaMTvN1FJX3lBe3FpTu6W5&#10;sWNjfc+W7YM9fb3b9vTu7RvcO3hgd39v9+5DewZnT42fmZ8+v7SwOH5qbvTk1MjY2LETkydOLoxP&#10;LS8snlk9szq/uDy7uDC5MH5ycmZyZm56dn5qYWF2ZWx0cvjYybnZxemJmfmZxb49A2m29IS4RBdn&#10;d3cPHycXNzcv77i4JBZLXFxSLZNpsHiqQCDl8+Uqg43F5LG5ArFKm1lSEYvCQ+v3+gRkFZbwxbIN&#10;G0KRCIgSYqITAEQ4OiJ9/PwAnYSFRweHRCCQziQyrbi8TGMy0Hg8nlCayuYjnVwFImlUdDwYJlTq&#10;+WKVLauAzOVxRPLkZGxcfHIKCieVqdBYApctyMjIycorNNsyzab0oLBoONLJw9M3GU0ODAj1cPNF&#10;wF0CAyKFAkVlVcPp8xeffubKq6+/0t3VWVZajEbj/AOCPL196QxubV1jSWllY3O7SKYSKtXJRDKB&#10;zlJb7UQWJywhKZlEicfiI1JSkkikVLHIlJOhthnatrfr0kwbNzXu3rPZpmDnasQ5UFIxv9iqKMvV&#10;aWRMnVyiUcvVOpVGrRCLBSxmKptBZ1BJfEaqgMcRikUanZbP52ZnWsvz7VkGuVUnthulBRnaokyD&#10;FWCSmNVQnV9VkqERMfUKsUIu1ZnNr7/99pOH93Zv7RBS8AYJp6Ki4I97d0dOHhcxSRoOSy7kb9u+&#10;+a13X8kwqzUSnlktri/Lzbaq003y3DRdXrpewiYXZhjzrPpsi1or4daX5aUbZSYVv6W6sLbEWmbX&#10;KSg4MRldkKGXsWkSBtUql9iVcotUkqEUVWWatrfUPHVmYmpkX1Gm3q6XpNn1A4P9f96/9+Txw2sX&#10;zqqYOEZiMPhRhdbQAYzCIZogKMHquXjtmnQAR9ak5xMNAtJ63yAkW/lkaDkbFg4yrnBJWi4NfA/7&#10;e3f+/MvPTx4/+PWX748c6akoSz94aMevP37+4OEvr7z2VGt9aaZJqVNys6zKgz1dH77zwq2bn3/7&#10;w2dnLi2emhxaXZk+d2754aM/H969++FbLx/eu2VzbUE+lJzMyVGzCrQ8HQ8joybIqEmFNllNgSZD&#10;R63OlRYZ2FY23sT923EDsGMdR/5hEdD5B1DW8WW9BYcg+xDgMC5OQU/KMgpsOs6BzQUPf3z50cPP&#10;fr356usXj04MNT89t2v2QNXykTILM8DEjrRworrKJCoCMo3uYad72ukeFqpzLifIQnT830snQJv2&#10;Dv4nlWS//uIzZnwwJzFYBGXtri2wh48VUxL5+ERZKnHv1jYdj5OllxVZlOyUsPUiaVDGDUQnEJf8&#10;U63k/zhx1gwnf9MJtHoOlGwM8GX9KGjZ6Eh6YhiPmKhkY8us3JWh1p+vn//r4QdPntx48uiHv/7r&#10;j8dP7j3569Ff//Xkr//66/fff33uqfPbN7ca5QJsdFBykA8hMpCWGMJGRXIwkdw1GIK05sQRE6Kk&#10;pBjQionREJ3gwsX4DUZmdLYkIU8anSeLLFTGlqrji2QRJcqIUnlooWRDiSy0QBhkIrnJ0UgpBqnE&#10;OqvxzloSskAc2NeA//GjAT0JqUQ7iuJh4lgAHw4zOySNZt8jDWQVHTbQgb3/x1KVMYURCsvnRW4v&#10;ZOwqZ1boorRERzVkdIEsBOBcQANWqnOHLXGxS/HWSOH1C/VP7q/8/O3RLWmexyuTnt+je/9I3jN7&#10;VBd3inqzootTHc3JMGMyXBIBk0bBjWjHJl308Trh5d0ZbwxVvD5UdLUvbWGbZFtaXAXfw46DWTBw&#10;XRxMFgkGw3QpcDMBocMg8oX+1fqwZmvM1qyU/nL6wTruwTreyTb12Cbt0UbJUKtkuEN2olUx3Cof&#10;aZfN7bSObzae7FCeaFOebNeMtulG2/THGlUH6uU7SlI3ZxEaLCmF4jATxUlPRCoxcEEiXAC+jXgY&#10;wKZSeeRGU9xAHeuZ4+VvL3Z8cXnv9St731rcPLPbXq2P1FCcpTiEOAUmQsGMdM/OYupHV3ru/3jm&#10;8ferjz6fee/8jv317CZD+Gqf7fHdp368vjh2IC9Pn0xFuai5MWKirwTnpSB4KciuvBS4EOUsI/nI&#10;qEFiSIGgFZG9BGiEheZ6ZaLs0cOrfz1+86cbJwZ76OU5vuenKo52CU9PNH767kJFOkVG8xPifWRE&#10;HxPXZ/pg/qP7rz3+672/Hn/w3uXBfEEUKwpKj9IR3LWkDWl8FC0p2HUtFSQ8wC/HKDfLGUoeAzyt&#10;YxNiirOMuXZNtk2eEBMCBcDCwIM8Ii4moq4sr6Y4y6IV06gYQC1rRU0Q0VEhmxqgovhFmZZ0k7Kz&#10;qXrv1vbeLe39Ozf1bG7a0lK3ublm08aafdu29e/YvW/broFdff079+/f0bu3p69/V9/hvQcO7x7Y&#10;s3n7xLHhyytLF5eWF8ZGx4aOjh45BjQ9cmru1MTcxNTMxOTS4vzK4tL8FFSEbWFifglaRuf88sKZ&#10;0ZOToycndmzfw+OKwNQOOaOc3AL8g9EovM5oA+AQFRONxeNDQyP1BhsOT5HIddbsYrZEK9Wa1wqa&#10;gU+IEMpUTs4eCIRzHGAHJhtLpvn6BGLQhKRkDLisMxTeC4+MivHw9HN182IwuSg0ISe3kMMH52lD&#10;oqIQDsiEZAzAHBSaWFPbYDLbZQpdXDyGRuO4unuAwdBXuGYRiU9ICdwQisGRtGZbQECIo4NrfFwy&#10;jckJCg9HIJAuzm5kEjUvt+jQweHZmdWV5QszMyt1jY04Ajo0LAiPw6lVuoryur17+1dWz1+8dLVr&#10;646Wlg4cnqzRmoIiosOTUmLQWIAmkcmooJi4wKiYWAwORU8lsDnpxUWZZXk7B3dmlmRnl+ZVt9a1&#10;tFabJLQcjSBPJ8zViYossvJsrVHB1og5Eg6DQcPTSCkSLjU/3WjVSHMsaqA0g0Iq5oklUg6XWZif&#10;mZemS9NJLRqhTSfOs6nKcq12rcimEVUXpTdUgqsyLSqZUaeVyuUZubm//P7zndu/VOZmylNJRpVk&#10;dOLUr3d+bagrkaSS5ByGkJuan5dWmGWR81JNSmF+mj7LqoaSa+xau0GmFnE2lufl2wzpBgVA5+Is&#10;c7pBZlIKqorstWVpZhnLJGRWFac9uHf75g83lhZmq4sLrVKRkc/O12mL9IZcrao821BgU0poOGkq&#10;QSti2cy6zd2bf7v358O/Hn/1+XvVOQYhLpafHK5n4wBwWLgkA4+4TiEaDm6dS0ALSGUdUNZlgkQ2&#10;8UkGDsHCI1vYFIuInaaRmPWqc+dWHj66/+TJw88/f7dxY1FRjm7bpqqP33nh0cPffrrx+dKpw40l&#10;2Uo2mUtB6VS8mrrCZ549/+uvP/z8y803P3j70nNXX3z1tedfeunRk/uPHt7945dvr12ez9GycxUM&#10;FT1Rm4qSURJrcvSZmtSiNH59gSJDTtEzsSYuoA0IONa1TifrrWVt8WHQX9f6AAAoQOsdFQMlo6Xk&#10;pSkyTMJXzxzsrJB1lKmfXTx094d3Hj/68s/f3/3inYXVo80bczgirFeVmbZvo9bKAGjiYaNBnh0r&#10;1SWPH2QkIP5X0wnQ1v7/qA7KN19eFxASWZhYRnI0IymCg4kWEBN42AQFi95aV6FisdI10gy1AHCG&#10;APP3Gn7rNdNAu44mgEKEUEQqBB//jiZQu5Z1vE4nAGUAmqQmhmvY2FwtZX+77eb7449+e/bx7Re+&#10;+2j19MnuyaPbp0/0Lo8PffjGC3d++/Hx43vgcz0BmPLXX3fv/PHaC89V5OVQk+NREQGk2BBqXAgj&#10;JQJcWQCF1q4FnRCiZORYAChScqwIFyYlBNv4UWV6VIEqpkAZlSeDVKyMLZSGF4hCcnkb8vlBudwg&#10;A9FdnAjnx8MECXAZBvAE0s7waE1LPtxG/+L1XW8+tZUT58SLhcsSYUaic4stZHqH8P4vYy+dK7KL&#10;HBePCm7/NNZbTd2SQ8yXhshSkOxImAqN1BMRBhJUHURHQJpIzgUC/4PVqYPF5DQ8MpMGX+hRPb6z&#10;+sxxy9P7NfNNrFaFfzYRpomGqaKR6jiHHIrr8RrGi4eznx9If/140dN9Wavb9LvTEmsEPhk4J3UM&#10;TB2P1CY7mLBOOVSX3Tn40QbJaJNweovs9B7thX7b0nbjWAfgDFV/Fau/nNOdidmSmdKZnlglDywT&#10;+xTw3PIFXvk8z2K+VybDLZvpmsf2yKK75rA8CnheJSKfYol/iWTDpnTMgQbJngr2UItqpFN/qtu0&#10;sDfj3GDemf15y3tylvcUjW4xD24UFQg36EmuaoyzMhmhxiHMdMcyVdihJvn7q1u/u9b3xVN7Priw&#10;7YW5xuHNmmyxv5bqpCc7mlNdyk0xT000fv3a8Qc/nFsdyOzMxZTpI5+bbvn91lMP/7zy9tXdIoIz&#10;L8WRn4TQEN20JHc12U1D9lGRfZS0AAU9REoP0vEiO8sF2+vEORL/cmNQkdHzymr5vTvPPL733Pmp&#10;wiwBvFDu/u757scP3nz04OPFiU0qbgAH5y6m+AkwziW6mDev7Hvw4J0nT67fu/PmhYmtmcJYQSxc&#10;kexoIPhmcCKtgpQYPxc3OCzAzYVHwRMSY8FcLWHRMrUSu0qQoRXwaLh1OnGAI1ycHKwGZX66GZsc&#10;7wBfq68Og7m5OIl5qWW5NjCdNFUVdrXUQGqu3tmycXtTzXaAJvXVbdXlXc2NOzZ1bW3p6m7duqtz&#10;Z9+Offt37Nu1Y9++7X17u3bv37r3YE/fUP/g0hRUJG1xYnLqBACU4YnjI6CdOzV5cWlldXZ6ZWZy&#10;YXpqZmxyZXZ1aXp5bmZxaGiksbEtlc7y8vJBwB2hsBakSyxUQs0nKQkdG52IJtKIFAagKAQCAYcj&#10;ExPRnl7eEIwgneNR+LT8wsT4ZHd3TzjcUa0xAjoJDI0UqrX+EVGJaBz4iGC/h5efTK6m01Pj4xOw&#10;OFJ8AopKY+EJ4MuiODg6Q34wmKOnlw8OTyQQaVKZWiiShYVH2+yZZku6b3BEXBLG09efK5S5u/nE&#10;xiYBNGGyeBERsT7+QR4BG2CQAcvR0dUjLDRab7C0tbUPHTk2N7dw7uzFA4NH1SpDKLRYj1/ghuDs&#10;nOzBwcEXrr36ystvn169ND2zND9/bmjoVFpaFkAZNkcQF5cUHh4TGBoBiIQuFG+Ijg2OjQ+IjAYt&#10;mceXm80FNZXV7Ru16Tq5UVXb2rxxU+vGhjKzlJmrFeQB6USFZkmeUWxTCVUCeldjcWd9QWt9/vhI&#10;//Spwd7tzUV2bVGWaVtHfUN1qUyuYLJo5UU5WWaNRSVM00vSdJJso6y6MN2u5OcYFXVFtubyHC0/&#10;1SLl2zUqg1oll8vaOlruP/zzu6+/0Mv5Kj7bZtT+8OONT6+/Z9KIZGyaWsTdWFGcD/BWwLRqpXnp&#10;+jSjvDTPlp9hMGskGjG/NMeSrlfYdfIMI8AgW5peZtFIMs2ysnyTScqRMghFWeYb335+7+7dhw8e&#10;3r/35+8//bg6O1aVk55n1OUYFNubK+sK0jVMQBV0i4StFbNkEk7HppZff7v1+Mn9u3d+nhweVDHw&#10;AlysJhVt5hINXALk0OHiAZ1o1+hk3Y7y73QCZBSS1yCGpOOSjRySnk2wClMtYlZlXnpNacGLLzx7&#10;98/fHz/644vP3tzWVV9VkVmUY6ovyVs+eeSL16/d/+37D954bnD3FrmQLuJSFCJmQW768eEjn336&#10;8e3ffnv//fcuXFhdmD310Qev3PoG8JNWDn7widE6BkZDR5dZ5Xl6bnmmpNQqWlvwD2/hk808gCMQ&#10;kaybRtbLrNnE5HU6Wd+5TiRAkN9qrQ86clqilkPIMsjsauaZ4c6F4+2VmTybGGsSplRlii7N9P36&#10;3RsP7n32+I+Pyi30g+3pBdLItFQITQCgAGWxffMEwSo87H87nQBtHzj6n1SS/fKLz/CxQaQYMOWH&#10;UxPCqBCjxMvotJaqChmLbleLrXIOFxMhREMxreu5xEKAJus16dcW8APw8Q+gAChZbzmEaGhVP+ya&#10;ZQUfxUBFsnCRGg62IU/yxuq2B99N//b5xOJQZbkZI8L7MJICaQmBbEykmISW03AmMXvP1qbP33/7&#10;158BpjxYX7v80cMH77/1WmNVER0dh48OIsZsoCeEQOYZKKMHiuSSUqLFUFRshIwYkq9MKVDHFapj&#10;CtWRRarYfHlUrjSiUBKWy4MqreXxN9hoXtJkhCAeJk12UKAdZMkIPcG5VB6+JZeSxfVOY7s2ZYR9&#10;++6B2UNp3FhYtSa6O4/UaksulXvN9Anv/znxytWScpPLrrpUI80LwA0nDiZFwdV4uA6PBFyiwsLV&#10;WBjAFDvdJZ3qYsIjFPEwDQphwELOmnpDmA7toIpFKKIQ2nhELsWtWRk826m4NpD53P60q73mE9Wk&#10;jSKvdCzSlAK3ohyyiM7lXL/9RaRTTaLTO81P7c9+qjdreatmcZP8aAVtsyWsWupewHDJpLikU5Bp&#10;FISd6pCW6pxOd8lMdc3huRfzfSrlgdWqgBpNcLM5psUSu8We3J2Ja7XFNZuiO6wpzdbkZltSszW+&#10;TBGcLwoskQUXSwOy2F6ZbE8rzclKc0yjO9vpztlc9yKJf1sm7nCj4tQW4/Le/KvD1c+fqrk0VLqw&#10;L7srn1yuC0/jeJporjqig5Hi2pFPWT1c/Npi2+8fjP327rEPLnQNtIgKtOEqsrsI7aBJdVOTHMRY&#10;RwnRW4Lz0HDcT/XrXz7XYJF6ZSjCtFQXBRamwiHVJCcN1V1D9dak+ilpfjKyr5zs0VXO+unrpXu/&#10;PfPlW0f7Onh2sUu20mNHE/O5hfKGtMBri3Un9mkP7tJ+8eHEg4fv/nn32vZmuZTiI8K7K8mudlFg&#10;Swn9vddOPXr02V9Pbtz97d2RHcVynKc80cFAcLOmBmSJkiXk6BAPRzcYzBUOc4LB5GyyXcG3iJnp&#10;Wr6QSXB0QILpfL32qyMC4YZEero4Bfh6JEQGG2T8tpry9trK2qL8qsKMjo0Vm5uqOjaWb22p66yv&#10;3FRbvqOlcU9by/a2pvb6us1NrTs2bRvo6Tu87+BAT+9AT/++3QN7d/T379w/2DNwvP/w8MGjU2Pj&#10;c5PT0yOnZkfH505NjA9DdAIY5czMwur09NUzpy8sL8+MT584Olpb00SnMh0d3cFNubh4oFF4P78N&#10;SEdXZ1cPDle0ZhJycHXyoLD5OlNabHyik5MLIAlwyD8gGA4HRxF+gaHJBLKLi2dMbCKVyVWojf5B&#10;4er0dAqHxxbLUCQqFkNEYwjJaDwGQ8TjiTqdQaHUBYdFhUfGIRCOQcGhNDoLAIq3TwCJksrgCEUS&#10;OYAPF1ePVCaXQmdlFBZLdAaWUERksHTW9LDwqMCAEAcHFw9PXycXDwdnN0An8SkYnli2p29wfHzm&#10;0MFje/f0lRSVi8WS4KDQqIgY8KHKS6qPHxs9f/7iKy+//tILr128/Nylp1546ukXz55/+uy5Z9o7&#10;t9syssUKNYPD9/MPCQ2LTEHjE7F4tlSOotA8g0IcvX3jsPgUCo0pFW/r3620aXPK8+0FWXWtzW3d&#10;W7PsarOYmqcX5mtFeTpxkUWSb5KlaYU2FW/h5P4ju1p2dVZ//umrL718tqYsTSfjaFVitUKk00Bl&#10;UJip1B3dm4pybFa1GMxq6TpplkFeW5SZrhHbVcK60oym0mw1h6JmkRUsikEmNCrVIiF/anbq8V+P&#10;zp+ek7EoSi67sbHuldeulebb9RKuSSmsLsrJTjcoRQybXgqgBLQFmcbygjSLVqYWc0tzbLkWnUUt&#10;ybZoS3PNdr3YppXk2tU1JelKDkVEwsiZVAmDrJUIinJyho8f/enn759/9vxPP3xx59dv58ZpfRZG&#10;AAD/9ElEQVQO9HU32aVsLZOo45E1bKKWT9Xw6EYZryw//cL55dt3/3j0+N6Hb1zTcKiqVIKIEK9j&#10;E9QsLEAT8Hip4xF1bJyeS1hnEQAl69aUdTrR89ZIhU/Rc4lgjE1EtQioei7VquSbNOL0dNNzV8//&#10;cfv7B49++/bbjy+emaktzMzUKWwqaWtt2emZk5+/9+ofv35/89uPV2ZPtjdW6FU8biouy6SdHB1+&#10;/61Xv//y/Z9ufnJpdWRPV8XU0V1NRZYMSWq2jJUmpReZ+HXZqlwNwwTuhEuEMom4f7tv1vkD6B9G&#10;AVrf/OfQuiAfFgsjIcemK7gZGuGh7sqPnx/+/ZeX7t358OYX155aPlydIS7S0SvThRV23jPLhzOl&#10;qLGeUgUWaaWAH0nIrWOjueXzQ7O4/ioC/P/RCaRtA0f/EwvKl9e/wMeFU2Ij8ZFBhJgQJipRSCJ1&#10;NzdrxFyTim+Ws1nocNFa9TMoGHbNggK4BCAIxCgYaKGcf8RbC4kFhwRE0IfSbcC51PhACRVnENF2&#10;t2S+ML/t/Yt7+jpMfLQvIcKDGhewBhkxHAzAnWg2KlZFJ2SIOSUWXVmmubG86Ej/7vfeePHPu789&#10;efIIMMqDB3deev5SukGOiw0gR29gJoYDphESY4VQzfsIKSHczkuoMOAqTIlQuoo+qVAdV6KILpSG&#10;F0ojcvlBBfygLI6fAuMgSoKJk+GSJAc11iFH4N1by7620pgr8pOjnVhhCEECLJPruKU4+tcvh3ZU&#10;ES2p3nqCizAGJk+G2VnI9tLovR1sWgw8NRLGjkXIcUg5EbQwJQ6hwSONZEc9DmalIqqVIV2Z2APV&#10;/MEqlo3kZsQ76/BOOpyTMhFmxCHLhQH7Cwhndxqv9tov7zFMtwo2m+PTsU76BIQ+CVnI8N5kjN6d&#10;jV3dpntmf8bzB7LO7tD15qbsyU6uEXrm0xxzyI5ZJKdcmkuVyK/DELEjLX6wijzaJjvZrhxqFh9v&#10;kQw1iY82SQfquP1VnN4K5q4i8p5S2rZc8qZM1Kb0pA5b4rY8wrZ80qYs3NZs0rYcytZsyv5ybl8V&#10;/2iz4lib6lir+lSXeWSzYazbfHKT5mC9YE85Y2sevlobkS8MsNPdjERnE8XZlurebEcPbJRM7rCc&#10;OVj49nLHJxe2XThSdKRdWayINLG9ZXhHfarHlhLK/IHsd5/Z9/v15V8+nLk233agU12gCJdRXAQ4&#10;JwnZW8/1u7S08fH95779YPj9Z3uGNysbM+K0JCRgRyUWfL0OSrKbLtVbQ/FUkR2VZESeInh/i/yL&#10;9049vPfcNx8O727iGVnIIo3rwXb6n7+dffjgxY/ePLy1md7dSvzwrSOXp5tKtDGteeQ9zYo0eaiB&#10;7WsSBu/ZYrr+2eUnj358/PD7r9672JbDVSY7yhIBpHraOUE2Xjwm3NsdDg/z8zCKaCYh2SKicvGx&#10;0Rt8HOEwFwdkiJ9PUlQYF/xVy7mZOklppr4mP60q116eZWsoLtxYlFdVkNFWV97VUrO1tRZoU0NF&#10;Ww14/q7q2ljTXlfZXg92dmxp27xvx76DewYBkRzae6B/38H+XQcGe/oP7T14/ODRowcPj4+Mzk9O&#10;z5wcWxifWpmdP3ViZHJkdO7U+PLk7OTIqb59vXqtDoPG+HgHRsYkRsYkuLv7uLl6ubl7+/kHoTAE&#10;tkRB4fLtmble3r5env5eXgFxGCJPaUCTGFKFOj4hWSJVJSVjvLz94uKTWVwRnS2Ii02KjktE40lk&#10;Dk9uMjds7orF4oVqrYePPxLphEQ6x8cnBwSGALJxdvFQKLUsNt/PLwjwDRAOT2FzBAQC1dc3EAZ3&#10;gCOcEuJTIiKiIiLjyancBBwpAYOPjI5HOruhcGRAdwiEg5enX0R4rNma2bKl+/j49P6jw9379tfV&#10;NvF4kg0bwvz9gmJjEgR8YUP9xuXZ2SvnLj194eq505cuX7r69FPPv3Dt1Wefe/XsxWcvX3nxpRff&#10;OHL0hCEtiy4QiXUGR2cPR2evsMhYMo3B5AoBjkSjMIkE4oboKAyNTmCyypvqNGkGe0FGTlm+RCur&#10;aKjv3r1TIaDqePgCkyjXIMrVSQrN0kKz0qTkyNiEccAmlZlpGkHvrvaVxZMV+WlCDl2tkms0Gp3B&#10;oDEYBCLe2x++2bG53iThZOkkmTpppkFWVZRuVQszjfK6suzawgw1h6qkE9UsioJOktCoAE8y7Ob3&#10;33vnzu2fAGpouRyDXFhTkZ+faVQKmXaDrDjHkgsoSEADbWGWyawRgbaiMN2klqhEHIC/uTadWSXJ&#10;seqKs42ATrLMysIMMMCu4NHyzNqNFYUSJtUsk1hkUotMbJRw7Rrx5ubKi6uTb147u7Wx3CRi6Lng&#10;b5uu4UCMouOS5AwCm4SSsImNNcWvv/jMW69dzQR0JeVaJKxcvShNzgJ0omZjtYBLOASAKetcsm5E&#10;+ReggOvQdIBL+CSwU8Ndi5Zl4fQcvIqJFVJSjDKWRSvMytCNjB585fVnf/r561s3vvj4jRcvrswN&#10;DezbWFqYbdPlpZt7ulquXTnzw9cf/Xzz84WxoebyIo2QJ2PTTQrBqaHe5dnDLz+/+Oftr//87Yvz&#10;Uwc25hosQlxtuqzOLs2SUw1cABlrdML723ezziLrWvfsrO//RxCX8KHsJBMXq2NiFNTkfKPcLGUs&#10;n+je2WzItRN3bs145sLhG9evnZnuq8uStBZoy83cIjVVivasNeMNJAcz2dFKdQVoAn4SS2SRZqqz&#10;jvD/bCf/Ulfff1RJ9qvr1xlYPAONTk1OZiQlC8mUxpISnUyohVZt4LBQ4eJ/6r2u+WsAhbAxkO0E&#10;CgFZc/Gs08k/Lh4+IZpHAG0cOT44XcnNN6lrszVTgw0DHXYVJRwf4UGJ3UCKCiJFB1ETQhjJYVxs&#10;DB8TraKhi4yS1RP9X3382jeff/L+269OnDjc1VLV09X0wtULf97+7a8n4PXwt19v7exoIsaE0BJC&#10;GSnhLFSomBShIofa+fHF2pQyQ1y1ObFaH1+hSyxWRucLQ3L4GwpEoUC2VC9JEkySDBcnw+RoZBrD&#10;357qvrOcdvqI/c/fZz99Z1BK8mREAjpBqLHwekvY8yt1d36eaUxH82JgagxCg4XbWK6lWv+9zZwi&#10;TSw5BKGGVtSDirvL0VAtNRMZXiL23FOAPd7EmN2mHOuU78wn5LL8NGi4PBkuT0CUijf05uEXNiue&#10;2W9f3SrvtiRW8PzMKIQ2EZ5Dceu2pIzW8S/vMr98IOepHvNss6DHllgv8MsjO+SQnIoZ7u268OPV&#10;zPGNnPlO8coWxfwmxXir9Gg1Z28+vl4bUSoJzReG6kgueoorFPWSggSfVJKCVGKQCjRMjUWq0Qg1&#10;Cq5BI4C0KISB4ACFxOIdFOD20HAFCqFAweUopCQRoUQ7mKAqse7pTO9iSUhHGmpvGWtsq3lhT9Zq&#10;f+HZg0WnBwvGd5gOt8p2lbFL5BF2ppeJ6mBneVTrko+0yJb3Z797pvO7lw+8fXbz+WPl20ppmSJ/&#10;I8MpWxK4f6PkjTPdtz6evPPjxfdeODx9oKjYkGjkuefogieOpn/81sH7t5/669FLf9w6f3WpobuK&#10;mSEIlKAQUjTSRHU3Up10FKQGD7fxvNNFATZB4PZa0QsXtv9xc+XpmdpN+YnteXGtJXGXVhpv//bs&#10;3TvPrcxWpMs9rXSnIonvxVP1Tx6+9d2X53u7bFpWoJzik61LHjvWcOv7Vx4/+fHB3e+eP3OkRIvj&#10;xyE1GKSJ4mHnRPPRQRx0kJaVpGIkqlNT+LiYxGBfJi5Ry6UYBalWCSdbLczS8vP04mwNL0sjKrDo&#10;StLN5Vn2htKi8ry0qqKMjobyLc3VW5prtjRXNlcVdmysbKwsaq4p39LSuLmpdWvL5r6dvft39PZs&#10;3tm7bV8vwJSeA4BUjvQePnrg0JHDh0aOHBs7cnxsaHh2fBJobmp66PDh5sZGEZ8fHRkVGhrh4+uP&#10;QDhGRyfYs/IKKqvRWEJCIiomNhEoKDjc03dDColcWFurT8tI5Yuik7CpPAlLKA8ICg8JCYuKjtPr&#10;7TqdBQBKaFiUQKQIDo1CIpwBgjg5uTJ4AqS7R0VDU0hcIkMkcXX3AkTi6OBKItHAABdXTzyBnJiE&#10;BqQSERETFRXr5uZFo7GoNEZkTDy4JSdnKNIlMCiMyeHh8RQHB5ewyJhkFA4MAwoODudxufn5Rft7&#10;DxwYPHb48Ehv/xGV2pKCJvr4hQYGRaemigoLKocOnxg/NT09NXXl0uXTS8vnVs6eWTq7snhmZfH0&#10;udWL585cvnL5uacuv3D50rWq2gahXMVXqnX2jAhwMx6+Tp7+USkYtkTOlasik1HRKFREUnICnsAU&#10;SdUWiy7dLDcqa1vqsgsyjRZty6bmff379DIOePQvMEoKTdIcvTDfJM0zKoxKnoxDPNDT3lqTaxKy&#10;NhZmTI0MZBkUQgZVzOYK2VyJSKBVy8US7ve3vrlweVEjYWRqJBlaSZ5JWZZnNSv52SZlcZYpP02r&#10;FNBNUnZFprWmIFsj4AjoJBGLYlRJ2pprMsxKo1SUrlP27+4qzrGqxOxMi6qlriQ/Q6+TcwG6lOZZ&#10;bXpJfUVeeUGaXiEEAyry7VkWtVEhBoxSXZxh00mzrZriLFtRltGqkbz92gv37t9+8/UXjx/c11pT&#10;Wmo3pst4FglXnEq0KLl5ZpmGSwV/xhoOVc+jA2k4ZA2bpONQzRJ2tkluVfJsKn6GiluepmossFZl&#10;6bsb86tzdCZRqhEyipBMPMhGAojEKCADRll39Oh4RD20n6KFQmIhXlFz8XoozRjQAEnPJWhYODWH&#10;qGSR9CKWgktTSJj5WcbNrdVLk8e//+azX2/euPvLT59++O7p5fkjA/tKczIqstN3tTc+tTj9wfNX&#10;v33/7VeuPXV0YDf4AgxyRkmu+tjglvETuw/u2nht+WS2jNKQIa23Swwc7NqKxHgzD9DJ34EmADtA&#10;u95fxxHQ+acPtAYukJcHSM1Aa9m4XJPUrmK9ev7Aj1+df+WZ4b6egrI8QXEav6XMXJMur7WLi9WM&#10;HDFaQ/LKFUToCXAzxQnQiZ3unsb0zOUH6ghwPen/0cm/qWPv4N+s8X/1+vqrr9qb2/Oz8o0KjYzD&#10;1omFJoXUphKZJAwOCrKd/F2wZG1tPyE+hr8WZbIOJf8AyprVBAqPXav9Gk9PjDAImcf2dhdZVYe2&#10;125vyGCgQvAxwdjYUA4hScWlKjnE0jQtgBg2KjpNRJrY3fjaytDtz164/+uN//rrMeTTefzoxxtf&#10;nTzUV5dj39ZY9c5LVx/++fuTJ48e3L8zcqifT0ikJwRzUoJ0zOg8RVKZMbnWjqkyJdbbUkpV0cXS&#10;qAxWQC43GMzZucIQFc5ZHA9T4WAZbNeteeTtJZiPLnS2ZcRn8b0y+O4HtzPv31n67L2DaeIQWgQg&#10;GJgiBVGq8n9qserOzdkKYwQ4UUuAGSkOtYaQez9M//njQm8DnxEFV+ARagLgEkSdekNPPvpkC3O2&#10;S9JTkFSt8LOQXZVJCFk8LI3i2VfKHmkQne+1TbRwN1kic2le2gSEPgXRoAw6Wcdd2qp6fjDn0k7j&#10;RANvhz2xguOVR0QUU5ybJIGjtZyVLuX5Hboru80XekzjLfy9+dh6+YZKvm8m0V0Vh5BGw8FbKFCO&#10;pAA4YQOCEAxjxCA4CXBuAlyOdzXQfIwMn+Z07KFGcZM5oaeMeXCjcKhJeqBGuL+Cd7BedrhBsbMw&#10;tbect6+Cs7+aN1AnGqgVbyukN1tRtfr4XM6GtFRvA8kJcIwcBVdhkSaSRybHr94Y35aGOrnFuHqg&#10;8K2lzS9M1L881XRpqPRAo6w9C2Nlu8uJTnny8C3/H3t/HRZH2jcOvnTjECCBhAQIBHe6aXd3dxca&#10;d3cnaBLiIQnB3T06yUTG3V0ylrGMz2SikHPt3WTeZ9+9zp7d/b3P/neenu9Vc3d1VXUHmqpPfW/L&#10;xK2dyf7gSvu3r5389JWT50cKugrxNo6vmenTmo1ZOpP17QeT9365cvO90eXBrCJ9UJrEo8IaPN9n&#10;/Oqj048fvrD+4Pkfv1yYO5lqofkKEyCAVjIENJXtO9Ntrk/Dc+CeHJiXlOBVl4f+4ebsg3vPff3J&#10;5OQJtZ7rWmQJn+xLfempllz5tv1FuA+fObY0kH9hofbOn6+uP/rs3VcnzOJIPnK7AOVXmU56/ume&#10;hw9/WH/8253fPpo+VixP9hTGQWXJrjK0nxwbIEEFilBBfORuHjqcjYoUEhP5mGgpLkFBRunZBB0X&#10;Dy41VinDIKLrBIxUlSjHqMk1m9IN4IIkz7XpKgsyGivzu5rLGivzmqsLW2vLGiuKW+tqmiqrmypq&#10;22tb9jV1HmrrPrr/6MH9x3uO9J04cLL3yJneE719vX19x0+dOdwzMzYxPjrWvW8/l80JCQ6Oio4K&#10;DAz09AQ+QKdn5LA5gt17IjAkGoUniIxJ3B38BAE+9rYxEGeIk5PcoPXx3Z6YiMDjqRgsycfbPlgI&#10;BAL13bYDiSS4uW0JCQnlsAViscLZ2QPi4OwEdQ0K2pOUhHRycrfYMgL2hAPi7ImJjYuD7QmLioyM&#10;dYA4A5f4bPXz3OIDCuCN/HcFYbFENAq/wz+QRmezuMLQ2ATgFmcXDxdXz63b/CFQFw9PH3AElUJ7&#10;5PCJ0ZHJsdHJQweP5mTlJyUgt/sF+PsHUShskzG9q+3IUP/c9OSF8bGllaVzZ1fOrS6vXH3q8tOX&#10;Lq8tLS/PLV9Yu7i2ePbs8vm1pfMAKMsL5/SGlFg4yj80XGm2Urh8GArjFxjitTMwLD4xPD4pJCrW&#10;b3dIRFJiSEz0ntgYHIOVWVLAELNr2+oFUv7gSK/JrGptb2rtaC7IMKqYaJuUliKlmUWUdAU3TSXU&#10;iJhiJnZ+4cSrb5636pn5KcqDrWX5FpVJwjGK2HohV8FjCRk0JoNw5ZlzI1O9YjrGKmFb5NxsgyzP&#10;pgXisWiEJTkWq1oICsOnu2fHT9358/uvv/rk0IG9bDJKRCOU5WVYVCK1kKMScbpaqjLBpiyKRsaq&#10;KsnSK7hKESPNqsrPNGml7NI8W36GUSvjc2m4styUHJtWwqZlWtT56QaNmJtl0daV5uWn68UsQnN9&#10;2Vdfffbj7VuP1u/cv/frT999fGFp9ER3o07KKMjU7q3O5eHhAnyymIQSEZECPIKDhonIGDkVp+FT&#10;05Ws/eW2+eOtr6+NvX5+cnGgo7nY0NNeVGSTyxlYOQ2jpuPtOmEhFUzUE508qdNRMFByOkpGA2WM&#10;XSp0hJBsn0hPRU3e7HhsF4zC3g8ZISWjxWS0WkBVcEliJk7OpxgUQqtG0dVUuzw/8fnnH/z6y/d/&#10;/PTDWy+9eG5+tqG0SC/g5RjVJ492fPnZWz988f7N91/+5uZr39x89dj+ktm+rvFDzbkKSnOGrFBJ&#10;U5AS7NSgw5QU+L9yJ0/88aTw31Hyr6fgVTklSUGzj+wiwMWqWRgVD1+TJ37h/P6pM+WffXj+wd8f&#10;//nbh599cO29N85//tGzV1dPd1enGGgRWqKfAe+nRbuo0c5ajBu4nbNQffUEL6ATNcblPzr5P8S/&#10;2c14/dH6H7/9/vWtr6/feLqpoUrOpRkELJOYwQIWiQ+mJYTQgE4S7TU7DIAVWOiT2YafjAn7L6Zs&#10;tkGJZCGjmahYCjz60sJIQ0l6nlXRUGjFJQUjo4OY6CT7/AhStlnJM8vZeWZZqU16sjHr9bWTf314&#10;8dWVno4iXZlVfqqr9YtPPth49HBjY/3BvTsvX7ucqZPqBOSOmqKb77/xeOPuo0d3n7+yoqDH6agh&#10;jRmEcnNCmSm+WB9dpo8vVsdl80KMxG1Ggq+ZGqDG+tKjwdXagQ9zUuGdO/OQ373Vc+e31fMjmexY&#10;F+IeKDMGqsK7n+ok3vtz8c+fz+eqowihDqwoCCcWIsW4pXBDWXEu7FgHCdAJ0kmBghythH10tfLu&#10;z2e7ilmqZGiheHu7LX6sjj1QTumyJeRzt4PrKCfcQZboWqeL6i2lLbQrh6qZZaIQC9pLlegoj3fI&#10;Y2wbLKFf6FQ8e9w6XcuqFPsVsbwsSU7ZeLdmxZ6edMS5vaLrB1VXDyjnqln7DLEZhK2pBA95rAs3&#10;HCpJcDRg3VpNcWkE70OZmL4y2kQj71yPDRfohN/tyEpw58FcpBgv4Hph8hYBwoOX7FSkiHl6MM/G&#10;9Mlgb8/k+Ofyd2Zx/HKEgTn83Vkc/3xhQL4goEIdWW+Kb7XCD2QTTlfx+mpFU2362Xb90kHzRJt6&#10;uFk51WHorRZ3ZBKarchSWbgS4WJPuiQ6qgjbUtg7WzLgY+2SDy40//TqyZ/fHXn3qf0LJ1IqTHES&#10;DFRJ8MyVhnSWM15abv7z49nfvzn31vUDx+uEqcJADc2zuRB5bjjr9+8W/v7t/GdvHF/sMxbr/TNl&#10;Xscb8TfOlQJzrD96+adbS2eHcwtU4JP7PD9W8NJqS442kgV3F+P9JdjtQqRLujxw4oTx+5vLjzfe&#10;+fStM1WZ8WKco5zkrCBAF07a1h+8df/eJ28/P3S8VfvUUuMLl44Um2GVKRQZNogN91HRgw7ttX3z&#10;xQsbj3/eWP/xszeW2/KYgjgnYdwWSbKPEhsgxwYLELvY8EAaLISGCBPg48ANlpiYqKCDszNGzcap&#10;WPZp2Mwy8MfCtkgFmRpVhk6VopGB+9r8NFN5vq2hIrupKre9obSzsbqtrratrn5vTX19RVVdeXVD&#10;Zf2+tn0H2g/sb+s+dvDUyRP9fT1DQ2fGxkYmzxzrLcjMEwvFwSF7AnYFeHh6urq7kamU6prq0tLS&#10;+Pi4hMREFBrD5gkDdoc5unqEx8C8vHcAmgSHRKAwpODQKIizG0cqhzg6QqBO7u6eVBoTjcaHhUZB&#10;IS7Bu8PiYpPsFSwQZz+/nRKxIjYuCYS7u7e9h842fyjURSZTA23s8N/p4AgFyiBz+cF7Iv2270pM&#10;Qri6eWzx9ubxxWyu0GBNpTM4wEkgtvn679gZ6OW3E+rkBo6wcxfwCisru+D4sVOzs0vjo1Mnjp9W&#10;yDQsOmert19YcCSTxi0pqujt7V9eWltZurQ8e3FmYm1idHlp8fzi4uKFC+eeunTu0vmzF89eOL+8&#10;Ojcxc3H5wsWVi0+dv3L14tUrT11LT8+iMpgxyTCGWIggEffExiKIRIZIEoNE0YViQJOQiKhgYKqk&#10;xGg4LAaBIDDpcpNKblZKdOJjPd1d3Y1qrXD//r1AJzUV2UYRJVVKtUjIKRIa0EmqkqcWsRQC8lvv&#10;X727/u3EyP6KXFNzRWZbTd6B+qITbRXH9pb1HmjOMCvEEur1Vy9dfflcdoayNFVbnKaqzTW3V+UL&#10;aWijkleYYTQq+FoJ59j+5s6W0vNrE3/+9f3zL11RilkqFr2jscIoF8i5DAmXVlGYlmVVy/kMKZ+8&#10;t6nMqBDK+JTUFFV+jk0tYRVkmvLTjTopj03BdDZV5KbqZFyGTSfPS9VpxJw0g7K+LLc42yzlksD1&#10;XsAlqRSchrriV1668ty15VtfvnX3zjfvvv7Usf01qXqegIIUklBcTBILnUBNjpUxCHIGLl8nOFKf&#10;8+b5we/eOLfc376vIiNdyTaKaOAGVc7GSVk4CQMjpWGUDLySgZUxkVI6AugEiAR8/5+4RMFAgwA6&#10;AU/ldKSMgQQokVHhEnqyhIlQgDX0ZBkj2f4qDaWgo8Gfj4SKlLPxcg5JK2ZJWEQpj6xVCaoqC1eX&#10;5r/54ubjjQd3fv/l1hefPffUudb6ktw0rUXDryq0Xlwb/vLzF1emDl5d6M2SUsoMjNoUgZ5hH2L/&#10;CUSU/40mT/zxpPCvrAlY86QAlqBsBwo9QUaNFxJi9EK8VkAcOJT7+pWe0RPl+emU0kz+wZaci8sn&#10;v/365Y31nx5v/HTn9pvlBpKB7CdLhmrRHhqMi56wRYcHOtmqxrgDnSiQ/3/fZ+f/O/5NoPz88+35&#10;6dFPP3v/3oM/rl9bNYhptXkWNR1JiQ3c7E4cbO+wA3QCaLJZv/MkU/JEJyxUFCjQ4OFUWAQTFY+P&#10;Cy+06V64tKSXsipzUsRMPIMA14qZFjnPpOKnqIWpaqFNyU+VsztKLTefHVnrry7WkqlxO4gxAfSk&#10;KC4yMVev6D2679OP3n306MHjjUefvvNKnlEqoSEtQtrYiQN3fvnx8fpvb10fq9AlVBkjys3RFda4&#10;Qm1Uriw8gxNkpuzQEn0sjF0CmBstCkKPcWTGO0hRzh156E9vtP3x1eR3H/evr7/32rUTcryvfWj5&#10;GAcV1rGzCPnVe313fr1Qn4YDoGHFOlPCIZggKC7EgZtgr1OQI51SWT599YTPnmvYePTqz9+tlmn8&#10;W63BRwvQZbJAE85VHA/lRjmYiFsbjIk9JdShGtZefYQZu5Ub4ciJcLDitxzIgJ/t1j3VrZutYR6y&#10;xVuTXfVJ0DS865E0xAs9lk+nSt8cyBoswndowrPwW9UxjqpoiDoOakW7nSqkTDdJU+m+UpiTFu06&#10;0cI3YpwPpMV02cIPZUZ++2xTjiiME+MoSnLW4DzMFK809k4VYQsX7iRGezLinKcPmMUIiNQ+rryz&#10;kehjo/vmCULy+UEZbF8rzcNIdNNiPVQoDzncWQazj3eiSAbhKklw1qDdVRgPPWlrsSyswZx0rJSx&#10;dtj6TH/Rtd7cd5aar/UVDbdp82TheoqPMNlZjHLV4LzK9DGHq9k/vNH7yzvDP7595r3L+443CLIk&#10;IRrKFi3NszYddnG08Ot3R+/evvLtx5NnR/KKzWEmoXdHBfL1q80P/rh09/fLH7x0+EwHO1O1tTx1&#10;90SP7Pcf5jfWn/vj5+UX5ws+u9b1eOPNX368ena+OUMXz0h0liI9wK9GgXGx8Hae3q/69fvlX74c&#10;H2jlmFhe/Xsl/S2S4UOmb764/Hjj1o+3nq7OwaQLAwf2aqptVAkuiJ+8VYbzlhK2WGVhM0O1f//5&#10;8frGLw/ufHFlrkuJ8uPFOkvg3grUDil2pwgVyIXv5qFCpPg47uYoyXy0fUJsATZRTITpeBQNj5yi&#10;4NkUwhSFJE0lT1EqrGqgE0Neqr4011pRkFJXlr2vuba9rra9oam1saWtqbmtaW9HS+fhA0cOdh48&#10;0Hqgv6f/zMmB7gNHszLyaFT2dr8dgTsDfH39t+8IiImOl6vUMqUiNiE+LDySzmBVllSw2Zw9e8IC&#10;dgXxBFKF2SoxWIVKfVQcPCI2ORFJlOmt2WVVutQsBJaQAIdhcUS5TBMdk8Bi8lgcvkgs3+63y8nR&#10;1dvLNyQ4LDEhGbAjCY5UaY2puQVYIiUuHiYQyqzWTLBLEhoPJ5KoAhGeRKPSWAmJybsCA319/ZKS&#10;EAZjSmBImIODExCPs7OHs5P75iR/8SqFrr2t8/Sp0xPj04MDYyaTDY8jJsbCAncGCzmiFIP1+NGT&#10;U2NzZ5cvTk/Nj41NTs/MDQ9O9/dODQ/ODQ/NTE/Nrawsnz9/dmVlCcTizNzUwMjEmeGuhtax/rGr&#10;F69dv3T1SPdhvdEskEkQBLRIKw0ID/UNCopIjFcYzQqzJQlPiIxPCg4LRxDwUbCkPbExaotZpFXE&#10;oGJyyjNpAuLUTH9hkU2p4h481N6xr6WqNNMoIKeIKSkyqk3GSFNx03VCOY8q45MNekFTY1Zuusws&#10;ZzZVZ3c2FmXqxUYxtbbACn7jEjZRpmB9dfuLb//8ZnLx1E/fvbu/qag+17I81JNrUQBtlBWkKfkM&#10;CYfcVl+SZ1PpZPTmhtzKikydgi9j0Q60VlcWpCsFLBmX1tFcnmkBGwiFbMLpk/tsermUQzZqRbUV&#10;RRo5tyDLlJ9qNMpFbBLafqg0HdjLppPmpmqVQlaKVlZTnJWfrgdnVxAyHlktYajEdDkoCCnF2fqm&#10;uoLTx/eePFhnVNC5pGQmJomBSqCh4hm4eLOMcrKj6MbMkafGujtKLAYRVcTEi5gkIYPII2N5FAyb&#10;lAxO4AAoMhZOzsLLmTgZA7uZSkEDagCOAGfYgfJfOgFL8NRe6cMAiEmWMOwhp9sTKrLN9rMqJlpN&#10;QympSAXVLhURGS6mIhQcvFZIVQgogGIKEVenFOXnZvSdPvHmi8+t3/nzwZ1fb3/72crsUGNNbqZF&#10;nKql55k5z64O5KuoTenCAh31yRC3T6ihpP0zDhsoPyn8/4onXXVUDLickSghxfHwUUYF1aYi/3xz&#10;9bkL++/+/uHff3zy+cfX58cOZho4mWZeaa5i9HR9T0dmliTBRNuhBGc8EPZGeB56gjcwihzhqMI4&#10;KdH/aRX7fxaNh/6tKp7PP/ko2yTvaC9/5+2nO+qyq7K0hOhd9PhgBuBIQggjYXMenGR7+xIQT4BC&#10;g9ubwTKREfaB1+DgpWgyLJqCiD3UWtdQlmNVCxuKs9tqS0xKfqZelqYWmRU8i5xjlXFNIqpZRLby&#10;cZlyAinGDxXhT0mOYmLiWIhoRnKcRcjONyoXRk5dvbTyzTdfrq/f/fi9l9MVTDUFrcDGtOTKLs8e&#10;qkpBl6hCqo3RVZaYamtckSI8VxiawQq0UPzVxG1CuBst2oEe68CMh8jQTiaS1/Ey4svnyjfuXXt+&#10;peyLj0Y31t/78duLjXl0SqgjNx7CinYoNcRcHC+8OFnJjoHQIp0okVBqlBMjxpkR4yiEOXVk49uy&#10;0FmcHbnCrSNHlH/cvjjQxs3j+2nQTpxoB2E8xIDfUqeN7avgHMnF53N3KZJc+JFQLcajUh4y0cCf&#10;aRYMV1CqJAEWpIsmFppP9e/LJ1zar37uZMq1Q8ahEsxkNWmvOk4W6aCOdbSitxxKRaztlb7Wl/Xa&#10;QPbrIxnfP9/dU8ngJzjLEZDxZrGV7FElC2g1hw3VEj6+1vbFmz2Dday5VtVat+75gdyeMkZnLlWG&#10;2WrvWBTvONxlkKC2yJDuapTr4UJmkSy8e7M252gR9UQpY6BWNNaiGG9VzbTr5roM05268Vb1YIP0&#10;YB612QIvFIeks3YYSdtkcFdOLFQQDxUnOAG7FEjCWmzI1aOpT/flfnq5++On9l8bKVg+birSRJqA&#10;C5MdZbgtufLI1dOZ713Z//fN+W/f6H9xseZQNSONHwCYkq+JvjhW9NPXC/fvXPvmk+HVEWtXRUK5&#10;efvQQfH3n448vPfsLz8sXZ7PrcsLzTVt31+DffPZjvmThn15hIHDhu9uXXi0/sFff76wOFwuSHRW&#10;oYCiXFVocMviqKG4mjk+l8cz186kVaUk85AeYuyWUgvy/Pz+O3+8+fv3T9u4u3KVsXzMdjUr/Hij&#10;afBwZoo0XIrbIsVtrSsQvvn85PrG7Y2NX7796OreDJ4owV2c6CFF+sjQO5WEcDk+TIKL4qGjqJuT&#10;LQCjCLBxIkKShISQUFEKFn4zfcKzSIVGscgoE6UZFBkmRUGGoTzfWl2c0VZX3lZX1d7c0Nba1Nna&#10;cqy7+9TRnhOHe04eP1VRVi0VyXf573RzdXN1dfX09II6QHy3+un1ltS0LKFIhsYTVDpdQVFxbGw8&#10;EMD2bf4GnTEzM8vXdwcE6hKemFi4t02gMvj5Bnq6b3Nz8fL03BoYGiFU6VkCCY5CwOHJBDJ927bt&#10;O7bvhCExCqVWIJAAo6AxBIlYERAQEhkRGxYahcEQuQKJQChVqfXgTTMy8jzcvV23+CaiCK4eXs7O&#10;7ntCI2MTYOCq7+XtExCwOyQkwt11i5vrlp3+QUqFtqqy7sD+wz09vceO9Bw8cITN4sbHwnb6BgYF&#10;7sFhyY11LWOD42uLZ1cX1pYXV1aXVuZn52em5+bmFmZnF4cGpu00GZydnJifm11eWlh+6tKl1dWV&#10;1ZWVswvL+5v27m9q72poX55cvLR0YV9LR7otlUQjk9lUhVEZAYtBUWjOW30T0CieQplXUcmSiKNh&#10;yckYLJZKCYwIj0xKtOVn8VQCioCqNMuzCmxLK+NjY6fUav6+A81AJ23NZWYJPUVCTQU6kdJSFeyC&#10;FIVKRFOKGBwGpudIfZ5VYZKzFqdPnl0YsKrYCj7u4/eeX50ZTNVKJVyaSMIVqQU5JRl37/98tLu+&#10;rjC1MEUjZOBKi3LWlmflPLpSwNjfUp2mlyl41Pw0XWNFVrpJLmFTju1rykvTa8RcoIFD++qzLCq1&#10;kKMQ0U8e7TCrxEI60aQUA52oZfzibEtxhsWqlApoxH3NNVkWtVrEsemlJTkpehk/w6SuK83JTlHr&#10;5Zwsq0ohoFqUAps9+FY5xyxnF6Qqi9I1apG9JQ2PBGcT4QwcTMjE5FuEQ92ll0Y7mwv0GiFNzCby&#10;qHghFSekoLlEBIcEFzHQIhpKwsRKNnUiZeElDIyCRVQxiUomXsXCglAwMXJglM0ANLGv2dSJDOiE&#10;hZCwkuVsFJDKk2oge4MVOkpLQ2loyM0h8BFKun2lhJokpCTxyYliJgoYRcEnS7g4AQujEjCyUtRH&#10;u1pevH753h+3b/948/dfbs6OH2mqtuWY2LkqWrmZkyYmyEn/DKr2r6TIf3/6JP77S/9ar6AnKelJ&#10;CnqilBSnZCHlfFx1nvC5sx0lGSSjAleZbwC/9JsfPV9fbClNU1lFpFwlJV2cPHM4V4H1UmE8dVh3&#10;cPLR4tyNxG0m8lZ7oxMEVIly/I9O/s+j5ci/1UgWAAUfuxsZsQMZvh0d6U+J382E7XkyM/A/M93Y&#10;p7aJZACdbNbs/BdTohiIyM0JhyPIyVEaMeNge51FJypI0VbkpV55ajHTqrQqeVaFwChlpaoEaUp2&#10;hoZdZhMv9TX1tORSkoLxCaEUVBQJGUaFhfHQSelS5urQsTs/fX3/wZ379+/++OM3t754e3bwcH2G&#10;ukRFajTjy9QxxYqAptTEBmtchSG8TLsnTxSUxtyZw99jYwXxEhxpcQ7MOEd6DARcKbO4Qe1WZKZg&#10;JzfR0cD0N7K9DleRX7zQ+N03sw/uvXhtsYES4UwPd2BEOKB2OeCCHZkxToIkF0GSfSJ+fpITOBo7&#10;HqJCuvPjoexYBxEcykuA8OGegngnfixUlOhgpni1WBEniuh16hgrzkMUA+FHQdJp206XMmZaFX3l&#10;1Eb1blWiizLRIYO85WQe9soB4/XDxtEKWp0sOAXroU6AyKMh2SS/akFwXwHh+R7zq72pLx63jZaQ&#10;23QxKvAxIhzrtKFzB7ScOCcxwmWu21yhDm62xnZYo1pNYQMtzBuzBVlsXxNuiwnrNVQr0BN8pGgv&#10;EdxNinJnJznuzSAUK2O48Y7yZOfDhQwT2ctE9pYkQgTxEHGioxLloca66whbDIQtZtKWLN6OAklw&#10;owXWnoE8XsyYbteuHLWtHEk935OxdDj17LGMmQ51dx6xSBGlI20VJEJ4SRANwTtTFHS6UXD+dPZn&#10;V/d//8qxL5899NRQXnMW0sT24ia7KEm+NamIc/35f95ae/DXs1++OzRx1FygDbFyPWszoq4ulf1x&#10;+/zDB8989+nQQr+mMiOwMiPkzWdbHt698eD+C5+/399eg5OT3XlIB1YyhIl05hI8j+7XfPj+aG+3&#10;gRoOVaGhWqyTfTBpoqcMBZEgHPkwCA8BZaPcODhfIXGHAOdNg7tI6X561o7jVYKWfDoHt1NG37M0&#10;WvFo/aM7v7+5NFIrJXqK8FvV1N1DR4p/++m99Y2fH9795vxQqzrZmxsLESN9ZZidclyQFB/ORYbS&#10;EoOBTnjIKCEO6CRBRoQraJvJbRbBIGIaxfbROfVioU4qSNFKMs0qABSgk6aqgpbq4q7Whta9jS0t&#10;9Ye69zXV1lEpFL/tfm5u7k5OTt7e3oHBu+CoJLlCGh0TB4E4R0fHI1E4wAUiie63fZe/f6BGoy8t&#10;rkQkY/39A6hUaklxhUZj9Nm63XdHMJ0ljImBR0TG79q1G+LgvG3HroCgPRCIS2h4BJXJ9A8MftK7&#10;OB6GTEiEOTo6h4RGMFk8Ap4KgTpDIOD9XRBI9FZfXwcHiKenT25ekc2WKVdod0dFb9sZDHV089ji&#10;Az6Dr3+As5unh6e3j48fncY2GKxNze2nTw0cOdxTX91o0VtDgsO9tmwL3BWclIgoyi87evDEQP/o&#10;zMzqwsLZycm56an52ekF4JLFhcXl5eXZ2dmlpZXz556anloYGhybmlwBhcnxmcV5O1/OnjsLHhfP&#10;nn/uylNX7RMsrz5/5frgyTMZ6al8EUehV6CoWKlGhiQRfQODt+7Y7bZ1G4nHk5iMBXXVUcnweDgs&#10;IiHBZ9dOApNBE3GFOnFxbQFbRh2ZOt2xr2Fxecxkkbfvq+s5fbiyJE3LwdukdJuMnKpgpCrZBTa5&#10;TkZXiZngAjkxsD9FzVUKqF1t5QuzvRoJWcxCD/S0vXBtubEoQ8SlykR8EZ/PZNGvPXuuJA/cfzGE&#10;LKqETSorLfj+u++lbIaCyzrc1pCXqpNxSFatuKWmALBVyqGePNRZlpumlfDlLPrhroacFK2SzxKx&#10;CYfaGqxKiZhG1suEzVUlOinPPslOhkEv5wrohNri3Pw0g4rPTtfJW2qLTTLwTeO31pbkpmrMasGp&#10;w21KIT1FI05Tic1SllHMzNBJ64rSCtM1dFwCHZsAzCGgoLV8aku5dehQaXOJRiXAK3g0AYPCZxCF&#10;dJySTQIBtC2hIaUMtISFETOxUhZOwSGIGDjAFDWXqmSRlSySnIGTMTD2VIrdJfZaHnswsRomVk5H&#10;y5lIKRMhZiXL2HZ/PAkAFMARNRUBdAJoIqXaV9ozK4xECT1eyoBJGHApLVlEgkmZGAkHpZHQ1QIa&#10;+OGLmYQ0gzLDqrx+eemdt57+8N1LL10fe+uZqdo8iYICk1EANexjmeg56CeDmmwmUf7ppwOW/wog&#10;Enu+BLxEgykYcAULJmfAFLREAS5aK8RLueiJU2V/3n7m5+9ffPbySHmmXs7D1JZYrTJqlpqbq2Rk&#10;K4hmVvivb49KkhyVCPt9kQbtosG6Wqh+esIWKdxBjvxPq9j/y2g/cebfGUn21ldf0JPCgRKoSWG0&#10;xBAOLJybHGEftD4ZnJpjwHmZAbNnTTiYaKCT/4ooerK9DQolcQ8VFpGukzZXFcp51DS9NNesWZkf&#10;u3xpUSuy35RkavmZGu6Rxqxn5o9+/uL8+PEqLRstoScTk3ajY3cQEoLFxIj5vtqbr87e/viZp89O&#10;fPPFh48e3nm8fndj46+NjT9+/vH9mlRaowXRYkO0pCW3pMGrDVElypAy5Z5qTXwayz+F5su1A8Il&#10;lbUrhxukwW6zMXbVGZAqpBczCsqMAlcvlzShxzMzJRsPnv3y0/7nzpffv3dpZSiHFgNhxTkz45zZ&#10;CY4CmIsM7SlMdhTDoWKYA/CHNBGSLwhSYdx5cfb2FnKEhyjBURwPyWDtas8gdedRq3WxBoIXL8o+&#10;23ABP+hIDu5kEa3NEptG8JTGOBhxrq3m8NFq9vn92tEKZhk3UBXvKA6DyGMgNqzHoTTEdDXnzcGc&#10;F06Y52rZexUhlmRHSbiDJMpBHgcRxkE50RAT0Wtuv4kZ7ciKcUhn+1dpw9MYHpl0jxymZ4l4x8kq&#10;dvJOB8JuiCAOAj4tP96BnQiuqVtEyC18uFOuJKSnSsCOtb+0L4eSwtxlJPvU6JNzhbsbLMkdGbjW&#10;VERbGqIzHVOjiS1TRBaKgrP5/gaSuwrlLE+GyuAQFcoxjbGjxpDUnU89UcK4fCrn9YWG1xdqX59v&#10;nulW99TyygwxAoQTG7x1IkTP9D1Zx105Zv3p/dH1n698dLV75pC10pgoIzjqaFvqsxKX+jPu/X51&#10;4+Gzn71zevK4PEPilSL0OtpE/eLtE+sPn11/9Pw7zzfuLU9qLE147nLl/b+fe7z+wa2vl3q6LApy&#10;AAfmLCVuO9iseHD33dvfPrsyXJ8lDJYnO9kbo6FdpODeBe0KfncSrLecGCCnhcnpITyUNxvmxEc4&#10;1afhBvYauVhvHjWYSwrUcEPHTuf9dvv1x+sf9+3Tpiki5fitYpxnrhb21svLG+u3Nx7/9v1Hl9OE&#10;MaxoqAzlpcLvUBN3CxFB7KRdLFgwMDoHEcnHxEgIMCUFAYAip6E1HLKSR1VxmQoOC1wzwB1whkkJ&#10;gFJRkF5dkttQUdRYXVZYkEOjkv18t0Hsw6dAd4cE7dq509XVeffuXYnwRB8/X6+tXgg0SqZQJyYh&#10;0tKz6QyOQqHR6Uz+O4O8vX1TUzIaG/ey2JykZAQajVcotHg8eauPf3BwVDKKuM0/hMBi85RqFk8Y&#10;GhYBcXCEQCCxiQkJcERiYvJ2v114CtPdw8cR6uri7IHDkmISYEgszs9/x7YdviwOG+ro6ODguH1H&#10;QGRUnLu7l9mSakpJd7aPDwv04r7FaxssEZGWmtXS3D45MTs/t3zk8KnysjoMmui9ZdtWz23YZJxG&#10;pa2tqlucs4+4f271wtzkwuDA+ODA5OjI7MjwxNjo5OTk9NzcwuLi0urq6srK8sLCwuzsAjja8WO9&#10;05Mrs7PL09Pzi/OLywuLq6trFy9cWltZXZxbWJ1fO7u4en5p5UBXl8ms44u5ND5DYVZHw2KpTPrO&#10;XbvDwqK37w4h8njBCQlMpQJJocHQ2MDwcKATMocdg4ATWKTC8uwkbOzk3EBDS9mFi3NarbCmoXx4&#10;rLejtSpNzk4VU7KUrHQFK0vJyTaJdTK2PXdCwfSd2JtukggYuOIc8+DpfToZTcbBLY+fHDnR0VKS&#10;IeMztHKJTMBm0kmjIycrizM1fBaPipNyKFqV5N23X5ey6eD7sK+5Oj/dqBaxTEp+S02hWS1U8Bkn&#10;D7WXF4BzJF/OZbQ3lgOzGKSAOfgjXU1pOoWUTQXbt9WVaiWcdKOiApBEzgc6Kc2xFWdZ7AKW8sBe&#10;wDFqAWd/S7VZJQLxzsvXwYlXyaHoxXSdmAaAUmjVlGeaJQwcE5/MIaPJqHirgt9QZD3SmpmbypOJ&#10;qFIRi88k8+kkEZMsYZOlbIKCTVJzKGouWcUlSphAJAQJCy/jEICuFODgfKqCAwRDlm8iBohEzkDK&#10;6ChgFHsShYVV29MnaDnwh70BCkL234ZFseuEiVJsDjj7r14/9pfoiQpmEjAKEIOcDpPTkuS0ZCkd&#10;ySfBN8dlsdMffB4QQjKaR0aU5quvXhx45kJfY5FGhItVU5EqJjggHCwBQZ64BASgyZMcCYgnNHlS&#10;m6Ohw7V08EZJCiZMTk8UE+NExIQ0DU/Fh3/x9sS5uerL57q//uKVx49+vH/3q9dfWL282HugNj1X&#10;TSg2kKpMyPfPt7DB+RnuAFyixriqsc4GorcS5aJAPhmT8z/tTv4v48CZwX9nHJRvvrzJQMUwkiMA&#10;RABK2Mnhm4mTKKCTJ+kTIBIAlP+uEwYicrMlSgQTEZOll+elGDViTqZJubei8EjX3i9uftBSV5Sp&#10;4wweqnnj6aGXz/Xtr06RUhPFpGQ5A22S0FKV1DQFfrW/9uZLQ1+/NHyg2kBF7qai4xRcUm1BSmmq&#10;6lhH4drEwUuT7RniPY3WBECTxhR4rTG+XBFeKg+rUsfUaWGqZE9weWbHOGYLgmb26e/dvnb75o2D&#10;VVJBogc20IEXD9Xhtnzz2kBPNbnGFHFhquj5tYZ0kU+GPFBJ2EkOBeyAchIdhHAnEdxZnOwMvnwq&#10;FESHgVapQg9mE04U0gol4QAfogRnYTzERvPda4MfyMWXq0M1aHdetIMkyTlPsPt4IeNYIalEHCRP&#10;hEgSHXM52w9mIadaxBP1nHZjgjLRmRPmIIyAWPEeB9OQEzXcpw+ZL3erDlqTMonbNLGO0ggHc7Jr&#10;OWfbidSE547a3psq/P56B32PgwQGOVLC5NvTOc56gs+BXEKxZNfJUuqZCuZ0p+T7N3qFid7MPfbZ&#10;c/ixDuwoB1asgwLny0ty5SV4qDBeE+1aQBwF0rXJhkllB8rRbq1p+DTm1nxpQI5oV7kqrMEU25mB&#10;aU/HHCthDtRJRlqUg02yM9XCkQZ5X53odBW/K4tQrNydyvTTYT0VcBctxiVHENSQAuutE7wxX/v9&#10;S8e/fPb4p1cOLB9NabDBtMwtPASEj4RWWeIH2pUfXj/w4Nerd749//xSfVsRJlXilaX072kRXVuo&#10;vvPrxft/XX372X1H6vHZqi2VGSE3zpX99dtT6xuvffvFzMpEZlsVbmWq4NfbN9bXP/37r7fmxupt&#10;sogcfcLbLw0+ePj1xsZvf/z8/tWF/TZusCgRnBccxckQBcZNg/eRonzkhF1SUkC+Ovlif1V/q76r&#10;VMCAe9HQ27mkPXxCEAfrzwSUwftUZWHee+ngxqN3nlroUlMDZOgdWsq2mTNl9+58svH49wd3bnYU&#10;iwRxTuD3Lsf6StG7JNhAAWo3B76HkxzGRUUIcXFiQrx9lCoyQkXDgjtLOYMiYzE1Yp5OzE3RyrKt&#10;2gyLxqSW4ZCwrT5eTk5OQAze3t5bt/pAodAdO/1RKHRMTHTIngAUFkNnMvz8/MAGjk7OJCq9tKzK&#10;ZsskkegCvgSwID4B7uTost3XTyQWken0Hf6B3t5+4RExal0KjS1SqE3hkXFhUbFwJNacmskVK9AE&#10;EgZPlMjlcQkwDIagUBukGqOPvf2st5e3L4PJ8dji5bplSzKRnJqf7x+4G+ro7ObugSfS3Ny9IRBn&#10;N9ctAUEhO3cFkIiUhoa9wA3L8yv9Pf0HOroVMjUahd/qs91/RxCJSKurrB/qHVqdtk+hvDA9uzQ3&#10;tzgLlgtLs8sTozOjI1MjQxPTU/Pj45PT0zPT09OzgCHLyysra4uLq3OzS+Nj9hYqUxPLiwtnV1ZW&#10;l5cXl4FfFu2PWXsF0OL87Mri/NLi/Hx+DnhkVtdW4uh4qU6OxuNiYxNC9kQEBe2h8oQoGo3MF7Dk&#10;co0tlcTlJ6BR0XAYkkTKLikNCN9jSNGhiUiBhCmU0i9enFcpeHkFmeNTg/s6akwCUraclSFhZMrY&#10;ILKMYr2UrRTQBVz84kpv+95sMQebYZEdaC4xq1h6ET1dJ64rTCtJBTf2RBoaSUHCSCh4doop3awy&#10;SbkCKoaJR8nYtO6ORjmLrmQzOhsri7LMapH9mPXluXoZTyvhHmyv31tXqhKzgWAqCzNqS7NTVGIB&#10;A39sX3OmUaUUskRscmdDhU7Ctenk4AgmpVDIIKYblU2VBQYRXyVkHeps1Il5Ygbl+L4Wi1oiZpHH&#10;zhy199wpybz16UvffP3G2OC+sixdqkbExCZzcGgOEWeUc4oy1YWZ0hQDUyXhikU8AZ8l4tJlXIqY&#10;RZGwqSIWTsWjqrlAJxQZG4iEKGUTN10CgiLn0BQcMrALAJCcS1Jy8EomVsP5p4pHycYpnlT3MNBS&#10;+5Bo9u7ET1ACRLIZ/5TlNPvTJ2SxAwVwhA4iUU4HjoHLGZtllv1V4BgpFcEnwHkEuJSOlTPxUvCr&#10;Z6J5+FgBPkbFQohJifZZgZgwJcseKoa9KYmaiVD+t3qcJ0x5klABQLHnTsBTOgyQCFyGBIR4LZ9k&#10;U3PTtOR3Xjz16gvH6ytFSjEsw8o83Fbw1qsXHj366fHj27///Oq713svjxUtnzCBc7IS5ajFuQGg&#10;aHHuWpyHCu0C1oDbJCvN9z86+b+Jg/0j/w5Qvv7yczY6ipwYzERG0pPt0xFzkVEAKPbcCdxep/ME&#10;KJtGActIABQaPJSNimMkx2QaFZlmnYLLzE3R1hVnNpTlLMwN3r3zzfc3n33j+mB9vkbLxyjYKL2Q&#10;YpKwLHKOUURtyFN99NzAK2f3t5XKlIxokwQzN3o0w6oyiOlpMmaukpQlTqgyofJlkZX66BYbot6a&#10;VGeOrdVG16hiGw1JxdJIXowjN9rBRPE6VEz55OXjn7869POta+sPvtl4+M3KWIsU48+IdqCHQ0rV&#10;cRKYBx9IBetqo3tZGM7MSCh2N5QZ7yhGuYmQTiKEoxBu736sREDy+NvarHEnivHNlig9xo0fBwE7&#10;ajBuVdrI/bn4AkmQAuFkn9gv2TVfFAzE0GBOTGduEyVAVDCnGmVETxn1ZDm9XhepgrsIoiDcCIgK&#10;4ZzF2DVSLT7bqZ9vlDQooo0IVwVwQxQ0Dbu1SRFxrl1xvVv/2qmUqwdVozX0MvGOH59tB+yQoxwK&#10;5WEZglAx2okV7bA/i2zEOpvwLlo0pN6y+6t3TpyqZpZIdu21xBzOxnalJTcb4ut1SCnag5PkIoa5&#10;T7abFIit3DhIoSS6zpQkQzq151LNNHcl3ombCOEkQASJUPAP4Uc7cCMhOuwWcRIECEyGcDWRt2Vw&#10;ArqyyQONkpn9prVjGVdO5547bpvp1Iy3qhpS4tM5uxRoNyXeM0Mc0paDuzpa/PGNfT++c+aL549O&#10;HtWXWeNUNC8+wsnKCRraq3rzyv6/bl+69/PlV660ddcwMqS+ORq/3g7WJ2/0PLj37J1f1p6ey99b&#10;klifEz50TPbJuwOPHr769x/PvHSju/ewcaw387tvrm6sf/b3n29dXm5vLxOd6sr4+N0LD+5/u77x&#10;69+/fXR1fl+GIJIaBgG+lGM8VLitUuxWgX2sWA89e4+MGkiBeXPxwWxiiF0nxFAuNlCE9VNRvAf3&#10;KV5arf35h6c3Nr5456VJI3WHlrRVS/HrLBZ+8/H1R/buPN9fne7Uk3z5Cc4KhJcSu1WF3y3FhAmR&#10;ewToPQJMBBcRKkJHi5CxfGS8GI+QkPBSKhWc6AFNjGoxjYjy377NycXJAeLgt2N7REQEAIqTk+Ou&#10;AP9kRNKWLe6uLk4REaGRUaG+vtsIJKJMKUdj0Fu8vV093JlsrlZnxpPpPtt27NkTmZKWmZmVj0Hj&#10;du/eTSQRTWZbfDzCe5v/7pAIc0qWTK7b6u23WYMDpZCZ2/y205g0EoUKS0a7uHh4eW2TKTTxSAyF&#10;yefJFEKVJjwqJiIyKhmFpomFErNBoFKS2CzfoECvrT7uHu7hYZE6nbGjq2tqenx4eODA/gP5ecVx&#10;MQn+2/wDtweh4WilRLm/vXvozPDsxFzf6f7Wxqb6yurRwf6p0cm5qdnZmamp8fHpsenFmYXpidn+&#10;04PT4zPTE/NDg+NTk/NTk3OjoxPAJctLZ+fnlkeGJycn5sdHFybG55YWz4JYXDy3tLi2MLc0a0+l&#10;rM7NAbisTk1Nl1VVSpTKospyDImUhECSyXTfbf5BgXuCgsM0tjQYkZyEJ0TDEQK9li6XG3OzVFbL&#10;7oiogrJyFAWTWZTBFjDYPEpZRdbq2rhKwUlLNa5emD1+tMUgIKWK6SlCqp0mch7Ah0VlT28olYwv&#10;f3r3u1/eKSjQ1Bam1OSb2uqyWyuz64osrY1Z7XUFMoAPAbOqKJ2MjgcX7822/wKTRKAVsaR06uDx&#10;w0oOU81j15fltdWXqoRsBZc+evqwSSnQyfjgFq73WKdWxlHymCVZts6mSpNcIGASu/ZWZJjUGhlP&#10;yKR0NVSlqmUGMbetptSiFnEpWECcjqYKGYehEjAHT3YD6PDIuP7jB7IsWuAVUJAwiQcaS69fHL3/&#10;4NuPPnq2JMcoYZOoaBjQiYxLy06RFmUpMywiuYwjFAp4XCafQxNzGVIQPIaEQ5FyKAo+1Q4RoBM7&#10;SihKPlXOJQOLgKdSDkkMyMIlg/XgqZJNAFwAKFGygEsIcjZBAcpMjAwohI5U05D2FAgVbifI5vzG&#10;UlISCHuv483qGAALsIG9dw8tSUZPtC+pACiJCiaIeAXLPigtsMsmUOxj54OCgpwsI8JFhET7RMok&#10;cASYlAaXgVcZSSo2HOxoT8Aw7UkRJRMGUKJlJOtZSO1/S6LY0yd0e3LFrhMG0EkClxCnk1HVEvKR&#10;zvT33uj97taN+/c//uG7V5+5OtJSbW6rNI6eqpkZbr1x9uhqX95nN9obLDHiJKgaY6/T2Qy7UZ7U&#10;6UjhDlk8///o5P8+DvYBoPzPq3i++fImcAlQyJPpiHmIaLC0ByqKuTkJ36ZLnjSStfcltm+cHEuH&#10;x6TppEAnSh6rLM9WW5RelmWuKk778P3nf739/uG2XPDdTVVyDCL6ZldMpklC0/IJVhnWLIET47fh&#10;Yncp2Ogcq/Te3dvPP3sxy8AtNHJrUmgNNlydFV5vTqw1xVXrYitUUYWi4CpFZJMRVigME8Q60yMh&#10;UoQ7+N5cOGP769dnNh7ffnDv5g/fvPDbL+8DoHz/9bP76uScGFdCIDAKNI0VcLyYfLQQv3DIOHnI&#10;piQEUqKg7ARHCcJemyOHO5qIXhXK8GMFhI40eAplKy/aQRADVcJdM1j+nRnYal2MItmJFWHPl2Sy&#10;Aw4XkPemoExkL2EsRA5zLRTvOZJLOV5AsVH9hHEQ++R5wDQo1y5b0ng9f6ZJdDybYMP6yKIdJdGO&#10;aSS/fSnIcx3q60eNlw+qenPxuSSvNII7KxjKtA+TD718JsNE8gUwt7J2FCgTuDBHRhTkQC4tjebd&#10;ZkvsTEdMtEs+ebr9r29neyqwp4oRF46avn7xWLHUv9mGkSI8eUkezBhIlS7ZTN3Jj4WIE10KpGGC&#10;OIccwW4NzkWeDOHFO/ASoJxoB3EiRAZ3kiQ6mUk+JfKIFLqfBu+lRLvzEp2Z0U6MCCgnzpEf7yJL&#10;drcxt7fYUKNN0mdHit5YbnhlrvrZ8fJD5YwyfayGukVFcjcytk51Gz98Zv/PH4788vXym9eOHa3i&#10;pPODDBT3DOmO0y3Ct545cO/Pp+//dvW5i9V7ixNTRT5tBYg3nm7/+88bjx4899XHI337xMXWkP0t&#10;1PffGLx//8P1Rx+/8dKZoRNpU4PFt768svHoy3t/vX9hfl97hbz3YM7nH159+PDnx4//vvvHJ6fa&#10;LAqspxjuKEM6SpLd9FTfQm28kOjPowQzCEE8ajibGExF+VNgvjyMX5Yi9txA8alGqYq6NdeS/MzF&#10;wz9/c2mk05bB26Mj++rJvgV65KvPDD948P3jjR++ev98Fj9cGOcEfqpylJ8SFyTDBgtQwXxgFFQ4&#10;DxXBR8cKsQkiQjIfj+YQcBhYQlRYiLMT1D47j7Ojl88WV3cXR0fH3bsDQ0NDPD3dNzMoW4KDg3bs&#10;8PXf6QuDx0dFRTmDh4tLaGSEVq9TajUKtZZApIqkSgyGGBS0Z5ufv1KlKyosI+BJQYHBSBQuK6dQ&#10;Z7YFBIZs8fYVihQ8rghs5unhQyRQwfG3eHsJBBIEEuvu7r1jewAOR4JAnBwhLqER0RKN3tN7GxQC&#10;8djiiWdQXb09HZ2dfPz8kjGo1NTUE72nT/WeHh0dPnrsEI/LCQ8ND9gZkBCbpBIrW6qqZ4fG50cm&#10;1qaXL69cWpqYX55dunjubN+p02ODowO9vaePnxruG5mbmpydBEyZHhsanBqdGBscG+wdHB2eHBwY&#10;Gx+bATE8ND42OgV0AowyOjI5Nbk4O702PmavMJqeml9YWNlMnSysrK2ePXsebHbp/NV9Xd0VlZVy&#10;pZLO4ZJY7JDQyOiYxJCQ8J3+QXAkNhaJxjFYUbDkqNikPbHx0Sg0jEgQ6dQSnZojE5szLSk2vUTO&#10;kyq4k5NnqmsLrFZVdrb18tPLp3q6ilKUqUJKmpiWIWVlybnpamGqTgou/FwG6uTp1qGRfTYTP9Mk&#10;OdRRmWuTmSWsurKsjz562ajky5l0o0o0vzAoFVD0ErZJxjVJuRalBCyFNNK+5jqbVqHhs8vz0joa&#10;yvUyvpRJ7dnfZtWI9QpBilJ+bH8r2F0n5tr0slNHOlQiJgDEwfbaokyLXi5Q8FhV+Rn5VoNWyG6t&#10;LknRSoUMItig//h+vYQnoZEBWcCOQCddjVU1JdkALqU5Nj4ZJaPiJCx8Ub4hL1MlZZI5eAyHgAV2&#10;SbfIKguMaWaRfVR8HpPLYYkETLGACVwi49uXEg4VHN8e9gJgCigAplCBV6RcEliCNxNziXI+RbKZ&#10;U5GzSXIWEYhks28wQcEhyBkYe2sSOkLNQqs2x22T0ZPVHKxFQgVhnwVaAk771BQRJVVEtQhIGiZK&#10;QU2WkBI3Z/NJltFgABabtTyADva8yz8o2cy4gIKShlRTUXIyzD6AyubYKioWGiAG0ERpb0SSAPb9&#10;J4nCgoMAQNH8V4uTJ+mTf5XtwUwWEuJ4pAS5kMhnwXqP5x/sVJp0MTnZ1ANdWTcuD032t7SVmHJV&#10;pFQRolCF7anm/fHtdCrTR5zkBHTyr9wJAIoS7fiPTvj/0cn/s9h3evAfa/yPHl/d/AwohA1Ekmxv&#10;fcJG2BugPKnZeaITIBIAFJq9t85mFU9yLA0WBW478tMsOjGvuji9s744P1UnZhBpmMSiLP2FxeEU&#10;BS9FwTVLOGlqQaqGka6lZ+uphxqMrWUqSnIIOmYXOnaXmIEYPN1154+vu1tzTjRlVVvRlabERlti&#10;oyW+2hBZqYqokIWVikPLRNEp5J3cWCg9GipIcilSRM0dVv3y+cy9+5+sr//68NFPjzd++f2Xd259&#10;+czfdz7e2Pj05avHVUS/KnVcWzqmVBF+sAj385fzj9c//POX60cb5bQ9EG6cgzQZkk7ftj8Tvz8X&#10;UyQOEcVDOVEOwgRIFmdXaxqu0QLX47x4MQ7yZLccfmBbKmpvKkKPdxfEQFQI92Yr7EQ5uzkFbqNs&#10;5YQ5MEOhsiSXMnnosSLSYC33aDa+RBAijYaIoyAWnE+zLn6yRnRhn2G5RX4kPTmT6K2IgpiS3Sok&#10;QSfLyEeKmdxYR0YctNaIqNImihMdDeRtrdlUPsyJFQ0tlkUWi4ML+QFZzF05vN0V2vCL/SkfPtNW&#10;rvRptoT+fnN69Uy6Cu3JjXVX4HxxeyDMGEcR3FWJ8tBhvHVodzPR28bwSWd6Z7F9CkU7SuV7qvXR&#10;7ZmwE9UMHd5Hj/fem4bozif21gtH96rG2rTTneb+Okl3Ia3Bikhl+huJ3uDziBIh1AgHRoxjlQF1&#10;uJR9faL45rUDv7x55q215tED6q4yQorIX0F2b8hBvLK296fP5u//fO3W+5Oj+1SVtqhUvkeOfMf0&#10;cc23n44/vH/jp1sr58byiq1hNemxM6fNtz6fWX/01u8/X12dL68pRB9olH749uT9ex893vji/Xfm&#10;pvpLzs21fv/tc+vrX9/988PF0ab6fM7k6eqfvnvt8ePfwW/8jefHC5RxSqRjDm/XRIf6cn++nBLA&#10;JQWxKXt41DA2KdikiDPLwjPVMU+NV5m5u9lIbyZiGwflqyLtFCE8TKyAs/2Vb90YKtTClXhfMydo&#10;/Fjenz+/sfH/+fHHL59rTmOI7QOiOCtRO9S43QpcsAy3R4qPFBPi+NhYJioWGRO622+bmyMUap/z&#10;18HV1cXb28vZ2WnrNu/Y2Ghf321gpZubK4GAi4+PcXFx9vbxDAjYERC4Y3fwrtDQUDQaHRISAmAB&#10;NpMo5IUlZTyBhEJhkEl0OpsTtHu3AwQSHhFtTckA/oiKjEtKhAN/VFTXc4USKo3FYvPpTJ5coeFw&#10;hf47A2EwFBpD8PXbmYDAcESyHf6BEAcnFycPKpO1Ozw8LiHRy8vLzcPdPzCASCFX1VT39J5ePbs2&#10;OjqSX1LMYnN3BwXv2LEDi8Zk2FJ7jh6dHp26snrh2YuXlsanpwdGZ4enpwcnF8fnL66dX1tdnJ2c&#10;OtPTd+zQoSMHDoPC5MgEoMn4yPDk6Nj40PjE8CRYMzu9ODkxNzlhb4PyrxgfmwZMmZpcGB9dGB2Z&#10;nZpcmpqcX1pcW109d/Hi5QsXnnr66nWgk9WlizWVTXq9VaEyxCMw8UhMTCwsIjJuT0gEgJdALNux&#10;JywsISkgIioWhgiNS4CRSGQ+NxGHyi7L3x0XPjA9qFKLdQZ5aoahpbXKbJWnZ5iUasHS8ujE+Kmm&#10;0sxUEdAJNUPKAEBJU/HTdTKdlM2jIVfne/MytGYlPy9N+8k7LxSmq9U8anV5/v2Hd7MyrBIG2aQU&#10;fvzeC0VZRiPQiZRjlHEscpFVIZByqQ3lBVVF2SaF0KwSnTm6Ty/jqnmMvTVluTa9Ti7Ui4SHO1pM&#10;SpFeytMr+FMjJ1N0Ep2Ut7+lpqe7FVhEzmc1lRdW5KZrxJwjnc2ZZg0oCBl4oBMlj5FpVmeC47LJ&#10;co597JMj+5oUQrpBzhNScWomVStgphokOTYNB4fmEdAAOia1JD9dW5xt0Cp4MrmQz2fy2Aw+h27X&#10;CZ8pF7AUQq6cx5YDqfBocgFDIWQqBJvZFN6TsMMFeEUhoMoFFBmfDKQi55IVnCdpFYKUiRHTUGKK&#10;vSJGsjmkvYqGEFGTpCykiAYTURJlDISSjVbzsHIOSs/GAp2kS+mpUlqKmKBjY8SEBC46mo+PA0YB&#10;RwC720WyGU+AYk+QUJPBMbV0lIaBVtDt68GrT3TyxDRKVtJm4uRfQElS/VfDWGARsLSnTP6rVcom&#10;VuBSciL4eAImojRf9smHUw/uvfPyy+NHDhWWFsnK8uXF6YKGPE2GGJMrxZcqiSN7lb993S+DQWUw&#10;iBrjrEI7b2ZQ7EZRoKCAJhIYJIu//T86+X8arcd7/7HG/+jx2ccfAo6w4GFPdGIHin3ItUi7WtBR&#10;mzqJBChhImLAUxYqipkcY1LySvKzwH0c+OPZW5eXohUJaFg6KqkwzTw3durC/JBVDv7+OVYJtblQ&#10;vTRYdevdqd8+P9d/oJCGDMPGBWPjA6mIMA0f/dKN2atnTxeo4UXKiHJTVE1KTK0ppkwVUioJaFDG&#10;VMlibOQd7BgoIx4qgLtayDsKJcET+4W/fL26sXF74/Ef649+uX/3ywcPb60/uvXDd1dee+XI779e&#10;Wu7LaklBsOJccYEQHdFrqE350TNHfv5s+tH6+wsn83Q4t1J5wMFcbIslSYF0YYZBuNFQNXpLnTG5&#10;KQVrpm5jRTkIYiFmsldLSnKLFZ7G2i6Mh2gw7gWikP05xM50jJnky4+B8GIgkgSXfOHuEwWUvlJW&#10;sz7GivcURTnI4p0LebtP5FPnWxRj1fy9mrg0gociGqqHuZdyA3qLSVON4n1pqK4c/L48MjXKkRbj&#10;yI53MRD9NufGgyoxnoIkKDcOIkxwlCdDlWioPN6JEwHA7thiibzYay4Sb8thup8sxR7KT7bRvXJE&#10;oQdKGZQwaLYovDufeiCffLCAdKyAcrKUcaKEfDgPeyQfdzAbdTgf01NJujGesn7/YmcxUpAAzeX7&#10;WakeqQyvNKZPNn9HrTGmPQs93CJb60l/frLyhcmqlaOpS4eth4qpabxgKWYrM8GRnejIinfO4O85&#10;XsV5abHmpw9G73y19M7VztMdkiJ9qJ7pWmGNurFS+/M3yxv3b9z6eHCux1hs3JMh8zrVyn772QP3&#10;/37u0d0X33v5eH+3vMQWOXTU/NWni48evXf3zpsvXj8G7ip79hs+eGfh4f3P1h999cl7q3PDlZdX&#10;23+9/frGxg8///jKU7Nt7WXip8/33PnrC3tjlNuvrPSk3Hzx2HefLTw1VS8gbCUme9KJASJapIgW&#10;km6IAxeCfAtcTvdnJHuzsbs4uAAuYgcnyUdHDeqpVX7zzvzjja+/u3mtxACX4NyVBO/6AsqP3z2/&#10;8fjHe39+MtxgkMW7SuJc5Qg/NTpAgQmRE0K5yPCkEN8tzo5AFVD7wKsQVxdHsPTa4ua/Y5ufrw/w&#10;hpuby44d27dt83F0hIIICdkdELATRFCQ/65d2wFZHB0dg4ODhSIhGo319vKNio4nkelqjRFPogQE&#10;hiTAERlZuTy+eHdwWGBACI8rwpFo23bscnJyhSdjeGIlmSMMDY9xd/Mi0ZgEAsViSbVk5YTax7bf&#10;g6Ewzdn5aoPVz3enq4cnoImzq0tQSDCJRq2orRoYHFpdPXv8eE9JSRGJRNm61TcoKIhCoVRUVPT1&#10;9Y2NjAJhzE5NL85On5ufXZmYmh8enxkcnx4cHzo5MHJ6+NLaufPnV5bnl2cmJvd3dHa1dg2cHhjs&#10;HRruGwExNjg6Mz49OzE/NTo9NQHwMTc6MglEAsLeEmVsGmAFFCbGZ2anlyfHF7r3nxwfXRobmQOw&#10;WVxYnZ5aWF25dP7c5QvnrzQ1tWTnFKWm5TBY/KRkFIXCjo5KBD8K/51BQGaJCHRkEnx3dGxIbDyK&#10;QgNSicdi2QoxXy3Lrysvb6xEkdEoGrq1q9FkVlhSNEazSqkSDgyeGB871VSUZhWQ0kW0NAk9RcZM&#10;UXAytFKdgMtnouZHj4NrvJJPN6p4n73/rEUjUHBoBoX4m1ufF+WmS+hULhF3qK22ujjNKGGa7ME2&#10;yzk2rVglomdYVF0tVRaFCABl4FR3qlFukorKsm3NNcV6mVAl4Bzfv9eoFBoVQqWAcW5uzGqQAV5Y&#10;1NLhU4c2VzLzUs3t9RVaCbezrqKmKBPYhUfFHWpvBJvVVeSODB3nkLFKPlsjFXS2VRWUWm5+++mF&#10;S4vgQ6ZrFODMm21VCsh4LgGrlfDTjcqyXJNFJxEJmEIRVyjkCQUce80Ojynks4Q8uojH2NQJRyJg&#10;ikHZThamQsgGNJELqDI+0AlVxqZJuRQF1171o+DSlHyqCmCFQxDR0AIKHFzmeYQEwWYiRMVAqZgY&#10;LRdllhMtMkqOgVOYIiq0SnKNgtJUSYFeWJ+hKzQIU6TEdCXVIMSISAlMVCQubhc+ZhctMZRnz0TG&#10;SYiJUipMZh9nFqgCYMI+0Y+K+l/tV+w0QSmZyCcoUbHhm5U7/+hExkxSc+w0+e86eVJ+8tQejGQR&#10;MdYgo4r5qK522wsvHD99Mv+ZG6M/3X7v3p2vvv3mta9uPv/5B1dGjlUeqtCcbNY9NZL72Wsd9rnr&#10;kVAVykmL81Dal3adgNshOQIqwbjYuFv/o5P/hWg+cvIfa/yPHh+++5YdJcnAJZtASY6w6wQdBTiy&#10;2fokko2IZaNjmWAlMooBi9YI6PUVJVIOK82obKzKTVEJRTQiG48ePnVsdPD4/b+/O7G/vL3a/NLF&#10;M798uvrypSNHmlMytBQZO8kgIXdVZ57eV8bFRbKRIRlqUlMev1ARXWeIr7PG1Vqiq/XhJdJdpYKA&#10;OkWsGe/LiYTSopwZ0eD74ZtC3tFiTa63JVZaEp85d/zP3z54/Pi3jfWfv/3+5Y8/ufjo4efffztT&#10;kwUupd74ECdimIN9euE4iJnkcqKI+OXTB+79/frG+mf9Daz9ObAMtj8/zokVBZEkuRbLolvTcGnM&#10;nQJwAY52kCe71xkTavSxucJAYAIZzKlKE78vh1ijS1Qi3AXxjpwYiBrtWSyPOpBDPJBJKhGEKRKc&#10;AGiMOPcGXXR/JXekRrg/BZFN9ZNGQzTxLnWK0P5S+mqndqFdsdcSXS7dlcXdDdvuIIB5qUg+avJ2&#10;MyswhRVoZQdkC8JKZbF1+sRGK7xKF9mUEjfWKfr02e4cYagWt6XJENVojDyWix+qZPfk4/vKyKON&#10;wuen8u7/dcVA2y7HehVII7J4AXn2UWJ32GjeKeQteowr+FQG8HeFgCrQkIb0sJ++OjN6RAw002yB&#10;tdiSu7Lx3XnkjgzMkWJqkzWxXB1WIA3IFe0sUwc2WKJGW+UXT6e/Olf7wYV9ry42jHao6mwoCcaT&#10;lQRlJkDleJ+mLMzKQN6tD6fu/HL55jsD830p9VkJ2Qrf3r2sVy7X//7Dwt+/XnztWsepNm6ezrch&#10;P36i1/jLdxfWH733w9fn5gcLO6q5PYcM7745+eDBRw/uf/zmK0MHGgSn98s/enty/dG3Dx98/8Hb&#10;iyuT9a8+M3T/3jcbGz/98M2zp7rSWytVL1ydvHf38w+fP/HetUOP7n20vnH73VeWUnUIbJILC7tD&#10;QgqSEgM4CG8uzp9PDOThd+ETPIgJnizYlvoM+lR3VrEWUZlKfeflhfX1r3/98fWydKQQ7Swnbiu2&#10;oT95196X58Gdr69OdGmStwrjHFXIbRrUTi02KMTb0dk+g7GDiwvUzQXQBOru5gQCSMXDwzV0T5Dv&#10;Nu/NhIhD0O6AuLiYTaNAfH23ent77ty5fU/obnAx3RMaap9XDwrx89shlarIFAaBSAXBF0hIZEZA&#10;QHB8Ary8okYiVYaFRkVHxXMk8pyyChpPsCc6PgaG4cpVUfGJLi7uJHu1jjMKjU/NLfD1D4RC3SPi&#10;4Vv9Anz9dm332xUQtNtotZw42TM0Njo5M3305HFbalpkZLSf7/aoqCg6jd7Z2TE3Nzc/P3/27NnV&#10;1dWJ8Qmgk8mx8aXZ6ZWpibWZqYXRiemBiaGegeGTg4Mn+mdHJtcW55fn52anZ4b6+ve17T917PTA&#10;6dEzJ4dPnxgc7BuZGJ4cA5oZmwEQAQFEAiwCRAJidmbxSdhrc+bWxoZneo4Pdu8/deb0eF/vCNh4&#10;fm5lafH82urFI4dPNDfvzcstkit0QGyJSQgOW0ChsrZv30VlcIJDI/FEKo7BSsLhgU7wTDbQyfbQ&#10;PXy1KjA6auLsksqqk2mkcq1Sq1OWlOabzKoUm95i1XZ0Np1dnUgRM0wMjI1PTpMyrDKmRcbO0ss1&#10;fLaEQRw+daAkyyxlE8Fp7cb5SYuSK2DgOQTc6cP7Mo1qEYUkpFEO7q1uqsjSbk5va5axrEpeikZk&#10;UvLlAtrpo506CVfJY5zo3pubZkjRKMwK4UjfYb2MrxbwDrU35KcZQFnEJHbvrTGrRSYxXyfg9B3t&#10;kvNoOjEfbN975IBSwMq16NtqSgBZxCxydVFWYYYpP8P04bsvSdk0o0Ksl4oKs6x5hSnf/Pr9Hxt3&#10;Xn3jWt/BvfvqSgFiJCwan0qxqpU5KQagJbmYy+dxRCKBUMgXi/gCPhsYZVMnDAAUmYAl53NEPDrQ&#10;iXQzwFMJly7mkCV8ikJAV9gzK3Qlh6Hk0dVCmpxLEjEwXDKMQ4KzCElsfAIXlyClJ6coKG3FhtOt&#10;+TPHa5YHm88Odyz3t40cqjzTUdLbUXKspeBwfeHhmrz2spTe/ZVHWgqX506ePtF6uqerND9FzsET&#10;40PwsUGYiB2k6AAWMlxAiJNT7HkOuzCoCCX1n7oe+Wa7WhUrWclKtEOEiwDLJ1mTf3InzGQtC/kv&#10;nTwpgwDlf7WQ5WAiDFKqWU9bWej45JOVwb5ajQIj5SYXZchXJo99+O7l+/e/WH/4xW+3L9/79crX&#10;r3e9eraQE+mgQEB1WHfgEjXGRYf3BEZRoZwVCMf5XvnP30/+Ryf/a9F4qOcfa/yPHgAo3OTNOh14&#10;2JNGJyA2m8RG2FGCin6SSgFGYSFiRVTc3toqEYuhkfKKcy1NZbkiBhH8DR/f1/7C9dXrV2Ye3r/5&#10;x+1XX37qTHOJWslDK7gEjZBmUbFtavr56e7nL540C+EmTnSOLL5UHVNtiKnSRlZqQ8tUu4ukO2sU&#10;oRXSSAPWRwRzFMBceYluggRnBdK1LQVTKAxnR0HYMRAZ1qOzmPfM2Z5ffnjr4f2vX7x8sLuOtTCU&#10;J0E706IglEgHTqID2CyF4ducguxIRZTIQ080cV+4eKAlI1mL8+TEOLCjISbSttZ0e1UO0IYgFipI&#10;hOSJQrvzaAWiEHGCozjR3nilNRVTrUtKoQWyoqFgL0miU54gvC2d0JqGSmf4izan2kmjb6/Rxp2p&#10;4B7Nw5cIdxuQrtp4x2yK77Es4lSdZLZBeCwdlUPzUyQ6SxKhqTSPMmU4MRSaJ42uNiNaMnHlhqRK&#10;A6LGgqw2Jldo4usMsAZLUoU6rDMLtXBYtn7v6e5yhhy5pZAXlE71sZG80ihbjCgXC8bZgHLOZHu9&#10;92zL3jw4K9FRinIXJEHFCKgY6SRFOSlRzkqkgxzhoEh2UKLsBT3Z8cZcxuev7ccEOKYxt+kJrmq0&#10;WzrTN18UBKRyqlI42ak/dzLz6aGCK/25Y22KgwWkMlVwOmdrttC/t4F/sT/nw8v7v3z22OtrbfM9&#10;2YXqSBnOTYBwFCBdS/VJS2dybn+x8PDv5775uH/pjLk+I7jI4Dt9Wv/jF9OP7r/42/erV6YLqzMi&#10;SqwRo0dTvv54bmP9wzt/vvn0ha76UvqBJsUHb04/uPfO/b9f+OC1fQPd4vHTGbe+uvxo/YcHD779&#10;9N2zq1NtH719af3hT+sPf7z53qWWEmG+GZXKD0wX7Rk7mvfz92+sb/x6584nB1qMWPvM0j7kCCdm&#10;nCcXvV1ACEhXJ/V22yzCiAMVwuP1ch19Fw+1TUEJydJhzi203bv73t+/Pa9jbFfSdiqo/nn6xJeu&#10;9K8/+mH90e2PXlgwkQLBF0MJ99Dgt4uxu33dHF2cIW5uEA93R+AQZyfoNh9PN1fnJ9kUv21eQCHO&#10;zk7AKNu2bQ0LC9kVsMPXz2ubr5fXli1QR4iru2tCMjw4JAzqaG/WGrw7TKHUCITS2Njk+PhkozkN&#10;jwfmcHFz2yISy1VKHSwJGQdHKs3WlgMH2VJ5AgJH44kyCkrFCg2RSINCXLhcAaCJi9sWZyfPLV7b&#10;I8JixUJ5U1Pr9NT03OzsqZM9GZlpiYlxAUE7o6NjuGzegY7u6Ynp1cWlc6vLszMzS5uPTZ2MA52M&#10;DQ1PDA+tzU6eX5iZGhicHZoa6x0BQBk5Ndh39MzsyNiFpfmlhYXF6Znpsem+k/1nTg6d6hnqPTnU&#10;3zs6Ojj+ZCi22emFqck5YBGwBPJ4ghKwnJtdAoVza5eXF86fP3e5r3d8aGB2amJhZhoEsMvKwe5j&#10;PSd6q6pq9FozncU3p2QiUTjgNjKVmQBDWDKyA8Mj4xKSkCQymcuLR2ORZGp0MgJGxEfAE7PLy46P&#10;9rUd2adLNZZVl4okvMa91dUtFdZ0fUqqrqQ0Z3lluNSqLJDz0sS0dBnTJmfZlLxso9IkFUqZxFNH&#10;9w72dokZGA2P2FKaalNyjFKOVsjKt2jKMy16IUfEoDSU53Q1lMg5JKOYYRSzzDKuRSW0qEUyHnV6&#10;5JRWzJWzaG21ZR2NFWa1XClkLc30ayVsnUhYW5K7f2+1QSpQ8BlFmeZcm8Ektudm1uZGjAq+WSGR&#10;sRnz44M2rdIsF3XUladoFTIu06yUdLc12PSKqxeXlHymUQ50IslPt6XbNA1tlXs766am+3oONh3q&#10;aFBKeAImTcxiGOXSHJtRKmaLhDwOh83nc4FOAE3sIeTw+GwejyUSMiV8pozPlorYUgFLKrDnTmR8&#10;lkLIVoqYSgl4SpNyyEoB064TLl3OI4qZWOASNhFGRccJaCitgJCqoB5vzn7rwunvXp58af7wYEfB&#10;vnJjfbY8X0dPlxOyNbQsNT1Hw8rX8jNljCwVu8AkbMi3Pndt5f0PXn3w8M69v3/76ot3L61O1Vdk&#10;sHEx1KQ9mEj/2F3u6DA/JixUSU2Sk5PEpCTpZhdlYBQ5A/YkZfKk3cn/oVqHudnoZDN0bJRdNv+V&#10;QQHLJ0AR4qL5xFijjJqbwfvphxuvvjLz++8f//7HzTfffLr3UJ1FiM9WUcszeEsjDSvDBR8+3fzj&#10;pyfnD4tEcVA12kmLddPhPdQYVz3BS4VyAl6RIiC52sBD9fT/6OR/OZoO/1tA+ei9t+11OpuNTpjI&#10;cGARGjz0yfQ6m/16QpnoSAY8nAGL4GBgLVXlBek2MYtSlGXtaixXCGh8Cl5MJV5YGD5+oGbwZFvf&#10;4Ro9H2MQ0qxyVqqKb5TQDRKiTUGrzJJN9lYfbbKU6eF1Fni1Ma5CG1GpiS5T7ikQ+1cpw5q0cTq0&#10;OzfeQYhw6iygPrfS/vFL40PNqgzWLkKwE36PAyMSyo6EMiMhIpiTmbU9RxmaLvDWk5yJQRBuHEQM&#10;gwqToYIkB0GcQwY7oFQez4tzxgc7kEMdsbscccEO7DhHGcIlR7C7M5ucxQsWxEMZYRAlyrXJiqvS&#10;xakx7pwoBxPJuz0DeyCPnELbyYiAcKMd+AmQFNqOzkxKexrWTPYWxkFEcQ6pZK82K+JUCetAFjqN&#10;6iOKhcgSoMX8nVN1/POd2rEqTh7b355ZiYAwQx1kMOcmS9TSfsXSQRU10lFB2Gpk7pCgPYQIZzHC&#10;hQt3FMAdJQhnTjwUuIoX6wC0lCP0vfV+7/hBFWUPtJC/u1wcUSrZ3aiP7kiBH87G9BThzh/TXRhQ&#10;vXaxkh4NlaE95Gg3BcZZi3dX45zUWIgW6whCj3PUYB104Cne8Wg5+s9vp9ix7kqsW6kyslwVWamO&#10;TmP663CeMpgTJw4qTHI1kP2yBSG15rgbI6WvzFZ/eKHrzeXG873pFaYII8MrT7F7oE3y4dUDdz5d&#10;+PnTmZfPtu8rokmxHhwYVE/zaspDvLhSefeXC/f/uv79FyNjRyX5Jv/GoviXrrbcv//i/btv3f5y&#10;ubtJXGRK6jtiu/X5xUfrX967+8EbL/YWm+IqUxDNObCry7n37pz98NXDpw/Kz82W3b3z7vrjXx/c&#10;/+a16+MrEx2/2wdS+/3vvz4dPl6YwtsjJ/lpucH1efzzs/vu/P5GoZVMCHUUo7Yoib78JFcezF2I&#10;3polj/r19tP377x7YaJRiPChxEMFeH8RZTcN6SYi+gDldFZyC9QxFTaKlB7IxfmlKhIuzBx8cO+H&#10;jY1fb3/1fL40jh8DUSI8dERfMTEsxM/dzcnB08PFxdneGNbREerr7QWYYs+ZOACUeO/c5efu4QLK&#10;vr4+Ptu2uLo5g0JUdFhg4C6I/QH18t6GwWGDgoNDI6ICg/bI5Boyhenu7r19RyCPL2YwefFJiK2+&#10;/kKRxGAwh4RGQKAugSFh+WWVArk2ODgqCYHji2UsrhDs4u7m5eFpn64vPT3n2DHAhLH+MyONjW0Y&#10;LCEiLNJ36zYEDJaeZjt1uufcubNzU1Mrs4uzI1MvXXvm7PzCxNjY8OAQQMz0xOTkmF0nw0PDU+Pj&#10;5+Znzi9MzwwNj54eBjoZPzM80T880jc0NTo2Oz2+sDA9Pzc9MTw+dGZkuH/81Ik+8I6ne4b6Tw2N&#10;9I9Oj00uAsDMLQFwPMmgzEzNz08tgFicXZ6bml9ZWFtZBDQ6v7ZyaW52bXnJnjJZXbrY0tRlNFjH&#10;RqdqqhssljQ8icnhSTBoAo8nxJKocDxJZbREJ8JZQjGKREnC4WMQyB17wrYGBfOUqnBY4t6DnfGY&#10;pKGlaX26RWtWm6zqooqsycUhY6o6JVVbWJR18emFw+21bUUZmcAlUqZNAoDCztBLLAqxVsyaHDty&#10;585XfSfqj7eWnWqv2l+bV5lrai7LbSnL6j3QUpZtFdBJ1UUZT52bVAioBilbL2Ub5VyTipdmkEvY&#10;pEPt9ZlGtUkiyDRrulpqVEKOhE07dbgtTS81KSVGufBoV5NBzteIOVaN9MDeGoPU3lX49NHOsjyb&#10;RSZWsOh9J7qbq4ulbOr+lhqbTqnkc6Vs2vH97RoJb+jUwfLcNINMZFHJMsy6/c21FYWZEjaZx6Jx&#10;mBQxjynmsU1qpYTPseiUWakmJoO0WacjEAp5AiH3Sf2OSMwTiQQikVAo5G62kLUzBRQkPIaIS5fw&#10;WQIuXSCgyyTAK1QFD6CEJmfTVFyKgILgkmFsYhIDF8clJtlUrJ7Owsszh55ZODp7vKouU2gV42WU&#10;JDYyUsVA5ChJ+yt07SXapgJ1a4mpsdBUZJOreVgBPlZMgEmYKDmP1FpX8uzVsz/d/mJ9/c9b3759&#10;84vXX3/9Wnd7jZyJIcbuRoX6JgV6okL92KgYMSVBSkt40j1HzUkG8S+d2F0CyvZOxf97DQ4o/Esq&#10;IP6lEw4mUs5EqQTEohzZ1GStNYWiUFEKig09x5u+eOdGjopRqmflKUi5alJzLvNQNeOrD3s60hPA&#10;uV2LdbcHzlOHd9cTPDdv9qByhCM/zoEX85/R2P5HsffovzWS7Kcfvc9E2fvmMBBhT0ZjYyDCWZtr&#10;6Aj7TMUMWDgvOZKDjC/PSe1qqZVy6Ga1NDdFe6izVkjF8PAoi5x3+lBblkF549xMfXGqikuyKQRW&#10;GT9VJUzTCCwSSoGeOnokv9SMKNNFVRnjyvUxVbqoUkVouTq4RhfemYJIIW3lxzvwYRAVwbs+E/P1&#10;exPrG7cePfrh09cWUrmxSD8HWiiUEw8RJzlI4BArY1uNMVqBduXGQ3gJEEkyBAhXDIeKkhxkcIg0&#10;CSKKh/ATnahRUMoeB06kAx/uoMR51JuQjSkoCdyDFmafm7dUEdORScvk7uLHOsiSHXOFoV156EJZ&#10;oDjehRMDYcdCLfQd7RlkQBMDYaskHiq0u8d/fy7pSCG50QDTojxk8RAd0qVGFTVQzeotYTTrkqSx&#10;rpI4iDDGQYN0rlGHrexTXD1pvHBYfaoMubBfIkr2FCF9pNgtfJi7AOYkgUGEyRA++BehoBKUoxzl&#10;qERA9XhPFdrxXL/1/evtpEBonS66IzW50Ri1Lw3eZkrosCa1GsGayMsztl+/m+PC3CX2OSDcdTh3&#10;A95Lh3fV4KBanJMe52QES4KjFgORIR2y+V4/f3y6UBnNh7mAH36pIvxQIXW0Wbl6NP3siYzlY5nj&#10;HbpqY7yZ6S9DeYjgUKAlcbK7kbZtoSf1k+eO3vt65fa7wyMdsipDmJHuUWGIeuNc26M/n/v7x/Mf&#10;v3C8OQutJLvK0I6pQs9jDayv3h1+9ODNB/dfePuF7pYyWJ5xz9nZyvX7bz96+MXv3z/X067O0SZ2&#10;t+lvfXVpff2Ti1PVpBA7AQ1ExxJT2CevHl9/8PLLN9pPd6tfu3pq/eE39oFJ7n99aaH78vLRB3e/&#10;39j446fv3qjL46sp21OF0Rem2u/ffX/8TLWaFMSLBd8BNznGW4H35cLcOHDHpjzC91+evbd+86tP&#10;1kziSGKCExu1gwL3occ7pQrDO0uYRWa0gBTAp4TwKCEc9PY0ecyZ/Wl3//p0Y+POvd8+LZAnCKMg&#10;MriLlrRdR4/a7ePi6gjd4um6WY3j4AR19Pbe4uoKRGI3it92H88trt5e7m5uTt4+Hu7urlCow/Yd&#10;2zAYVGhoyOYeDi7ubggsis5mI1E4GBzF40swWFJYeAyRRE9Pz1WbbBFRcXyR2JaWUV5ZB17y9dvp&#10;s30nWyTFE6gAMVBHlx3+u2BJyL0tHSd6evv7ho8dPWk1pxKx5B0+/j5b/JISYBUlpavz81cun19b&#10;m1s7N3d2dW52dHh+ZHRpcuby6rkLK2vL8wvjwyOzk1MzQCejY+Mjo+C/GcCKmZmzs9PzY+PDpwYm&#10;+kdGevsWxiZnxybAZnNT0zMTo7OTYxPDY5utYqeASIbODPedHOw72T9werD/dP/CzNz05NzQ4PjI&#10;4OTM9MLsFPDM4tzk/MLU4vLcir0wvTg/tTg7ubA8t7o0B5zy1PlzV0qKq/NyiwryS7JzCihkBgpP&#10;JdHYIqWGK5FHJMJjURidNQ2OwaNpjMDI6KCoGCyduTs6NjQuIQ6BMGWlJhKQAq1s79H9OptRphIf&#10;PNphTtfsO7xXZ5BmZFrSs1Pnzk5NjJ6pzrOliOjpKm6anG2RMW1qvkUlEnOIGSniwYGu8jxlY76l&#10;Nte4rym/ptBiVAilAoZGIlCKeVwmpSjTdO/uDxV5qRYZzyBmgUg3SHKsGp2U01JdXF+aa5DwFXzG&#10;6sJYil6p4rMrctN6DuxVCpgqIXOiv0ctYhvkAoCSkdOH1SJmilZs1ohmJ/sUXKaCTc9LNSyM98t5&#10;jI768vK8NJ1EyCXhhk4erMhLqyxI7z3SKaSRFFy2SSns79lflGlJ1clEDKpSJjJqVTIR32LRC/h0&#10;k0Fis2jpNIJQaO9ILBTy+SIuX8IVSYWAJmKxEMRmdQ9bLGALgE5ELJm9zJQIWRIRWyxmi4X0f5qe&#10;cKkAKAoemU9FMHAJTHyikI4py9TW5Gj7usuqsiUKDkLGRDLsc5JECXCJWhZ6oafh75vX/v7s6dW+&#10;luMtOftqUyZ62+7f+er+vVsfvHntcEcN+IFn6oRWBVsrphw70nz96ZXnry298vKl+w9+vvnV2/f/&#10;/uatF8/vrUovyVBouPY2sCJSkpQKk1KTJJQEOS3xiUj+lUFRMWEqur1OBwRwyZMAKPlXzQ54Cmgi&#10;pyRxMTF6KUslwU+NtTx88NGvv723vDbQ1JwpEyQfbs7JUtOLtcxyHbtASaqxUbqKyd99cLpWFyZN&#10;hOpwHgAlJtI2DdbNTPGxT08GdAKWKFdFsut/dPI/jI6evn9nJNkvPvuEiYx8MrcOoMkTnYClPXeS&#10;HMZKjmAlhbMTo8QUzPDJI+kmrU2jyDZrxvqPNFXkikgYNgbWVlbYWVValpf62vOXco1Sk4SZruEa&#10;BejKVMHMkYIvXzpzqJKXJw+uMkaXaaPLNBEl8j1F4sBSWWCrNSGHGUQNBc5w5ce78OBQTgy0UBF5&#10;bar5/u/vPt64vbH+9dp4pwzlSwq1p0l0OO98UWgK3ZcT7SCCOwrhUCnCUQF3sg/qh4Bq0C5WqneT&#10;BZUrCGfGOOJ3O7AiHQyU7e05tFJlDDvaURAHMVP99uXQGq3JwnhHTpSDDuvVkUFpTcPKEK4Me7MV&#10;Bx3eqykN25lLyZOE8qLsR1DA3ap0Cd351GpdjA7jKYh2MKBc223woWrxqRJ6NmMHP8pBCO62YQ56&#10;jONAOfPcQe1zZ7IPpcdm0xwNGKgJ53SiBN6RRWQluknRHhK0p8ReEQNQApVinWQYJynaUY1z09tb&#10;Y0FlKMczdeQ/vhoDcrdQfEwEZznMQQWHGFDOerSzjeieyfbuLk7s20tK5wXzEqFyjIsG56LDb9ET&#10;XfREZx3OyUBwAUCxp09wDho81Eh2vjxgPVXPo0VBsjg7pDAHUYIDKxzCjYKYKFuarJijpeylI7Zn&#10;Jso/uth+65ljK0fNzWnx6Vw/XjyUEg7lxju2ZGKXejJuv9H/8OvVFxdqT9SQM8SendkJn714cP3+&#10;i4/uv/zyalNtarSW6qiiO1Zlxb92fT8wyuP1T37+9uzQMXOuKf7Gxe579959tP7FnT/fG+8tqcoi&#10;fPnOxP27r16YbbFwAsBH4iU6sBOgvXtlD/9+7v7fr0z2ZZ7o0v345QsPH/2x8fiPLz++vjLVfuvW&#10;i4/X/1h//MeVlZNZ6sS+rvSN+7c3Ht+788dndZlsZqSTCOakwnipsd6CRIievL3EiHj/haHH6zdv&#10;/3ClwBrLQW7ho7buzeNX2SgczDYqYiubFMihhvLpe0TkMAEuwMQNbqtk3fnznY3Hv/z5/avZwnC7&#10;XME5C7vVxNwTG+Tt4Qj1tNfi2LUBgTg4Oztu8XJ3dbVnVDzcnZ0cHZwcId5ebntCglxcnMEmYLOg&#10;oAAsFuu5xdMX4GJ3EJ5EToiH+3j7EfAUmy0jGYEBvoFC3IgMDoHGCAuLDg2LUiqNqanZu4P2OEAc&#10;IRAXPz9/mUzR1to6NTF29tzFQwdPpFjTgoPDXJzcfLfuQMBQHXVNw6cHZobGrqwur85MLU+NnV+Y&#10;ffnGlaXJ0cXxsVX7gPP24dTOrayeXV4BKAHgWJqbB/KYGhufGB2bnpyanphcm10AMdY3MN4/BNaD&#10;mJ+engb/GxmaGBmdHBs7c7J3bHBwuG94bHB8YngCrFxdWAVYAVKZn10aHZrs7x0bODMC7DIxPDk/&#10;tbC6sLYwuTAzOgNoAoxyfvnCueXz51Yvgo1BzE2vatUWoUCam1e079ChwpJyhkgKJ1IN6ZmalFQE&#10;mYJlMAUqDQ3c/Gt0XLkyOhmZiMX77g4hsrkBERH7Thzaumtr1d5aqoAhUIuFctH+ox37T3UUVedl&#10;5afqDWqtTrl6bm56dqi2Oi9FwQE0SVfz0tS8LL2kKFWvEtC4ZOTEcPfeyrTG/JRzc70b6z+01ufx&#10;WBSBWMaVysUypUgk0WskD+7dOtzWoGCSjGKWRcnP1EgydHKtiKOVcM8vTMp5TCGDsDg/bDOqVXyW&#10;VSt75tIyn0aQc1gT/adbqss0Yp5KyD7U0VxVmmNWicUs6ssvPKOQ8E0SgYRJGR/u1aoAWSTHDrRo&#10;JXwemQwgNN5/vKE88/OPnt/XUlhbnN7dWro221tgb8Ui5FKwch5bJRUqxAKVVKSUcS1GucmgZrMo&#10;EjFPIhZKJGKBWCAU80QSgVgCnoqetETh87kCIUcgpAuFDIk9WE90IhKxBAIqX0ARCqhSLgUARcwi&#10;0nFJIPg0VLpBVJymzdILTTKaTkITMTBschITEyehJGdrBYfqspfO7K1IZ0sIYUJUhAQbY+VgjVxs&#10;mU0+NX3s0rmRjz98fn399i8/fDJ0quvYoeaPPn7FqhbIuUSNhFxTndF5tHTpwpnbP7yx8ejLRw++&#10;a2/MqSkw5xgEckby5hAp9gwKQImabVfLZtdimIaZrGUgNP+lE9Vmi5MnNAEoebJGTkmUkxLFJLhV&#10;I1KI4deuntjfldJ3uu7jj64/enT7/r1v3n3z/Ks35kptggw+Jk9GOlGj7qnh/fXxSBZrpzTB3h5W&#10;i3PXE7xApLP97fP/oZ2lyRBwwpQk/id38m9Ed9/QvzNQ281PP9rsnhO5Wafzj1FoQCegDA9jw8N5&#10;8EguMi7fqtvXUqeTCbPNOsD5qcFjOqBvKpaDRSxNDpXnpS7NDzz79HSKilKXJ1kdqP3+zfFbr5zu&#10;qWNmCXZU66Or9HadlGuiisS7C0WBNZoIC8mPFgphRDqw410FiR78ZGe7J4ieVvKWfFFwT73q6w/P&#10;AqDc//vTkUN5/HjnTHagGuctSIJIEU5SJESUDOXDITIYRIawN7fOYvsfyCU2mJJFSc6MOAdOvEOD&#10;OelAAUND9KVFOXBjIYWSqK4cUjp7Fy/ePiVNmSL2cCEzVxjKioAwIyDyZMd8YXBbBrZAEg7swoxw&#10;UKE86gzJHWmEGl28DO7IAy7BebRa4geree0pSTbqVmaYgygRqkY5NWhj+8uos3tlJ/JwVoKTPtkx&#10;g+x6KCtuvl18vc/65kzObLeGEO5gv7/HeYuRUCASu07QjjK0oxgNlaOdNPbWWM4yDDSLv/XuVyNm&#10;2k4DwfNgJvlYPmWgijtcy++rZA1Uso4XkZ8eynr0x4VTrUKgB6V94CAPPdFTR3DW4R31eGegEyPe&#10;BRS0eIgK66DCQMo1QVfHMzCBDrmCgLZ01P5c0sFCamcWqVAcpkC6CeOdudEQZhSEmwAt18b21vJe&#10;m6v58urBb188/t7lAydquBni3bxkJyEKWiAP628Wff7KyUd3b/zw+ehSr76lAD52SPLlW/3AKHd+&#10;vHRhtLBQF6phuRRZw5fGyv/45bnHG5/++eszl5ZaOhs4F5bb//7rw/WNb7+/9cwr13p+/v75jY3v&#10;Hv39wdyZIiN1qwLlaCI7VVrCvn5/fP3hx7c+v9B/wLYwVPfrD++tP/7z4f3vr5499vS5k3fv/LCx&#10;cefn71473Go4vd92/+/P1zfuPbr/07mpLl6iuwzmqME42wcqQEFNeNccYfiBWumfvz77y/dnM5VR&#10;rfnMDHmiiBTIxG1nEQPZpN0cWgiLFsghBQspQUZOsJ7uX6iP/+rDixsbP/7+zXNl6gTAUzkMaiB6&#10;GZhhcYE+LlAHFxcXCNROD1cXJ0AVR0cHN1dHbw/nrV6ugClgfWCgf0yMfYyTTcRA4mKj0VgUmoDF&#10;kYh4MsVgse4ICPTx277Fd1tGdp5Uqtq5KzgoJDwxCZ6UBHdx9oBAXN3cfHx8/JhMTn5+3vDw4NTU&#10;1LFjxwoLC2Lj411c3Lds8RaL5Ae7Ds2Oz15YPX95aenyyvKFhfm1mamVqcnlyanlyYmzc9MLYyPL&#10;szMr8wsrC4uAJgAoIEB5bWn54tlzoHB+dW0a+GRwaHJodOBU70T/0OipvvGBofHN7jwzE+NLi7OT&#10;YyNjQ8Mg7OOaDA4Mnukf7h+YGpuYnZmenZ5eWVhZnFk609M3CPY7Mzo9NjM1Om1vJzsyvTwH3vHc&#10;4tzq1Njs6vwaoMn5tUvnzz11du3S+Oj8ytJTFnO6WKKor2+prK6V6w0pOflwLCk1vzCtoIguElP4&#10;AhyDhaExJAYDIAsMT8DQ6AHhEZFJcByDrjTpSEySIc2isekVZjWRQ6trr+k+0V7RVJKSbeLx2Wqd&#10;8uiJg2sXF/v6DmfoRKkSZpqKn6ri29T8spwUlYjOJiLef/Xpnq7qknRNa23On3/cbG4q4DFpHImM&#10;o1bzZSq+WCYUst544+k3XrnKxCVqOKQUKSdbLymwKA1ijphFubQ8bdMqVHzm8MCx3lOHjQqxhEFe&#10;mxzWCDk6MT9Vr3xqZV4pYGulgqLstKnJIT0QCZd+6FBnZropRaMQMqj72hsbqkt4NGJhukXJZkgA&#10;yOiU9vqKmvKMn3/68N6dL+amjk8PH3zlxvKbL16R8akCOl7AIGsk4HPR9HKJSsIzasUqBYdFw8ml&#10;AimwCHCJmCsS2ceKFYn4mzU7AoGAB3TC53N4AraAzxFt0uRJ+kQqYgr4gCYUsZAq4lPAW4gYOBom&#10;HujEIOFk6KU2OTddK5EycWxcgoSBkdBQQmJScYoyzyyxKag8bKhNRjHycOkCWrqAkiGl27gENTFJ&#10;gk9Q2Sc3RjWVppw+0nTp8uyjx38/88JTaXpepp6fpeEZZdTek7UPH369tnpwbLD2j1/fLsoSlKTy&#10;ilO4YkqcnJ6sYCDkdLi92w7TPkMyCA0XqWUjdUyUmmnnyL/yJU9SJioGXAOWNJiMnMjHxBgFZKUY&#10;X5wv/PLmuXfemt/bZM3NEBsU5KaqtB++e+vBxk/37371wwdXb7609umL42vHU16ZK9aht6hRLpvj&#10;w7rr8J4gjGRPWbKDLBnCiXVQ4Tx4if+Zo/jfi0P9o/8OUD7/9CMG4h+X/EsnrM1+PWxEBBcRyU6K&#10;EhOQnfVVNWUFOonQppbUFmd1NpTwyUguBt5ZVz7S293ZVvbTT598efPGF+/OvnS2+2C1pDWXZKF5&#10;Z/F3FEgDS1VhparQYtWeXL5/hSoqkxdAjXAgR0KJYVBKBEQAc1bjtmYL9lw4ndWQlqDDQ/L5fl3Z&#10;+HMTDX/99trdv9+tzSQCQPDiHBRIiBLtJENAhDCIcLNCR4t1KxaHtqWiyhQR7GgIuO+Xo91qDPCW&#10;FCwnzpEa7qDAeNWbkXtT8Sr0Fn4cxEDa0pyKarLipAgP8Co3zj4ifr0xqSUVpcVvY0c48GOh6eyA&#10;rkxipTpeDnMFt9Ea9JZKdez+HGKDLl4Bd2JHQHn2+YrdimUhJ4rpx/JJNfIQHdJZmwytUAX1FOPn&#10;22Uze4X7bDE2iks63eNUFZEaBVWgt4BPIga0QjuKEA5iJAQYRbHZyR4cSofzsDdxTXL85FJtazpC&#10;mAR29LFS3I14Vw3KUY2GKhFQORySynC+Npn+6oVaQijYHaLGeWoJLkAnwCX2xAne2Uh0BUsd3lmN&#10;hciRUDXG4/mZUmKwk4HslSvYlcHeVmdM7K8XLxwwX+zNudxXNN1lOZDHLNfEGsi+WpyTieKeyvbP&#10;FOxaOZ72xUun7v741I8fTqydyqg0RKuInhqKW1VK2Mxx3befjNz/7amPXz4x1K0Z6JI8u1j1548X&#10;Ht195dNX+w/VM7O0EcUZsLEzab///PzG+pd3/nzn4krbqUOWG1dO3P37442NH365/fqnH579+8/3&#10;1te/+vbm5a5CipniksVzrtH7vnS29dHDm+sPv37p+uDA4dy3Xpp9+ODX9Y0/bn314tm5Q1999vLG&#10;xu/rD29fWu4+3JjywesX1x/+Bl795PXVDG7oZqcbewIJsExL8LQwd2RId4+fstrkESLyLi4+iEvc&#10;w6WEsYjBXEo4ixLCIu/mYAOE2G2NmYSGLKyG7ponC3/n2ZH19c9+vXW5WBHJj4YoEE46oreZsSc+&#10;yNMR6uDk5OgIXAIFLrG3hwUFd2enHds8PTzsIgEPFxen6OhIP79tgYG79uwJDgzcGREVFhyyOzQs&#10;gs3nSZUK/4Bdvrv8kRhMaUkFBo3bvt1/69atHls8gTyioxJycgv6BvvnF+a7uw+o1Ep//12eW7bu&#10;3rNHLJV0dHWeOdM/OTox3Dc00jfcf6p3dqj/qdXFi0uzi+NjK1MTy5Pjs8MjC2NjSxNji9Ozi7OA&#10;JmtPdAJccnZ5ZW5qemFmFgQACiiPDgxNDY5MD43ODI+N9Q30nz4zNjwyMz5pb7w6P31+dRXwZaiv&#10;f7B3ePDMmYHeM0AnYK/l5cX5+Vmw2ejA2MzIbH/v6Ej/2PzU/NmltdWF5bXFsxfXnrp0/unJkanO&#10;5s7z82cvr166cO6p1ZVz83NLE+PzK8sXU1MzDUazOcXavq+TQKPobKlssRROJMsMJhyTlUyi0AQi&#10;PIPFkEjScvI1JpMxLTUWkeyza2dlU6Pf7l055fnhSVFZpbnaVANbLpAZpXV7K/MqMo/2dSvVMrVB&#10;W1pfsXbt/NTCWGG6LkPJTVcJ0tXCNI0wy6w0yDl0fNLF+bHpwSMGEcvApz91drwkzyITckUyuUCl&#10;EkmVYomcw2etnZ19+OiXsYEDazO9X3/y+tjB5otjPb1djUI6aW12vDw/SyPi5KQbbn7+tk4uVHCZ&#10;3c31J7rb7VMA8pgvPH1RJeSYlBJwL3fjxiWDXJSiVZQU5fScPGTfmMfKTDHMTg7nZFrqy/MFJIKO&#10;x1PxeJ2N1RUF6VY1v70+f2bymE7KMCrZf//+jYxPMSh4bApObW8SSzapwEfk6TVivU7EIqHAJ5dK&#10;hGKpUCjhC8G/YtMlIMRi4ZPcCdAJX8gTgRBxAE1kYg7QiVBAEwioQj5FAOjDJYu4NB4NTyfChSy8&#10;WSlI0YpsGrFZyeMRYCxMglXJVfGIOhG50KZMUTO55NjCVNH0UKuaA9ez0FoaKlVIOdVaUZWpVpES&#10;CrTcQpNQzQG8QGamSr/76csH639+/tlLr75ybrS/q7E69eql3q9vPvfcpYGRI+Un9+XZ5NjGPFma&#10;EiumRMvoMEATBROhZCHA7kAqoKDiwO1ZEwZKwwTxT//hJ/mSJ21NwFJBTZKRYTxMrE3FlXJwF5f3&#10;f/XZ6usvTvz26zs///DhJ+8/W5ghnRloHepp6DtWP3Wi9tfvXvzjmxvzRyzHSzCSBGcNxt5bZ1Mn&#10;ILboCO5yJESDc9GSXH//4fy+ctp/dPLvxqH+kcf/RhXPzU8/ZmzmTp40Q6HB97BQkdzkCObmvDx8&#10;ZAwXFVecbpoY6k3RqQ1S8PWV9R3tKs4CgE5go2DHuxqOHqg/tzb86cc3Wqrkek54niY5Q7SnQBJY&#10;JN+dJ95VJA+u0ETkiXcWCEPyJZGsWEcBfIsC56ej7ebBttCjIDKcV7kh/s/vl+/9daXFFtWVjmhO&#10;gcmw3nrO7lwdkgvz4MVA+bEQOcJRArPDVpIMkSdDdWiPCnVkdx4tmx/MjoJwoh0MBK8mS3KVPkkQ&#10;D+XGQswUv9Z0XIU6URDnJElyKRBF7MshFEgimZFQdhRUlOSUK7b33ClXR0thzoJYsPvWKg2syYox&#10;k3dwIyEKuHueIKwjA1+rT9TjPAVRDiL7LIAeNcrInnzavgxEoXCnHtz649waDTF9ZYz+SkpnalI6&#10;1UuZ5GBAOdUodk/t5T0/lsuOcxcnu8rRXjK0qwzjBFwiRkAAUKRIqH0IoM2JMaXgnwZ3nmoXjuwV&#10;UUMgWZztOdyt2RzfMsWeemNMqyXhQEZysyX62en0z17qsA/rjnBQ41zVQCf2ah3Hf2p2NjMoYAlC&#10;iYKyoh3WetI1QF0x0FJpWKUuOoPtr0A6qdFgMw8bfRuQYlc2ce14xiuz9c+PV13pLxjZqyyURcrx&#10;XuJkZyvN90wD/+WzrX9+t/bnd6uvP912uJZoYnvpWO6NmQnPrNT//fNTd365/MHzB8+NZK6Nlf3w&#10;1dqjB2/89P2l66s1JenxlTmY5Ymqn398dmPj279+f/fauQNjPUWvXBu6f/+LR49u3frymU/emf3z&#10;9zcePfjk9acPdWaHzR0SXR7Ne+Zc2907Hz/e+P32dy/NnqlZG2v/5fY7G49/u3fn2+sX+p+9Nvzg&#10;/nfr679/8ua53o60CzOd9+5+u75x59tPX6i2UiUAKGhHLRZgzpEV6SBMdhPjfKgIPzYphEMOY5ND&#10;OeRwDimEgQ0kobYycD5shHueLOKbt8fu//Vyf5dBiXPPkoS/cPHw+sa7tz9bKFdEiOIhapSrkeit&#10;IvnF7fGEOECcXSA+3u5bPJw3fWLvv+Pl6bRr51ZPTzdXV2d3dxd//+3x8dFJSQkJCXG7Arbj8Zjo&#10;6ChnZxd3D3ccHi+RSb28vCAQiIe7u4+Xj9cW74SE+Nzc3M59XUcOH21padHo1DExMTu270hKgml1&#10;xtq6puPHjw8NDsxOTk2Mjc+MTwBPjA8Nj/b3L46PLowNA5RM9vcvTU4sTowvjI0vjgOmTM5PzVxY&#10;u3hh7SwI4JLzq/amJ2NDw1Nj40An/1TuDI9MDo5M9g+NnRkY6e2fGpuYm56ZHp9YmJlZWZ5fWZif&#10;GBkd7hvuOzkw3DcIdALsMjczu7S0sLKyODc5OzowOt4/MT4yOzY0uTK/duXi5Ytnz10+d7l735HS&#10;okoGmRkRHLE6vfz02uWLmzpZXT27tHju6SvPNTXulUilqTlZKZnpKelpcclIkVaPoTPVKalsmYIm&#10;FCv0ZpFCTeTwSqvqKmpq8ivKCUxGPApZWF3uHx6YX10kUIutuan6DCOJSzOkGzsONp4ZO3xm7IhS&#10;Lc7Mzcgoy506N790aXV/R51ZQstU8DPVwmydqMCqsakEUjaxs7702sU5o5App2DHTnZX56crhWwC&#10;EUlnEDG4ZDIRS6VRbWnmt955qfdk59Js7993vi1NVR2oys9QiTgkbF/PkVdevKESssUc2puvXc9I&#10;0SgELL1U8PS5JTmfJeMzx/pOtNSWp2hVch7r6qWzxflZKRqVjMs+f3ZZp5YCuHBphGNH91ssymvX&#10;1mRchkkiUXE4DaVF3e11VrU4RSd56eVzJrVAwCS8++az1ZW5WoWQSyPJ+RyFgGNSS7VyoQ54y6pm&#10;k/ESLlMmFYnlEgEAyqZIhPY6HQAU0ZPciX0p5IGlQAB0wpJutj4R8RlgKeTRN4MGvMKmE9kMrFhA&#10;sepENr1EwiQIqRguHq7lk3MsciEdrRPTDBKKnIOV87Gv3VjY2Pju+2/efGplaPBYy+G20o/ff+aj&#10;15+SEuO1NIRFSNxbYs40cLPSZJ37Kl9+5fL05NFbX7+5/uinLz+5/sP3L00NtZanCJ6bP2WTJlem&#10;stpLVDpegowe/a8eOvaaHYASLkLNTlaAMhOhoaG0QEIsJOCI5r/pxA4UBlxGSxARE/j4BJOYruIh&#10;bqweON5u5pL2qIXY0jzt3MjBohRxipioYyNsIpyNh6g00bpLuc+MF5+pofKjHTRYJy3enj7RYF10&#10;4H4P56JEOoDTiAgGacxCKwhu/9HJ/wtxoHfoH2v8jx6ff/wBC2mv37GnTzZHj7WPKguPYMPC+ehY&#10;DiKGg05qri7p3temk0lKMlJzTNozB1u0bAIPAzNJ6Gdn+/MyFH0nGs50F2Qp4Hmq+HxZaKF0V6EM&#10;xO4c4c4C6a48YUAmJ5gb70qPceTD3I7VSr5+c/Tr91aXRhqqU8laqnddNmKgS6Yhb0tlBwqS3CmR&#10;Dvxkl2ortruS11HMMdEDRElQYZIDuKOVI6BmkneTKbm7gGwk+9Ij7FmTNPb2jkxcgXgPJQzCTYDY&#10;6L6HC1mZnEBWFESF9WjPJHUX0HR4P2qoAz3cQY/zrtMjuvNpBpI3O8beJyibF9ySii1RRAIJSZIc&#10;0+g7WlMxjRaYHu/NDoUK4qBalHulLPxYAbXVXrnjKU9y1GFcm81xAzXcY4XkfH6gGumoSHbIYvgc&#10;zUYutsnGG/jH8pHnegxWRgAfDnSyRY5xAyh5kjgRP6nfwTgpMM4KtJMM6SSMh9YYokb2ymnB0BpN&#10;XHtKUkcqvMOW0J6aCMotxug6XfBaj/rR/Su1KTBBElSFcdpsegJo4ghQYiS6guV/hasWBxEmQrpy&#10;cS0ZWFo4pEoTe7SU8vW1g12Z2L5a2Y2RsqlOrZnslcHZJUO6SBEeZoZfSzp+4bD17dWGH17pfevK&#10;gaUzWdnKYC4CamT77CvDvHS++t6vl/785ewrT7e0FaNShO65qoC+dv5Hb57aePjKT99ffPFy97nJ&#10;ivffGHz08J0/f3v++rmuynRseQZubaHlz9/e2di49fsvb107d2RysOzj95bWH/3w6OGtW19dfu/V&#10;vr9/efqj55ru33nhwf3P33lpYHa49NMPr2+s//bwwU+vPTdxvMv65gtzjx78+nD9j88+enp1uuv2&#10;rbceP/7jr98/memrHe+p/unbt9Yf373z283D5UoZzFGSAEmjbwW//cY0nJEXxiUEcch7uLRwNnkP&#10;kxSAh29FRDvphWFPzTdcX20t10UMd+j//v2th3ffO3M4VYJzzhDvvjRZ/fjha99/PFerjxEAoKCd&#10;teBny9yTGOLj7ODg6gxxc3UM8vcN2O6zzcvNxRni7u4UER4SHRXq47PF3c0laPfO6OgIb+8tW7d5&#10;bd++FYPBBAUFb9261d3d3cPDw9XFxdvDU8Bg5qakHdnf3b3/YGVFJbicRERE7dgREBkZbdBoj3R3&#10;jwwOToyOjwyNdXZ2Dvb1T42MrSwszoxOzA2Pj/YNTI+MLE6MrU5PrE5Pjp3pnxocmhkaurA4d35+&#10;Zm12fnZiZnnO3tYEoGRpbh7oxL7vxCR4Oj89A6ADFDI3NT03Njk+PDIzNHqq+8jM2OTSwiLYeHVx&#10;YXl+DiBmbGhkpH+4r6e/72TfxPjk5MTkzPTM/Pzs2ZXVmbGZkTMj0yPzE2Pz46MzA30jLfUtNBIl&#10;Lire3XULFOICdXB2hLgc7jr87JVnL65dWl06d/mpq1cuX3/xhddHRsZNlhRLWgaeTJNKlNu2B0Ql&#10;wLfuDJTrTTK9iSWRAZoYbelys7W5revMwKA2JYXC5RDZTGNWilgnE2ukx/tPWHJsKXkZHBmfL+Md&#10;OdV1/vrE6pUhvUlkTtVWt9cvXb24cv3ixNxgtkmcK+dlqfhZamG+SZFtlKmF9Eyz7I2XztUVmG1y&#10;Vm2upbkgozzNVJhpyMlQZ2focrNMJr2Gw+GQKUQyGWsxKW7/+IlVw9cIGUoeUylgZlo0v/18K82i&#10;l3KZR/bvPXqw1agUsyi4l29czks3a2TCvFTzxbUlg0yi5HHy023LK3MqkUAjEJw5cay0JFenEEp5&#10;jJrK4pwc27FjXdVleWoh3yqXZWjVB/bWlOakyLjUU6f2HzrcqhRxi/Jtn998W8Zny3gMMYcu47H1&#10;colJJdPIhSkWjYBBZVOJm+1eBXyJmCcUisQisUQslkoE9qcCIBV75x2xkA90wueJhFyRAOgE0IQl&#10;4DOE9iUTLCXAOAyiQsoBDDGp+ekmqYiKEVHQVERMTWGKXkIX09EmKdMqZ1kVjDQ9Z+B449NXZq5d&#10;X/j6m/cfPPj599+/+fCDl2bGju9vLqzK1ORrBQuD+yaGuo8eaVpc7G9tLe7cW1BTbHzrxYWnlk89&#10;unfr569f666wnGrJyVFj91WoG3PFUkqUnAazD8i2CRRAExAqdrKSCVcwgU6QOgZay0DpmEjAkX/q&#10;dJ70JWbCAE0k1Hg+PlbHI2q4xIYS1V8/PQf+nF+5MTlysrUoQ5VrEmpYyWYWPF9BKlCS04TIXAXq&#10;cKXgzettyz1mQZyDCgXV4p10eHsGZTN94qiwD83gKElyECQ6gxu8/+jk/51oO3HmH2v8jx4fvf8O&#10;0AlwiZ0mmzph2Sc0jmAnR3PRcUIsTM1lDvad6mxtNCvFRWnm1priYy0VYlyShJS8v75w5HRnXrr4&#10;/Mz+PCU8WxKeLw3LFQbmiQPzRLsLxCHFivAsQQgrzpkc6ciMd2HEOlk4AReny//89cXHG7ce3Pv8&#10;vVcWjjZp+MitqJ1QQpADKdSBEe+oxPounyp68Odrjx59eeeX1y9P7bVQdorjITqca7MV0ISkI2+l&#10;hDpwYiDZgsD2LLSN4ceMgHBjHVpSEF05/xt7bxnVVrfufUcI2lJ3obhrEuLu7h7cXUoLpdSg7nhx&#10;d4dS6nrX3XvX3b2FYj3jXYvufZ7n/Xr2c875sjP+Y465ZlYWAbIyf/OalxD0uKlsZ6iRMAOgkOww&#10;lApjDZAKzw0SSpu/KZK0Qu8p9DSjO0IDyDNTZM4BlJlCTwsuaHGZtTbYf30oNpw1n+NswnGCSbwQ&#10;SWK7VXr3MPIsiTtC6AKNpE9Za/TcHY/dFO4bRp4icYPKfMzi+XPXBnqs0NinihfFsefoUCaBePi6&#10;EIcVOk+Gi4nIz1yMRPwDTcAWKgK9T0yk/nAxCib2g7GcoFq8decOA8/FPJA8SYeDy30gUk+o0B0q&#10;9TbV+CNCaWargmb3l8jK1tLJdhA5EqHBWmmxwE1losGYgHs6ExaUP321P0zkBYkTLahYI0fPh6lQ&#10;ljI/eE6o1zKFncx36s5EduVquRJpkaZ0rs2WN25RZ0fhgpjzpf5WPC94KHfB1mT6nbOFPz/sf3Kn&#10;tqsiYmmAvY5pkaCbX5unvHNu59jPY1/f9/fWx66IcQsSW2/KwF8+lTcyePHX4KV7N5oOdK25d7N5&#10;ZOzRt883ju/ftiaBsiFdcHjvzsHvd3//fvvu7YXOuszawqRb15q/vD/78WlX0x715jS7wz1pw0N3&#10;/uM/3r1+fqatMr2rYfPg9+dj41+fPThRV5DWU7vhy7sbv3//+PD6ek/Dxitnu36Pfh759fJw987c&#10;1aF3LuwdH/08PPiyMS8+nGq2Ox5TtIzZsMUYInFj4ucyCQCgLOaRbYTkuRSvKREyr3iV66nedWNj&#10;ty8eLVyqdy9YKfn2/uzoyM2iHKUCb6VjWHdVxI8Pn3t1vzlD58ZxhYq94UqshYq8xHWRlbkJFA6B&#10;WCJMliyYNcXSxBwBBQDFytJs3tyZCBPYFGvLqVOtAEABuMTcHGFqZmJjs3j69OlQCHCOxYK5c+U8&#10;3uq0Zbs2bFydlq6SKBxsHadOmrJ44cIAY0DWqlVlZaXtAAZU15bvKS3OLyzOKywtKi4pLKqtrAKI&#10;oWJPSUN5VXNVbWtNXWNFeVttZW9zY2d9fXstaEfpqKvZ29rcWlffUN3QAuBHbR1AIY019X+cTjpa&#10;Wv8PmjQ0AofABZvq64ELlhcWN9TUtDU1AYM9AKI0NgGntdQ1tjQ0N9cB5ze1NHdUVdW1tQFX6Wlv&#10;7W5r6Kgpq123aoNcprK3c5w0aYqzkxuXwwsNCSfgyVQ81ccLaW5qhfXBHNl/BFB/d39XW3d3Z9/h&#10;Q8czV67kCfhx8ck4PJnF4rl6+Li6e89fYOODwQuVGpFGF5mcmrwiUx8UFhgcnltQyJGK/SlUIou1&#10;xMM1NC4CS0BfuH4GS/PXBGmMEQF8CaO0dntjX+7VB/syV8fqQuWRqVENvR0Dpw5W1xcHKthRUnaM&#10;nBMqZYcrBNFakYxDTIrUDf96c7C/Lj3emBkflLM8Zt3SmG2rl25bm7otZ/nWDelBoXoWT8gXSYF5&#10;nUzGd7dWr1oerZdyhBQ8n4xjYJGHB/q2b86W8OgpseGXz5wQsqlKAXvrptV1VYVyPkshYt+5eTki&#10;QK8R8RkE/wsXTst4bJWAH2bQtLbVSgR0hZDNZ9HKSoukEl7Jrm0iGjVELgOUHh+9IStNI+FqNcJz&#10;V48L+BQ+l3jr/qU1WUuBK/DoRCmXKeNxYoICZQKOXq+Ui5gMAkrEY/IFAo5IJBCJhRIxXyTkiUUc&#10;sZghEnKFAr5gIk0b2AFQBfgXsQBGEQpYAJQIOAyQbLgMsYRHpRGMGrFCQDMqQdsJn4zmkVEcks+y&#10;2EAxHaMT04OU3AitUCcibV0b8/719Z8/35y/MNDcUFRZtqu1o+r0uSOv3zwZGf366O9L6bGaEA0r&#10;LVG3Y8eKN2/+/vDh/v7+ioqCVZf+aj5zsGJjhnF5pOhI4/YVUYI4Az5/TWC4HC0iOMppvlIKWPYP&#10;kJzhqWB6yelgijYFHaWiozV0tJqKlIN1kr3BqsV0b0BKho+c6S2leoiIrnSkXVKwQsr0ay7LeHG/&#10;tzI3+e6N/T++3P/y8e+b147u76yMMwqAlUcQ11dNsk/UYfNWi68cX9ezxyhwA5apFioMWP9PjbEE&#10;vk7VWIQCCZd4QQKI1plGj0SJzb/p5P+Z1v5rYca3r18BAAUQE+n4x++E5evI8nVh+DoL0J5cpM/K&#10;tITmpqpgrTI9NiI5wthWmRsqYgqxnjIysrF4Q06GMU6HCeXaRHIWRLLnhrNmh7HnBNOmJ4qWLFd7&#10;iFHWmCUQooMJxdGM5oIgO8J5vmaxcsfG3Li7lxp//rjz+/eTN08PaBmLKHYmVGc41dWM4ghLkLsf&#10;6Vr/8tmx9y9Pj4zcffPkSFYYNkmyeFcCOYAyi2gD0AYsmrdgYyTOQJ7OcoZLfCArtJ4bw7HAjM53&#10;h4Uz560LRSbLnRiOCJodROpjlq7x2ZHACqLNAcN/vOBB1NlxAlstbgppCVi1WOQBieMvThAuEbha&#10;0e2gAKwEUaYvlTvG8hYofSx4jhC+C0TqBV2usM3Q2Cl9zeU+MAN20jqj19ZI/0y1QzBlGnUxhGkP&#10;FXlAc4LcOjZLTtfG1m9QAr+I2M9UijYDuITvAxH4QgA6EaMALgHNJ2CLgtFdoFwPRNkKocLXGrhn&#10;Vge4bwj32R2L251ArMhk7Umj5SX6H9ujfX8v99bp7VR7qNwPMeHPZanBWPzhEkB/tnXADgA3KJgS&#10;ZdpfmIidDxV5IVYHeuSlEXNTKai5MJoDjGEPE3sDggL4uEzj0FcQcq076+XZndd6ssqzeAnyJUJf&#10;eBB3/q5VgpPt6V9edr161Hzp2Ka8tZQY3dycFPf97fE/Px0YGTzz943q3C2SAOH8rETyif1bhn/d&#10;GPn19717fX8dKXjy98GhoYdfPl060LElK466NUtx7ljN8ODT0ZFnNy/WKCgzRT7WsQKbY+1LH9/Y&#10;tmmZ0+5s/+ePesfG348Mvzl7vLqpNPP+jWPj49+GBp8e31dUujP+7pVDo+OfRobenD3W1N+24+un&#10;x2NjH66ebt28VHlk7+6RkVfjvx735Af+eNr/89Ol/LUBRA9zBnYeAzefQ1osoiwu2xS4M10SwrPR&#10;UeZFKRyunN4z/vvBrUtVsdIFGcE+R7vW128JWBeKC+MtNjJmNO8JGR89//Fp5/alZL4rFPjC0uKs&#10;1WRbh7mTzeHQ6ZPNF8+bYWUKtzCHmSJgZqYmC+bPNjOFw2FQSwtTAFamT7MGDqFQiIkJ8NR8Go0S&#10;ZDSkJcQlhIXgfbwdFyyYbmG+ZP58NpWRs2Jt/vbdewoKqsrLy0pKSguL9+QX7ikoLM4vKN+zB6CT&#10;6vKKytKyuuqayj2lNXvKANWWlNeBgTYltSUlrdVVAKNMqOlgd2dzTW1DdT0YzftPFgE6AKD88Y0F&#10;BBwCAg672tqbG5vaGpsbqsGIHkAAAwECxhtqqjtbgadbu9oAsunu7Ohpae6qqWrasaOgrKyGzeDP&#10;mDYX9MGBwk1NzRAIhEgi6ujorK9rWmLjsHPLrv39+zdv2MKhsTQK1UDf3gP9A52tXQf2HtjXPwCs&#10;4l3c3VkcQWJymqOzO0ss80BhbV3ceHKlWKNjScQRcTF4Ij4yJlqp1iUuXU7jcxc4OOHonLm2tklp&#10;yRQq/sbfl+1dFpMouMysZfpA2cb8lYfPN1+536fWM+U6QWCUcXvxrkNnjh44tjc+XBMmoUfL2OES&#10;ZriMG60VKvlUEYuwdnVKaKhCAmYzY/B5bDaTweVwGEw6g0mjsxnABM6SynkyBYvFQSNRwRpVXVme&#10;XsoWEFAsjB8d7b17Y/bxg3sByODRiNcunoqPDFYLuUFa+Ytnt/VKoUrA29vV0tZcrxYJ+FTCru2b&#10;qkuLFXyelMPu6WnT6+QSHpNFxLc1N2VmZlQVFsgY9CC5LEAmCZSJSvM2xYVoJTzWnpqCncVb2GxS&#10;fHzEk6f31CKekE4W0qlCOiM5MpLPZgAcotdKmEQkh0YQifkCqVQokgnAuogSQDy5jC2WskVCtkgA&#10;tHyxSCgUAADDF4DuKTw+SyAEOpw/EosFNDopOFAp4VP0Ul6YQSbnUoUMfEpi8MrMBCbFj8fAqASU&#10;IDkjSEHvrN6YFq1ZtyKxrGjLtUvHL188evX66YH9XVVVpVU1hZ8+PX/7+t6DW6euXjqwbl2CiI/X&#10;KukrUoL+OtB4/XzP8ODDWxe7M2IlZZvigyXIpcGUnZkGFdNNTHIDSxNTvf+kPFEwwUSxCuaf3PYo&#10;FQOtY/gDdKKggqE6YDlAptcfAScDLxGTXPlEj9hgsZqPvPpXxUDH2igjWcb01QkJmUnB/d21Y2Pf&#10;P7x/+Ojm4WMdu8qzwzvyUo40pNzcv7x9q0DsBVWgQMOJCszGZqXFTQL6YKIKD4gOa5lp8IgVzvk3&#10;nfy/1Jqd/1KqewBQGL72DB87prcd28+B6ePI8LajetlzfJ34KHcuzmv96qVFuVsNUt76FUnpcYG7&#10;1iwTYD0EKKcEFaNyS7yGMjuEMzeYOTuEPieQNjOAOjuIPme5yjOANJdkDyXYwfwXQZCLIf42UKId&#10;jOVmIvdFqPwQ4czZG+JxxeukW9KoscL5obRZOtIciguE5mpCc4GI/U2TlY7VG9Wv7/WMjj95/WDf&#10;mlCfUOosmj2E5w4JZ83JCcdoMNZgDLCfWZbRK9PgyXeFCTxgMfzFyVJHsbcpxxVCt4eChYi9oHEC&#10;GyVqEsMRovafFCe0CWXMlqPgQg9g/oaJvCFBlKnLFM5SH1MATeR+ZtGchXGcRUbCJK4zROQGlXtC&#10;ggiTVukcs7SOIleIBm21TOmYHYxKk9oqfUyFblC+G0wCXMcDEkiYtFw2N1k4O54/uyiDTrGDTTid&#10;mIqQEIEPjOcFEfrC/sElE60ICWO4QRiusPxlnDDmIoWfZZrcLoo9PZYzK4RqHYCzCCBaaTDmRpJ5&#10;T6Hs8/0SBWqKxBs+cVMBdGL+h0j+UxOMYqJCQ8RekOq1WpGvNdMJlqF17tip+6sxmmIL57kg+G5Q&#10;qa+p0BMC0Incz1ToYaJATkqULKpYKXy4f93XGyXPLhXvb0xdFemnZZqHi2ZuWoq/enTL8I/j3z7t&#10;PdO/bF2889JA28aCkA+vjoyO3nr9fF97ZXJSmM/GlfwLJ8vHRx8ODz558eTExTN1b1+dHh9/++nd&#10;xZbK5cvCCAUbgh7c6Dx7eLcQZc6wg4rcYGp/xLpY9PunxUf2GtcsXXSob+3oryfj459eP7vYWZF9&#10;Zn/lyMjbsbHPty52AcBxYn/J79E3o6Nfbl3qaSpJB84ZH3/36M6+tWmcTVmKfS0b85eR7/+1Z+w/&#10;3v789rBsawITM4NNmsunLhKRFrHR0zmYGWLSIgllkYAwJT7I8+r50t9j90/3bwlhTIrkzFiucVgV&#10;4BVCnynGmAYwZ7SWhv4evTA8dHpHGl3kCXyRIQyUuRqKzRxLEzMYdN7MqVMszU1NwCgeMwRs5ozJ&#10;06dZTeSPBUN4TGDQBXNnuzk7KiSiYKNBwGRhff3mTZ022cJ8qgXATNiMhLhtq7N2rM3O37y1ZHdu&#10;wc7cPYV7SvcU5+fmFezeBdBJUV5hScGeP5hSUlhUVlJasae0uri0PL+oLK+gsrAYQJOK/IK2mqo/&#10;RpSBzq6+1rbWuob6qrq2xrbO1vb25paW+kaAUTpaWvd29+zv37t/b38vgCVNzQCCAGppbGiub6iv&#10;rgUZpaauCQwqrm+pb2praG2pa+xobjty4Eh7S8eO7bvVKoONjZOl5VSBUFpUWFpZUWswGGEQqKmp&#10;qSUwOnV6fl5xStJSM4QVBonv7QFoptmo00+1tq4oLT1y8DAAQ31dPb3dvVq9zhOFtHF0Wr1u/QJ7&#10;R4FK4+yLdPLxW7ZmVVRqvCJQgyVjBQJ+bFw0jcEMjIhmikXWc+cDdLLI2UWqlG7cvPbKzTPTpk9C&#10;+vtGRIfEpIYty447e2N/20BBbIohKS1apRev2Ljy4NlDh88fys9db+QTw6WsKCkrQsxK0EtijAoJ&#10;lybgccCU7wIBhc+nCURsoZwrUfOkaoFUyZep+AoN0LIEEjabI5eKSShfAQ1vELPDtWIZhySg42Qc&#10;2qXTR0INCjGHvmPLmgP72qQchohKOX/22PatazUiXkps+JtXT4O0Kq2Uz2GQXrx8IuaxpRzW7h1b&#10;W9sbJAK2kE5LiYm5fuNmzrrsoh07xTSqXsSLD9CtSo/dmrNcyKRodfLnbx8LJRyRkHP63Iny0gIB&#10;ncKnUCUMVqhWkxQTyWaSdFqphEfnUnECAV0oEwrEMr5UAbxzjkzJVQCtgiOWsoQiQACjcEHv2Yk8&#10;KEI+wCgCIY/HB5CMxedzhSLgs0nLXJUalxAkYhCC1WKtmCNgUY6d7P/w4+PlmxdOnT6QnZUUHyBK&#10;CmBXbl3G9fdgoN3YWG82GXkWIJN9rXWlhX8d2H/j6ul7dy4cOtzV01179FDXvdvnjh5qy92eaVDQ&#10;VTxsQoTg9pX++9f25WZH1e5cFiZDZyeJ1saLAbaQ0f2kTD8RFfQ4kTP+kYpNAXQmKgIq6SjthO1E&#10;RfNTgXQCjPsoGb4Kug+AJlKaJ4/gphOTjCp6TDBn6NulB/d6v36+cefakaaKHanh6kAVK3/Xmsba&#10;3ZdONAErlvHhayNvj4w8b399s+BYbajAAyL1hakxYGlijb+VDm+pxVrKfOFCd2ApYpUitzOSJv2b&#10;Tv4fa+2uf8mCcufGVYbnElBetkwfewBT/uSNBTCFg3SKNkr6O+vjgvUZ8WGZ8SHb1qUkB0kFaBsl&#10;fkkA08FInhlAm6mdqFlvpMw0kmaHMRaFMRZSbCEsV4SGPHtLErulMHpVLEmBtTaQZy2V2K3Ve6w3&#10;uG8I8VoV5BonmhPFnZsotlfgp5CcIAx3U6ozVIaxyIn0zV1KT1a7rk9kr4llsNzMqHYQvhskmrtg&#10;Xai/njCN7QSVI03WhqDStc5MZ6jUxzxWsChetEToAee4QQReAGpYSH3haSrHZWo3ngtE7m8aLVho&#10;JE0R+Zpw3SFyX6gWg0iS2uYm01cHuusx5jrc5BC6NfCRlXrAxR5QmTdU5YtYqXHNS8RtCfVM4kxP&#10;Es7PDvKK581VIyex7CFCd4C4oQCXRLNmgtX4YlAJ/GlBZPOlikVNG4VUOxMJCtzZEfhAADTheEDY&#10;HhA+0PeDTjiggD4ofF8I3RW2OgSTrvZkO8EjmNNDKFMjqLNj2XNThIuzVHarAxzyktGVmfibR1ek&#10;Kl15nvCJvVIrFRrc2fmjP5gC+qAAgIKBCdwhKw3ey7RexIVgtjolGtG4kadFT5V7TwoiA29vaiBl&#10;apJ0sRZnpsGZKv0RUj843x0icDeV+1nuTCVdO7L5w6PWn58P3jyzo3AdN0Y1OyXIpq006POrntFf&#10;Z148qG8pjloa6rt1rfjpw4NjY4+/fr5y+kjBhhXC9csFp4+WjY28GR55/ezx8asXWz98AF1Pnt7d&#10;n7dW25wXN/zz+t3LLTlxXKEHAkBGoTcsRDDl2onlTx9uyIicl79B8OzxwfHfn4cHXx9o29Faveb9&#10;q2vj45/fv7pYuSuytjhxok7151dPz9QWpt443z429ubz+yvr07gq0gwddUqiGizPNDb8fGT4+ZZM&#10;NckDjneF0z0sVIwFMsoiCdVORLPh4+exMdMCJEv6W7NHvp1bG+YZL5gbzZuzPR735k5DVgRagrU0&#10;MGd218eNj53/8bY3TbpY4ApR+psbSLOlhCXTzWBTzE2szOBmYL0/MJDnT0YUoJ0+fZKrsy2XTlQI&#10;mGSsn8uSxbYLFpjCoJNMTf3c3fQy0aqliZtWZKxOSdi8MiN3w/pt69bs3JhTtHtXSXFRUd7OPQUF&#10;ZcVFxfn5xXlFRblApwAAFABZ6qprSouKq0A6KS7NLazZU9pSXdlSVQFW26utbKut6WxobAUIo7q2&#10;tqKmrhpkjqa6xuY60A22s7UNdJLt7+3t6AIwpbketKkA7NLb2QGc1lDd2FLfCrQ15dU9nb09nX3t&#10;jW11lXXrV68m4EmzZ89HmFjAYKbALweFIKwmTa2sqGlt6ayvr58xbToMBrO2tgYYZeHChdaTp8Bh&#10;ZnCo2ab1W1pa2+bNmgv8RZQy2aljJw4MDOzbu+/QoSPL0lf4U8hCrVqkUauDAt38/HBMOoqCDU+O&#10;iEiJEsoFPmhvEgUP/BpkOjU6IQmYXBfYO9AFYgydxleIDx7fW11XBNCJh7erLlS3fvc6rpJ+//XN&#10;6OXqmGXBMhVDoxWlrkrtP72v96/+o2cGNqyIDxLTomTsBI0wUSdZGR8uF3KkcilXJmUr5FS5lCqV&#10;sGUKtkwOTOo8iZwtljEFEg5PzGRzN27e9PDBHeB/qBYyQ1TCcI04RCkIVPIlbEpR7saKwh1SNksj&#10;412/fFIr4Wv5vGWpcTdvXVIIOSoB98Lpk7t2bgnRyWk4/yPHDmzdukHMZqoloms3LqalxvIoZCYe&#10;t//A/p0FxS8/fKyvrqos3Hl6oCtndcKjx9diYoJEHEZ9U1VdazWfz4hLiPz6/V1cTCifShFQaSIG&#10;vXDbZh6LqJAJjWo5k4AW8ykCCZcnk/HlKr5cyZGqQMmVXIBXxDKWSARmsxcJ2UI+R8gH/WclPK6I&#10;wxaweALQYVYo5rF4DJGMc/biITVANQKaUSUCwCspJbz3SO/LD69Pnzty58aJt48uHmncnWIQkD0c&#10;DGKGjIrV8KndTSUHumoPNFWd6uvsbCjfk7+5qjz3xrW/zpwaOHfm4F+n9z5+ePHCqa4gFT17ZUBC&#10;CDtAiN7fsmtzii5WRdixQhutxIlJbnIWUs5BSZlIJRMNSMFAgoBC95EzkDIGSkH/43SCUgMngIaT&#10;/5OoTUb3llK9mf5OCZFylRhbWpDy9s2Buoq0krzUtsadd64f+/L+729fHl74q6epfOuG5cbO8vSu&#10;spTTnVln21OfXN51viVG6glRoGFqrBmwxlOjzfV4S2ClJPeDS7yhEj/4Cp2bHAn7N538v1d2XvE/&#10;WOO/9Lh/5ybLz5HpZcvytgMEluPxAevyiLBuApzn2pTo8tztoWrxquSoyEDJvtY9Rr5fpMA9kGlj&#10;pMwGpCXOVBOm6ojTA0hzYrkuTEczmiOC42kawbfrKUsYHTo/Pnb75ZO+5qLYdIOnyseC72zKsIeT&#10;bKCYBVCcLZxoC9eQ5pIcIWxvBNsTHim22xxH47ha+s6B4JZAsQvgZFu4wBMeL1i4ORqj8rcE434x&#10;iFVG7wSxA80eIvCEJsscQmiz2a4QvjsUOFRhTI1Ey1VG911JpHCmdaJ04TKVTTDZkrgISrMH1sRQ&#10;A8EiJ9wrfyk9Vb5Ei0Pkp1EPlYf91Rwfx15EXQhVepnEsebsiMJtj8KsVNgtFczaEYbcEuxVmkYu&#10;W8ljLUEInWFKX3iKyHZrpN+uOORao12GbN4q7eLmDZKuXQF3BjJFvtYsT7jYD8H1hjIBNHGHcNwh&#10;XABTfCE8n38EGAt8oSR7SKzIYVMkkWIDW6Z03xlD2hmL3xqFyksk7IxEb4rwXqWzq8+hDb5rK1zN&#10;4bjCVf7AfQXQCUKDgf1TYO4TUBi4AYfgukKCGFP6i2L8Z0GUaMviDEbLFsH+ooDKLHr7VvHhsoAN&#10;UR7lq/nx4vkaHEJPNNcRTHUEhBprAtyWQi8YyxXK9zJbF4u5fTp/+MepXz+P3ji9dfsKYpxqQclm&#10;0cvHHb/Hbn79eObciaLNWZLKgpiXT44DoDAy+OD8idL0BNK21epHdw+Mjb4bHn5x53b3xbPNvwaf&#10;jw0/OrF3+5HuXUODf48OP79xpiZcsJgF8J8/3ECGVm0n/HhTtm2Z8+alqEvH9owNvR0d//j88V/1&#10;RWm3LnaMj38dGX7R2bhyQzr/+YNjY+Pfvny83VSefmJf/ujo8+HBJyVbYuSEuUrCrHiFQ16m/M7p&#10;2vQIKtnRRIqeLEdN5njBpYRZQsoiDmm+iL5EQFzM8bPkepurKbOiRbPyMmhxgmnrIr0HPx94+neL&#10;UTBLTpmqJk/qLA4bHT059KE3gDAJ+DoD/rZG4iw5YZHzHCvTiZT1YCyxCXTBrGmezjYUrBeN5IvD&#10;uNkvnjfDehICAplsbjp78iQRkxquVSQGBaRFhKaEBmXERGXERmUmxG5dk7Uje3VOxvINWStzN28u&#10;3b2zcHduQX5ecUFB4e58gE4KAS6pqq4ur6itrNqTV1CaC6i4eEdRbQlAJFWdDYCqO+ur2mqrq4r2&#10;lOUVNFXVNFfXtdQ3tDU1dzS3A3TS0lDf09EJsEhzU31HS2trAzACmkzAfmMjcFhbUdfeBGZ63bVl&#10;9+YN2wR8yfSpsyzMJ8GgAHAhTODmlpbWa9ZkBwQEz5m9AAo1lUlV3e19rU3NwcYA4Jc3Nzc3MzU1&#10;MUFkrVxbXlYj4EvJRKZGoTOBmZmbmE2dZLUnN/fgQN/Avv7DR48mL19uNXtmVEryzMWLQmJjfPG4&#10;JW4uEamxdAmLJmKp9Coyg0yikjZt36jQymISopZlppFYdG8sTmbQ+RFQ56+eKtyza+68mT5+Pmgq&#10;ZsW2lQmr4+69uaGLkZy8OBAUKmNy8Blr08tba/rPHj50/uDuLVlhcmaUjBmtYAVJqHGBMgWfLhDx&#10;eBM4wpCpyDwhg8Wl0KgYLAbt54vy9UX6+aHQGDqdmpgY8+vX9+3b1stFtEAZN0jOC1IKgjUio4If&#10;ohOfOtqvl0t4FGJHS+2ubRukLIZCxLt0+WxiXDRALRkpSa/fvjKoxCwiHuCJ588ecZhUOhkvFnNU&#10;Mp6UyRBRaSHBIY9ev01Yuaalu/f6jSvBKqlKwd53bm/rvlaxmC2X8b7+eG8MUAhFrOOnjx4+vk8m&#10;5PApZB6JlLMivaWmgkmlaOQSKY/Bp2OFQqZYreIr1DyFiqfQsGVqLtCRKoQSKUsiYYokLLGEL5Py&#10;REKuCKATwQSjCIVioRDM5sYXScUUGmlP2e6Dh7v4XCqfQVLwOWI2iUnDbd2aXVK8q2TXmv66vObc&#10;dQYWgY30ilQIg0SMGI0gTMHU8fERStamjOjyvJzTR3rPH+8/tb+tu6msas+urraK9+/uHj1Y3da8&#10;Y2T49aun5zatCCrcEBejxK0IZuxarlOS3eR0PyUXI+eg5UyUiuX/fwBlwnACJmSjI9UMtJLhp2L7&#10;gXUB6V6Kf9YFBOhETPZiY10CtUyp0Ofv2+3PHu59dn9g6Mejpw/OnTjQmLchrXh7ZkfdzlePL/74&#10;eOPDq1Mvb7c+P7/ny63yp+e2nWmKlngB61KIZiKBvQ472YC3BNZpwCpX5gtLVTrcOrFDjf13zM5/&#10;jzYVlf2DNf5LjycP/mZObPGw/BwYE2lkWUhHgFSE/m5qNqmprjQtIVwvZq1NjTzQUtRelm1kLjbS&#10;5mgIU/TEWQHUeQHUOUGUOZHsJSr/GbQlUB1+frLMs2iNYmW0//oVuK72mHdvBsbH740O3TnRuz1G&#10;4ISeB0PNh9KcocCkK8dMFaEms71NBSgE3w/B84Zzvc3wS6B0ezjbCUG3h4h8zRPES9ZH+Ksxkzhu&#10;cGBFuykanySzB9AEWIsvVTkEUCYzHCCkJRCOK1gVT41FZIf7bI3GRTKnZejtGzdJHpxeN/L9wP7W&#10;FAnSLJRhvS2WvCOBFMm2CqFP2pFA2Bztu7dI/etj888PHVkGl+Uim7w4Uo7BNYY+dY3BeUOgTwpv&#10;bjjZ8kRV6NDL5iMNSRG0ybsisZXLGflx2FUa211xqLLl9N0J+BSZjdTPpDqHH8K1ZXjABUiEEAWn&#10;uUGYLhCW6wSdgD4oE2iChPL8ICQHgNktSzIETDuTAOJkHcZS6gGTeELE7hCJO7hNo0YhUsQzmnZx&#10;evZoSPYwiQ9Mi7HSgF5dEDUGqvKHAu0EnZjqcSZ6LELoCWW7Qc63ZLAczPmusGTp/MqVjM6t0iAC&#10;JDfB5+PZ7ZHMSQniRSIvmAZnBtCJGgvX4sC0iQbCjADydC3WWo42VeEm8Xyg4cJ5hxtSvrzs/T1y&#10;fujzob2tqWnRqJ05oge3G36P3RsdvX/5XO3mdcrWyvSPby+Mjb0fG3t08lDRygR26a7Ij6/P/x7/&#10;NDT4/Pyx+rvX946Pvfz89mJP6/oXz0+Oj78e/HarYleY0NdMQ4CkSk1y052Hv3Tdv1S6OppQvS3q&#10;85srv//jy7ePdxoKkk/s3wVcefz3hxP7dmQlUs8dKxsffzcy/Gx/+8bexvXDQy9//8f73oYtMvLU&#10;SK5t867wi0d2xmi8qc7gB0aOnaTGT9JS5yho8wSUhWK6LRc3m420oHvAI7g21RvlY6N/tVcEaeim&#10;RRuZI0MnblzKU7GmyknTArhzDzUkjY2ffH1+O/C1JfOBK5GmAZTZQvSiaSbQGZMtXGwXkFEe/l72&#10;Xo6L5k2d/CfYGJjYZ1hbMQm+Ci5NTCEES0RxRlVicEBqWHBCkDExNDArMSEjNnrd0qSNGWnZ6cvW&#10;LV+2I2dtad720sL8orzcorz8sqLS0sLSorwCMO9ISSnoHptfWJZbWJ5fWLRjd11ZWXNleVdDXXcj&#10;6BXbVlPXVFkHPNVSXbevvePI3v621maAOXo7ervb29ubWxtqahvqa5rrmwAK6e3s2tfbd+TAwc6W&#10;9p72vr6u3v6e3r6uboNaj4Cbm8LNTSAmkUGRFmaTzc0tJ0+agjCxUKm0AwMDXZ19AJrMnD6no7lr&#10;b2d3XUXVzOkzTE0QlhaWCIRZVGRcX+9AW3NnfHSiCczUysTK0sTSytQ0WK0+sH/vwMDew4cPxyWn&#10;TFu0YImbK5nDtnF2YopFM+xtpEadH5mIIlNobC7SH8vi8Q1BAQmpcdFxIQEh2pTlyWgKMWtjjqe/&#10;14mzB0IiAhcsmEdj0J18XSJXxa8qWNN3pjN929JzV/eHhMsCguT6EG32js0Hzp0YOHegobHYKKHG&#10;avnxal6olB5tAMGCL+RwJXIim4cmknF4nIhF04jpUUZpRkJwTmZCT1ddz95uLpMmYNNu3rj0+Ok9&#10;KYdklLINMo5Rzg03yoI0AimffOJY/64t6+UMRqhe9fLFQ42YJ2RRq6tKr964JuGwlSL+5SsXq6pL&#10;pVwmj0I9cWRg9Zr0FSuXDhzoYjMIGj5fwxdJuLx9BwbKW5pVAUGPX75KXZoiErGCE4JfDn5MW5PG&#10;59MPHO6//eCWQsEPitC9/vymqHC3gEIWkEl8KvnRvdvR4WFMMs6gkvDIeD6DIpGJhXIlS6niqzRs&#10;hZar0PClar5QzpHKAWThypUCmVwolQgkYqAF/WfFAJUIwege0JFWzBZwqXTi06d/n/nrWLBKIqZR&#10;1DyGmE5Zt275l08vy3dkS4k+MjJGRiUUb1hbtS0nSsNN0EuSDcp4gzRKI9ielbB9bcL+9uoAGSsp&#10;TFW0dc2hjsZD3XX1tbsaW7bn5WUeP9m+t71w28rQ/JyYVD11fbwoK0okJLjKmWg5GyUDRAe9TP7Q&#10;yQSgoFUsAEqA1l/JQKlZyD8leP7oj+1EzvAWENw0XKxWAYCa/5d3Z7LTBXyqa0ywvLul9MWTi0Pf&#10;nw19ewlgSmdTQU1R5pHOnZ9eHL33V8m5zlWPj6wrz0Dq0DAwSRIezBKrx1kbCJY6vIkCCVMgEUu1&#10;ju35ygj2v3d2/tu0vbTqX8ok+/ddHtIJoBO2nyPbD+xwUE5cP0cu0nlppLGpqkjBp4TIWXo+RkqY&#10;q6fO1pCnq7CTNbipOsKMQNqccOaCYMp88iII1wWuQFmXZKkGPx0fHbs+NHj5xMH1+Zuluzfxrl3c&#10;8/Pb2bHR6xeP5XP9puCWQMSoSTKcNd/PhI+EC1GmUhRCgjIJYs6L4NmyXeEMe4jMxzKMOWd7AkmN&#10;s2Y6Q3Q486wAryS5Pc0BIvRCAMhSnEFr2am6eyp3ZwaP426iwZgD5JEd6h1Ks07XOG6M8o/gWDcX&#10;KN4/rR4dPnG0I2V1sEN2qJeeAI/lz9wcjY5gzpD7QMOYZk1b2d9fN9w9um5TqFscyzqFN3tDkG80&#10;a6bcF8F3gYbTJl+sjxt82z0+fHpnrPfGIKdsncPuGMzuBMzqQKcA4jTqEgjVHsL2gG+Mwa8MROId&#10;YTwfmNDPDKQTVyhoPvEAd3n4fiCXcP3AjR4AWXheZpVZMrGnuRE7dbnMaVccpXgpvTSNXZjE2LOU&#10;Ubda2JQjeH9758jXDjVhGt8LrkDD1RjEHy5RoiFgFcB/mE9MgBGZN4TvDuktDtThpjGWQGU+MJ4T&#10;ROwIlbtBJW4QMCbIF8xwz3GGMCeS9wN/T4D2uC4QkSdc4m0m9kYosVZyfwslbrISayHyNVFgzTbG&#10;EW6eLBwduvJ7/ObFv0p2bZDvWq+4e71tdPTh+OiT8yeqcjcYuxtzBr8/+P370+D3m31Nazaliw73&#10;5w/9eAZuxzy7eGBv0ZdPV8fHnl8533T6ZM03sMzN06vH8yP5lunKyXvSXV/caQBGvr+/UL4lePsK&#10;+f2rPWMj74YHn3TWrmwoTv3++c747ze3L7fuWqnY1wpAyZPx8fdnjhbV5MUOfbs7Pv7x5EBxtMS2&#10;p3rZ2OiTseFH21drGS5woTdU5m+qxlspCdPEpGkapk1WBPHnx2Pbl/N1BKsY0czrZ7f9x/iFbWvI&#10;aiasplAxOnL8zNHsaIUTG2klJ1tfOZY9Pnr45t40FQqhRJposGZ68lwpwZbqZ+PvtsRx0YxJpuDm&#10;xxRzE7sF0/w97XgkpJDip2T6K+k4OQWr5lKMYla0ThatUycGGQFAyUyIWpUcm7MsaXPW8g0r09Zl&#10;pG5Zk5W3ZcOeHdsqS4r3FBXUlFcX5xYXFRRW7CmtKC4pK95TnJdfUVAM8Ed7XWNHfVNLVSVAJ531&#10;tV2Ntc2VlX+KDDeWVnY1t/R0dQC00VRX39XWvre7p7uto6m+sbWlpau983D/4cbqxq0bti1LXk7E&#10;UZzs3VhMYUbm6uraptKS0hkAbcDg7s4uRw8cEbCFEAjcyspq8uRp06fNrqmq7+3tPnjg4J6CkoHe&#10;/QDT1FRUhgQHQyAQMNkLHDHJckpqcppBF4iAmlpZWNosstGrNUX5uw8d3Ld/oPfggX1tre12rh5C&#10;tWbqvLkEJmOJm8cCR2dPPM6XSkSS8WypBKAWLJ4slSp9Mf4Z2ZlCcGuCs3R5Eo1D3Za7FYXxuXX3&#10;EomBcfF04Yp5jkhXbWxQ5199tftrNpWtDwiTSBWMwCAZMO1nbd7QfqS/4/DewycObFiTEqVkpRjE&#10;cVpetJaXEK7m8cgcHofGYm7fuT5rRVRt0cbynas3rYhduzR8T96qo8db3nx4ppID8xwpJtT4/ft7&#10;vYpnELH0YrZOwgpSCYI1QrmIFhsVcPPyBTDTPJ146/bl5tZaMYumloofP3uyc8cWtYCzOj3tzYc3&#10;RrVSQqfplaJrN84lroh+9vXJ2k1ZMg7bIFXoJQqjTvfxxzd9WGhJdeWjF89kKiGTz2gc6L3x5IFK&#10;q1Dp5e+/vD18dL9cwd1ZvO3b4Of05DghiQigQ+6OTY+f3ZWLWQI6ScXncvAYHp0qEotYcjVbpeEp&#10;9TyVhiNTcaVanlzDlalBZxS5kitTsqVyLigpRyLlyiRsiZgrk7MkE460PO6mTTkjo7+eP7qfHBbK&#10;J+KYOPTS1KTBX4Of3r/KzVklJCBx7nYNRbsCxRyASOK0kkSDAqCTcCVXw8Xv3pAWFygKV/KitMJw&#10;DT9Iwi7euvbckY6//mp9++7uxQt96cmKqtzUDcs1aUba1qWqYBFSRgNuEIyc6S+nAzjir2JhVQy0&#10;GiASpj9AKoDUbAxAKgCgqIGWhpRTvSZidnyUdJSc6i2leLAxzuEBfKOWWlqU+uX1sS/v/6ouWZ+V&#10;Fq0SErgkLxnLPyPOsL+9/P3zayO/Hnz/ePnp1dZfL/a/uV5xpiOpZJmvDgeTIyFavIUWP0mHt1D5&#10;m2nxpnIU6GEWQLHKCnIKYSD+TSf/jdpZXvuvAMr92+AWDyjfCUxBOvLQzgKUk8DfPX/TyszEUCUd&#10;aWC6qQgz5ejJYqSZHCxCPUVPnBFAnR1KW4ibDyEtAVb/VnrcjPUxlLbSqP6O5feu1/z8ef732O1H&#10;fze11IXG6O12r+WfO7I9Resp9AZwxFyEMuX7wUCfDF+YwBuqJ09dHYROlXmwgAneBRZImpYThgul&#10;z2c5gpnZUmQOy9RubGeoyAe+PtJ/UxRWg4OfbFs+9PXAyNCp0+0Z2aHuWUYnLR6eoXfZGIVVoa2E&#10;npAk1bz+6qB3j+pP70uPl03X4eCJkvnZob467CSxJzScOm1rtN/6CLcdy/w3RzrHMM3WGJw2haID&#10;sNO5dhCJi0maxGFXLH6V0Tk/g324KSVTsyDH6Lwj2i9NaaP0t6LYgxHRRDsY2RFKdoIkyZ06d4di&#10;bEwEKJjI35LhAaG5QJgAo7hN+KB4Qbg+oBGF5w2hTzjG5qVyVOgpSh+LFL59NHNWHGt2NGNGOGVG&#10;EMFSizEPpFhVb+IM/eiKlThz3eFSFEQJaIJL/rQT5hNg+oTq8DBgROQD6SrRtRboaI5wI8kyjjt7&#10;tdo+W+e8PtBtrcE5Tbl4qcpuZZDvCr3nUqVzisIpWe6UILbTE6bK/CxlvuZMRxOqHZzhDOV7ItSY&#10;SRp/SxXKUuVvum0Z6+b5msGft36PP37yYG/xjpDCHQF3b3WNjj0fH316+a/a8l1xl/6qHhp6Pv77&#10;/cuHJyp2xBRnh/x9ff8oaPz4ePlC1/XLzSOjL358u3mgL+fq+YqRX5fO7095eyf/SHNKYRbv6una&#10;sdFXI78ed5SlrY6iHejcMPzr8djYu7OHC0p3BD57fGps/NXrJ0eKctRtpcmD3+/9/o8Pp/bvLs7R&#10;vH1xemz87al9eSk632O9O8bGXo2Nvdi5RsPzAFP5KdAQNcFSgbcSoSz1tDmHWrNGB08XZvD1ZPMI&#10;4aL7twpGho4tDbfTUCG1hfK/b+Yn6925ftMFuNlazrS398p+jxw8Vhsp8QJWV1AtztxImUPxmDkJ&#10;AplsAls0c4qnwzwhDcXCuTJQDiyUEx/jISZ787FeEiJaQvOX0nEGITtIyo/SqlLCgtNjwlfER2bE&#10;RmYlxWzKTFu7PGV9ZsaOnLUFWzfXlBaXFuQVbN9ZsDOvrGhPZVFJdXFpWVFxaW5BdWFJY/k/c7yW&#10;lLdWV7fV1rbX1rZU1zaU19SXVTWXV7fU1rf8Mypnwrmkq7ejp6ejr6mxtbW5Iy4y3t3Zw36xg7uT&#10;h6XlZIA/IBAEDG46Y+6C1TnZKq0GATeJDA07vP9AR1O7leVkhIm5GcIKBjUNDAg9dOBIV3t3d2t3&#10;b3tvZ0sHAEybN26CwWAmwAO4BNx0zsxZ7s5uwYbgLeu37O3ad2DvwMGD+w8d7D9yeO/JU8c2bN0x&#10;e4k9nslGU6hzbe1xTNYMGxssi+GOQbshkTK91s7ZaeESO7lSTWXT121fL1ZLEpfGyDQSZw8ntVbh&#10;j/F99fohFu+Hp+CNoQHOfm4oJq73r72aaE1u7e7IpMDU9BhgCuZw6ctXZVa31bUOdB88c7LvQFeY&#10;gpmo5UdrOLF6QUKwXCGj8HlkOhVTX7Vjw8rIYCVLxMRLuCQuDU3GeUZGyL98f7lxYyafhlUIWC+e&#10;Pago3SVnk3QisGRxsFoYqhUZFTwOA3/l6vm4+Cgui7w7b+vdh3cVcqFcyCkuLrh4/bJSzBWzKMdP&#10;Hi4rK1GJuGwidu/e1qb99ZkVG45eO8lkU9RCoV4s0ylUfQP9/UcPq0ICbzz8u769hSlgqAL1Tz98&#10;qGqqkSt4VbXFg8NfVq1bpg6W375//enDeyEqBRvrL+Uwnj27+/zZ3QClWEQhK5g0Hgkv5jPFai1T&#10;oWEqjQyFgQ0wilIvUOvZEoBLAEBRAAIY5Z8dBU8BjMt4MhmAKWBfLlfodUfPnhwbH/v2+cOujes5&#10;FIJSKjpy/OjY79HRX4ONpYVhCnFfXVWERhYg4QSJ2CESTrRWmBgoNwjIGTHGKA0fOIzSiWMN4gSD&#10;JFEv2p4ZmxyhunCu/+nTM7u2RlYXpqnY7pkRvM1LNWq2n5SGltIxMoa/EuASFhYgFRULowIwhQmQ&#10;ij+AJn/2eibMJ2glAyWneU/s7PjKaQDZ+IpJ7iyMU3gQXy72uXqp8tGdprqKlY9vnxr8/vLzxycX&#10;Tu/LzV4WpuHJ2Fg+0SVA5l9ftPTRtbqTvasPNsbnZ+IHihQyH6gCDdXizbV4kEv+7G4DI8C0osGZ&#10;rw52NZL/XQXwv1k7y2v+lWKB9+/c4iCd2H7Of2wnPABN0E4CX8dwOb18d06ImKCj2kuQFhKkOUAn&#10;Coy5GjdJjbFS+wPTvAVuIYRshxB7TYvlu1Rkq358PP7r2/kLZ/IqivWNFeEP75QNfTsx9OnwlnQK&#10;1haCWwxVEaaIUaYiPxNgzub7wUXeUB1xUlYAMOt7Mh1MmE5Qlb/l6kCfQOp0ii1U7G2RIndeafRh&#10;OUGlvogUud3OZBrfC8HzQGhxJsuN8670pdz7a/uGaM9AskWm3j0nHMV2hYs9YWGM2dXrpCHs+cCZ&#10;MrRZCGNqltF9bZCfyAucwOL5c3MTSakiW64jVOYFTxEs2BGFSxUvEbpCuA5Qpe+knTGkNQZfg78l&#10;xxGqQVqsUC5eE+C2Sucj9zXDL4IQbKAAlOAdIAR7CG4JhOwEfNCnd+wKJDnAhGhTob8l2wtKcYbQ&#10;XSEMN9B8wvUE6QRAE6ClukCozrANcYSVwUiWHUThBec5Qdi2EJ4jnO0A4TlD6XagnUPsCUmULlT4&#10;maoxCIkPRImEKpAgmihQIJ2AgOIP0+LgOjxUj4UofSDVW4Qjg4eaCoUFaeSSZZSqDHpxMr44lbwp&#10;DLU22CtD57QxCrchArMm2GdDJD4n3D9vKWNbHLUgXdi6LRRQxWplmtZDT5gt9jIXuMPlflYKPzM1&#10;2tJAmZZi9DpzpGjwx53xsUfPHu8ry49srEh/9ezc+PjHseHHR3tzW8szn94/OTLyYXzkzen9ZZuW&#10;SjvK137/8vfY748f318/tD/33evj71/sL9/AWRfjtCHW6eGt0rHfj14+GCjfEbivddXgj0e/x9+e&#10;HMhfHUdvLU/6+unq7/H3T+72bF3Fu3q+fnz8w/cvl4o2GCp3BL5/fX58/PX1v2p2r5I/fbB/fPTN&#10;2YHCjFDs/o6No6NPxkef79kQJPSCS/2ApZKpDjdJi5sUyFgYLlh44dDO0V9X8laK5TjLcPH8ty8a&#10;D7RGiP2gYn9YWsC87spIJWUe038O1W9SmHzOu6cVQx86ClJxQg8ACqF6whQjZR7GYQrZ04bp70BF&#10;2/LxLnycMxNpD9wsPJQrn+ApwAKA4sMjeCvZRBmdYBAxg2XCuAB9fKAhxqBdERedERu+cUXq2vSU&#10;FckJm1dnAdqevbZg2+a8LVv27MqrK69orqhuKq+uKimryC8qzy2s3VNWP5HjtaG8qqa0orGqpqW2&#10;oaW6rruptaOusa2mvgVQY/O+PjBCZ2939/6+voHegfbmruXLVi6xcTCFmwfqgw72Hzp+6MSu7XnT&#10;p80E6GLa1JmWFtZTp01PX7lyzry5SXEJHc2tB/fu47B5MKiZJWKyqYnlFOtpxQVl+3r372vfu697&#10;oLuta2N2zuKFi2ZMn7FwwQImmZq9YmVfa/ux/YcHevs7WzrbGtu727u6e7qPHtrf19tWW1fLEkkc&#10;ffxsPbwYIjGaQrP39BIZ9FK9zgONQeGIBCrNn4BfbGcnkIikaokxOtAN6RERG06mkdkCng/a1xfp&#10;ce/+TQLZn8wg86QCNA3H0vDqB5rpEmZMWlR23lqJXkSlYnlCtt5oyN68oXVfZ9+Zo3uP7UsJV0XL&#10;GdFqVqyOlxAkCdVx5UIal4HdsC754a3TWilbIWCrZHylnKeWCRQS+uUrR1++vKMSM3kU/JY1Wc+f&#10;35GyCDohPUDBC1TyQzSiYI1YJWQkJ8eev3gBmNmZVPz9Jw/yC3fKxIxArerRi6fZazPlfEZCXOSv&#10;sWGjVqYW84w65dNPL+L3rDv54sqmvK1CFsMglqhEQr1e8+TV04TM1DXbcl5+fh8eF87hsTds3Tw4&#10;Npi5IkWh4t69d+3J80eRCYHrN68eHh48ceyggs/ikwkrlyeOjv64d/taiFopZdKEBJyQShDwuXyl&#10;hqYMZmpCWcoArtrAVWq5cg1HruYp1HzFHyOKiitT8qRgH4ASjlTGlog5MrlQrVUHh6qCAi9cvTb+&#10;+/foyEhbS2NUsCEhJuzOnZtj4+O/x4evXrzw4+uPD2/e/HXk0PqM5OWRgZEqfqCIZhSQY7SCYCkj&#10;SsOL0YuSQ5SJBlFKoGRNfHCcQWSQURVCbFqCvLlsnVGMyknUpAXzpDRvGRMnZ+HlTBzAJWr2n3aC&#10;UUA7ir+Gg9VycX/MJ3+kYoEuKXK6n5TqJyH78DCuKq6/Uo5VStw+f9hXsD2ARbThEVwjNZyy3dlX&#10;zg58+fD4x6fHLx9cPNxdszsnJsaIC9W679mlO9qd1rFHVbeOANzCwBeCGgt8RZvq8VZarLWeaCFH&#10;gYE8Em/4rlSSEgP/N538t2tryb+USfberRtclAuIJmhnAdqRh7IRIu04fgtXRKlTA5gyzCwATSQo&#10;C6m/lQwNhn6osFYKpCV5CYRkjyAsgRsJC4Io87cmMLYn804P7Hj/7sTw0PlHt+q6G8JLtrOrd2m3&#10;p9MBHFGhp8hQ5kI/U4EPXOAD5XsDnxswXdiaYCTXzZzuAHySzFfofOIE9lQ7KMcZFsletCrIj+eO&#10;4Hsg4oQLtyWQJH5WuEUwnjc8TrCoNIsewZ0BJnrHwdcEueWEoWW+pmJveBhrRtU6WTB9FnERlOcJ&#10;C2XN2hKHW6pyEHrClWiTDK1jfjIlkDyV6wTRoC3WByN3xhCCSbN4zhClt+lqnWduPDWKtUDgBtbZ&#10;j2TM3xSGiWHNk3qZUW2hFAc41QlCdYTSwFhoKMMNxvIwpbvB2M7QaP4CvhdMgjUVIOFsbyhAIfQJ&#10;QGG7g3QCohjoHgtle8N4SJOSHH7pRi7wyxoAAsBZ6XGTQ6nTQilTotiz4wULY3iz40TzVwe4Zemc&#10;0pQ24YzpSt//H5r804IC02DBHLJKJPA2oBnhfoH0KToiGDIn9TLhu0KE7hCRO4zvCuW7gbs/wKHM&#10;By7xMpF6m8h8EXrcJB1hcqrSMTsMWZzBeXxsy7dbFS//yuvMDc7Qemr8J/MBzvMGLm5moM1YF0+9&#10;daFleOjB+PjTu1e6ynZE9bVu+fn98fjvT98+3uquyTnUW/jl88Pfv798eHmxaFPY7pWq2+e7B4ee&#10;fv9yNcHoyvWB6wmWWYGOajIizeh490rl2NjrX0O36kqiyneEv3t19vf4pzuX2tenCvLWaT68Pv/7&#10;95vnD/ZlL2OePrJ7bOTV4PcbezbptmXwnz88+Pv3h9vnanaskt653AZc5NxAwfIg/4HWnJHh16Mj&#10;r/dsDhb7wZX+JlqchYForUBaSJGmURL7uxcqx0YuREpshV4wIdJcRjSPV9qmqOeXbWSODh870JnJ&#10;I01hYmezMdZhyvnfPnS8OJcbL54v8YYpsQgddrIEOZPju5DpZ8vE2LMxdhy0A8PPjunjwEY6s/1d&#10;KN72DD8nDs5DTscqWUQ5DaflMkKVsmi9BlB6TOTqlNhtq5ZtW5u1LXvVjg1rNqzKXJuxfMvaNTs3&#10;bty1cXN9aUljRVldaUVtWWVNcVldSTnAJU2VNQCgAALGAQGY0lhRXbwzt76iqr66BlBvZ9fevp66&#10;6toNazeszlzT0dqTvWajlcUUKARhPcm6prpmX29/f1fvkQP7t2zcYgIzs7C0njR5mpmZlbcPqqS4&#10;oiy/rL+951Bv/4bsTQgTMzMTCwTMFAE3nTN7gUEb4O3iVZRb2N/Te2DvvtztO5qqag/19fS0NA10&#10;9x7p3dff2tnb2tXR0tPa1NXe3NHd3dEPlg1sCw2NtJ4+y9cfj8FTZs5bxBHLlri6yw1GKp9H5fKk&#10;KpUPCkVjMSVKqa+/T1xybGBECJZOk+nkHCHPEBZC5TNd0R41bY0zbBY5enthyCQvjB9VSF+7PRtN&#10;x/pRUMUNxd5YLyaTTKNRqFRqdHJSa393x6F9Xcf3ZcQYQoX4OC0zTs+N1vNjg4QyPl4hoAbouI8f&#10;nI8Mlkm5FDGfKmCTuEw8g4LMzIy8dfNoQrhawaQKiLivn16eONgtoeMMMg6gYDkXwBSjUqCRCZ89&#10;fVxcmitgU3flbX/26hEAIiIOvbyy7P371waNQspjPXh6r62zGRjl0nCtvc17b51c1rTr/seXco1I&#10;J+DqJUKtkJefu+XOk7vaCMP+U0dOXTit1ekFfN7tOzdev30RHqFdkZn07fvH23euxMWGD/T3jo4N&#10;tbfXiVhUPo1QXVowNjr04P7t5QnRajadifbh4tFCnkCqCxMEhLI0Rq7SIFDpBRqDUK3nqVRcJRjL&#10;w5EreEolT6zgS0FTCk+u4AB/AIWcLVPwVQa+WqcJCdt3/Niv0ZHx8ZF7N6+uX7UsJS7qyP7+H9+/&#10;jo6Nfvv+8+rN289fvv72/fvQ4KcDHZVJekFN7ro1S0MMIrKBRwqVsqLknGgNNy1cmRVtjFTyo7QC&#10;FQebHCaLNrATAjlrk3Q6DlbC8JexCDIGXsEiKNkEJQev4pKULLyGQ1SxcYB0XKKGgwOtKaAFBTUh&#10;zIS3LJgKRULy5vi7BCsZShl2c07w6Mj5wR9nD3RuTwzhG8UEPsmNR3YH3s+WlXEnDzT/+PpkeOTt&#10;l0+3rl6u+vn93K+vx+p2yto20ZIEk5VIiBoH1eLMADrR4a21eDMFWNcMDnzDl2Zx40Wz/00n/xPa&#10;UFD6D9b4Lz1uX7/KRTsD4qDsucglfN/FHO/Z0VJ/GX6uCDVZ6GcmBenEUub/J7PNFL4bHG8DI9mb&#10;i3yn6omzo/j2gWwb/wVQsouJirlwYxr90tGNP74ODH7uVFHn0O0AVjUz4KeJvKF8HxiAJlI/mMQH&#10;GsNfkBOO1hGnkm3AhLDR3MXLNe48N7jQExFKn5cVgAS4RORjEs21yU1la/AzyItN+B5wLX7S1lha&#10;jMCGZANVoE2WaxzWBPsIvUzFviYxYPYRdjBjAW4xROgND6JM2xJLjOEv5HtANVjL1QFeuUk0kbcV&#10;zxUaQJy6LRq/zojkOpgJnBEBhJkrlJ7ZRj+Vj4XYE67FTgpjzEsQ2AXipjNsIZRFUNoSCNMOCjAN&#10;xwUCZqR1N2G7wpnOcKGXhR47OZw2TY+zCGdNE3jBADQh2EMozqClhOMBQBic5wX6xvJ9IGwviBRj&#10;fmrf0rGRgZYi9YYI1IYIZOEyZl4ybVu0//Zo9O54XH4ycVcScWssfmMUbncKKVm6ROL9DzoBAQUN&#10;UyDBDR2QTjBgCR4V+BSC6wYXe8GBBYHYE6rwNdFiJmkwFmq0iRZrBoYig9lmwSKCan+EFmuu9gcP&#10;5aDtCsZxhXDdANCxTJbaVmZJHp3KHfx06PnN2sP16XHCJTIvM4WPqQE/JVXuvGed/vHNvpHhZyND&#10;z04dKCnfnfDg+sDoyJuR4fdXz3Y1VmT+fXvf6Min0aGXAy0bVodSircYCjYqWF6mXFeozBemw5ll&#10;GB2TVPPjdIvOH9s9PPR0eOh5b8Oq3LWGu9d6x8Y+vHt+edtyydblor+vtf0ef/ny6YGtq3iHOjaO&#10;DD4Z+v535c7gDam0R3d6f4+9vX21adsy4b1L7QCR/NVfkmZAH2jdMjr88tfQkxXhRK4XRIMxM+Cm&#10;BOFnAEAmxVgF8+Y3FAZvT6YDH54UjWNxNn34+96WCnWoCNHfGDn661TuRhnd15qNnS+hz8lJwI78&#10;OPD0/O4IxgwV0txIstYSZvF8Z7NAQFnCwThxUM50PweWnxMb6Ur2tqP62DNRzhx/NwHOW0r2V9Dx&#10;Gi5NJ+AAgAJMf3GB+tSIwPTY8G2rMjavWrEuY+nm1Vm7wDDjtRtXr9qxfmNZ7q6mqsqGchBEABwp&#10;zy8CBOBIW23DH0bpamwB+j3NbdWl5TXlFVVl5XvyCzOXp9Mp1Nkz5liYThYJ5LU1TX6+aBjMxNLc&#10;ysLMfPOmzX3dPb0dnf093a0NTb4+KBjczMx8EsLE3Np6Rk1FfWdDW09z88Ge3qbKhqlWUxBQME7Y&#10;BG4+yWqqnw86OTappbr5QPfe3taO/V29A509zdW1rQ2NXa3te9s6uxpa+gA6aettbezsae86cfzI&#10;ueNHyvYUe3n5LFxg6+zkjvLDLrFxcHHz4gokAqkMR6dxJRJ9YAASg3Jyc1u7YZ2rl2NEbBgaixIp&#10;5TwplyPk4Bk0mVHpgfEub6iZMm+BnaevLxbviUKROZygyAgUieiB891evEtuVJJpBAqdgiHgIpMS&#10;ajrb9x4/sv/koV3rlofwcIk6TpyeH6PjxQeKAuQsjYjBJPjs7altbi5hUZBUjKeQipNxSEEqVmK4&#10;bE1qYMX2VRmRARou+d2LB18+vtRL2cBLdBLQASVAwQ9U8vUSbnlx/uu3LxVSoVIhefriUXNTtYTN&#10;CDFqnj9/0N7RpJHyg8O1X0d/ZGevYVNIaq38wYdXG3or+m+fqe6p1ai5EQb50mjjstTwNx9etPS1&#10;B8aEv3r/tra2QS6Xp6WlDg79vHrtbFxMYGNdBQAle/t74mIi7t65PTz8s7G2TEIjBUpEh/f2/h4f&#10;+fDm1Y5VK8V4f6KLHQ+PETAZErVOaAzlaoME2gCxxshXG3gqDU+j4ao1bKWSowRzooABPnI5TyHl&#10;KiU8FYAsaqE6kKcOYit0HIWuqrH146cvY2MjXz6/rywpMipk6UnJDTXVb1+9Hvw5eP/R4yOnT3b3&#10;NVcW5tTkZw/9fPXty4tLZw5uykqK1IvD1bzUUEXRlozlUdoYLT9ETpexUNE6gY6HXREjz4hWKtkk&#10;CQuUgkOVc8gKHlnFJyv5FDWfouKSQVhhE1RsopoDtDg1Cw8Ayp8onj/+KEBHTPLmYt1jg6UCtld7&#10;a8a1C1XVBTGf3526f7t/6Mfda5e6w3Q0AwcbyCMFi6khckZ3c/742I+3L6/sa8vsLo9s3SV6emgF&#10;QCcKH4ieAH7pgesx/GQwaBFvKfc1BZZtucsZibK5/6aT/yGty/2XwowB8uSjnQT+TgKUowi1WEux&#10;C+W5M9zM2d4Irq+pCImQoa2kaCsVxhKY4GkOUJarKct1kgRlJcNaRQudMIvh3rMgRAc40R5GdoDS&#10;PU1CJfNWRLhwPCAcNyjPFcJzgQo9ocCELfCGAPOiEmuVrvYIos2m2ELYTjADwTorwFfoYSZ0h6sx&#10;VutCUFIfS44r1EicsTOJFUyfT1wE47nCDcTp60LRetIMuj1E5meSaXDLCvDku5tIvBEx/PkFy5kB&#10;5NkUe6jAExbGnL0rlRHJXQD8XD1hSnYoZm2IH9/NhOUAVaPNY9k2gfiZzCUwli1E7G4KTOcyTwTX&#10;Dipwgoo9YDqsuRJlKvEyVfhMUqOmhtPmRzEXxPFsUuVOy1UuK/WeG8Nxm6NxW2IAmKCULmdULOeW&#10;ptFKltPjhDYMd3Bnh+oKobtAWODmjgnPG873gXJ9IEIknOMNVVCnbFvLiNfbRvHnBNJnR/MXJksX&#10;GwiTgijTjfhpSl8LuY+ZxAch8TWV+MC5bhCpD+jbBcoPokDClUiEAgl6yKr9gT8UIOiEn6yZDgvc&#10;eACEQXV4uA6PmLCsACsGMy3WBMyPgjfVE0yNJDMDEWEgIIw4WCAROAQGYcD5aqyp0tdU7ApV+lpm&#10;aD3+6lz58+Phnx9P37vUnLtcrsfO0CMnhVFnJkicG3JTPr29PD727vPbKy0lK9orVr95efn3708f&#10;3l1rqc3urNvw+f2t8dE3N843lW0O/P750I2z5eG8JQIPuMLPTI5E5C6llmXTYhUza/INXz6eGx19&#10;c/FE5dYs+enDpaMjL75+ulm8zrAyHH36wK7Rkacf350q2RLQVr7s14+/fw3eLd0RuCoK/fflrvGx&#10;V/ev92QnMm+dbR4feX2qvzBW6b6vZf3o6IvBbzdipc58N4jSz1SPNgujzQmiz1eTpgdz5317vf9o&#10;a0YAzSJSOu3s8RVDPw5kJ3uHCy1P9S7/+fVAeqgvCzWVT1goJMzqKo8Z/3XyfEeGGgWAuKkRZ6Ul&#10;zOX6zmYibRh+jhyMG93Pke7ryPBxpnrb0Xwd2P6ubJSbmIAU4vwkZH81m2gUcoKkojClLFKjjNKr&#10;lkaEpkWGZsRGrE5J3LByRe6m9flbN+zckLMte13hti1VRYUTKWJLAUCpKCiqLi5tqATr4zRWVAFo&#10;AgDBge6+A339laVlDTW1xfmFdjY21pOtoVAwPYmXB7qro6e5sWP6tNlmZmbTpk6bOtlaIVecOHb8&#10;4MD+/u6+g317N2avByOHTSygUNOpAJ2U1bTVtPR39iZExvi6eU4ysZw7fR6Lyl6ZvqqssLy5rqW9&#10;qaOnraezqaOlvqm3rR1glPamlpbGiUT4re0AJ/U0d7Y3d3W2dO7r7T12YN/xfXsTI6LwWOyCeYuQ&#10;SMys2fP9kJj5C2xEEjmLw8VTKCgcls3hKNWqKTOm5xXnO3nYVTWWM1lUrV7NFtCYPLovAROXnuDg&#10;6wQgyOQ5cx28fFAkCgAoTJHIxdfHE4PkKLhhiUERSZE4MobOoVHZtKCYsC1FBfuOn+jcv6+ieFdm&#10;hDZMREnU82LVAKMIwtUCo4QNzIsNdbnfvj1vrN7RXLppb11Bd+XO1tJNNbtX52enFG1cnhSqUnJJ&#10;61emjI8PHuxrAebOcA0/OUC2OimooWBjvFERoBC/fPloT3GulM/Iyc589+55TESgmE1duybj3afX&#10;EWEGqYh5+MSh56+ehxj1bCJx9boVd9493t1X83r0U8/RliePb+zYlL48MaQ4f/ubz29Ts9JLK8u+&#10;/hzctn27Uq5obm4eG/sFAGRooPbG9Wu/hofKivNzMld8/vju169ve7ZulpHIMVrdrUvA7TY2+O1L&#10;b32dikohOjmQvFxkQr5KHyjSh7K1QUx1AFMTyFAbGWo9XaVlanQMhYqrVAI4wlUApCLjKKV8tQLA&#10;F4BORNogsTaUqwxiyY1R8cv27Tv8+cuX4eGhW9eupCTE6BWy6ICglIiI2oqK+3/f+/T59bNHV/p7&#10;Ki9eOPDs+c2PH58PDn34/PHZ7cvHHt85PTL87tnjS13Vuww8YoyGF6XiRKtYW1cELo2QixkkpYCp&#10;EDBkXJpSwFAIaCoRTSkE+jQVn6rikZRc4oQICg5BwcIDgKJkov/EGIOGE4qPgOApZaCDtUKdjFy0&#10;Fbi8k1Hot3Nt4PmTlXs7tn/+cLFoW1wQ14+PdFKQfKRk71AZ/cJffT++PN6RIc6JRGYFLn56MCNL&#10;O0XlB9XhEGDADn4qIB3BXIU2kQKrMhfIplT/Hcm4f9PJ/5yytuX9gzX+S49bVy+KME58vyUKnH20&#10;1E+CnsX2MOf4mPJ8zQEKUeKs1bipBuJMii1U6D1FhZ26ryz62cXi8s0aKW6K73wIcj4UYwMlOSIo&#10;DmZMN4iWMi1aZLM61LenLKFqc1AU15bnYcKwh3JcYHI/RAR3cZzYgWIHYTpClSiL5Wo3DXYqwBwa&#10;nHW6zjuANJMNVpi0WB+BjRXaEWxgTGdgCW6RofNMlDoznCBiH+hSpdPaYBTPHSHwQiQI7Qoz6MH0&#10;2cAFgXk9jDGzJFMYwZ4j8ICqMWZGyjSasxnox2oHlfgCE7mVETNZ6WOu8LUKIk2Pos9JES1JEdpk&#10;Kt3WBSA3hKB3JVC2x2G3xmJ3xOJ3xBG2RxN2xBJ2xhM3RmByQv3XBiFzwtCrAjyXKR2SJTaJ4iUh&#10;tFkB+Cka3FSyPYzoCKG4TNCJG5TlCWe4w+juoD8s1wOMMeb7wZieUKoTjGgHoTlDaY4QuiOM6w4B&#10;OAwQ3wPKd4eIvCBib6jIG2xlSJgCBZOiIdJ/AApMgTQBAEWFhiv8ISo0GMsD5rnHm2jxYL1AAFm0&#10;E5s+oGUFa6LFwbRYQKAFRQ8CCsxAhAOtkQi6rRiIJgCgBFLMg6iWYbSpQQTrYABl0GYalEmsxGag&#10;NvXn5zNjw/de3T+6I0lk8J+k8IGH0ecu1fqc6ssdG3k1OvLu7xt9pdviTh6qGBp6NTz09ublrryc&#10;sFsXu8fHP3z9cP343s1f35/8+PpYTgxd4I6QeAEkZNKZK797KCtCYrV1OePFwwNj4+8e3T6wbaW0&#10;u3HV8PCzoW/3y7eHphncu2vTR0cffPt4qWxLQGtRws9vNwFAKdkgWxmJvn6uZnz87Y3zleviqJdO&#10;1gNYc6h5Y7TE8VB3zu/f7178vS+AMDmBN3N9gHtxKmN3KjeEuURKmlKz1Tg2fLq/KlFNhEVrZz++&#10;V/7yYWO0eEqyavr9S4UPzuTrmbNZ6Jkc/5kq8vTzB7LHv+wvXclS+ZmEkqYEk2crsXN4qAVg4D3a&#10;mYV2YSCdaN4OdD8ngE6APrDO4+M8RSRfCRmtYZNC5IJgmTBYKg2RSQFAiQvQA1oWHb4mKX7TivSd&#10;69cU795asnNH7vr1+Zs31ewpqSstq8jPaygrqS4qqikuBLikqbK6s6Gxrb55x+btGqXOx8t37py5&#10;AQEBeXl5zU2N9bU1UZERCIQZyg9/5MChovxim8U2cDgcAJRJVpOsrKyLi0sO9u87evDQ8cMH9hQU&#10;IuDmEAgcBkOwaZzj+472tfR01LclRMTKuNLsFTlVhVWdjZ39vfv72vt62nsBgZnyG1s7W9qa6xrr&#10;q+rAusd19bXVNbWVVQ3VNdVlFdVllb0dXT3tHSf372ssL40OCfJwc/Hw8KJQmVOmzvTw9PXy9kNh&#10;sFwej0AmEWkUF3e3qNiY2fPnrcpejcZ5n718Aon20OlVUhk/JDwISUCv3pJFFzPDk6KmL5o9134x&#10;SyRx9UP5U+iLbO1ECkFAlD4gRhsQrVfqxVwJ19XDjSvkGCLCdu0pOfjXiZ6ejj1b1kRKaCladoKO&#10;CzBKuJIdJOco+OSlyYHXrhzanJO4LEa9NEwbJGUDa3cJEy/nkKRsgoJHVQjofAbmydM7I8PfO5v2&#10;dNbuennv7IHmgi8PL+avXy5iYrdvWfP167vgQJVKwbl0+dTVq2e1CoGEx7p47cLx44dUQpaEz7hy&#10;9cK6VSuEZLKARiwtK+g9e2D57jW7mwu/Dn1ubipXi5hGpeTy1QuPXzxPyki/cffO56+f4+ISdCr9&#10;rRu3hod/Fe7evSx16ccPHwYHv+Vu3lhXXTYy+vPHp/cbly3TsXjJoWF3r18dHxsZHR66fu50pFTq&#10;Z7OI5OMsoBJFSg1XG8DUBrLUgX8Aha4y0JV6ukLDUqnYKjVToWDLFXyVigeGIusEoO0kEGilhgiu&#10;NowlC2IK1VJtQFV986fPn798/vT0/oNd69fHhwao+EyNRBAeqtu1e9P580c/fXp29frJltbysood&#10;J87sPXKwtbFq16WLh+/fO9NUtlVO9VoRrQySEJYGcYuyo7R8spzHVoo4ciHAJXQl0AopChFFCQCK&#10;gKbkU4FWLaKrBDQFj6LkktWAWAQlCyulIqVUX4BO5HQUB+dmBN67kJoQItucqTdwUEtDhSlBvKQA&#10;eqQcmxLGuHCgbKBygxznwPG1lZA95DR3vM/ssq2JKwIxa4P9ClIwN9vj0uVT1UhgwQY3EoCF30w9&#10;fooWhwDWbHJfU6EHNCfW93r/qn/Tyf+o/kVAuX3tkgBjpyI5BTCcWO6WAJ1wfUyFPhYypLUWP9VI&#10;nCnwnoRdDKe6mEmxU/MzCV9fNoyNnv/y/uDp/nVLA1FUF1O/uVD/hRC2p6mePi8z0Kdms2J88MLY&#10;2KOhn1fePuvsLo+UoyYH02as1HvIfMG0JXI/q0Sxk548kwSABdI8UeYSJVgIQIYcbb5c47Zc74Nf&#10;BCU7QNhu8ESJy1KlK9MJynWHJojtt8SShN6mCtTkQOrU3UnkGJ4N2QYi8bMIps3cmUTTYqfRHCAG&#10;0uQ1wd67U+j4xdA4yZIN4fjN0f55KcTSZfRd8dgdibhtcfjtcfgd8ZhtUZgt4dgtUbgso9uaAI8M&#10;jWua2jVeZBdMn6kjTNHhrRX+lnxvBMcNTrWHk2zhxMUwgi0UawfBLoHi7WBYWwjFGU5xhv1BE5ob&#10;yCg0VyjAKGAHIJUJNxSOB4TvDROhEUJfhMAHzvc2EXhBBV6gI47AByJCQUUo4FmYEOig4RIUVIqE&#10;iXyBEYjYD+AqGED9cj+43A8qR8JkE7wC0gnWRImCgeEqWBiYTxZjMhGBDFdjgGchGpBOJhK4TcAK&#10;QCc6PESHhxlARoEEkqFBFFgIDRFCRgSTzYIppuEk8xACIpRipkHDEpROx3t3jo0+GR568eBS93Kt&#10;v97bwoi1jmTb5K0JevPk5Pj4p68fb+1v29JQtuLDu1vj49/ePDu9Z2tMZ+3G8eE3w8PPr16ofXRn&#10;7/DPW0eaVwu8zdUo03jO1N3J7ncOLlseZJeThLt1qeX3+LvXT0+tSmI2lqb8+vkAYJT2ymXxasem&#10;4qihwavf3p0uXC0o3RQ8+P3uyNDdbSu4y4J8Lh4vGR97fv5UWUqA/43T1cMjj9tLkoxc631dG36P&#10;3D/WHHNnIO3lldJ01ZJA5hwOeqoAP0XFmH2wdfnv0TNFG0VyAnxllOf3zwOX9ueEcCy1ZFMjxSJS&#10;bqtmzudiZghxs4PYs1/crRx80p7AX6DDmAcAn3zyXDl+PhtlS/exo/k50v0cqD72oAUF6cREObP9&#10;Xbn+bhyMGw/jKSKiVDyKUcYLUgoDFYJghTDRqAdToYSHrk5OWJ2auD4jbfO6lVvWZG1fuzZv08by&#10;vPy6koqakj1NFWVN5aWtVeVJkTFRwWHebl6zZsxGICwgEAQEYgqHmcOgcAsLSzQavXrN6v379yUm&#10;LZ01a1FnZ09f7974hHgoFArQifWUyRYW5k5OTv19/beu3hro29tQVW9tNQ0KQbg6ulcWlve37T3Q&#10;vX+go7+7sbOhrL6yoKq1urWzHrSXdDR1dLZ09Xft6+3oO7z/YGdrS015TVVpTcWeitqq2tqaWgBQ&#10;KkpK66qqwVxwLW39XV2HeroiAwPjY8I9PNyRKJSPLxpHIE+fMYfF4/OlYl80ikSjhUSEu3t7qXRa&#10;DAEfFR8tELPaehrcPO0jo0IkUoFEKfbG+oTEBwfGBNt7uTj5ui92sRVr1I6evvbufpZWU3UGbVxa&#10;ZMb6lM0FG9NXJQlkXCaTrjMolVrV+q1beo7sP/TXqYG+5kSjOFZCTdLzk/SCGC0/TMVT8EhiDsGg&#10;YB3ub4g0SEQkvIhJlfBZEoEAzHTPZ7HoRDaNxKagC/O3jY0NPnx4/vmjc2Ojn5qr8yINAgWXLGbh&#10;FULqu7dPr105oxGz1mUmf/76KmtVsoBFTktLHBz6krUyKTpUff/xVaNRomBRtUJGcKguvzpve9Vu&#10;rkqYW1E4OPwzZ9UKNY+fmbrs89cv5y5fWped/e3b97u3bgerdGmx8d+///j86dPa9Mzd27b/HPz+&#10;4+vH7MyMw/v6x8ZHP799vSYpWcfmJoWG3bx0+ffv3+O/x949f7ohJZXo4eLvbE/HYQQCgUilpcs0&#10;ExaUAIpSR9cAjKLnqtU8hZItU3DkSgBNeCowUYpAreUp1QIVyCgcfbDQEM7WBNKUWpJQwuALI6MT&#10;qiqqnz+5//PHu7PH+yuLduXv3hoWHiRT8oPDNKtWJRw91HrzyvH3b+43Vednr0zcuH75ieMdK5MN&#10;ag6qZHNalIq2Ll6xMzNMQscqBTyVmCcXseQihkrMANBkQjQ5nyLjkhUCAAr/ISWXogLEIanAKsSg&#10;G4qcjlSyCDyCl1HBEzIwGTHq5GDh6iRZpJ6SGMBONbKXB/GTtcz2vIxvj0/WbV+qJLiECklMv4V2&#10;M6EMD+s0HXJzDK4/T3OiVLdMOkvgCgE3tXFTDPhpetxkPd7SSLBWocyl3tB4ydy1YR7/ppP/aa3e&#10;kf8P1vgvPe7fvpYgJwj8ZjLdLDieljxvU5GPhdxvkgY/XYaaRARmYhsYxREWKbbRUi3KNrKS9JML&#10;1nM+PGsfGznz7e3AoxvFa5JRLBdoJAssFijwNtmSTBtoWnnxSM7545ljo399eN6xVGkXSJ5FWwIR&#10;e1kEU+fG8Oxo9lC2JzyMtyBV487xRLBcoVHsBdlhOKoDlGhnqsDMCqIvWKlHcVyB6dzESJ6xLYGu&#10;RE0TeYG52nYl0ZIlrvhFEK4HPIQ2Mz+VpcZMErjDJH7mWYHuS1U2tTkympNJtGDRqgDX1YEey9WO&#10;qQqHeLFNOG++kTZFgkKIkGZC4Ie6wKjOCNwSCMEOjlkIwduCYcPoBRDcYjiAIDhbKA4AEaC1heDt&#10;IEQHKMEOAvTJTiZUF3OKI5TqBKEAcvmHSI7AITAIBTvOEACwmG5QthuU4wnleplwPUz4XqYCbzOh&#10;rynfy4Tva8L1mYju8YMIkDABChBU6GfC9wFoBsw2C7AL6GruC+N5AocQkQ+Y2l/m98dDdiIVyp90&#10;bQCLYGDACMAlwFMaLEgnoCkFCwwCAke0OIBOoBMWFFgg2cRIhAaSgQ4kjAYNp8MjaFYR1KkhBIsQ&#10;gmUcZ240Z+GqUNLjmwPjv9+PDL7orVynRFvLPcwCMDPWhZIOtW8bH301Nvr2ztWuws1hl041jv/+&#10;MjL8qr91Y+HmkC/vr4+Pf/34/sadq22jo3f+2rdNjjaNpMFCWWZ//7Xj5+dLuzJl6RHEE/uLxsde&#10;fvt4JSuBUrg+cPDLteHR5y0VKSHiJXu2637+uPrj49ncDEHuGu3gj5ujv65npzJTjd5XT1eNjT7r&#10;aVwZq3O7f6VjbPj2jtUSHWtS2U7l9lRS627l6NDZ22dLeUhLrv9UBm62gDzdKF546fS2bx/2ZUZ5&#10;if1hKvI0FclajbdIEM9L1Sy6cWrLl08HNeJFPPRMNtZ6ZQjyx8ve021LdWhzHdIqgDwrgLZAiJlL&#10;91nMRDkS3BfTfB3ofv+gE0AstAvYQTqxUG5yJkHJIWv5YBLSCI04zqCN0emSgoOykuI2pKflLEsF&#10;2p3r1u3Kya4tKqopKqkpKmurrW+vrWsoK2mtLi/avtnN1s7HzcvJ1hkKMYVBzQABdGJmagVmnYea&#10;wuEIS8tJ8+ctNjebtHzZir9Onjp4cD+dTgMABUztamYGhcAWzF+StnRFavIyfxTW0mwSncJqqGrY&#10;19bXWd/e1dABoElHXXt1URXQmei3AW1ve19Xa/ferv693b0AfAD9irLawvyyyvLaxvqWmoq65prm&#10;toY2AE327+3vaGk92Le3siBPwOXgcTgXN1euULjIxl4kls+ZuxBLJPHlUldvbyyRoAswevr6yFRK&#10;oVQC0ElCcvSmHevcPOyCQvQag4ov4QVHhHhhPPfUl85YPMcb7+eCdAuOjV7i6u6Nxc+cOV8qlyWv&#10;iM3etVIdJBEDkxjRm8kiyJUisVK8LW9HeVPD/jOnT5w5WbpzfSAHk6DhJKi5UUpWjE4YKGZp+FSV&#10;kPLl07OW6iIxlUDD+TFIODIGSUb7MMkog5KRkRiSnhjBYFOMIXqJjKVWsC9ePHXn7mWdkqPgEJQ8&#10;Mp/qv3PL2qGhb8lxoaEG2d7e5ldvHoYYVTIh5+TJwz9/fUqMD/4+9OH02UMaPi0IQFKFcFl64r2X&#10;943RgRKV5Oyl8y+ePQmUK3R8UVlh8a/hXx0tHfXltSM/h/Z2tuslil1btw//+vXqxcvVy1f0dXSO&#10;jQ2/fP4sPSnl8oWLv8dHP715tTQ0VEVnpoQAN9df4+PjY7/Hv338sCtnDcnL1c92AcnXjUnE87gC&#10;MIpYY2BP7O8wdQaGSsdUqrlqDYAjvAk3FIBO+GoNX6XmAR2NEfQ+UWn5hmCWRs/WGHhqA1kox1CZ&#10;PIk4MyujvKL4zJljr988ffry4f0nD46eOpS5OiVIJ1CKiLGhyh0bMm5fPv761e3x35/vXDmUFq4o&#10;37Y8SICsyI5aFa8VMylKMejropDw5GKOSsxSSWhSIVEqpshEFBmfDDDKBJpQlEKaChCfJucB1EJU&#10;TbihKJgYIQXFIngblRydhNRamrkxU/nqyeGzRyq3rA6ONzJSgzgpRkZXYeanV9e/vL61KlauprpT&#10;Pabbz4AKcfNy00UFy+knqwOeHUzeHmGjRcE0SFMd1hqkEzxAJ+YGwiRwgeeLCKZOr1oj/jed/C8o&#10;+1/zQXly/zbV2ZTrYSHwniT0MRf7WAISoSyoLmCdP6I9nOYMi+DbRogX3Tmx5u7JdenBrgmaxeuX&#10;em/J8jh/JnH0Z+etk1sTZDb4RVD/+TCAMHRki2D25M3J6LItorP9q4Te5nQHGN/DPIA6L0npxnO3&#10;oDvB5FjLpToPvq8VzRmqJU3ZmcwS+5kDV6C7QOWYyVlB/nLfKXR7iNgPvj6cEExbxHKCyHzN1odh&#10;lmu8CQshPA+YDGVavFygw1tzXSBib3h2ODKAPFXqC10b7CPzmyz2Bl1ByQBbLIZgF0GwiyH+iyG+&#10;cyFooG8LCIaeGMHaQIEWbQfBO0Hw9hCsA4TgjPC3g+Hs4URHGMAZRAcQTUiOMII9lOAIwTvD8C4w&#10;sguU5o4gOsAmngXRhOQInAMlO8ImOgDEgAKoheEKY7jC6U5AB8p0hzNAswoUjD32At1mOd4ToT1+&#10;MJ43hOUJ4XnD+MChN4TvBQW4BDgHTOzm+w9YkfpC5EioDA2Xg+UkTFUAf2BBn9kJLoEpUUALbv38&#10;U39MKdA/dKLDw/QEE4BRJlxPoAEkSBgFEkyGhFLMwxnTQslW4dTJQSTzcKpFJNV6hcbjaNvGsZGX&#10;Y+Ofn189GMl0kHhA+QBNchfnZek+vz43/vvjz++Pq/OXdtdlj46+AU57ePfg9kzj49uHf49/+D74&#10;+PTxvJGRC3eOb762d+XQ9zPttUk/v178NfS4antkqgHZ27hufPTF0I87qxLIO1ZJvn+5NDr8qnZP&#10;UrBwfslW7a/BO98/ndqYRN2axhkbejj66+7SEN/UQO/7t9p/jz9vKl2aHOjz9FHPyNCVZVGeTAD1&#10;/CYFsma2FSb8Hr7eUZlGRCGEhBkC/DQRwVrHnbI0wo3nZ0JzgXI9TTRUy4Is9vD3gykB89akePzH&#10;7wuvX/Yr2dMFuDk83PSCTOHYq97+3BClj0kAaXIgZZaeasP2m0X3XcRCOtN9wD0dqo89aETxc2Sh&#10;nBm+jlQfW46/Ow/nI2Vg1VxysIwXrhZF6eThKkWkRpMcFpIZH7d+WWrBxpyta1YVbd9Wumt3ZX7x&#10;ytR0T2dXBoFcV1ZWUbC7qiivoay0obyqpaYhd0cuHIqwtJhsZmYFgcIn6g+aAowyxXrGH1KZPHla&#10;U2PD0SOH+/p6EpMSp1hPNjWBI6AwUyhiksXk6dNmJycuLcgrbm/p6Gnt7GvpaqtvA+iksbwewJH2&#10;2tZ97X0DnX1dDe0AoNSX1TbWNAFQMtDX39fZW1/VWLanurqsvrG2pb+7v7mupbywoqW+qbG+pqO1&#10;daB3X29nx+qV6WKR0MXFxdnFTaHWzJu/GIsjubp5uXl5kdgsMoeNwmG5Aj6RTBLLpAQK2Z+ATkyJ&#10;zVyT5o3ypDKIxhADV8SJTohyRboX1e6x9XByQbp7YLyWrl7hR8IyxXw3bz8vf5Q6WL5+9yp/kpdI&#10;wYqIMYRH6zl8KlvAioqLWr9zR9+ZM32n/mpqrkjQ8WIVjGgpmNg+WsNNCJBpOXgRHV1ZuvPTm0fB&#10;MpaEhozTi8s3Ze2r2fn3X+2fHhy/d75nbXosX8ilcjlUJh1PJoTFRH4b+lFcmi/mEBRsooiBE7NJ&#10;9+5evnnzvEbJi4syfvryqrqqRC3hqyTiN+9fNDaX5RVtHhsbam+olrPJwUphsF6+I3fLm0+v9QZV&#10;Umr88OjgxXOnDSJJiEJ969r1keGRst1FJw8d/T0+VlKwRyEQd7S2jY2P3bh8NWvp8uuXr439/v38&#10;8eM1aZnPHj/9PT7+9tnTOINeQiYHy+WttbUjw8O/QSvK8ON7t5JDg3zsF2Cc7ZkYNI9D4wl5AoVG&#10;YAhkavVUrYGmC6BqDAyllqPU8pRavkrHUao4Wj1HrWOI5XgG1wuJwdKZfLWWrTawtUEsXRBdZaDK&#10;VCg6y4dExtHoUr2mvrPx4fMHX76+ff3+0c+fb148vbFza6ZRzVbKaGIRPj5KHRcgat6TszpBvTZO&#10;2lawLETNUEkEKpVUIRdJJ9Lry6UcpZSpkrGkUrpSwlBJGSoZQy2lqyWglEIqQHUKDhmQkksU0/3F&#10;DCyL4KsS0TVSSnaG/tz+3A0rpSMjtz5/Pj82dv/Di9PnBgrz12na9iQe379nbPzDob490VJ/r3mW&#10;i60hAuyC3SsEnXnqv+p0L46G3+lQG5EQpY+pHjfFSJhmwFvrcVZGgrXEG6rwMxG4QweKI/5NJ/87&#10;2lRY+q8kavv75mWuhxkfkJcpACgiXwsh0ozkYIKzgZLtoVK0VQBtTpzClu1pTncyF/tZLjO6/fw4&#10;8P5NzdP7G1bEerJdLbA24JSPs4WRnOB6yqxEmSPX28plOsRzFgABsbCYKwAA//RJREFUUJoTTIOf&#10;GiV2UBFnUO2hSty0BJWrnjIPmMKBaTsrGBMpWIK3gTHdEDL05BSNVxBjHscZpkBPztB4hlLnAWii&#10;QFmsCfRbE4wiLoGx3aF6wuxNUcRQ2hyOGzBnm+SEo6L4CzkuoPfo+hCf7GBPvjtCS5hKczXBLIHg&#10;7OAEgCQcQc6YgAkwiwnBHgKM4BwgOCcQSvBOMIIDAg+CCILkaEpwMCE5mfzjZNAi8ueFEJITKIoz&#10;eIgHmGZCwKX+L0GBE0A6cZloHWBUJyjZATSr0N1A9mK6QFkuMCYAKx5QhgcMEJi3zQ1KdQU3iRjg&#10;xhCEMbErxP6TPcULIvCBinwgYiRUBJpVoEIwERlCjoYq/WEqfyhAJ/+pP2gCdv45DgDKhE3lH0YU&#10;LRaiw0KMWEgIERYEMArNJJxmHkGzjqBNAdowsmUU1TqWMS2BP69hc+DnV1fGf3/7/OTq6kCywB2i&#10;8bcIpM7JDMVePVE+DtYWfne0O698R/zHZ5fGxj99eXd9c4a2qypn8Oud4aHr9XsCWsvkJ1vTx8ee&#10;j/x6fqBn5+e3F8eGn7SVZSaovKsLYoeHnvz8fn1dGntTGuPLizNDI68rdoaFSWwKN8p//bj57tne&#10;1DD3zctFw0M3Pn+4GC5ZsiIE++Jh/8jg7e0rpUtDvT6+Hvjx47SYMF2Cna3BzdNQ5xxsWfVr8OKy&#10;IAzLF0H3gJEdIVKstYY2s35naPFadareR0ObnRbk+ulFy/uXDXqx+eaV/qMj5+6c38PHWHBQ1hw/&#10;08s9WcPXy9YFuqrQiFD6jBCWjYa8kOUzj+Flx/BxJHra4lwXkjyXkL3tmEgngFeYfo5sfzcxCSUm&#10;IaU0fyWLqOZSgmTsWJ06Rq9LCg1aERuzLDpyzbKk+PCQ2IhwGh5vZWqGgMCgEMgUK6vNa1ZXFRaU&#10;5+XW7ilqKitvKC9rqKvxcPcgk2mFxWU5W7a7e/qYmpqbwC0QphamCEtTMzCRmrenX2/X3qNHjx45&#10;dLC9ubG5sbasBLhI3oGunoFu0JWkpbGtrbm1rbGpq6WjvbGjubKxraaloayur6Wnt7m7u6mjpaqh&#10;tbqltbq5p6Wnq6W7s6Vt/14AUPaW5pfWl9e3VAEv7GprbGuqbamvqamvrW5tBK7S0dPRrtOqlErl&#10;kiVLnFzc+QIpmcKYNWu+lzfSF41ZsGSJMsBIpNEAOiEQiSq1Oig4MDo2UqWWh0YEEqhkjoC9aUuO&#10;UMJT6xUitcAQFSAP0Np5ONl5OiRnLqUJmAK1lMCmUQUsiUGcsSGNxEKTediMdSlSDVei5PEELINB&#10;H52cUL+//8D5c5dvXYkPVYYKiXFyVpyWF6flxuj5gRKqVkA1KnjfP78YaCvvr971/daxp+e6K7am&#10;J4WJNVIamYCms5hcuUIgVbDFQrqAi6FSDp86+WXoa2igTCsG3SMEDExYkPzLt9c11cUyAWXL9tXf&#10;v71blhKr4vM2r18zPPolL3/TxUtnv37+GB2kCRbzY43aqCDd+XPHevo6JBLuvv7ukdHhjsZmrUiU&#10;npj07fPX79++7dqw+cntv0fGxvK2bk0ID7136+b4+PiVc+fXLFvx7MlToP/00bO8DTvfPH0JfIe/&#10;fvp4WVi4nEpVi3mpqcn3Hz0eHR8bHx/78e1rdWmxRsj2c7bBeTkL6DgFn8XlswVKGUulZmr0DIA8&#10;FFqOVMuRa7gKLV+tZ2oMbJWOJ9ewxQosmUYRCIRaA08bwFQHsDQTdhfgBJ2BrTfSJEoiT4Rh0PEM&#10;Co3H0oYaKxsqLl898/3Hi48fHzx5crV3b21CvD5Uy1qbok8P4xdnR+SuieZziFKlXCSXCsU8cNtO&#10;yhNLmBIxUyYGKwLJJUyZiAG0CjFLIWIqRFQ5nywXUmV8ipRHlnFJUi5JxiLSMJ4xQSqlCF+8LSF3&#10;TYCO7x5q8O9qX3/vVtf7VycvnS4bG7p8oG9zXCj5xbPL42OD7SUrfBeaL7KEcTGztqaxBiqCj1cC&#10;dBLx/GBAMM6E7ww1EqbrcVMnfGNBTNFirIBlKrCCPVgS9m86+V/T5uKKfwVQ7t+8JPAx53kihD4W&#10;AKDQXWD+CyEAnVAcoFrS9GDmQh15Dn4hhLgIDiYX8TDVM2YnB9udOZAWIV8ELEzJjibA3ExxRAhR&#10;loHM+WG8JaiFUJ/5EIIDHAAXFW66gTIrWupAcYDxvczDuTYxYme8HYzlYRLCnpMZ6I8GrmwLzMHm&#10;YWybRLkHzREqR1mEc2zSND5MF9B7I4gxMyccz3RCsFzN9KRZq0PQiWJHhj3oTJoV4JWmcua6QlQo&#10;syTJku2x/tvj8CwnhJ40A8AprC0UQA2CAxRvP0ESAGQ4Qwj/5Iw/dIJzhBCcAIJBEB1NiI4I4D3j&#10;7QHMQgAIAojsBNpIAEYBoAS0iDiDnT+88odIJrZ+wA7Q/uc4uL/jCG7xUBwBAXwGYbvCGC5QuiuU&#10;7g6yCEAhf1q6KyBwnOYMoTtCqIBcIUwP0JrC8YLwgNYbLDHI9YXwfCEAoIj/BGn7gqnr5X4TEchI&#10;UH/sKED7n/pPI8qEt+wEo2AgejTE4A8JxMEDidAQCiyUCgsmmoWQLCLpIKNE0qaGEWAxDOsE1pRd&#10;CaSbJxtGR98Of3uwPkYAAKKROCWUPi07xKenIv3L+zuj4x9uX+neuVJ9+UTd0M8n756dDuYtCpc6&#10;FawXfnjZ1LhbmKyYf7Ale2QEAJSXf+0revP87OjIo331a+PkrkXrA34NPfz55crqOHJ2POP941PD&#10;Qw9LNgSH8GdOWFCuv3naHSKatWejDmCde1ebI8V2a+No718c/fTmcEKQ6/Io95/fjl87XSrymyTH&#10;zVcQZhhYM9WMWRRHuBxtocIBg5Nl2MkynLUYO9XAteGircXEOXLa9N1rmMODZ07vz5Ti4SkBthkh&#10;zukBviFCZwFmRozA8dvzjhcnd+hQJgYCIpQ2M5gxR02cz/VdAAAKzcceQBNA4P6OryMX5cpBuXD8&#10;ALmyUa5iIlJGw8oY+DAFLzFElx4bCSomWiMUeTg6WiAQk6ysrMzNJllaWJibmcBN4BAIA4frrK2v&#10;LihorS5vr6tqKN3T3dSweX2OhYVlzvoNZbXV1U1NuXlFocFRDnbOCLg5FCwsbIqAWVIx1M6mlkP7&#10;ek8e3n/yxIHjR/Yd6+892tdzoKtzb1tnRyOIJk2NjfV1TW1NHQ2VAIs0AwLQZG9rb1dDx0BHf2c9&#10;uN0z0L53oGvf3q6e1oamfX37GysbqgsrWqua+jv6O5o6O5o66iqrayorADoBYKWtsdXLw5NKpXt7&#10;+2BxJD8klsnimZlPAvpSucLW2ZkhFPgT8RKZlEqjRUZG6gN06RnLjIG6zNXpco2SLeCsyEqjs4ky&#10;lXDd1iw0DR0UE2Lr4bDEw46n5PNUAi+cL5KC5ih4ZCFRGiCMTAriqGjFVTuUBgCEGGIJR69XB4UH&#10;7aqrPnT14qHL5/sH2qK13DglK07NigWTs3HDNWwVj8Il+tdV7B769nRzRnSonC5k40lEHJlOp3K5&#10;DGDOVMiZCoVQBaZbJXPZLBEfR8MoNUKdgh2o4kQZReE6sUxAbm+r/vz5XVJiaFig8tGju0+e3DfI&#10;pBqx6PGjv79+fl9WXDT448eV838Z+MxAKT9AzMtIiBj8/rmgYHd4SOCZUyeHfvwo2LI5SCQv3134&#10;69evTx8+5m/ZPjw49OPbly1r1qxMSv3w+g0AJZfOXcjbsfPzx48AfTy6+6B8954vH78C42+ePl4Z&#10;EyMiEQPlsjCjsSAv//Gzp8Nj46O/x968eVFZksclYbg4XwUNL2ORREwyl0Vn8zhCpVSo0XFVOq5C&#10;w1VqeCodS6XjA5JruaA1RU3i89kKBUep5ygNLJX2n3QSxNYEcFRGrkwHvIopU5IEYiyXj2awiEyO&#10;LiCgta3+0dMbz9/fe/Xu7tUL/Tuz43avCm4pzogOFrPFIqFKK1YpRDKBGKQTQHwxQCogrHDFYpZM&#10;wgEkl3CUEp5SzFZJOCoxWy5gyAVMuZCm5DMkLBIN6xWg4sm5qMqdieEKTGaMNDWUkxBIiTPSMuLY&#10;eRvVB1pXxOh9DEKv1Hjx168Pv706krec7TYLwvOfXLCC1L9HdaYudN9u/PVG+Qb9fIkbTI+b8gdN&#10;Jowo00E68TERe8KOVkX/m07+N7W5qPz3v5BJ9sHty+DOjp+VyNeSBnpRwPjeZsGMuXr6FCV2CnmJ&#10;mf9sCGUJgmwH918AxdpASU4wA3MOzQ3K9oaL0ZMEfpZi1BS+rwXb0wSYa8mOMIA/cHYQhpulkjAt&#10;jG8LnEBzgcn9pyTInLnullQHmBhpsSoUzfawAi7IdjMxkucu0/tx3C2YrlAdecZSvSffy0LgY6HE&#10;WWVH4nkeFqD/LNIqVeq4XO3OcIDKkCbJUoc0lTvTESLyNE0S26cp7ZYp7UuzBFR7Ew3eWoSyQi+G&#10;4GzhODsYwQH0ZsXaw7AOUKwjHO8EwztC8U5wjCOM4ASwCIzsZEpyMiM5gYaTCdsJAm8PoAZoO5nA&#10;DtAW8mcT54/t5A+F/NGfw3+eBrILGGnsDAGgBKAToGW5wtjuoGgTfirUP+0/6QQ4E+gDHZYHmDeF&#10;5QHlesO43nCeD1zgBZOgEGKUiRxtKvI1ESPhoEuKDxSgEzkKIvGDSNF/wo9B/bGXgJgykTQFoJN/&#10;YAoaosNAdSiIAQ3V+0P0GIgRAwnAwYOJJgF4SAAeEUxChFJMAYXRzCLpiAiqSQQFFs+Zmii1OdSc&#10;M/Tj3q+vN8NFDnI/cx1hSjDVMlY4Nz9T/OrvI+PjH14/PL17lbZmW9iutVqMHYzrixD7m2aGuX96&#10;1niuJyVNZ9dUGPnr58PhXy+P7d354Eb3+MjDnuoV0XKH+oKokV93P7+/vCaenBNLffPk6K+hu1vT&#10;uRGC2Y0FoSO/bv19rcoonNNaEjM6fONE/9ZAzrwty7g/v517eLcxXDNz8zLS6ODJrupUsb9ljML2&#10;y9u+A83LWB4IOWaSBjtNg5+q8LcSo83F+Fk83DwReZGAuJhHmCUgmtcWBAx9P54Z6JwomhsvsQ3m&#10;LNaw7PiYORzk1NoNyvEfh9s28zS+kGDKpFDG1DD2PAVuAcvPlu5jS3JfRPZaQnBdwPZz5KNduWgX&#10;gFH4/h58f3cexl1Jx2n4lCAFRy9mCRgkV3tbMzgMBoGaQGFyqTgrMy0+JtjZYcna1StWZqZL+Wzb&#10;ebOz05fXlxT1NtW3NVY215d3NFWVFOebIRDW1lMioqIq6xtKq2prqhr62vvWrlxHJVHoJHqwPmjH&#10;+q3VpeUHOjuP7u052Nd+sL/jSF/3QEdbX2vjvvbWrmYAJhqb6hqqyqqbapo769tri6vbqls66tqa&#10;Kxs76lsPdu/va+kFxvtbe/e29e7r6t/XPdBQ2dhW39ZU2dhYXt9QVtdQWd9S09BcW99W39Ra17iv&#10;Z6C4sMzRwW3RYltXVw88gWJj40ymMAE6cXXzEkoVCxwckEQSickg02lYPC41NQWD81+zfnVAqDE9&#10;azlbwNIHqsOiAllCOp6OLWsotXFfrApS8BR8FAXlS/QJiArEMfAeGHeWnE2RUBy9bVdkL5UGC/aU&#10;b2Ow0Rw+Ua7kCcWc4OiQnNLiiv7ugcvnrz6+mZ2RkKDkhctoMSpWrJIVo+UZxUwNn84m+D68d/7K&#10;hUNSAYknFLJFMo5UxpNr+UodRwHmfafxBMAUKlUJnj5/0NRaJRPTtGJqsJIVoeNFGQUBKqZKwrx/&#10;//adu7dCDJqsFcu+//h2ZG+/RigI0Wm+fv187erFloa64cGv+RuzMqKD8tdntpTsvnP14tDP71vW&#10;rU2LTfj07sOnd29y0lZEKgz7O3rHRseePXnSv3dgZGTk86dPeZu37Fy//sf3b2O/x69fubpnd/7X&#10;L5/Gfv9++PejxtL6z+8/jv8e+/T23YrYWA4WpeJz9QqZRqksKy9/+frV6PjY0PDP48f3r8tKC5Tx&#10;hSR/HgFlEACQBCAclcukcXhcrljKkir5aoA5NByVlivXstQaplJJ5AlBlxSlmi1XAeDC0hrpKtCv&#10;FgwCUgew1EaWxsDQ6lm6AKYa9GVhSFUMkRpPZbKF4rDEiG15G7u6qv461vr0et/TG/sFQgpboQSu&#10;xldI+HKxQC4RKaRiuUgsFoolAqlcBJCKVApQC1cKSMKWSFgyKUcu5opFbLAOs5ApETI4DLyQjVMD&#10;/8EgTn1uSryBuCZZEaOnLgsXZEVLVkXx1yfzWgojhLhpCooDy392cjhyoD7g0eGlRtLUFK390VrV&#10;1oRZVVm+6wwWRws5CUxTHRqhA5NegnQyYTuZbiRMA3d2PKEH6xP+TSf/y1qfV/IP1vgvPf6+eVHs&#10;N4nrboG3Bd08taQZZ/dlf3ze0poftsyIwi9G+M6EYObD/edBiXZwoZ+VBG3J9zMRIhECpIVwQiKU&#10;mQhpDaxZARxheCDwtlCOj0kQe3EI1wYgFZ6feRjX1kifT3aACH0sUlSeAYxFmIUACcEV2MmJCjcj&#10;fQHFAaLwn5Ki9lDgpnA94HKMVUaAdyBzPt4GKvC1CGPOXq725LqayPzMo7gLVgf5sZzhPA9YKGPe&#10;Cp2HGm2h9jevy1HQ7c3ESFMFbipqPpTgANIJ3h6Oc4DjHU0ITgiCkynOwQQYwTuYEAEicYSD2zHO&#10;CABNiI5AC3Ym+vD/3NaZIA+w/58i/pNL/hz+wZSJ/sSeDoAmrlC6C4QxgSkMFyjfy5zvOYnrac5w&#10;RTDdEWxPc5aXOdMTynCH0FygAOT9ARSmB5wOAJ+HCdsDzvaCctyhXA8Yyw30/OB7gAXwxD5QuR9M&#10;goTLUSZKFELhD1eCedsgCoBR/CCqiUo9f/R/m1I0AJSgIXokRIME6ARgFKgRCzVgoAZ/SDDRFKCT&#10;IBIkhAIJp8NDqdBIplkE3TSKZp4kmJ4id8hfrf388viDa40awnQZxlJPsg5lTU0UL1gTgbl0tGJ8&#10;5PWXD5fbahK/fT10oDtL4G/BA74OkNBV4a7vn9WeP5gVLZvRUZj48+vfAOUMtK+/9lf58ODVxtyw&#10;MKFNT3XGyK/771+djpTYrF/K/PD8yKdXp1aG+4dyZvZWp4+N3d3XuCxANP9Q9+rR4SuVuUFKmmXp&#10;zoBfg+eOH1gdwJ/UURo0PHhqTQJaRTHva4oZHTy+JY3C9YQoMOYa7CQNbrLM31KEmyEhLRJTbATE&#10;BWzsDKoPguEDjZQsjhXOWx+BCWAu4GGm8UgL+KRFXOJ8JXn6w7O5359WJfBmaFHwEJoVACh6yjyR&#10;vw3L24bpY8dEOnIBNMG4inHuE0UhHDlIFwHeg4vzFBH9Cd5uC2ZMsYDDp1lZwaAT9Y3hAKHACHjs&#10;2pXL4mLCgSGlQrx796aygu08BsXednFddWlHS11rU2Vne317e+OewjxThIkJHIGAmyxaZLNosX1Y&#10;UERPe29/d29PR+f+3r0dDc2NVTWdTS372tsH2tr2tjUe6G7rbmzoaqjvbW7qa2nqb2vtaWrpaW5v&#10;qWtqqmkAKaS5t62mpamiobW6qbWmvr8d3OLpaugAnupp6mqvbe1u7Gytbm4or2+ubW6va+2obe1p&#10;7Bho7+6sb+ptae9qbG+oaigtqXF391u40BaLIwpF8vkLluDw5LnzFjm7eGBIVJpQ7Ozjh6VRfHEY&#10;gE62bNnk4uqUtW4lnUNbsTqDSPHPWJmqNcj1gSoMFd3QVWvnYYtjYAUqPiB7T7uQuGA8E+eF9WTJ&#10;mMYovaO7zaoN6XwVvaBkK8rfSSimqTRCnpAmVQtCk+JX7tjSc+nUwSsXmhtLsuODw2WUOA03VsOO&#10;0fAi1IIAKUtAQR/e3zI8+qGoZBuLzRQCGCJXssRSBlfojyf5Y5AUgr+Iz5CLqdeunBkZ/bltc5aE&#10;gQ6SMsLVvFA1J0zD0Urp6cuSBgcHO9vb5SJhW3PT2Mjoro0bDVLlnvz80dHhA/19d29e/vLm0ZuH&#10;N5/+fW33mozd67N//Rz8+P5DZuqy8ryikaHh54+eZEQmRqsDLpw4PT42/vTp07Nnz46Njf34/jlv&#10;69bSopKv33+MjY9du3KlZHfBl8+fx8fHnzx43Fbb/P7Nu9+/xz6+eZGVEot3cxWSycEatVaj0em0&#10;O3fvuHD5/M+RHz+Hf7x7/6q0cFdcaACfhJLT8XohU8liSLkMtUzAYNJZQoBFlCK1ngcaSPRsrZ4p&#10;VTCl8onMKGqWWs9Q62lKLUNtZGrACCCWFpCRpQ9g6gJYOjDMhwEMqgNZ6gCGXEeXaogAJFIZfAk/&#10;MFAWEqphi/kcFZgFji+X8xVyoQr4WXKejCdRiCUykUQhksklEgnIKDI5XybjA8gklnBlYgGALMCg&#10;XCJQyvg0KlavZCuFhFWJssb8hLOHi16/OFNdtHxpBCc1hL40kLgrXZC7UqLAz1GR5kXLbY93Rf98&#10;urO7QMj3RoRzZ769turVxejqNY6tOb6XGtRRFJMo+lS1v6kBPxU0nOCnA4ASQJihQiMkPiZcV8i/&#10;6eR/Xyv/tTDjO9fOEe1MMIsheBsIx9MkRjwnPdSxpzblx8vuexfKOgrilqqRUtRsgg2c5YYQ+prw&#10;vaHAapXvB+f5wvhIuAAJFyKtgjk2EUJ7cBPEBQKspMP4dhQXONUFKkZPiuTb0xzhDFeYnjIjTetH&#10;sIXhl8CAOTuAPidG4ki0g3I8TCO49rFiZ7oTVOgLjxYtiVM4UByASdpUSZy2XO8tAfjJBaYnWK8L&#10;Rcv8rDlgBrbJQF/lP4VpDxV7wQvT2GKvSWAEMm4GbgmEBICIHRxkEXs4AcARcO8GRBOys9mfDugs&#10;4gglO4NPgeNOpsBTREcTkhPo5Upxhk1YTaBk0L4CCiQSgEv+/1YTQH8OQTSZcIkFk9wDcoKw3Uw4&#10;7gjiErj/Ijh6AYxkDyOB6VhgZAc4yx1gDijfAyH0MpX4WUh8LWXoyWqMtZ4wNYA000icHkCeCXRC&#10;afOARYAaM1WBsgCuRraFEmzBsslcF6gcaaryN1P5myvRZiokQjmxxaP8pyfKf9IJuL+DhmhREB0a&#10;qgNIxR9AE9CCMiGoEQcLIIJ+ssFkaBgNFsEwCaVAw8mwSKpZBHWSEWe2Ltz37eO9x3vW0p1M1IRp&#10;RursYNrMGP6cKN68trL04V+Pvn+9fftW9adPh08f2SbBTRH7wsNo5mvDnb696TjRmRSnmFe9Lezb&#10;p1uD3++2VCVcP1f868flsmy5kTmztiD299DDu5droySzdmVyv7w79ubRvhDezBDOjEuHd4wMXy/e&#10;KAmSTDt7bOvP7yfXJmODOdbdVfEjwxcqcgR6ivmlY2vfvmo3CqcGiazvXtn+5X2XkT1L6A3RYv4/&#10;9u46vKprXRj9kniQQHCCxF2Xryx3d/e4GwSX4B6SkBDi7i5IsAKFCqUtWmihQIu7S4zvuWOG7nPP&#10;/fN++59znmdnv517Zq65Voxk/uY73vEONy3eRUecLEG7KkhzhNHzJNT5EvJsdriLljIzVrDIxJxj&#10;4Xmzse4c0jw2ZR6bPI9LXsAhzsxSLXp3p+lMdawqEm4hO8WxXK10dxVhngC1QID25aF8RdggMSFU&#10;SAjhYQMYUX60CD+0z/yF06e4OTnaTyzEF+rroxHx/RbPh8FgcAQcAMXF2VmrlLlNnQyOuLlN3V+4&#10;a3veytkz3OFwZHx8XE9nS3NdRXNjdX1VuVapQMBgDnZ206dPJeLwyfEpe7bltzd1tNQ3H+zr7+3s&#10;6mnv7GhpHejqOdzddaij/VBn20B7CzQDqKqmq7G5vw0c6TjS3Xm0r/9wT39/ezfkkqrm9tpWKHHS&#10;2NbXCkDT89UlYAuOA5eALTits6G9ra6ts66tu6HtaHf/wbauoe7+zobm7saOY/1Du7YX+AdGePsE&#10;YHEkgVA63X22f2Cwr39AaFiEV0Cwwmz1CQ1nS8RBEeFUGq2+vs7P36elszkg1L+gJD8KE5q7Mktt&#10;kBtMShorGnweC33nhaACI4jhwCVMCZ3MI3FkbLaUFYINjk2P8QvxWr46KxIXmF+wGU8OM8eqDDaF&#10;3irTm2VxybYVm1bv72sePP8D+MpXpMeqGZHJGlayhpusF6QZRRYZW0THb1yTcenS6f1lO9lcpkSq&#10;5PKF0eRoEgGbmx575mDDzyfa92xYqpew9mzPG/78/sH9WwlGmZZDssk4NgU3Rs23qnhqKe/w4YMf&#10;P38qLylJi024c/PWh7fvlian6cXyX3786f27dz2tLZX5uy+cPj42+unkwf4ss6Wtonp0ePjx/Qfr&#10;slecPXp6DIjk91urE9OXxCQ+uf/wy5cvf/75588//zwyNvrm9avigqKamrrX7z+Mjo39+tPPteXV&#10;r1++Buc8ffTkUGffnVu3xr+Mvn/7sjw/n41D84gEvUxiUCuUColcIc5amjow1PPkxZNPI8Nv3r26&#10;8N3Rgq2rYzViAQkrYZA1Yq5WIaVQiBgCAeiBqzVz9Ba2Vs+UyphSqUANrdRDV2oBTSbCwNZZvgKF&#10;ozdzjBYAlK/B1Bn/BRfwdDNXY+EqDSyphi6SsmQqtlIj1Kj5CqVAqQI6EaqUfIWMJxeLlVIJFMAl&#10;X8d6RP/a4YN9CeQVqVwmVchkMrEAiwmLMUg1QuLFk2WN++J/Olfx/Nn54U+/P3n43a/ftw21bT5e&#10;v3SJemEyf3Znse75vZKHv21eaZzDCkCAW9Z1poXVa0LufGO9fyb+cpvibIVgucQ9geqijEJODOu4&#10;mUhTDAQXC9lNCfVks1NEOf9HJ/8jYtXOgn+s8X/1dvHHbwmeiOjFMBVxSgx7up7khlsA50S4pWui&#10;ilYJfhna9uxW6+/nizfGoXihcDVxsgzjLETZAZ2wQ2EiNDCEW4o0QEF0I/vBeJFII3OOgjQZcIcV&#10;Bjez58pxbswghDraLV3lJ0G7YebBmYH2CoxbqsRPhHKh+yMUWLcMeZAw0lGEchJH2W9KJDMC7ZlB&#10;SCnKKU3ub6LPYwfCNfhJy7XBidyFVC+YCu283orKkPlTFsOlkc5xzNmVq4QazDR2oKMcN50WADAB&#10;DdBM6AQa34n2RpJ8kGRfOwpgCjjoBRGE4gd0AlSBoPrbUQBH/JG4xQiiNzwaPNcXTvKDSlWIE2mS&#10;CaBAEImeKIn9L5R83ZkY+oH2J0Z24HR/OCsQIYl0rtqgXh9LDZ2FTJcFrbWgt8bjN8Vgd6dSirKo&#10;e5JxO+Mxe1OxRRmEPYmootTokgxyUSqhNJNckkUpTCMWQkfo22PRhenUqtW8ho3q4iW8kqWCDVaC&#10;lTYHsIbjDxcEIZUYBzXeWYN1VACgoKAlfFXof+pRoFJZsEXB9GjgEgAUsAMHWwAUKH2CnxjriYaZ&#10;oyGgxFBhsTRgFHgCzTGR7mqjOMWQXaxk13Sl19M7HavjMODnJYpy1pJm2rgLErhz4zhzW0pTP7//&#10;Y3Ts0fU/ml++PHjl/P4YxvQY0mRrtGNeQsj7p30Hm1NSxfPLt+revLr47vWFlvKka9/vH37708q4&#10;CB1zRk99ztjwlePdqy0sp9Jtss8ff/rldKGa4pyqXHjrQtW7N98sSfBN1Xr88WvVvVutqcp5ScJZ&#10;33TkfHx8MIbhkKGc8fhO+Xen16lZjrmJvu9eDlz7uUCERmqwTjrsZC3WRYpCyvBTxKRZSvaC/FWS&#10;PctFNsFiJX2+gDybQ5rDIs/nUDy4lPkgWNHzWPi50ujpvUXG4WcD2yw+GjQiloaMZUwxUoBO5vCi&#10;PMW4YBkpVEGNFJEiMIGLFs6csnjWFM9ZblMd7e2BNQAsYDA1nx2rFhrlXCQcBocBbIAtzNnBfu6c&#10;md6LFznZ29mMei6NDB6Cw+wXeCxsrK7qaqgr3rktzNtr0Zy5MXrzjs2bqyoOdHd29Hf3dbZ0NdU2&#10;V5ZWdra0tzU1d7W1d7Z2dLd1HOwCeug51NF5rK//YFcPYEdXY2t3U2tPc0tfa8upw0cOd/W21zUB&#10;djSU1XU3gkdb+ts6Bzt6jvQMdjW0dzW0Hu7qP9TZ39s8IZjqFnDX3tvS2dPU0VHbdLC9G+ikv7UD&#10;6mff0nmk71Deus0h4RganRMYEsUTSGfOmjNvoYdvQACJSpu9YLHWFhsYFSXVaXhiIZ/Pr6+vxeJQ&#10;XX2di30XHzl2KDjULyktTqGT8IVMmZxfWlYUFOJNZ0VHEcPlJlnGylQKj0TmkuRGmXe4l9woD0MH&#10;rViVFYkN3F6wmcrBy9U8mYolUbMsCTpDjH5J3sptlaWDP5wf+P704FC3SULKNPAzdIIULS9Rx4vX&#10;CtmkKDmfymeRGfRoDpfDZHGiiYQtG1euyom/eGbg56H2gnVLjOBKyoEyDadPDo2Pf/7p3Akdl2IU&#10;0K0yToycF68RxRsUNrP23oN7T548XZKcumP9puHPw08fPIjVGLITkp88evz62Ysty1evSk69/+ft&#10;0c8fq4v2pWoMZ4+dGBsf//m78ztWbLr83S/j4+N/XLqabrDmLVn26vnLsfEvN27c+OnnX4BIPrx/&#10;V1K8r6a27v3HT2Nfxu/cvN1c0fj6xZsv4+Nv37w+2nfo1vWbo2Pjo6Mjp44dVgq4XCJBymTEmPQm&#10;o06lFDFpBLmYvyt/59vPr9o7Kj+8uf/g7xs15YW5SxKyl8ZabHKdhi+V8hgCIddgATrh6I0UkYQh&#10;k0H975U6BpQ1MdBBKHVMlZEBQmti6s0sgBK9iWY0M3Qmtt7C01g4UAmtmaO1cNVmkcYo1kDL/fBU&#10;Gp7WwNdohFARj3qCJnIQEFOUSolKKVZIJFLgEogjEplUKpdC+zKJWAa0IpHIZRwul0olh4cHaSXs&#10;jBjekzsDW1cI0uKiN6wVP3/03fEjB148OXfj58p7l4rL10bc/XXzyPuWX48kZipdVHh4HNexcjW+&#10;dRspgQ5r3Yg+Xkr562jC4G501ZJQMwZqUKknTJroFeusJziYyZNVaDt5BJIf9J/cyf+Y+HeBcv5b&#10;TohzLHuBkTadG+6MnQ8H9/3o+TDsYhhhob0c47Y+CZsmWSiKtIvhzIWW+kMhBVEIbjhMjHGwcRfG&#10;ChZTA2CsUHsVaaqZ40H1gzFD7OT4yfFCL6o/ghEMN7HmxvIXERYhiF5wKWaSlTnfzJgPfCCOdInn&#10;LlbhgS3gCvzkdIW3HOeOXwSToF30lBnZmhCGH1KCckiVLFqi8AdXZXGUU6bMZ40ZTfWCswKQRor7&#10;ck1gyVJmttSfuNBOip4OtAEsAj4KoAPUvMQbjodamACswKN9ESDIPgiqnx1EEAguUOMTaJrPQiR6&#10;IYzsByf4wHA+cLwfNOU42h8c+Voh+/9ByX8PaFjHf6LiNQAa0IGqYgHRQuw6dusH98fhFiBWGiOW&#10;KD1XaH3Wm0LyzP6rtPNWqhau0XitVS9Yo/ZYq/ZYp1qwTDwnizd9idA9kzstRzAjmz8tW+iexpua&#10;yJySwJ26UutdkkPtLYy5cmTXu78O/fFDVWtRUpzQmxkM5wbBFVH2Siw001iFgZYUl39NpXxtkRIF&#10;04IANIF0AtNjJ1IpWGgKD2CKORpuiYZZyf8CCtUunjYpge4YT3eMoThbyVMkkXY7llL++L6IF+HC&#10;D3NS4N00VHdt9FQZ2tHCmbd7rfL+nVNjY3eu/1b1+sXRPy6UGkkumgiYje7QtJs//O6b9tLEGP6s&#10;ql2WD28uPXt0fNc61q2rNe+eHY2RulvYs4a6V418Ondgm0DLcqwvNY8M/9RWalZTkOnaBU/vd9+8&#10;Vm7iTlmdEPnq6dA3PatzFXO2xnjuSgpaqZ6x3uZRvBY1/PFoyQ6WhIos3cUdHT5ZtIYuiUDqcZP0&#10;hMkqnKsU6yzEuYhps3lEVzrWgYOfwibN5JDncijzWOQFHPJ8LtmDT1nIJXnwSB5i8nwtbcbDi2W/&#10;D67UoxzMJHg80zmBM0cTPZcVNo8W5kWNDAhbPHeGq6MdHO4Ag+PCvHnkMAmDEBngaQ+DTXd2sihE&#10;BjEtVisO8FoMg8PhCIQdAuno4JCelrRlwxq1RIDHRjk7OdjBkHYIRwTcftOadR11NV2N1dUlBa3V&#10;NTUlB7qaG9tb6ttamxpra9qb2tsa28qKy8uKD9RWVrU2tACvtDQ2tzc297a0D3Z0H+np72nrGGjv&#10;aq9rbK2pBwrpamk9M3RiACCmqa2poqGpohHoBDjjWP/BwY4uEIe6egba2o70AKn0A470t/UAo/S3&#10;dQ31DkwM5bQPtkMvC14KPKuvs7uzrX3nzt2hoWg2S7zIL5REY89fuHDmvNlBoaEUKn3azDkSnc4/&#10;MkKoVGBJ0fhoYt6GtQIhu6evKygk8NixISwBs2Ltco1ezhUw9CbVuvXLWRyyRMpFk6N4Cu7GPesV&#10;ZimFR07IikdRInWxOhqLlJmTGIoJyNu5VqLmSJVscLlV6HgWm8qSYM5Ymb21aE9NX8+Z61cv/HV9&#10;Y152spKZaeCl6LgZRlGGWRKr5Us4VK1CppCJhBCWePn5O44f7bl981KiUcjBRYhZdKVEqJGJZRxm&#10;skX/4O/bnz+92w0+QybJJGBaRCyLnJ1iVhmVwj27tn8e+Xzxp58z45L7O7rGRke/P3E6UWOsLCoZ&#10;Gxn7+9adzTnLCzds+/T+/cf3H/as37A6Nf33K7+Njoz+ePK7HSs33blxa3xs5NrPF5N0MTs2bH/z&#10;+h2wy807t3+++CsElA/vSveXVlZWfxweHv/y5e7Nv1pq2p7efzI+/mXk8/DJIyd+PQ81tgcP3b75&#10;R0asjRQeIqZSNGKRmMugE1G5aQkaOa+lfn/BthVb1qS9fnm3tbn8p1+PP/t47+qt87Fmsc2iEEgl&#10;HK2eY7AwdSayVEZTKphaLUtrZGp0DI2eBU081op1UD83scHEN1tYRqATC81gYaktdDWUOPknNGaW&#10;yiBQ6Xhqo3BitWSuVssFLlErRROJE+ASEAAoIrVKotWIVQqZUilXyMVymVSpgEIllSiBS+RSuVwo&#10;kgglMiaLJeCyDDJmQ9nS8fHLz/7q+/v20KH+nR0N63KSGEVbjYXr6FdPLxt+1/TgxqaSZSEWJtLG&#10;ts9VT7t2MOnPoYSu7eE9OwmlOYtWKx2OlzB+qOUVJ89NZTgbCAgN1tlMmqYnQTqxUqcYCE5qtKM4&#10;9D86+Z8Uq3YW/mON/6u33y+fj+fO11Ems4IcI2fAULNgUXPhUR5w1AI4fiEcPR9O90UsN0boKe6C&#10;cIQIbSeKQkqwDoAj6cpgBXE6EAAnHKmlzJDgXMFFWk5wtbA85PhpZH8YKwSRqvBjh0LVLbwIJxl6&#10;UrLIhxNkxw6yM1BmJ/A92cFIYYRdDNsjRe5LWATjhdlro6dnqoJFUa6CMHs9ZXqGwp8fhJRF2htp&#10;7ltTKdwQR5ovXIp2ylEGxTDclyg81xjDI2fBaN72FC84fjEM7QEFZgH4tIE8YOi54EtAEhYhyV52&#10;rEAndpizGDNVhp8OKJYimr8rK3qgOkkc5UbxQzJCHfHAKP4wUgAcYIXyr9QIiH+GeL7WoPw3oACd&#10;0CamB9NBBEA6YQUiVhqCztRnoGcjkgXeacK5CZzpOozd7mTUFlvg1rjgbbHhhWmEfemEojT8vjT8&#10;nnjM3kR0ntF/mcJnlSYgzxSy2RaxIw7bu8fyU+eaoYYleTaMmTbbxpi1dynr6rf7R0cvf3h349dz&#10;LVtyVBRfO04gQhFlp8JAS/Z8zaBA2RQstANVpUyEFjVhFBATRbIg/mvfEg23UZAxUMc2EIg4OjyO&#10;5hwDfsmJzpJw5MGKxDWxKJafo5LgpiS5iTAu7BDHaE+AP7iRs6C9ZsnbZ9/e+r307euhwzWxa3UL&#10;Gzfz8nMJ134sGvn8675NYhvPrXK35fPHX+/83rYuPfz5k/Y7Vyq0TJck2azffi358Pbo2rQINdNu&#10;qDNrbOSHdYmhRpbThszQD68ODrami7GIrRnEg1Vp22PCilJQW8w++1KxmyzeKYIpp/ty3r/qT1LP&#10;0VKRv5za+PFln5rgKkc56omTdMQpSryrBD9ZTJ/Lo8zhMuZzqXNYpDkcylwueR6H5DExpgPphEfx&#10;ENAW8EnzJdg5eQmRow+6erYrtChEIssxkT05iTefEzHHzR6BnMiFQGkRGJQYIUT48QghAnIkBR3k&#10;goQvcJ9mlLB1AqpBzFRymY5IJOCJvb09OJ3Fom5YtTQ1xuzsCFACFczOmTmHiMXt27W7uriwvb6y&#10;vw0woqG8YG95QX5V6b79Jfua6+u6Wjs7mlsba+vrq2saa2s7mtt7O/qAThqqoeUDu5taASmAIfrb&#10;uvtau9pqG9tqm7qaW4f6Bvub23uaoWLY5somsO1pAi7pPj4A1c8e7e0ebG/tb2sd7OwG54CnH+zs&#10;Ay4BLwUEA+LU4aMN5VXg9aEVCpuaDw4Mbtm8JTwCS6Fyg6IwZAZ7zrx502fNDEeho6mUKTNm6uPi&#10;/UJD6QJeNIMOLkXLVy7V6ZWbN28MDQ2tr6+l0Egr162Qa6QofJRQJrDYdFhcOAYTqjUqMNGROWuy&#10;FWYZnoFLzE5giKl8FV+llxnMioXec1ZvyDXHa9hcIpOJEymZJqtMb1IabQZjjGHD7u3dp06dvH7t&#10;+NkTcRpeloG3Mla2xCLONgpzYuQ6CUch4Bg08lt//v7rrxdKSwv+vH1jbHy0uqKASyGohHyNXKKT&#10;SVQ8nphC2rR86af37969erYxN1tOI5gkLKuCE6+VxGnlNo1isKdrfHTsxJGjmbGJ1y5eHvs80t/a&#10;kWqyfffNN1/GRv+8en1Nek7d/vLRkZH3r99sXrF6RfqSJ/cfj42OfffNuX2b9jy6/ff4+Pj1S9dT&#10;rEl7tuz+8P7Dl//z5fbdO9d+uzY+Pvrp04fmpiYAlBFoGeHxV09fNVc33/7jDtgfGR45ffyb48eO&#10;D4+Mjn8Zf/fmVWlBPgMVxcHimDhUnF6xb+tGo4gdqxCkacXxSm7xztXrViQsW2m7fvuHmsZCo4Zj&#10;1QvEShnPYOIaLQytkabQsXQmpkb/dbYOS2PiK9Xg3ySfTRGwaUIOXSTiCZQqsdHC01uZWhPLEMM0&#10;WjhgX21iqY1stZ4n17BVWq5KJ4TW8QFblUitFKuUQCRfdQJ2gFS+BvhnIFHIv9IEyqao5GK1Sgxe&#10;X6kRyjVClY7O4skkQpOS+d2J8mcPT25YKupr2/7Xn6eH39/58Pr6jV/rf7+wb+zj0PF6dZbExUBF&#10;xjCcGjaS3v5V8vTCmuYNvh2bgu4ejn3+fWb9+oDNVpcTpZx9KXNWSqeCWywNxt5AdNITHYFOdHh7&#10;G22aCo2QRcL/o5P/WbFmd9E/1vi/evvr90sHVov69iXXb9DvSKEsUYfxQqeh59sTFoDrsZ0o3GVN&#10;DJYXZieKgGgiRiGVRGcNeVqKLIDiZ0/2sdNSp5mY8+kBjpwwmJI43cKdzwhGMEMRNu5cM9uD4Alj&#10;BTmpKe4G2mxttDvTH64mTIvneUpQk5lBSCVuapYymB3kTA+Eq4mTksVeetpsii9chp+cpgjUkWdz&#10;AuFyFHKJJtTEmhvtCQOgsbLnpEoWq7DILOnc020ZmVI/caiLlTI3nrkgnu2RLFyQJfdea4nYkUzc&#10;mRK9K52Sn0ndnkTek84oWsoqymUWLqFvT8VWrmVfP7lubOzkmiQ01R8hxLhjvBB4X0Q0NEMYaltC&#10;nZiV8xUi0V8rYSfaqID4ypR/TcaB04MmpuQEwMje8Fj23BtHNsoip8oxjst1Ph/v9+7NwK81+CyV&#10;zlut9VZGOnP8EDx/BN8PzvODqyLtkhhTBgrMvIBJUdPh1AVwQQCM7w+3kKZstoW9/HNgfOTmi0fn&#10;K7bZVDhnTfTkrVmcZ/e+Hx9/PTr6/NyhGjFmFt0TLg2DqTH2CkCTifGdrzUoACtAKopImBoF06Kh&#10;ShTAFEgqE3kUQBMjFmbCISwEOxsZOZFBgYASS3WMoTpbKE4APXrStPbdOravnQo3TRU9nRdlv8IY&#10;TfKyxy20E6OcDBTXvcto718dOX9y9TcdCb8fXwmQ0Vsbl2Va+PTBoTfPv12RgI0Xz2vaHzs+cuXb&#10;w2tWJS0a/Xz0SGumFI9YavN8crfp/p1mq3BarHjKnxdLPrw8rKc7W1guxZt5H14fzjGH8SLgSixS&#10;j3M0EF2MJBc90dkYDW6PnJNl0x/8Wfnt0EoRHp6pmffx9aGDdUkUL/D1OurwLkq0swQ/SUqdLaTM&#10;4dHmMclzOOS5bLAFRiHN55DnAZdwSR4C+kI+bS6fMp+Lm8sLd7w8uPnZz/sTKC4xZPtEpls8e6aR&#10;5TfDCQmpBPrvnzdXB2S4pwebEEGM9HeEwxZMnaRik8RUtEnMjFEIPefMATyxQ9rBYQgEHBbs6z3V&#10;0cnddaq/p69epti7dWvhtq35mzfXle5rrSlvrjpQX1Zcf2B/Y1lpXcWBmsryuqrKlvrm5rrGno7O&#10;prr65voGoJO+zv6DfX29nZ2D7d0AHH2tHUd7BgZae9uhote2roa2zsaWg129hzp6OhugcpOGsjqw&#10;ba1u6qiDamZPDPR9jW8OHQQc6W/rOtzdB4ByqLvnaN/AYEfXkZ5+EMAl7bUNva3tDbV1g4MD+4r2&#10;RUbisQRaOJ5IYnG8fH3neiyIQuNQWLSr2zRTYrJveBhXKrTG22yx5uSUOKtNv2XrBhwOt2P7ViIZ&#10;n7tqKZ1DRxMxCq2cyibFxpvCwvwKi3Yu8pmnsSjjM200ASVjRXpMuo0j5+gt6qSUmMV+8zNyEhU6&#10;QUiEd1KKMTZZrzSLZdCQgsoUZ8xYuWpfc+uRXy+e+e3anoKNWTHinBhhupGbbRJkmiVJeqmSQ5Nw&#10;KK3N9aOjw3VVZRaj8cbvf7x8/UQt4dNxKDYBQ40M4+DQHDxOw+NeO//T2JfRNy+egA+iZBENIrpZ&#10;xjUKeWkmU6JOffO3q+NjY+D7mWCLffb06fCnz1WF+5YnJPx28dfxsfGLP5xfnpJ5rHdwHOoO9GbT&#10;irWbVm549/rt2Oj4d4fPlG0ueP34xZfxL7dv3M6wpRzYU/L+3XugjUePHv3227WxMYCQ4b7O3rLS&#10;ss+fPwKvvHn1qru569zJb0fBA+Pjd67f7m7tfPPyzdiX8U+jY2ePDcWpVaTwkPzNG5ONBptUEKcQ&#10;ZOqUOWZtql7UVLmtrHR9fn6OVk2ONQiNaoFEp2brLQyDmaGBikjowBkTnU7YOhNXbxUq5AwSRsIi&#10;qfgsUlQwPtyPiAqmkbFcHk+oUMr1FrEhRmCwcQ1WttYIXAI0w9ZoBBodoIlYqRZr1GKtBphDqIJQ&#10;wlfIv7pkQipykWJCJyqVTK0WqaAsi1ClEal1IrUBBFuiYoulg4e6s1NNiWb6tnUGCSWIiw0UUqKs&#10;Kua2NbGnB3f/cmzn/jxOomBqlnxmy3bu49+Lxt83H6vgL1M7N6wPOHWAd2g3/mw159ahuPNN2pYN&#10;UdW5fkWJ3ukcJ1UUwjCxKurEGmTIGLqbBouUhv1HJ//zYt2/1+r++pWfyd7O8qjp+Rnc5m2GbxtW&#10;HCxNbtpq0JOnm8hTTNTpNF8YPxwuRMEEkTA50dnEAvev7oTFcCHaWUedBfCBWwRTRLuYWfOEKBda&#10;AFyKm5wi8+OGTyL5wLkRThKcS6rEjx2I5IU4aqKnxXIWUnzgUrSrhTE3nrMoehFcjHFWEaamywNo&#10;vkh2CFJLdksU+NCgKT+OVoZHitiX5AUThjvryTNzDeGCEAdxGGy5ftHv5zZ905HWulm6fwmtaZOy&#10;v9DyQ0tOtsy9MIeYn4WuWc/dYPMvyCIV5VCypIsyZYtTRfOS+LOstEnxHLcjjebxsdPNxUqSF1yE&#10;nhztgyBMzCsG8XU+ztf0CXFCJxOlJxBKoE4qExN2vurka3ytjWUGIKQRdpf7lmfLA3hBjrGMSSmS&#10;OYncacJgpDTcrmKVcK05kuwFF4QjRRH20kgEuKbKoxwaNytX6iO4gfaiMLgMZa+ItDcSpljITtkK&#10;zxvft4+PPRkffdJ5YAk/HKnCOGeqQy9/1zo+/m50/NPff5zVkDw4AXAl2l6Dd4aqTybinx0UtFVP&#10;5FRUEzTRREGhx8ChJAoWkgpUMEuAWUj/DPTE0hBAKjFUuA6PEATD9mZSWH6OErSLijiVHWaXIvXf&#10;lsHFesDYoQ78CHgyf0ZHkXb085nOA+rlsYue3OkYHfmlZCN/ZWLw+zenXj05lq7zNHNdj3Xljo6e&#10;rylmF63Hfvp0fENapJbqsC4p8MObwz+eWKsiOiwxer1/NXD1pz3qaISV63r9YuXr59/u26iSRdlL&#10;opzUxMlGsruJNstMm2mhzNBF2+9bSxr+eDh/WbQYA2/IF34Z/TZBtEAUCs1vUkTBdCRXI2OGlDyN&#10;R53No81nk+eySHPYJIAVDy51PpQ1oS7i0xcIGAt4VA8+zUNCmrlKFzp2v7N9g1AVDgdfu43hmCCc&#10;b+EHhnm5uzg4/HehgD1HBHyW2xSwE7BglpiKUdJxKjrBKuUFLFww8TgCCUO6OTvJeZxUq3nL6hU7&#10;89ZtXLly29o1O/PWb1yxfN/Ore11ZS3VZbX7S4BOqktKa/eX1ZZVHCguqTxQVl9dA5hSUXoAGAWg&#10;ZCI6Bvt6B3q6h/oHgE56m9qOdPUBZIAAsBhs6+pr7xzq6+9uatu/p6SxvAHqDFtd19nQNNTTeaS7&#10;+/ShI8cH+gY7O3pbOsD5wChH+wZPDA6e6AdM6T7Wf/DrgsndLW11NbU1VdXdPd0FRUWBYeGBkWgU&#10;mcqWyucsWDxnrgeJRMfiSNOnzTUabT7+ASKZJHtZdkyiTaOX6wzKlWuWkcjRFRVlYRGhUrUknBAZ&#10;iYvIzEnHkrCJybHz5rtX1uwn0/AqndQUq+areep47eqt6whcsj5OF5tinu09OzU3maNgLwrw0NmU&#10;UjlbqRMq9QK9SaY2qZdu2pDf3HTkwk9Dly6fvHh+6RLb0gTN2hT1UoswwyjMsaljZFw5O9pmVj99&#10;9vTVi+cZyYnLl2Z+GnnXWr1XQIxK0oibCnfc+vHk0fYGnZC9Livr/ZvXwBDfDA4YuHQrkKWMe2DL&#10;mqHmhty42D15qz5/ejM2OlpaULRpzaqPH959/vihorBwZVbG/b/ujY2P/fr9jyvSsn775SLUe/7V&#10;620r1pXuKPj87sP4+Ph3R09Vbdv3+c178OIPb9/PsqXnb9759jU0Q+fVq1e3oOrX8dGxsXOnvina&#10;tfvFkyej4wAso+dOfHOou+/zp09jY2PDHz+BH/Fff97+DCwzPv7yycMDe/Mvnf+pv61988olUI5H&#10;yktSirItyh+Otrx7ffOX84fMKpZNL9BqRVy9lqU3M4xWqlZP1xoZE4M1TCAVjYmjNfNlUmxUiFrK&#10;5lCxYlY0mxiBDlwU7j0P7b+IGhnKwGOFXJ5MrRHpTQK9UWQwirQ6vlon0GhEWrVADQ3oSJQqCUST&#10;f1ImXzMoIPgKEGo+NOUYKkwRa8Cz1EKtWqI3iLUGoUYr0unWbt/8efzj508vnj689uOprh9OdO1Y&#10;k26UMVjRwZzoAC7OR0VZnK4MbNghfvFnxdjIwJ/nl22OnZHIhrVuCD1ZSmtY5Vmc4Va5bGHpUo/a&#10;VYG/9cV+V6OsWx6YwbGD/prh7Q0EVwNxshbnYqNN0+LsFFH/0cn/yNhYeODfadR2/fLP6Pn2IdNg&#10;kbNhoe4wqp+jgeaewp+9KQVtpE5nB9ozfOAsX6QwDK4lTrKy53HD7cAFW0Z01VDceRGOrGA7EdpJ&#10;R5sNrtbcCHsN2d3CWUSeKPLQUWYYmbOUhJmQSFAuFsZ8JXEa0x+hwE1KFHgJwpxZATA51jlB4K3E&#10;TecEOupIM+OFntwwJ364o4EyK1cXxQtx4gbbyzAuaVJ/8GpsoJ8IxCpD6BK1dxx90lpT4NYEdIbE&#10;K441s3mbOFftsVTlzQuEZUrn5CjmNm2TCIOcKAtgXH8YLwjO8kMy/WByNNLGcrl2Yu2FQytwC5Ai&#10;jCvVH0mcKHf9mjL5ChSKH/T5R3vBeGGunBBn6r+yKV/hAlBCmTAK2KH6w/nhDqJw+MESc0EOM2oG&#10;wIELww+2J4Mpi5rOD0TaqDP3ZNKpnlBPWGEYTBIJ10ZPFmNcctR+B1bwKYvgsnB7JcpZGeWsxU5O&#10;5nroSS5Wqnv1zti7N0/89lOjGOWqw002kGely/1b9q9+9fTm2JePVy/0sYNdZRF2apyLGmuvnMia&#10;yCe6t0FMmeiGokBBR9QTAX6fdRNtUbQYaPQH7AOmAKDYJqYZfw0LGW4gIbmB8LXm0ExZEMUboSFM&#10;44TZiVGTqzdZiJ6IjYm45m3SbNkCK33Sje92fxn/Pn8tcZnV98W9/g+vz65O8t+6FP/hzYmfz+Zr&#10;6Q5m3pS7V6pGP55aleHRXSZ+92ogRTzbxHBsK9ONjZzanktU0xAlm+mjw2fy11H0ZMcdWew3z3/4&#10;Mvb7n7/1rkll8qOcZThXI322heVhY8y30N1NdMcLx9e+etRpYEzRMBxe/N165cwOPcFxd7z3wA5h&#10;01pa7Wr2Em0IFz+DQ5pPj54NdAIBhTIP0gkQCdVDSF8oZEBG4dMWSMB+1KRTtVlPz++Po081RyNs&#10;DGQS1z1FsogXNYtHCpgzzdUO8sk/Rvnn/2AwUmQgHe3PwwaLSaighfMc4HC3yS5UHDoz1rQyJX5p&#10;gnV5alx2inVlVvLODWu2rV29dc2q/M2bakqKKvftri0tqiwqKNm188DewqqSssp9+4v37N23t6C2&#10;sqquqrq1selrVWxrYzOUQenuHhzoHejt7W3t6G/tAHf2ABmHunqhAZr+wYO9/X2dnYMdXdXFlSW7&#10;irsbOycGbqCV/IZ6eg519RzrHwAQ6YG62reDJ54YPHykp/dYP5BKP6AJUE5PcxsgS09bR31NbVNz&#10;08ZNW4PCMd7BkRgqg6dQTXZzn79gERqHI5EZ8+YvTk3PmrdgIYvHTc9Jj0uOpXNoSp3CGm/Bkwm1&#10;tdWBoYGZuRlipSg20bZkSXYEJnzbnq2ePnP3Fudb4kxcATM1O0lr0QrV4nU7N0ZEo/QWXWpmrPui&#10;yekrUlU2jX+kn96qJVHxSRlWY6zSaFWbbDqFUZOwPLe8vfXE9d8Gf/mpqach3iRcnajM1PGStdw0&#10;ozhVLzGKaVJudOHenaNjo08e/Z0RpxtsKD5YmX/9ZP/LGz9eOtj+81DP6IfnZ04eNomEG5cv+/Tx&#10;E6BGc0nhweqSv69e+PFQ1w99nZsyUkxCXmt1xdj4yPv377etXFdRUDQ6/OnThzcF27bsyNv08sVz&#10;8Nf1wrkfVqZm/XXzT7D/5sXr/Vt21+8p/fzu4/j4l++Pf9tQWAHtfxm/d+vv5Uk5+Vt2vnrxEgDl&#10;8+fPV69eHRkZASa5cvHyvh17f/3h/BeoN+z49ctXOuqbXr949WV8fHR45PiRocHevrdvoHZtY6Pg&#10;GaPvXn/469btT+/eHO5s3bN+yfJkg1YYvXFF3LIsvUHBNWskap2abzZzjTa6wULXG+kaA0NjYUJ1&#10;JCaW1sLVGAViCZdHVyg5CiH13JG2Hw61VhZuyUoyMXFh2IDFKE+PyMULo/x9ozFooZAv06h5Oi1P&#10;pRNqtQKNUqhWidUq0UQNLOAIoIkY+GMigzLxLnCJWghlSrSAJkAkQDYirV6sM4CQGAxivY6nlO4q&#10;3tPR03b27Kl3716Ojr37Mv7mzet7P5zu27YmIydBFSPB5aXwnv3d9uBmaVUeLlXkkC2bfLxc8PbC&#10;sl9bxDXLFp6tEL//aXn7JlRxpucm68xf2+JLUnyX8l0MGKSJ4K7HTzIQpoAwk6dYKJPB37r/6OR/&#10;aGwpLhv/94BC9HTGzEdgPGA0f0d+hH1lnnDk46nRD9+8ftB58dCGrlKrjjDZED1FR5lK8YVxwh3U&#10;5OmK6Cngai1Gu6pJ7lLcZHCp5kYizawF/EgXoiecHQSEMTtB7M0MshNGTpJjpsRxPam+SFGUk5Y0&#10;zcKYR/VF8EKRasLUBL4nYIowwgEcjOUsnJhRNilZ5GtlexAWwsATY7geyVI/ZjBcSZgSz16YJfWj&#10;+UCrAWcr/HKVwVw/hAY7WU+anCH1YgP6oB2tdKfiZVRwz80LsjeSpuijHQuWkHr36dr3ypP4Uw6V&#10;m64cXPrkSiHOAy7BThagJgNwTKRM4BNLE0NJFKofgjrR44QWYEcPsGMGIxjB9l/X2QEHwclQVezX&#10;6hPgnhAkJwReuIR6cH9CiBvwhyPTH7YlHp8m8ucFIQCMCpfyGD4OgjB7aaS9PNJOjZkkjnKw0Nza&#10;d+goHnB5GEIajlREQpXnFjK4D3AQRSCURDeUBzzax57qgxCF2tO84YBrNtaiJUbcj8dqRz/fqtgZ&#10;w/SGGtZpcI5KDBwa4plo2ga24Dbi6w74jVVNjPKAAEBRT7RI0YBAQ93bTHiY5V+zeKAkCtnBCHQS&#10;BLPSZ25OIJMgnUyXYSYxgxwOVyyheDvk6oK+b01r2ixUohFL1HP+ulHzZeRkqtZ9bUrw2xdDd3+r&#10;N4smle0WDH88WbVDISMgM1TzP7w49PxuY6rW9dbPO/74pUBHcbJxXS+f3fTx1WCSdLpF5Hru2Kq3&#10;zweT5XMNNNcsjd+pvu3v31z6MvbXtZ/ajWwPKUBb9CQ9daaF5q7GIdOUM57er6/LF8sJDkXLiSNv&#10;hwa2sgut81tXoB8eW75eu1CEcuARZwOOcCjzQLAnCmO51HlcyjwRFYhkkZi2EOyIaAv4lPnsiMnr&#10;rBHvrlafKItRRsFtNKdExuR00VwN0V1MWCSODg71muuMhAZ6oNwIDOpuAoIQ5ktD+dLDvaUUDI+A&#10;UrBpSSZ1rFqUalLmxBkyYgxZida0eENOSty63Kyta1YW7dhSuS+/saKkrGBHWcGuisK9B/J31+wv&#10;rS45UFFUUlVcWlq4D+ikoaa2paGxq7W9vrqmqqy8ub6+tbGxr7P3UP/B9saW9rqmg509AxOjPINt&#10;Xb1NbYd7BgY7gTya22ubmyrq60prBtu7j/X3HevrPdLTA9QC/NHbAvVn62nqOtIz+FU24Ongddrr&#10;GkF83QHb/u6exsbG3t5uGpMRHIEisblEFsdlyrSZc2Z7+wdQaWz/gDCzJXbWnLlsAS931TKNUS1V&#10;yVh8jlKvxBEwu3fvFIj5yRlJTB7DFmtNTU0ODg8sKsmXqIRAITGJtpDI4FXrlquNKo1Ju3JjHoFJ&#10;ssSZk7OTF4UsiE2z6eLU/lH+pjiDT6CnUMbiCqhytViuFYuVPKaIn752TfcPZ7/5/bcrD+/m716X&#10;aZZkGISZRlEqNLtYkqDmqbiklDjL7bt3xsY/37383e+nBo7VFn/TVv3HT2eyjfoVCQkvnz0DMmgp&#10;KzMIuAc7O8a/jLx7cv/F1R9GP715/fzp5ux0K5eVoJTYRMIzp05+Hhl+ev/+zjXrAAeBGT6+fbN5&#10;5ZqKwuK3b9+Av65DAwfXLV3x5N6DL+Nf3r54fWDr3vbSOgglY18ufXehcV/l2+evATXu/nF7ZWru&#10;7rztzx5CHWNHPg///OP5ty+hh948f93Z0PrTue9GPn8GrHn26ElvY+fdm38CXQH03P/r746Wjlu/&#10;/wkUBYjy8N7jQ72Dv1299uHN829P9j/8+2p19e4Na5JUYqJRydHKeQq9jmWEdELTm2h6I1NnZGqt&#10;UIMTaBqOhSVTU2kMpQIAJXrTqpTfzg1c//HwrStnP398+ur5vbPfHMqMNynZDH40PtBjbrCnBwGH&#10;4shkfI0WOEOoVQs0KtGES6T/LWUiAl5RqcQqFVSAotHwAVA0gDI6vlov1OhFkEuMEr1RpAVbs1hn&#10;YkkVJA4/msrQGw15W/IOHxu8/+DWp88vxkZfvn15+3hvRdOBNdtWKTJNYSnShWvMvs9vV398XF+U&#10;7b0j3q16ZUD39uh7J5JvDCZWrUUXLQ3uK5C25pH2xgfEkBx0KAcdzglKnxAmm0iuNvo0Hd7hPzr5&#10;nxub95X9O51kr1/+JXIOlD4hLEAwfBFG+oyu8qTvT2x696y3YhPz2Z+1T88Xb4xBa6On0v0RErSD&#10;DD9JiHYi+cDleDctZSY33EGEcZVgXKycBVQ/JMkbqYmepY2eoaFMp/jA1IQZFsZ8BXYKkIcSPyVZ&#10;5MMPcWEFIMGVIIa9QIaezA6CqlISBV68EEdRhKOOMjNV4U/xQTAC7FT4qUu0oWKUKz0AJsc7ZyiD&#10;xJHOwnAXIJi8OBw/1E4W6WSlzl6uCZdHOvGCYHIUcmtilIbgyvaFqXGOqaJ5q02By/UeZWujn/68&#10;2xA9KZ49tX63+OHlYrI3TIRyleGm0gKQE3kRqEvsV51AMdE3FsqgQJN3oNrYCbIgKD5wsP1aoQJ0&#10;QvaHkaAFd+DARj+0rwibgRBH2XPDkFlyr+0pBIonnBeM3JVJFYdN5QfCJMEwcShCHIGURtkZoyed&#10;qkuQhrgI/RDSMAd5pIM0zF5DcFLhXMAX25IfE+3pQPNC8MOdFOgp8qhJCuwkI3WODDNZFDG5vSz5&#10;/m9NdF9HYShCjXVWYe3kUfAJl0xkTf7V//6fI2DnX/v/pFWi4FocQvt1Ig8JGuKxkaFqWQvZQRgO&#10;l4Y77U5nRXvCVIRJSrwrww/WUWBNECwiLYRTvWGCEEAiuJaISJdOv//HgXevOsxC55KNjM8fz5zs&#10;zlVTnU92po5+OpFpWBxDd965BD/86eBQU1yqdsbz+43VO4TqaES6Ytqze43fHs6RYhBLDD6vnh5+&#10;+fRM2SZwuzc3hj9/dRr9u2PlH95dHf38xzc9u2yCxdwIpArrqo12tTDcGgvE7150JQinm2nOlSsC&#10;12um7TTOal+NOVXAPJbPzpIv5OPd2JR5PBpUBsunevAoc0EIKR4SmoeM5iFnLJTSPIQ0Dy5hNhc3&#10;XYp3PV6d9PLnkjj6NDMZnkB3SuJMTRXOl+Nm8jELhAR/WkSg50x3JwR8YvIwzMURziCE0FE+7Eg/&#10;MTFCQIjUsElmKVMnpMeohJkx+uwkC9BJVrJ1VU5K3rIl4H59/+7tB/buqi4pKM3fXndgX31ZcV1p&#10;cXN5RXnhvrKCfbWl5TX7DzRUVA90drc2Nk0UxtZVlB6oqa5sqqsHV7Lu9q72xra22tbe1t7erv6e&#10;tq7DPX197Z3HB48c7+sb6unqrGvsrG1qqwEnNx/tG+hv6xjq7Z+oez0Mjd00dhzpGQBSOdTVDWKg&#10;HeikG0ilubquq6Glt62jq629p6OzuaHh2zMnExNjLDaLd1BwcBR2qru7X3Cgt59vcHiEp7evxRrn&#10;6e2XmZ2ZmJbAE3MTUpOkKkVSWmpweGhccqxAyjfHmoQyQWp6cnp6KmDK/oqSzKXpi3wWrt24Bkql&#10;7N5qjbcA1mStyGLLOEAqabnpgZhArQVc5IQzPWcbEsx+EX5sAZ3CwHMlbKqQqotX6WINSSuW7uto&#10;OXvz99M3rv9y42Le8sScGCnQSbpBlDoRFilLwiCkJZgO9rQVb1471N5gFTL76qsBC67+9JNJJNy1&#10;ft2bVy+GP73bunKpRSk7PtjbUFq8Z93SS+e/H/sycvWXH+OVQh2bYhIw41SKy79cGP8y/Pj+X7vW&#10;bbj680VAhHevX21ev6astHh0eAQA5WBv3451G58+fjI2Pv7uxZvq7fu6Shs+f/j8Zez/XPz+56b9&#10;1Q/v3gPOeP7gyb6Ne7av3vz3n3fBZzI6Onbxp5+/rrkzMjx8pHdgsKP73eu34Mwv4//n7InTh/oO&#10;v3zxCsjp/ft3Z06eqS2tvH/3rzFgltHRi7/+kr9zU96S5Nqqot//vPj7jR/1CppNKzBqpQqjiQV1&#10;OrHSdWaG1kxXGekaK0NlZijNTJWJL9ehUFiNXsdgoId6ygo3ZCnZhCVJpu/PDP1198bbt89ePH14&#10;7+6fl3690NFSY1BwRHwShcXkKzVCnV6gUfM0GqFGJVSrJKp/FcNCIgEu0YigFZLVAq2WD2VZtAKd&#10;QaCDRCJUG0Qao0RnFmtNUoNZYrApzHFyY4xYa+Qr1FyhlMpgUdn09Kzk7dvyvv/xxJ3bv3z6+GBs&#10;9PFfN043lazZvVydF4tdbpi5Uu16qJB3pkJdnhvSu5u6O9375vf5FevJleuo1SuJ6SxEtsBdEQH+&#10;gkF9Y41ENzN5EtAJuKn7j07+R8eGgtJ/rPF/9fbgzvWl6tBElhc3wAmaprEYGnbZlBKpJ9tbqdPW&#10;mCMN+OkMfxg3zF5Fmq6MnkIPRIjQU9SkaVKcK7hOizEuFvY8BRGaIcwNddUQZxios3gRdrQAhI46&#10;G+iEEwxT4CYbKLNi2YuiF8OhaavYKTbWAoYvTBzppKe4GyizGX7Q3JwY9iINeTr4HFTR7lrKtDRZ&#10;IKAAJxhpZs7S0mYzgxASnHO2PjSOt5juCzMSp6SLfJO4Czk+CAUKmS33XG0Op/vAZJFILcEhS74g&#10;gTcLnMbwgctQU6meMEEonBcCL17DYYc68qOcxOhJjCDHaMgfUFJkQicwACyoIdu/5hVDK/j80ygW&#10;WvOP6ouk+9vT/ZH0QGhRwGgfGDPAUUOYer5zBdN/sjjSXkuavHsp8+qJnZnKhdtSMF379OtjImMp&#10;kzfoAzcagjZaQksyyPnJ/h8eNp6si9mfgWpYTWtez61bwynKwUvCYIIw+0MH4nM0IfiFCPDdlka4&#10;iMNdJFEuZuoCNX62MNSeH+FyvDE7luMpinSUYZzUBFcp1GH2XwRBQ/sAJfLIf4Z7gE7Au//ERHmK&#10;BgMtyqObGN8BOjET4SYC0hLtJglH8oKQ21NpxMUwPWW6mujK9IeXrBGebV0a6Q7jByI1WHstzs5G&#10;cxGFInJMM5/+Vf3DkRw1E9leZhr5/M32Zbgk5ZRr57fcvVQqi7bXUpHtxbpPH07kJXnvXY1+/agz&#10;VeKhxMOLVpJHPh5blxJs404r2SB+++LHsdE7v35bn2shKtCuSsrU1Sn0705UfP508+2LXyu2x2rI&#10;7uJIhBqPTJPPfHC7/NaPW6/3ZVxpT/m1Je6Xxtgfqgzn6wyny9RrzGE83GQeeT4vep6A7CEgz+NT&#10;ZvPJM0XUOVLqbBl5ppQ8Q0ycLiK7S2mzFYy5Ssq0OM6c+8e31S9nGdGIRIZzEts5mT9TjnHjRs2X&#10;EQME2EBmhD82wHuai+P86ZOJ4T4cfAA7yp8TCTW5FxOjlHSCgU83idkTKxhL4/XKrISY7OSYpWnx&#10;KzLT1mZn5y1dWrhly67164t3bKs9sK9yXz4ASu3+kpqS4orCgoayAw1lZS3VNYe6evs7utubW5rr&#10;GprrG2qqKhtrajvqG+trqzo7Ops6updv3Ja5Lq+8ug7KkfRCuZCh/t4zR48c7+053NbeXFE10No5&#10;0Nbd19LV39Z1tO/guWNDpw4f6m/rBBwBLoFSL+3gIaCTLqjuBBot6jx26Mih/gHAoKba+oa62rVr&#10;V2bkpAdjUCEo7AIvTwKZ6BcY4OnrExIRAYLCYNgSYvgSLpqAWr5mGZlBTkiJZ/KYGqMqPiWOyiST&#10;6NHLVy3TalVytTQm3rp6/UoPz/l7i/PxZFxqRvKK1bkSpVgfY+SrxEKlYMW65ajoCAaHLDcpZnvO&#10;k5vVi0M8SRwijoLGESKxVJQuTi01SBUxhs0lhf3ffXvu1h8X7v15+HjvxiVxS+NUGUZxspaXbBAm&#10;6cU6AU0vYUg51F15q8dGPl44d3pJXPyDu4AFo4MdrWJy9K4Na169fHLv+hWrTCRnMeUctpzLSrFZ&#10;nj15CPxx/vQJHYeiZkWr2dTVqcnPHz/4Mj5y4+rFLavW/H7lytj46KvnT7bkrWtsqB8ZGx0ZGz95&#10;5HjxjsIXj56NfRl///x15Y7CrvKG4Xefxr+MP33waKC15+Ft6EN/eP22rqRiy4r1l3/6dWzi7fbN&#10;WzeuXP348dPo6MgvZ39or2x4/Pf9cfDA+Njt32+3VLRd/hUaA/oy/uXJo8dt1U09zV3v3r4DD797&#10;92agp91oVCel2ooLNllUbLOar9bI+AYj02DlamJY2liGyhot0jCATjRWptLKVls4Ui2NQRcLOVop&#10;Y7CpeH22TcTA4EO8o0P9FTzG5tVLW+uq79y9CT7621cPs5MUxdtzjFoFtByPzsLXGKCMiFIOiUQh&#10;E6pUYo1aBFWWaAVaPbQ2sl7HB+bQGLlGI0dvYutNXL1FYLRy9Wa2zsQzWISWWL4xRmiMFRhiuAar&#10;0BwjMNmEeitTpqEJJHSuiMBk8CXCtPSEgvwtN6//9PbZnx+e/X75XMeNsy1VO0xNO9V1eYw886zy&#10;lejyddQXfzaXrKWnCNxq13GWySYvEU/SYxEaNFJPcNbjpxiJk83kKSay03908j891u75tzrJ3r7+&#10;SyxjPjfImQh1PoXZmB4JnFkW6jSqtx12AZzkBa7NMGW0m4I4WYydBC7kquhpapK7AOVCD4KJ0S42&#10;3gKojMMLpqXM1ZDc9OSZVGiy8VQlfqqeMpMdBNdGTzfT5wrCHSk+UBLFSJ0lw0wHatEQpwO+CMIc&#10;+WEOUrRzssiP4otghyDBi6cq/Dgh9rwQexXeLUXuxwxyEEU56Okz0pVB5MWAMg422qx0sQ83CCGN&#10;dLDS3Neao/jBDkxfuArjmMibkaP0WG9D4RdAHeLFoTBxGEyGclQQpqSrfIwMD1aovQjlyglzIULj&#10;NYgJoEA6ASIh/UsnXzMoX4ECjtD8kOCbQPNDTOgESQtAMoLAPtTgf6gq3USDvgolwSl/Kf3lvbY9&#10;OZjazYLHf9T9dmpDSQa2Ig23y+q/zexdlBy6Se92oTejfRN1X4x3QYz3TpvXKvns1UpvKQrJCUH0&#10;FRuad6hRc6GljwWh9rwgB36oo5EyTxc9mx9izwxA5OpCstUhnFB7GdZFR3TT4B0U/5U++a9MyUQe&#10;5b8Ofg3VRH8UEAbiP/1kjQS4IRpuJjuYSJOkUQi6H3y5EUVcBDfRZujJbrxQBCfY5VhNVuQMONcf&#10;rsQgtXikBmcnDEUw/GDrExZ8eNNbvo2jYTqcPbzswZ2aGMGUXOvCt8972w6YhJEILcXh+8Flf14u&#10;tfKdzx9d9t2htaIwpJ7kNNSW9PJBjxzvpI52XhOH/+XbmtGRv96/udGwL9PAmq0iTTUxZm3OYl75&#10;rmH48437dw6XbjPLCZOUGEQcd6aJ4KrEuCgj7GThCHkEQhwMPjGkMNCO5efACXPkRDqzw5yYYY7M&#10;UAdmmAM3ylGAnqQkzVBHuxvpc8zMuQbGLAnBWYC2l+Nd5Cj79i3y56f3pjFmGaMRCQzHZP50K3MO&#10;I3gaL3IxL8qLHenDxQQKo8NFpHBJdKgIGyjABPLRgZwofx4mRESIklNwRiHTKGaZJdwYpSQ71pKb&#10;FJ+3LGtNTubanMy83CXrlyzZuW7d7g15pfm7ynfvqC4urCjcW1VU2ARcUlFeW1zcWlPVVlMPVNHT&#10;1Q1oArjQ0tDY2dw62NbVVFtry8qYGhKAWDwXHrQ4lM/uHjjU3d7d2djS29x6qKvjWH/v0b7u/pa2&#10;gdauw12DfS1Qo9iBtr6jfT2nDx8a6u0HHJlInPRMtGsD5x8ETAFxuBucAylnsLO7oaqmu7297MCB&#10;1OxULJ3sFRqKo5B5IpHbzBmhkRFUJmPmnNlxSYlCmUisEBGphFXrVwKjpGal0Dk0Bpe+d98eKpMk&#10;kgtssVarzaTVqwRCXuG+vfMXzttTtFuqArfT2u17tvlHBsRlJjCkLJFWFJ8WxxVz/IJ9qDya29zp&#10;GpveK8TLmmaNIIRFk9FoYhRDSCEycHyFIC03e8WOrT/9fefs7T/+ePF3QWHeymRtio6foGan6PlQ&#10;AYpRpuXTdQJmgk7z6vmz0dHh8vyC3WvzPn94P/Lpw4bsNBkVvyIl5sxAa+v+QjWXoxWLdBKZhMVe&#10;lpv16MG9l0/+TlaLEhS8DLPaJuavSE1++QyoZeT65at7du28+9efo19GXz5/ujlvfXdn1+fRkdGx&#10;0Qvf/1ReWPr0/qPR8fH3r962ldZ0lDV+ev9pHEji1dvjh4bu34bSJODcs8dObVm2/vTA0Njo6PiX&#10;L29fvrr044X3b98BlICnAzt+d/Ls8Odh8O7712+PDg511Lc9+OvB2OjY8KfPv/xwoaqo/HDfwQ/v&#10;wPnDDx78VV9XYZBzEwDaRAy1Uc812Nh6G1MTQ9FaSQoDQahiaqwsXQxLbWWpLAQ6TyAS0qi4oh3L&#10;b/189NEfP/156duzJw4eyN9hkPDp2CgWkRBjNd6+e/Paz8dXpogH67coVUKh2sQz2nh6s0hrgDii&#10;VIpVKokWqjgBQJFptHK1TmOyygwGmdXKN5l5RjM4mauz8gxWntECtlyDhW+ygQCfHt8Yy4N0Ar0r&#10;BFjRWQU6i1BjFqpMApVWrNQIhGI6k8HjMhPjDZvXLTn/w9CdO5c/fXwyPvzw3ODurYnB39Qkla1i&#10;3Plm5ypzgIboWJzLKsjC5srcE2gu2iiYAeukx0MjOxbKVCvV7T86+V8Qa3b9W9OMf/3xDMkTQZho&#10;cZEg9E7gzlfgp6LnwXCLYNFedsIo52Spr4IwVRDlwgxGAqmYmPOAWsBxJXGaiTUXXNSBWixsDw1l&#10;uoo4FVxHNdHTjLTZgkg7caSThjDdQp9H9YELUS6ALAmCRQw/uATloCfPAsEKQMixribabA1xBtkb&#10;LkY5ackz4oVe9ACYOMrJxp2nIc2gQVWo8CxNiBQ7hR2EFIYj0oQ+WoIbPxhcg+1W6oL10e4MH5g0&#10;0s5ImrxUvTBLNrNtp4a8CCkJgcsiYKIQmBo/RUGYbKDNWGnD0wPtRWhXTqjjxJScf7Ij0PiOL4L8&#10;z5jOP/F1H9gFfAI0XxjDHxrcoQUgwMn0wImxngD4znRKti6Q4o20sWcmyeettXgn8Z1Ll+OaN/M2&#10;WebvTfDbYfTMj/HbY/MtjA3YE7OwMjO0LDm4Jj28Ngezw+pjQCOkYQhxKIIfishWLSrPY5M87ei+&#10;MHYADGrnT3IzUGZoie6iSFdmEEJBcAc+o/nDZBhnLd5Ni3eSTxSa/BdHvmLla/rkvwJqMvuv1QS1&#10;+IlGbXiYjgA3kuwN0UgtwU4cBb5AZLzAi+SNiGHNMVFniSPtgMDqduhw8+BMXxj4PgtD4AoUoB5U&#10;5JsintpdoX33onOJaX6iatrda6XtlWY1FVG9Q/Dx1UCqcqESGFEx++2z7sqtghT53BcPO1fHhmtx&#10;ztmque9fHWktT5SgwYeekiBctG+z9fmTX8ZGHzy8c3r7cpE22tlEm6YiuBasEP95tXd0+NqtS82r&#10;DIGJbPdlco/N1rBtsZFF6fiKZeSOLZJjJbG929RDe21D+yyH99n68s3NmxU9+aa6DZKa9ZIDK7kH&#10;lnM2x2E2WSLWGoOat2oGS+Kq14lWGQNiGW4ZvKmVSwh74qOUUVAaKZE7JZY1QxQ1nRk6W4j25aP9&#10;2FHeHJQXD+srIgYKsAF8TAAf7c9B+XPQQTxMqIyMVbPJWj7NIGLFKISpRm261ZAZa1mRnrZ2aWbe&#10;8pw9m9fnb9pYuGVLya7t4NpQVrCreNfW8sJdDQdKmivKKwoKGivKW6vrmirr2lpauts72pvaOxqh&#10;FXOaKmua6hs1GSlw73mwkEXwCG94sCcjwXzo8LH+r8Lo6gY6OdLb3Vxe2VXT3N/WC264e5u7oSLZ&#10;tm5AE+CPr7OIJwIYpRdcEXtb2lpr6nuboXoUsNPT0tbd0tYLEHPwUMn+koylOWF4HJHJDsNi5y5a&#10;GE2lhESEz5w7R6nVognQhGG5RmaMNVDZFI1OzeWzMARU3sbVRDLaGmuIiTetW7dszdplTAatu7vT&#10;39+3oGhP5tIMNp+5Ze+2UGJEJCmSJqSJtaIIYpTSopm9YDaGiJk+w02kEKNp2PL2qoX+HjgKGkNF&#10;Y6loX/+FfBknJskmNWiL21u+v3vz/P0bV+9dy00zpGp4GQZhmoGXbZXkxqlT9GKjkK7lM3LTU4AD&#10;3r58vSFn6ebc3Gs/nmst2Xmsvuz2d8df/fX76Oe3Vfv38ahErViokUq1CllGgjXVqEqScjP0knSd&#10;NEevTFBLtqxZ+vb1C6jx6/Xr+Xv23Lt3DwDl1cvne3bsPHT40MjoyNjY6O9Xr1cWlT2+/3D8y/iH&#10;tx+OdxxqLK74+O49QMnnT5/PHT114+KV0TFw4uiNny/vWLqmqbT688RM45Hh4Vs3/nh4/8HEKM9I&#10;b0dPbVnt/bv3oXPHRq//9ntlUXlPY9f7N++BdT68eXe4q2d1Vlb5gdJnz57evXXDBi0VJJCJ2HKT&#10;hWMEFrHQ9DEUvZWuhXq/MnUmptbCVJnpcl0YlmC16NkcfGv1jrVZVjmfkmxTfHvi4JuX918+f/jT&#10;j9811dfu3Ln10aO/indkle2Mqy7IFcqEUp2JqzNz9RaR3iTW6cQalUSllGoBTRRStZLJIHNoBCYe&#10;w6bihXyWVCaWKTUKvVmmtwpMZoE5RmiN5wGaWGL4egt4EYgpwDrGGJ7RKjJaxAaLyGCW6K0inUWi&#10;NyqMVoXBLFbrJEoVR8Amk7ECFkHCp506dXRs7HVLcWYix22J3HdbUlRPidnGmWOkzcrVBGZK56zW&#10;e8ZR7XUomA5tZyI4m8guFsoUI9HlPzr53xGrd/1bjdr+uPqTDD+FFYLghSPEEQ5UfyRmPpQ8wC+G&#10;KYhTzey5MtxkegBSjJ6kIrkpCG7gyi1EOWip7kKUEzhNQZxuZM7W0+bwwh1U+KlK3FQ9dQYzGAaw&#10;Ai6u0qhJ0V5wCdZFTZxqoEJjLtAOZZYw3EkQ6qiNnh7PW8zwt2cFgudOieEu4IQ6sIPsVHi3RMFi&#10;DpRCsBdHOSTJvBmBMCnKThDuAM3jDQb39M7pwoW56iC2P1wQjJBFItcYg5eqFhxYR/l5cEm6bP6m&#10;mPAdyfidyditifgY9mwlflLVFj1hMUIQ6SyIcib9M1UHRpkoPaEF2FEmKlG+umQirQIN/QCO0PwR&#10;VF9oaWKgEzrYnzifHgRnBCI2JuB2pEYTPOz0FLfGfO3PfasKsjCnK2wVWWFbtPO2aeavlc7cpl+w&#10;Tbtws8Zji27+Lsuibfq5+dZFACsFsUH5ceG749B7kghVq7lXjq1/fr91XSI6VbJwvTV0czx6TyYh&#10;R+0H9CYMd6YAlODdYniewG0Ta/ZOlkfZAXwAfn1VyP/rkijIZP91BJpmPDGpR4ODa/FwAwGuJ8L0&#10;RLgh2s5EdtARocY2vDAXBc5NGOVkZc/XU6bzIxBa6tSeKpuSONVCm7o5LiI/jbgvi7h/CaU4l7La&#10;7BsjcH58u/rSD5slJPjWZVEfXvTlWnwMLOdr327+82IhLwKuJzmVbRY8u9NkZE6u3MZ//FuDnuCi&#10;Izmc6d06/OnipXONWdooHXFKonBRrhUz1Ltj9PP9keGH175vTJJ4GYjOBqpzvGB+6Tbjs7v93zYt&#10;PV2e+M1+6+AeVeNaTs1yxnLJ/FyRxyrFgmzerGzO7CzOrBT69GSqmxnjbCNOUUU6qaIc1Gg7LQ6p&#10;wdjrsI7SMPBdclBEOmdLFlavZrVsEHZuEndv19w8sTuW5GzAwuKZLkm86Sa6BydsBidyISfKkx3l&#10;yUV787G+QnwAF+3LwwSy0f5MlC8bMAUbJCJG6HgUoBOjmJViUGRadRlWU7rFmBUXm5uWuCIrdV1u&#10;1p6Nefu2bSveuQ3QpHJffkXRnjpolGdv+d49zZVljRUH2mpqmqrr6irLm+rqmmub6ssqavaD49Vt&#10;DU0xK5bAF86CYbxhQQthPnPtUQGStITegf6D3b3fQNUn/d31jb0Nbb1NnV+b1vc0QUCBjNLU8XUG&#10;8kTdSe+EVAbb6xq7GoFOmttqWtrrAGg6q/Yf6Ovo6u/qPjx4sK6uLjMnY8mq5dbkpPk+3sGR4R4L&#10;Fyz29gpHRQWHhwGdMLh0AJQoAsqWYFWpZQaTPpqMk6tEOqNKb1QrVKIVKzIOlBdHRoV1dbcHhQZs&#10;2rYB6CQKF6myaIA/8DQMjUU0xWi9w7xSVqTPmj8TTURPnzkNTyUEYkLKm8qnzXczJhoYIrrKpBBL&#10;ORIFjytiC5WSso7GrrMnf3py889Pj7uH2pLUvFQNJ9PAyzGJso3iDKMkRs62yrlaAevbMyfBhf/p&#10;wwd7Vy+/NNT35MaFG+eOVmxd1VKaPzb68eOHN1XFezlkglou+e3a1devntXs2xUjYKQreJka0RKD&#10;PMesSDMpdm5e8+r9y5Hxsdu3bpWXHHj+4sX4+OjbN69LS0u7u7qh0Zjx8VvXb1YVlf39x23w7tjn&#10;kRu/XKrZW/zy6TPw0PDn4R9Onz1z4pthqEvs+IM7f+/dsH1j9vI/r934SpZnT57dvHFzdHhkdHTk&#10;0cNHtZVVQ32DE41Svnx4+/7EwLHta7d8c+jEp3cfvoyPPrx3t6hw74plS3dtXmtVsI0ylkIuFRls&#10;LL2JpbMy9DFUrZU20YGNBnU9sfDAQZkGT6ObDGq5kHKiq+r690Mt1UUZiUY+A89nUyxmY1193d2/&#10;7nz8/OHh/T8yY/lDrRtWZOgFCg1fb+bpoBV5BNDcYK1EpxdrNBKdSqJV8YR8OiVKL+cw0KGRnnNR&#10;XvNx/l6UiBAmEcdl0/kSkUijkVusUqtNbosTGmIFRhvfYOYarVyDFZBFYIwRGGL5hhi+MYZvsAmN&#10;sWJDjBR8IJ1RojOBD0Tn0DJT48RMYkN10etnl4uXS1VoZ74/Yo0pZIk2gBtupyHPtTHnL1EtWq7x&#10;yhBMM+IROjTChLe3UaZM5E4m/0cn/2vi3wTK1V/OSrBO/EgECG4EUoyaIcW6UXzgccKFUpyTnAC1&#10;M5FgXRXEKewQJDsUIYiy09FmfJ2Ia2LNV5GmyglujCC4iTYHwEKEduaE26tJ0w3U6UxoFgxCRXDT&#10;k2fQfMErTwaCAadBSZQoFzN9vproRvKG6UmztNHuJvpcijdMgnLSkWYAwQDKSFAONt58EcaFGw4X&#10;RcBj+YtN5Jm8YIQheup6M1qDm8b0QSjQ9km8eTuTcOni2T/0Lh0d//abniXbkjEVq9iHSs0ZUo9Y&#10;zlw10bW/PJnohRREuopQ4MuBaAKcQZlYtZgygY//b9bk67jPxGkTOqH7I6m+CKA0sh/Ulo3qB4sV&#10;LPi2YQlmFrgeu6lxdlrspCWKhRcaMzo30DfIZ6wXu21Szlwrn7yM77KEO32tYuY61ezlorkZjNlW&#10;lIsVbR9HclCF20uCHVRRzvHCWT+f2Fq9XVC3mX+uJX2Z2rNkGWtzAoEXiqQHgm8ynBPmxA5xAN9Y&#10;FWGyhjBZGgEXhwGLIKSRMBCyqP8W//IKCKjoZGJwB5q8g4PSJ0AnOggodkaSgxqHEEfCFRhXQaid&#10;BueSLFqsJjoqcHZxnJlfRs98153ZX2qs3ywoSI/anRQJ9cBNithgCzVQHLZkYT+/O5y/hqyIRv5w&#10;cMWfv+6XE+wzdPPGPpwsWEEXBMMMZOfrP+493Jqio7v8/Udd/jK2AuuQLPP981LP+PjD929+P9S8&#10;Q0edqadMS1b6l2yxPrj7LbjEvHlxo3ZnggLjaCJN0qDtFeEumjAXeYi9IhQhDkJIwsHXYi8NR0pD&#10;keIQuCQILg2E83xhjIUwrjeM5wNTRbrG0ebG0GbEUN2TuXMz+LM3GvwLUrD5qbhM0SId1kUcDFdE&#10;2GmiXDYa/T4/7c+3RegwyASmQzLHOYk7XxQ1kxM1X4jxEWCBSHyg9AnGj4fx52GC2OhANgrsBArw&#10;QawoHwk5Us2NtsjYMUpBTqwxM86YYTMkGlTZSbFLU+M3rly6cWVuwebNNSUFQCc1+wsBTSqKdjdV&#10;7N+3fdu+Hdvaayu7Guq7mxqbq8p6mpoaK2tbquuhxElFTVVp+c4D+xGBC2HhPrDghTC/eYiABZOi&#10;w5O3bjh18vTRI0OHO3t761u66lt7m7rBPXdnXRsACqDJ4a6D0BBPe++x/kPHBw6dGDw80N7VVtsA&#10;ONLT3NZYUQNOa66q76xrKi8shhIqze2tzS3l5eUqlQqLx/kGBAeEhASFBE6ZMiUiKhLoZPqsmTQ2&#10;DUfCSZSSSFzk+i3rmGy61WoSifhsDjk7Jx3cSatV0vg4Y3lFyWKvRdt378RGY7JyM0EERgXzlEKO&#10;hMPgUVHEcH2sliakqmK00zxmYyhU37AAHJ3AELOSlyRNmTtVZlPimDiWmMFkk8UyLpmGJzMIm3ds&#10;Km6o+O7utR+f3Lo7/HL7jlUJCmaClJRt4ucAneiEaTqBmkMwChmxOtXHd2/HR4avnjnZdWDf6ycP&#10;Rsc+/fDt8exY44ne7vEvY58+vFu/Ikcv51+5dGFsfOTzx3dtlfsTROx0OS9bJ1lmUeZa1bFKYcGe&#10;La/fvRn9Mn7v7v3SfQeePwLsGHn37m15SdnhnoMjI6NjX0Yf3L7XUlZ7++oNYJfxsbF7t27v3773&#10;r1t/jkHlJGN3b9/pbut48fQZUM7wx88n+w5tyV7RXd88/OkzePzTx09XLl1+/hSqX/n86fOZEydL&#10;84t+u3xlZHh4dGTsycPH1cXluUnZp4+d+PDhw+jIyN07N41yjk3FVkmYKq1eaIxj6E0co5WptdGg&#10;tvQGqBu9xszWmAUaA5ZGU+nUUiF9dYbl7MGm3euXfX9i8N2ze08f/nWkv2/9mrVyuUwg4n1//uzx&#10;obYMM22waYPNLBNpLFy9mWOwsCCdmKDGJ3qDyGjk6vRCjZbNZup1SqNaEKsRluxYnqQTy2mkyEVz&#10;IzznRXp7EMMDoiNDGAQsi4wX8RgSoUChVUtNOqHJxDdZ+NYYkSlOqI/jG+IERmAUK99kE1viJAar&#10;wGAV6iwSnZkuFIikEjaVePv6+WPt2zfbQlI4zlts3uttPlmaADVpRpYqwkSdkyxakKvyzBS6x9Gc&#10;9BgAFLg12tVCnvIfnfwvi3+zk+yNyz9wI+DsUDi4BOoo8zlhjuDinSDxluIns8MQ7DA7BQEqOmEE&#10;w4UoOxHaUUebNTG3BWFmLZBgHGToSdwwey1phoY4nQNN1XGTYV2AQsBVX4qdqsJP05GmsfztwN05&#10;0IkE5Uz3RSqwUwBZgFHYAQgjZa6VuUCKcWEEIaRo50SBNy/MgR8J9T5JFHsDJ4mj7ARh8ESJDzcA&#10;Lo1EZogXZUkWCQLhKrSrPMJuRwohVTCb5wdLYE5u3i1L0wUy/ZD8AIdlmkBOoB0zAM4JRnYWxWgo&#10;c9hhDlJo5UIk8AfVH6ojoUB9YyFtfB3rIfnCQEwsaAzxZUIw0Ao7NHA+BBpoUvHX2cVS3ORv65eR&#10;F9hJIhxXG0Iv9q1foVpUtpTw9HJJZQ6mPgfXtpJ+uEBxcn8s3wdRt5LTtpmnCXdheMAl/rA9tqjB&#10;nZL8ZAzXDyYJmvAEBsEPhqcIPSvXimVRdpIoJAVaMwhJDXSgBTpyI6AuLDrKrET+Agt1GrhUS0Jh&#10;sgj4f3eJJAIKyCvhcHkkiImKEzT868iOBgfX4ZA6HJQ+MRDt9EQnLcFRGmXHj7IDUkxiz1uu9jeS&#10;XOQYBDMILsZNo/g7sAPsBcGOIvCBAA1DYTx/OMMTPNdZg7M705379K/mGL5bjmbRmycdNTvlUiyi&#10;brfi+YNuRaSdmuiwN4v49nGfmTdzQ3LEi9utcoKLgTTVxPSo2ZP68tGl0fHnj+98n79Gp6FN09Gn&#10;J+uCu5rXvH/92/DnR3+cb0kULhQFwMV+CKEfTOSPWCJeuF7rs1zhsScFtSsJc2AJs26d6HCB9URp&#10;wunypHM1WUP74oeK44+WxJwpSzxSYOnfqe/doevcpihdSt4RF75CuehIselsRWLzetFmU/AKmUeu&#10;ZE77Jt75piR1OCKWBk9k2qXwZhnIMzmRM8VoLwAUPsaHjVrMQXkDnfAxARPDOv4CsI/2E+ODpOQI&#10;CQ1lFDNSjLJkgzwlRh2nly1JsK5bmr4yK3Hz6mXQ7OLVq2qKCyvydwKggNv3yn17wPbAnp0lu7Y3&#10;V+1vqS7rbqjvba7vb2tvqW4ENOlqbG2vq+1vbenu65hPDoNFeMNCF9sRgmGL5yJQvpOwETurqg4d&#10;OjzQ299V29FQ2tRc0drV0NXd2Hmk+9Dx/qMHO3sPdvYd6oKyJr0trfVllbWl5eBlwfZQV093U0tn&#10;XctgayfwCsDKYEd3Z0Nzd2t7fV1dbu4yEpUWiUKR6YzFXp7+Af7+wUFBoSEYHDEsAhUaGaEx6Ck0&#10;akpaIokEbpr5QhGHxaKuWLFs46Y8jVZhs2k7uhq9vBavWrWKEI0VyYXpOVlhuAiFRcNT8PkyDkfK&#10;UMWpmRLmzMXzPRYuiCBESrRSH39voUwk1csmzZzMFbOjaJEqq1wgZkrlfCwunBiNWrI8XW2UHWit&#10;O//kzvmnt24+uRlnESTIqJkmYYZOkK4XZBnEySq2nBYVoxImmY2//nRh5POH9pqqzubmz58+jo99&#10;HmhpjJWIfzp1cvzL6B+XfkhQ8nLitPf/+n30y+joyIfO6v0xHFq6Wpyjl2XrpKviDHFq4f6iHW8+&#10;vh0dH3/018MDBaVPHz0Bzx3+PDzUc2igrW/488ex8fFn9x52l9dd/f6ncSCO8bFnD59UFpT++O33&#10;Y6NQfgXgo6+l+/Hd+4Ag4PHbl39bn5xdtbv42YPHX75Ahrl/5965U2fevn0LTn7z6k1nS+vuvB1X&#10;frkCvdbI6K3rN9YuzY3TmXtb2589+EsvZVlVXLVCLNebeYYYpsHM0lqgSlg1NJGYo7WwtCa6Ss8Q&#10;y1EkYlycScTGt1Zv3b9rOYcURcaHGlWiwsLd335zDIjsw8f3P//6/cXL3y5Jlu1Zay3alixUSKHh&#10;GIOVbbRwjBauzsrVGHganQDoxGjka7U0Fj0uwWJQs08dqvruRN3F84cv/3z28EDn9vXLNTwaLTIo&#10;zGue/7yZYQtmY/wWUiL82KQoEYsk4TGkcoFKp1SZTGpzvNwcLzLF8sHrm6wik01kNIMdICGp1iBQ&#10;aegCEY1CfP/i5gpT1NZYz6NFnIGd5C2xnhvjArOU/lmKsFi+16Z4Up4tMls8M0vsHkt1MuIRFqKj&#10;lTw1hj7tPzr5Xxb/Zg3Kzd8ucMIQIpSrhjybEQinByOVpOlS/CRWKJIX4SjDuokxzqwQmJbqJsG6&#10;iDCu4LouxU/R09yV+EnicGcZZrKeNkuFmyoItTfR5sqxk5S4qWQvmIEyS0WYKsc6M/1h4Di0lE+Y&#10;gyjCBRw30mYx/eHiSBcV3i2WsxBcF2UYJ3GkfSx3ESMILsE6a0nu0Iv4whRYZx15mpowVRKO0BFc&#10;15rCcySev/Zu+vzq13vXjq8zk1meMGEAXBWF2JGMi2H7kDzh/AgENwwmjEBKMI4cSDZeRqYHPQgp&#10;xU7nhjiSvJFkn4kRnIkECfgQ0V97xXrbUfygwtgJrACmQIkTpp8d3d8O6OS/lt0BTCEsRPQVxXEC&#10;J3H8kTHkaT2FtuaNooIkVJ41LIk1xUp0jo12rlhOePf4kDLKVYt23peJWafx0gQjzZHIeIJTEhmR&#10;xXVeJZ+/WrEwlT01jT9bEoaUhtvria46wmQZ1pkb7siPmMYJn8IMdqYFIISR9hky7zTRQiXaQRgC&#10;k0bAgUXEYTBIKsAl4RMuATqJgKTyT+5kYs4ORBMsXId3sJCdtTi4IRo5sWiFvY44WRSJoAfCeKH2&#10;uUr/BPZsJcaO7QvL1vv0lVvCZsCiF8HYfnBAE2U4Qh2FUEbCJaGIBM5sHc5RQ3C6e7Wsr8qsICBb&#10;96nfPhmQ4B3UFOdXdzv2rRao0PZGquuPQxsON6fL8fCHv1Y35McpCFON5JmxbI8cQ+S5obIv4w/G&#10;vzy5cqErWRsmwTmrqO6J0uALZ6rHx+/ev9Z1tiLlRtfqH6vTLtSl/1iT8n1V2pkDif071DXLGLtj&#10;g9aoFmSx56RQp6fQJ8USJ1sJTspIhCgIJg6CA9bwfWEcLyAq6KtWRcFEwQhhEEwSArcSpu6JxVQv&#10;5TatEWw2LX59tTI22tFEQCQwHJKYbgmc+SK0uwizgBe5kIfy4qA82ahFXLQXF+3DQfkKcIECtL8Q&#10;HSDBB4tJ4QoGRsOOjlXxzVK2TS1Mt+my46yrc1LzlmUvT09enpW6Y92anXmrKwv3AJ3s3rSutrRo&#10;wij5B/buhNrbl5bUluxrqagoyy9sLK9uqKxprW/o62odOtg5NNRPj5XCwr2QwYtIy5IcUP4Iz9kw&#10;v0VTMKFlXe2HDx3pbO1tKGvsbujrbuzube452Nl/rP/wsf6DR3qgqcVfsyZft4AmUKFJc9vxgUN9&#10;ze0tFTXg4NfoamxpqW9sb23bs2ePQqUkUykUBn2xjzedzZo2c4aXny8OT/JYtDgSgwZHOAIenohF&#10;ocJ4XI7ZoiGRCenpaZs3bzCZdUtz01raqoOC/TKzMwgkHAqPMljMIVFREQRcBAHDEbNWb1muT9JR&#10;BFSvkICQqMjAMH+pQeY+c1piVorUoApABZsTrXAnBE1A4wKdKPi2OIPRok5Mt4mV7O2le5q+HTpz&#10;//rtTy/vPvg9VstOkNASlaxULSdTL8wxSmJlDJ2ArhGwDuwrHB8fHf38edf6jd/0Hx4fGx8d+bhr&#10;9SodnbJndc7pjor+A7vT9PKd63LfvXk+DkFhuLtqv43DSFOKM7XS5VbtmnhTolZaXlL4/vMHAJR3&#10;L9/WlFY//PshOHlkZOSbQ8c7qhpHPg9/gZqpjR3rGDzcMzAC9Sn58un9x57WdoDCz+8/AnOMDo+d&#10;Onr84oWfof2xsbcvXlbuKs61pR3tHhz7NAye/fnz58OHhi5duDwxwfjLg7/vb1i+Ln/rrr9u/w2I&#10;A96uXrmyelluRnyMWkjXSdlqtVyo/ZrhgBInDF081IRNbWNrLAy1iaY0kHliDIkUn6iX80lXvu+5&#10;/F3vnavfX/rhmx2bV1LIuLDwIBwRl5WTefXaxZcv/ky20natMSdYhQKVFtCEobew9Wa2ycLWWXgG&#10;s0Br4uuMHIOJJVeSaHSVXKSTkV8++uH3y33fHm+5fuPCL7+cffrk7qMHf174/pvO5sqlqVaDmEWN&#10;CIj0mksMWkSL8GFE+vIJoQJylICMFrGilVK+SqvWx8WKzSaJJUZgjBEaLCKtSaLSC1UGGl9UnL/t&#10;5vc9GaKppZle5+s4LXmeK+UuJw9wGzdGrrUGxHLn1mxQrTGGrDX6J7Mnx1DswR9VS7SzjTw5ju7+&#10;H53874u8vSXgn/0/3Pj///bHb7/I8e466hxmMIIdYS8lTJXi3KDSBPx0OX6aCO0KFZSQpqnJ0wFZ&#10;wEVdTZmhjJ4qA2rxhxsocxXEqaJIZ0GYo54MiYQXAmf4IyzMeVqSGy/UToaeJMdMBhBhBcCVODdt&#10;9HQ10Y3iBdNEz5CiXcBTgE4AYozUWZpod264nQTjYmHMFYTb88MQ/FBYHG+BLBKpRjslsuet0oWY&#10;SVMKc3kfX1wG9yFjI0/7ajapcVA7+S3xmNoNBuxcOCsQwQmBswMBUOwFKLiVu2CFBUPyhksw03hh&#10;rhTff7qeAIJ81cnXLQnqcw8d//oulD4BD/nCoyfGfegTOoG6x/rDAG6q1suz5aG42fBU/nxFhD3L&#10;G8bxhbF94Fx/BD8QLgpCmAh2J+oTT9ekWskOK9ULm9bxWtfyOzeKK3MI+zMJlTm05g2CmtWc+nXc&#10;ypUcDcZZFAwzkqYn8ReJo5wlaDdh1DRuuAv4WYgiECqMXcUagQY3mRcIE01MRwIcAVtoXlIkNPDx&#10;T0wA5evgzn/pBCo9wdpZqZNUaGhHR3DU4J2kaAcp1pUVBNMRJuUq/cxkVx3RURhsZ+PN+OOb9VRP&#10;OCfA3kiYms6ds07jv9USujMmYoctKs8Yao6eqkDbFWST3z/uTJbOMtLtfju7vSyPr4iy25CCfX67&#10;TYu1UxMdN8ZHvvy7I1E6u6cyeWzs2oPbJ1bE0HXEmWbKjHiux9Yl0ivn28fHHowM/93XulXDWaCh&#10;zrIy5+fqw1bqg+Oo0xKZ0yzESVq0ozwcrohECKH+MXBpGFwSBpdFIABE5KFwVQRMGwHXh8P1aHsL&#10;3jWRMiOOOiOFMzNXtniHLXyNcnHlEmr9KuHOOHQsbboiHCkJgMtCYEasQyrb9cPDrku9q+QhsHi6&#10;SyJzUiJnpgI9lRs2gx05j4NezEYt5KAXsqIWsaM8GWGLuZE+fGwAMIoYFyQihErIUaLoCJuCY5Vx&#10;tCJmslmbHR+bl5u9Njd7WXrq2iXZhds37d68vnD7ZsARABQQ1SUFICqK9kBAKS1pPHCgLH9P/YGK&#10;hrIDzTU1Ha31fV0tAwMtB3s7LKuSYV5zYD5zGMtStvTWz8SFwHznwkK9fXiUpoGBjo7e9pae9rqO&#10;7oZOoJOvJSaHu/uGegeAQgBQwP7Bzp6O+qbKffs7G6Clj/taO473DrZW1taXVoB3AU2AWprrGjra&#10;2quqqsxms0an1eh1GoM+Ao0iUsgRKBQWF43BEWbMmQ2kIpBJUBi0SMhfujRTq5VSqMQ1a1bmLEmL&#10;izeuWZvb1d0UhQ1JSk8iM8h4MiEhJUVpNEQQcRFEjCXJvLd0J4mJp/NoaAqRymIu9l2YmJ2MdLCL&#10;z0r1jQrRJ5jQVBzSxS6aTaYKKDQuCRMdwZUyFXqhWMHK253X9O3B7x/+fuXZX48/ve8fbElQcRLl&#10;zBSgE6MAACVLLzQJaFI6QSflnTl1bPzL+N83bq1PyT7Z0/fp9dMzg+3ftlY8OT/09vKp2m2rLSKO&#10;UcAs3b7l47vXQC9fvox21VQkK6VJCnGOXpljkC+3aLOshuoDRR8/vQW0ePvqdXNl4/VL16A8CLRM&#10;8dnmstqXj5+OgueOj/9y7kJHXdvbV2/Ag6MjI798f77uQNX9O39DKZUvX/66e7e/s/vd89fQENDI&#10;2OVzF5bGp+Vv3H7n2g1wAni7f+f+udPfvXj8AhBm+OPwD6e/W5m5fMeG7X8Do4yNffzwJsakjNVJ&#10;NXKuXKvlaswsg5mis1LUNoo6lgZ0orFxtHHQFB61icQVsgQCnY6dFis/0nVAysbE6SWDXY3Pnt5+&#10;+fLxlWuXmlqaYmKtvQC+h6oy4xircnQKtZCjNrINFqbRCunECIxigapPDDb+xJRgClfAZLMMKvH6&#10;pYbRd7/kZSskXJyIR42xKNs7ai7/9tPTt/eevfn71YdH957+efxkX3nprpVZiSxiOBMdTA33xfrP&#10;pYZ68vHBXFwYGxfBJ+OEHJJYyJUrVWKNRaqL4asMbIUWR6V3NJaV5MVusvkuEdmtkiAbVs6pzpn6&#10;fQX65L6IgpRZ643e+5fRl2u8ewu0S2XzzER7C9HVhHeMo05NZM76j07+V8bGwlLwG/IPN/7/v/15&#10;/aIy2p0WABOgXBXR00WYKfQAOznBTY6fygl1ZAYhZbgpGsp0cJGmByFi+F4y3GQJ2oURALcwFijw&#10;k3nhDlLUZA0Rkgc/3E6McjXR5ijxkyneMDN9rgztKkNP5gQhDJTZmmg3YaQTzQdpgE6YIkVP4kc4&#10;CiOQySI/hh9MigaXT0AWd04oXIZ2lkW56KKnStFIFdYhz4LS46cI/GHSULsdqey/rw6Nj739Mv7u&#10;/m/nStYZNsThrw7tVePnxLJnpfA8EnmzE/keNs48Bd5ldzYDmhyEniqOcov2gvIiX7MjACJfY8Io&#10;E6M5/pA/oKEcKBDMQHuKP4LiiwD74IR/MigBsA2J5NLVEsxseCJ7QdtW7bHa7PWWkCT2jA3WiPYd&#10;ur+/KUjlu5XnkPamosqWUOrWcKpXMncnRq3WeK3R+K3U+Gby5ySxZqhRDnqCqwrtII9EmMhTCrNY&#10;JupMfpg9L8yZ6m9PC4LzwhDx7Gk9+boVuhCqD4wbCheEwoTB/9AEYkoE0AlUiQIC6EQWBfs6o0ce&#10;OTHrGAWtHaiIgquiHLRQ/xKkBu8gx9gJUXbsULgcbb9WH5ohXGjAuxgIk8Sh8Gyd7/inodO9ubUb&#10;+EcP2Fo3i4rSUKWZhPx4VH4cel9adBJzlo44xUR1vn2haLDKoiLarYn1f3SlWoS2N1Bc75wrLMwl&#10;gR+TGuf0yze7uypiszTeJ/u3DX/6fXT4/qWzrUuM2Il+azMSJL7lu+Of3Pt5fOzp62cXy7YlSvFO&#10;knCEHu+qiESqJtZJlwJSRCDlEU6yUEdlhHNM9JRsoecmY9C+ZGz7eu7BbcrDu7QndpsO79CeKDAN&#10;7VJ2bRKV51DKl5BKs0jN68Qt6yUHlpBXKBc0rOMO7bOAH0GWYL6NNEmLsWtcQ3pybqsmAhlDs4+j&#10;2aXyZsax53LD3DlRC9goEB48rCcjfDE9DAp2hDcX489F+wmxAYApQkKolIJSsvB6Cd2o4MqEdDwu&#10;0sNz9uQZkwRCdmlxfsnuzXs2bcjfvBGIpGT39v17dtZMpE/KC3eX5u+oLytpOrC/el9Rxd6C5qqK&#10;ptrq7paG3taGzrb6wZ7OZTvyYDMnwTxnz2cRqs8cjt+dZ+/vAQ/2ggd4EGJ1B0+eGjp2qrelp6+l&#10;50jvoWODQycHh471DQKCTIza9PS1dnY3QZOAQACFQCM7za2d9S3NFbVt1Q3NVbVNlTUNFdVAJ+0t&#10;rXW11UwmKzw8QiwV8sUCpVYrkSvmL1rEFklYApG3v184KorCoEdERXE5HKvNYNDLqTTili151hjN&#10;suUZ6/JWNDZXh0X6rd68RiARB4QGpmWnW1NiI0noIEyIOcm0dssKHAVNZpMITBqZxZ45b866HXlw&#10;e4REq3ZfOFsTo/eLDJzjNS8UH4FlElhStkQn0VgVVH40mYExJxv3d1Yv37Ppjxf3f7nzx7uRD91N&#10;FdlaYZqGm6rjZBmFOSZhpkmm5ZA1PKpFK796Geqo9uM3pzempJxtrfu1r+nqQEPLjhUWNl7LJBnE&#10;fJtUbObxyvbs+PTh1dgYQMZYf1N9vEycJOWnaSVZWunKeMuK5Lim2tJPn9+AE96+fXuwe+D3a78B&#10;kYyMjv1x6XprVf2zB4/GvowBdVz75WpjWd29P29PjOp8uffn3bqSyu+/+RYqJBkf//Du/cG2nvNn&#10;fvj0/gP4rF49eV62u2i5Nb2nvu3Nc6jt/fDnkV/O/QR+go/uPRgZHf3w7sPJw8eXZS7ZtW3b3dvX&#10;TWqBRcXTKHgyk5FvjAGMoBhtZF0sVRtP18YwtTaWxsrQmahKbTSTY0u0yKTkyqJ1V344VF+5J96k&#10;pJKiWMzo7Kz06qrK336/8ur9i1fvnyXGMjat0KUlKbkKKd9o5RgtLOASgxnscIxWrg4qsGXrLBy1&#10;PppMU0iEOhnzp+MVrx6cNooJWilHI+UpBSw2DSPiEpbmmEsKNxw72vn45Z1XH58Pj324evW7Xy8c&#10;v/j9UO3e9SuT9TI6mhEZgPWdS/CfQ4vwZGMCJGS0iEoU0IkSDk3EYYn4PBIeNdBYlKIIbtlMWyZG&#10;DGwPenhUe6WJWRiH+Kk69Gw5+mgBf2dSyI7UyN8Or9ge62ci2MdSXHVYhJXskkD/z4zi/7WxoWD/&#10;//k3Osne/O0XIA8ZfrqcOJUf5UwLsFMS3aXYKawgezF6ihQ7WUGcwgiGscPhKTI/aJQH7SgIdzDR&#10;ZmlJ09hBMCVuOtCGCj+NHgDTkmdqo91lGGeqLwzcGYN9fijUzANIRU+eyQhCCKOm6CkzDZSZrECk&#10;FDtJgnIy0eeywD0uxkUTPU0bPZ0RCK6gLgmcBYn8BSvNqDSxZ4Z4EcMbIQpxloW5SMKQGVK/7oo1&#10;r55c/jL+YXzszV83jj/6fXCgJLFiBaU7X/n3ue3LTL4JEg8dybGnIIYZ4MAJd5Jg3Mn/asg2oRCo&#10;MBbs/6vQBNpCcIHqUeBkqOgETvWFYqKl7MRxqLc9XEOeMVCahp4DN5Pc84yBxStomxLCijJJxmiX&#10;ZSrvH1tztHjnJNZMPdZJh3OGutdHIgVBcOpiGNUTRvFCULxgHH87mjfUWoYbhMiWejZukuVZozjB&#10;cHqgHZAQeEga6ZAjm9uyVbYxIZLiA2cGwoDtuMHwrzoRBEMBaCIJn5DKvzIociCSSCh3AlwC7UM9&#10;UZDKKHsNxkGHd5JjHXiRcHYYghEEi2O771/CNBJd9fhJWvwkFcpBFIWo2MRalxjIC3YyRbsvlXnL&#10;ghDyYIQ0GCH0hwHimKLdbLTZGqzDvpXUt4/bYzjTJVj72+dLS/MkErRj/lLyre/2KtD2Vrp7x4Hk&#10;4U9Xzh4qyrHgtucKfznbNvzpr0/vbh1q3hEv9NNRZsZyPNNUES0HVnx4e2t8/P7Vs3VJnFkJtGlL&#10;RAt2x6OrljA6N8p/rEm93rPuXGXib51L/xpcdbd/5Q/lto41rI5V9M0aT5EXwhxpF4NDWjAIGxah&#10;i4TpohBGtIMJ66CJhMaklOEOslB7KQAxyj7PEFCaQ65cwaxczhjaoxj9q3V3orcVC4+hOiayXBPY&#10;s3ih05jhc7mYhVzMIg4aSpywI31Zkd7UkEU8jD8H5Qu2zAhPLjpASo1gE6O8Fs6dP38mwgGJnOSC&#10;dJ8Md0HO9Zi1dcuaHRtWbFm5dNeGVWUFO/ft3LZv97ay/QXV5ftqS4vKCnYV7tzcVrm/Zn9hbfG+&#10;5sqK9sa63pamvpaGwe62ppqq7QeKYXPcEEGe0xnY/Yd6Go8e1K3MRob5wBbNQAQuIsZquw4d7u/o&#10;72/r7evo62ruHOzoPtIzMNDe3Vbb2N/W09nQ0lJdB1xSd6CisaK6va6hq7m1pbqhsrC0F4ilrLKz&#10;oRk4pr68qq+zu6G2lsPk0mhsDAbt5eOZmJQaFBaBwuFobJ5/cFhoRITH4kWLfbylSgUWi2VzWJnZ&#10;KVwetabmAI2Bqa0r252/7czZo4GhXkvzlgOdeAf4mOLMsRkJQCchuPDYFFtaTlI0hxSMCYsEPhGK&#10;nCa5puSmu8+eyRSIfIL8CQzSfL+FIdgwLA0/328Blk7AMQgKg5QlojMFtKSM+Jy1Wfok8+mrFy49&#10;uHfryaP3798ONFctsUoSZaRcs2h5jCTHJk8zSlQMgkHAWr80+zU03Wb41qljFzpr6zbkHq7Zf+n7&#10;k9mxBiWdZBaJzBKRRcQ3C1hVe7d/+vBmHBqmGRnq7sjUKBMkvGSlKH95TknequJtq4v3bn7/7jVQ&#10;BVTBevLU92e+GxkeGfvy5cWTJx0NbZd+vAi0AoTx9tWbod7BH06fHR7+DF7r1fOX4MfRWFbz5uUr&#10;6KWHP1/79dKh9t7HE/4YHR7+7viZvOyVyxLSvuk/9ObFq/GxsRdPnvdA2azWW7/fGv48/PHjp2NH&#10;j+RkxOlEzBiN0KQSKvU6nt7CNtqoehtdE8/UJzF1sUzACANUG0uRKmgsTmKKRaNiXP7+YPHOFd8e&#10;737x4M61Sz91dbevW7dOozfI9Jqy5qonL+8a1Pi1y3Vmk4KnNXP0NiAS4BKgE67JyjVBQ0VcLZRE&#10;YUiVWAxOLeWZNaxnf58YrFnFIwRJmUQxM1pIJwoZOCENrWJjVAwsCCUfvyzH2tNVcf5s78uHVx7f&#10;+v7JzW/e3v/u0umOiye7Wko3bV8em6ikgd8aVpgXM9yHjQrgoAK4UYFsbJCcjuo+kJcq9z5+gHu2&#10;gf3g29j3F9LK0qY0LZv5/lvZ06Pivwc0TRtQ9RvYF3tySrLCE+muMdGOKgzMQnaKJbv+Ryf/iyMv&#10;v+Qfa/xfvV2/9KOMME2ItgfXMH6Ui5YyW4yexAmxV5Pc5YTJApQ9MwQhwU1KFHuKUU78SDsVbiq4&#10;41fiJjH9YRbGAinaWYF1YwTAYziLFNhJUrQLL8JON1EzywpAqAlQbayWNJ3pjzBQ56gJUzXEacAB&#10;JjrYn6bAuQrDHXRkd0AcYTh4cScVftIyTdB3LatGP1x98vf51uJcOXYOzQspDJokCnFSYVylkU5b&#10;U1m/nGr89O7+2NiHTx8edR5YkSSeF8dxuTa0PlE0W4q1V2HtW7Zpk4Q+zCA7KcadFez8r2Gdif4l&#10;QCETS+pMBDgOjDJRGOsHJ03MNIb4MsEUmh+SEWBPC0QAn7FCEEcqsimeSBVqkhmInjtbjbUvyiEL&#10;g12JHjCGN4zlDRcHI2ShSEEAjOMHEwXbCQIRnAA4LwjJDXaURboqoiaZSbPWGCIL0oj7c6grdQEs&#10;f4AVGH4hjOkHMxIn706JKl9Gz1H6kL1gzFCoUz4nBM4PgYuCYaJQ+FedgBCFQgFcIo2Ag5BFwZRR&#10;CBXaTo6Cy1FQU10Fyk6JQmpwrnK0Ez8Cxg6D8cPgRtLkkiW0NME8aThcg3VRY5w1GCeGH8zMnlG0&#10;nImZA2f5wGWhcGUYXBEKdAJThtmJguAJ7Hk22hw9cZKBPPn+tYrK7WJxpEP+UtbjKzW8CEQsZ8aj&#10;S3UrzcFxrJlrY7EP75wcG3v64uHFqj1pGabofdvjb1w+Mjry4NXjX9srV8cKfTSEabGcxcuMuO8O&#10;Hnh069iRfdahAs2pYlPHWn5NOqkkkbDLEr5B6R9DsLfi7DShMIU/XBkA1wTBarKJA7ulFA+4MhRm&#10;xcEtABkEuAUDjyXYxWIdjBH2BhRimWx+5TJa1TJGdS6tMBmXxpmtxTpayC6JtEnFaRGPfiy81JMl&#10;j4DHRzslMScncWfoo+dww2dy0YtYkV9jMSfKjx3lw0X5AaOAP7JctB8X7SuNDvdf4G5vD3NwdbSb&#10;5GA31QU5bRJ86iTYFGf76ZOioiOLCjbnb1pZsHlN/pa1uzet3bt9U/mBgorSgqbKUoCSypK9DaVF&#10;tWVFjWWlTeVlnfW1PU0NLVWVjeUH2qqrymtrHObPgC2aae+3YGNDecfhg7V9PdyMWGTIIlikN9x/&#10;wbKCnUeOf9Pb1tfZ2t3XBvVq62vpBtELormrH+p9AnVPh4pLqus66psaKqsbK2rrS6tAALW01TZ8&#10;XbX4cE9/bXmVVqFnswRatZ6IJzPpHCKJIpRIfP2CKGQGmULzCQiMQKNEchmDxaQzGFlLM3l8WkHR&#10;DjoTd+hwr0Ip/vH8mYCgxXqbHghmgfcitoxnSDBHkTFgJ2dVjkwrY0lFPmFhTKGAzKRNn+Uu0sh9&#10;goMj8EQUgeQbFjLNYyZNyPQJ85u5aE4gKpTIjtaYldFsApGJN9o0ZqtaphJ98+sPQxcv/PH44cPn&#10;z0dHPh7pqUvTsdI1/EyDMNssXmZTZ+nlYmK4WcAs2rLh7NGD3/d3nmiuPl5fdf/SxfEvo08f3V+d&#10;mS4hk41ioVUqjJcLYyX8jpqy0c8fxv/Pl7GR4aHu9jUJ1u7K/b+dPdVXVbZrVU6qUbN5Ze6jB/fG&#10;JnqWXL505ejQiXev3wHQfPo0fHTg6GBH76vn0MTj4U+fzp04dbir9/WzF0A7w58+nzt2qmx30bUL&#10;l0aHR8H5zx4/PdTRN9jd/+zxk4mmJm+P9gwsT0hfl5l79uiJd6+AgcYf3LvfUt/S3tr55627wyOf&#10;0hKN0IwwNc8gZiuVErFGw9MboQk7xliazkrXTtSgGEw0pY7E5nN4XJ1GnBwvP9hZLmbhyLhQg1Jc&#10;XLDr3Lmzj589vff06Tc//nD028PV1dsyE0WpiWKFTs7RxbC1Nq7JAi3WozMCnfCMMWyNlaU2MbUm&#10;Ml9Mo1GsOumudbaPL39MkeOkpHAtm2gUMXQiml5AsoipFgHRzMaZOdgEMSlLR9uSrW7MzzrbufvG&#10;qdoPf33z8PLBe5eGntw9Pz5279Obq69vHv3tdEt90drtaxNWZanNUly6jqukRiUqGLU70jPUfk8u&#10;LRv9UPn3t8aDu2ac3OvTmzd/cLPH332ckYsZfx5NOLJffq03+8g+Uc1K1BLhZBMZaYyG20jO/9HJ&#10;/+74N2fxXL/8gxjnCHQixkzRUMH9sSsrCKGnzpQTpgiiHGgBcBnBLZ6/UIJy4Ybaa4kzNNEQLIBO&#10;bKyFcoyLFOVC90ck8r2BTkSRDmriVAV2iorgBi5+SUIvKdpJgnEBF/sY9gJJpCMgDnhxE32mljiN&#10;F+ogw02VYVyAZjhBdokiTxtj9hKl/6a4yN++bxodeQZuWu789m1espwV4Mr1R0oiXNnB4I5/SjzX&#10;t3C54Y+fD4+Nvvoy/urOH0eyFZ45sllrrb7ZygU7EkPa9yg2JRNoAUgp2p0fMYUMlZggoGYnftBU&#10;YQq0ts4/C+58TZ8AqUCZEp8Jo/iAHTgjACqPnZi/g6AGwHjhiPa9MRrKDIaPXTJ/9rUjG7qLVE07&#10;hGbqTJIHkh8EEwaB6zoyNnr6Uol3njFiqzVyZwJubzq5dBm7arWoYb2sbo2ofauqYb14lTZAEeFM&#10;WggnLULQfOEqrOsyjc++JdR9OWQrbQbNC0adSJywA2HcEBgvBOqTxguC8UNgAvBuMLQDjnxligSq&#10;RIECoEQJaIJGyqLgKoy9juAiQ9lzQoCr4Ax/mA7ntCM+altclCQUoUY7aLGuevxkLdZZEAqL5c+5&#10;emg1dRGc5wOXByOMGCcbYVIydWoidUoi0325ys9ImGSKnioIQ5Tn8f++VCaOclBiJz24UJqp8lYR&#10;nA43Zf5waJeR6hbHm7cujvjdofLPHx6Mjz+/fmFwbTLXyPUtyLP9fefcly+PHt0+V7jOqMRPVqLs&#10;rNTpxmg3RQhc7A8TeMNEnjClL1Lu76ANc0mlzFkp9txhCs63htZmUbo2Svq3CM83xP59YWuG2H2d&#10;0rMmg1CfTWzKjW5aRm5eGn1ks/zINnX/Jsk2k1cGd3IsxTmZNa0wGd+0XrQ1Lny9NXCtzidXMeNo&#10;gXL4ToskDBFDc0hiTkvnz0kWeIrRcxjh8+jhC1lRi9lRnhy0nxAf/I9Lovy5KF9GuCcr0s9zvhvS&#10;CY5wRCBdkM5T7L39F0VgIhxnTkW6uU73mrduw7LCnev2blpduGVtwba8PZvzKovzK4v31pQW1R3Y&#10;V3ugqH5/Yc3+grK9e5rKDrRVVXXW1zeUl1ftK6wvK21tafYhouDec2Ge8yQ5KV3HhxoHumtODvgr&#10;eXYhi2FBHrOwYev2F3X3H+7p7j8zdOJo/6GB1t6Btr7+1t7DnQPgbn6oD1qdeLC9s7mqBjJKTX1V&#10;cVlzRV17HTTW09vSNtjReagL6irb19K5v+CAVmVMSUwTi+R0GtsaEx8cEhGFwrM5QhQKx+RymTwe&#10;ncuJiY8LD4+IT0mIjTUsX5GhVAvaO5oMBv1v138NDPHWWzTRLPoczwWJmUlSgzyShKHwGZt3b0zM&#10;iKeLeAv8AoQySWhkCFfE9YsIZQp4sxcsZoslszwWTF8wM2lJqpObM4ERvdDPkyPnSNR8Gp9M5pGM&#10;VnVsnFEiE7QNdh77+dzFP2/ee/Ec3HmMDL/pbyvNMAjStJwckyjXLFsZq0nT8OTESJuIk5tgef3s&#10;yZexzxdOnqjaufPV86dfvow/fvBXdpxVQMArGBRJNDZWxM21GXqrq4Y/QJN0RkdGfv/x22f374yP&#10;jVz+4btkrWqJzZqgUeUty7165TIElPGx2zfvDLYPPLj/YHh8bHhk5MrPV2qLq25e/310bGxkdPTP&#10;a7931LRc++XS1yTKswePOyubDzb2Pn7wEOBjbHTs5tUbjWU1pw6d/AAN9Iy/ePKsurAkUaJZFp9y&#10;anDo5bPn4OCjB09amlqPHhpQSBhqEVnDIzEi/KnhvhwKlkOncjg8qUIt0Zr4UObDwjFYGUpdNI2l&#10;VWuEPEpFUd4v53q/+2agqaYsJcbEpuDoZAKXw9m4bdu5n74fGX2VaBbuXh+Xk6pVmQ3S2ESOyco2&#10;mP/fYR1DHFsTy9KaGWodlsbQquUSLv7codKjzRv0rLB4ES1dzU3WcJbGyLdnW8rWp7bvWX6ietuF&#10;rsKbJ6v/Olv797dV987WnG3a1LIjcXeObJket1SDHihfdeenlr9+anp399jj3/oe3z71/NnPT15d&#10;uXi1u+nAyo052nXJihRlSMlq0sABfNXqeZ2bZvzeSRz+OeZ0CXGLyq5h+Zzfh8wvrm642JN8tT/r&#10;9lDG4E5i7YowHQFaMiwm+j/d2P73x6qd/1YflGu/nmWF2gGFqChThChHhj/Cyporx0/mhCJJvjAt&#10;dbaBOkOGnsQJQhipc+QYZwnKkROEtDLnKwmT+OF23CCnOO5iKdoRXFCBPIBOJFEujEB4hioQ6EQQ&#10;Zc8KsUuXBsjRztAKMujJmmg3qAV+IMLInCuKsjfTZ3ODkYkCLx1hynJ1uDAEEcdf3Hpg9bN7V8bG&#10;3g4Pvzp7sN7KDab72U9kNWCcADs5ymW5LqJhb86ty4ffPr+0NYWyIwGdn4rbm4pu2yL48Ljt6rk9&#10;JC+kGO0mQc+gAJ34QAqBIOI/0XsN0sk/YzogJspmv7Y/mQhfOKAJIBcjEGgGqjth+MNLVkny4gl0&#10;b7sY+tQ0sXuGbGplHvVojUWHn5IuWpApWbRc4bXZFFKYRtgaG77ZGrHREpZnCVlvCliu9rRS3eMY&#10;M42kaUxve6IHnLwQzvBBiMPs1hiDC7MpB1YyVun9eCH2xMUwuj9EE1YQjB0M4wT/A5SvO1+DFwox&#10;5atOoGk7kXBIJGh7NQapwiAUGMAdZ26wHSMIagoMsKWPdtqVGFmcRRGH2MkiHNRYew3GUYtzVWMc&#10;JZEwC8/948OmHWm4LTGRdat49auZ9asZbRtErXnCxvU8cI1PF8wxU6bLo+yMpCm3z+1ZbQ6TRthV&#10;rhcfr0xSRNkV5wqHP16+cq5pbSwlnjNvuT4yf6X+3s1z4M/y6+e/Ne5bGq8ITjNENZTlvnjy6+jo&#10;nT8vdWeKF+XpgrcaQ/bGRTbksga26U4VJ/9UmflTRcr5yuSzJTE/VqSc3GvsWiesyaIUJ2O3mQJ6&#10;C8UjnwdPVKlPFymObePWpAc3L0HVpAUWGuZUxfvWp4QUmBYsZ01Rh0FLN8vCkeJQmBZjZyQ6xtKn&#10;gu9/fkpUzy7pyJOeRNpkI9HBRnVOZU9L5syTo2dTgmYxwhdxUF5ctLeYGCTABYgIwRyUH7TgDsoX&#10;SqWg/chofycHhOeieXQKWqPiWDTihBjNnEXuMGcEfLoLlUcr3bd93451+VvXFO3YXLZ31/4920GU&#10;F+6u2V9YX17cXF5cW1pUUZBfVVjQXF5es29fQ1kpiJaqiq725qTV2fDF7jD/BYvohB0tNVtqykSZ&#10;Me5of9jcyQhcECzCf1JYwKZ9Rf19A2ePHD99+NjJwaN9rd29zZ3QEE9P70B3z8GOjq6G+v7Wtrba&#10;xpaqhqbK+pqSioOdfW21dYc624d6uk4O9h3sbD0xMNDe0J6TvnTN6jwana1S6ng8ERpDYHMEYRFR&#10;HAEfhcOicAS6gL9mw3ocHpuYEru3YFvOkqRlK9Ly926TK0SXL/0YGRlS19kYgkMtDPBKy0oRq0Sh&#10;2AimlF9Qnp+cFWeINfqHhTIlAr9AP4PNONNjjtqoc548VWezus+buyhosTHR4jJzssKsnufnIdSK&#10;aAIyV8Gmi+kao0xnlAuFjDV5S9ZsX1XT3XDxr5sPXzwbHR8ZGXkz2FQcD27c9bwlJulSm3R5nDxd&#10;J5BTI21Kwfnvvx0DRhgdOX34UNnuXe/fvh79Mn735nUxFWcTMpryN1wcas9flR0jEbZXlz66fxec&#10;8Nv5s3evXx0BzxobvXzhpwSNRsVmWWXynNj4X777YWTk8/iX0Yf3H/R0dV+9cnUMKn0df/bwaVtN&#10;y7fHTn98/37sy9i7N2+HugeOtPe/ePQUPDr86dP5Mz/s31N8aujE+7fQCZ8+vD958FhZQcm1S5dH&#10;R6D//X7p6oaMpQa2aGVi+vHewWePHo+Ojn748PbnC2fLy3YVbl+TYdNKGXgGOphPRONCFkdHBXKo&#10;BLFIyJcpeDKNRKEmEaOVYqFGxDjcXr4mx1q4c/3N3y49f3Dv5tVLh/q6167O1WklW3esunbttE3D&#10;2bo+3qCTSPQmnjmWabQyJ7rNThjFxjL8P+z9ZXQby7q2C0syhZk5ZrYlW7JMspiZ2czMzMzMzGwn&#10;cRxm5mSGmZk5MWSPr9uea73vd86vs9e/vafmM2pUl6q7FXnadfUDd7mTFO4EsRLHkSAcnF1Vci8Z&#10;8d2TvUO1URVJXnvbC472VRzoKB5vyO4viuvMCevOD2lO9aqOkz451ZLjhw/kmkQJbWOlqHRXTF2M&#10;cG9t5JXRwi83x389P/T4TOf2hqiKRNGOzvQHt8dfvD554nLz/at9b58cunS4vadUcWd/SFmQ9rYi&#10;gw+XQibuxz3dw85TatcHrO1NNsv3WF4cuL4vjzJQSD/RJj1UR2mLg4ttoTK0hqujzj908j/B4vNL&#10;/2aN/9bryrmjYuwKjj0YviGZaymJawWOy4hmWvZbICrSRh5qIQs+l2QK5pRwkQBkaDOt56rx67io&#10;BQRjiMh+uZqwjgnXIhhD3SkbObbzWPB5AHD4MfW4tvNoVnO5qMWe5E1c5HyARYArSJ2WC9ELCUZQ&#10;X7a+xHlJON+oMU188UB1eYJE7rSaqAdlmmrzEcvjFJh9fSUfX9+env725d3docZMnv1aZwMYxVSD&#10;bKJBt9DgIrQ4iLkc1EqaKSgVzzCGUo0gSqc5IyX8T097qebz6JZL2DYrsYaaYDbJjI8ElDyZMbAz&#10;kxIL2qzvBByZ8aMADGQEA8t2jCAkEyjRFIrTg3oR17eli+2Ww3zI66oSMEeGA9I91u9vknWmEavD&#10;HC72x9aGOlWHOkfz9ajGEOBjAC0NONcQit2q4bQJ6rwZgjeAEPQhXIROjNikJhzTnsjsTGIlqyxZ&#10;lnOdt4JeHJwJBPhOqKYawB2JJjOAMoMmQDvLJbOw8m86YYJlxlAAUIRILRBQUABwaJDNNW03QJAb&#10;gNvB3PGr21JZeT6WXGtNvs08EWqOyE5biAQYRVuA1OLawARO80/uTN3d6B0v0auPdhrIYgeSlnhj&#10;56vstTwxizxdVigc5ikxywQ2c4EbdWTwT3THAMu/2G7eo0PFEnvNCIHuvcuD05MvP7+9OdKS4kM3&#10;UuFXh0osd3bn//j6dHr6063Lu6PdnV0pW8LkdqPt6Y+vDfRlCofSeL1x1HIfVL4akauyTBWbxrD0&#10;3FHz5dZaYguYyFJTbKXJMYZwjGBcM6jYAuqG0SkLt4hjLownzktlLMwRrKh03VztvrXV36g/xGYk&#10;xnkg2rk3Glcb4lQehC4OQMWKDQNoG0XIOUJbTTEaKkZBFI6a7283DufQhAgNN6eFAeQV/uT1Mse1&#10;WJNVJGs9OsqIaW/KsjemoQxpKGOqrREZAcZ3iAh9MtKQbm9ORlsIyQ4ispOcRVBwSb4KPpnsBF2k&#10;BVu5QGOJdmxscFFmYnZiZH5abGVBRm1JbkV+RnVxTnN1aWttaVd9RWdDVVNFGUAnzeXlTeVlzVXl&#10;TdUVg+2t3e3NuVWlEP0VUP210PVLYRtXaBluhumugWxcDt24VMPBCmJnCoUbrELDmwf7zh4/eWzf&#10;wT2jO7b1DuwA9zTevmv72Pjw6GhXb2tVdWNpVUdta2N5XWd9e1dD22BH566hgZ0DPeNDfYd2bts1&#10;3L+jr3dsaFtEcJSYL0HbOWFdiHZ2jm7u3qZmVjg8EUcimltbCqUSHJGgdHMl0KhiKbeuoSQg0LW8&#10;Miciyo/BIhw8MmbvgGhubzC1NTW1NY9JiCIzSJa2lmi8Q1lLpXuQa1xKBJVJEcnlq9esi09MmL9g&#10;vl9gwIIlywQKxcqNG1A4NBKLXqO3XuQqWbRiEQqLBkygEjFETKGUR2eRmWxiU1NJWLRHTGbEkesX&#10;Lj948A5Y7Kenfn59W5MR7c/FR6k4aQGKeE9BnBvXg4VhO1kF+ygvX7kMAMqfqcnTx47UlRa+ffnk&#10;/YuHh3pqXl4Yv3ukrzjeR80mSshYGRUL/NTCPdX+Yl68n8+VU2dAQPnz59mD+yo2W0mn+giFIa7q&#10;gdaWH18+Tk2D8ieHDxzZvW3XxK9fwGcAsGPPtl29LZ0f330Aa49//Tp54GhpWsHF4+emJqb+TP/5&#10;8uFLX0t3VV751QtXZlJVpl48edbT0jXSMXTvxp3pqekfn76cPngkISCM50zwlqpGe7p3DPYe3j/+&#10;6MH10yf3v3h+Z9eugYGepkB3MdHBnIg2JjmYOVoZMgguLBoZ74SmuThzyDhvBXNvf01+QohawHRB&#10;2fCp5JLMjCN7x+9cvfDp05OPn+9np/r7ymk+bgImn0+RuuMkbi5yd5zUjSRXU5QqisKTrPIiKNyI&#10;IhWGwsOTaWIBOyfO/fntsQgVMVxOeXp+W7wXI1pJjZISEtTUOBUl0ZOa6knPDmANlAWOlIUMFPte&#10;GMh5cbzl25XBNyc77u6qONIa35IkildaB3ENIsUWuUHY/krvW2frPrza//75ruH2qMsnGp/eHr56&#10;MOHMoPD0oPOvj/UTX0vv7XTelb/mfBtuLNe0PmJrgmRdSbh5cSgqTr65N5s0mOM8muMQQp0vQ0Jd&#10;HTT+oZP/IfYfelBu/XWabgsjA2secj64IyByDrBa40y03Kib+HYLODbzyGYwT8pmPmo+03qOxHGF&#10;EruahwL34vdlGMicV3FtFwArohddj22jw7FZwEUuAPCFj1xIMNZQYNao8WuEdotnFNi28lHAuzoM&#10;uKYvS1fhssSXsXZ/b/z0xP3Jyde3zu1OcKOQTLRoxtpkY00JclWaF+Xy0b7J3++npj5/fHWlPEmB&#10;BVBDH0Y0hFANARzRpJvqMMy1hbbzZHYLFajFKscFxcHm9w6lSglrcUZz2DbL8cbaLkYwLPBvAXVg&#10;oaDj5G/7m07AyuEZQJl1n4D4MvMW0OKMIQQTCNVUk4PQ3lnlg1wKYZlppblbHusNSRCuS1boS6y1&#10;JdaaOW7mauQ8lgGUogch6kKIBmAyCtkQQjKA0E01JKjFcruFud7WvVnsgVzOUC6nLQlX4I/gWs1F&#10;bwQ/D84UgjeFADxHNtWkmGhQzGAgFZn97UGZbQEjzsAK1Qws5AFaijGIKTO5sRpsSwgRQCIrHRcj&#10;DQDgiMYwtgVw33kS5CK6CUAwWkLUHKn9ArHdXIBOhEgdoOXbahEBCEDM8aRsRK6EYjdCmYZQvjlE&#10;CIcJ4BocCxD1pA6LFU5LpOjFHGvNYPbGtzc7ROiFHGutk92xcVITpeP8eDl8rCX5++e7U9Mfnt46&#10;lhXIFtovi+Rb1CSq7v21f2ry1bfPd/sbExX41XKnRXL7BUIrKM8EwtGHsAFQM4LyzKACC6jQQtvV&#10;brEvbnkMa32KSLc2xH4olTOUzhzJYe4q4B4pF52oFO7Jo/RFO+7LZ3dHoXujHdpCbIqVm0sVW/Ml&#10;G5MYy5PYqxP5GyNYK3wIS8K5W3N80Dm+Dslq62ixXhh3nSdhQX8W49OdJhFCw9tlmQ9+URBpXQDZ&#10;gGyx1slkM9p4K9Xegouz5eEQFJQh0dqAZGNEQgCtAQHci8eQ5WDJdYJzMbYCorOETXCXMAVcwtxV&#10;86GrF2iuW+hAcEhNjMhKjMyKD8tLjakqzKjITwPaluri7qbqrvrK9rqK3pbG7oa6nqb6jvrq7qa6&#10;xsrytqrKgY7W1JwMTfhWiPEGDbPNsK0rIBsWQzYvXYIy30BAc5MiNMx1IXproKab17vYdfT27h3b&#10;NTYwvKN/aOfw6M5t28e379g1PDrY2jHY0jHWO9hR09TT0NJQWtlV3wJMGxsYGB/s379t246e3r2j&#10;w2P9/f3tnbkZuUQ8hcXkOTq4MJhcjAuBzuBQqEwbOzSeTJo1EoPuGRSAwtgFBHvzBbTS8sy0jBgP&#10;L2lDY5mpyab6xko9C10ShxwaGWLniLKAmyGdUQ09jUJ3XkJaRExypJun1/pNuhGRMQuXLFJ5qDdu&#10;2kJiMxavWWmEMNe1NGSI2WI36YoNqyg8+uota1EEB5qQKXGVuBCd+RJWTV1hVKxPQnr4+Qd/Hbx4&#10;+uq9Bx+/fJ/6M/X9w6uCuMAgPi5cRg2WUGLcOLFuPD8+UUnHRgcHPn0GZo1MTk3s2dbbVphyarDp&#10;dH9tfUpQgIAkwKMlTKK7kKHiUNz4dFcO2YNL9ZXwQl3dDu0/8GsCQJSporTUELkkXCmPUiqCxMKc&#10;2JiXjx/9+QPWA9+7eX+gZ/Dl85czUZvJBzfvD7f337l8E9z8b3rq1eNnzWW1DSU1L2fkUgAouX7x&#10;Wm5iRkN59fOHT6emf09NTd6+erM4K7+5rO7h7YfABSd+/Tx9+JiPwtXFBk5zQvGIAO+SXEX8itK8&#10;05dOf/r97dXHF+cuHjh5Ymd+dgybgKLj7MQcMgZlxSVi3YXMtHDPi/v6bp3a9+nx/SsnjlYXFfiq&#10;lXS8C4dFamosnfj5KtiNFeMvkYgZVIkMK1VjJZ5YuTdG6kmSuRJlaqLUg6DwBOiEIlY5YKlMDpNB&#10;st/VXVSZrA5TUBL9RBcP99blhwcLsTFKSk4AvzhcUpWs2lkX+9fO8kdnWv98OT9S4deZ5VYZxcrx&#10;xsUKEf50o0COYYaXQ308c29z8KMTVdNv9ny8O3h2W0ZOOD5YoufH3proje6v9nhwNnviS+unR+m3&#10;dov2Vqz+q9fs01nF9IuSPeW22wrQgTSNqmhkqrtBtHj9eJWyPhJxvIG7r4KmQmkp7CD/0Mn/HPsP&#10;hdpuXT1NMIfy7RfxHRZw0fOA1RpvCg0Wmc7W/VLNNd2IGzlg5Y6WCreOb7eQYaNFMIX40HR5yAUA&#10;qdAsNAPYhnQrGA+5CCw2tl8qRC2hmGu7kzZKgEO7JVQzzXChuQQ9j2ujIXdcHMLXc8UtVmKW+DO3&#10;7G5Lmvj6ZPrPj8nfb3d0lrGsVxIMYHSz+RSjOcCvQV9F5OtHp6en3v6efNJW6pfhhcr2sa8IJ9ZE&#10;0xpiaE2xjK4kdncKqzeF1ZXGONiinPw4Wh5NddDV5qBWUiwWYPTB3XNwRuA+O0B/JpQzQydg/c7f&#10;uiZA/286mTn8e9AAgjOBkEw1eMiF+9rC7NdrcMw1xUgNhb2OzEZLZafj6bzAH7/cH78skLw6jLkh&#10;TqibpjSO4G0u8HcsDnCoCcd1ptEG85l7KsWH6+Uj+YyyULTKeSFeH+aiCwMuTjABU0PwZlAAR8gm&#10;MKq51gyjwICWYg4jGAG3BukEaMkzBAP0KWZg6gnQMswhrH9lyAJ0QjGHDpd7n96Rz7Ke40lYJbNb&#10;MFM6NANJRhCiIZRrrcWFa/NtdMR2AKnM59loU600pU7Lxur8cboaTEMI3xzKMYUIzGEymzkzAaA5&#10;gWxdGUAVTsvZcE2Olc6Ti/VJ7lZSp/l5QeiLO1KkDnPCufqhPOOMAPKt0yOTE28mJ14dGCp1I271&#10;oRnFKNF9tQk/Pj2YmnpxaCg3mLUpSWqUpTZpisK1xpB3Fir3l7sfr/c9Uut5ssHnWK3vznzJUCa7&#10;L43eFk+oC0PnuprkueqFkhZ4OuhILLSSmEu5ejDmFqjYDCI2g0rNYK5wqKsVBGjlVhA5AuLmoCGz&#10;BQV5qYYQljkU9PGg5gSx1oTz1wezV1/bFf35SY/Cfq4Cre2JXeBPXuFP3+pouEwLAtGAQWEwqI6m&#10;xurl8xCmmzAIXbK9CdnOiGRrABgTbcGwN6OizOkOFmKqi4JFVPAIajHN2tYEukgLulRnwaYVsYmh&#10;WYlReYlRAJc0lOc1VuQ3VxW21Za01pQ2V5U1VZZ21FcB1l5XCbT9bY0Al7TWVFZXlNZ1NmmbboFs&#10;WgWz1FvmZCWMCi7r78ppqW3q7+oZHfHPSILorYcab5lra+oo4ezcs3ts2/YdQyPbhob3je8CGKW3&#10;uW24vbuvqW1n//BIZ29PU1t3U2tTRc1Id9/MvoD9O3r7W8rruuubt/X0j3T1lhYUOTpgADqRSpSx&#10;cUm2SHuF0t3M1JrHF9HZLKQ9ms3nMTic6MR4DAlDYZGcCQ4h4Z6paZHllblHj+2zsNDr6W2dv2Ie&#10;hoYLjAoyg5vaOaHQznYd/S0sEam4Oqels5Yv4Ts6YwRCsZGpCYaAwxMIRDZp5cbVFmiU9pK5zlSs&#10;sY2ZiY0ZhoFftWWNHcGRpxB4+no4u9iHR/vUN+bGxntFx3ruPDA4dnjHib/On752/d3Xb1PT01/f&#10;PssK83Aj2fhyXUJltAglM1LN8uASRFRMTLj/k2ePp/5MTv7+9Oj0nj0tBYFikhBvy3G2YrkgOHi0&#10;K5+uFjFcBTQ1l+IupPkrBO4CjqdY1tPZ3d/REaJUhUiFoRJepFIc5SaLcJXH+XpdOH0UYAsASj5+&#10;+DjcO3jmxGkARwAG+vTuw2j34Gj3wI+vYFoJgCkn9h8uSMkb69/x6xuoZP/716+h7sEon9CW2oaZ&#10;ip7pX79/XTh9viA1tzSr4Mn9R9OT0xM/fp0+dMhPIXWyNMVamzHs0RycC5OKHRkbPHH+REdPzc+f&#10;b27fP3v23J7zZw8NdjYGu0llDJy/lFaVHh7uzqNhbIREYn1J0c2L594/ffz41o3xsaGmhrKDu3v8&#10;ZcS4QDmPy6DKXHEyN7zMCysFzBPc4hg0D7zMnaRwJXNFDs5YtatIKSC8e3qyuyy6MiWooyp1cvLF&#10;25eXBmsTTg+VPjrW8fxkz819NXcO1L053/PqfNeVg/XelK2hHPN4qU1JIKM5QXakJeHx8cbf90d/&#10;3Oo+PRTdV6Iuiyf5sdYEcjZkBdg2ZLDvHC378WTo84O+M33eGZ4rEiUa7UlLnxwTTX6vm3gUe7DS&#10;PJSsEUiCdiQ77Sjjl4Q4lIQ5tKaSayJt7u3wf7DTxx2t5Y9f8A+d/I+ypKKKv1njv/W6c/2C0GkF&#10;CzmH77BkZsGGBglMmVbabMRcuqW2H1OfCdeeUSsxYFhpA3RCtIAAg1zkPLaNDsNKx59hQLWA0Cy0&#10;3SibBHaL+chFOEMNf5ah0G6xwHYRzVIjyRXlhl1WH0++e7rh99drI02JfORiHkJL6bC8KID96PL+&#10;P9Pfp6Z+fH73oDLFm2o8n2M5j26mSTaAyJxX5kazz+6vqUgWeJNX+dNWe+JXeeNXeuJWCRFzedZa&#10;TBPwcZyqr+FD1r53NHtPd6j9Fi2ATjjIZY66MKyRBna2SGcmDQXogz6SmYwTMMoz4zsBSOVvEbYZ&#10;RgEMawwBcI1mrRMlNZn8NHZhf4YneWF5ELrQB1kW4pDnA68IdagMdUhUGuX4IsrDnbozaL0ZzJoI&#10;bJG/Y0mQQ0sieSCXWR+LzfIydsctJulDHDdC7DaB4it4M5B7yDNQQjCBkU01CCag+4RiBjCKJmAg&#10;rwCDAFgYQ4nGEKIZBADB2VjPrDcFIBLmjFwb2AHoxBJCt57fmS/3om5IdkU0J3H68+WDBYrWNIEf&#10;bYOryyqp3UKyPpSoB6WYaLAtNYWouVybhSTz+Ye6oljweXxLTbm1hgKu6WajGYxbHkJc6YldAiCF&#10;yH6uDLMCmEw3g1ZFk/c1Bkgc54UIdCd+Xjq2s8yXrq92XOZN3+CO3VCV5vXh5a3pqY/fPt6rTVYK&#10;HZcoccs9KFsPDhefHS9vjqH0pXOLA2wy3CxTVKYxovWBjLUqp3liGwjfEsIwhVAMIRxTDb6VhshG&#10;Q2yrLbSBymxhQkuIGKEhMIbd6QtqCrem62p62mupERBfew03FNTTAaZCQlzRGnIU1NVBszLIvj2V&#10;XRdHzfFFx4iN3V2WSe01wZ0R7WEiNPT35z1lEY5iFNQdM98bv8qfuoVlv1kLCoVpQqEamjAtDQgM&#10;CoVC1q1YSHI2IzgYO1tvIdsa0uxMqCgTEtKMi7VRMvBKJkHBxrtzyUFesgVLdCDzNGFrFzCFtOy0&#10;qMz4sLrSnOqiTABQWqqLGsoLaopzKvNzm6tKW6rLAC5pq63oa20Y7Gge7e7c3t1dU1pW0VC5CGUE&#10;s9KDmG2hR/kM7tnV1trc3NQ0BCa0Drd2tGMELMjWdTCjjUudzaIzU3bt2b1zx9hQX//2oZEd/UPd&#10;tU1D7d0NpZU1xWWDHd39bV3b+wYALqkvq+5qbAFwpLexvSg1r6m0dnvv0FBvf11lFdLGLj4+RS5X&#10;0ujs5OQ0FyyegKcola62dignjLNMpUQ7OTI5LFtbBIFCdCY4VVTmxcT6VdXknzp7wNbW4sbVvxYu&#10;W0AXMQKigxFOSBcakUjF9Q+3OROQQzu6cotSAsN9wiNCEHA4XyiytkFIlFJbBxsLGysHPA6qBeOr&#10;hbrm+pZoazu8w1rddWYoS7qQqXCXO2JQ7r7SyBgvHh8fEu66a29X/1DD6L7Byw/unL5z+8M3AFAm&#10;Xj+8lRagkuOtvdmYADElTEGNduV6sLFcPMrHTXbo0Nj2/oaUIJWYgFTQHBQM5/bq/ILUCH8pIyvC&#10;z0PMcuXTFDyKm4geoBb6ySSdtY0Tk1MTE5O9Tc0+EoG/kBUu58e4y2K8lGGuMi8Bo7uldnLiFwgl&#10;U1OXTp0f6e7/9OEDKFQ/Pfno5p3a3KKzR45PTYHel+9fvreWt6ZHZJw8cBKs35me/PrpY01xRYh3&#10;QEtdw/u376anQI45efRUckxycmjc5dPngRsD4PL00b2KrEwuxhk0Iubm1dMBoBQspqepbKC97PTJ&#10;8e9Tnz99fPbi7sUd7RX9VZkPTm/7+OzaaE+zl5jvbGOJMDZyQdokRkVcvXIe+KVLDFfH+/BCPYQc&#10;AZOsdMWpfFwUHi4yd4IYFJ8lSl0JUje8VE2SKnEMJpGE4/DwtcXBL2/sAH6fXVkOKp7zqWNDL58d&#10;76tLGqpN6CoNrU1zLYjgFoTziyMETSmy7mK/4+2pt3fXvD7bfWNHxdmenOOdabvrI9uyFduqfEYq&#10;PX0oq3P9MWO1ftd253670//tfu+VPVk5QbZuBK1wrk6O7+oj9Q6/npdPTbd+f5m1t8io2E2r0mdZ&#10;rtvSLPXKFMV6N6x2eSQ2WrzZDat1ul11pI48kosKJc/5h07+p1l6Wc1/oiT78PZfVLgWAzEXWK1x&#10;prBAgRHdCnim12Qg5nvSt9CtNCnmkFCBGcUCykLqkMwh/iw9KagSCwVwxJO0mW2jTbOY40PTF6CX&#10;smwX4kw1AlgGAuR8EXoJgDWxMnNXl8WBjPUX91YCDyeTf368uH8hROTAtZrPt1oQSDLpyQn89urW&#10;5OS3P9M/bl3cp8YbUPVhDAstlqUW8FiM04M4b4LgtwIdGHarBllfg26kyTLV4sO1vYirorm6MfxN&#10;+QGWfUWkS9viMQZaNPhijt1yezCxAyzAQW+BOOqCNcPOYPEw1Flfw9lAY0bPHlS1x4D4MpN9MqvD&#10;BkqxwfDGcx23QujwxbVZpO0tqnDhhlSVaZTIIE5qHMrZEM7bGi0w8mesA+6udFwisZ/HttbhIubR&#10;rWBEExhmC8R5M8R+LQS1AWK3AbgpDGsCA+M4ZlDACGYaRFPwEGsKJZhASaZgQIcMRnYANAH6ILIA&#10;LRF4ayY/l2gOhntm4zsUMzABhWkO0gmAJkBLA/DFBOqsB7XfAnXcDN6XqA+R2i32wK0JZuue6on+&#10;dqPn8aGq8UZfX8oGurEWCbyRBt0Ctq8t9Px4RmWo44FqjxvjGXur/Npiib3RxP54Wl86M5i5Wuq8&#10;SIxaKLBfGEjffO9wHgcOi5GYfnxybHr65fcP1zuLw4To5W7EdT7EjSmuznt7Sn//fDE99fLqqYEo&#10;JYpru0DmuIRmCqGbaPJsYAIbmBAJY8NhHASUbQUTobQZZjCGpQbJFMI205ZYz5Xb6KjR893sF3k4&#10;LCnyQLRF4wdSmIerBbe2ez85HOFur+mG0MmXbqj1MeqKsB1OcBiOdxxJcRxKwfYlYNKEawJJC73x&#10;ixROOnEywxwf+xRXmyiRYSh3oy9taW8udW+1qwAB88DM9cWt9qdukuB11yzVWbZ03jxtDSgMBtGA&#10;QDQhUA2Ike4KHFqfgNBn2JlTUaZUtBnRxpThYC0hY6RkZxWH4MYj+Mg5llb6EB0YZJH2Ot1VOZlx&#10;uSnRs76T5qpCwGpLwN12mivLe5rrelvq+1sbATQBAKWjvnqgvamzvrarqaWmthLOI0OMNkC2rDWk&#10;uoyM7exoaOxv6+xv6Rjr7h/u6OkfGFCHBblHh9a3tWzfOb5jdNv46PbBnr6RoeHhwaHh3v6R7r6+&#10;1o49ozu6m1qBzkB713BXf2cDKMW2a3j7tpkJOwdHhrv7uts7B/sHjA1NwsOivb38kSjHouIKE3Mr&#10;mVxpYWHFZrOpdBrc1oZIpWCJREcXDIXBwBOwjU3lOVkRN28cO3Nql5MT4tHDOxs3rSKQsWKVxMYJ&#10;zRRy3D0VHT31bCH5xLmDLlT7rh3thWVZW3XXe/u4GxjrR8VHbtHbRKaTMXgcRAPqE+6/ZN0yhDMS&#10;zEHZtMYCbU3kUHhSHpmGkyhYfv4qLpcYGeNz4HD//sP923Z1X3t469SN6w/fPP008QNAgZcPrhdG&#10;+gZycMFCQowrK9adGevOdWdgeTiUiI0VMpwkNIw7lySjOXbU5gJPONN/fg/VF5XEBkZ6SNRCKkAn&#10;EhpeyWN6SkR1hcW/f/6a+i9QIfb+9b8ywgO8WJRwuTBaLY73kEfIef4Sbmpk+Ps3bwCMmP7z5/mT&#10;p931zTcuXpn8BSLLz2/fTu091F3f8fntJ1CzbXr6wa0HhUk5uXGZT+89AbHmz8SH1+8K0nIjvAI6&#10;G5o/ffg4OTExNTF59eLlEHffAFefA+MHfn7//mfq1/uXT1tLCr1E7PSYADWHqGQQvIXM1DBvOt7m&#10;5NHtu4eb+pqKzu8dOjTQuK0hr7U068a5Qz/ePfn47O65owdzkhMlXGZiQuTLZ7dC1cz8SHd3LpGC&#10;d+JIZGxXX5rShyQDXSZEmZogU1KUbniJkiCSoF0wCrlAwnG+frKxKcs9xo2a5C9MD5OnBAvzY9VF&#10;0a5lSV7dpbEj1UmHunLOjVb8tbP2SG/eQFHUga7C/BBOQRArz59VEMStjJZUxUpqYiVNqcIHJ0uv&#10;7yl4drz+7r7yuiRejAoeyN0aytuSqDIcr5I9PJ37+2XjtycV13ap2lIMM5Wa3Ykrv10O/nEt9v64&#10;qCfFOct1QzR/3bZSZbxcP0K4briQNpDjNF6ASJWt+IdO/gdaZkXdf6Ike+fGBQ56AcYQQrLQDBGa&#10;cO3mM620uXaLPKgbaZZQqrlGENeEYg7l2Cwgm4HOFZqVDvD8zUMu8iBvEqAXABMC2UY82wXABIKJ&#10;RgjXVOG0TIlZlaCyakwWKbHL1S5LAxm6B/tLfn1/+ufP94kfb7urU4XIVXzreSL4wrIA6mB54q9P&#10;T6f/fP759VFjtg+wxAbRNxYHYuoiScVBqJJgu8pIh7pIbH0UoS4c1xCOrw62rwy0K/KyKvQ0Lw+2&#10;unU49cPLEZbdMhpiAQe9mGCmPRPNmaEQkE6gDrrgbjsgkcwMgj4Vw79VZcH4zkxkB3SlgKonmgCj&#10;AG9x0QuxxlrotcCJIAG46MFwhhAMcAXgUluh9pshmK3gZs4g6wC3mFFPcZrxxzgDkGeiQTSbhzcF&#10;oQTAEcAIMxW/QDsLKwQzgDwAHIFRTMEWwJQZ3wnYJ5vB8CZgBgwemGkC2v9JQAEAxQLCsARJhWYO&#10;pVuD6iZkawgZGLECRmauYwzF6UKwulARYklJMO7OqZpvb/ZOvD+0oyEkWGzOs53HttBSOSwq8LLp&#10;TWN9fX10+s/Tb89PNSZwozkbgYVcjNQQgZGgxSxrTaqZ5vOzVSrMIl/y6hCeUVuR/5f3V6anXrx6&#10;cLw4VqRwWaN0WSV2Wh3rjrt2Zmjy9/Pp3896qyOZCC2BraYQNUdip8O1miNGLvTArorlGyYJjHJU&#10;Fh0JrPEi5bFqz2tdkde6I692RV5sCb3aEX6y2mtvvqQjClPmaVQXaP76cvb077EdZY77CiiD8bYl&#10;qjXtwfqN3uvrvNaVKZdXey6rdF2axFrgh13kar9A7bRQbr9IYKvDhWuoXZZIHTUzPCzu70m4dziH&#10;j4B5Os/3xi/1Ja9RYtaT4GuoDkYcIhxvb7pssQ6AJhBtiLYmxB6hx7S3oNmZYCw3E2z0AUBhOlkJ&#10;CCgRCa1kurjxSR4Cip8nf87yOZAV8zTXzLPDIvPT41OigvNS4wrSE7ISYkqy06qLcqsKcxqritpr&#10;q7rr69qqK8Gs2PLytqqqrvrG+tLK/t4BqocSYrwZYqm/2MKgvbd728AQQBLD7d27+ob3DIzuGt3e&#10;0d7e19vb2wXu5zfQ0zvY2zfcP7Bz2/a9e/YAtq1/sKGsClj/hjp7Bju6QRABZnZ1jw2AuxbvGd0O&#10;8AooL9vT1wWwS9cAHk8hUVi+vqEisSIuPtnHz5fBYpqYmpKBF5WybtPG8OgolIM9mUaFIxCOTvbV&#10;dQV5uVH375wY7aulkx0uXjpjZm5gb29Hp9ORaLRCpQgJ9SutyKxtLq5qyPMNVp6+crikPBfjYufq&#10;JluzbqV/sN+mrRv4AjaNQdaapyl2l63YuMqB6CTxkJtaGtsTHKkCxkajrWwRJzTcNzDInSegBAar&#10;mtrya5uyi6tT950aP33l7PELp15/f/dl4svk9O9PLx7XJUcG8ZyjXWnRrtRQOSnGnecjJAsojl4S&#10;pqeI5iGkSalOSaHuXz6+npz4vq+/4fx4r5eQomAReRQMl+zU3Vb/9eO7vobG3rrGH1++g9vg/Nef&#10;n58/FKUlB0lFoRJ+iFIYohZHeSoiXGW+MuGBsW2/f3wHKObP5PThnfubymqe3n8Mpr7+mXp4+0Fz&#10;RUN/a++n959AB8nE5MUT52N8IyvSC18/ef77N7jhzvvXr3MTUz0E0rKc/OdPns1sVjx55+atcN8Q&#10;EZlZnp314MbVrx9eAX8A/zq934NL9hXT/KQMNwFVSHeRMV1qc+MClWweyVFIcmI5IXzE7AhPcVFC&#10;aIy3av9Q94tbV768evr9+4fC7AR3Ptabj6fZI9BmBmgrUycbKzLRhcvjc6RqltKdrHQjK9ywEhmR&#10;L3LBE3h8so+K9Onl0YHamNQAQV6kW3GSd2mab01WaEmCT6wnM0xJDhZh/Xl2XgxrbwZCRTDtr4r/&#10;8O1hfqy8OEJUEMJrTFD2ZHvtrok83Bx/YjBx6vOhJ9fbQ3kG4UKzMIlZdiB+R63v0zO1P+92vLva&#10;vK9Nnem50d0ZGkibv7fC6XwP/usF98lnCU/2COI4c3xdFmSp1/XnsDrTWKHcdb05gqF81lAe5vZ2&#10;RX+a+T908j/TMsvr/hMl2Xs3LwILLcFMM0xkwbLRBh6y2bYLFLjVdCsNojEkhG9GtdBg2c4nmmuE&#10;iC2IZhosm7m8mdocju0cqjk0mGvKtZ0vRC9lWs1JVqL8KJsz3Z0enm+Znnz8+e21wniJK35NCMek&#10;JIr38vbJqYmvf/78fvv4crwKzzTR9nRcFoBfXxLCPrWr6cOLyyeG84v8bXO8rNPdjJNkusH0FWHc&#10;ZcD/6H7Eeb64+aHkpZH01TGs1ZHsNQnCzeky3VxPo6ZUl8t7YgP5hjTLeQLUYpKZFsgKegB5gNvu&#10;uBjCgP7fUZ4ZjADjO/+P+p2ZsI4LWF2sgTOBYk1mqALMXIEBF3ExBgZn9j02hjqDaa3gLoMArAAz&#10;QdoAWmMNF6PZs/7Gkb/9JbMyJP8yYHzWSQOMEwA6MdOcTTr5N50ALXGGSPDGYPYJAbga0JnJRKHM&#10;oAnbAsoAQ2ngPogAmoB0YgWhWAGHEIYVhGkNZYHi9xoMC026mQbdFEY0hKlxK8Zbwj+83D/54/KV&#10;ox1pfmSFy1pgIZei5+UGuDy+vu/X79fTEy+vHukMYOiJkPMlqIUy+wVi1Dypw/xHZ5v3daYEMYx8&#10;COvDmMYhIqtd/QXfPt+e+v387KHOUBlS5LRSbLfck2HQWhr88uGJ6Z93hso8B/NFu0rcRnMFO/LF&#10;e0qV2wvEI9ncjlhCewy+NYpQ7edQ6m4bxdigsNHmmWnxjWFcA6jYFCo101RY6rghdLwddSr8Nlzo&#10;V/QmmjQFmXaEmbcHG+3Lcj6UR92bTT1UyD5Xpz5frzxcJhjJoPdnsnsz2cOFsp1V3nl+dmE8PZ4N&#10;gEdakfzlr0/lS5DanpiFHpiFwdR1/pStXJtVXPstAhdDjrOpC0pPaw4UogXV0ILq665iOFlQ7M2w&#10;VltdrHSJtkYkpDEAKGwMXES2V7Jx3hJ6gJprbWsIWaitsWaRHtI0LTU2JykyLS6kKDOpPC8TQJPa&#10;4rzZnXcay0qaysrqSosBNOmsrm4pL2+uqGqva64prwxOTYDqr4forl9lbVJYUgo6P7r7Rrv69g5v&#10;3z86tntke09rR39n9+jg0HBf/87R7SMDg0B/29DwtpHR8R1jY0OjZbkFDeVVAIsAgNLf1gmwyFBn&#10;98GxnXtHR0Z7+oER0KfS1tHd0lFVWm1sjBAK5b6+IaGhkWwOzz8wwMLa2skFgyXgza0s5y5ckJia&#10;YmhqQqaRnZyd7VC2WTkJ5SVJr55eqCpJYrOwnV1NGBd7J2cnoVDE5rI4QlZgsHtLW+mRY8NBIYrC&#10;4tR9h4az8+Izc+LEUu769at9fL0MDDcLRSwyzWXtptV4JmHx6mVovJPSW21rh0A6IT2CvOYvWKBv&#10;YBATF+bnr3J1E0VF+WXnxkZEeUclBu4+PHrmwsF9R8cPnTvy+uu791/f/f7z++PTe+UxgREiXISM&#10;GKWmxXly4rxFngKigIQG0MSVR5HScRKqU6iHLDUm2J1HVrKwQrKzkOwiorlUZse/e3EPAI2pid93&#10;Ll2pzS16/PDR1MxOfT+/f93Z2xXlrvTjUv1F7EhXWZy3Ot5HFe4qaSjIefPk8Z+piekpcL/ivpae&#10;w+MHP737ODU9PfF78vi+Y6WZRUcOHv327dv09PSX958aSqsD1d7Fmfm3r978+ePb1OSvR3fv1xWV&#10;+cjUlQXF1y5d+vHt+9Tk1O0rV3OTU6QMhphCaqkuGe9vi3SXRLgLg9R8Vz5NzMT7yDiJQR5iJlbE&#10;JHAJzoFqUYBSkBnmnxTgwcOgwY/n715fXvTly6dPX163t5QXpkdF+qgEZJyDqSHSYIut4WZ7cyOC&#10;gx2NSuKKRCyZki5RUrhcMoVEpaBzE1Wv74xEKHEeTHtXuqMbx9mV6+wnJQfLqeFqgPzoKb683HB5&#10;QaS8JTt4pCpxd3fu+x/PT+7r2FEfe/9A/evTbde2F93ZXf7qVNO9A4X3TtUMFKtbUnkHWqOfnWp8&#10;dqLp6s7c7VW+vQXyoVLZqb6ACN7SCOG8sSLcvQO+vz6XT34rfbAL3xGz4NY2wWCmfYJ07lAeqzAQ&#10;I7DRqIkhZniaFAUZvzkdPZhr/Q+d/I+11JLqv1njv/W6cfk0yUIriAeACIxlBePaLZS5rALWP4o5&#10;NJBjDKydbORCgplWjApJh2vRrGB8u0UKzAq+zRyGGSxCaMm2mcO1Wciw0o5XIFVOK4KYeo2ZwvfP&#10;TgC/wlOTXy4dHfGlmCsxa9PcsUeGqn98fjo1/fPX91eN+cFC67ke9osiGJuTJBYh9I1R7I35nlYt&#10;8eQA2qI40YZsD7PqKFRvPvXeiew44YbyALtib2Shp02+l02Om3W+ByJLbTJWJpz8trejWIgx1OSh&#10;ltCtwQxfDKgAqzWjVQ/6NmbQBNy+eDbLBEANgDAApJiZOeM7Mfxb2x43G+UBDKz90cAagnSCN9XG&#10;mcCAQRcjULENC/CHKRTACAKAHcZaeGMdsDUBTAcHmibeFOSSWUwB2llMmQWXvw/B00EoAWwmAUXj&#10;X9knoO+EOJNrQpgBFKI5SCdUC1CoDTA60LGYcZaALhMY2RpCtYbQAECxhLERmhyEBhcO41pD+Qgt&#10;AEG4cC0WHEq3hHjQ1h0Yzv75/f7kxOund84URkkldkuVzitDuKZNmd7P7p6cnHz38fWt9pJIOWad&#10;xG6JG3atN3Hd5QP1E7+fv3x4Lj9c4EXc6kXYoMJtTvMnnznU/vPX098/n+wfLQ0W2whRC+TOS3zY&#10;upUJrAjeFgAF3DGLBHBNobWmCK4pstYUWGlKbTTV9nOVqPlq9AJ3p4WJIt1iH5sctWltsGN7NHYo&#10;hb43T3isTHmlOeBKm/fFFvfdOaQyd90SD8tSV+N0zoYUxppExho/hzm+aG1XuKbUXEtqqaG00RCB&#10;W0hqChBartjlae6W2yoUvbni4kBEkb/Vj1uN0bwNaod5nph5AcQVvoT1AtRqNmqjwMmA7WxIdTHV&#10;1gHoBAIAyrw5MKK9GcPFgooyJtsa4xAGzla6FDtTMsqEh7OVMzC+UkaAjOWu5kDnwiDL5mmumq/2&#10;kZXnp2QkhpVkJzZVFLbUlHbWV3c11vS21Hc31jeWltaXFNcXF7dVVHTW1DaWVrTVNLU2NGdkZ9mz&#10;aVI/r/yK0tG+wf7WjlmZ1+Gu3m19g2P9Q9u6+/duG9szumPX6I6do9vGtm3fPgLW7OwYGR0BkKWn&#10;v7uptb2usbOhGTgFYJTRnt5dQ4P7t2/b0dcHoMlgRzdwtf7W9qHO3qHuQT1dU4lE6esXHBsXLxSL&#10;y6trVq5d6+blaefoYG1rs3TlirjEBBukrZOTAwJhbWVhoXKV5+Yknj05VlWZlpgclleUlZgSiyfh&#10;yGRSdHQonYENClQ/f3rpwoWdCjn57r2LRaXJDc0FvQO1Ehnd1GyLt4/KwlLP1UMolbFwRHsMxXnF&#10;5rXWaITEVUqg4KwQFmFRIXPnzdfSnstk0QID3D08xaHh7lExPu7u/LSM4JEdDdvGmrfv6jxwat+Z&#10;a5fffHn/7jOoYf/28Z2alNAwoUu0ipzgwYjz4ES6sb3FZD7BXs7Ci2jOErqLnIoVkJ3lLKKEivUF&#10;KErO763I39NTO9xW9un9i+k/E3+mph7dvleemXP13LmpyYnpP2B2yMMbwINTnCeTEqEQRLuJIzwl&#10;WRG+RfFRBTExx/fuBghm+s/U75+/Th48XldYdeIQQCRfAUb59OHTQNdQZX7VyQPHvn37MTk1+fTh&#10;4/riSl+pe0Z0wokDh75//zE1MfX43oP+5nZ3ocLf3We0d/DNi1fAHV8+edjdVO8rl4lJLs1FqWmh&#10;bu58GvDJ/RR8gEX8lHwJhyygk1yF9FB3sRuPGu4q8ubT3dlkbz6jLDlKziSVF+QcO3Hw0NnDn39/&#10;On9h751rR4e6alKj/JUcEtpU11ZvA0J3g5XhFpwjmkWnuDjbcRl4Tyn10I6S/YOp8T68nDB1RVJg&#10;VUZYYbxvc0Fsf1XqYE36ruacfW0F+1rydjVkD5clNqR412X4/Pz8+MOTU3f2193aXXaqJ2W4yGe4&#10;2HdPbfjp3qRLo+nXduVc2Z59vDOxJ0/dlKYsi+FWJwprUwW9RYqhItnlnSF3dnl/+ivz5V9x54fI&#10;p1r0Hu60+XHbe/pL4a5SxyDa/HPd3vl+5rGyzV3Z3Cwf6yQ3vbZ0+7M9wn/o5H+y/YdJstcvnwzk&#10;mZJNQVV1gE5UuJXA4zjFFBousKZaaDMQ83CmWpEKBMVSi4fQEtsvcSdtEKIXsiy0E5V2HISOD3lT&#10;fZLgyGBWS7a7N3mrN3F9uh/25qltk7/fTU3/eP34VlmSl9xpLfBWU7b3lePbf397/V9Tz0tCKfWR&#10;xOY4VmMUrczXoSQAXRbqdOdAUVs6PYC63J+2Rua4IIS1Zn+HfzBjvQK9gGehwbOCMc2gDBMYTR/c&#10;Xt8Dv/hwb8Dlfck4Aw0haikPtRQgDwwAJYYw0IkCbr7zd+XOLIuABtAJOGE2HAMiC9YYTFydkT8B&#10;DkHFFAAycCZaMy1oWGMoMAdrDMOYwFwAUgGQBRzXwJloA1xCNNUhmOrgTQCOgRJMtXCgu+Vvypll&#10;FNBfMmOzdAJgDelfYR0ATYAOQCdEY3DDHTArZcZfQjADz52VPwHTY8HteEARlBk6gQJ0QrUC0ARK&#10;g4OkAgAKCwGjIyAMBJSJgLHhoPi9CKkjttXhImBilJbcaVF5kuzVowvT098mfn04u7/Lm2kosJ2j&#10;cl4WLUG1FkW9e3VreurD07vni6LkUse1CqdVyUrH07taJ6feT/76dGZvdxAXLrVf5opZpcJvLI6X&#10;3b68Y2ryxfcvN/uqwxSYZUr7OR64Rb6kZSHkFdHsTfFi/Wx3yxwPq/pIl8ZoQk8KbSibM5DJ6c+g&#10;N0c796VRhzM4u4qEQxnMvkRyta9tMl8v0GW5r/Myha22ykYngb1qd7GQuh7ibT/Hx1HHE6XhaQdz&#10;Q8M8HCFezhpeztpKlIarnYbKYYEMPVduP0+EWsAwh7LhYPGOCjO3wNv6w9nC0gCUyEbTA7PIF7ci&#10;iL5Z7LiWjV7Pd9YTE02pLuZa2jCoFgSqDYFpQwy3riA7m1PRxhSkIRZhgLHWozlYUOzM2C5wFRvn&#10;JWH4K1g+rhwblJnGkjmwNYu2WhlkZMXkZMbkZsTUludFR4XyBPzO5uadg93jA33D7R3d9fV9TU1A&#10;215T3V3f2FRW3VrT0NbS2tTUBGa5Dg4PtHUNze6eM7OBzlBnD2CjPf1jgyND3b07Boa3D48Cr23D&#10;I2Oj27YNDo32DQDw0VnfPDYw3NnQ0tXUOtDRva2nZ3xoYCdwtfZugFd29A+ODQyNdPfsGdnRXte6&#10;aYMuDkvlcsW5+XkMFjM2KXnZqlX+wUEuRIJALlu8YnlAUCAcAbe3t7O2trSxgWPJ2JyCtF27ewYG&#10;6po6K2MyI8raSu2waAaH0tFWa4829XYXfvlw6837K8UlcddunCitSDpxetvO3S3VDenGpuv8A11x&#10;BGRImCo5wU8qoak9JUvXLrNGWjN4dL6Yhydi/YJ9ATxavHjFurUbJBJxRGRwWUV2bX1eelp4bW3q&#10;4GhZVX1aS3v+sVO7R3eO3Hv+4P33j9/AvYV/f337vCM/IUyIi1VRokCjRrlxvPhUupOtjImT0DGu&#10;LLKKSZJSXLwEzMr0hNL4yJ7inJQA12A5uzAx6v6NywCMAKjx9vXzvPjYXd29v779BDgDYJTvnz53&#10;1VT4C5geTEKKv3tFYmR3SXFacGCQXFGaln37ytWpyd9/pic/fvjY09pZnlN25uhpAD4mJybfvHjd&#10;3tBeklV85eylycmJP5OTzx88qSsslTD4KZEJB3ft+/z58/TU1LtXb7raOpQ8sYIjqMgrPHf82I9P&#10;7z+/e3twbLi+IC0uQK5iE0UUrB+AJgqBu4gnZFApBHt/T7GQ6uAhIAcp2KFqfoS7KEQpLE2N6mwq&#10;jonx40pZskDli08v+vsaDu7revLg3JN7l08c2D7YVVuenajik9DW+nDDjTwSBo+24hKd/BXEd88O&#10;tpUFhSiIoVJSuJwaqmAGSmm+InKAmOLLx3ow7dxpdt50e3+OQzDfKdmdnhnA6SyMONSbfaQz9eqO&#10;4of7qx8frHlxvPHOrvL9zfH5QYyhmujBqrDKWG5rhrI1U12bJGpKl7VkCc9vj/1rT+T0r509ufYp&#10;quV53muHCqyenlZPfS2anmqa/liUppgrsdbeXysuCTQfLOPtavHKDkI2ZTOrExy2lxD+oZP/4Zbw&#10;H5YZ/3WaZA4Di0SQi2SY1SxrbQBWIsRWwArKtJlHMNUMk1iRzcBqVZHdEjV2HQs+j24KS1QgFY5L&#10;vQnrD7TGT/66MzX15s6VvXlhXJnd6hC+xVhryrf3t//8+Tk58fnC4YFQoY3Ucak/3SjBnZQfIZEg&#10;l4rhCwVWC4XW84LIG4hbtJGroc6b5uL1tJw3Q523QAgGEDzAFpugeF1Qh41lAZU7LgLW1Bwf5wJv&#10;p7IA5/Zk6oEa8Y2dYS56UK7NfJH9YqK5Bs4I3FLnX0QCFvSCZTvAyL8qdGZtNr4DGOgRMZlhGn2A&#10;V8DYEM5IA2us+XeUBzQo3gwGGM4MQBAtopk2wUQbN+syMdUgAG8Zg9IjoOfDWINkok0wBrNfZ7kE&#10;aGc7RAuNWVgBPuGsywTMhDWelT8BozxE4BSAUWZVT8xniopn804soECHOKN5/3/MEkqyAAGFDmDK&#10;jIAbmIwCh9ARUBYcyoXDeEgtLgJYsHVAoRQ41NVpRZQSdXJX29Tk58npX68enQ/km8rQ893x69xw&#10;66PVTrv6S3//eD7x683187uSvWli5JJooXVbYeSHV3emp7+8e3a9Mdtf6bAaABS18ypX/IaKNPnj&#10;O3umft3eVh3YHEvtSGC2xjMqgpxK/e2LfBA5bhYZMvNY3lZf4kJPp4V+uCW+2IXu9tqu9nPF1poS&#10;K025rY7MZo7AHMI306AZQhj6UJoBhG0OkSOgKbJ1Fwa8Zcj5UmOIyhrmYQvxQUM80RAPe2gwcYGv&#10;s5YPRiuOs6HEB1kXia+KInZlCDvSuJme8FDuRglag2cOG8pl7CxTyGy1fHBLfXEr/SlrlS5raTYr&#10;ZQQrprPZkvnaEE0owCUQHQhEC7JoviYRbU5zMCPY6LsgDB2ttuJsjWayT2wVTBcvMUgnEf6SQD/5&#10;kjWLNVYvmrtpGcIZjqNjsDQXB4rzPN3V87asj09PaWmoGuvt3dnbP9LROdTWNt7fP9Te2lVX39PQ&#10;0lJe01bT0NfeOdjevb1vcPfMvjldjS3dTa0zNThgUAYAlOHuXjC409s/Ojg02D8wMjg0MjDY1961&#10;racfYBdg5kh332BHX0tVA3CRnYNDO/r7gQ4wMtgBelOAK3Q1Nnc1ttYUVW3ZqO/sTJLK1P4AMnh7&#10;pWVk6RsaqT3crZE2bt5ecxcukCnkJqYmRkYGCIQ1FouxsUelZKcXl2UPjbaO7e+jSYgHL+63drSg&#10;MzCN9cW2CF0q3vbVs7MfP/41vqv54JGB7v6yq7cOXr215/bDI0i0oZe3JDBE6erOrKlOx7hYFZSk&#10;r9+8hkDFU1kULo/pF+IndJXAbW1MjM1Xrlyzas0qKpNMoeGodBeRiJqdE9nclju+t6N/uLqju7a5&#10;vXb73h0vPr6amp6Ynp6Y+jPx/cOLrtLkaAUpUk6Id6PHeXDifMQefDKPgBZTMG5chopBjPR1e3jz&#10;6tWzJ2qy08NlEg8G2U/ACZQKQ1XS0Y627+/f3r58vj43syY1r72k8c7lW2BRDoAev36cPDCeHxV8&#10;Zvf25w9udFSUurI53gKZt1Ae4e411N7x5f17MBo0OXn/9oOSzKK8lJybV24BbPPr1+9rF67XFNVW&#10;FJRfvfzX5MQvwB7cvVNTVC5jCkK9Aoa6+l8/fw3c5OO7Dwd27k4KD6dhnVViXllB7pXzp398ed9V&#10;XcRyQas4NB85O0AlUvFZDJKLn4/y5cs7ly4c7Gktjw/x8JUwQ5XscAV3tKX09l+Hvn5//uzVg9N/&#10;nUzPim2rK6ISbPq7Kv46vffIWN/xAztePLne2Vp8++apnaPtvq5sFtZazXJJimAdHc+P8aTGewtS&#10;gyRJAZLUEFWijyQz3DUv2rM+O6wlL2ygMml7bfp4fcaupswL26oPtmXfO9J5Y1/Drvr4serojiyv&#10;mlhZnMwlkG2rwJv4MGyun9n+6+u93sqIrjz3HdWBRzqjHx4pvnMoY/Jh07XdwX8dTSwKMaqNQx2o&#10;4388HTn5puDjo6SHJ+X3dlNeH3ItC1nbEGVVGWZxoMNzf5dfaTx2tF7Slonpyrb7h07+51tCwX8k&#10;1PbX+SMUK0227UKATmiWAKlAIyXWAKNwkQtocJ0IGZxspgnQidRhmRt+A8NSU4ic60PdKkTNl9rP&#10;D2Qa91dGf3lz48/U54mfb0/v65I4bvRnWmT5007ubJ2e+AgwyqfX9xpz/TiWmgxjCFUfQjSAkrdC&#10;ibpQpqlGsswSs14bvQZCM9VgmkHpJhC2hSbHCsa0gnKsIcAhyxQigGtK7eYr7JdECUyCqZsCaWti&#10;+BtOdvn+/rgjgLGVZg4T2y2hgUplM04RA9BcwBY4nBFeM5yhkBnfCTAy600B0AR0t8xMAOM7hlrA&#10;fKwhQCcaAEnM0skMmvwLUEwhMxqvAEzoAEYw1SBawGbLcGbiNZqA4Y0BzgCjP7M4AqDJrB/l76uZ&#10;gtK0AJrMRnNmDeiDdAKM/CvXZLYz6zuZbWdtlkWADsUSQrEC6ARK/ZfILA34ohAQJhzKsgYQUwPA&#10;FIGtFg+uIbTVkiLnytCL/en6g7VJPz49mv7z7eOrqx5kXaHdAnfcGleX1TLHZZn+lAv7e/5Mvv79&#10;/dmZXc3+LCs/lgUAkaf2dAE/08lfb0/taQ/iIVwd13g4r5TYzfelbArimcsdl0nhOhxjLaaRNt0Y&#10;JrCeA/xwlY6LFfbzxAgtwhYISQ/Cs5wrRs5VOM4XILVoZsCceVLUAoCNhAiNPA/kcDZ/Ww5/vFCw&#10;s5C/t1x0vF3+83n7tnJuha/paBpxIA4zlkHZncUYz6LvymHszKIeLhOM5THj+Ws9sAtESC2l09wg&#10;xppktXFZCKbI177YG7Etg96XSgfoxAOzyBu3NJC+zpO8CWe5Um/1wrlaMCgUNluzAwEARRMC04Sg&#10;LPVZOLiz1Wa8jTHGWo9ub0FHm/NwNjwc0pVFCnYTRQcoQwIUBua6kMVa0FXzdNYtWWSwQXPtCsjS&#10;BdB5czXWrthgpFdXU9ZaVdVf3zze1793ePjg9u1HxscAXumub+pvbGutru9taR9oBUMw23oHAAOA&#10;A+AJ4BAgjB39Q0B/oANMiQXoZKCrZ9vA0EBvHwAr4ITu/s76JoA/AJup02mfqdnpBd4a6uzrbuzs&#10;aersbe7c3te/o3+4t6WzsbzBQNfM3NwmKi4hJSMnNjE1PC7ByNyMI+Cj7dFpGelz5s3Fk0lGZqbm&#10;VqZGpgZ6BlsQNlZ5Rfk1jVWVNQXVzcV4tvP526ctbY39A1U1NXlOTpYUiv2zx2devz5z7uJIUprP&#10;3UdH9xxsefTyyNlLI9bW64UiYkd3ucqV3tldtkVvSUdnpVjOkaqFLC7F0cm2tbfBDmtvg0KSydSt&#10;+sbLVi/nS3ksPofGpJCpGBoDR6e7sNhYtRs/Nj6orCJ7YKRveNfI2y+vJ4Gnmj+/AYz49f3j4W2d&#10;EVJKAN85VEqO9eTH+gjDPHhKNkHNpXvzGTWFudOTAAxMfv34viYnR0UkezJZPlyOP5frx2d3FucP&#10;VZS8f3D/25dvD67cqcur3ju8Z+o36EOZ+vP75rFDn54BvxETv75/PzC+21UolVCpYipZwaDGeHnu&#10;HhqcnvwNMMqPbz8un7mQEp2UnZD18ulL4F6/fv18dP9xbXlNVEjk2MjY7x+/Jn9PvHryvLep3VOs&#10;pGPw0QEhl89f+APQzPfvNy+ez09JlHKYZGcHMYMiIuFojjbJQZ5RvuJwD6mKzxAySN7ukhfPbp04&#10;Pn7nzrnv3149fXClvy6/KiV4uC03PEDopma1NJV8eP84JT7AV8bnEbHBbuLCpJD0cL+OuuK/Lh7a&#10;v7/7xp3jk1Mfnz6+UJ4V0leZeu1Ew5HtRbFenNxwjxR/ZXqIa2NuTHlqcGVWUFdlakN2WEmce11a&#10;YHmCd2G4KidQkuhODxFjQwTOXnQbGdZE5GggdjYSOxu4kS1iFLjqRNXelozLxwanpj++f3Xh7tGa&#10;B4cKr41nnO2LGa/1HCiSNiWRdlQqjnWGHWzxOtjiOlJEHcx3Gi5FXRqkP9hNeXNc/eK4TwB58YFa&#10;0Y4KXlsWpb9c/OxS4Y+f+x6dzfyHTv5X2H8IKNcuHucgF7qTNlItNMgmWrFKBLBw8u3mUyxgcUok&#10;3UqLhdCUOC4P4pooscurYrhv7o4/u727KJovd1jjS9qa4ku5eXL71MSnyamfn94+HmnI9CDoRwrt&#10;+qvj3z39a3rq4+TPB6k+TpXBuLJAQrGfS00wqTtNMFoiu3usMMvT2WUzjGUGsAuMYghlm0M5FjCO&#10;BYRrBSUbQJgmUJ6VhhS1UIycz7PWpBtD6MZQuhEkWa776lJVuo8V3hAmQC6jWunMZsIC8DETjplB&#10;EJBX/naWAGgCvDXbglAy60qZ6YCHgM0krOBNtDFglgmYnTrLJURzLYIFFG8OIgswE2cCbnCDndGZ&#10;JYGqrzCiKWAaRDMNgOGoFoDpEM01yBZaFGttoEOz0qZZa1Os51CsdOjwOeAp5hCSOQyYSbPQIgKX&#10;BQgG3BcQSgEjPgCyAOwyAysm/390AjpOZulkxr/yf79FA0gFDmEiZkI/1hAGHIz4sBEwEVJbYKMp&#10;tpsrd1zsgV9XnSh7ff/c9PSnty/O063nc+BarphlUvu5Ats5cpc1OeGCu1cOTE+/+/bx4XBzugfd&#10;yIdt1ZQf+vrZ1empTx9eXSsIY3OtNLhwDZUjKAsL8IcYruGHXRzGXg/87FimczGbYTQjbZXzKh/y&#10;umdna/pKlQLbuTy4Dh8BObMn9urpNDfqYlDi1naexFY7VrA5W20Uy1sXSlnuj13i7jQvmDbv55ue&#10;031+qaKVRYrV6dzFadxFibxFscy5kWTtGIpWPGVOKFbb3U5TYKUttZvjhl0kQWlxLSBiWw2Rnaab&#10;07yLnUGvjpfKUDpuTnO9XOZ4ElZ6kDc6mayeowHV1IBAoRAtHZiB4bqVKxdCYBANDeia5fPwKGOM&#10;5RYcXJ+KMqEjTQFjOlqxMTYUOwtro40YJ/ja9Su1ls2DLl8AWTofunS+xurFkKWLADrZYGHkRKcG&#10;BIVUlpV11DZ21tR2NtTsHhraNTCwexDAlMGx3j4ASgAWGejomvWRdDe1jg0AGNE+m0Gyo39w5+Bg&#10;H5gy0jOT69ozNji8e2T7joGh7f1D40OjAIvMOlqGevpGQfm1gZ7mtq5WwNr72gAuaQfO2r9jfMfg&#10;cFdzy2jPYHF+2ZbNRnq6pr6+gW1tnSwOH0eir1izgcnh4XBYiVi0ccuWdZs3btyyyRpp6eBkv37D&#10;OhMTg+BQv8rqoujkkCNn95K52GsPL1rZGEbH+FdU5jBYWLUr/8jxodcfzn78ftXVnfb+842h7ZXv&#10;vl3Zvb8RizHhCwinzu2Nivdq7Sih0JHt3SXRcYFMLonHp2Hx6Ma2CmNLIzMrCzsHR7STIxxpiyMR&#10;bNBIIpXA4dMCgrw8vVUiMUuhEnh4y4VihpuHtKWjrqq58uXHF5N/fv35MwkW0kz9un7uEIAmIhcr&#10;Xz4uRMWI8uCFqoUKGl7NwAUqJDcuXgD9HDNlwGPdXf5CsZpEVhBx9amJIxUlLVlpF48cmZ7+L2DK&#10;109fd/Rsy0vIPHPs1I+PHw4O9neWlb95/mzGSzL59tWrotQkMQUXIOUGS3kqOjFAJT88Pg5WJk9P&#10;f/n89cieIxG+EZmJmTdv3J2anJ74PXH7xu3i3OK4qISR/uGvX75MTU5+ePt+z/btYhaLiSV6SmQt&#10;VVUvHz8CGOX961fnjhzMjosWkDBUNLwwPizWXxrkylMCqIZzYRGdBXSsSkL3UvFzUiNeP7853ln9&#10;/Prhn1/vvH55o6EqIypUlZMcGOYlcufSOXislE5IDvVSsogSOra2MLGmMNJLRXnw+EJTa8ZQR+6x&#10;4cqn5wfyIkQyAkJNdnCjOcuJdq40RxkRKSfZuJJQKipSQYArcNYirJmMYKnAWomw5moqwpNuFyrC&#10;5Pjz27IC97VmnhkovrO/8cWJzrv7G1+dG7l+qH/i+4sPz85f2V8x3hTYnS/pLxAd7w6/vC39wlBy&#10;bRL3cG/y9lr/1nRSeyajOYk4nI17fT1m6nvx51tB4xVWND1oTxqxIxETxl7ck88db1M/OFdanYz7&#10;h07+t1hS4X8m1Hb1rA9dj2isQTbVjpBYAusu22Yu0RgWr0RSzbQZVtos+NwwoSnHRivNy/nuud7p&#10;qdfTkx+unxmPVGDV2I1hHJOaVPc39y5M/fk6Mfnlyd2zOeEiBXaLHLelKEFSl6/yYa6J5G6KYm1O&#10;Fhkl8A1i2FvyfeHvHrdsb/Ckm8LcMEuCaWvj+brpCuMCD+scpUmFv21NuGNlsH1ZgEOG2tITs1QE&#10;15Kj5qrt5/u5rIhmrywOMMnytXXYCqPAtWnwuY56YNHNv10jsykgfyPIrOPkX2GdmQDQ39P+NpBO&#10;YACdYA1nHB4AmhhCCMYwkrE22WQeyWwhyQzcUYhqNZdtuwhoqZbgFwIQBt1Kk2QFoVpp0qx0AEKi&#10;WmnRrHUIAK+Yg6VAeBOARbTJFpoUK20yMB843WY+B7mYhVjOtFnKsJ0PfGyqlTbJXIMEsA5g/8qZ&#10;BeCDYASZ8WOBrpRZKPk3kcx2ZnkFHLeE0BBgGgp9ppyHbg0aACtcW00eQkOInCNCzhPA5yqcVkRK&#10;4GcPtE9NP794tB74Bwrt5ipclorRC9iWUL7tHCVubWNu8IfXl6enP7x/dac6209FNIhWuhzb3fT7&#10;18uJn3fqkpjd6fTteaLTDf6jWey9RYILrcpvd+pldos8sGsc10GoxguYpguZ5pqRSsNH1yrePumq&#10;TiSK7OeIifPu38349rkjVLJO5bxQ4Thf7qihdlrgjl3q6rwQLADGLYliLE8VLI3jLs6WrmsKhXdH&#10;O7REIJui7BrCbboTnduj7EbTKNszuTtyZM1R1KpQXF0UoTudVexv70dZ7Y5bokLP98HMv9wXI7LR&#10;VtlremB1fMhrvMgbGcjV9marXez0MfYGLvZGCJPVzkh9Y8N161bON9q8FGGwxsVK19l8MxVlSrLS&#10;p9qaMBwsnCy2rl86DwqBgBCzbD5kgSZkvjbQQhdpLd20ksSlRyfFpWenJiXENlRUN5ZXNRSDm+zU&#10;lxZ31tT0t7QOd3X0NDX2NbUOd/R0NjTPQkZbbUNnfROAJtv7BgGk2LttDGCUnYNDAL4ABiJIZ8+u&#10;4W17RncAtm/7zp2DIwCLAFgz2NHdUd8EvAXMBzrdbe1dbe0DHd0jnb2z3hcAaIBzd45sy83OR6Oc&#10;Nm8yYDBYHR3tJiZmVBpb38AI7eRMoFLMLS1sHRwWr1mja2qEdETiibiNGzcgkYiIyMCyinxXL/Hx&#10;03vpbOzTt3fJNMfi0gyegOzmIUpKDmvtLH3+5syTVycoDMSbD9drGtJef7hU35zCZdtjcNaHj+9I&#10;zQi5cn1fR09xamZQaUU6jmDHYuEFYlpyRrQZ3MTAxNjc2toJi5UopavXr7G2gTti7b181Ykp0ckp&#10;MT5+al9/ZXiMv1zFdXUVBAW5RcUGVjYWP3/zaPq/fv8B7M/Un6mJB7cuxLkLVS4IBRUZIiWFgWKy&#10;vEAJTUZyDlMrT+47OD0TsgH44OKJk0FCYWd2xpU941/fv7n/16XqnJxtnf2Tvyenpicnfk2cOnrc&#10;nSX0F0pCBFJ3OitAqdo9NPLl8+fpP1OP79xw4zPD1JIYN2mYUuQj4rhyGJE+PscPHvj14/sUCOmf&#10;do/u8lf55iRn37l5Z2Ly98TExJMHTzub2nzdvSuKy+7duTs5MQmQytULlwrTshhOGCwc4SkWN5ZX&#10;PLx5fer7x9dPb587tqcyLybEnavg4HlEZyGN4KcQCIlOPhK2rxAwZrCcGyrlRHuLMlP8x8aaP72/&#10;N/H7TWVubICKq+YyhVSSl4gf4akWkF2ULEJ7SYqvlBjswX3w+Ex8giren5/oxY1Uk7y5jsESapic&#10;EeXGiXHnxnny4ryEKX7yVD95TriiKFpVFqPuKow60FZwur/8VH/Fle31t/a2PD3R9+ho9809TRdH&#10;Kw+3Z9clKBJUzsFcax+GuTvVrDBctL0mZn9zzLU9eT9vDTw8WL6jKiBFbRcnto5Voj68ODz58+6e&#10;jsS6eGJfAeX5Ia+JF+F/Jkvv7nX8et67yGddjte6XNVGb5x2ayoryxcRIdlSm8T+h07+F1lKceXf&#10;rPHfej2+d41gpAGsoP4sPaY1qA9LNIaG8C1Y8PkSx+UMa+0oqZUAPT+IbRwtMj29o/z318fAc8Xk&#10;r/d7+irUeF1v8uY4if3+nqrJH2+mp39M/f64b6hK5LCGYgR12QDFrIcAC5jDGgh2I6i3RjOC8Kw0&#10;unIJL2+UFAfCC/xtSv1t05UGtUF2TcHoXXnctiinrkR8ingLACtlgXa1EZiaCOf6KGJNqEttsGNz&#10;lOOt/Ymnx5NcjGBMxFKB/QoHXYjzzA47YLBmVm9txtvxt83GcYz/dp/8G2KcZ+I+QAcM6xiCySvA&#10;IclCm2k9n2G9gGKmgzfQAIgNZ6zhZABz2ALFbIXidGF4XShRH4LTh7jogrEhIkASAFgYgxmsIvR8&#10;qd0iwMTIBULkQrbVXA58LssSzDVx1gO1WACKQm6EOOqCBcl0m3k8u6UccNvn+WzreX/rxhqDGScA&#10;nQAUAhjFEgbmzP6/oWQm1gOaBZh6AjKKJcglM5mzIK8w4RC+jaYIpc1HaAkQWiLbhWqnZTyneUfG&#10;MicnzxbFM4gmMLHjIikwiNQW2OmIkHPE9ksiJLYjLdk/vtyamnr5+v6pilQvL5ZlrCvm/OGKoiB0&#10;npdxvGB1dbBFNGupK0ojR627o4ID0EAYd9PxjmiG2RyqoQbXTItmDONYadSmER7fLP32qjfebZ0L&#10;EiaizYtVbw2grxYj53njV5QHovaVKw5WqvozaO1xzjWBiDIPkyI3o3yFaZ5yU7GbfjxvVQhjcQRj&#10;aSh5gR9W29tR2xWlrUZqq9BaEltNoTVUbKMhQ8HSFeYpUrNEkX5HCuPluXI35wVqhzlqR00v4gpf&#10;6jo+cgnDdjXdTpfuYICHb3Gx3kpCGRHsDAl2Ro5Wmx0tN2EsNmOt9TCWW51NNuEt9Yg2hgRbIxek&#10;ubOduYO9lYm5gbGV8RbTrTZYpHugW1R0cHxMeLi/b1pcdEZcfE1hcU1JUXtlRWNpaVtlZW9jywAY&#10;x2kbaOtoqazfv21nf1snQCQASfQ1tzeUVva3dAAjAFUACLKtd2BkRpN+bGAYoBBgGgAiAG0cGNsF&#10;DAJYA1brNDaP9A8MdPYAXAK6Ydq7+jq6elo7dvYPb+vuByYD1AJwDNDv6+rOycySCqRWFjYEAq67&#10;u3Orrj6ZQrO2sdE1NMCTydpz5zgRCZuNjYwtzeFoOIlCXLdunVDIDQ3zLy/LY7OJo6Odalf+0xe3&#10;uALi2Hg/neGSkBgSGeXrF6h4+f7iuy+XCCTLV2+un724a2x3Y15BiFDoLJXiHz8/X1AS9det3c/e&#10;nPHw4dbWF/n5yekMp/yCZIWryNjCmMZimFia2Ts7evi5z5k/V9/YOCIuQqIQunnKPTzl3r7KkrLM&#10;worMyJiA8HCfmCj/jIyY7PykbTu7v3179f3HK1C2cUZU7e3Du2WxgV40hxAhIVrBDJPRYt24fkKa&#10;G40QJFeM9fRN/AIDMQChXDl6dG9by41TJ6enwcTYyZ/fexo760trH9979Gdq+tm9+9nhkSoyVYIn&#10;udE5aiZXQecmhEZeOXWmNDXZX8z34jIi5OIotTRILohwVXoLeSIKIdBdffLoYYB+pqenf/+c6O/o&#10;l3PFQZ6+B/fu+fnj69TU1LuXb4EfqL+rR0RA6ImDhycnwP2Lnz141F5VK6PTiCgkwdZGzqDuGOy8&#10;d+PctQv7QzyEfLID3QWVEReSEO4joWGVLCJAJ4FCVry7JFTKOjTYXFeawqKjmFSbyqKEQCUzQMGV&#10;MSliGjHSS+0l4rgLaCFqzmBjnpSKjg9QvnxyYVt3cV1a6GB5Wld5UmNebF9V+vbGrJG6dMB2teW3&#10;F0W3FcYN12Rub8zc1ZR5tLv4WE/ZeH1GU6pvUbg80ZWc7E4NFzn5slHuVEs/tm2owC7Ll14WwR8p&#10;Cbw0lPfh3OCHCz1vz3be3VfdW+CZqLLzZRorsJuixIiaaP6exqhTO4unp16+fXbqeHfg57+Sft8K&#10;/3LH4+tD9ZuT7Mnp6p9fGjMlK+rCLCoCLNtTWbGSLUGsdfUp3H/o5H+XFdS2AL+lf+PG//fX7WsX&#10;6JY6ctwakcMKlo0OzUIjkG0qc1zhTVp7YiD9w7Nj1471BnHN+bYLPHAbymJlT64fmpr8OPXn59e3&#10;T8oSPZSYVZ6krSXxsrtX9kxOvAOewt89Ox0usojgG8WKTJJl5uWBhJpQSk0IocgXXReBrY+2S5Cu&#10;CKAtC2SsDqSu8SOv5BhDVcgFauRSseUCifUihqEW3QDCMIKAOhbOc0Jpq4PJy6MZ6zKUG5vS7C+M&#10;h2NM5jAQC4UOyzEGGqAaLEAMM3sBgnRiMgMl/+KSf4/M+k4A+/fgTGoIDGsMBoao1nNdDOfarIU4&#10;6sGoFnMFqCVSu+WuDisUjsu9KesC6BuieYZZakS2u02eFyrPE1Xo45DjDi/2s60Jw5QGoEoD7CqC&#10;7apDHatCncqCHYsCHMqCMeUhmEI/xyJ/56pIalk4NUWNDGLqCe2WOOtp2m/UxOnBaBZz2LYLeKgl&#10;XPhC0PViAtwaVDcByAPgjxmp2b9Z5P8GlFkDvSbWUIBOAF5hwKEziSkgr9CsIUxrCBcBESK1eAgN&#10;ga0mz1aLZaUpwiy4dq7sy5txNmoJE64hd1khcVrMt5sjsl/IQ84BAItmrhnEtzw+XvP759OpaeB5&#10;b2eMK1xkC1PZaXo6anlidVLVm33JyxmmWmp7TV/8vGDGSp4NtCWH++Ptvm01PjKnZWRDCMdCg2gA&#10;EaJ1jg6F/Pq2bXevSuKygGKoQTWESWzneGCX+RCWeLnMUaA0ZDYzkvbWUCkcIkNAhcYQPmBmUK4J&#10;lGcKFVtpyeA6SuQcV8e5bk4LPF0WRvM2JisMI1jr/QgrwDJmOExiA5Ujoakqg4932lLcrJVobTdn&#10;TW/8Mh/KKhlmFcVqOdvOgIbSJSA2EW23UuyMqGgTrPVWF/hWF+stRIQ+YAS4Pt5yK9nGmO5gwXKG&#10;84loOZekEtE8FXw3tSAo2C0ozB1ovT0lseEBHjJxuJ9XhK93UmR4QkRYdnxcaUZGcUYasBS1ltcA&#10;1tvQ1t/SOdTZtWt4eHtv7/benp39A73NrW21DaBEfUNLZ13TDjCzFcw+Gersnk0oGe7qGRsY2r99&#10;bHvfABjTaWzr7+rp7+4Z7OzuamjsamjuaW4f7gLe6xnt7geIZGgmK3b/jp3gXUaHO1paeWyuPcqB&#10;TmNUVVeamZtb2tjQORxdYyOUg8OadeuMLcwRdkgciYin4Jww9pu3bMzISJaJuanJca5uIj9/dXZO&#10;/LOX1zx9hEeO7OQJyAA3ePvKJTLakxdn3ny6IFXi79w//de1g40tmd29RTI5KSBA8P7rjaqG+Jv3&#10;9z1+eSw6zi2/ICk7N5bOcjpz7gCR5LRZb5NAyrdAWFgjrYrKC1dvWL3VzDAyOWbBikUkNpkrpAuE&#10;tLjE4LTc6NikwMysuIz0qNLSzNqG4tLyrIf3Lr5+eevHt1e/f32bBgDlz/S3d8+7i9LChaRgASFU&#10;QI5Vc2Pd+JEqno+A4ScWNJaUvnzx/PfExMsHjz48f3774uVbV65NTU6AxDIxfWTPgWB3t4LoiOL4&#10;6PKU6O6ikjMHj4S5echIDE+upL+pAwCXz29f7xnsi/Vy9aCTg8TcQBk/VCUNc1UEyHgqDoWLdw72&#10;dDtx+MCvXz+BP7Bf3n2qK6nykXuGuHvv6B9+/vjJ9MTk7x8/9+wYD/Lw45PYVUUVNy9f/fXl25f3&#10;b6+dPVNdkKcSsLFIK6S5LsbWhENyENOwbnz6x3dPf098un757HBPc3ZiWLhaECxnVqSF3b908Mnt&#10;M08enb9792Rva1GIB9+VQ+K4oP1k/ORQbzkN01iZmpfunxrhxsfbyCgOYipSRkF7sJzUdLSCYqck&#10;26tpjkqKnYqJklMQcjJCSUe50e0UJIQUbyEnmLtR4G40hCcD6c1C+bPRCa6UwlBpZZy6JsFtd13q&#10;haHyJ0c7358deH2y+/3Z/tcnOw43xbWkqyPFNl5U4wC2eYYnvilZfqwz+fHhhus7io+2J+xqT/7y&#10;/trj62M7a5SjRfihPJtjrfa/P+dP/6r49kD16BBd7QiLYi8sDzDOUBl5uGjGy4zbchT/0Mn/Oiuq&#10;b/1PAOXOtQsCh0XeDH1gjWRa6QSzjGNEFh64FXsaIn5/vTc19fPnlxf9dSkq3EaV48oArvlIc9q7&#10;Z1f/68+3qT8f717elxbA4KMXy7Cri+IEl050vn58pDFNUujrWOTrVOTlkK22jeYZ+ZFW+ZNXeeAW&#10;RXCWDeez8Jvn2K+BYDdByHoQigGEaarJNNfkWGmzLTVZZhocMwhgrg4LvF2W57qhi7xQFYF2xf4W&#10;J/u8v73rFDktJVkt4NotoljNn8mKBekEdIHMxnGMZnJQZuhk1sDBfwd3/i1p/y+jwrUy/B0KI8jo&#10;zRr+fKMUd2SKGp7paVvoY1cZ7JDjZpHnaVEZiC7xsS7wNi/0MMtRGmYoDDIUuunSzanSjYnidVG8&#10;FeH0+SGUBcGUJQHkeSH0RZHMpcHkhRHs1ZHcNXFS3SxPeG0sYUel7NHetCdHc453Btels3xYekQz&#10;gIo0SSZaPOQipvVcmqUG6C8BxUsAWAG17f92pZhDAKSYkaX5PyMgo8z4TsDUE2AEDDZBKHDgdIBO&#10;wEpjgE5AdXkAYkwhHISOhLD42e3WzlIVwa6IqP0AAP/0SURBVFRD7LhIhlnBs9OROi9TYFcrsWvc&#10;cKuVLsvVpJVlceyLh5q/f7r35fnxpkRCVyK+KR7dmY798Xbg6b3q5iTH/hzq2X7/O0cLmBYaUgdt&#10;D9KqQ4OJP7/sHm/38qatYVtp8Kw1WSawWInujRP5X54PjFTIRNbzGUYaYlsducNCN5clvqQV3rhV&#10;QcS1ySK9Ym/r2hCn3jjaQDKzM5rQl0jrjGOMZIvbE2lt8eT+dFZfOrchDFMT5FTqaxfJ2pIis0h3&#10;hUcJ9EPYG0IYq32JC3dV8jJUFkr7OW7OUE/sYn/yajf8WpzRfJrNJpqtLgW5iWSzhYTQczbbiIPr&#10;4hF6QAugCcXWEGcJjOuSkcY0e3OmE5yFRXJJTiIWXs6n+LrxQ4NUwYFqf19FWLBHWKBHbKh/WmxE&#10;fmpyXlpKenxsemxMSkREekx0dmxcaWpmRXpuXV5JU3FZaXZmTnJcc1Vpc0VpVX5ef2t7H4AX7d2A&#10;DTS0ddc1jfUN7RwY2TnQP9bfMz7YD0AMYHuGh8YHQcm1/vbexqq6HSOj7fVN3Y1NrTW1nfXtnc0d&#10;Az29/e1drVX1HfUg7mzvH9g9PLhnbPtI34CllSUG6+Lr58cXCrhCwer165xxWEsEfMOWzUg71Mq1&#10;azbr6VrArUl0IoALSHubyqpSLofBYTNbWhsYLOLwSPOjZxdFUuL+/ds4PFJ9Y4lfgEoooTx6fvrD&#10;t79U7qT7j88CdNLVW3DizKiXLz+rIOzDzxsFFUFnrwwfPd1VWZtYWhJ/4cIeVw/O9Rsnra0NN29Z&#10;p3CVYQgYC7hZQmq8obnBZlNdoZtU10x/2brlRCqWxsTLVIKImMDAYNf4hKCwcI/EpOC0jKi0tPD+&#10;1oqygqSDe4a+fHrx8+fHP38mwIzUHx/29bemuQvj5MxIKT1axY1xEyZ6KQIlHC8eKyHQPycx6f6d&#10;+zOJJn++ff12+viJD+/e/vkzOTX5e7ShoSE19ejwwNOblx5ePA8MTf6eOji624Ml66xqnPj1ewqU&#10;jJ3+9PZ1V22lv5jvzWP4CrnBUgAXhAEKvr9CoGQSOVinGB/fXUOD3z9/BD7Pt+9fx0dGo3yDJUxu&#10;clTsuZOnv3/7+mdy+v7t++VFlXKuVMEX52Znnzt35uun918+vjl+ZF99ZYGQgXexMXVGmHBx9nlJ&#10;0dt7W08f2/Pm1cOpqS9vX92/dHjbrVPjFYXxAiZGKiK1txS2VWaGunHlVExGmHdhQkBjYWKMn+Tz&#10;5/vnz+/MiPVoKU2uyggvTvAvSfAvTQ4sjPfNjfEsTPAtifPJCJKlhUqL4rwKot3yIlxzgmTlMZ71&#10;qX69pTHDlYnba9IOdxWd6C073Vd2caT6zr62+4e6LoxWn+wt3lER15LhUx4uyvQkx4gdg1lWEXzr&#10;VA9cfZJiX2PCwyONz4413RovPdAQ1Z2lyvMhBDJMvchGUXK7wjDySJFgRyl9dw3vch/v56uMX89j&#10;LvXqPTrJeHBcNV6KOlDNHitiZ7qaprpaFYSQ/6GT/41WWNf6nyjJ3r95KUZui9GDcuDzXDFr83yd&#10;1faLQ+gG/SVBH59dnZr+Oj3x7cbZXZFyR7nDSi/SpkQPwpUj/b+/v56c/j75891wc7rMZZkArsWz&#10;nUczn++wEeqiCyMYatBNNNmWcySoJUr7pV7YlV74FenuxnvqJG7Y9Zj1ULoRFFRHNYMKraBiuKbA&#10;EsYzh7JMoHxTCGBqOy13h/kyWx2eJYRnqcm1gCSpt3x80ZUdgsMba7BRC6jWC8AKHbBCGPSgYI1h&#10;AKzMekdm6QTo/E0nM4f/9qngZhRdZ9wn4Hw1cW15LBWzVcuNuC6YvcUdt8KTuCyEviKYvNTDXisQ&#10;vziUvDSUvCSUuiySviKBvyZZtjFZsilVuiXPzbTQC2AXVHWYfUMUtjWe0hxHbokjNMVgm2Lw5UGO&#10;NeG4mjBCnicy39M2y8M8VbG1Ns6uPYPw1+GsX+/2Pb/Z01Hq68szwxtqYw01GYi5FCsYGYQPKMEU&#10;pBMAQWaTTgAEmd0vEOiDrhRLGMUSOjsOtCCdAB3AZuiEYQ1hwaFsGw0uQgNo2dYabCtNpqVGQbjL&#10;q1uNLMQiNlJLgVkmtF8gRC8S2S/lIOfxwB/6cilaW42e50NYneFpneVm7otdJLPQkZrBgG++Msah&#10;PNrWG6/l7aLVlIg52hcMcKTccTFmM8CFWokeetfP5nx+2tOYRlNg5rMtoCwzKNMMmuZu/uhKw53D&#10;ufmecDfnBWGM9e1xtOFMzlg+f1set9TPqswP0RThmCrYmMLfmMTZGElb4+U419NhnpfjfDlKU4rU&#10;FCM0BVYQsTWMbwkFPobQVlNmry1z0PYhrfEhL/MjLXp9qaY61kWN1nHHaPvglwZQ1vpQNtKsl3Hs&#10;9ZjILSykHgNlQEboka31sBaghj0WrkuyMQAMYBQ8QpdgY0hFm9PsrShOcA7RQcDAitlEdxk7yFcW&#10;GKDy81MG+ioBNEkID0qODM1JSsxNTS7KyUyJjSrJyMhPTyvOSKsryG8sLWsuLm8rr2wqLipKScqJ&#10;i85PTKjMyk4Ni0oNi86Iji9ITMuNSihPy+mobtjZPzjS1b5zoHfftmEAUHYNDezbNrKtp2t7HyiF&#10;0tXYMtLb39XS1t3U3NXY1NfW093a1dXWPtgFVv101Dd1NrRs7x/srK9tr6+Li4ndsGmToZFxYWHh&#10;khXLRTLpVgN9wNBOjsAhHGkDtGZWlnCUjVAmMDI3ZHLonl5uyakJAiGvtbPFyGTzhfO7Hz48jSVY&#10;D4920ukund11vv5KuZz55PnZL9+vy1X4B0/OXL99uLE948Jfu9u7C0pr4t7/uFFeH375xo6BbaXH&#10;z/SXlsRs395UUZ1+6cpRR0cEHG4uVYqjEmL0TfRYAtZWg826xnoytdTK2kzPWBdHxpIZZAqPzgHW&#10;YbxTYKh7WnpESkZ4dLRPWkpoTVlGSU58cU78t4+PX7249fXbO1Bj7c/01O/v5/eNZfgqAriEcBkj&#10;QsGKcxcke0tDpHRvBjFCpSzNznn17AXobJkpsDl37Ojh8bFrx4/Wxsclq10vH9j/89v7K/v3vX/+&#10;DJgC/Pfm4bOixNSSpISXD+9OTf4CGAXAi4e3b1ZkZ3ry2WoG2UfA9BYw/aWcUJUgSMoPEXG8OPQ4&#10;f8/hjrZ3r19OTU79/PHj4qmzMcHhfBrT2829ta7+/t27E78nXr16uXfHWIiHF5NI9FRKKgpzz544&#10;8vXL27cvH508sLOlPN9HxOLh0VI6TkxzkTIJ2fGhu4c67l08eP30vh/fX104s7u3q7avuzYl0t1X&#10;RqM7WUR4i5ND1MVJwUDf143hrSCHevCyoz3zY72K4v2S/MXpIarcSM/SpMDajPD6jLDhmvTO8vja&#10;zNDKpKCO4sSuovj2nKjmjJDu/KiGFP/qJJ+GFL+GJK9UL0aqNytGiY1R4rxocDeKpSfNKpiHjpU5&#10;5wewu/ODDzQm391d+/hQ48sTnc+OtpzqyezNdY+XoAIoxp5EAy+SUZwCUxTBaUgS7akNuDQct6dG&#10;2ZNJLvDdNFpocmvI8dMDv6npmq8vYsoCl8WwFmeqNsUL11ZEYKROC/+hk/+lllfT9Ddr/LdeT+5d&#10;BZZ5hfPKQJreWEWAt8t6T/RqN4fV+b70C/u6fn57PvVfP359fbmjtciHaap0Xu5N3VqT7n77/O6f&#10;319NT384MFic7elUHUauDiWUBbmUhGCrIsmVYfiyIFxjDL0lmtqaSG2MwQ4VMb+966tPJWHWa9CN&#10;NThmGhK4tgI51wMzX4We6+60wMt5cSR9QxhlbZrUIE1m7INZ7ItdFkhcE0Bak6LW31bBactm2G+F&#10;sVALaPBFoFwsQCQGsFl1tX/Tyb9ZZLY/W0s8eziLJv+eY78ZwrJZUp/MJejNoZjAgIfykjBnCXJu&#10;jrvZziJJWxy+Lsy5IRxXG+5SFWpfE+5YG4auDrQv8kIUeCEy1GZpSrNkmUEUb30QdZUvfrkvcQXw&#10;BC9DzVGiddTOcwNoayLBbQUNMt1smpLoPXmC9w/bf37aeWFPcoYv/NS2jG8fT03+uHl6T0O0Kw4L&#10;MIqRFgutTbaEkMxBOgFABDCiyd+df/lOQCU3AFZAKPmXNwUwkFQAiJnxpjARULCQxwY622HbaIM7&#10;+FhrnB6IyA11IppqKjGrBeh5wDUTXG3RmyG4LVCFw1IZWlMCh6WItrRGOnfHYV4eyZcjlnBNACyA&#10;Kuy10tWGIayNYqSWh8s8L9JiheMST/J6sf0qp00Q4HsT28/JDkTcv1zy+Fp5bTJOitLim0O5JjAh&#10;XDOUvSaAvFKG1FI7zAmhLFfAYUJTiMwKIrGEiK00ZAgtV9QcFWKO2naeP3alL2a5P25lBG1TLGtL&#10;PE8vlrsl3926LgST6wYPpm3wJq7wIq5wxy51xy9zx88PpS4+0RfYlk6V2c0B6MQbtySAtMqXvIFh&#10;tZRtt5mB2sSw3UJH6dPs9GlIQwrSiADXIyENSTZGZMBsDXHwrSSkMd3eEqATAE34VAyb5AA85iqF&#10;NE8VJzhQHRzsHhHmFRfhnxwVmhQZkhgRWpSVlp+VlgsgSHJiYWZ6TUlhU2VFW0NtR10dYPX5RS2l&#10;5eUZWU0lJb3NDV11DdV5he1lNcWJ6Wmh0cVpWW3VjaVZOdmJiUUZGWW52W01NZ31DfmpqQVpKS1V&#10;FaM9PQd3jo10d/W1tA62tw2Be/EMdrV1ds4kxvZ3dA519uzdtm18eLC7qbarsQFpg3R0dDYyNSFS&#10;yJbWVnCkrQPGGSCSjVu3GJqabNHVRaKQq9askqmkHCHbxNIER8ZRGCS/IG+emBWTGC6VM48fGzm0&#10;r8/IeO3ojh4azRmgE09vKYvt8vjxqXdvL1Cp8D0HOg8d680ti7xwc9/Bk11Nnelfft/ec6j5xu19&#10;Da1pj56eKq9IKCiI7umt3LW7D2VrgUTBCRRie1e7ruEWAIk2623UN9rqiHVEO9kBvIJ2sDOFWxK5&#10;FBKDgCdjpGp+dEJQQLirh684OS0sIyU0Ny0yNd737rXjrx5dfXT74ru3z6anJkAPx/TksztXi2L8&#10;g/nEUBE5UsWK9eAleguiVSw/Pi1QKs6MjAa39JuYmgZxZuri0SMVMTGFwf5BTLYPgxmtUHhR6ZFy&#10;5ZHxnZ/fv5v48ePysQPp3ur8EN+OkoInt67//vkDPHFy4urZs6Wpye4CuiuL5CNi+opZgRJukpfi&#10;1GgngCyubKabgF9fVnX39p2fP36CiSaPHrfXN8j4XIqLY0J44P7xkZfPH/348vHezSt97Q0Rvp5i&#10;OkFIIWXEhp08NPb8yY23T2/fuXx8sLkqOcjbg0uVU7E8nD0HhxKQHHzU/MRozzMnx398e3Xm2A4P&#10;ETk5zO33jyd1pTFJwaoQFcdfxvAVU9VMZy8+1oProqbbe7Cd1XQnGQElJaBEeFsJESGn2goJlhKS&#10;rYKMlpNRrnQHFdBSbN0oCCXeQkmw9KLZelBsIyW4VA9Gpg+7JdWnJzd4b2PG8e7CW3ubnhzreXmq&#10;7+mxrieH2w/UJ/QXBKS44gPolq5YPQ+8bgjDPNebuKMs6Hh70tUdRaf6M0fKfKtjKIlKk1jJllxv&#10;013VnBPtlNeHBdN/mid/FXy6JhzN1Pew16nwN64Oh18cjA7mbv6HTv73WlZF3d+s8d96XbtwzJO0&#10;5lBbwtSnS09vHq5JdBPZLlOh1voQ9FozvJ9dPzQ19XF6+vubJ1fL4uUiu0VC2znBPLP0ENb2zuyi&#10;aJEffWuU0DyQqedH3eyKWyN3XCFEzBcj53MtdVhmc5jGGsCKFSNa/fJ6yf1LefGyLa1xzo2x6PIg&#10;m8oQ+7pwTHMMoS7SeSSXW+Bu1hyNH87mnu8M6UyglfnZFfsiARqoj3V5c7Xq6vE8Z30NgE44dstm&#10;qoU1ZkqL/0/4BsSOf2XF/t90AnRmuQSwWUYB5mANIVTrOW0ZQiF6NdNMK1Zs8PJsVVU4qjudFsPb&#10;6u640tV+mRq9WGIzl2MG5ZhDgZZuBGb40gwgVAMIx1xTbKkjttKRIOa6Oix0dV7ogVsewtwQwdpY&#10;G02MExrxLCFsM1DHRWS7QIRazEUsSPWCl0USpMh5aucFMVLji+PFE9/uT028OryzkWm/0UkfykXr&#10;UCygBABBLGZcJjMJKMAhcSagM6skC3Rm0QRoARwBjG4FoQMdoLWBghU9oKQsACgwAFCAloXQYFvp&#10;xMjMxpt8nfRgUufFMpcVNAuNg+3hroT1Avgc4B+oQsNc7TS97DUjyAsjqfPqg2x9HHX8MQtDKCui&#10;ucv2NylvnswayKbsLOGf7w3YXqaUuCzoK5JhtkAAEyHncSw0RSitpkzc68etV46kJHsYc60gIhtN&#10;ERwqQGiIkdoKp7kJos1VQegKH2SpN7wmGNkc6dIWje+IJfQkUlsicR1RBACMagJsq/xRZT6oQg9E&#10;tsI8VaSfKtaPoK/xwiwNBrCVszmUsyWQuT6Uu7Y2wuFsp091tJPQWsPdeR7oOyGvCKRtpJsv4tht&#10;odqsZ9npUmz0KChdKtKACNcjI4zw1gCgGANoAhgeroeD61PszFiOcJYLikNy4JKdpFyyWszwULB9&#10;PSSRIZ7Bga6JUQHpcZFZiTGZCdEF6UkFaal5yWCIpzQns7qoqDK/cGSgZ7CtrbGsrCqnoK6wtK6w&#10;rKO2rr+1cbCjva2qobWspiI7v7awbKC9q7elpbe5sbW2uqmqvLOxoakCDAaFenkmRYSFenskR4XV&#10;lxU1VpRU5mU3l5U0V5QPtIFJtd3NbX3tnb0z/W29/btHt+/ZPlqem7d86UpbGzTKzkFTW0ssk61e&#10;txZPIq5au2b+4kWbtmxlMJlkCoHNoff2dxHIOGcsRs9QPzAs0NzaJLcg08Rcr6m1vKQsZcdIx5bN&#10;yzOz47A4GzDFNUCJxdvcu3/y3JkhpYyUmurf3lmSmB544ETv4VPd2/bUvP361+mLIxevjGcW+L96&#10;91ffQHleXvCZc7s7O2uszY0wjnYIBKKuod7AxMA/xG+L7kYTCyMcGe+IcbawNicz6Gv19dcbbyEx&#10;8XQWUaYShsX6BkV6evjJImP94+MDY8K94qI8dg41XTyx9+KJPXevX3z8+OHE71/TM+zw5e3zlvz0&#10;QD4pWEiIUjHjPbjJnrwkL0mQiOXDY0e4u+8Z2fb909fpP9Nf377uKSmtTkqIkijCuPwkV9e8oNDc&#10;4JCciND28sJTOwd3tladHGitjgvxZuJjFNKWvIIHN26DsijTfyYnJv66eCY/MdqVTXFlEUMkzOHq&#10;/I6iNAUVr+YwJWSimEyWMphJMVEH9+5++wZUr//08cOJY4ciQ/0peDsa3ik5JvTIvh1PH9768en9&#10;ywe3O6srMqNDpQwCD+/sLxfXluUcHR96cfPSyxvnTo8P9FTkh7jyXQUkNhEtpDnxaQ6hXnJ3EVNC&#10;dwl0454+Mnhqf8e+gca+2ryRlsKe2oze+tSuqpSG/Jja7PDa7Ijy1ODcaPfCOL/CGO+iOK/KNP+S&#10;BPfCaPealKDyRP/iWO+KBL+qZO/OgojB0vht1SnH+8qP9ZSeGqg8O1h1aXvdpW1Vl3ZUn+4r3t2Q&#10;2p0fVhfvkePHC2IjPfFmnlhTb4plEMsmxY1QHSUarwq7Olr48njzh7PdZ7rTe3Ld80Oo8UpEYTBm&#10;oFC5v9Fvd436YLPofB/rr37Cm+vuN3ZufXgG9/NJxOVx13ThumvD/gcb1N70lf/Qyf9qSy+r+Zs1&#10;/luvW5dPVsawX907OjX1aWry21/HxpK96ArUClf7FXESm91deZ9f35/+82Pi59tT423eTFOiAYRs&#10;rIHZCnXYALVbB8HpQbC6EMxmiNNmCHYrmFZC1INSDLXYpvNE8MVy5IIg2pKubOf9bYLKcLP2ZMf7&#10;B2L782lexMWhzDXB9NWpaqM3VxpyvK38XJaoUHMVqIVy23kiKy2eGYRrDJGjtTty6N+e9bLtlzBs&#10;53PsVroYaWLAwmBQyX4GTf6WqJ+FklkumYWV2cP/B52AwR1gjj60IooawTck6UNk6PkSlI4cPccD&#10;u0hoPV9kuUhhu9QLs9wXvzyYuipeqJuhNM5SmaWrDJNkWzLdjEoD7auDnYp8UYXeyLIAx8oQh7pI&#10;XFmoUzB1QyzPwBe/VmwDVdiBwalYsUVlDJ2sDxFYaHLMgRaqtNURWkKSREaHmtN+f38O/FF98eQ8&#10;z2UTBa7BR88lWc4IpcyEcuhW4F5IAIgA/X95Sv5PGgpg/9qUB8JEwGbRBGAUBhzMmZ3ts+AwmjmM&#10;A597sCuCaj1f7LBIillGt9YYb/Zuzxd44VbkupkXeRu3xWK64hw6olHt0bZ9SY4j6bQd2VzgsD7C&#10;tNB/Q4J0ndxukavjAn/KEh/qSj4auqte0ZBIIxlAGSZQIUJHbjeHh4CqiQt396i/vOo8ORoRRF/O&#10;t4LxrTQYxlAeHBbF3VDuZ5Mu3hpBXxVMXBpGXhpGXOqHmedhP09pq6VEaqtQOmo7Hak1TGIFVVhr&#10;iS0gQgvgu4LIETAJXFNqqyFFw9ywi5VO2nJHLS/C/KONnt1ZTJ4FzNVxji9hiR9xqRdxBdl0Lstu&#10;Ix21iYrYTLbRJSK2UJFgrgnZxoCONsFZbaUgwdbJfBPOWp9gY0C1M2dibAUUZxHDRS1iuMvZniq+&#10;t1rso5b5e8oTQd9JMEAn2UmxJdlpRRlpucmJOcmJNUUFZbk5VUUlPe2dzVV1TeXVjSWVnbWNLWXV&#10;o119I93dA22tfc2tTaVVlXnFPU2tnWCia0NvS1NnS2NzXVVNeUlnA3BWWX1xcWd9bVVhTk9TfVVB&#10;bklWWn5KQkFiQnZ0TGlmZnNFZVlWDmAt4EaDDe11dUMdHWMDfVQ8EYlAr1+32czUct78RRg83hZt&#10;t1VPb8Xq1ctXr4LbwMUSgaWV0fiuERqNvHXrZksraxcsbt369cEhgd5+rs4Yu207usVSekFhmg3S&#10;zC9Axebjc/LjwiM9MRir58+vtLbkBAYqpXxSeKhXcKhXbIL33kNth051PXl7Zs+B9h1jAIPFfP11&#10;79jJvrKyuHv3T1eWZ1mZGTqgbGxtbIpKS0ytzaNjItdvXGNoZuRCxDpiMQikDYPPN7RGGCLMyEy8&#10;0lUoknHUXlKpWqDylHj6Kf2C3KRytre3uLkm99zJ3ZfO7Dl1ePeTx/fv3b319evnPzOvyd/f9ve3&#10;BQkpvmxMmJQSq2bFqTmJHuIYV6m/iOnBYeTHxOzo6R5sbfnx6dPk7x+Prl0/3j88UFzSkJJUFBla&#10;mRJXnRzTmhVXGuWfHaAGHr6i5ZyG1MS65PQwlU9tTumDm3cnfoG6cBO/f1w4eTg7wq+rKOXzq7sn&#10;9o0EucnJdig+DiPAYsQEgoSC4xCduWR8QWbaX5fOf/387vfvL1f/Ot1aX+nvqaS6oCgYZLS/V3dF&#10;yb2r5z6/f/bi8e2DO4dyYyPUPBoTg5TTsWkhXp0VuSfG+m6e3HPu4NBoR0V7dXZKuIefnOvKJnEI&#10;aDYBLWc5C0hoEQmtojl7cYk+PEKIjBbuxg5zZaWFqoAPnRnhWpjokxvpVRYfWJsa3FMc11+ZWJ8W&#10;VB7rXZ7gU5nkW57o3ZAZ2JId3JwRWBnn0ZAeUBiuSPJgxLvSwkQunhSEN83Wm450oyA8aLZ+LFSo&#10;AJOopmV6MrYVRx9oiL8yUvT+XPfnKwMvT7ReHcnvz3XLDyDk+LgUh1H7SnzODqafHUg+0RMzXCyr&#10;icEkyNZmuq1sTTA612M3PZX9Z6ry1+fE8WqE2FizLcYhTaGrdNb+h07+t1ta6X8EKDcuHo9XOZzc&#10;UfPt05Pp6a+/f7w9s6vdn2amslvjTdic5UO9cXLbr29vpv98//j6uhvFwJe4OZCuG8w2DGIbRPBN&#10;YySW6W6owkDnfB+H0gCnynBCVQShMgRXFY4tC3auDLIv8LLIdNvs5bKYrK8RITKJk1uRDSEEXQjZ&#10;AEoygAUyNvOs5lEMICxzqNppuRdudaYrMs/Tvgi4WqBzdYzD68t5ntRNeDNNDnoR0XzODI7Mbv4H&#10;MsrfdDLjNQGh5N9JJ/+X7+TfpAK8C+6bY6KZpLbJ9LQjGkJ8Sauro8k5Pggf4pK6KOe+TF5FILrA&#10;HR7L2RjP100S6UUw10Ry1iYIN5UFIgIpq1mmWnxrLaGVptAaJrCCSpGwOLHezko3whYYxxLKNoNI&#10;kFCpLUQEh4iRWmHszRwzDTFCUwiHihEwMQIqs4VGMDbmKq3HaqJ+f382Nf39yYPDLuZadLgOz34R&#10;ccZf8m9J2dl2FlAAOpnlkn8zCug7AekESraeEZO1nklGmak0BowJh7HgUKoZrL9YpcSv59gukLgs&#10;4drCjo3GfH7cURtt35NKGsgkdyXje5II3QmEujB0vodhHHdVPG9Zsc/mrhSHfS3i09vCgmgrCn0t&#10;KsKQYy3eXqTlrrh5F4Yir+5K8KOvohlBWWYwGUJLbAvjmEO9qEtPj/l/e9c5Ws0Ro+dwrGAyB22F&#10;o5YYDhFZQSXWMJ6ZBtsQJrHUlFppeDkvDsCvCMStCcCuDqetA77tNIlJnqttsad9TTCuPoKY7Q5P&#10;kJkF0je5uSxW2M+VO+jIwFazI4V2ojuAawlROWn5EJb6kVYE0TcwrRfznfRoths4aAMyYisJsYVs&#10;s5UI16OhjAFAIdsa4Kx1sdZbsda6eLghGWXCcLQmoy24BHsJEy/jkBUCmruU6yEXesjFvmppWmxo&#10;akxoTnJccVZqalxkaU5mSXZmflpqRV5uRX5RTXFleV5JWU5JU3ldd0NLd2Nre21DY3lVV2Nzf2vr&#10;UGfXaHd/U0VNV31zR2NrbWllU2V1S3VVa3VVQ1kp0GmqqKguLOxurGuuLAMYpbuxHmiH2tpGu9q7&#10;62ubysrKs7MBRslNTCzJzADAqK6kqDA9NSogAOuAkQjkG9dvnTd3sZOTy5IlS9EO6EVLl8xbuoRI&#10;IfMF7M1b1lbV5KekRenpbTU0NDIwMNbTM8BhscUlRRs2rA4K8kpKiWJxKfaONiFh3p7ekuAIt76h&#10;+rT0cDwG8ej+OZmcDGCRu7sQZQen0ihqtaizt3z/8faLN3ft2tvc2ZJbXBz7+tvN0+dHGurSrl07&#10;mJebYG1pwmRS8ARcZV0lAmUVHR2+bNkSC2szZxdnCysrDN7FPcDHxgFtZW/N4VMMTTZJFXwKA4sl&#10;Y6QqobunXKYUMPkUgZTR0Fh44uR4X199f2fN8yd3b928fOnyuRcvn09MTU79158/U79uXzge6yHy&#10;4WD8+YRwBTtaxU/wkMe4CX04JA8ayVfIjQ/we3zn7tQ0uF3x7+/frhw5kh7o600heVDwASyaD5Og&#10;IjkGCanZIR4dealn94z9/Pr12YOnvXXtARKP1JDoMweOfP/ydWrq19Pblw/31L55dH1q8vuvn98u&#10;nzmdHB0pJBGkNJKnkOkjZqnZJJYzioK2ljAIlYUZZ07s//7l3fevH65ePJWbFhvgJmZi7cj21l5S&#10;bkNZ7l8nD7y5/dfrG+fP7xutzIhNDvH0FDKEBEc3HiVAxS1Ji2wsTt890Hhx/+jRkY79A81djbmZ&#10;MT6x/spId2GEKz9MyQuUMd25OBkFLafYK2kOSqq9moaWk5EKEkpORClJdkoyWkVBA6073dmNZu9K&#10;tXcDppHgcqKlkmjpDoAIE6UmWrnR4N5sO1+mXbQUXxAqqYxWt6T572nMOtyef3Vn/d19rY8Ptb4/&#10;O/DwQNPx9vT2FNdMD5csD5fiQEpjomh/U/TdPRX391efH84ZLPEqDMX70je4Epamelq2ZTLHqkQn&#10;uxQXhpnTEzUTv7Jvn2Nd246L4y9MEi7cXcJMkK/5h07+sf/Ug3Lz0gk33IbiCMGN82PTkx+np3/9&#10;+PSsvzJBYb9GiV4TSNXvyA+5fmbn98+3W/M8SoKxRUEuRQG4fD9cToBTqrtNmrtNhNAgmLXVh7zW&#10;m7BG7riYbT2XbqbNBpDCAjBYfRiabjAftUYLpw8hGEIYplCGKYRtAeFYQpjmUIY5hGYM4VpDXZ1X&#10;eGJXR3C2BtPWhrI2JyuNK6IcJz6NNmaw7fVgPPulVOsFjnqQma2JZ8I3oFwsSCcYfVCP9d8pJv/2&#10;oPyNJjMdwGbwRYNiNceLvqE+jk4yhsnQc9tSGcOFktIQu2j+Jj/ikr017hyz+dStECbwOY0AZoKx&#10;LKEcC0gQeXE4ez3VCMqDQ/k2EIENhI+AimzBhNCWZBofPpdnDUKJDAmR2ECAJVmK0nTHLfEhrBVb&#10;w4ARwJRoLaUdzBu7GJQ6xS/JD6fdv75zavJ2WZoUawwT2i/hwLUpM76T/9tmZO9BxwkAKP+3BwXo&#10;g4BiDWbFMqxm2GWmimeWTmZF25z1oFXx1LI4CkYfJnRaIMIsYNjoKPGrBKi5Hs5L2BaaLFMY0xDG&#10;NAL+gQBkaPkS5mfINu+rklRFI67sj/38ejTP16wp1r4vm/rpYUckb53CQUdup9mUgXl9qXB/g9QL&#10;v5hrDlPANWU2UDUKpkDC0lw33Toc8eJaSbRgrRyl6UdYUOBm1hVD6IwmbssQ7clVbM8WDqSwO+PI&#10;rdGEtkhsc5hTWySuLsChLtgpTWyQLjXMUhjFsNcFkpeFsddHCvUSZCbxUpNooW4k3yCEtX5bsag3&#10;gyJFaakw2h4AnVDWBFE38JArGfD1PHtdlq0+QCcUWz2mnT4VaQi6T5AGBBs9PEIfB9cl2BiQbE1d&#10;rHSpaHM2DsEl2rGJaCmbKOOQ5Hyah1jop5LHBPtFB/kCbVpMVF5KYl5acmV+bklOVmNlVUVBQVl+&#10;UWleaUNZTUtVU1NFA8AlTZU1zTV1jVU13eAefl0d9cAa09Je19haXV9VXl6cV1RWUNZYWdvV2DrQ&#10;3j3Y0QXMb6trbK6sKM5Mb6oo621u7Gqo7Wlu7Glo6Kqv629taauuai4va6uurC0qbCgraa4sryrI&#10;AzAl1Nc/OT4hIR58uaqVJCIWbWdrrK9rZW0qEnO36m5ITokuK8/U1V2LxTrCETab9QzXrVubnp5k&#10;aKznjLF3dkKLxYKQsKBVa5ZFRPl7+8pFUtrNOycFQpIT2np8rJtAtFXLuSGhPvoGWzgcDp1JyiuI&#10;P3yyb9/x1hNn+zvaC2PivY5cHt9/tK+9OaezszggQG2ot1kuE1KohOz8NL6AFhTit2z5YgTS2tDM&#10;aKuuvjMBT+czkQ42OComNi7MFmlBpuGZHDJDRGVLmWp3qVDC5ghoPAlj+3hXT399UIh7WXH6tQtH&#10;/7p46vLlc8eOHb506eLXX9+nJsFCm/fPH9dkxftw8b48QpCYFqHih8k5UWpBpIrnwSRIybgoH++9&#10;23f8/gnuBfhnavLz65dtRXlqkksgmxrAI3sxsIne0srksJ7i9PbS/C8f309OTUxPTz+7/6g2r1BM&#10;IIbJ5XsHek7uHG7LTgqQMHubq54+vjc1NfV7YuLOX5eVLJKPhOUrZfmIWJ5cuppF5hMdneFGGLih&#10;nEkozUg8sW/s+8fnP768AkCqqTwvxt9NSHPhEB15BKdIb3lJSviFA6Nvb1+4eXzXsR2dg62lmbF+&#10;PjKWh5ThJqYquQQvETUpWJ0d7VuaFt5WmdlRmT1YX9qQm9iQG99SlFyZFlGXGV2eEJwX6VGU4Jse&#10;osgIkedGuCX5SJK8pfGugswgVV6oW3aIOht4K0hSHOtZnepXmx7QlBPSWxI9VB63oyblzGDlsZ6i&#10;v8bqbu5uvneg7c6+5pu7m071lPTkBVVES1LdCIlyh2SlU4Y7rjSEeaQ16fJw/suTra9Ptb060XZl&#10;JL8pSZzpjQkTmceq4R058qEKz95yZXexdLhSsb1KWBq2/kA/8VC78ae7gb8fhHy9H/HtSebN7ZJD&#10;NcR/6OQfAy3zP8tBuXHppMxheRDbeKAs+OPTv6Z/A38Xfn15c7c8TsmD6wht5nJt5jIsFzpu1MBu&#10;gjltBCM7DhtgDluhjlsg2K0wvAEokM+01BHZLlA7LffErY4Vm2R5wEuDkT1ZxIujgXEKK8wWGNdS&#10;C3jwFVjBgDUewBG2JYRjBQIKxQhCN4J44Va5uiyW2GkDgyQ9CH4LFFiEDgz4nN+dbL8VykItZtst&#10;dTGEzkrag4km/z/2/jsqqmxtFL0rkZOAOSs5p6oCKueccxUUVeScBQQEQQlKVnLOUUTMqChmQUHF&#10;rN1td+/e3Xt37905q33GnQu6+7xn3Pt99553nz+7xjPWnrVqVdUCe4/545lzPvOPgOqzrUDkd478&#10;kTsBXll9CgK8BI3sQGVeEVxfk+mGSI7nGgXWOgxnIfRBiPzMud5wHc7m+cy+GMYGsQ9cg4Yrg2BK&#10;NEwOKQSwA1UR5cN1g8v9YRoMQoNGrqwugQs9YAcMPjG09eAngnIkATAFCHAN1lyJMc1Xe8p9YOoA&#10;cCVMGwTTomF6vEUUzUEbYgkVeyXY3L588KOnAxQXpBxrq8I5cH0RwBmrWZPfGyub8qxyBMRKA2qv&#10;2gVc8OcoD9cfKnjPAzoJgvP84Xx/BNkVoaevm26OxDsh5UTbMPoGXiCS5o3k+Jnzfc34fgghuH9v&#10;yIXqYAsDyS5fvvNUlcJAsOR5ItVEVKp6fTzbWrAy/yaaaqoMQuqDTA0hSLUfLJJgMtMo+uz6vjzx&#10;hvhgRBoRmRAKTyXCMilmRULzY8U+y/0RdYbdZYqN1bqducx1GYw1cXiLRJJVHM4iHm+tDkQqfOEa&#10;X4TGHwEaMi+Y2hch94CJ3WAyT7jcB6n2B5KzUIFfchAcKFATioymrU0RbLnaFT9dJVMHoPREsyia&#10;bSzLLpm/SRWyQRi0XRLsJME689DOfKyzAOssxHmw0c5crBs9CKIJxX8XE+NKD/Ig+uzi4Xz5RH8e&#10;KZBHDtKI6GohQy1i6RXCaK0yOyk2MyG6sji/fF9eeWH+gYK8xqqKxuqquvJDDVU1lQfKq8qqa8tr&#10;2xtahjp6mqrqWmsagDY6jjYPdnT3NLeBY1v90dVKa70t7V2NHUcq648cqu040jTa03964jjQCbBL&#10;T3PrxEB/f2vrsf6+oY52ECNdnaN9fUO9Pcf6B9sbjvQ0t/Q0N/e1tvW3tbfVN3Q01BdkpmXExZbt&#10;yx/q7Tw+3N/X1li6d89ge2tbU11Lc11VRcmhsoKkhPC05Ch8qA+JFGxja5WWloxF++/avgWLCQj0&#10;9aKQ8ampiUQyQSjiRMVoM7Njb94+7+mxi04hapTCCL0CjfGTSsUhISFisQhPwLa0VizcOz00Xn1s&#10;uoVK9Y1NUjX2Vhyb7hgbbWxrr6ivP+jt5azVyDh8Wt2RishIZf6+bBfXnSqdwhft7+XvT+Gw0URs&#10;KA6rDJOG4AIplJCduzYZY3TSMJEhSR+ZoI+MDVNpJSCmTo1k5yWSqdjGxsrle3MP7t9eWrq1tDh/&#10;6+b16zdvfPnllxBPfnvz9pfvF+dmciLVUSJaqkaQphZm6sSZ4dJUrShWwtSxyPFadXFm9qO70A44&#10;b6HJsm+e3Zo7nBhZFq2LF1EqMqNqchKNPGIYm5ioUXQ21H/z5ZdvgWR+/bWj+tAejcrApGrJOBne&#10;X0HCCIlBOiEzMzn2+YunM+emJQxihIRjlHGjJdxoGS9ayYtRCeNU3Fg5S07FUn3dSD4uCha+JDN6&#10;dnromy8+/Pm7zz99+uhYd3NZbmqiRiyjh0oZOKDhWDW7rij1RHfDzTMj92en5qYHBtoOtVQVNRzM&#10;LUwxpEfIEsEvR8w0iOgRIlqEiJqo4hYn6HKileV7YjoO51flxXVV7e2rKzzWUXmip3q0sWS4rmiw&#10;Zt9IfdFoXdFU84HjLSXD9XnjjYUgJluLzvZUjNXnDVdn9pYntRQay+MEB2P4+WH0dGlwigidqwV/&#10;WDKqE4VHM5VT1enPphs/vT7w5cL4l/eOfXZz4MPL7eea0sqiSXtk3plSz6oE2mhF5LWBwgfThyfq&#10;Yg6nUQ9lsDJ1AewAiwjuuqlG1ceXMj84K/78Kvvt86h3/yj67W3zo3PM7xcT/tLJX/F7VDR1/m6N&#10;/9bjxeN7UswaJdpuvx53sbf8128+fPfu+7dvv7l87EhYsG0kzjGavMFAcoxmbIxirC+NxB2Kpx5O&#10;pNSlUrsKRYMl6r5CaXMGvTdfMLRf0p3Hbs+l1idj29JDTtXyf/h8ZLgxnLAZyXCC8T1gfHdo8z8Q&#10;aoypCo0yEG1jKGuTGRv28LfVJ4Y0JBNaM1gd2dzuAs5gmeBsk/LhzJ7QnUAnVpIQe6ITVO8EqnoC&#10;JUXgFHeIKf+VIFDKxB1ay7P6dAUlq1v9QTvpsP1N2X6mdDf48EE1z9ee5WWixNlyfBFUNzjDCyFE&#10;m9waS2nJI/I9oFEYDUQTKCOiwcDCQpCHYvx4bgigkxWywGT+cKU/DGArmupYnYzjuyPAlVDiJBAK&#10;NcZMG2JdFoWReSG0AXC1L0zrDzpjeBTJOp6zXhViJgiAsXxQKortxeFMVeg6ob+FGu8gDDT9kx2r&#10;scqUP3UCzqwewXnQ4PlBm+8AmvADfk+f8FbSJ/wAhCDAFKCNG2A905PIC7SV4mx0tPWyEDMRGpo5&#10;K0GbiP3hEj+41A+mCTFRYpCRJIu5jigDwVrih5KjzSPIZsdbtJ8+6Rwso851aF+eyv7q02GpB9yA&#10;QWSyHRPJ5jk8y8bEnXfaldNFlNE9waeKmedLaXebVbcbZe8Nxt5tlJwuIV2sFFbrdik9YRo/BFSB&#10;zRtADW4kmEUQzKOItqVqrxqDb7nOrSU5pDOLOJzPOb5fMlksHtsnGN4naUjCF6rdchWue9WeMay1&#10;YQRbiT+sPBY9P5YKvGggmRvI5rFsm1TRZlWogxCzQxLqLAreJQx2FYW6CUJcBDhXDsaZGbiLhXbF&#10;um4AQCH77ab5u1H8nXl4PzrGXUhFq/gktZCuFbEi5KI4vSIpUpcaE5GVGJOTnFC6N7sgIy03LWVv&#10;RnJF0b6BttbOoy1HqusKswsO7S9f3Vjn5Nixoc6epvojHU0tnY0tg+3dQCSD3dAGxeA43Nt/tKqh&#10;tba5vaEZnAHXdze1ggvAewFf+lo7jg+NjfcNrlab7TzafGJsor+7Z7xnYGpgpOtI87G+oYH2LnAZ&#10;+IqB9o7+1uaepsbm6qrJgcHBdmg6y2h3V39rS3fr0eb6w12Nda11h/o7jtRW7GusLQWN3o6mfbmZ&#10;Wrk4JlzrtnsH1tebRsKvtbeJiTaIJVyhmD460R4RoXB22inkswP9PBl0EovF9Pb2JpNJ+ohwHAFT&#10;Xrm3p7uqojJr5HhnUJBbmFZwsCL7+LG2S+cHUxI1dXWlvr7OWq2IJyC3d9bm5sUfLN8bppfJVRJP&#10;fy8clbjdebc31g9NwCj18q0719NZRDfPXWERym2um9XRSm20JiomXKmT6PSK7Nx0No8Rgg8a6G99&#10;sDD7+P7VhwuXl25ffvxw/s7NuWtXLy8vL759+/NbKNvx65d//7hl/95YES1GQE2UstO1kmSdMFUj&#10;TFULdWyqgkaKkUo7Gxq+/vLzd+9++frv7w3WH7xzbrKzLCc/SgreZeAQogTkeDkrjE01SEUt1eWv&#10;H91NlPP3aGRJUl6+QZOkEhrZFAOPrqETEvWqr7/6/IMPnoN/48zYMBkTbxAw9SImYEqMlBun4MRr&#10;OPFqTpySB6SiZoaoOAQRBaPmEvLio8709/34r09/++Wrbz57/4OlG7UF6dlxWp2ALiYFc3ABPEKQ&#10;iII1SOkVBYnjbTU9daXjrVXHOqqGGg/WFqa2V+Z31xQ3V+QezIzaG63Kj1Kk63hJKoZRSIgUEcFR&#10;xwnVcUPDuNhwNkbDwOjYmEgBPlpIihbgjdzgKH5onASfKCckK4kpKlKqjJiuIBca+cVRvJp09Vh1&#10;9vWhmjvjR5ZPNP19bvjzmyOf3xr+2+XuZyeO3uwrGdhvKI0gpYu8M2Q+uSr/A5H4sYrouxNlr2db&#10;/na14+Zg8fWhoupMrgRjT3E1w7uiYhXo00PFI9XhpxtlN/sVX8wp3j2JfPdRwru3TW+/q7oziv1L&#10;J3/F/4zq/6xQ26uniyxvU7oLPIqxJT8i9ERv5Tf/fPHzN6969+mG9iubsziHE4hVycTCcN89Srcs&#10;uUs8b6uRsS6StimC5KgJthJ6wzleUAlRhjNUdY3rDme7wvQ45NWh2G/+MVhh9G/LIvfnM48dlAwW&#10;MPoKGaMlgrFS/vEK8ch+TksacbiY37OHVqx1zRRuT+NvypRuKTHufHIx95fvzzF8zAVoOwHOhu5h&#10;SnKGth1eTZMAi6yO4IAgrJIFnFzxyurJ1aB7IehepgAooE2D9seBHdnDLYgOxu1CyDBrJFhbNlSK&#10;Hty8aX8l9+pQFHEHXO4PVwTCpAEIoBC5HzQuUxblrQ2ylfrBZb4I0NHKA2BSH5jUH6YjOnYXi5m7&#10;4RJ3uNITIfVG6AKR4cGoNM76PcINYQGoqGCzeLJdNnfjPvn2Eu3OFO5aoT80LkP3ghNd4bU5zEyl&#10;F9/PVB5iDXQCEeqPRTqrClnFCsCHIAC1KpVVsoCTq2RZyaZAk044gCYAKIFwfiD0+eACmqfpZGOk&#10;ErgHbSXD2siCraD6KEEIYRBcHASXB5nIA811OKsY+prjVbISvTfPA6YNsZEHmR6O93l6Nu+D+fLe&#10;/eTB/dQvnrW8e3NtZD/hxlHVUnfU7SbNlVrh9IHggWzXxshNIzlBHbFbmiPsOuLW1ahNmiNsRlJ3&#10;tEZvrA3bMpgZcrPRcLnOcK5Kc7pafa5Gc+6wZuKAqDeP3paK70wn92VRaiJ8SmQ7CoVb94m3Z7HX&#10;xRIsjCFIXSgijmGTwt+Qq3Yt1HvvUbhlSrc9P39gfiRVGoAKw1vEMh1jmfaAekbaViF6iwS3SxTi&#10;Ig51E+E8RHhPLtaFH+rMwTjxQj1IfjvpgU4MtBvN34Xku4sa6CymYfg0jIQZquRT1CJWlFaWaNSm&#10;xujBMTlKH68Py0iIy0pJ3Je7Jzcno7K0+OihiqNVNR1Hmhqragbb2/rbuoe7eka6+/o7u7vbO5qO&#10;Nna2d3Q0t06OjA71D/R2dB4bHevt7Orr7m8/0trf3gV0AgiyuqtOX2vnsYHBif7BnuaO7qa26dGx&#10;VYKsVrsfWUm6HB8aHe7qBWdWFv70g/aqVEADyAZAB2LQyhY/A+2dfS2tPU3NQx3t0I21Ng92NA+2&#10;tY51Ab50nh4fmx4Z7m482nX0SGPVodzUpGijNjxcoVBwTkz2ebjtcN65jRiK9vbY5eHhLJfLBQIe&#10;g05VqRUMJoFGC+ZxccnpusaOOjaPSqVg0tIjL1wYHZ9oUSnpFy4dZzBCktOMIil1fLytva1if1F6&#10;Tk4Cg03d7rxTFabcsHWjfzBaoJS4Brh4YTzB73S351YiFYMjY+UGudKoTEyPUxsUfAGdxWfRKBSe&#10;gHXq5NDz+3PL8xfnr5y8NXt88dbF+4vXlxdv37h+ceHejX9/9cXbd79Aewe+/fFvzxZzolVxEkaS&#10;lJWs4Sdr+elaUZpaGCvhaKgEOQmfqJbvz0zMjdN9/renb998OTPSGs4JNvBwUXxSBJ8YJgAdPJEX&#10;GhAhZMUr+EA2BUblwYzIiqzYCB7VyKUYufRoIS9BLf/yn3/75ecfAYx++vm763Pn60sKdFwKn4KN&#10;lHAiRawYJcsgpyZoeZmRyrw49exES5peqmFRJeRgLh4jIARHSthHSrMWLkx+/vzuj/94/vLe5bPD&#10;bWPth8v2xEdKmVo+WcYMllDBlX4ior+OhUvTCfclhNUVppZlRtfvz2gsy2ouz2mr3NtSntNVXdBV&#10;tXegurD7UN5A7b7xpoNjjQeGGvb3VOYN1haM1eUP1e4dqssfb9x3sqNspG7vZFPxQE3OTN+hG6NH&#10;rozUzA1WX+qtnJ9sujpYvXyy42Rz0fG6Pb3F0QciWamigGi6axTFJV8dUh7FOJomHjxoPN+S+bcr&#10;3W+fnvrq3vDHV1vvjhX1H9Bmqfyiudsy5d7i4HVcv/US3I5n985D2zx/+fR0S9SVbvXDKcUPd5Vv&#10;P0x796b33bvjX7/K/Usnf8X/ErUdff8JUJ49WqA4IzjuSDV2gw63QYZeJ/Rz4LoiOK5w8i5oeQ7o&#10;uck7kTQXE7abCc8DxXEzE/haKjCWsczNBopjPGdblsw5R+FapPUqCfM6aPCpMHjUJHk2pXrXpfge&#10;jnTrzyfXJ2MjQs2iqVYGokVYsFUiY70ywFzgAeO6go4fKQ8wUQdbaoItoul2hcqdVQnOr++W5Ub4&#10;MLxtFKGb2X5mkEhWdir+kyCgQVjZoHhVJ6ANbfu3MrIDAhKJF5LmabKaPmEAqbjBK+KJ1Rl07FaY&#10;FG0rD7GDOnhvOMMDnh+5+/Z4MnkrVF5Mh0GEBaN0WFN9qHkMzabM4H7I6B1PXpPFW5sv2bxfs7tE&#10;51ybHNicQ3l+q7ZQtaUi3KU61q85DdNXwOzNo1xsVv/0sPF0JWesiPrgeG5XDhl0yQMF3PEyeRhp&#10;DeQJHxPiTvj+aHRxVDDLCynDAkBY01Z0AvDxZ45k1SIrORIEOLnqklWjrDZWgQLtvxPwx8RY0PaB&#10;9u4Bv4ojeZxw2kZxsJUi2FoVasf3h4vRKEEgXByIkAYitaGWKrTZaKW4WO8p8IJpgm0UgRZ7lduu&#10;90RFkm2gzZICoAklzXm+C2fjq+PWVuttGyLX96e6jGT6nCzCX63m3qoX3m1WLHeFvx5L+mA0dqlN&#10;/bjHuNSmPV/GGsjANujdyuTb8nmbksh2sXiL6BBTjTdcCRVHgSm8YABzKk+E2gul8zWNCDQ3oi30&#10;gabJNMcSlXtNQnCGeEsExUYSiFCFoJTBKE0oor9SeKxBIwtEhBMs9UQrI9UqlrnWQNvFDdqgoHlK&#10;Se4qpp+M6sMLdZcQvRQ0PwHOkxHkxkC783BeDIw7yd+FHOhCCXLlEHx5ZH8RAyvnktRCplEtiQ1X&#10;xkeo4iPUseHq1OiotLiYvdkZ+TlZlRWlh0qLj1SW9zS3tTc0jnT3gs5+oK21qbr+6OGakb6B/u6e&#10;no7O1samvvaugc7uob7+1TPD/YMNtUf62wAsuk+MjJ+dPHFqfBKwA5hmvA9iymBHX3dTe8eRo+AM&#10;tDtxZ89KmqQLBHgKjuBi8MbV5AqgSX9bJ2iAp8AloAECMAU8BTcGsNJ5tLm/pW2kq3Oyv2+orWO0&#10;s7uzHlof1N/cNNTe1tvcCLAy3Nk+Ndx3Z+7S+anxO5dnRntac1LiI5RynUxACgny9XTF49FkMs7T&#10;041GJ9BpIRHhEpmCfbS5hs4gMwih+VmJF04Njow078mJu3T5OIkcmLM3SSKnnz7V19l1iMnC1NSV&#10;EimhNCZNIOOv37zBH42h8ViuAR5Ko86YGkfgEt3R7obUGJcgd1WUMiI+3JAYLpCzpUqRRMbXRyiu&#10;zk7ev332wa0LV2dGb185vrxw+cHClUcLVx/OX71w+vitq5c//PDVT79899tv7979jzefffiitigr&#10;VcGNE1NSFJwUFT9Jxc8Mk6aqBXoORUbBikloJSMkRsM9VJAcKaEoKAFRAlKUgGzgk4wSpo5DVTKI&#10;mXp5mk6QFM6pLIjJjZPHKdlqSmgMhxElYIaxqHwcRk7Gx2sVfS1Hvv3q81+hSTC//PuzT44Pd6dE&#10;yjRcgpaLN4gpwEDZBnlFhnGkpUTDwcloBBWHImeAIGrZJAU9RMEMUTCCdSJSWpSsMj9pYWbk8fXT&#10;50fbzgy3XJnuGWmtLM6MTNNLkjT8WCkT3GEYM0RFRWvZoXo+IZJPSpCxYsTURDkrUydMUXHilazC&#10;BHVxkqYgXlWcpK3Jia3JiapI1Tbkx9TnR9XmGqozwiqS1eVJyuJ4yYFkeUmCJF1L3aOhpSsIiSJ0&#10;kgATz/ZPEmKyVaRD8aLDiZIjWZqx6tTLPSWPTzV8szj286OpHx6f+Pfd8YfHj/TsizgUz0kVgeu9&#10;yxIYLQWKl1eOPL/WrCGu5QXZC7COp0brf/7xX2/efPvR8vRcZ8S9Yc13jxLffdf09u3Ej991LJ39&#10;q1bsX/F/i5qOvv+kkuzLx4t0FwTTw4zmCmd5mlNd4UI/lJZgk6102R+BLoshVMYTalJIjVnMo1nM&#10;xixOczavOZvTsofTuZd/JJVan4ivjQuuNPjXJWCrYtH7VG6Fyu1naiWqIEvOLrjQFc7eDVUE4XrC&#10;+F5wrjuM6wbne8GgebK+8CiKYzR1XUlEQGVUSH0yrjE9ZPIQ68v3jp5oC8PuREqCHXlB1lBqxAUq&#10;GvunTiCgrHDkfwloDixwCRDJysiOJ2oVKzQPONsTqcHZn2iMITmZy4LtRVgbQaAVww3q/g9lB/34&#10;+fGuA/xDMX4Ncdi6GGxtQnBbJmG0hPP6WuXrG4dro917s4g9GaFtSdjObPTEQfbFdsO/3x9pzER3&#10;FRL/9aKz/6AgU7ypUO1UErH7dK28IsKtKsb9yw8GRmrVGpypgWQbzVjP8oSzvBBsbyTVGVWbSj+c&#10;RuX6msiwlrJg6Kdb1clqBgXSycomxiua+Z/xJ01AQLTyhQF2QNvxrBSQXd2Uh+MDrWmqzWYZmbsE&#10;QTYyjL0Wt07sjxAHIET+cGWwuRSLlGFQXQWsmiSs0BsuR5vKA03TBRtmGvVxzLVcD5gsAJXMXzda&#10;zLzdFXGzLfz+YOzyYOzdHsOFatH0QcaxYvKxQlpLtG+9wS2T4ZCMt03F2+h9UGoPuNYTHuYN1weY&#10;RGFNEkIt06lrU6lr8wXb9it2VYZ5VoR71hoDmuOD21Px7amE3mz6YB6jL4s2ViBsT6c2xAfXxwV1&#10;7qFnSrYW6t1y1e5pkp2JvM1Aq4eSfUsj/WRBqDC8eQTJEtIJ3SGa57zZErnOxtR1m4P37rWhXrtJ&#10;fq60QFc+IYCG9iAHeW20s2Th/RkhHtQgN1aIFxvvI6AHSbnBSgFBwcGHSTlAJ3F6lVEtTokOT40x&#10;JBkNe7MystKSCwtyD5QW1VWWN1Udaq6pBz7obGwe6e7sOlrf09jW1dTS2945Njjc19U91NvX394F&#10;eAFcAp6ODAy2N7e0t3Z0NXW21Te21R8FrwJtrAoDxPGhsaGOwd7mzr5WKAsyPTqxCpSJ/qFVmoAA&#10;baAT4BjQ7jjSBAgyNQwNBoHz4MpVnaxeANrDXQNDHX19Ta2jnZ3dR4521NW3VFV11Nf1Ap10tEHV&#10;Zlubx3q7jg/2T48MXT59cu7smRMjveP97f2tjTPHR85MDNSVFetkfJVEuGPrRjwei8dh+DxmQKDX&#10;vuJcKpUaGhyYlRY9PtLU0X6gvr5g+vQAnuAXGa2i0AInJ7szs2JCQ32qavZjg30jo/UBwf4hxBAv&#10;H18XTy/PIF+qkIVhkCKyElxDAsMzk7cHuGbsz/QO8S4o2yvTy6QKPpNPjovXLdw68+jehVuXJ85P&#10;9d65cmJ5/sLD+dl7N2YWb1y6eHJq8drc7WtXlpfmv/zXZ+/erlSV/fmHO1fO5xhUMXxqqpybLOcC&#10;miQDpmj4cXJOOJ8oIfkrGZhwHkHFDA7nhAKdRAspOnaolkdUsYlxSkF6uCRDJ1q8Nv3ey2tT/Ufr&#10;DhZIqThhaKCKTlCxSBJKaIJCHC/h6tmUWCW/NCdleqjvgxfLv/7y9Q/ff/Hq+Z192ZE50apkrTA/&#10;RnWso2zmeFt+sl5AxArIWC4Rm5ugj1eJklTi1HAJuCZGzY6QU3VCYJcQHZ8YIaKC80cPZPc3HJzo&#10;qJ470Xvz9NDg0QMDDaWtFbktFblHSzNLUiL2xqhyI2WpGm5GuCBRyYqW0GLE9FgZXc8L1bGxEbzQ&#10;aD4+jBGoZ2MN3JBIXmgkLyRRSk6SkZPk1GhxSIKMnK1lZOtZxbHC6jR1Tbq6a3/cifq9s72Vd8ca&#10;XpzueDnT9cm14U+uDj2carzSe6C7JLoiSVgYxdyjIWcocHs0pAOxnJ6DsRd7ii/37bvYkzs3kPev&#10;98YezpS1FckHq2P7qhPG2ot/+O4fb37+982x4lt9xhcX9Z+/2PP8vu7+DcFcr/9fOvkr/h/icGv3&#10;79b4bz2e3L9NdUPQ3E24flZsb5Noxqa6dFqexjeRtztZ6BpO3aAMtpIHWoj9LYQ+5gJv05V9c0yE&#10;XiYiL6TIC6HwNZV7m2iwllGUNXH0dWVRblc69NniHQJPuCwAJvUDHSE0ewO0ZX5QYQyRDwKaieIN&#10;04VYabCmOqyp3NdE4IEUeMELFBv/+fzoJ48ag7bCJCFrxKFrCM4wihsC+GM1a7IKkVWjQGmVPxbs&#10;QDpZmS0LREL3RoCAmOIBo7mCvhzJ9zOfPBLJ9rQSBVlJcfZsHxTVDcnyRWbrti/fLh2q4VTFuNXG&#10;+BbLd5dodu9XbS2Q2R2O2VJp2FkZtqPW6NoQ49Ga4N+Xgy3WOHHdUSJ/S1GAiZ5o/fTygZm+KNB9&#10;CsD37oSRt8GJ22HyIMT5FsOdU8V8PxOBvwnFaWWDYm8UxwdJdoEXGwOM9A0yvJUCv0YaasXw+B0c&#10;rNXBHU8YxxPGXikgCz1dif81rfL71BOOP7RUhx0A1TuBZp+sAIXkDKvPZMbwXEQYWynWXoVfIwoy&#10;FQYgRYFIKcZMGICqTAiuTUWLvJHSABMl2iyG5nD+iD6Zu57jCZf4IdVYVH8x+3ZPTALV3oi30AdZ&#10;6HxNtH5IjS8iLMA0nmgaiTFNIdvlcNcfUDk1RQe0RPkcL2DMVEhma1QThezjJYIzFbLjJZyxPNZ4&#10;LneskDeYy6w2+pXp3ErUTnmizdm8tRlsxwzW2niSrR6DCg8y1QYiNQFIdSC0QlsSAJcEIsJIlmEk&#10;K02oZQJn7Xf/PtVxkKcEVxLMjRTraIZdLNMxTuC21hRhYYIwNUXBYTAQSBjMFA4zg8PMUUhTJAIG&#10;g1lYmG5cY7XZ3nr3RkePXZt9XLcxCAFyPlkrpCcYVNDITqQuNzUmLy0mJyUmMyF6X3ZadcXBwvw9&#10;bU0NNQdKGg8daq8/2t5wtO1IY3tz42B3d2dDc3djY097W2dLR0djW2djS19rR3tjc2tj059A6W7v&#10;6GhpbaxvaGuCzgN2jPUODHf1nhgZG+3p62nqHuzoOjYACDKxsqJnGLy6Cg5wJWgAtYAA1/c0t3Ue&#10;bQZHcBIE9CErGw0OtHT0tbQDtZwan1xJxkATXwCAeltauo42jKwsVwayGe8DVmob7e48OTp8ZmJs&#10;cqBvcqDn3HHwLe0j3W3HBrpPTwyfHh8+PzV65tjQ+anxE6NDYwNdPe2NcZFhDCouJkrDoBPxOP+E&#10;OHV3Z8WhyvThsfrOnsMEUoBSzQ/F+RyuKtKHiykUTHZ2okTK31uQsct5B0/I2+XktMPZVaJSugX6&#10;+OLRsvhIZzxakhC1O8SPIGbZbHHQxenwrJCIGGWYXpSdbbw+O3Z//vSdq8cvHu9bvnXh8YNLr5av&#10;Ld2YWbpxcX7u/L1bcws3Ls/PzS5cnfvkw/e//e7LN29+fvPu58//9v7Qkdq8MGWMiBHOJsRKmAky&#10;dqICKrRqEFPEZH8QOh4ujEcw8ImRYrKCga3Ym/FqeaGmODNOwQ7nUKKlrKJ0498/fPLm7U/fff1l&#10;X2dTglEtImHCBfQsozpVLQKIaT9UEM4jySnBMgY+LzXqxpXTt66f+v7b11988vDBzak753rmT/d8&#10;9dmTX378+8tH188e62uoKN6fnBghYKZoZck6cXKYKEnHj1UyE7X8FL0oLUIcIaapGCECgi8/NEBC&#10;wRrltHgNpyBRW1mY0FCS0d9Q0gTBZX93TcFI88HJzsOH8mKbKzJbyrMaD2RWFyQ2HchoLcto3p9W&#10;uzf2yL6Eo0VJjcUpbaXp3eVZzSVJ3YczB+vyhupzznZVXOqvuj5Wf/tY49Lx9rsTzfdPtj8+03l7&#10;rHaiNqNzn7E+W1do4CRIcEqii47rm6Yi7NEz6vdFdZYl9ZQnn2jJu9BffK5n79zw/rnB4usjJVcH&#10;8+fHcz5fblw6mX+qM3O6NaO3JvWHbz94++6XDxdPtWSRTtbSP//w0Jtfe9/8NvHzV0f+0slf8f8c&#10;ZY3tv1vjv/V4sHCN7oEC3Xay1LkqnWpkbcHtgpGcEKE7YQxP0MMhYhibMmSuhWH+ByIxByKD6pII&#10;R5PJ7ZmsphRqRwarJZXekkE/mkZoSsNPlrF//vf0sXoJYxeC7QwTecIkvgipH0wZCNegkeHB5pF4&#10;m1iSTTp3017Z7lTuRh0WZcBZGfA2MTT7kgjn/lLSJwv5PuthkmAHBcGe7oWgugNqwGhekDyAQogr&#10;CvldJ39I5U++UFaGeGhegCZwtieC7g7n+aGYHrCBCm28wJPohFAR7A8kEgYPh4VRbU+3hBUZthWo&#10;1tbEenRnELsyKJ3ZlObU4JZ0TEOiX1MypjU1uDbOt9LoURsTUBXtG0NzZLjBWT6mUGlXD0RDDuH5&#10;5WJViKU61J7lCuO4IZguMJYLLE/m9um9VkGAmRhtzvaCszyRHG8TtheSuAsWzdlKcUckSrYa2evZ&#10;fkim1++lTUBAWwN6wngrQPlzE+MVu/x+zeoZ6OTqyA7Qycr4Dh8YBVrLAyc5warSqFrKFjHGTg5+&#10;e6E2wkCUKAglDzEHNGnKpQ8dEMoDzUT+KG2wtYFofapel6fcyXFFqIItgLEOGD2OV4nDQy3lgeYa&#10;LPJwpMfQXuJEMe1CjeTpWNKTwYQ7LRH3umIXumLudUZP7mMNZOGq9e5V4Z4Vao9C8Y40+lposCbY&#10;LAJrEuaPUnqg1L5IuQ9M4QtX+sGVvkiVPzIsyDQGbxtHskskr02mb8gUbM2VbD4Q7nYw0rvU4BPD&#10;XG+g2ovR4L83uAxrsnihsDGPrMGZakNNIqm2Mcw1caz10QIPe3PEjq12jo5WACLgYWqCMDNBmJsh&#10;TE3gcKCVPx7AKSsBnUMhESYoFOCLvbUliF1bN3u5Ovl5utEIoXIhVybihKvk1ZVlleUHGmoOdRyp&#10;n+zvG+/t7W/r6msDNGkZae9pq6ka6u5obWlub2rpaevobGntbGttb27p7ewa6OkFLpkcGx/q6+9s&#10;bWs+cvRoXX13U+vqMM1Y7+DJsanhzoGxnqFT48dPjk4cHxwBIgGvgiNQyET/0NQwEEz/CjXawRuh&#10;pcitHas5ldXZJ0cPVfe3doz1DKzmVEAAoIDr2xsaW+uOdB49OtzZPtLVMdINTU8Z7+0+PtgPdDI9&#10;ArVHOjtAtNfVTvR2j/d2nj02Nj00dHJ4+OKJqYvTU9dnzt68cPbKmemr50/Nnp68fGb8zGRfcz34&#10;PRQ2Neyrrso+ebojNy9SyCemJRtJBP/moxURYWK1gltSnB1p1MbGhnv5uaq1iq3btoUSCQmZybt9&#10;nEMZeGWMHsdjyOMM0jgDVsBVJUTmHtjrHuRUeCAjJkGVlRc1OzPwZP7M4rUTc6cGH9258OzRlecP&#10;5xavn3985/KThdmXj289vHt1/uqV2anT18+ff/xg/pO/vf7iX//69e2vv/z0w/3rV+uK9mroBAUe&#10;Ey2kxUuZ0RJarIIZo2AaJVQZLVBE8NVz8EYeUcfFnxrr+vabT/ubKvU8YoyQnWdU9NYebKs5dOXS&#10;+R9+/PaXtz/+/PM3gy2HcyMVCQpOikbYUb63Kichgk82CGk6DllMwEoZWBENXZwRNdhe8frZ3Pzs&#10;YE1ubLySXVuaee3c+N9fPXjz89ev7t/TsihxckGiGtAE0kmChpuqE6SHiVK1/CQVNz1MnKwVRsvY&#10;+xIisowyNRsHvCKloXk4bxBaLiFKSo+WM8CPkKDmxiqhPXdSDcK8OFlRsrYyO6ooWXM4J6a+IAlE&#10;64GMltL0hoKEurzY+vzYQ3siDmUbilMUFenafTHSvTHigmhxopQcyQuJE5HAUUcPVJE91WR3LT0w&#10;nBMcxgU/i2bh+mRyOO3IvuiRppzRpuzj7blne/JPd+bM9OZf6Mu/PFB0fbjk3mTZ4sniTx+1/PzV&#10;qaYiboYeFy8Lbq7I+vLv713sryqPxA6Wch5f3/vzP2vf/tjz89d/6eSv+P8dB460/m6N/9bjwd25&#10;/HD0/hisjrIZvwtFdEISnVE0NzOxPypX5dmWyyvW++0L889T+qQKd8UzN8fRNhgJa8Owa8LQtuFY&#10;O1WQhTLAVOqNSqRbXBmI+vJpa4ZwR1m498Ewp849hKOpoQ1pIU3phOZMfP8+Rm28X018SNde9sWW&#10;mKH94sY08pE0cl0iuibR91Kr5OevBjVkB2GgrQpnz/BAEl0gedBA777SWA1AkFWOrLoECtBeWW9M&#10;XWkz3OEsdzjQCcsTDtrdJdr9MaHBW2E62prWfcy7J3Mac3DN+bR94R4Zgh1Z3G0Z7E1ReNsY4ho9&#10;xjIixEYVaMlzRYFgOsNYzjC2E8QOng9CirETYez4QSbiALME7savnnWpQ+zkaAuhnwnPGwkIAr5U&#10;gV7zt2tVMawdIrQlzw/B9zNj+yBYngieL1KMtZAGmjfl0BKFm2lu0K46QBureRFoOTHQCTCKx/+s&#10;0gbid5H4QOuKV42yQpbfYxUooAE+iuSMALLkBdjKcQ7yEAdZsCUgC98fARrlcYHDB4TKIEuBH1KB&#10;MQ8Lte3fz8vXerNcEdIAM1Wwebp4e38JTxdqDm5AFgivjPS41W2YKGUcUG1vjvffJ9qZQl4bh7OO&#10;RlvofJFaH6TCA6bzg4cHIiNDzOOJNik0hzzB5gLpznyV017ZztpYbH1ccLnOozuL0pxMaE4hNiSE&#10;1sVjAV7b08idGYzWNHJDPLo+IbA8zKMswiNftSNdsD5LuvNQEi6Os6nYGFRkcFm+sC9Dsl0ZbKLF&#10;W0TS10QzHRI5W8JZzrZmMHtbEzMzhIU5ws7W3NrGHA6DW1lamqFgdraWv9sEyqpADxQKYWVlgUIh&#10;Ibn8aRc4DAGHI+AI8AAvoUxMEDCEjZXtWsf1WzZt83Rxk/B4HBpTpwpLTco8VFpZVVI20tXZ09Y+&#10;NjA6MTJ+8vjUyRNTnR1tPR2dQCdjQ8PdbR3QiE9f/8jAAJAKlFBp7QT4gOaXdPQPtvf1tXQPtvWd&#10;GJk8d3zq7LHJAeCe1g7ADgAg4InpsWNAG+BigA/gla6jLZ1Hm8b7hrqbIKYMd3VPj4wfhzYLHJoe&#10;nVhNyUwOjoDrwaudR5ubaxsGAZLaWsZ6uk9PTE4NDYCYmZo8MzHe39Iy2NzeUdvQWlU91NY21t11&#10;rK+/q6FpqL3z5PDYyZFhgJXLp6cuTE+enhi+ef7E/IWT8xdPzV85c/fa2ceLsw8WZ+cuH7s8M3Kk&#10;qrCvvUrKJZUWZsQbVenxEcX5aRFhCiIxhMOn8vms7du3hUWGiXTSNZvtaDyKJFwm0clkBo0uJXpn&#10;gFfi3nQCmyhQ84QKhlLLzS9Jra8rXJw7fu3swJ3ZY8/uX366fPn5w8vL8xef3Lny3qPbn7x/771H&#10;N+7fuNp3tPXi1PFbs2fv3bj84snjDz/6+Isv/vH27a+//vzD9bOnEhXiMCYugo0z8ikRQjKgCejd&#10;I2XUCAFJzyGAl5QUTBifHKsVqjm4rGjNRy8evVxeaD5UKqczpQxWjF7TfaT67y8fHkjTj9aX7k8I&#10;S9WKWktzDBySnoUzCql6PgUAJUYpilbyE3QSHQcXxgo2iskqRrCChJaTA2RUbLyK98+Pnz+5dzMt&#10;XKkXMCOFrGgZJ1LOjFdx0sOEGTpxulqQpZfsiZBmhUkyw0RjDQcL49ThfHIE0A+XomAEj7ZWa9jE&#10;eBU/USdMDhOlhItjlJxYJccoohh4hDgpNZqPN3BC1bQgDQ0NQkUJ0tKDFZRAKd5HQw0IZ2NjpORY&#10;OTVJxU5W8xPUnFS9MDVcmB4uBF+XqGSnKDn7EiSzE3VqRmC8EtwYtaep+N3bL84db+k9lD7RuHe4&#10;PmOiJWuqY8/xlqxzXXvPd+8725F3a7T48enDry4e+vpV37u3N0eboxS03XqOb4aamKYk7VESzveU&#10;fvPJ1c9ennj70+PXD+u+eHngL538Ff//orThPwLK6+dLXB8r/E4Y1RVFdIEzPCw0eMdshUt3kVhP&#10;cqTsRNBdkFQnaJ4pz9tUHWynJ643kNdG09ZlSHbuke8qVDoXqd1LtM4lYbubgUjSAy80Kz+/U3lz&#10;OC6Obpkl2VJmdGvICP76/cHSWO8k9roo8nrw3jCclRprqkWbyvyRikB4WdSOn74ebS8j091QyhB7&#10;QYAl1e13i9C8oCTKqkVAA8T/ohNw0v33oHlAOmG4wWnucKYHnOoCK40N7StXhW6Dx7E3qYJNBb5I&#10;gQ+K7AxTYdcwneFsZzjXBSl2R6mxlooAE6kPQhVkDn5eqhOM4QJL429rTMaVR/nxPUHXbitBm0mD&#10;zGRB5rJA5JWehCyltwhtIQgwW0mQoFjuCJozvC2PmSbboQhGsX2g1Trg3gT+ZqJA8L2I9lzyxCG+&#10;DG1Bd/9jQAcavoFEAoLlDe3Cw/i/qYW7UqUNuuD3abN/LN5ZDXDGD0V3MzkYT2R6mIfTNsqwtmK0&#10;GdMbLg6y0hJt02VbjSQHkTdSFWwVhjcbKpHUJAdx3GESHxNdsFUc3XHkoCiCYMP3gov8EIms9TON&#10;uiiyncATpsOYGEPNS7VOFeGudZG+J/ZxTx/kny7jT5fwpg9wpg/w+/dQurJJnXuoLamEI8mhB43u&#10;R5KCa6KCDhl89gi3FEp3ZnE3ZnDXJdDsInEW0QQLI9bMGGxhwJlqsPBwnKkOg9Ri4JpgeDgBpQlF&#10;RdHWaHFIHc48U7Lu67+PRtLtjWQ7HcFCT7aOYa5L4m7VMnZvXGtpbYW0tUZtWGe7fdtGMzNoiMfc&#10;zBSow36NNYSQlUDCYZbmJtbWFggEpBIohfLHAwGDI4FPYAhLS8uNGzebmlgg4KZwmAlqpYGAUi3g&#10;VbiNrYOZmbUJytzczHKNnb2jw/qtm3fgggkCnkAhlxUU5CclJbe3d/b29/f29U5PHh8ZHDx5YnLq&#10;2PhQf39fd0/70Za+jt7utt6+jv62o21dLR1TI+OnxiZnTkydGJsA2hjsAEZpH+rsHu3pmxoeA9pY&#10;GeUZHuvpg5YQt3SMdveNdPZODY+cGBk9OTY23N1zfGgUaGa0px9cCQL4BhwBULoaW3oBnnr6J3oH&#10;p0eGT4+PnhgeGmrvGO/tHevoPFJe3lJTBZWA6+4+3j8w0TMw3t0/1tV75czpa+fPnJscO3Ns9PT4&#10;4NVzU4vXL9y5fGbuwvGHC1fu37l4f3723q0Ld+bOLt6aWbo1c+/G+Qe3L/W0VJUXZZYUpBojFWQi&#10;ViBg+vh6eHq5hxnDfbF+m7avZ7AJPCmbK+H54zBpRbkB5OBDTTV4FmFgqg9HDdp3IFsXLRWI8JXl&#10;eyYGGpZvnnm+NPvesxsvH889Xrz04v7cRy/nP3n/7qvH1x4vXDvW1b1869qDW5dvzJw5Mz7x8MHD&#10;1x998PEnH3/+5Zdv3vz68tED4CQlDRPGJETw8OH8UIOYECkjRUupsXKWUUyXkALEBH8lI1THI1aW&#10;ZP/27pc37959/9VXd69drS8vVzCoCkrovoTwnDDBsZZD337x/nv3r+VHKRXUEDbaM4xDMgiYsTJ+&#10;nEJYlBKTqleG86gxYpZRQjeKmUYRw8gn6+gEHZ/2z09e/PzLj89fPLp/Z3b25FBNUXpBoj5NL49X&#10;cOIktAQpPVXDT9dLMo3SLIO4uyLHICQKcL4KOlbHJaVEyB5cPxsmIGca5Wnh4lRwWaQiwygHkWWU&#10;5kYrc6PkOQZJho6XruP0VuXreYQIIUUvIGmYoQuXjtcXJOv5oXtjlbmx8j2xsuwYWXactCBZfSDT&#10;WJYddTgvrjontj43tnZv+DcfXokSYuQUHznNP1pGPjnc8MnrhdaK1JH6nJGGzKm2nFPtOTN9hVeH&#10;9t8cLXvvQsu/7/R/cafrX7daX84c+vf7E0f2cbPDgzvKjZPNmXPD5Z88u/7mp3/99tsvv/7w1Zt3&#10;P7z75W/3Tmf8pZO/4v8l/kOgPLh7jeKKorgimd6WUqxVvtZr4KBMjrbFboGTnJD43XBJkK2OYN2e&#10;x2lMpxwGfxCnUpqz2XVplMqE0INRAfuNPvvCPMsjfYr0rrmynQai3R6FU7HRTe4PVwchRB4IkQ8y&#10;S+Ichrdju8M4bgAHlkaSXa7C6VCM/9HU0I4sXGuG11y35NpIWPAWuAxrJw6yBoagecLJ/3X45g+d&#10;/IkVKMB5qPzJqk7gdDcYDXT/XkggFbILTEt1PNEchd+BUASbhZPNB8rER/aQKuLQ3Xu5RVqPqnjM&#10;0WRCaxqtO5M6P5p+4oh09AAtW+4m8EZK/eBJbNumVP/OnEC5D1yDNZGjkeF4O1mAqdALUWoMbNnL&#10;U+CsRUGWHG8Uz8eUB4DiAdOEoLIV21OE23k+SJoLjOttKvK3YrnDi3QuF5pU5bF+wD2r++wAWPD8&#10;EKBNX5EHsAigCX2FJhBQViYU87zAJ6y8+l/SJ/81oCSKL4Lnb54h92J5mqjxjiq8PTSk5QlT4Rwi&#10;2Vsj6I6AHYogcxXWoimbVJMUwvdAQHNN0JYGnNXoQUks3UHiZ6IIMotnrhspE4GnQCraYBsj3vpO&#10;d+ST0bSLNcrZ2rDjReIag1+JxjmHvz2Vs8FItNaHWoaHWioxJmI/pMALKfCGi3xNoHnQ7nBwFLjD&#10;ZAFwFRoRFmKmDzXTBMFy5U5Sb1hEqLmBtCYcb6PDma5srIPU4hAGiqWeaBNBstITLXQhJh/Nletw&#10;lhEkmzCCeTjROpKxLpG3RUF1NQG2gMNNTZEW5ihbG3NHRysHe0sbGyQKBQdnkAjIHUgE3MrcxHwF&#10;LiCgJAkCgUQiTU2gBziaIVEb12/YtGkTCoVaoQscDkfAYCg4HDwFR4SPjy8OT3Z28di0aZurm5en&#10;h+/6dZvtbB0cHTZYWtiCDwOfg0SiLC2tbWxt3D09grHBIqEwOjoqP7+woaFpaHB4dGSio613bHSq&#10;u3Pw7PS50b6Rse7h46OTI4Mjp6anjw2NTg2PTwBmQEmU3r7WDuAMII9jA4Pnjh87c2x8AKoz29rf&#10;2jnc1QsuW5khOwwuA43JwRFwZW9L+0B7FziCa/o7utpbWod7+i+cOH1uchoaD2rrGu0amOztm+zq&#10;Guls729pGuvuHO3sGunomOwDOumbmTw2C2VNjoGYOTFxemL48pmT81cv3po9c3vu3OJtQJPLSzev&#10;3Ll66dKZqYVrM88f3H5+/9brp0sfPlt8uXznvacL7z+7e+/GpamRfkOEjkgJkSg4foFuXt5OBBwa&#10;ExoYiAnY6e4ij9C6+nvwlUIck6CN0WAJvtUNB3wwzlk5MXIls+bwXtA3P5u/+P7jG+89ufHo7syz&#10;pSt/f3X/768evFq+9uj2haXZsy/vX39278r8pbM9DUdS45JrD9fdW3x4/+Wr5Zfvv/fRp89ffzTc&#10;0x2vVoTxqGFsvIGHixAQDEJ8hIgcJWcZRLQIHllJCxGTA6Q0zN49yePjw59+8vH/ePvm3Ztf/vbi&#10;WWN50aGs2NK48PLsuG8+e3XtzPAHj+998ekHxwc6wkUcLi5AzcTFy1mFsWGAJhEieqZBkRWjqMhP&#10;iJKyIwT0cC5FzsDHaySFaSl15SXXL5+8OTv58ZObHz+++ezOxfH26uaDeWVZsRWZMflx6gwDryhJ&#10;NtVW2lubV70voTw/PjVaEaHit9aVxShYaXpxik6QbpClRUhBZEUps2OVOXGqnBhljlFWGKfen6S8&#10;NFIbKSIqaBgNB6diYr/65NGzO2djVbSS1PB9SZr8JHVunHJvompfihacKU2POAiMkm5oLkhpLDAs&#10;XTjSVRk5diTzXHf5wlTr+/fP//Lrvy9MtneXJ0235cxPVj4+d+Sz+YF/3Or97GbP53f6/361Y2m4&#10;5ExDQn0are+g9MZw5vNLNUvnKxZOVf7r9bV3b7//+l//ePPm53dv3/z03ZdQwfF/L/+lk7/i/z3+&#10;w0qyjxZv8f0sFFjb0ihMV4FAHGCJ2wYjO5nQXJE8X9CXrOnay66IxEp8zLgeKJYrgucJ+jm4yBvF&#10;9QA9E0IRCO2TkqPZHkFaS9oO57ij2O5wqT8CWj/shxT7QPXZwFHiD5W3jyDaGkm2adzNGYJN6fwN&#10;ebKtlcbd37zX/M3HveBL+f4WMqwt1QOqt7YqktXjasrkT6Csnv8dKCs0AS5huEI6ATQBZAE64fqZ&#10;nOtOkmHtpQGoaLrD2e6k6WZj215ahnB7gcYtjrE2nuEYT7VPYti9mCl8vXDoQqdi8XR+tmjzkZSQ&#10;oX3MMv2Orj1+Y/spA3tJw/t5k4cUhSoXRQAKYCuWaZ+n8VYE23B8kAI/c743QoezKDF61qSEyjCW&#10;4B64AeYsDzjTFQbQdrlF3b6HQHOG1jNzfeCraQ+gDTqUGYJGZ6AEiReMAaSymiZZoQnPG9LJ6nDP&#10;6vX/i0sAXLxhDG+EHGdnoG8WBtqEUdfLQ2zY3uArkFqSY7zIRUN0EAYixYGo7kJuTxFb4IkAH6vE&#10;mkp9ES1ZtNJIX74nTB5kqidaDZTwk7kbeR5wTbClBoss0mzvyA6VeKEYu+DUnXDadjjTCfyLw/ng&#10;w71hAvDPijYVB5gKvGEiP7gkAAGOCoypIsRcFWqrDLFUYE0UGJQ6GAlUF463UgQhBg+KwH8tcTQb&#10;TYiFCmumxCABUBI4GzUhJgAlEaQ1kVQHPcHCSLCertZIfBFanHkY3lxPto1mrE0SORE8N5rB4Ha2&#10;v2dEIFjA4Rs2ODjY2zg62JqZIuxsLK3MUaABsALQAVACDoAgwBOgCYBigkJZWFhYW1qtsbUDjY0b&#10;N7q5uQUFBaHRQf7+/r6+fu7uHqGhoRs2bLa1cbC1tTdZTajATZFIM28v/61bdqKQ5mamZjY2tigT&#10;U/D5fmiMlb2dubkZ+HCEiSkcgTK1sHR03Lh503YXFy8eT5aSnF1acqirc2Cgd2x89OTE2OmJ8RPH&#10;+senBo+dmzp7fGxqZSlyF2DH6WNT0xPHTp+YOHdqeqS7v7m+obXhaGvN0cH2/s4j7UOd0PzZ1Zko&#10;Y70Dq/NnO440QWM9vf29Xd1DPX0nhsdXVjL3QpmV9u7xnp6xjo6RrrYTw4MTvT1jQCodHVMDwyMd&#10;3adGRk6PjVw5c2p2emr2FDQB5eqZM9fPn71x8fzNy+cWbpxfuj1789LMhTOnL184f+/a5eX5m6+f&#10;Pnz/8f1nS3dePbr7/uPF958ugTOff/Tep69fvH7/2cLCjeMTQ4V5mbEGnVYlQOP8dnruEilEJAYp&#10;LC4iJj0mqzAzMT02Oy/F2WtbYlK4p9eWuChFWX7qew+uP124fPvy9L2rJ+/fOvd06fKTe5ef3734&#10;5M45EM/vzz5bmn12+3JxekaE0iATaFKSss7OXlp69nLp+Yc3n75/7+mrVy/em56aTI4KU9KxOkZo&#10;OCckQkgyiqmRYkaUiBYjYRgkFCUTyw/x5eMCZDTigT0Zizeufvvl579890VdYbaBTVHRcSkRspri&#10;rBsXTvzz7x+++fWnH7//9oNXj0qzE2LEtKwwmZFDDGPhk7WigiRNVWF8uJASziWFiWl8fJBBypWT&#10;qSoKWUEnKOh4g5iVrJfXl+4daDp07wqA3dStc0OjLeUjzQWzY4dPdh5oKklrO5x3cvDIuamujz96&#10;/s+/fxS3klxJCxPGKblJWtGqTrJilXsTtPlxmrxo5f7EsLwoYUtJfLqWXhArz4+XpWjYVYXJD26c&#10;NMiJWZGi/FjFvjjlvgR1foKqKFlbFK8uTtSWpugq0zR12RFNe/Vnhou/+Xzu5rGyUx37znfsv39p&#10;5Lfffvzqny8uj1a9f6Pz9bXOZzPNz2caF48dujlQ0lmoac3X9JUal2barowffn75yBeLrQ/PV55u&#10;TRmujl681Pfbu19++eX7f/z9/bfvfnzz0/dvf/nxt99+/ksnf8X/p6hs7vrdGv+tx6uni0VRQS35&#10;LIYrMnQ7nOaKoLsheT6INJFzdwGvMMyLvgtO3gZj7EYyXOFSjHkkza4zn9OYRWvNY42Uyc93RL37&#10;6Ux/JZfnbaLG2CjQCGUQQo2GSf3hsgCk2BuhCkRCW9UEIrQYlIFgpQoCJ6HCsjx3uCII3lmIfvPN&#10;pMDfhOuPFKOtWb4mqyihe0NFYMHxd4v8l4B23lnNnUCb/0FTYkEHT/eCdAKN8ngiwAXjRyMiadvZ&#10;boh49iaOH4zpjYQGbpzh9F0w2i4YxxnGc4PrQq2L5JunaznDpfjbI/ENKT5jpfSHY+knKsXNqQFj&#10;ReSmJJ/aBN/KWL9oioMiyESHNx85IDoUj2F5mjA9kCJ/s71aj5rU4BKjlxxtRnWFMX1RZBe40Nuk&#10;LhF7/qi0r4jGcoJGmuhQ0frfq8GugAMOjeb4QARZpQlwCThCNFlNnPwxTxbEfx3fWTUKyxcqABPN&#10;28X3M9eR1ulpG6QYG6YHXBJiY2Rvi2BuFgWhpGjUwSj/7n0cgQ9K4IWSB6HEvqiqpODSKH+eB0we&#10;YKILNu3fzy3Ve/I94Eq0qdIf1ZlDGS5mcVwBMWECX4TYHykLREGrlP3g0iCEKACuwVkL/RARtI0y&#10;tJkCa67GWgCgRLE3MdxhCixKgYWrQhCAJiosQhEEU2NQylDTL553NBWSs6RbcxTuuUrPRO42A9ku&#10;ibcZwEiJRhhIDkaKfTjBMp657mCMvywQUM8ygmQLTkbR1mbKvby3WNtbmZuaIldoAj2sLE3XOtqZ&#10;maIAQ6ytzKytzO3XWK9fb+/gaG1ja2ZlbWZhaWJpbbZmjZ2VhbmFOXhq6bjOcfuOLZu3rN+wYcOW&#10;LVvAce3adba2a8zMzG1tbTdv3mxigrRbY7vGztHM1Aq4BAZD7dzlQiBQLC1toQEglDnK1MQU0MbG&#10;NpRIsXfcAEfAzC2s1m/YjMEROFIVQyDbvdvN3NzGy8t/x3Zn6BPgJlY2jiYmdna2m9av24ULpUmF&#10;ysyU7PqqhvHBiYsnzp8Ynjh7bOrM5ImJsdGe7vYToJ/v6e9u6RrtHmqpb2mqPdp1FCo+OzkyNtE/&#10;1N3UDPAx3DnQXt8CgAKwMtwP6NPX39F9rH9oNbNyYmT83OTxse6utqqq7oaG4/39k319gCZ9TU2D&#10;rR0nBkdODA1ODw2dm5i4PD19aXr6yunT18+du3b27MWpqUunjj+4M3v32oVbsxcunDs7O3P+7tXZ&#10;pZtzD25fA/Hk3u0XD4BO7j9dmn9y986rB0sfPHn46tGD548eLt+9/WJp/vXDe4/uzk0e72tqry05&#10;sDdcr6KwaWwZH88ISc9JZHIJ8Sn6yBhFaqq+4VCRSsw6Nda3dOP8ncvTNy8dv3/rzMOF88t3LywD&#10;miycfbo48+LhpecPZpdvXNyflRkTFiVkSPflFvX3DQ1NTJ44f+Hey1fXlx5dW3x0+9Hzu/eXaw6V&#10;a/m0CB5JxwrV84lGITlKQI7kk6LEtEgJNYJL0NIxHLSblBykogaHcaiRfFaslKvnMGaOT/z8/VfX&#10;5y4kRYaJWOSczOQXzx7/+st3NcV7UlTcOAk9nEXQMLCxcmZRSnhujCKCT5Kx0LXF6ZVFe27PnUvS&#10;qMPp9DAmRUWhxkolkRKejkfX8CgaNi41QpqfFLYnRt55OGuwPm9/klpGDtAxQ2QUtFHJevniwQ8/&#10;flNdlpeXEJYXqy5M0ubFq/PiNfuS9XuiFPvidSVJ4UUJaiCSnEje3LG6vuq02tzIo/nRxxqLFi5P&#10;/fzTF3sSFbnRorI0fXlmRM3euNJUXVl6WHGS/PCeiI7S5FMt+6Yac25NVH75/pnf3jzcYwzVs3wj&#10;eIFGUeip4cbp4fruqtSp1r2lcbw8PbUiSRjF9kqWYPYnin/99vV3/37++vHs27df/vbuw2tT5Qdi&#10;QpvzpB3F6paiyM/eX/ztt1/+8fdXn//9xW+/vQXOe/Prj3/p5K/4/xo1Hb2//fbfr4Py6YfPGO6m&#10;IdsQZPCHvitCHIgo0Hn3HxDuUbiTd8GZbuAPaBOmK0yGsZCHWHYXC0qifcOI9lqCtRZnURix/dMP&#10;mi8M6og7kEJvhGxlwzwdGioYH4FDRZNt4pl24XiLSIJNOn9zmSGgMipwv977YIRPVUxgVw6tKcfn&#10;4/nc8qQgXoClNMSe7WuymilZhchKG6q0BmI1iQKC5r4ylOMBp68UhwUNqjvUAAhYKSgCniKainjZ&#10;am/KTlgMY11tFuXL15Nt+exUwaaj2fje/cLlM/uqktCHE/2b0smte0LGDjLSBI6KIJQiyDSa5qjC&#10;mAi9YVIfJM8d2sWQ4woLw1nrcWaHjG4Fmp2KQFSmaHtHLmuyTNaRS08WbgUy4PiZQnXhXGGxnK3d&#10;+6jHKjjNWTiBN4rhBu1OzF6dNbKyNpgFdOIJ4wKd/JEygdbvrIzpCMDNe/wuEnBcRcmfNAGfsFLe&#10;Hs70hSrqGjlbGV6oGM5OFc6O52vC8zUTBJkkStwkaHM1wS6OtXmfzgtas+NrqgiyUKAtq5ND2vM5&#10;Ql+EJsQS/KS9+9jlkf6AaIogMwUa1ZyGvdSkZ7usDNYEIoFFxIFwkT8ImDQIJg1ECv1QWSofHW1D&#10;FHenBGOiCLbQhFqA70pX+YJbDSNYanCmOoKVMhgVQbIx4K01WKQcjThWry02emtDTdTB5nqCXSxt&#10;XYpwe5bC6XASrkDtFh5iaaSsUQebpAg2ZUi363DmulDLcIJNFM3BQF6zVxOwyRJmZfL7FBIUCmEC&#10;TAKHgYOlhYm1lek6extzJBKFhJkg4GssTDfaW29da7d1nd2OjQ47NzsycEHEYF8KEbN1ywYENCcW&#10;mhZrYmK2bt06+zVrfbwDiASaUCghEkk7d+5Yv36dlaWtleUaO7u1zq6enj7+cATEFGjcB8rFmAQG&#10;Yyksln8QBosJDQpGe3h6Y4NxJCpdog739sNaW9vTGZzM7DwPT9/dTi6RxtiYhBQ72/UmJraeXugN&#10;G3fb228CfLEwtzEzsUQhzdav3YQLDhULRQZ9xIGSgwdKKiZGj48NHetvH5jon+ho6pzsGx3q6Bvr&#10;GZzoGRrp6jk2MDw9emxqeOzk2LHe1k5Ak+GBwfam5r7Wjonh0RNjE6fGxs4eGz87MTHS3j7Y1nqs&#10;txcch9vbBlqbO+sb+5pAu/344AAAyqmRkdmTJ66ePXPzwoW5s6eBTq6cOXP/1tzC3KUbsxfOnTx5&#10;8dxZ0H60cPPp4p3FG1fm5y4uz994en/+6f07L+4vPr93770HD99ffvrq4ZNXy49fPXz8ZOHe8sLt&#10;+RtXHt69du/mhfnrMzevnJ+7fGZ0vPv0yeGjRw+ePzdaV5nfWLUvKUojYVO41FA+LfT6zNS5yYG5&#10;mdF7N08t3jqzeGP68b1zz+5feLk8C+LZ0rX9e9IunJhauHL1wvTJtKQMLk8IHrHxcWdnr8w/enH5&#10;7tLF20u3Hj2/Nr/UcLgqViHWcok6Hs4oIEcLKRF8YriACBrJSk5mmAiQRU4KUlMwESxytIBqEDDO&#10;T418/+O3P/74/Y/ff3f/zo22pvr8vdk97bWJYeIYKV1ND1HRQmJkrPQISV6cOkHFNQioKXpRaU7K&#10;lfNn37756eTQYJRQoGZQ4uSSksykNKPieO+RoZZDYTxCokoILg5jhISzQ1TUICUVq6bj9WxKpIAp&#10;Z4TWHy7+x8fvnRxp767d31NXPNRU2lKW2VSceTg3rio/ruVARvvBjI7D2YONe88PVb6+M9paGhvJ&#10;w8dJScUJsvcf3Xz32w8Pbp+t3ht9pDC+qzz92JGiEy0lk01Fl4ZrjzcXAprcm6xfPtu6dKrx6ljp&#10;ldEyPdc7SkjU80JUjAApxVXHQ6vYfmqWn54bcOt0y90LTb3VaQZuYJKO9cGz+d9++/b1i7vffPXJ&#10;L7/+47MXp9+7XPv2i9nv/z6TIPEtSlL98N2nv/324yfvL/8MTUB584+PXv6lk7/ifyPqOvr/k0qy&#10;Tx8s4HfDcTtg4gDTorCAjlx2HHcraRec7oJiusE5nkhhgGk42bqjkLPP6IfbiSTuRpKdYHwfRDjF&#10;vCzF5cHNomTR2gNGz0L19gO6rfWxvrVxgVWxfi3Z+Obs4FL97vpkTF8+qzef3ZZFqojy3avencSy&#10;T+WtO5oT8vbnE20lJPwuuDx0Ez/QCnDkzzTJaqzq5Pf2SuIE6OTP9AlorAZjpXYIwwtqF0UFdRQL&#10;8dvgMayNCdx1h9Nx5XHel7uiohi2SXz7ZxfKuvaxjGQzI8FcFYgSesJo22GM3TCqE4zuAmN7wJnA&#10;JR7QsmGuG1Lqa5Ij3pLDdZzaT5+tl9xoC7/UoOjIDN2nchX5oWgucJITHNw81wdVEObZXcgaPsCu&#10;S0GzXGHg9wacAVDCXQmBP0zsjwAfC+2M6AV9PtcTzvECAYM2c/aCCVaOACsQWf4Y0FltrB6h9Ikv&#10;9ANKQ22VeBAO8XxneYgtlL0IsTfS1kZztvADEFrCmkTe9jjmep4nTBZgLgtAFem9+0tF0EhckJk2&#10;xLwpm3w4Fi3wgmuCbZSBZo2pmEtNEeGhVgBMwCV8f7ggECEIQAgDofJu0iAkNI4TaJYkcw9nbFbj&#10;7UUYEw3eQYm1EGEsojhbdXg7bahpBMnWQLYzkG33arwiCLZSf5gCgxT4IABYgX40wZZqtLkqCKnC&#10;mumJa5K4W3IUTloMEpBFHWyaKdkdz1oHaKIn2uiJ1pEUB6CWXFWAHRxmZ2kGLGJuZoJEwMxNkVs2&#10;ODjYWAKxmKKQOzav9XfbTsZ6svD+bII/DetBCnRh4Tx5JD8FN1TKCkmIkAmYRFMT1MaNm9FoNJfL&#10;dXBwMDExMRqjUpIz8Hiit7fvjh27fX19MRisWKQk4Gju7r6OazfBUWZrHNZ5efqRaEwm6BfFUk8f&#10;3w1btppbWAOvAK44Obvt3OXi7OxmbeOwe7e7TK5msnhbtu708PKTqXUpWTmuzl6BQaFCqYZMYbt7&#10;+ifEpyqU2h3bnVBIcysLW1woafcuN1tbe1vbNdAHws0sLGw3rNsaisWTiDStMrxo7/7+zoGhnpGR&#10;nuHzk2cuTp+fmTp1furUCHBJd19/T293V9fJyanp0YmpyanJ8ZFj0Mqd/v6O1r7mpv7m5rGurhND&#10;A30tTUNt7SPtPcd6+4FLJnp6Jvt6T44Oz0xNzp6anr9y5ezk5MyJExdOTF88eerWpUtXz8+cmT55&#10;5dLMveuXHty5snz36oPbV1aTKE/u3X5+f+Hl/cUXi4svl+6/evD0xf3HHzx5/sGTFy8ePnv/yfOn&#10;D+4/mr/94NaV+7cu3785e/vquYXbF5duz94Hx1sXHt29vLwwO3/97Mnx/qOHD7TUlleX7p2ZGl6Y&#10;O7V898L83NTCtcnlhTPvP5n7x4eLLx5efvnw2tN71188uPns3tWn926mJyaHhxtj4+LSUlIO19RN&#10;nDpzbu7GreUnl+89mVl4OLe4fHXu2tGqw5mxERFCWqSQGsbBh/MJ4RxcJI+UKGclyJjxMmaMmKam&#10;opWkIC2LICVj1XymXiluqTv86N6dn7798t3bH29dOVNTmd/TeljNIcjImJwY3Z4YVWFieIyUraHj&#10;Mo0qNY9yYXry3bu3337578LUVDmNVpqVmpOgbziY/s9P7v3jk6WrpwcXr5xsrthz9EDW/OXJfclh&#10;YVzCvqQIFTNUyyaoWAQVn6wSUERUjJAaGC4mpUby8uKVpamGA+mGQ7kxlZmGvVHSw9nRtYUJjcXx&#10;J9sPRgiCdSxsGBcXxsFU5id+9vGT0c76ipyYmry4mmxje0lyc0FMw57wpvzIuixtWaKowMjIDSPv&#10;0RKz1KQwmr+OgYmSkLUMbFm2sas6/dNXl2MVBB0/JFwU+s2XyyeP7//585vhPEyCnNpamf/T9//8&#10;6efPnz+/8+7dvz6aH/76Yd+LS/XdB/Vy/BY11W12uv3du29//fnz149m37797u3P3/6lk7/ify9q&#10;/7NKsh+8WJ5uTkoV76pOIRmp60k74Sw3E5YHiutjLgqyUOFsuoo4xXo/4g4ExRVJdzehusAF/ohI&#10;mtWxBulXn421FvoMH6B8MFt4czQqjWO3V7ElV7GhMz/0h38dO90clsi0imWYa0IR9J2wlYDTtsF4&#10;HnBpIOLOSeOrW6XARrLgTSL0GorHahHY31Mmf9KE5gn/c0yHuuKSlZEd6MjwhFIUKykHaOEu3ROm&#10;ITic60oO3Yow0BzDiWbJoh3hJKvRStFElYq8A8lxMwEdp8QfEY61EnvAee4Itis4wnmeSL4nUuxn&#10;qgiyTmZvy5c6NScTpw4KlroMj7oj7zSqpopp9bH+WowNDaoQA8MDl+yEifzNSyMDmrIJbTnko+mY&#10;VMFmhhOM6gJNEGGtLAPmAVisUIPnDRf6IoFLII6s6GQ1jwJV1PVeOQk0s7IL4KpI/qAJnOeH5PhA&#10;v23wEjipI69jeSP3aP10JEe+P5Lri9ISbHOUbgqsmSrEQk9yyJS5AojwPOEx9K0x9PUdhSyJP1Li&#10;i1IGIY+kE5qyKEIv8OObKDGoYq3zwlB6FHkt2w0p9EeJAmAAJaIgFNCJCLgkECkBTPGDa3D2WpKj&#10;mmgnxpioiA4qnL0oAAXOyDBW4XjrFZ1YhROsoulri/UBUVQHRRBchUVqQy10ofaKICsl2kITbKHC&#10;mKqxlqlC53C8nRIDDw8xBSKR+CEORmHC8JYG8hoo70IBDVsj2SZHFbQGBbc2QdhYmJoi4JvXO2xc&#10;a2dlglxrZerrspUe6s0M8aL47+bhfFgYNwbaBbRpgc4sjCsH5yllBIVLqASslykSYW+/1sLCBgaD&#10;2djYKBVKKyurhLjEirLyAweKWlqOVFRU7MnOptNZri5eax03u7v5sblSP0yoneN6e8cNbp5+/iF4&#10;lKkVDFoVhEIgTG3tHIBFnJzcrKzWhIaSEHBTYI6QYIKnl5+D4wZdmCEuKd3KzsHGag2Lw6eyeW6e&#10;PkKBNDomgcMRwhEm9mvWMegcDlfo54/28PRzdfW0tnMICiWQ6Swk0szM1AqDxUETXxBmNjaO69dv&#10;D/APYdJ5ORm5hw9Wjg2MXDx/4fTUmeNjk2NDw1NjY5fPn5uePnbp4rnj46NDfZ1d7c1Hq6taqmsG&#10;21tHuzuPD/QBlIx19kz29I13dx/r7T01MnpqbOTCiamzx45fOXvh8pkLpydOzJw4dfHkORCXzpy7&#10;ePb03etzLx7eebx47eHC3NPF26s6eXjn+uO7t57fv/fi/uKThfnnS/dfPoR08vz+8rOHTx8vPXp0&#10;//7zBw+f3Vt4ubz43qPFR3evv3q8cO/6xfkr5+5cPXt1Zmrp5sX7ty7du37h7tyFK6cnx/tbzx0f&#10;OTs5sHD19I1L4/NXJx4unH358Mqrxzce373w6Pb554vXni1de/Xw6qP52QidUiJS6vWR5eAfK2dP&#10;bHy8QCiKTYw7e/narftPzt5emplfunDzzqXrVwZ727Jj9VFSloKBldPRaho6VkyPEpJjZfRYBSNR&#10;wYoRUQ1cQjgjRMcIlhIDxER/KRWTqJUOdRydHOz85Zev3779/oP3HrY1Vh45XBIfLtaLmYAyOjY5&#10;PzlSxcW3HSr9+NWL3979dv3SrJRBTzVo0yOV7TUFadGC+HDOwT2xFXuTWir3nh5r+fWXTw5kG5K0&#10;7HtXhjtr83pr9x/rru9uONBSXdjVdKCuPP3Sma5HC1N5cbLcWFVWpCROxcyNlhVESo1cfDgzWE1H&#10;h3NxWm5wuACrZKHDeLgIETFSStFxiWFcUqSQ3F2192he7MF4cU2WurXAUJ2pHT1aMFiXdyQv8tGV&#10;0cnm4oJ4uZ6Hj1Vwwnj44pzwrz6/8/6z6e76dAnNJ1xCPjZW+8/PLn36YqIsTR0rIRoEpHOTfYAd&#10;n7x+/MmLhcGK+Ia90mieS4zQO16ETpdjz3cXvrw7/uHisc9uD3/70eJ796/8pZO/4n87Drf2/G6N&#10;/9bjf/z27ct73Wx3FGUnNEuD5YrieqIkAQ4StHVTLq88Lhi3FUbYDae7I5geCI4fShAEP5QY1Lmf&#10;JUajQH9TFLHpo/lDn75oNRItFX4wTTAqkmy6T7OlWLsliWmbzHHIVezOV3nE0h0OGH37i0SZknWV&#10;yf43RiO+/rCL6IQUY9fKgh2okE4gkawUgf0DKH+65L/oBCgEBHDJ7+EFem44wwNa0qLEWS6cyBcF&#10;2sgxFomCdZ886DrfYzia6Xe9Lxa/1QRoQOIHk/vD4sj2KSuDIJUxQZWx/jXJ2J4C9tgB8cka1anD&#10;8uP7RSfL+KPFtEOR7sm0NWJ3SFSkXTDyLhgN/BJ2IXneppmy3c2ZhN5CenMmLk/uLPBGknfD2T7Q&#10;CA5EExA+UFIEfCMHyMMDJvABBoLqsEHpEy84c7WALIDIynxY4BjOn9NNAFz+mGsCdML1R/D8oFm0&#10;Iqw52xelwDvkhQUIA1DgehnaIoG7OZa1QRwAV2LNsxXukXSoXL0k0DyavjmBvUlPtBL5IZRoZFmk&#10;T3c+U40xUwSaq9Am+7ROC4MpidytVCc4H+gnAMYPRAignZChDQVFgClQ+gQCUxRru5rooMDZiNCm&#10;EYyt8mBrni8snu8kCUDp8OZAJzqcmZ5okyHZuVfjAagRw3DM1/gLvZFiX6QKa65Em6sxVoogU2kA&#10;sjQyxEC21+FNtcEITQhS6ocoM2K0IWbANEbKmgiyuZ5knsBaH8d13b3W0t7S1AyF2Lh+ja2FqSUK&#10;6bZ1HQ/nyw3xogU6Ufx2Uvx3MoPcaP67mGhXepAzC+vGCHRmBrtxiT4svO+GtWscHext7dZA02kR&#10;UGHZbVu3OTs7a9XaqoqK0pKi4n17K8vKC/Pzq6trGxqaG4+2ajWG4BDqlp3uGDzVLyDYytYRaWrp&#10;4LjR3Bz4Bum4dr1crXZw2GBpaefs4qFQ6/QRURQyY9PGbQ726xMSU9XqcBMTi40btwKmZKTvcXJy&#10;3+3srtUZ123YRiYzNm7YGhZmBC6xsLR2cnYLCMT6+gaS6exgEhVpYmFttSYpOd3bLwgON/H09JEr&#10;tWZmtiiklY2NAxJpgUKar7FzDELjKGSuSqHdk55VW1ndfKTx0sXzIwN9169cnZocA0TpbG1rbWg6&#10;evhQX3MzEAlUDWWw//Tw8GRvX19z44nBoTMToxdOnLgwffrMsam5cxcvnTp7furk5TPnz584OXtu&#10;5vbVuWvnzyxcvfDwztXFm5fv35xbvH4Z0GR5/gY4Prl35/n9xZcPlj54/OjV8tPn9x+8eAAaj5/d&#10;v/94eenl4+X3Hz/44Mn99588eP/x/cf3bi3P33wwf/3uzfM3Z09enzl5++KpuTOTV88dPz3eNz3S&#10;fX3mxHBX42hv45njvfPXTj66d/H95WuP711avH72wfVzT+ZnH9659PjelVtXjmtlAgFXLOKLgCiT&#10;khIFfL5EIqIxKMUHyo+fu3jt4aOriw/OzF2funzlzMUrY8NjPa0tJ8eGD+ZlxCh4cVKWgYsziglG&#10;EdEghIZ7EuXsZBU3TsYw8IhqBlbNxArxfhy8n5gRWpiTMD7effv2xW+/+/zXX3/4+vO/XZgey0kw&#10;aAS0pEhJUri0NC3ucEHejz9898P339VWHoiUC/YmhFfkJ1SXZ5bkJ6j4eDWHoKCFpullC1eOJ6jY&#10;WbGyB0vHpsdqqwuS8hPDGsty2msKX7+8eeVi1/zN8Xs3jh05kNpdWzTSUjbYVv7jv1+1HczK0PI7&#10;KvaUZxvH20oGGwsGG/PLcyIuHWv9x+t7k13VSRqeghkSG8b76l8vlm4dm2jdd76n/ERb8URH8Xdf&#10;vRjuKNufpvvq7/fHW4sai+P5BE81K1TNQIfx0efHK29eqL11qVXFDdQKiDKh/9NHk5dOlN+aro8W&#10;4WPl7Jw45b8+f/3bb9/99ubzxavD3/7j7snWvJ5S/dWBoo/mWr+40/Hve/2fXG691Vc0XBFpZOz6&#10;Syd/xX8nKpo6frfGf+vx7s3X403JFBck3QVJ2WlCdzGnu1iSnGBStAXTC07YBaO7IqCtZLxQYrTZ&#10;3nCP3hIO39eUBLpkN0QMc83SmT2//TJ7NIdgwFvXJWHqk4LbMmltmZTG1NAjacE3RqO/+qgzlW9X&#10;GeP98dWqi12xcRzbK0Mx/3zWzPS05PpZyIFO3OHQehxoYQs0KxbQ5M8BHSASEFAZ+xWmQHNg/6TJ&#10;SrC8YExvqBwIzw/+6EJJongnyxOhp9obGGsMFPPiSNcvHtZJAuz47gixF0zsDYsh2e1XeVRE+pYb&#10;vUvDvIo17mUR/ntlzvG0tQbCGrEXirkbRt8Fo+6Csz1Q4KMozjDiLgRxJ1zub11m8DteKZkqFzSn&#10;he7TuenwVnQX8MuBr9zJ6hxYCBaQLVZyJzT3lRU6AE+eMLY7ZBFo3slKsofrszIGtJIvWZ10siKS&#10;32nC90dCdd78keBDxBgrcYgV28ekyOCnpziA8wAuimCLfRE+fG+4HIOMINvn67yBRfheCA3OJoq+&#10;Noa+TokxVWBN0kTbhg6KZAFmAi+kxB+VJtg82xaeKdlOdYF2SBYEoPgBAChw4BJuIAy4c9UoAl9I&#10;UUbuZhXZURZsJQk00xLWCoJMBf6oBN4uZTBCizfT4SCgAJ0UhnmkCLaF4a3SJdvvjBfs1Xjma/xS&#10;+LvC8WsAUABNxH6IVMGOZN72CIK1FotQYBHKINMCpYcu1MJAtjNSbA0Uq2iKTbpoVwTVyRIOM0HA&#10;NjiaW6IQm9dYsYL9eME+dH8nRpAzA+1CC9gNjAJ0wsa4A50w0K4sjBsX68UO9RBQfSQcAgIO27x5&#10;M1SLDQlDIMH/wB3sHby8fDD+2NLi4uKi/OLC/H17C0uL95fuL21oONLe3tZQX19X3dDc0hEaStm4&#10;aXconrbbydXM1GrD+i1btu5kMFkEIhkdFLJp0/bNm3fkFZcKJXKgBzsbh6iouAhDtL8/hkCklpSW&#10;C4VS8BYvTz86nePrh2Gy+DKlJswQZYKygMFQ6zdsoTM4wTgiIA643nbNWuCbtMw92GA8eHXT5u1h&#10;4UZr6zVWlnZEPNPZ2cvExGrjpm3r12+xsXW0tF4DR5mZWdmYmFoikaaOjg5r7NbgQokUMiU2JnZ/&#10;cXHTkaP9XT1DXQMdTa3jgwMTA/2TA/3TI6NDHW09jUfGeroAWU6Ojpw5dhy45OLJ01fOzsycOAWY&#10;AhoLV6/dmbtyY2VKyu2rl25cvbBw9dKf6ZMHt68/ubsAdPJq+SFwyXvLD5/fX34OYWX51Ysnz549&#10;fPlo6b1HS0/u3X62NP90af7l/aWXyw/u3Zq7e/XC1dOTs6fGL5wYOTnac+nkGKDJvWsz965fOD3R&#10;31Zf0ddaf/PS9JOF2Xs3zi9cObN0debpvatPF+ce3Ll46/JU6d4MpVAo5jDrD1cYI/RxUTHhYeEi&#10;kbC5uSUuITklI6u5u3doavLctcsnL82OnzzX1T/S3jc8PDTRWFWbGxdtENMjhNRwPkHHgybPRkuh&#10;UrPRMmaUhB4lYxgltHAeUU7FSilBSmYwnxLIJQcmRSqrDxTevHjmxcOFzz54/GDx8utXD+r2ZxUY&#10;NQki7u3z59+9e/v9t/9urNhXlKyv35/xzVevv/vmk8vnhkfbD421H24+lN/fVpZqFLTX7Pv22+dX&#10;L3RrWCEaWrCCilawsB+8vDkxVNNxKE9Fx6gZIWE8UoyC2Vid/8O3H+4xyBKUnM7DuVUF0d21OYAa&#10;FTnRe6IlMxNt33z53lDLgUQtV0QOkLNDM2PEe5OkehE6TkmKkuINCtw///n07KnufWn627PjS7em&#10;K/MMeyI4PZXpF/oqr07WvX5y/ou/X3n1eFonwOhEVAEjYP76xI/f3vvn8mRuNDdRy4tR0C6d7AM/&#10;1tt3P7x58+W7t//65P7Em0+uvft09pf3pz+61nSuNS1N7C0LWifwt5MEWf2lk7/ivxn/4TLjNz//&#10;63AWO4a1depo5uNb/SlKbMgOJMMbyfE3YXtDwzpkZwTPG5Gn8Roqk6lDbMm7YeAvb/DHutjPJJJi&#10;310qSBE4NmYQK2LQ0dQt4bi1eryDGm0SHmreuNdvsJoH7d3jizAQ18uDbMBf5+oQREsBM4q3i+Vp&#10;IkPbszxRDE/46j5/q+M7kE7A8Q+drNJkVSfQZFjQ5a/QBLgE6v694Swv0NnDO0sFeZE+JGeEnrI2&#10;Vba1t0yYIrY71S6eaFAbCfYZ3G1Zwh1FGucovLXSHy70hHNd4RxXGMMZxnKF8T3gbBcY0xVBc4fW&#10;A7Pd4RJfMz6ADs7xgN53sJB+vkYyW6c4e5hfYfCIwNuBd1F3w+muK7aAUjiQMCBqeK0kUVbM9Lul&#10;PKGTK4kTaJMdcA3PB87zhdOhNpT74fhAwzcrARVHAbGaQeH7IQEgZFgblgciV+uVr3MX+kNvlASa&#10;xnE3x3M2C3zgCixyvzHQQLVnecAkASgjY12qaLsKa67DA5zZDZdLw/H2bDeY2B8Zx1p/pjEsR+kM&#10;WRMqMgtoAqGEHwTjo0EDMoogEM4LBC/B1HjbcPoGFdFOFGSqCLHREtYIA01kwZbhRAcdwVQXaqLD&#10;mYXhTI0km7KYoCTeJm2wiRR8gi9CCG4JYxZBdkjkbkvk7kjib99n8C2JDIwgWYcTLDTBZqpgEwPR&#10;IYmzLQxnGU6wMpItoqlWRoJ5gcaL4L7GHA7bstHOzgy52cFGRPLjYd1pfjtpfrsovjs4WBcWxpmF&#10;dWaindgYV0gnQS6MQCcOxp2H95Rz0Ds32a+xs1233nFFJ9DsWaQJysra2tXdw8c7oKG+obAwf//+&#10;fYcrDx2prTt8qKK2prqxsb6hvqa5qbGnt7u7uycjNctpp6tQqHJx9gFM2rhx25atu1ZLpKyxd+Tx&#10;xHSB2Mrafvcu1/CIKIFQCsyxafsubYQxMTFtx3anbduc1OpwVzevUAI5Nikpa2+erZ0DAm7q4eaj&#10;10f6+AQCYnh6+a1bt9nRcQMGi/MNxIBXvbz8k1LSLS1tYXAUHk8mk1gopMW2Ha40Js/dzdtuzdoN&#10;O3dvc3GzXr9ht6eHuaW5X2CApY0tCmWCQJjAEUg4Am5nb+ft7Rcdk1BSUtbR1jXcO3j62Imx/qGJ&#10;wYHBjvbJgT6gk4m+HuAVoJDzx6cuTJ++dOrczImz12dmZ0+eu3RqZvb0uYsnp69dOH/zyrkbF0/f&#10;mj3/4PYNAJTFG3NLN64/WZh/snj3vcdPAFPeW15+trT4eP7O0/tLzx4vP7l/7/n9hVfLiy8f3nv/&#10;0dLT+3dfPX3w5P7C4/nrS1fP37x4EqDk3OTgzUun7l29+ODW7P2blx7NzwGyTPS3nxjpmT197OrM&#10;iRsXphevXXz1cP7V4ztLty/evzFzbnLo2sypc5PDE30dNCJeI1OpZAq5XJ6fn89msWlUmkobJtdo&#10;KqprLl2/ce3u0uyd+ekLl8dOnDs2ffbQoaoD+wvS48PDxYwIETVCRIkQkqLEdKOIZhRTwTFKxoxR&#10;sKNlLKOEGiGmKphYCTVIxsJw8H4yeqiMHpISIX+4ePnn7/9xrKMmhkdKkrAbigu//fe/3v729sOX&#10;j8dbqzOMij2pEfvyEuoq8ivzk48cyrt148Qnnz6oKcuM03JSooQ6AU5LD44WkIx8kpwaODvdU1Oc&#10;0lCQvi9RW5CgTVSwU7T8rFjl6fGWRBUrnIM/nBdfkRPVcXiPih2soKOllICsGMXP339YmmssL0ia&#10;HuuI1vEiJMRzA9WlqSoNLTCcG6pk+U0M1N66PHaoMPbxwszbd/9++eD035ZPXewvvThQerwl/4ev&#10;n3z9jzuP5wfDRBiNmKzg42L0rG8/B+8o6a/NiFeQa/Yap3uKf/z+w3e//fT23Tc/f/fJ+9cHP14Y&#10;PduecyCGogzdTHO3ZHrbxku8j+QIHpwo+ksnf8V/P/7DUvc/fPvZgWTSma49b3589MNXy3LCdtIu&#10;JM8XyfUELjGJYm7VEq1b9/JiGFuouxE8HxQLmuCJBH8cg07RQLKrT8Hvj/BmOCNJO+B00M07wyR+&#10;KFkgamk6re+AgO2ClAWaCX3A3+WgQwUigedoPQ8kkSguJjKMI8/PguK6MqFkJVYJstqmevzPxAnZ&#10;BRrfgYzi9TtQwBEgAPT3kAY84OXJuIt9SaHb4EqMyYFYvycXS0cq6N9/OvDZq46KSNcqY+Bhg1+Z&#10;3tuAsxV6IoBFuB5wgBKOK5zpDOcBkbjCBZ4m8gCzsBC7NO62IwnB4/vYs3XK2Rrp5Xrl+H5GfXxA&#10;WLAV0wkGAmgAipUKsEASQCSra4bZK7cE7o0GbaEMGQviiyc0vwToBLQBVv5IsfyeKYG8AqEEvrpC&#10;5w+mwEQBJqIgC/CWRO6WsqgADc5c4AMT+QHbWWTKnUBDEoCMZa0rDPdluoGvQChDbOI5WxI4m8X+&#10;iDDCmlyVWzx7Lc8TUoueYHu6XlNi9KE5w7g+KIgm/ki+P4LnD+MDoIAjlERBQNNjAxDglvS0DWGU&#10;dfIQC2EgSkdaJ8VYCQNM9ZT1Ah+EjmCtDUFpQ0x0ochU3vpDCcGxDEeZH5zvBZcGmMuDLRUYUwn4&#10;NB8YwIosyPTGWE5+uKcmxEwdbC4PNFUEme2Ru4eF2kcQHQwERyPB0kgy1RPNi8J8XdciHCxRDlbm&#10;9mZITqi3COcpDvVgBO5gBTkxApx4wa7MwF2MwJ3UgG2cYHd2sAc1YDeQCnhVTPUVM9BmCJiHu7Pd&#10;Gluo8BocttNl1+Ztm9duWLt+61axWJqRkVFaWronJ7OoYG99bXXV4YqWpqNNTQ3AKPX1DY3NjZ2d&#10;nV2t7XWHqzdu2MZkCLdvBy4xARBZ67jRcd2m4BDCtp1OXr4BtraOBAJVKte4u/vscnaPTkljC8RI&#10;pJmt7br0jBylUrdl63aNwShTq739vNc42AcGhpIoLFtbe8CdgEAsCMARYA4SmY4ysfD1C4pPTF23&#10;biN4deduVxqDjUJawmGmhsg4JzdPACMXb18ck+nm423n6OCDxQTjcZ6+Pv7oIAsrS1NzMxDmVpYO&#10;G9abWtsCqSCQZvb267Zv28VhcONjk/Zk5XS1dB4bHrx6/uzF6akrZ07emp25dv7cxTNnoIGe8ROX&#10;p89fPHF27uyl81OnTo8fu3z65OUzU1dnpm7NngM6uX/r6tKNa0vXrj2+c+fR/J3Hd+8/Xbz3cvkB&#10;AMrzpUUQjxbuLs/fXr5zE9AEGOX1s+X3Xi4/fbr04tnDF48WH927+uLBjWeLNxYun7t67viNmZOz&#10;pyfnL88s3bi8eOPy/duzs+cmR7rbRnvazk+N3Lh4cvne3OLC7N0b55Zuzjy5O/f+ozuvHl4/NthG&#10;I+HYdBYxFKdWqyMjI5VKpUQiSc1ILywtydtXtHdfSeHByo6hkVOzczPXb568PDs4MTU+eeJwbdXB&#10;A4XFeRkxOkm8mhspouiFpDA+ziAiRUooIIwiKCLFUColRs6NkjHCBWQVK1jLDlHRsBouIVLBNnCJ&#10;EYzQKB45WsDqqKr46fvv3vz0/UhzTX1x5rHuxjiNUMEjqbkkFYfQWLdv+d65vCSdEVrbTI+VcYw8&#10;aBflKD5ZTQnqrS/an2E4mBn59b9efPT8+sDR4pGmg7UH0j//+3LjYWhLwun+o7cvT4y1HVSwsFoW&#10;TsfGyahBD65N1ZYmf/Bi/t27H29ePl6ZZ/z4zuR0S6GG6W8UErQcdIyS+t7SucHGgkMFsTNTHTfO&#10;Nr9+frahUJ+hwqXJg58/OPXT94/vXKzX8IPYBC8Ry18rQM/0l14fK391rfP5XMfPn1757m8zv/zw&#10;/Nl98J9BS21eVF4YK56LjmL6xLB89ZTdNXsEpzsyXt+u+/u96s8XK//SyV/xH8WBI/9RBuWbLz85&#10;lEm7P9v49s3Hn753XYSxZ7ghIwj2CYJNr5eaT3XHMX3MKdCADozjZkpxQjJcIIIUh/u372EnMbcz&#10;neAUZxjNFc7whArMQ/MrA03OdWou9xkpu+Ai0Pt6QrNiFViEIhipJlgdSqeTXeFCtI0QY0sC7FiZ&#10;bgKlT/4AymqyBNAE2l5nJXeymkf5M3cCYlUnUK/vDY/mbboxkRW6HQZ6SoEXTOyHlPqhcjVbI4jW&#10;ugBkWAAyEmuZwtqQwt6cyNiYxt+eIdlaFRdUHhlQqPY4aAysjPZtSQ8+XsY5Vko7WcaYrRHebYs4&#10;UcqqjfZT+lhyXEwoO6Hy+YAaPC/kqkLAV6/agr6S74FubGUZEWdFISDAGahQ/cqkE84fa3NAAAGs&#10;QmT1DGisbvW30oCUAPQA8AfAlCzYXJ0UGs9ay/eCSQNMpIEmRRE+OoKVAmOmwVmUx4WoQy3Bjy9F&#10;20QztmTKXOVoU2WwWSxrQ6pos8ALocJYa4JNj1fJGtIITBcE1xvO9zPj+wGaQDpZGUIC3wUlbEBb&#10;EIAENyYIMI3i7VAR7KRYMynWUktyFKJNZRgzJcZGEmAWQbYJw5lqQlZmHenc9oV7qjDmKrT5/Hh+&#10;JH0T0w3FdoNEKwa3GgT+CVBdxfxIqpUOZ6sIMleiLUQ+sByFlwpjGUFyjMDbG4k2RrypHmdSlURz&#10;soft3mRnDoNh3LaCPxCFwS7CUFdeiDNwCSvIGdCEg3FmBe1iBO1goHcRfbYy0LvpgdvZGBd+qBcz&#10;1A+FgPn6eiJW6sIiTZA7nbYjEPCdzrss16xRqbXFxcUl+0vKy0rLSvbX11XXVFUeqWtoamxsaGg4&#10;cqSxrr7+yJEj3cAnzU3JiUm2do50Fg9laomAm+JxZHwoacOmbXQ2j0ChqdX6wACciYmFCcpCr4+i&#10;0tjr1293dvHcs2cfDk/ZsHGLHxqdU7QvMAgjEIolEjk+lIKE1iojfXwCw8KNTs7u5hY2/gEYC0vb&#10;3c5uAD1url7gWwLR2LSsbKAWGAzFZvOpVBY0xoUwSUhJx4Tigbc2bd+KIRJwJBIShaQxGUgzUw6f&#10;5+bluXHL5vVbt+10dUeiTO3Wb7JetwFpaY00tYTDTVFIc0sLW29PHxadcbCwsLu18fjYwN2bN6/P&#10;XVm4eXPx5p2FK9dvzMxevzB75cz52VOnL588eXv2/MLVmaWbc0/urUyPvXl9+datBzduPJpfWJ5f&#10;Wp5fvH/r7oNb9x7ffbA8vwCAAi3qWbr3weMHHz5b/uDpg5fPHz5/8eDp08UXTxffe37v5eNbz+9f&#10;f7F09fHC3MKVmblzJ+Yunr554eydqxdfPb63fO/G4vW5sZ6u4c62mRPj81fPz9+8uHD13IM7l54u&#10;Xf3wxfzr53fajhzmcVkGvdHPyzsmOiYiIkIqlWq12py83Kz8fJFMRSEz8Xg6jsiQqcJn5q7duLtw&#10;/tr1ybMXesaPVTe3Hmnrqq6prigtTDYo02M1kQqOlIbWcnE6Lt4oJEG1UoTUSDEzQsiKVfAipfRI&#10;Kc0gooSxQsJYoWFcvJaKieSSY0W0aD5VS8Mf3JPaXVdZlZP21T/fe/fm64XrJ/pby7vqiuuK0nMT&#10;tcVpEXEqbnakurYkMzVSqqChdUycnotX0zFddUUth3PLcuMKs8OTovl6GXFPtLyiIP7XXz9rb9gf&#10;LWVO9R1trysabCwNFxC1DHwknyLA+QweLW05nH7nytg/P3l2Zqyjqzbv/RujMYKAKBE2ShgaxkJr&#10;2dhXi6eBTgpipXsiuE/mho61FYzVZilx2zXEXRXZ2se3x+/fbHm1PDrakfHBvcFv3z/37fPTbz69&#10;9s/FoUcXGi8Nl1Wki3OMzCgRJowdFM7BRbCCjQy/vHDCiSPJr282/fzR8V//Nvrlct0nt/f/9N5f&#10;uwD+Ff9xlDf+R3NQAFA6Dmo+fXHhzW+f3b02QHCCS4JMDGSrU23aX368VLuHTnZBcNxhUn+zvHBs&#10;OMUhU+rcXSiOo22k7kSwPUx4PqZsH5OVumowYaCJwBc+UsX798umA0mBeSrX/eFeFVF+hxKw0XR7&#10;ZbB5x345y8dEGmwvwloTXH4f1oHe+19osioSKH2yklz5Eyi0lY5/NXcCpR/AG71geUaPr172labg&#10;DGS7fRrn/eHepVrXmgTfujiv+ji/lgxSTTymMQ3XvodSn4ytjAkEN9OeRzkUF1AVhz4UE3gkE3c0&#10;DT1awh3dTy8Pc8oRbjSGWLF2mhG3wSi7UTQXaMEw2xPB8YJDLvGBcXyhGScrzvjdJdAtrazB4QMw&#10;gafQyA5URhaiyUoGBVhklSOQYFYGgFbfDlDC9zcBRACNFR+YcXxMWJ6IHMWu5kxymmCjxM9U4A2X&#10;BZhmypyyFU6SQJgcY3owJjg/zEO4Yhp1qE2aaGcCd4skACH2h+/Veop9ERxXmDwIUWLw7sijcF0R&#10;fE8Y3w8F6LOSp4E4sqITBDQB5fc2dD9akr2WskFDXiPBmmqIDmr8GpY3zEB1EPlacFzhUjQyjGCq&#10;CUVqg02q4zEpnI0SX4TIF16bjq/LwJ3vSJmqMVYlkuNY29hucAN53dX+jCjaSsk+jKkiyBToJE3g&#10;qg2xCSOs0YXaADgaQkz2SDaXxdNd15mtMYNZIWAcrIeM5CMIdeZgdgKdcLBOrKDd/BA3ABQu1gWg&#10;hBa0nYnZTQvYwQ0BXnEWEv232ttYWlps2LAOqiALg9nZ2mzavB4Gg5MoxK07d8VExSYmJh6uPHSw&#10;pLjm8KHKyoNVhysPHjhYU1PV3t5RU1NfXVVdX1/f2tba3t7afOSIRqly8/YTyVWggwc9PVMisVm7&#10;3tTKNpTC5Ilkzk6urq6e4WHGqOgEJyfPTVtdiksPl5ZW+QdgNwLEMNjBIaEiqUKo1KTtLbCwsQdc&#10;2rJ5m0KhsbFxAOZAB4W4uHq6unkhkGYEAhXQZLeTGzokeP2GTXC4iZeXX3hkjAngBcxk645dQrEc&#10;XACHowg0Go5MRqFMwE8nEAlDyURbB/sdTuCtrtY21tt37XTYsNkvhLhm89Ydnt5kLt/ecYOPV6C9&#10;w3qkiamZmTUSKoaLtLKy2rxxG58vSEpILsotujB1Zv7Kjfm5Gzdmrlw+ee76uXP3b1y9f+vy8vyN&#10;J/fuPLh97f6N6/fm5u5fv/7g9p37t+bvXp1funHv0fzDu9cWHi0svXz44MXS0vsPlz948vDF8r2P&#10;Xz5+/vT+Bx88ffoIyqO8frL8cnn+2YPbT5auPZqfe3Tn2vL8tXvzV29fuXDj/KlrczM3b15euHoZ&#10;AOXK2enZ09Pnjo1PDPRdmzmzdPvy/fnZx4tz929funHxDJtOo1NpoRhsbm4uoAmFQomJjYlNiE9K&#10;SdXrI4PxVBZHwmAIIiMTExLSCwtLyioPj0yemL5wcXDq5OCJ6cHpE31jx2pq60pLiwtyszMTozJi&#10;dAlKYbKSa+DgI7lUEd5XSAgM55P0QhI0DCSiGsW0KDkjWsaIFdNARAnJUSJKODNESQnU8gnhPNL+&#10;NENr5b69SWEHsmPr92f2HzlwvLN2uqe+Zl/aRO/RX376orP1cHl2Qml6dEGSPjtatTdZV1WcWF+a&#10;oZESBUx/vZhskNG0IvznHz4uSA6L1/CL0qJnTw6OddSA/5I1VEwYEychBTSUpM1OHj07dDhKStKw&#10;Q9UstI4RoGUFRomJEcJQoxivZgVeOdP+ZHH6ynRjrCz00/euvrd4oj5DdbFz/8Lxo6c6Sxdnml8v&#10;j3z91c2ZwcJHFzvmhivb90cWJ4m0HF8gmzA2RsMI0tL9whhoNSUgXUudatv797t9v7x/7M2nE+8+&#10;Hvzp1ZF/3a387G7p108qvn9S9pdO/or/A3Go5T+qJPv9t/8abEj6/ou7797+43hvMTSsQ3UsNng8&#10;n2/47e3T8a4CLdnhSu+eNz8+/eXb92pzZSwPOGk7nOGGZLgh6B6g5zYD5gA6IbnAxFiTMwPhv705&#10;MVDPjWdZpXHsamI9UziOUtA1eiK0eCuur4k8xFGEsf2z5AmUQVlxCejmIY78IZXV8Z3VJMrq+T8S&#10;J9C8DXAEf/fn6l3e/nDp0/eGUgUbD8UFVSf6l4Ttas3ClUY45Su37w9zK41wB3/uF2hd87WuidyN&#10;KYIt0XQ7LQ4VSbOWrxT5YLsiSTth1J0wwiYYeRsc2i7HA8b1RrBWZpYw/+DFagNSxR9DM+ApNKyz&#10;Ou91BSIgwI+w6hUQfxY1WY0ViEANaPuelcmwUNYEKCEQyfFDQIuTPWDZcueK+MBs2XaZD4LrhpD6&#10;I2MY6/aF+0gDEIogkxyFW3k8lr2yVlkdYqknrSmM8BH6QqumM8S7M8W7uO4wJdosmmrXWcBQYMyY&#10;rnC+H7SR8ipNVkUCGqsB6QRKoiBp7rBI7vZw6gYhGiUIRIaR7OI5awv1bv98Pvrpw96aJHyZ0Vcb&#10;glAFw7IlG6sTgqLI9mIfuNgXuA0OAKfEWKQJtyyMZ5ZH+fQWsdMkGw/G+iZwHGQB0P3LApARRAc9&#10;cW0YwTacaBdBdNTiTDRYWGc+m+nuGODkaG+GIPrsDmMFcYJ38bFOfOwuDhS72WgnEMAo4Ejz384I&#10;2kUL2kFH76AF7uRi3Xl4H0szpKODHVTWHgFNht26dYu1taWJCRITija3MY+MMqSnp2dlZuRkpRcX&#10;5dfWHDp4oLSurqG8vLyqqqq6urqhoaG1tbW+oba1reXokYaqykrrNQ6JmXvMLW0AUJx8fFHmVm6+&#10;AZHJKVZrHG1tHTkiafHBQ1u3Ofn5Bbu6+ur1sSYoc6SJeWxCckb6nrXrNvn5B6btyd2029kvECMS&#10;yhISU1AocxjMZNPm7VyeKCAQCyACgGK6MhPFce1GL29/cMbdw0epCtuxazcKYWJiap6RX4g0sUAi&#10;zYFj9AlxKDMz8NMBnXA4HBqLCUPAnd3d3L294AiYmZXV+p27AwlkGMLUJxTPkinAnZNJdGi5kLXV&#10;blcXG4c15hbmUrnM3Nwc+hVBdf/h5igTR5s1TAozQmuoO1Rz68KVj58+frRw86Pnjx/du/Xg9tV7&#10;V69cv3DpzpVrD+8sLt1YfHL30d2rC8t3Hi7dXrp7Y/7p0sMX95c+ePTw4xeP33u09Gp58YNnACgA&#10;Kw8+ePrgby+frM6W/fDZ8tPFO6+fPnzx4O4Hrx4vL96COHLq5Nzp0zdmzt+6NHP32iyQ0NKNuZ6m&#10;5oG29puXzj+cn3swf3nh2vmHt69fOXPqwvSJ3LTUwvx8DpsXGIANDSGw2RzwD5qYmCISq7hcKZ5A&#10;j4lJEYlU6CCcp4e/q7tPYmrG2ZlLp+fmeiaP901MDo1Pjp842TM2erj60L6C3D2pMXtiwhLUPL2I&#10;GiNnQVNSVsIgIEWLqFEiepSQEi2lQZv8yelJCnqGVrAnXJKq4qVp+IlylpaOBSEj+KlpmHBmqIaO&#10;VdEx0VJqgpJ75GDuj9/8rbo4s64ore1wflVRSlGWobYsbXKg5uWzuZ9++ltWorIgVVeWF1uRG5ef&#10;oOk/ur8wSXvzwonf3v367s33RSnG4qTwkiR9fnxYrIpRmCp9dmtob6xAx8Ho+bhwbkgEH2cUEiJF&#10;RHBM1DI/fv/Guzcfvl4+FS3Ff/rq5pd/uz18KO3OeP3TC32PzvcuTbeUp4giBf7hHD8d11/F9A3j&#10;hoZxgyMEZAU1KIyFTlKSRuuzF07W/m1h4F/L/b98OPr9y9bvntS9+7Dju0dV/35Y+cmtg58uFL/7&#10;oOmnTzr+0slf8X8majv6fvsP6qD88N2/hhsyfvjnffCffkkcSYU2KVTtujKQ+ebH99799vnCpc6i&#10;SOxnry6B/zv9+uv3k52VTDdL4g4EaRecuAMWuh0Wsh2B3gzHbIbT3JBcX6QSayr2QRjxZjEU02gq&#10;KplrkyndtFfjXmzwLolCFxswSpwdyRXabQfKiHj/LzpZjdWUySpQfj/pCW2zx4T6e2i7GZYntK5Y&#10;jEaKgs3EaFMVNAwB+mk46Lk5HtBQlMALwfGEcz2hTYmpKyuEKSsV7inOMIYbVKqE5gKnukJTW8BX&#10;QATxWHmj+8ra4N/TG/8TIuC7mL5/zCxxX5lxspJEgfwBpUMgbUAKAShZnYPivjL7ZMUlqxBZbQBX&#10;AZ0IAyxWJ4JwgxB0TzhxJ0xHsK+Mx1QnBWfJdkgCkHwPhApjEU6wKY/FKtAmAFJ6onVnIV8WaMF0&#10;g4n8kDqC1T69vzrESuQLjyDaHYpBS3yRIh+4xA9enYQujfLmeMJ4PtA6ndV7AzcAAhLJClBWn64w&#10;BaUItTEwNsRwtwDEKEPMU4Rb92pc9SSzhTMFH9ypenC2cK9y21SVZvKwfLiUDQiiC7EUeoMvQon8&#10;ESI/hNgfFcva0J5H3x/mkqfc9vhMQYHeOYrhCG5bFoCS+qMSOTu0oUCEduFE+3D8mnC8ObBOcw6L&#10;tMthszXCEgajo12FeFdO8A4OkEfQTg52Jz/URYjz4Ie4cTDQ+A40+yRoJy1oO2NleiwH68HG+6EQ&#10;cKedO5EIGLQbDgLh4uIMul/QkbM4TFNzi9T0lMTExD17svYX5JWXFjfUAZAcOlx5qKG+vrS0FLik&#10;srKyoaG+vaPlYNmBqqpDACseHl46vXF1U0DADp5MiWOy/ULwlnaOMnVYblGJf1AwcAMGQ6TReCiU&#10;9W4n95KKw8b4JCsbe4CMjMxsFocfERUbFR2vUukQSBOAD0fHjRmZOd7eATAYysbGwcnZPTAo2MbW&#10;YdduV3uH9Z6evsEhBNBGIlFWVjZcoRhPZ8HgJnCEKYPJ5ctlcAQCiYK2JwxEB4EfDTxcPNwD0EHI&#10;lQ/3DMIGhOJhMKTDxi1MsdTMwmat40aNJmzturXeAf6RKYkoM9OgYCyJQgY0cXZ1Wbt2LcoE5e3j&#10;a2+3FgE3QyHMzUwsPJ3do8ONB4qLjo0OzZw5OXfpyo2rt2dOXXj24NnTxUfLtx88X3x+69L8w7uP&#10;ni8/eb54/6Nnjz559QxA5PWTxx8+e/Le88cvHj8EEHn9bPmjZ08+e//V+48evLh/DxgFkOWj548e&#10;Ltx4eOfm7OkTc2dOA51cOnFi9tT07csX5udml+dv3Z67fG32wtXzZy+Drz53euHq7N1rlx7fvfUJ&#10;MM389cbDh0OCQn28A3y8/dlsLnjQ6Qy5TGUwRMnkar0+ms+ThoZQXJ39PNz9JVJlUmpG8f6DJWWV&#10;AyNjPYNDNUeO1rc0dw32t/R2V1ZXpibFZ6Ym1FQfLC3aExeu0AqpUXJ2hJgGwigkGwVkg4gULSTG&#10;ikkxQmKClB4HzSZhpOmE6VpBkoINFXyTMqLEVBDgeh0rNJJPihTRw9g4HQsvIwVoWCERAlKUlBqn&#10;Ye/Pjjxanj3aW7N093RiFPdAYWx6lLgoTVeVH3uy/3Btfkz5nqTP//7hm5++bKnYW74nqvFARmak&#10;rP1wxtGD8e/fO3YwXR0hxBnFRIOYYBARVnViEBB0vOBoNd2goKlYgWomVscNNYoI4Sx0GDVAQfZR&#10;kvxVJL8weoCOGaRjY5SMwDBOiIwakGng1eyNuDh08Pm19k8Wul5drX19q+69G4c/WTjy+f2Grx7V&#10;fv3w8K8vG356Vvf1UtnH1wu/WCx794/B374/9ZdO/or/Y1HfNfCfVJL98bsv+w7Fff+v219+OPNw&#10;+uDCyZq6LO7d8y1v33zx9t1379+/UJupfHRl+O3bb968/e7Z4qUYjmsMcxPX10IV6pgfgc1Qe+do&#10;/Uuj0WVxmAKdR77KtUTvedDoVxLhty/cc5/evUDnVqj1LI8Kasvlp0vdIRasFKcHfTlwyeooyeqi&#10;4v9Kkz+fgpegC1ZAA0zA9IJ23gH9Lt8XCa2O8YRxPRBMcKULjOQEp7sjqW6wlbwOjOYGY7jDucAQ&#10;HjCWG4QJAAXWShoGGp0BbdCFQ3vgIQXg07xhQoCSlczHqidWhAFJCFxDd4czvBDgBqB7Xr1gpQ4s&#10;iN/x4QdNboW20fFY+QQo3QKNqkBlUf6QCs/XXOBnLg60YHghQ3eBV81yVW51SSE1CegMwVbOyqiQ&#10;NAihwpofTsRHMxyFvnAVxrwll2Ug23M9oEmycrRJAndtCm+rxA8pDUAU6b3jmGuFXjAFxjSVt3lg&#10;P0eJtRD6m0rRVjxfFAfAaOUeALZWZrrA+AEoHgCQPzTjBPxcGpJtGM3BwFzP9YNpcCa56l3poo3g&#10;W3iecD3RNle1u0TvGsuwrU0JaswITmCvAzSR+luIfc3kgRYqrK3YD2GgrIuhbQgLtRJ6wTOlO8Lw&#10;ZtG0DUq0GbS62BeRwN4ejnfQExzCCfbaEBs93iKCaNqWx/Vdj3Tf6mgFg5H9nIFCeKG7+VhnPtaJ&#10;hd4JnrLRLoyAncAlK+kTZ2jxDrgm2J2FceeG+hADXFEIhNOO7aDDBjQBj82bt1hYWFlaWgvFUhNT&#10;87z8vQcPHiwu3FddVlZdXlpZfuBoQ11rY1NrS2ttbW13d3dVVXVzc3N9fU1DQx3QSWdnZ3BwqIAv&#10;weMp1lZrUEhzoVJD5Alk4Yatru6J2blrN25CIEz9A7DGqEQnZx8nJy+9IfZQVX0Ijurm5o0JJXj7&#10;BPj7o7UavVKpo9KYDg5rXV09s7MLtmzduVLkzQyNCQ3Fk6xt7FEmFus2bvXw9AVnNm3atm3bDmtr&#10;axKV5urla2u7Fo40AZ/mG4QNxGIRgC0mKCKFzOJyIJvAYR5enmgslIZBIsz80MHBRAoCgUIgzXL3&#10;ldg7bgC3LZUo1qyxhyNREo3awsoKAIXD4wKd2K2xC9eHW1pZeXv7enn62dqsCwkmbNm6bfd2583r&#10;t6AQpiZIM0tLq61bdoWroo7UtQz2DN28ePUxYMnc/Osnr18+ee9vL19//PTZ6ycP//n6xafvv1i+&#10;O/9oafHJw6Xle/PLd259/Pzpq4dLL+5DE1OeL917tHDz42ePPnjy8Nni/NN7C48Xbj+4deP9xw/B&#10;Sxenp+5evXJn9uLd69du35q7v3TrxZMHty9fvDZz9ubF87cvzzy/v/Dhi4cLVy+eHBkO8gkI8Eej&#10;0SE8Lp9Bo4lFYn14eFRUVHp6RnxcskKuZTI4ri5efr5YtlDMFElC8RQ8gRBuiKisPnzq7Jnp0ycH&#10;hsd6hgf7R4BYRjq7Og5WHszPz4+Pi01OiE5PiEmN1idHyONU3EgxI07GihPTgUIi2MF6VoiejQvj&#10;4KIktFgJNOKTIGfGK1gpGn6Khpeo5iaqOHEqdoySGSdmxAhBUA08ooGLNwpwGlawgo6RkPxktCAt&#10;ByOn+yo5GC0frxUQNOwQDTtYwwhWUtCx8v+Lvb+Mj+U6E4XfZqnFzMxqqZmZmVnQUouZtbcYt5iZ&#10;mbW3NpOZYogh5MSxw5lkJpkMnUxmkjiJ7Tl3leTknPfe+2nynjPzYZcf169UXbW6u5R4/bXgWcqa&#10;HHWFWdpcYGoutlY6VS3F5vZKc0+NzS4nFeg4wCVQ6LmAJoVajlvLL9SLclXCHKWwUC8p0ItcGmGu&#10;ku+Qs2wiSo6Eni9nlGg5nSX6wRrrck/p6Wzb8/sjj3d6338088HDqa+cD7x1e/CdOwMfPBj75pOh&#10;bzzufbJR/epRw8/eGvvXby9++sncH7639OnH65/93a3/+LenX/zxK599+pVnOnkW/2/G7NbBX5NJ&#10;9o+//9etYfPHL81+9un3Pvv8n7/3/otTzfo37y3+6dN//OyLP/7bP3zvaLrl7cc7f/r0nz///I+/&#10;/uVH3RUiZQaiUhkzXS9ssSQ1WxJrtfHNptRafUK1Jq5KHV0mC4eSryvC3OKQEllEgTDAxQ82kHyA&#10;IUTpcCkOajmAGiSuXAL8AeWEhUM0uWzS+EtcGQVQBhzLgSQI0Bp7QBigvtcREZAqIEYgr9YLBJdd&#10;sQOgB2r2uIwrbfyFCHIcpJOrXGpQk8zlSXAx2IMrIf3gYNIMcDECaqe5HOwCypRe5lUDJUApYi/z&#10;nUC3XN57VferSJdL7WTD1HhoIowaymhyma4NqIUAGQVqtyAjQGmCNLg0HV2tjRmtpExUkHvzU0sl&#10;gZpMaNq2lY5w0JCj5dQGQ6wBj9BlI6aqGb0FGUBXgE2AJkWSgKFiClCCgQCvUoe1O9O0QAwUlI2G&#10;WWrl1RuiVVkIQBMAFBvTz8EOMlKxdpaXnoTSkdE6MkJHhhKZQElp8QgTzdvBw1Zook1UlJmOKJb6&#10;t1qTXXwfO9vbTIbbaIg2e/KNwizwXtosmJWCNhAw1x1Znzw3VadJspK9TGSUhYo1kzDFUvBrhZLi&#10;57AATcJcXF8LGW0mIXMYASXiiHxOYAEv2MUNgGbusH3brcnX7PikAERMiJcnDMbBxcvIyTp2hpaZ&#10;dtWhc9VeAkJMiL3q3FHQU2XUVDklRUxJkjIzMhMjPDCo2IhQBJSDDYHBQElBwN7bx49MoYMqfGh4&#10;oKejbaSnb6y3v7+jfWpiZHNjeWtjZWN9+ehwf3t9Z311fWtzc3ZmZnJ8YnR4ZH1tk8cVUahMgVAG&#10;ioHD0DyeGOPlm02lu4rL8XhKBg6v01k6O2+IxerklCwSiVVR0ZCUlIFAeKakZzsLisMj4hBwj7LS&#10;KqVSq1BqK6pqS8ur4+KTgSSAHgRCKQhwDCU7iYmPS0hOTclEwDG4LGJIWARfIvDEesrlKjTGi0Ak&#10;40mUbBI5PROPRGL4QqFYLssmEVMzM/wCAvAECoHIgMbPwjGxiSlynQF8e6AfpVofFhmDRHqERMeF&#10;RscCyETGRKdlZgDSMJicLDweIMbpdFIo1IiIaI3GwGYJ8HhSelqWUCARi8XBQcE+fr5SlYpIpsYn&#10;pISFRoWFRAb5BCVGJhCzCNXl1X09g6cHp88/fPzNr339+5988r3vfPytr334sx//9Cff/finH3/0&#10;ix9/7yff/fBvPv72Dz/85sdff/+Tb7z/nQ/e/OQbX/2bT779/W++98Nvfv2jD97/5KP3f/D9r3/4&#10;4Xtvv/bSO6+89P4br37wzlfefuv1D7/1wXe/842vvvPyd7/x7nuvvXL7cP/RzdM3X3zy3hsvv//y&#10;Sx11tWwGUy6XG7RasYAn5PDxGfgsXLbVatVq9WaTvaqytqqq1uVy6fQGsUxmNJrMDqfBZMxx5uTn&#10;5Vit5sJC98DwyMnFzf3jo+GJicm5qY2N9cX5hY6Ozry8XEeOrcidW1mcV1OWW1Nkr3KZa/NN1Tk6&#10;p5xp4OPdBn6JQVyqF5cZxJVGWa1dWeVUVFilVXZlpVNZmauqztFU2dVVDlWNXVULwqGqcigr7coy&#10;m7zcJi8xi9wGTr6O7TaJikziPC230CDIVTOKjDyXlldsFrm07FwlK1fBylWxnQoWwFCOgmVXMPJ1&#10;vEK9wKUBNBEU6vm5CqZbw3OpOQVaXoFB5DIISm2yMrO02qpoLTT11+T0VTsmr7tXBqpWByrPllrP&#10;F5tvL127Od9yNtdwPFXzZLf9wVbTS8fdLxy0v3TY8+Hjke+9MvbjNyc+fnno1eO6X3x1+g8/3f7T&#10;r+5+/ttX/vjvb/z6F89/48W5V856h1tMz3TyLP5fjsn1vyqT7G9//YuFFv43ns7/6Q//9Plnf/zR&#10;N16fu57zwu74p7/5+8+++PR3v/nVy+erdzZH//WXP/r883//6XdeMpJ9yuXRzdZMPRGrI3iYKFgD&#10;yQNUotIMuDAFarcAzuAnwfmJUGcKCEEKjJ8CLXEHtCG7XOTvqjkEmrxziY+rrpO/iESY9mUjytVL&#10;0KsAHzgIHAABV4M6gU40hCtSIMSXl0HoAYUDZ/w5ARp49S/7qzOACMAlQAzAMUo8/Cp/K7jgL1fK&#10;M6H5NV/uL7tprl768vZLyqjw/48hHVoKQkOGuku0eCgtPRCMgoiAgoBSZyGk2TBOMowVDxOlwtuc&#10;qQtN7LkmVq87rUzmrwMfIBOuB1ygwnNZyNlaRpsjRY1DmIio0TLyTpdSm4VUZ6DsTGwuGzNTwyhk&#10;+9io8GJR4Eg5yU7zMJEQFgpsuoHXak2AcqLQPdVZGGkqUp0JJXLNZfs1GhLzuH5aPMpCQ5vJaDvD&#10;U0+4bCiioMpVYS6+n5EEz+Vga3XR+XxvCw0ry0RBaex56PUOea02XJ0ONxEQRgJCn428Zk3pyU9v&#10;0Ib0F6QPFOFbrYmLreKjYdNoBd1IRBSLggr4QQ66j4WC0mXBqpUJeewAoBMQLm6gmx+Yz0JN1/KV&#10;+NBwT2RChC8WBlMycSpKqo6TcdlkAtEEHIAALgH7yx+T1cxMGTVNRkmW06F1diIDvHx9vbzRKAQS&#10;jUQi/fz8vL29QU0cHhWdkppBp9NuDPbd6O0cH+ibujEyeWN0YmxkbW1xdW1hd3treX5hb3N7Y2V1&#10;Z2NzZnKqp6t7Zmpme2sP6IRIpJFJDE+sLwyBYbP4KKQnMIpapffy8ouKTXK6ihta2tMziCEhMVlZ&#10;1MTETG/vYIslv7a2JTo2Cdwolary8t1Qp4zebM53G23O9HQc0AOPL1YqdRBTEB4+voHOvILEpDQg&#10;DB/vgLT0LBab5+3rA0MggDCiYxJodA4MhkhKSY9PTM4vLOIKBXGJCWq9Lj0Ll5GdxWBxGExecHA4&#10;UE5UQpJIo/PxD0Yg0HyBRChRgJMhEdFqmw3tiQ0JC3W68j08PAKDQp157ujohMSEVCCkpOR0XAaB&#10;gCeSSCSpROnnG6SQKw0GA8bTI5tIGp+YaGntUMg1Re6y0JBIDlvQ2toWHRMPLstIzwZfMzY+hcUR&#10;GfTW1qbrMxPTb7788jffe+fnP/jez7//yU+/+9HPPvneTz7++Nvvv//9Dz/80Yff+vknH//y449+&#10;+q2vf/yNr/74+9/84fe/9uGH77zz9utvvf7KN7/23vc//vZbb772zttvvPrKi889ffzR1z749rtf&#10;/fa773z3g/c+ePPVd9965Ztvf+XNV1/a3VhXyaQOs8Fq1lGJlOz0LDqVYbfbtVqDVKICvyY6nWmx&#10;mHNzc8hkColEycjIMpstVotFp9MB1shlcrlS2T/Yv7W3u7m7Nz0zubK6sLS40NPb3T/U39TW5Mxz&#10;2KxWIJXCopwid05laUFtmau2JLfOba13m+pd+nKrotQihcbMWmSlJlGpWVRulhYbRcVmcYVFVmaS&#10;FxuhPiCocQWoxa6sAEBxqKrzNJVOFXSQq6l3Gepc+lqXsrnU1FCgayjQ1uQo6/LVtbnKBjc4r6sv&#10;gC5odJsaSsy1hfrGQlNTgaGpwNhabG3I110vsnRXWHsrrV2Vtr76vL4G59C1wumuiqmOyrnuqql2&#10;9/JA1c50w+pQxXhrznx30cFk/e5I5e5o+elMw9FU9eOdtse7ba+e9bx63P76Udsnzw/+7M2Jn38w&#10;828/v/jTb9744o/vff75e7/60c1XznpuztbOtOSMNuR0l1rz5OxnOnkW/+/H6PLWl9b4T23//j9+&#10;vtGjePfe5J9+/6vPPv/DP/zNtw/GW87nO379tx9/9vnvPvvjv73/wp2pprzNwYqFNps8GV0kiyqS&#10;hfOTYfxkOMDH1WCOKyVA7SKXjRDSdDgUGXAJ2AM3XM5AhnpecEiwvxLJlyiBboTIcskRqEDoVXAM&#10;oHNZJrj36mLgA3nWZRpWgIbL6TyKbKh5A7LLn3ttAGLk2VBDy/8+CgTiBXDJJVDA8WXPDpTXFWov&#10;gcr88ho51DuDAJ8TFA7d8medXA7LhakJUOsICCCkq4DGqRDhlzpBA0xos1BKPEpFxMgJaEEqgpMA&#10;EybCVThUR07mbrf45rBms53Xaot3MLCAUBoCNAHbRkfY6aiJKkp3broeDzcS4UNF+J0ueR7bR50J&#10;t1K8rBTURAWtUhJgJ6PyOR6TNcwSaaABDy28V6uN6C3IBJfp8Mg8jq+ZhAZ35XP8bVRMkcivr5Bo&#10;o3locNCifcWyCAfTB9DESELYGR6V6lAjCWllIFy8gCJJgJWOUeHRwlS0k+1lZyIbjTF2JsZOx9ip&#10;KPAJ81iBbdbUQTduvpE1VUOvVPr3FKT0ujMOB9QXE9ajAd1sHTuf62umoKxUpJGEqpTFXTWcQDrh&#10;+bi43uViv5FKdkaIhx8KFhsC6UROzzSwcXpOppqRqmakAZGoGYApUJMJONay0iGyUNOUjEwVI0PH&#10;zdYJyeH+3nGx0T6emKvs9fHx8QkJ8YGBgRyuIDgkwu0uGBscmBjoGerpnhwcHu8fHeq7sTg3B1yy&#10;OLMwNTYxNzW9tb6xvrK6srg0MzW9sba+trJFJtNwOFJSIg7r5Y+AY2hMbmJqRlldo0CqyMjIziso&#10;q2645u0XCIdjpBqT3pFPpvHwRHZVTWuRuzImNtnXN6iouNxgsgJ5EEjUsvrG9GyiMyevrKKqr39I&#10;rTEAnQCRgIPY2EQ4HAnok5qKA3DBYn2RSLS3j7/VlpOb58YTKByuUKMzsHhcnkjoicUCoKh0WqvT&#10;kVOQy+RyKFQ6YBC4ncMXRaekx6VnwmBIsVjBZPGAonx8AvOKyhJS0wDaeEIBkQxlzWeJpDK1Ligo&#10;jEJhZmeTiSQqgUCgUCgyqRJ8Bg8PL53elJqZmZye6cjJHR2bYjK4eXluZ36hxZ5zY2JqeXMbnHHk&#10;FjRd64qNT3fkl3QPjgBXxcQkBgWEx8UlkYlUpVyd78gfvTG9vrLz2itvffTBt3/xo7/5+7/5+d//&#10;5Ef//POf/uKn3//VL3/4kx994wff/8Y3v/nut7/1/g9/8NH3v/edd7/65puvvfLCk6cvPnn67muv&#10;vvfaK996560ffudbP/zed7794ddeefmFV1588d233j07uXmjf0CrUtrMVp1Ca9SbHA5bbm4+0JVS&#10;oXU4cktKiktKiphMdmxMYnh4NJcrUKlUQCZCoYDFYvB5fK1KLREIAWs4bJ7bXXR0dLS1ub6wODc0&#10;Otgz2N3Wdb2mtiqvqLCkrLQg352fl5OX6yjIsxUVWEvyzSX5ptJ8U3mBpbLQXJ6rL3VqS2yKYqu0&#10;yCYpsynKbMoik7jYLCmFOoDEAC6lZmmFVVFuV5RZZRV2RYUDiuocVWUOdFDlUNQ5lXV5ypYiXWux&#10;rrFI11hirnNr69365jJTS4W5rcrWXm7uLDP3VNg6Sk3tJQawH6x39VY7BupymlyqWqfkWomuu8rW&#10;XWHpr7EPNTr7a+1tZdoml6zOKbzRYD+Zbd0frz6drn+y03Ox1PjSYdc7d4c+fDL+86+u/eMPb/3+&#10;V8//6Tdv/ubvnv/FDx/8/IePP3536xsvza8MlKz0V053VtTmqh0yRq6c1VfveqaTZ/F/JIYXN760&#10;xn9q++2vf3Y6m/P6BQDKP3z+xZ8+/fdf3Vsb3B2p++GHr3z+H59+/tnvf/jh6zcqFF35VHkGukQR&#10;b2P78FKgdhGADwUOIYPYAWUEkfy5YwWoQomDanoQsgxoIIg8E/oRnIdyhFw2nAAZQFN4/sKUP7ed&#10;gD102dXY2C/bRf48QPUygCfA/ir7yFXLCmAHkMQVJqCDS5f8Ja5UcXUA9hBrLlHyv98F4urgavTo&#10;1ZXg+OolFR6uxqOv5sJATSYkyCvgRyURynKmJ6KMZKwqCylKRrJi4cxouDwdU6kMW2vlnw4pLsa1&#10;+338FmO4ix8sTYYDFamhcqBRIw4GYrqWMVyE12XCDHhEnwt3MWrOZ/lqMhBWiqeRgBguJV13JJrJ&#10;8AIu9kYR/rojGXDERkNVKcP63QQLFaHLQgCFXC4ajMhlIPJZ8EIuZqKC2l9AMBLg+mx4sSSkLSfL&#10;SAZ0QFio8ApVJDhjIMLyeNhSWaiOCLMzPfUUlIPjncf2zGMhcxjwHJZnlTIKKEdPgBUKA+r1kSNl&#10;5FJpcLMpdqqe9WSteP4a/7o9oVLt32yOAt6yUhFmCtJCQeZy/Ir4oXnsABc3oIDv5xJ45XEwfTm4&#10;ngJmrB+Ugyw2ItATAaOkxjilVC0nTcdJ13MzlDRorImKDqViAzqRURKUzGQZNVlOS1MzM5WsDLOY&#10;Eervk5oY54nBwC+36OjobDze28eHQCCC6nxwoHekv3N8oKuvp6OvvX2ku3e0t39jeQ1wZGFmbmZi&#10;cgUoBeyXljc3NpeXlxcWFuZnFhNik4gkuoeHNxqFRSAwUq3WkufSWZ1EKjM2Mc3pLg8Ii0JjfeUG&#10;U3Fdg1htVKgtuXll7pKaoKBwFNpDJJZbrDneXv5YrJ+7otLuLtRb7HqT1ZKbz+SL6HSOxmyzFbhL&#10;y6qIBCpgRGhIpMHqyCZQyBQGhcXOLy4zW53eXgHx8clsjqC6rk6hUXl5+QgEosDgwCwCHtSrHD43&#10;NCzc19c/P9/FoLNlUpWnpy9fokChsVK1NiMTD24E1FCqtUwOx9PTUygV44nkAL9gLk+ckppJoTBS&#10;03BBweEEIlWhUGIwGCKRYjI7UCgPrKcvsJFKrc/EERqbrgv4kvw89+LiKpAWgye4ePxUJFHYHHm7&#10;R6d6S05EYmpTV8/awX7v8GhIeHxEeGI2jsLnybAeAb7eYYEBgExkQjZDCwynNXV3dh9u7773lde/&#10;99HX/v4XP/7JTz752c++94u//fFPf/jdH/3oo+998u1PvvOdt7/y5re+9v7X3/7KR++/+8Ebr73/&#10;+qvf/foH3/zGex999J2PP/7eB1//4K1333/19bdW1rcLioqUSllRkctVUGA2W4kESmxMAolI0+tM&#10;ZrPZ6XQaDMaq6gq73SIWizQaVXt767VrrYbLTavVqlRqKoVJozJqa2vb26/bHRZnrr1/eODk/OD4&#10;ZGdgZKCmsS43tyAvPz8nLy8nPzfflefMtVmdRpvDZHeai4pzXQW2HKextNBa7raUFxorC8zl+drS&#10;fFWpAzBFka/n52nZuXJGkU5YbBCVmWUVDmWxRVxo4pfZxaUWSTGUCE5WYZHU2OV1uaoqm7TSIStz&#10;SEttwsocaZGZV5ErrXOpa5zycpOwRM8pNwkacmUgCjVMszBLw0q2C7KdIjwwSm+N80aDa7gxf6qt&#10;eLDB0V9n6621TLTnnyy0PtoeeLjZ+9Lh0Fdujb1zb/LdR9Mvn/Q/3Lz21oPpV+6NPt29/mSj/eZC&#10;68HUtb3Jjrme8mtllqp8fZldXpOn7anNXx5qPJjv2pu7/kwnz+L/VPyVqe7/8Pt/ePms8/mDgX/7&#10;hx9+8cUf//TH37//4t3lztK3Hu7/8bf/+PkXv//db3460+4Up6OL5NEOrp/kEg2XLoF6Q67ykgGd&#10;gIAOoESrEE2+BEomQpYOA44B5+V4qAsGxBViRP8bSqBmksvunqu4EgnYQ+K5HO4qAdcAXuCuGlou&#10;x69ArTVQanzwMQAvrlTxF3CAH6/iL00pICCXXJYJPgPUpnJ5l5Z0OXCEAPX4qPFw7ZdzgL8clQLu&#10;AjrRkjCayxYUNdR2gtKSPVVEhJyAEqcj+UkwXgJMmY6qEkdsNotfnHd+dSP/6YzhsFt4w01wcLDi&#10;NMAyhCobriNAWVZtdJSTiRqvpPTkp5uyYQYcvMsed3fSUiEJhXpViCgLGXPNljpUlGUkwS0URH9+&#10;ymqzyJiNBODI52KnqmlunjdAhpWCLFdGaAmAMjAnDZnPQtbIAxabeHYyxpANc/H8e1xElygQkEhP&#10;gOewvVttaRYqykJDuAQ+To4XcImBijIzPB1sbycTWcDB5DJgrdaEFmuKnY4B5rDSkTfc+AZNpD4b&#10;yrOnJ6DqjPFnk7Z3TmvuztuKxdhcNtZIvBQSAV4kDnPzQvPZEE0K+F4uvlceCzVaStcRg/0QcA84&#10;LDTABzgjxMvDJqcb+DgdO03LTFLQYuXUeDk1SQblYUtU0JMl1HgJJV4MZY/N1PCz9FyyBwKelhwP&#10;v5ykg0ajw8PDPT2xoD5OSU319PKsrS6fvNE3MtDd2d4y0Nk51tO/Mjm+vbq0trI0PzMLaLIwMzs9&#10;NjE9ObW6trq8vAS2lpY2b29/rcbo4YEFVTUS6SFVKZFoFByJyM7KlirVUq0uk0TLIDAqmrs05vzA&#10;wPCYmGSV1pKWToiIjNVojZNT86DuZzC5YRExZkeOSC5l8/hpGdmdwyNMsVRrd1Y2t2ptzsjIuMxM&#10;vMtd2trRLVNq0WgvKptX3dUxOD+H8fAm4KksFj84OLy8qoovEkOJ7f1CYDAki80ZvDHi6ent4xuY&#10;mJSCJ+EtdhuoRxFIDxyB4u0XxJXJAwNDGQwuGuOVhSfGxMYnJ6fJZPKoyBiAIYCMyOh4BouXlU0K&#10;CY2Mio5TafQ+vn5IFEajNYEzMDja6XTNzS+bLY6qqjpQdnRU/PX2rrr6Jk+sX2FR+fzCSnoqDhhr&#10;eGxarNEVVVdVtNTXdbTlF5drNJbUVLxeb6PTeWFhMcmJuEJ3FZXOUyi0MomytqaJwxGmp2YS8USZ&#10;VKFUaPPzCkaGR2/dOn/z9Ve+852vf/zhd3748fd/9qMf/d2Pf/TDj7798be+9bU33vzuex+88uIL&#10;7737zscff+ej73/y1te+8ebXv/n6N77+zodfX15ftTpt9twchUprtVkzcDgWi2E0GHU6XWVlhcVi&#10;rqgsdjjNQiFfKOIWlxQ4nQ5AE/DqFVC4XK5Wq5FKpQwmPSk1KTklGU/IHpkc3txfHR4fbGhtuN7e&#10;093XW1pVZXA4nHkFTlehOc+ps1l0NrPebtXazWqLAXglJ9/qKrC4Cx2FLlNRvraq1NpQ7qyrsteV&#10;WBsKLWUWRZFW4NaJKh3qfC2/QM9zGTguPS9PzXXpBG6DsFQP7CIpMvBKzMJiEz9fxy4yCV16DtiX&#10;mMSFekGxQZivYJTquFVmYYNT3uLSFGoY+XJylYXfUWoYaswFLhlpcI03F862l2wO1R/PdO1Pth3N&#10;th3OXt8aqxuoNY9es3WWq+ucvJYixfC1nMX+kv25pq3JqoO55pOF7s3RtqmO+vayPKeCbxSx7Br+&#10;bH/9+drQ8WLv2crAfH/d2njDM508i/+D8Ve2oHz+2W+++fL64XTD33737c8/+8MXn3/6t9/72upA&#10;5e5E899+/+uff/7rB/vD4jRkHj/YyQ2GFIKDumBkWXBpJtRwAiUygawA7RVZl20qUKsJZBeo4QSa&#10;sAMNiYVSrAJAXBoCHANnXGEFGjhyeTsgCKQTABFw8qo0QBPoGOohgkQCXHI5yxdcIL+czQuOARqu&#10;OHK1//+KK4JcCeYqwI/AIlDmkkuyQC7BwzQkBLALtIwO/sv0J9DkHWisCVKNR2kIGAMZK8ehlXg0&#10;1PeUAhPFw8WJ8BJheL895aJf+eay/Wsb7ndWcp9O6heqCWXiIEUaUpyIFKchVCQ0KBy8i5ECtTTk&#10;8TwWW/hdjjRDNsJMgvfnpd6ftNcqI5SpMDMJZSajGowx8018EwlhJMKvmWMPe5VOOhZqI6GgJisp&#10;HbnJOhzMSkIbaajvvz33Tz+783i/AdxiIsLWW4Wl4mA7BZPDwrZYkuv1CUYyUpcNszOQzZaEIom/&#10;hQovEPoWCv2NZHgO19tAQTo4/g42FuikkIcp5GJWWwW5LIyNhjQSMCYieriEXiwMAFqyUjAGIlIF&#10;SJoKuzeX12oNq1QG5XN8TES4CSIU2i2MyGf5F/B8XDyvAr5PgcC7UhowVExnxXt6wS8Xs4HDIoJ9&#10;sQgYNS3GJqXq2RlqeqKcEqcAKGGkKhkpgCZyWhKgiYgcJ6VA04k1PDw7Ix6NgCUmxACaIBBwoJOI&#10;iIigoKDo6OjYxAQiET/Y0znc1TE00NPaXA8NiR28sbM0vzwzvb68ujy/BHSyvrwyOTa+troKXLK9&#10;vd3R0ennHxQaGiUUSFFITx/vAE9PH7sjr6unR6lUk4jUxIS00NAYOAwDh3v4BoQhEZ5wGDopISMp&#10;MTM1BRcXl1Rb29h6rcPXLwiFwrI5gsamVvCRAgKCQC2qN1jIdLZYqUknUlUmu0ioUGmMAqG0saUt&#10;MTmdQmHEJ6RwpfLGzq6sLBKVygbvLhbJrHZ7YUkJ1ssXPKTwsGigH3dRGeALYBMuGx8QEpxX6K6p&#10;acQTKHgijSNVsIQS8JmDg8IDAkNTUzLRKGw2jpgQnxQcGB4YFB4TmwjNW0Z5pmdkg1tAmQQKTW2w&#10;oFDAdP6F7rLgkAjwFj29gw5nPgCWy1XMZvHBLatrWzlOV0hwxI3BUb3eLBBJlUYzjkzFePvmu4vF&#10;Co1aayKTGVZbrkZtaGxoTU5KZ7MEdpsrJCTWmVsglav5Qsmdu48qKuukMlVEZFw2ns5kicFzCwuK&#10;jI6Ii4lOSIhLFwsURQVlXR19czPzq0vrb7/y5vuvvf32K288uv/wydOnr7/x1ktvvP21737vR7/6&#10;5Xf/5gff+N5Hx/fuHN2+u7CyXlJSPDk13tRcZzQZNBrNtWsto6PD1TVlej34SS2W8PEEHJ/PM5lM&#10;OTk54JTLVQC1ieTnORw5MrlMJBGz2Ww6gy6WCml0MoGIw+EyFArF+tbq+cXNsanJpubW4pJKs8Ou&#10;NepMDrvJbgPuBCp0upzOQqfZbnTmWHNyLXn5tnwXeAuN2Sqx2+Quu9Kp5+eo2W6TuK2moKHY2lhi&#10;HmgrHumpHrle1ddU2laZ11bh7KrNv1Zpb69wdlbmtJZaG4vNHdW5PQ0FbeWOjsqcztr83rqC4abi&#10;3qq82Z7azdGWrZGWlYGG6Y7KievF463Fg3X57SXWUpO4zCrOlVPtUrJFmOWQEUttvNo8SX+NdW+y&#10;8Wy5/WKj98Wb0w/2B25t9t4/GFsdr1ubuHajtbyvrqTMrJruaZzta+qqce0u9N0/HLu/P74z3bky&#10;3Lw52XJz68YznTyL/7PxV45B+Y8vPv2nn7x7Mt3xwYt3PvvDv37x+Z9+/6+/OF290eIQdxUrKnVZ&#10;4lR4niDCyQ0BIICSpUINHpedLFCXDUIGAHGJDFD9g1eBSyCjQF05V3060Ep+V0v4QggAjLiUxFUP&#10;C7jsy/OXL33ZZAJQAvZXcLma6XPpG6jwy1YQJQ5abveyweNLYVzpBBoU8meaaIiIK4JcueQqLq9B&#10;AHyAu65eurpRCT5zJigHqSahlCSMioJRksCXggFh8JJhnDgYOxomTUbnMPy6bUk7rZwno9rvn1b+&#10;4Kjoa+u291Ysj27Iuy1xBhxSGI+QpcHVRIyGiFWTPDQEDw0erSPCHUyPEknAdB272Zyky4Trs2AT&#10;FdR7k7YqebgiFabPgpsJ8EZjzEIr30hC6gmwRl347RGri+2tSIGbiYi+3JT1a2LAFAMegAB2o4x0&#10;a8b+h9+88flnH/3j9zYvJvUjRXhtFtxCRuZzsb2FeBMZpcmEOeiYYolvjS7CTIXZGPAyeZiTjbXT&#10;0Lkc7xyOl4PtaWeh83mYAi6q05EwVkYARslle33j8dBMg8hB99Rng8/pYSZ5QbN4iHDAnWvWxDK5&#10;r1vob6EgAbYAofLZ/oWCYBfXJ4/jWcD3BVEo9KnXh7daSdFeCC84DOgEDoNhUPBAH09vAJTUWD0X&#10;r2SkKmjJUKsJI1lOTwI6UUGrACbJqMlCUqKCmiKhprFwyUg4PCUlCVpeBwb39vYODQ318/OLi0v0&#10;8fE2GjRj/X0jvd1Dfd2To0O9rdfG+28sTk5tLC6vLACaLG2srG6uri3Mza8sLc/Pz6+urkxPTfv4&#10;BhiMNl/fQG8vf28vP1CZr69vn9+8e//+4/OzO8uLm/v75/Pz61PT891dfYAFPK44OREXF5uKRnvD&#10;4Wispy8ajQVk8Q8IqaisjY9LIhLJiQkpdlteeVUtkUjzwPgUlVTJNeboqCRQT3t6ejPoHBKZHhQS&#10;LhJK/X0Drnd2hYVGAhtpNcbQkEi93sgVCsIjIsD3YjA4UZFxwBx4KG8KApCFyua5yqoAKUIjor29&#10;A9QmqznXhfX0QaGxEokCTyR5eHhj0F4ZmfjE5Azw8TJxBAKRClAS4B9SVFwOviYMgQT1ahQ02xnj&#10;cLra2rtxWUQeX1xcXE6jstrbullsPqDG4sJqTW1jFo7oLi6bW17zDY4gcwQz6xvp2cTWa50YL7+C&#10;wlJAH08Pn8z07LbWzqmJWaPRBjQTFhwJHkh9y3V7gbujd5BGYzudBdXVDRqDWarRp2Xgk+LSs1JJ&#10;IUExAf4RVApXo7aQKRwvr6DAwLC46MTY0Jjo8Nhg/7DUVLzOYG1u6ZyeXbz76PE73/z6Ox9++M63&#10;v/3eR5+88dWvP33xxf3D/ZrGaq1BA5ARFRXF43Hz83PpdLpKpaquriwtLS4rK3U4HEqlMjM1MyUh&#10;hU5j2Gw2mUwhFov1BkNxSUllZaVIyKdS8AwqUcBl6bQqd1FeTo4daEahkltsjoHhsRtjQ+4St81h&#10;tzoceqNBZzbllbhLa2vqmxtrG2oq6yqq6irqW6uuDzbfmOgYmWqfnuuYn+8YuVHb31tTU2mrKDUW&#10;FWvzndI8i7ihwlbokOYb+RW5qrI8dW2BAaJJqbmp3NJSaWkst7TV5l6vcZblKcpylTV5WkCcIovY&#10;IicZxFkqXppRkmWS4OxKUqGJXZUna6+2DDblTnaVHiy0390ZfOFs8uVb08+fT7xwa+yl25NPz8Yf&#10;H489PZtYGamf6Krqay7qqM2b6WvN1yvK7bq9maGLjemFwdatie7Dxf7bu8O3t28cLvUujzbMD9as&#10;jDY+08mz+D8ek2s7X1rjP7X9x3989um//8Ojndnjhd7f/+vPP/v8D5999u9vPz4oksS5xNHSLGQe&#10;P8bBCfrLCnkSHNStI4daSiCLgABkARYBngCVujIbKb9MQn/FESAAWQaEgKsftZeqAAdXYgCvQs0V&#10;GVAGkaspweAk1GoCyQYq8Eu7gMDBlMAWlzrRXK4PrIFaOC6TfECZx6BRq4pLqYBjLQnyEDSnBlx/&#10;eTt4F/ASiCu+/OUMuEaYCr4RkhmLIkcjKFEwOrBIBkaZibYz/crlkaOl5DtDhjcWcz/YKHh+VP7K&#10;pO65IfmLY8oxW3yl0E8ej+BEw/mJcFE6UoX30BKQOhJKQ/JUEdDKbLgWD8/hYK5ZU5aaxeWKMCAP&#10;KxU5VY7fa5e5OT6qVJguG6HLgjXoYlauiew0DPBHmcT31pihTBwgSYBZybBOS8LZoN5G9QCXATRU&#10;qcO3u42lcr/BOsaHb4wMlMQcDoqt0MxeDwcdOVxGrFSGQclUSMgCnl93foadiTJR4C6Bd5E42ESG&#10;FQj8LVRULgfrZGNyOZ55HJSLjd7pkFXK/fI4Hk6Wx8254ifrNbemC3Z6jGMVPBPBV5WBNJGBabzK&#10;5aEVypACvp+ZhLDRoLnExcKwfK63i+dbKADhXyoJLpP5N1uSjYwIfwQsPT4k0AsDh3wC8/f29PfC&#10;eCHh5JQYDS9bQU9T0FIUjEQZLVHNSlPTUwBQFDRoRrGSnmYWU9OiwxBweFRUNKiqQQSCCi0szMMD&#10;m5GR7e/v29vTMTLQe6Ozq6+z7Xpzw0hP70B7z8LY1MLE9Nr80urS8uri0uLs3Pzs3NbG5srqytbW&#10;FpVKzcRli4QyJMIDCccgEBgCngJqd6ynf3x8SkY6XqUwlJTUjI5ML82tPLj35P6Dp7dv33344OmD&#10;+092tg9AFV5RXuO05wFYRMfEgU+CRntAaUgQHpkZxMCAUBTKU6nQlZZVkylMEpEGACSVKIrcZWFh&#10;kUqlLigwTMAXFBYWBgaEGPSWxIRUsOfxBNkkIpvNkogl/n5BHLYAoIFOYwNqeHr6FJVXm/MLAHoi&#10;ImJi45Kw3v6dvQP+/iFIBBqc0Rh0lyNtPWl0FpnOgpZvRmAsVicKhUUiPegMDvAEAony8vGurKoD&#10;oCkuKXfmFRQVlQmE0traxvi4ZLVKPzu35O3tBz78zfM7Gq2JQKRML64ac1z+4VGOkpLzp49aent9&#10;A0ICQsKd9nzwjUKCQn2xfo0NLbMzi3l5rsSkRKDGiNjYzaOjTDze19vXx8svOCjcVVS8c3o6PDOX&#10;kpYVHBgeEhjJZQmXF9dTU7KLSyo5bFF7R29qckZ4UER0RExGWjaLJTKZcjIziSGhEeCRApBFRien&#10;ZZPK6puP7zx48PT5D771zedfe2FgqJ/H48XHx9NoNJVaZTQaWSyWTCYpKXHn5jotFjOLxUmKSw0J&#10;CCMQKCqlikFnQWs6JqQChprN4HKtQiFxOMwOu1kmFer0KiaLLhQKNVqF3qAxW0wWi0EqEZWUFVfU&#10;1NY1NbqK3RKNSqZSOnJz3CXFhcXu6rrKuqbahq766zeaesYbhmdal9YHtnZH1jZvLCx1bu0Ob+8P&#10;L6/2rq73bax2LM01LEzXTo9Xjg5VzozXzQ5XT/aXTQyUtjdbejtzx4bLhgeLx4fLxvvLJvtKJvtL&#10;1xdaznZ6bx0MvHBv5uV78288WXz3teVvvL31zmvLX3196YM3V996fvqNpxOv3B95/ubgi7cgkRyt&#10;dK1NN3fWWUsdMoOEJmUQpAxSS1n+9uyNlbG+qlzL2drM+frkxebUwfzg/mz/xebo3f3RW5v9W9Ot&#10;K6PN2zMdO7Odz3TyLP5vxOzWwV+TSfY//ucXX3z+h59+56trffUfvHznD5/+y2ef/+5ffvVRnixZ&#10;nIUsUSVYOP5Q/rFLnUBogBpLIJ0os5ByHEQBqBEFnIeGxEIJzaAmkMtBrODgihdXLSU6/OUEnEsl&#10;XPngkhdfquUKEFALCmDKZecOKEF1uczNVT40aHJN1uWKgNnIy+WREUYiSk9AQmVCU4shFakJSC0J&#10;YaR5gpLVf16T7+ozgAOoseTyXUBoSShZJrxSl7A7kpsdCDfRQiZqhPsD+kcLBSstgscLjm/dqp4q&#10;S3xxxnjWzl2rwo/np5VxAlXJMFkCjB8LE6dAT0BDRMoAg/AoHRGuhyY/I1XZKBUeYaGiQZ3dlZc5&#10;WkHNYXgZ8IgyecBGm2DzusRKQmpwcBMRYSbABwqyZ6oYDgrSQoTXaSLPbhjK5SHqDDS4vkEfctyv&#10;LOD6qHFQacWi0EZDop3uYcDDcrnoFkvkTB0hn+2py0JYKeiOnLR2Z6oGGmyLsjNQ122poBwjCeFk&#10;e9ZoEk1keKHQz0gFN3o62UgnC4ADnc9F3ChMX2vhFHA9zGSUmeahIWKUePBI0e05GYvNwn5X5kwt&#10;t8WcVKMJv2ZLzmF5WKloCxnKXp/H9nELA3I5Hi6+d4HAp1Do6xYFlMuC2nIIxCiP5DBvBTudiovC&#10;IJBAJ+BfLAbu74PBwGDJUaEqLknHISgYaVJaipaVqWFmqBhpakamlJoiY6Zr+OTYUH+gE3//QEAT&#10;OBwREBCAxWJ9fHyg3GIpCZ2d17raWgc723t7oc6dyb6B0Z6BkZ7+9fnFzfmFlcXZ9bXlrU1ots7G&#10;6tr66hqVQklJSyutrPDEAo74IuAYIoG6tLJ6sHcyNDhRW9NCJrBTE7PCwqL9/YI90N6+voHgrVNS&#10;UvB4UpG7vKuzf3xsenfn8OHdR/fO7t0+u3N+ejE/u9zfM1xQUCEUaMKCY0Gt7OnhA1Th5eV7NZE4&#10;IiI6P69IqzH4+PjJpAqwt1qtFrM9LDQK2odFJCbEa4wqlVqK9fRhs/gAJWQSPTwiBsCCRKbLtAaV&#10;Sg80hsZ4SaRK8O0Hhkaud/ZwOUI6ndPYeg2UA3SC9fLNyXeDSh2F8mCyOOB2wC9fn8CS0kos1tvb&#10;x6ujo6e6ukGt1tnsORKFCkDH5SrWqA1crqitvbultT06JsFqc9bUNWm0hvK6hta+QSqLn1dWPrG+&#10;kkmnG205ar1JwJfwhVLwpRITU+sbGsUScXFpUXF5uUgklitVwxPjPQP9YeFgi4yKjm5saY5PT7W7&#10;i2Y3t64NDOqt9qHhkexsfFRkXHx0EpcvmZ1ZCPQPSYhLjotNAm4Lj4wrdJdqtMam5mslZVUWa67F&#10;7gqPTvT0C4AWfkR4eGK9A4MDY2KjI8MjwkJD1Sp1XUN9Q0szmUYNj4zkCISO3LxCd6HdZrNaHBKJ&#10;UqnSKBQKmUxmBuSwWHkCfk6encVikAhEAoEoEvDz8p0KpSw5ORF8YmAXAZ8rlYroDBKdRsp15lgt&#10;pry8nJz8PCKJmJaZQWUyc1z5RqtFKBGzuSylVl5Ylnu9t76jr66tq/p6R0VHd+XkbNvCSvfSeuf2&#10;wcDOXvfxYe/pSf/J8cDhftf2+rWbp4OHe50nB30nB723Tm+cHved3bxx6+aNOzdvPL47/tzdsVef&#10;m3755alXXpl+85XZN16Ze+fV5fde23jnlZU3np9/+eHUw9PBuwf9+wstW7ONu3MtS0O1jcVGFZuo&#10;5tKVQur1mtzF4Q6rTCiikKrz7Web8ydr08PX61dHeg8Xxm6uT56tjB0vDm9P9tzaGDpe7Tla792e&#10;ub4x0bY2fn1ntvuZTp7F/6WY3zn6azLJ/s//+OKL//jDv/3Lz47mujZGG3/+/fd+888/ai+WibI8&#10;ynVperqnPAOCBajjr9o2oPEiV105l2NQrvChykYqcAhoOg+4MhsJyAI1gYDrwQWACDiYBsp+BlXe&#10;IKBkIdnANwg1AQHYATChvEyABlkH6OHSQOAYEglQxaVXRGkwcSoAEEpD8JKle0jTMJJkpAxEGkKW&#10;Dlekw4VJCFEKWoH3ZUTDjDSsgeohzoS4c9WbA+Kq7eTqAJwUp8MaLZk/fHWYE4cskUfP1LPPRgxf&#10;PaosEaKX6+g/etJaIfQo4Xpp0+HiWJgoDqFIg9LMQ6NDKGg9CWOkgErd28Dw1lAwRirWSEUZyJ56&#10;goeBgKpURA6VUjudKWYiHHiiShm8fE242MKH1q9JhxlIUK/NiJu0WM9xUlF2MrJRGzVSjHcLsbos&#10;mDkbXqcKOx3UViuD1ZlwOw1bwAuqNyQDW8iSAGvQVgrqmjm2QuxrISIdDK8WSyz45FCafxzUkVQo&#10;8Ol3E/R4uI3qUSGPyuf4WSjAHJ5mGiKHg8ljo3LYyBw2vFrudz4or1f7OpjgfKAsHaXKxlqpWD0B&#10;Ua2JbNCEjZUSqpX+va6UvX7lXBMb6AQSFbS8DqpYHOYS+LgEnnk8rJOLBfQpFPgCIbklcckBcEZa&#10;qISSKGdk4FOioQnBl0BBI2G+WDQWjfDCIOLD/IU0nE5A1vMJOgFBzkyX0lNl9HQFJ9OpYtGykhAI&#10;aBbxZc8OlCsWiUTGxsYGBQXZLObujraJ8eHB3q6x8aHxoYEbnV03OjvnhocWJ8cPN9ZXluYPD3bX&#10;15Z2d3fb29ojIiKiYqKLikt8/YMATby9/AP8Q9ZWtw4PD9ZW1k+Pbu5uHC/MbO/t3NzeODg5vtjc&#10;2F5fXy8sLHQXlPK4ouwsUmhghL9PsCfGG9yYlZZdUVJZXlrV1zM4PTG/PL+1uXJ4fnz34f0XTk8u&#10;ZmeWCgtKQMikKkCNhPi0oMBwAAskEoVEIDPS0oMCQ6Kj4gP8g+AweFxsbHF5CY/PDQ8LQyDQcBjK&#10;1zswMiJOrzNTyAwGV+DIcaWmZEZGxkVExlbXNOQWuKVKVTaBjEJh7Y48Oo3t4+MfFhbpyHUFBYXA&#10;YHBff/+GphYPTy8U2iPHVUDncKgsttGRo7c6yusazTmOqtpa/4CQoqKyIndZQEBIbk7BwvIamydm&#10;ciQTc6vRsQlCmWJgYioxPdMzIMhWXKx3OD18A4JDI1UKXUVdE03AAx4Mi4zw9fLKyclJSk82GHXd&#10;nV10Oru6rq6qoSEgNERvNABqePsG+fqFlNQ1cHS6vqmp+qaWkeExq8WJzyIVuIqvd3QSSOSQoNDo&#10;6JigoFCtwSqRKMCvBkrS73IzxZLWvgGaQFLder1/dFyl1jtzXCNjk+7istLyMlA+LjsrPDqGRmcK&#10;ZVJnQb5MIReJJQKhODDAPyIyAofHa3Rag8Hgcrk0Bo2rIMftzjObjVk4fGhIJHi8MTHxRrNBo1Fn&#10;ZWWFh4eFhoSLRCKdTksmZMlEfKvFyOfyFEoJm0NjMKkMBk0oEkpkEqGAl5GaFhcXg8tKU2ukAiGT&#10;x6eC4DBJchmrqMRaWGi0mKU5DkVLo2t9sXt18fr4UGVvl3t6vH53q29nvWdxtmVipHJuqv5wt/dg&#10;r2d7o31+pnZprulgs2d/s2d6oqq1ydxxzTl+o6L7el5VscaiYdi1rJZqa4VbQ8mKJaTGqYUMo5RV&#10;YFIKyJlOjUzFYWlFjAfHizfXx/ubq4st6tvb8/f3F+7szB0vjZ2tTR0ujBwvjQKdHC7cOFwcuLM7&#10;dnNzZHWiZX6wdn+hb2m4eXum65lOnsX/vZjb/qsyyf7Hf3z22Reffv6n37776p1yPa1cQ1QTA1VE&#10;z2JVkoGOVWZC7RaQQvCX+UXw0HhVBTRCFpp3IwbngTYuO3rkmdB4lEuvXA5rhS6ALgZ3KfFIZTZK&#10;mQUqQpQsCy7DI1UET1UWFqDnf3fDVVw1eICDK1vIs2Fmhvd4lZgXg+HGI8sUcU2WtM4cwjUzrr+A&#10;PFREXqrjLDSyXjgt+tVPb0qyUCamh43tK0yD3veyQPhlfFn4VQAPGcneP3tjwkIJ0mShrTSkk+k1&#10;WcMSxcFUKQhVMkyTCuGgUBBoJXuaCWhtFpS/1Qj1bqDyOF5Opqed6WWkemhJKEkGeD5IM9XTQfe6&#10;Zk+dquHU6aLNWTA7FdViSrhRTC6RhBoIMCMVGsmRz/aZqmD25adbSUg7HVmjiWizpjipHopkmI2I&#10;qBAH7nYr61XRmjRIGPmcgFJJBEAGgEsOw8fF9XXQEU36cDcXayDCyuSB2z2KOl0EQI+ZBD6/x3yT&#10;IJflpcPDnQyPSnmInYFqyU0TJANUoR0sjzwAFC4qn4M66pGPuJOtZCA/+N9/e/fJXsNIg1hP8dER&#10;vVx81ERF9sMZ56sb5Uf9qv7CjDyup5EIt1CQ+mxYLsunSBSUz/cGQMkT+OQIfAqEPi6eb18hiZ/s&#10;i4/0YqQECwgxYnKygpmZGBWEugQK2OAwmJ+PR2iIj5cH0hNqRwmhZsQIKKkiWqqUkS5hZmgFeLOE&#10;YtUI0UhkXFw8Gu0B3QWHp4MtIyMqKqqzvaOpsaG7q+3GYO/Qjb7p0eGJ/r6FkZHFsdGz7Z2Lw5Nb&#10;J6dzk7Md19ooFAr445jJZCYkJ6GQnl7YQF+fEAzaOy+3GEhidXllb3d/c2nnYPtoaXZreHBibXH1&#10;YPvg5vmtOxcXx3tHt05v3764v7K8cbJ3erB9ODM139PZz2bwKCRqdGSsn28QCokNDoiMCU9WK/Wl&#10;RZXtbb3d3VAry8nxzTu3H7z04mtPHr9yfnpne+uwv2e481qXXCKnUVm4TGJkRIw3IAuUnR8eEBDg&#10;gcEAT3h4eCFgaD5PDHSiURsCgkLDw6KTktIJBAoS6dne3cfgcEVSWWpaBp8vYbJ4jU3XbPZcIokG&#10;MJSbm5uRkcFis1qvX7M5HTQmQ6xSusrLCqsryVweXSSOSk5l8PhWuwNPoISERnZ29cXGJgIQ1NY3&#10;23JcJBJvYnatrasfhfEAlBscHiPSWc7i0lQCmSOVo4AnUViRTNk7MUKHVlRGoRGIyPCIxmsNN0b6&#10;Y6PjANq0On17X39uSX5VcxWgkr9vaGxsUmhMfH5NTU17e0RUfGJCKhBbS9P1qel5QKi1jQ06g5WS&#10;ko7LJvQNDEbHxgIF8vgSoUK9tL1XVt+YW1QqVmpZHAFACYPFLigqysnL7x8c6OrpvjE8pDeZrrd3&#10;0ZjsVGK6yWHRG00OZx6TxUhIio9LSpAqFTrADZ0uNz/X4bSWlRYymbS0tMyI8JjgkEgymcbjcchk&#10;EpFEotHoEpFUpVJJpWIyPrO2CngUPCeWwagQitgiMY/FokskIplMwmTSU5NTsjNxQCdUGpHHpTJo&#10;2UwWicOlCAR0kYjJ5VLYbJJUzJAK6TIhXSKmcVjZVHKaXMoy6yS5ZpVBxdEpWCoJzZ2rzrFK3bka&#10;Fj1TIqBYtSK1mMkkZxIyklRirlbKE7LJVEIalZCslrJteqlFJ6ZmpeOS4/l0okkhLrKbuUSciEI2&#10;S8UT3Y0Pj5cfHiz21Jd11xXd352/uzPzYH/+9tbszY3p/fmhnZmB/YWhnenevbnenZmujcnO9fGO&#10;lZHrW9NdY+1VeQbpM508i/+rMb2x96U1/lPbZ3/8/R8//fUXn//2H37+8WJvmTzDS030KJREmene&#10;8nSoPUN6OcsGoAFq4cBdjlrNhFbdU1ylX7vMDyu/nEgMrpReDu8AZyTpUG5ZWSZCkYWUZiBARS7H&#10;IYVQ+jU4LwVQxktN8NASMZdcgNAAOHIlErC/YgR0kA3PYft97+lIhTxdleU9UsbqdqYPuwnzNezJ&#10;EvJsOXWhinh7Qvvbfzz93W/vSbOwNo63je0FPonizwv+/aWoq2LBSfBF1FmoT57r63YR5enQwFIN&#10;DvHKTo0kzsNOwThJqBwa2s3zK+T5lIkCGtXhN1zZE2WMyVL6fC27w5ZYIQ8ul4daqCgjqLZpngAu&#10;blHAcAmjvyg7l401ZMNLBAGDLkKTNjKXCclGj8fIM2CFwuDZKvY1Q4wRD7PTEDXK6ApZqIOK0qTB&#10;HBRkDg1eLvGrVgTpcJA2HDTvSkVsDtPbQkE46d75LIyDBG+zxu72yPI53k4mZq1N1GqNuVoW0UpB&#10;zzZwGw2JwDFGArw/H1ej9Ls37/z8i7c+fmd2sp5VJA220hF2MrzTEnV/Ql8l8zOSYQYCqkge2pqX&#10;+a3nBz58ofvHXxnqLUiaKCe4uEgXx7/NntJXgMvn+pjJiEudIMrkEfl8n3w+FgAFRB7fK4fjUa2J&#10;qTdnZIcj2clBfFwkJz1MSknRcnASSkpssI8nHBqAcrUhkTCMB8LP29Pf19MLifBGIr1RiPBAn/S4&#10;cDYpXcYh66S8pPhoDAYDgBIVEUkmkgA1goODS4tLysrKmpqabvT19fd0Ly/Nzc1MLE1PrE5P766t&#10;3ejua6xs0Mi1oYERYUERcpmyqqo2MjIahkB6efp7ePh7YgKlEu3C/NrU5PzK0sr21u7m0vbqwtrM&#10;+OzW6vbS7PyrLz338nNPTg4OTw9O97cOD3aPVhbXttd27t26f/fmvZvHtx7dfQwObp/e3lrZut7Y&#10;VldRr9MYFTJ1RlpGVESUj5e/BxobFhKZhSOxWeKC/OqSovrB/qmpsZWN5f3H9188Pbr94N6Tg72T&#10;sfGp5uYWuVweHR3t4+sLcIJEQinwkxLTBHxJgasY6tHw8KFSWWQyQ6LUFlRU4YnkwIAgUMXi8dTW&#10;ax0OZ75KrU9JzeRwebV1dYABcXFxZos5313oKnKHR0UqjTqxXm0rKmq7MQSgkJaa1d83BC0VRKZ3&#10;dfd3AaDEJEpkSosjV8BTSSX6W4+eyDXajExcZUVtbp67srYBT6bb8wpD4hKQKA9XYYnGaKxualTp&#10;tFlZWZERoZ29HY3NjZ4e2MCAUMCX+JS0saWpwanBvAIXlyeITkgWqnXu6rrCymqFWh8TlRAeGtPQ&#10;0HqZX5+i1VuWt3b7RieGJ6YmZyYGhvoKi0poDMAvZVVtA5srDAgI9fbyN+gtVDrLJ9C/qKw0MTkp&#10;ICjQkeOkMak6k/7Rc881XW+Z31rOLXHluvLUBsPSxnpHX4/D5VTqVJmZmaGhUckpaWqtym638Pnc&#10;rCxCdFQCcKFAKgWMw+FwkZGRQUFBLBbL5gBss5pMaqNRmZIaq9YKpTIejUZOTU222SwqpRzcrtNp&#10;tGq1XCxRqRQcNk3AoWlUYomEI5aw2RyqVMYHIVcIxGK2RMzlsOkkYjaNSuDzmGqVWMSmF9gternE&#10;ZTNbtSqViK8QcPUKsUzEthgVNp2SQyYkAvCGh1nUajGLwyQQRFw2m0UzqBVcGplLJSsEvHybUS3h&#10;5Rg1RrkEn5JokAidOuVLF7v3dxeeO9noqS0+W508Xx2/sz1zsTl5vjZ5tDgy09u4Pde/tzC4O913&#10;e3Nmb25gaah9sLm8u7bQImaR4iJiAvye6eRZ/N+O8ZXtL63xn9r+7V//6W9//PU//eHXf/zd3+aL&#10;0kUZCAMFayRB1SpQiCgVxk+FCS5DmIIQpMB4STB+EowbD2PHwBmxMHYsjJ8IrcoLDhgxMHoUjBkD&#10;p0XAaFFwZhSCG4/kJiJFqQg5zkOcitaRAwok6eQQABQPEy1ATYAWrvvfGAGNeNUS4WAP9QRlIkwk&#10;j1d2qzb7LLx4RLU61sXFuPnoCrGXmwP22DoFtiMnYmuU8w8/X8kVhZtoniYmCmrRucyIfzkMBYo/&#10;Fw4BRZkNl6cj7sw7zsZNwiSYk+WhzoY/WS80UgK0OLg5G27LRpRLvEaL8Tttgo1m5lwNcTg/vVkZ&#10;XCvxrVcF57E9HEy0lY4GdLBT0LXq8KHi7FptmIUCAz/Wa2I7bKklQm8TAWbIgrm5QblMbIk0YKAQ&#10;V68KtZHgeSxstSqyVOhjI8EMOJiTBjAE5BEzW82sUgbrCTALBVXIDcpj+RuyYZdjURFOKrLHkXQ+&#10;rCsUeNqoyLk65kBBhgGPUGUAjsCu2dLac9I0mdCglmuWpI3r0mqlT2de6nffn/jjH9/4+NX2f//b&#10;g0cbhX25ccfdnNmqbCAYEwWYCTxkJFCmAo+YaRPuDEuHilPKJIFmAkyXiVSnwQx4aEiNlYoCQHHx&#10;/IvFwXk84BLffJ6Piw/CK5fjed2RpSQEpYei+BmxvMxITkaYgpYqpyZp2ekKWhoHnxrsh/1fQoEa&#10;RAAb4B4oWKivV6ivdyDWw88T5Y1BeaGR0HQUDzQKCc0l9vbE+nh5e2Gx2dlZKoVSIhbLZPKiwlIe&#10;TySWyKQyWVpaWkJcXHhoWFR4JJlApRLpKplWrdDFRCeAYlBIT0+sX6B/KBKJFQs1c7Nrmxu7Jydn&#10;p8cnezu7Wyvb+zt7e1s7p/snx3sHxwd7h7u7e5sgdva39va39w6297fXts6Pz2+fXZwenJwcnJwd&#10;nm0tbdw6OD1c3X5ycf/JnQf3zm+9/uLzj+/fnR6f6e0cbKxrbapr5XMlmRnk8LD4iLB4b8/QoICo&#10;yPB4HlskEsiqKmobm1rGxydW19b6bwx29/f29vep1NosHDE4IMTfNyggIAQOrdeDDAuL9PLys+e4&#10;pGo9BuMdGhyRkY4PD4+rqq739vaPj0/NyCYVlRYXFrj5fL5EIskvKDBZLXyhAFTA3YODAWHhcq2+&#10;tL6BzGT7+4UIhPKqmnoMxksgkXf3D3H5Yps9t6iyOiEuIzoiqW9kwuzMiYqKLXGXtrRcDwmJYDC4&#10;eqO1dXBQIJfJ1Rp/f3+5XMWXSfQWy/DIsEghNtnsdDoTPNu0dJzVkUug0XpuDIgVcplMrdaZcwvL&#10;gyMTQiJjKqvqkpIzZDJtVUV9gH+Yr09wbGJafWfXxUvPVzU22WzW2oZ6FoefnJzZ1tEbF58iFiv4&#10;fHFCYnLr9Q4EAuUbFNjU1lZYWqLUaDQGfU1zY3lttUQuVWnVZXVVDddblFqNRK2pqG+QKBXFFaV8&#10;kdBud8qV2tzcApvDodEoaTQKlUyVSeQmk1ml02RkZqalpsbGQJtQLBIALihkBqPGXeQsKLTyhYxM&#10;XFpQUKCHByYhIV4mkzJZdBqdHBkRTiQQAFO4PAaPS09KigkK8mOzyBIpl0YnZGWnkSlZQhFHo5bY&#10;TOoci14lFWgUYoNWoZYJmRQ8h0oUsml5NmOORecwaSRchk4jczksWonIpJTzGBSNVKhXijkMEoNO&#10;pFDwTAYZ3KgQ8/AZqfFRYbSsTD6dONDWYJTzslPj5TzWSGfz05P1+3tLd7bmT1enH+4v39+df7C/&#10;cLE5dbo6frA4vLcwtD0/sDd/Y/FG21R3Y0dVoZZHl1CJfAJOz2e7dKryXPsznTyL/4IYWdr80hr/&#10;qe3v/uYH25PXvv3KcauZpsxEarJQZpKHDo9R4zykqWhREkaQhFDhsCayr5UWaGcE2qheIKxUbysD&#10;W8gPKhGH5rJ9qpRRjaaUel1Cgz6xNw/f7yYNl1LGKmlD5YSegoyZBuFcs/DJTsnv/sdzbmU0cImF&#10;EaIjeVwOSYH0oASkALUjAQ6tF3NJCjkOpsHBVtuFXzlpYUXBy6Wx3bm4QXf2VCV9sUGw0iRaqmXP&#10;1zFfOS74/I9PB2tZahzcQkeryUhp+v8SCQgdGQX2lxlgEYosmCwV3lOA/+D2NWkKKoflbaahHu8U&#10;v3lxrcMeP1+dfdgtWqymDOQmOUkIOx7hpKHrRH7d9jgnCSmOhemzYA4aOoeBBNpYqGEtN3KHCzLy&#10;2Zgykf9ALq5ZF5nPQtopMBsZ6aDCgTz68tJXrwn7CtIcVJib51WvDCtie1qz4DYyIo+BKuR4TlSQ&#10;tzokZWJ/EwHuYKBcPG8zEa0jocwUjJ3uaSOjx0qyN64L87lYExE5UUkaK88yEBCXKxvDm4yxg0V4&#10;AxEYDgFK2OtSVCuCzSSkmYx0MhAvHZaPlifcWzX98bdPv3W7bqOZlEdHQmNT6BhwjY2KBTcqyZi5&#10;Zlq+EFOjDMxn+5tIKCsVYyKhQQkmMtxIhIEzJdKIAkFwHtcvjx94uS6xj1voV6+Py+PHZIch8VFe&#10;7OQwAS5KhI+RUxKh5YgZCUYeTsfJElNTU6NDArBoFOJyJg+0g1pUoGk50PBXGBIB98V6+HtjvT09&#10;fX28khJjMzIycBmZ6WlpERGhmbh08Dcx/nJj0DnJySl4AoFIJnG5HL1eLxKJ2Cw2h84NDgj2BLZB&#10;gsrFG/z97eMDLUccExWvVhsXF9Yvzm4f7ezfPDo+Pz8+OwEcOTg7PTw9Ojza2z852D/e39te29xc&#10;Wdte39hYWb11ena8fwAO9ra2VxeXwDUHO7vgx6WZud3l9ePN3ePNvTuHp/dOju+eHN+5eX5xdudo&#10;9/hg53hlfm1taXN36/T46GJn+2RkaG5mesXtKhNwxEQ8NSE21QMNPptvYEAgiURSqVRtbW3j45Nr&#10;q1sr88tjIzMD/cNF7jIqhRkSHOHj5e8FTc+BFgL08Q4I8A/l8cRVVbUkEt3D0y+LQJbK5XqdHoVC&#10;EQgEUE8r1GpvHx8Gh5NfVCqVqf18gxqut5PozNCQSBKNNbG0TKEwg0Miy2vqxTIlg8Epr20oLa1G&#10;ILCxcSnT84tZeKJAIKqvb8zMzIYjPPyCwtYOj5q6Ozx9vFGXo3Dthfn5hUW4TPDkaTKNrqH1mkAq&#10;vd7RCc06xvrGJCW0dnQwWfx8VzFwhkYLPGBXqnRud9nM9HJwUERSYppOZwayMOXmN/f2MLjC4MCI&#10;iPAYEpFmNjta27saGlrB9bU1jdfaOwQiiUgmzy0p7h8fV5uMaIwHAokWSpXtff0oNDo4ONjL29ti&#10;tdidToXOAD4/EuVptjiA27KzyTKV1uUqcubkWGymquqKouIihUyenp5uMBhoNBqDwQCP3WgyqvU6&#10;GoMOgBsZGc7l0Y0mlcNhxeOz0tJSQ0JCSSSiWq0mUwhRkaHeXh4JCXESqYjJYqjVMrvNZDSqVSqR&#10;QMiMT4hKT09NS0vh8tg8LoOYlc6mkqRCrkYttZrUlWUF9TWlJe4cs0EpEbKMOrlOLRbx6RqNxGnV&#10;AbKkxERGBftK+EyljM9l0zhsOo/NkMn4Qh6dSsDJRHy7TmtUyMwK8dn6/NpUf0tlYa5O8fBg/fHR&#10;yoODpYvN2Ts780+OVl6+2H7x5sbtrZmdmcHdhbGF4c7u+tKqPLNJzDGI2E6V2G1S1xXk1BU4e5sq&#10;5ka6JgbanunkWfzXxF+ZqO1vf/zxw9mWHz5e6bQlz9Xyl5tFyw2C82H7Tqd6r0sDzkxUMJYaJTsd&#10;2vka/g0XYbdTvd0hW2hgbbaKNluFo0XZc1X0+VrmoAvXY0saL8oYLkrpyY0dLc2araG+f3G9z51R&#10;r49442bL55+93WRPl+I89WR/HQn7l3EnkE7wQCfQNB89EQ6AogekyIINV5F+8PIQPx6Vxw1u1MWX&#10;ibzr1aGNuqhSoV8RBwv2M43Zv/v1zbceNkhTEU62n5mOhQa4/P+Ma4EaZi4T2GsJyCJx6Lcf9RSL&#10;48w0LzsTdTTr+Kcf7NeqvZcaMn/19mit0LOIjnHTsOMFuOdmzD9/c/rT37z29dfmTCRPMw5VKQ6a&#10;r2ZstogG85KvG0OqxJ43XJm9jvgahb8pC27Fw3Pp8DwGsoDtOViQudHGr1IG5HORLaaodltsR25S&#10;kSRCmQwzk2BlYu+lJv5iA6eIh7UQYG6OX19Bxq3FvJ2RXCc70EiA26nw0ZKsvU55Dh1tJSNuuDOX&#10;m/h2KlqNg+nxsDJF8EKz0MWBOoBKJP7TVfQWY4ydhnbQfMFzM5Lg9Zqw3R5VgcBrqpnb504u4mGA&#10;OSx0Dz0e4MPDRvG0UDDN9pRP//X57748UK+L1eBQFhoKoMRM9rRQQSANRFiBINAtDAPh4geCAAfF&#10;oqA6XexAMZ0d70GJ8yXH+PJSw2WEOA0tSUtP1DLiDewkDS1ZTUnU0JOAURSMdBENFxvs541EoK+E&#10;AkkF2q6kcrUBtiDhCBQCDY3PuExmfzU2FmygJr7akOAfNKin0OAYehWBQsJQHiisN9YXi/LCoL0Q&#10;cIwX1s9ksA71j9xLMDtxAAD/9ElEQVS5eefs5Oxk//B4Y+d0d//unfOb50dH+wf7O5t7W5tHu4er&#10;C1AW/Fun50AhOxubc1PTwCiAI2tLy+BHoJP97R0Q2xubh1s7x1u7tw6Ojzb3Tnf2bx8fHe7s9bT3&#10;7W0f7W7s37t1/3jvZHZi7uL0zv7uwe72zu72/u2LhxfnUN/Q/TuPNpf3Rm+MN9Y3y6QSPD4bi8Vi&#10;0GgPjGdWJkHEF/d1D01PLawtb+2Cz7Wyvbe5Ozs5c73lmkqpiYlOANjCYDzRaE80yhOBQIeGholF&#10;MqFQiEFjIyNjeVyR05GXmZEVG5tYW9sUG5OMz4K6cuqbmxFwVFBIRHNbF18ko1FZVluOTKEB71hb&#10;1zQ5t6TWmyLCoxqaWlg8wfW2jpycfLVah0JjdXpTTn6hWms0Wx1EEiktI72xtVWhVGM9/Xy8A738&#10;gvIKi+sBUMRScAaL9fPy9S8qKa9vaI2MigsKCgsICImIjCWSaAuLq5OTi41N16/SrnD54sbWDk+/&#10;YK5AzuVI0GhsvqvIAmABNBQalZCSrlLp17d2r7d1jU/NmnLzmjrb+8ZGKBweSyDlybVre8eFhSU1&#10;1fVsNj83x8VicTEY75TUbJ3exuNL4HCUt0+ATm/GYLziE5JyCnIbWhtUGpWHh4enp2dcXJzD6bDm&#10;OAqKi8xWi8liBjSJioikUailZW6tTsHn81JSUigUCplMEosBvcRcHislOZ6Qna5TywVCHofLFIm4&#10;SoVEp5Wr1WK1RkIiZyUnJ8THxwkEPJGIJxHzpCIuhZytVkktRhWHSZKJOVXlhQAowB8Gray+prii&#10;LLcw31qQZy0rys2zm+mEDCGHxqARgE6oFBKbTpHLBCqZgJKdkRgdhUtJ4tFJFS7rS7f27h8unaxP&#10;rE/0Pj1ee+5s/enx+r3tlXu7K0+Otx4dbhwsjLVXFLqN+jyDpsiqK7GZ2ipK+xtq++qqx9qvjbY3&#10;zw12zA+1zQ62HK2NnWxOPNPJs/gvi78yUdtv/umXcy3GGlnQUH5WuzWm3ZYw7M4ecmWMleDHivCd&#10;1oROe0KXI+maObpVH9nvTO/PS+2yRnZZIvucMb2O2AFn0mBuam9uUqcjYbgwfawi+bWTimp1aA7H&#10;6+l6Q4cDVyIIyud7Pdot668kCjORNmaIjuQJuQEPBy5RQ264pAlwCfFq1jE4j6w1Rv7zN5cc7FBN&#10;NtLJ8HbzffPo2FymV7EgoEUTc82YMFSYsjfG/fE3BjhxcAfDy0H3U+ORcmjazmVO+j8PZLlc2A8J&#10;ZUzBwVUZyO8+GRqv4ioyEQVCLzMF/mTF2maLKhagux3BbVr/i17F26vuO/3SxeqMh0vOf//Vk3//&#10;h+fff657ojRzr0PYnxtbLfWskWJ7HXEz5aSx0qz5atx3X+gZqWQqkmG5dNRQIX61WQhs4eZh8piw&#10;wcL0qSrSdp/809985bf/+vLhqKVRH77SxBktIRqJCCsZVsz322yTz7Rw/vlvL7747L2ffXP+x6/f&#10;uDUiX6gnOMkoYJfBgoztTmk+20uVBjMR4S6ez3wTN5/ro8+G2emo3nx8hSzMREKJ4uHqDLiJDKtU&#10;hJ0OWKsVEYAy6iwkQJ4WBzPTMOB4rJw9UyVQZQDiwK10VIs97mLR8vW7be/f6ugvwBuJSKAWMxkF&#10;fGOmoMtl0YWCkHxuAKBJoTC4SBhSLAps0MW3OgjpAXB8pDc9PpCfESHOitJQEzW0eD0jxchK09JT&#10;LDyckZ2qZ6foWOkadqaCkcnOSuKQMzIToqKC/VBXk3r+DJRLskBoQcKQKBgKgwHVNxrU4qCCAceg&#10;jgHHYIOAgkaiMShwBo3GoFEeaBjGE4FFwNDeXn4sJq/tetfI0NjZ4enF6c397a2tjY2N5dWD9Z3j&#10;ncOdnc2Tg/3NVaiNZHluaXJkaml26ezo+Pzk5OzwaHd762BrB+gEuORwd+/k8Gh7ffP08ARqPoFa&#10;WQ7PDo52N7e217b2t3ZPD48Wpudx6dkCtjguOjklMQOXko1LxvGYvMJc9+Ls0t763vnJbUCW04Nj&#10;IJXl2bXdtZ3FyZmZkaGNhdnFmcn2lhajWpuRlhUZHhEQEIxCevr7BkWERQu4gvy8/NHRkeUVaArS&#10;6en52cnpwvz8QP+Qw2InZeNDQ0L9/QIRkNzQgHMCgSglOT0mJs7PL7DAVZyRlu3h4SsUysanp6k0&#10;ChrlZdCZdUarUCAtr64rqa0LCg6PDIvZ2D0Uy1VkMr2ovLK6tsFgsIhEksrK6rrmayqtBg5HBwdH&#10;AJ1U19V39vbxRHyD0QKc5BsYkpfrBrbISMfX1jebzHY6g2O354LbZXK1wWzz84WoERIcUVPTmJyS&#10;Wd/Q1jc4ajDZWjs6uTwRkUDDegd4eQUZjba6+mZnjss/IMTLyz88IgaXRWiob8nNK2Sx+SGhUT6+&#10;gVExsUabPTEdFxYZT2UJgJhynC6MB7YRGKezl8nkBgaEwhEYp8ud4yqOjIhFIDAlxRXeXv7ArjHx&#10;seZcG4vPE0tk/oH+4FG5S0oxEFU8fH39EpOTJRIJn8dz2O1yuVSn13C53ICAADqd6syx2OwGo1EH&#10;5VMx6/VqmUbKT01LUijENVUlWrVMIuHhspLJlGwOlwEQo9drgU4Meg1AiUDA1GqkGqXIbFBaTWqT&#10;XqFWCI06eVlRDjE7mURIVim4rlyzSMDIwiXxmZQCq8GdayETMsikbCaDRqMQGAy8XMKm4lIzkuOJ&#10;uAyliH1rf/np6fpz52tPbq49OF55fLL26GDpwd7SylBflcNWoNe5TQaHUuFUKkus5uoC17Xayq76&#10;ms2p8eO1hdWx4dP15d2FyaOV6du7iyfr4/tLQweLQ8908iz+K2Nm++BLa/ynts//9OkP3ru30KJo&#10;NkfcKMy8UYAbLSMOFRNHi6lzNbypSvpEOXmulrFcz15t4C018hbr2Qt13Ily2kIdf7yMfqOANFnO&#10;AAfdOSkPVpxf/PbFrRtmbjRSmoJQpsAcFJ8yUWiZNGiz2yhMwdi5YWaGN9Rkko3QXuVby7qkCQHK&#10;1QaRAggjE5bL9fnJazeGyhjiBERPPrnfTVxrES41cufrOIt13O0O2VoX95ffW/nTb543Er0cLG8z&#10;3UdLQv1l+s9Ve8mVTr7s3yHCpSnw59arbk7liZJgFgoaVPmXXyF9p4X62pLt1XnrUTvnujbEjkMY&#10;0mCNioDjAc7tUf6//Ghjrjq9WeNTwIL1OZOW62gTpdmNyuB8Fup4UPn5Z2/826/u7A/Ihwpx8zWM&#10;RkVwARtRo/FfaODM1FCKRdhmY9Qn78198yvd//p3JzdHJE26UHM2zJQFq1FE7Haoh4rwNjqyu4Tw&#10;cNfdUxr0y/eHb5TE2WjAIrDevJSDHmmJwA+QQodH5LI9p2s5zZZ4IA8jEdbmyCgS+ZiICD00pgTr&#10;Eoba6J4tlqROa0o+wxNqg6FhATgsVIyN5jFZwdjtEPzjmzOPFop7C0mabA8VDmmkgCeP3O9V9RXi&#10;TGSEieRpIiPB9UWiMBc3CNrzQgtEIVA7iiCgkO/Z6yJcz6VmBCGJcf48XLgoO1xJitXSkgzMVGAU&#10;CzcTHBiYKUZOipqZomdnSUlJcloqMIqGk2URM0XUDC4xXUDK1HOZci6DkJaAS44LCw7w8kB5oRGQ&#10;QS698v9vu2QM+BdYBo7y8w0k4IhOi6W+smpjaWNjfWdpcfn86PB4b/vkYPfW6cnW2urJ9tbh+uru&#10;6srR3t7q4tLe1u781PzC9CJwBoDI5vrq2fnRnVtnL73w/K2D0/vndxan5154+OTBxd21xbUHtx8e&#10;7e7fPr85PT4BjZw9PNhZhxpdzo9Pbp2evfLCC889fI6QRcEgvXhMwfbqzvrMcntzu06u9cN4R4dG&#10;FeUVbq+vg9jf3NtcXFuemJkZGJjo7V2bmpofGTpYXbkN9HF8cLyz3d7QpFNqk2ITwwJCggOCkJf5&#10;THygFRAJNouturwcwOjlJ889uXPvxafPTY1Ogs/T1dVBpVBTklI90J7ggSAQME8PT1D/wgDXPHy7&#10;e/tNFhNAA5cjFIlkUpHCZHO09nSmZWQh4Z4Wi7P1ekdKemZYeEx+fikSiQU1vclsa267lp6Nh8FQ&#10;WKzv9Y5ePIHs6eUNqnm+SlVQXumuqIqMjMdifD09fKy2HOCbnNyC0rIqqUyVkU2yOl0Z6dnBYeEV&#10;lbVZWdSoqPiBG2MaW05BaXltc0NEeAyPKzaa7GZzLpXKLiurjI6ORSIxcfHJoJDE5HSlSsfji8US&#10;hcFi9/UPCQmKsucUBQZGAmDpTFY8neXKLywsKVVZbNc7ezkcQV5uYWllbW5xKYHFEal1IdGJDLYg&#10;OTVTIpUGhYampqXTGfSUzDSdyZBFJDucrri4FDgMjYBjsJ5Yu92ekZGBQqFRKE8//2CrzaHW6/Jd&#10;ThabTKMTYmMj+XxuaZm7sNBpNqgYdFJ5aV5jQwmZlC4QMGhsgkotTUtPDgsJptHJEomIzWYajfqc&#10;XFuu06xTismEdIWUV5hvc9r0OrWkMN862N9a31Bss6k0SoFBKzHqVSI2HZ+WbFCKGFQ8i0klE3AM&#10;GpFBSZ8Z6z7cmFmfH1me7L+5vfjqg6OHB6vb04Ozg62DTRXt5YVFBmVLUW57Rdn1ivLOmqrBxobF&#10;/t6T1cWtmZG1mZGZ4YGJnu61qcmthbmL/a1b22sXe6tPbu7dO1i5d7B6vDq5tzT2TCfP4r84FneP&#10;v7TGf2r74j8++9OffvnxW0et5ngHBW6nonKYHk4GNofpBY4tJIQZjzLjPTQZSFkSSpKAECfAJPEw&#10;WSJCmohUpsLkSTBFEsyEhzvY8L1R5b1ltzgZZshGmPBIExFdLo1y0D1Ph92sWLiTG2Kme4uzoPxp&#10;0B/3l4lloTTqABB4aLyIlgD+4odLUuD3F1xvnbYwwuFlsqhScXAOG+liIy0EhAUPikW4qLC7M+rP&#10;/vBqszPJRPM1UbF6Chrc/hedXHXuAPFoCQg9Ga0noiUpsLUOzUdPBxWpcDMZtdDIeTyle2fT+eZW&#10;7qg70Z4N1yTD9KmwLlPixaDswQ31XGlChzagUe7nYiF7bQkbjZzVBvZAXlIeA2nMhMlTLpVgCV28&#10;Tnr/tHzIHVsswOTQ4F2ORCC5ARcO0EGbCSvgoKbKiIcDsjePSxv0gXo8zEyA16oitzvVA4VZ6nSY&#10;Lhutz4aPlRJnqkkOJspBgeUw4L25mRdj5iKRnyoVYSAizBTMUquw0RitzYLbaIg2R0qJJNBCRFop&#10;HjksbIHAzy0IdPF8oURqFFS9MtJCglkpGBMFbaN7dzhST/oNTjLKSEC0WpJ+/vrUr95ff/eiu0gQ&#10;aKPAbRQP8OszElFmMtZMQTsYXoV8SCeF/JBCQaiLFwwd8Pwa9OFjVRR+gicp2ocY58fLjBDigE7i&#10;1JQ4JTkOuERFhlpQTJx0HTNZzUjVc3AycoKMlqxipmtZmQpauoSUoqKlmzgEC5dq5FGdapFDJSzP&#10;MeZbNdVFOTXFeQ3lhdXl7qbGusbGRigTidsNapTW1lZ3YWl5aWVTY8viwuL83PzZyen+9s6do8Pn&#10;bl/sLK+sL60tLSxtrmwcHe0fH+5eHJ3sLq0Ampxsbdw63D/aP1xZWDw9PAIomZ+aWVtcXVtaAT8e&#10;7OxsrqwkJcbzKEyjQuuy5B2u79/cOzs9OL95fHH/4uELj5+/fXbxwqPnwMHxPjQS5d7Fxa2T84uz&#10;m/du3QsNikTAMDZr7q2zu2dnt26dnd/o7acRqCgYqrP52sn23tnuwdn2/v7KxuyNkZmhG1P9/bMD&#10;A7NDg/vri7trM3dPdw43Fl+4d/Ho4uad4+OT7Z3D9Y2VubnKynKxWBQVHR3g5w8NJkah/Pz8MtPS&#10;8bisqtKK2ckpYKanDx89efDw0d37VeWVdqvDZrXHxsb7eAeikFioDw0Ox16OU+FxRdERsTExidc7&#10;e663d8vkmvCw6OHhiczMbJ3B3nNjLCEt0+Uqio9PFogktY0NpeVVeqsjPC4RsAaBQHh4+Rjz85u6&#10;e2VGMwyG9vMKgPK/+QbZ8woio+PhcHRMTAJPKuer1dXXr9deuxYRGRMQGJafV0Qms8RK/fDYVFB4&#10;hBfWL8A/xNvbD7y7WqOXSpQrK2udnT119c1hkXGe3kFGo4PLE/n4BubmFUZEArh48niyLBwlKxPf&#10;3NpRWV/b1HK9c2gkhUYrq6nDoLEYtBeDweGyBSnpWVq743r/aHFdQ//klM5q0Rl0Lle+TC4LCg7x&#10;DvBJz8rWmy1iuQLp4RkZFePMzdUZ9FKpFBAXifCEIX1yiksDo2JZXH5hcZG7rITP43G53JiY6JBg&#10;/yxcBpvDLC7Ll0iZRGKmUCjgiTglFQVEcra/vw+dTudy2VFREX5+PlHRoXw+U6sSK+RCJoNCo5Ic&#10;VgMACgmfjsdnmK3avAKLyay2WNTNDZX9HS15NkNaUmJycnx6aiIlI72yIH9jYXx2rGdhYmBpamC4&#10;t6m2yNZe6+6rr6jNt461NUx3ty4Nds31to201b9wdvTkYH9tZPDR3vbTw50722vnW+B/53PP3Tu/&#10;f3J05/jwzuH+xd7uq3fvnmwuPz7be/H28dOzg6dnhy/dPnumk2fxXx9rx+d/TR6U/wmA8vm/fPrv&#10;P37r4aJLEiNPgavSEKAONhBALYgeKORUadJZEYgycZSd5F3A9W/QxHc5swYLSSOl9IlqzmQNd6Ka&#10;eTSi/cHboz94b1WZidFnI6xktJOKLldEGonwp2s1yiyMgeptpntBU2yATi7HwwKd6IAnCF+mkVVd&#10;jpOVpcF2+nXff2mQGYHKZQa6+L7VmqBr1pguZ9JQCWGxjjleitsf5P7qxwsrNzSKLE8nM0CDRyr+&#10;13ATCDoaAqja4QYizEhCQp1HeGSlJvZnX5kxkQIcDJ/nF/I2mkmVIi9DOlydhHBS0ONFuAdDhufH&#10;THNFGU1ybxsO5siCTxak7TRz1+q53Zb4PLqHJh2hToc+s5vnP1HGmK2mNeuCrlsic+nwIp7veCll&#10;vJxaLAhVpcNArZ9Dxa40CCdKSE4yRpaAMGTBLRR4jzN7tU1epQ5VZcBAmEgo8NxGKyhmIlKbiSjk&#10;egwVZez1iUrFQYoUOOCIg4aca+L0FmZCk42Z6Hp9bKk0WJcFt9M8gUUKeN4unnehwL+A6+ekIVea&#10;eUuNHAcdpSfAikXhOWyv/R7FNV2kORta60eeCFOnI/pLaL94f+VfvrVVoQx2C0KMBJSVhjGRkWBf&#10;Ioly88MLeEFuAeQSNwAKN6BI6D9fx+svpeOC0JQYf1pisDA7SkaKVlHidfRkAyMFMEVFjTOwUjTU&#10;RDU9UcNIVVCT1IAszFQNK01BTRYTk2WUVDk5TUnP0rEpJj7NJGTZFYIcraQ0x1Dk0DRU5LfWlV5r&#10;ru7t7WhsrG9rv9bcWLs4OTY/Mbk0PTs1NrkwN7uxtnK4u7u1un60vbu3tX18cHRxfmdtaXl7fQPs&#10;lxfnT4BCVjfuHp3tbW6eHB3fPDkFEAGvgjg5ONxYWQWsAc442T+8d+vu2eHp8txKYmRCY02z1ehk&#10;07hLc2tZaVQxF5qEkZ1JLnNX5joKejv6jveOjvcOzo9PAA4e37+3t7HnicIi4RigjsODm3duP2xp&#10;bgNFba9tElIztpdWd5bX9ja27908P9zY2F5cmB8dnh4cmB8eHuvtWpoc2Vtd2F+fPz9YP9leO93e&#10;3F9d3ltZArEyM7m/vfH04f3nnzy+OD492zscHrhh00O52eNiYqExxEi0j4+fr5dfQkJivjOnt6Nz&#10;f2cPWO3xo6c3T2/NTM9VV9epVXo2ix8eGuXjDTyBQSBQgYGhSYlpvj6B4KVrre3x8Qkanamm5frg&#10;+BQAARyGCgoOra6vi05IIjPY8cnpRCqTzRHU1Den4YgwBFYi19wYHnI6nWKxvKa2EY8nCwQST6wv&#10;CC8vH1AhO3LymtvbKXR2WHhsV2e/Tmc2mR0xsYm5OQXgTf39gsEBlcJEY7xQaE+JVDk5NcsSSXlS&#10;dVlt687B6bXWjpaWtvWt7bM751AS/tLKkdFJDleYV1xmzXEGhoSnEqk1HZ2F5ZXe3gF+vkE1NY2g&#10;TB8vPwQcnU1hdo+O6525PkFB4WHhERERFArdYLOm4zKziQQak9nc3dXS2ak1mbQGaFSswWRkcrjp&#10;WcTYFHw2jZNbUp1FYzncxTyxyMsLmxSfAIcjYTAkNG4bgYyLj6LRyUlJ8QgkwssPa8oze/pgwyJC&#10;FWpFWlpKVnZ6ckpCdjZOp9Pk5dp0OkVqamp8XKLdajToFCRiNp3BJJIpsQnxoZHhVBo5z26rLy/u&#10;utbc1d7W39/b39vV3dLUXlM92tFyraJ4Zqj74mB9ZXrobHfldHvl0fHeg4PtvYXx584OXjo/fv78&#10;8JW7Z0/O9587PwLauL+3+erF2eOjvXdfffL0zunto53Ht24+ubj56Pzi9v4BkMrB2uLJxsK9/c07&#10;B5uPbh68eP+ZTp7Ff4/YOLn11wDld7/99b/9+uPPP//lb3/z/efORqv0mdpstJOGXu3R/vF3X//8&#10;sx++fGusxZjUm5M6UJA55MYPuAl9rszOnKRWa2KrNbnJFN1bmvrTTzb/9KdvbAzohgEjWvjLrYL5&#10;ZlmZJPgb9/uv5eLkmRgrywvQQX6Z3l6NhxpL/qITENDsYgCLbHiVPvqTlwbV2b42qk+/m9KTnzlZ&#10;Tr1RmD1VyZitZM5Vk5+smj/77PW3nuthxcEsdB8jDa0lIa9c8qVOiAgdEWEkIUDVayIjgITMFM/v&#10;PT/SbM02ZnuV8tBGHLJM6DdenPHmmuurG4WPx7Rz5bhytpcFhyjl+PZaox8O6+/e0LTpg0u4/to0&#10;mCYTrs2E2yiYgQLc5jVppzWhgOVpyIblMDybDVHDxfg2W4qBgAA00ROQrdaUuRpBhyXNTkEas+Ca&#10;TFgeC3WjKHuhnlMo9FNlwC9XGPYaq6S3OZJMJKQBj7TR4GMVxIMBWZEoWJkGtc3kcTzGqxltzkQz&#10;GW6jIWu0oTWaaCsVZqGiwJeCVgzmeRUKfKADjudEefbzy84WQ5iThahShf77rx59++W+dkuMmQiz&#10;0zx02Wgj0UOfDdPiPOq0sf1FKUNuopsbYCIiLVDuOKSLG+zihBSAPTegkB9UwIPsAugzUk6breez&#10;E3wjPZHZUVhWZpSAGMPPDpfR4tTMRAMjyXzpEgMzDaIJKwlwRMfOkFES5PQkGSVRRk+WUCCgAJ3I&#10;qOk6HlXHpRpFLLOUW2hRF5pVlfnmCpeltbasrqaipNhdX1/b2to42Ns53t+7ODE5MTA4NTSyvrCw&#10;Pr+ws7J0sLGxPDu/urC0v7W1v7l1vH+wuQrNvlmcnV+eXVlbWF2fXTrc2tnZ2AQWOdrbvxLJ1tr6&#10;1eCS2xfnN09Obl5OHr7WeD3ENzQrk9jc0H6webK3eUzBc5pruzKTyWEBMcU5FfGhSR2t3bsb+7dO&#10;bt45vwB33b99u6WuFQ1HIeAos942PDDZ2TFAp7KP945vHp2c7x4+vX3/dGf/dGtna3lhdW5qb3X5&#10;aH1tbWpqYWRkbmQIxP7a8uHG0unOOlDL5vzsxtzM7vLi6vTk8uT4ytQE+ILHR7snO1tbCzMXh3tH&#10;2xuHezv3boM6aG9naaW1qRGXnpGWlBIfG4dBe3h5+oYGh3KZLLvZ0tPROXZj5Ozg7MHFw5untzc3&#10;dsfHpjvaexz2PBaTFxubGBgQioXmSPl7evjg8RSFQhsTnZCWitNo9TQOOzwmBolGqvXasamJ5Y11&#10;L+8ADNrbA+MHTGCwmmvq6i22nOSUDH//YCaTFxeXHBERY3PmcAUCBBqThsOXNzVp9Oae7gE6jR3g&#10;H+Lp6cviCpgMbmVFbTaejEB6YDy8I6PjC92lbde7rM48KoOXiSOLhDIymRESGgk+QEN709TspNFo&#10;uTE46nKXuKtqy6prTGZ7Bp5S3XKdzhXku4quX+8CSEKjsGiMp1prkqv0gVGxOUUlepMNuA2D8YqO&#10;SSytrEGh0XCoDQmrNepFEklYeDgCAQ1zkspkScnJKBSUcgaJ8iytaRKrjH7BYcAf4B+FTO7h4YFG&#10;Qmsy+Pr6NjY34XA4cB4FNjQqx52D8kCDp6TUa8HVcDgC7eEREBiQlZWl12kL3YVBgaEoJCY4JDQ1&#10;Je1yZUxotLcn1iciKkqhVJjNpvZrTdMTYyvLq/fu37t75+ZXXnrh7Reff/n+nSe3zh5fnLz5wn3A&#10;iFce3n3/tRdfun/zxTunL905fv7s+J1H916+dfrizePX7l288fAO2L9679YbD+589em9F26fPL1z&#10;dvtg/9be/leef+7RrTvP37378qOHd08P7x7s3tpYeXKyf7K5eGt35ZlOnsV/l1g/ufmlNf5T29//&#10;4icXu92//Ju3P//sp3/63Q/ef2G9t4rb4kh6vN/4m39697M//ujffvHK2/f7bpQxnHSsKh0uSYYL&#10;k2DSZCjU6TBQmd1azv/i0/d7qymteeH//P3d4Wp8ozG+ROL391/f/Ppzg+IUpIMXrCUjlVcr7xCR&#10;QCRX404MRLgW6CQLBvbqDLiD4/P9V4Zr9GnqTESFLDKXjjZnIwxZCGM20oRDGPAwtwD95sOGv/94&#10;XZCKsPOCr6YQ/z/aTohIHdHDRIYaEi4Lh8vSYK/tNY9WS/gx8Hpl8LfP6n96v+GDneLFMvx1bbgl&#10;He7MQnXoox4Mqz7YLntuyjacl2ojYlQpcEUyXJYIc9KwXY7M5SbBbBWjSuhvzYYV0DBdtvTpKuZg&#10;AS6P7Qu5JBuQInCimj9WyaiQhRuzERYCAnzySkXIfB3rhhtvoWK0OEg5Bbyg6Tr+NVsSlGgkG2Yl&#10;oyeqKEvX+BYyCpRjwKOdDC9Ak+uOJOAYJ8OzVhddqQi30aG5OYBcBdCyfL7uy+zyTgZ8ID/10Zyp&#10;3RrloMFNRLiJhJhp5jxacXz0oP3F/bpabaQBj7KQfIBFDAR4rTq605laoQgBLoQGnZARDpZ3iTSq&#10;kB9aJLwMQYSbH+QWBLWY4ydq2OXalEg0LAwLi/BBcQkJfEK8mBin46ZpWdB4WD0D6CRBS0vVM1OU&#10;jGQtK1NJAwcpIlKcjJoqJqdIaalKZqaMkmoQkIwCmkXCtsg4dpU4V6dwmTXFOcayfHNTZUl9TWVp&#10;SXFbe8v0xPBQd8fUQP9Ae8fS5PTs0NDq5OTq5NTe8tLO0uLG/OLu6sbR5s75/tHx9u7p3gE4Xpqe&#10;mxqdWZ5c3Jxf21pa2d/Y2lpd29/eBUDZ3dw6OTgERjk9PDo+2rs4O3109/7Z4VGBs7DAXtJYd31y&#10;bG5/4/B896aEq5QJ1QKuLD4WZ9HnSnnKOzcfrK9uL8wurSysHmwfXpzeUUnVSDgag8Kq5FoxXx4b&#10;mRQVHn92eHL39PzW/vFLD5+cbO+Bd58YHVucn93b3VybnZ4c6Af+WJoYAwRZnBg+XF8+WF+a7O+b&#10;HxnaW1lan53eXwHfawFqRNlY2dxaXVma31ycX56aONxY3dleO4GaWFbAn8Wnx/v7e1tnezvri4uL&#10;8wsdbZ1GvSErIyM+NjY4MMgLiw30DyZkkxVytdFg6erqW1/b3t05PD+7ffPW3ZPjmzvbB2M3xi0G&#10;i1yioFOZ6WmZgUGhaAwGhUQGhYR4enlJFIosAr6ypprB4XqgvcPCYhwOZ0lFOYPJ8/DwzszAK5Ra&#10;JotHITP4PHF0TBwK5enh4YNAYZs6umZX1m22nPT0LKPRpjdatWZbaXk1lcIEaODxxcAlIonCYnUm&#10;J6YyGBwPDNbPyx+Xjnc480HJAb4BoWGhPb09IaERBqM1NSUzPj45N7/Ay8svIjpheHQSvK9Yoqit&#10;bdTpzcXF5cVVNUqTBQbHpKZlK9UGL+9AHld8uWKih9WRGxsfjwf+opADgoJNNptSpyEQKYALHA5P&#10;q9PBEQhvLz82R8DiSVgcERyOwnqAJ4AyGY1Z2dkAMVGRUTm5uVU11YFBgUA56MupVu7aMpVVX97U&#10;QGIyEhJS0nGEhJQ0FoejN+hbWluSU1MwGGii0PW261KxNCwkIi4uvqKiwmgyotHg6aJDgiMwGKyH&#10;h1d8QjyRSJTLpFazoaft2sXR/vnu9lsvPv3gKy98882XvvvOG99565Vvf/XVb7z94nuvPvzgpcdv&#10;P7wLdPLukwev3bv11qP7z50dvnofMOX220/vvvvykye3z+4fn17sHj93cf+VRy/cP7n56uPn7p+d&#10;3zs8eO7s+OXbZ8/fOb1/tvtMJ8/iv1EsH5x+aY3/1Pbj73+72c1fHS3/5Jv3P/30B5/98Xvf/+Bg&#10;c8xyo4490S5940H/P//ixc9+/84vPj6/t1JZb800Er1ESQh+AkKFg4OKtsYY8eu/uz/TIHMwML3u&#10;7E4nzpjtaaUg19pEB0MmQSLcyQs00tFQalci1LyhwcN1l3oAey0gy+VgFE0mXJkJf/mgZq1LI0qA&#10;lfCDmzQxzbrEBn1cpyO9Lxc35M6ersY/2LR+/vvnLewAM8tfT0H/JYc9NOoWlExAafEYMwkDCjeR&#10;kTo8Auhkpl7w8nYdPw5RpwqfLUu/pgqxZMDyiB5NstDTTv47a/nfOix/OqW/ro014KBOHBC6DHgB&#10;0783B7/WIBotzKqQ+NlIcDMedU0bM1VOHy0h16gizQSkAQfLpXt1OjNHSxnXzOl2KlZ7OcLXycD2&#10;uQjTNZxGfZQhCw5NnMmGl0hCx6tY9fpYICcjEV4sDFhrFY+WEZxMDx14IFnwPI73QrOgIyftMrU8&#10;okYT3mSMtVLhZmjSL6JQ6FvI9ykVBbl4noU8jxZd0Jvb7k57rJMMreZjzkbNNQnLFAE5LHSRyOdb&#10;r47+8rt7j1dKKuSROgJam4loMcRet8RZKOCxoACGAE3y+MHQLGJBSAEvGLCpVBJZJPJ3i3yWrgva&#10;ctNxIYhoLCIIA/OGw4K9MCHeHrHBPulxwRx8vEVI0DOTtfQkHSNNx0wxCwhGHkHPIyjoGRoOXknL&#10;UDEyFPRUJT1ZzyUY+AS7nGVVsu1qkV0pdVtMhVZ9ZYGjqbKoqbK8qbauoa5+cLB3oLt9ZujGjY62&#10;sYH+8f6BueGh9enprfm53eXF9bnZtdn5vZXNm7uHB6ubd4/Obu4e3do7Otzc2lvbWJlaXJ6Yu7l/&#10;dLazf3ZwuL2+AfUB7R8Andw6PTvY2dvZ2AQ/Xpzd1ip0YX4RdAJraX71/Ozs1vHZrcMzFo0X6B8x&#10;ObmSnIj39wm/0Td2786js9OLw92jzdX14/3DR/ceSHliL5R3Rgru/Ojm6dHN3s6BjJSsi9Pb5/uH&#10;F4cnV4NOzvcOT3f27p2d3Ts7OVhbWZ2anBsZWpuZWhwfnRnuv7m/tbe6ALwCYmtxfm91Ger6GR0B&#10;djnYWDs73l+emTrb2dpenN9amJudGlufnwYvba3Mba0v7W2u7K8tnWyvHe1uHGyuH+/tLc8v3Lu4&#10;vbe901RbX1VWVZBTYNSYUhLSfL0DsJ4+gX5BKUlpUonSZLR1dfZOjU5cHJ8CQr39yuuvv/za48dP&#10;llZWhoZuVJWVy8QSNoMZFhIaGBAYEh6GRmNTUzIyMjLhCCQQCQbt5enpy+AJXWWVOYXFer0Fai1A&#10;Yf39Q1VKo9VZWFbX3Hq9C5yhUJnVtY1aq92ZXwguKygo5nCFGA9vrKevxeLw9PCBmkxINB+sT0hA&#10;WHt7t69PQGpcalRYFIVKpzDYPKG0rKw6LQVXUVnr4elLIDDB9WgPL4s9h0ikEch0hc5Ude1639SU&#10;wmjJc5dTaGx/vyAeT8Jg8RBIj/DIOJ0dICkThfQA8hBJpCw+S6FUJCYmYjDo6pqKpKQEp9MJvhcS&#10;7WnLL/T09gMEQaFQ8clJOa58oVhU31BPpFKkarXBZqExGWqDXqCQ13Ve54iE8YnJfv6BKAwaBkfG&#10;JcTzhYKUlBQej5ecmCRXKK61XdfqNSwGk01ndXZ26PU6AoHA4XD1OhONyiWSqAIhXyQS4XDZUHsM&#10;eFJYrCcGE+LvlxgTzaFTHUZNW23F7sL0zuL0c3dP3nv5wcdvv/LxW699+7UX33v68LU7t169f+vN&#10;h3ffvH/7jYe3Xn94/u6LD9584dFzt2++ePf+a48ev/ro6e2DozsHR/eBQ3e3H5zsv3T3/IU7Z8/f&#10;PXmmk2fx3yvmtg+/tMZ/avvbn37SWMB2q5NGrmlevj/2dz95+vln3/rlT+68drvzekFKkTZ48rro&#10;5nrxP//N7X//+ye/+O7+/dWqviKmheYnSYGriYiTMdt2j4EdBlenwpUpMF0GokwSaibD78yXcBMR&#10;FoaPgQokAbvsiPlfI0U0wCjg5OUSx1AHRBZ8pJLy/p3rzHBkuSymz028UUIdLaeMlpKnyskTFeRB&#10;d+p3vzLy+RdvtRZmqskeJraXHA8t06PKhtyjJiA1BIwG72EiYS6bB6ChJ5osRFtO5i/eWdYTvKyg&#10;ypf4DuckHV/jfnRU+Td3rr29nLtcSSzj+uszYMpEhDIJuAR1zZCwUs+/uGFfqGHVSMPNOLiNCG/W&#10;xkyXU0eKSPWqaCsRo0qDmYnIBlXcsIs8VERxc3yNWXAdDgSiWBQ2VErvdRFy2T66bJguG+6geTUa&#10;kweKiVWqCA0OsAzmFvotXxMPFGcbCFC2Vk0G3C0Inm/gdTpTjESEgQCr00U06SNcLLQWh5Qkwxx0&#10;VJHIyy32LRMHufnYGo3f3XF9pz3eSUXYKeBNYTPVzG8/aqnTRYE3tdKQRhK6QhF5d87xjYvG7zzp&#10;WmkVrrWK8lkeBjx4LGgjCZHL9nNfDoZ1cf0L+FBjTIkk2C3wGisnTNYxuMmYaB9YmCcs3AeVEBro&#10;h/X4MtEaDIaBw8ip0RYxXk1P0zIzjOx0u4BKS44N88XGhwakRodQU+P4hHgZNVnDzNJxs6xSmknK&#10;yDPJ8w3KMqepOMdQV+pqLnc3lpc0VJTXlFWWF5f19XRNDPSN9nQNtreO9/eM9fXNDg9szc1tLsyD&#10;mn5tdmpvZfnW/t7B+vrO0trm0urZ7v7NvR3wX+Qnt26e72yd7+4crG3ePjm7OL15sHMIRHKws3ML&#10;milzdHF2a39rf3N153j/5urS9try9sLM0tHe0Ssvv/DowZ2ttTUmlU3IZsxNr1PIrJCAiIPtw9tn&#10;tw8PDi8ubt8+v3nv9p1HD++TCAQ/L185V3rz6Oz04Pho9yjHmrM2t3z78Oxs9+hwYwcA5Xx3rzQv&#10;j04kmeTyiuLia9X10zdGFsfHgDkmBnrHenvuHh8ebK7NTozuri4DkazPTo91d4/0ds8OD62Bt5+d&#10;3pyfBTq5fbS/Pje9v7q8u7IEQLOzPLc2P366t7KzOrWzPAusdrSzdev0GMBrf3tnc3Xt/u3bj+8/&#10;fHLvwen2/s7q+trSytTwaGVJOZVKy87MjIqM9ECjw4KDiZlZSrG0MN/V2Ni4f7C3s7P1+P6D115+&#10;9fnnnn9w+/7Z0fnW+sZA35BJbzEZrJmZ+KioOG8vf09vn4ioOE/fAIAAmVxtMjk4HLHJlBOfkI5G&#10;++KyqEsrWzqDVSiUQcn+PbyRCA+bPdfuyJNIlVqNiUJiWMxOcD4+PqGtra2istzlKiwsLGYx+Wad&#10;lUljx8YmFhaVma3OoeFxqy23t3/EmV9eXdvBZgtlCq1co4fBUXgSLSo2EYHGhkfFJiRn1DZe0+qM&#10;NqvD6shzl5QB2pRX1QxMTNPY7MSUNDyBIhTJapvqOVzWwECvyWyoqi5pbWkkkckMDlMg4NOYXCqH&#10;T6RCI11JbG7d9WsyjSo6JjoiMjI0PFxrNnsHBYbHxggVirCYWKlCgURh4HAEHIlgcrhqnc4Ti5XJ&#10;lcAroSEhxcWluCx8WlqqVCyZm511uwsBXNLS0uRyGS6TgMskT4zPHB8dEAlEBALl6YnVa7U0Gjkj&#10;Iz0uNjIlKd4DjcSlJcdHR6DhMC8MKizQPyMpQSPmV+Q52moqd2ZmDlZW7pwcvP/S8x+9+cY7zz36&#10;yqM7bzy8/dE7r3/w+vPvPP/864+evPb4Efj/xe3D4ycX5w/Ojh+eH7547/S5O8evPr54ppNn8d8u&#10;pv66tXh++2//9MqdmY4Sul3oV22O3bih+9rLk3/63Vc//c1b33l3fnVAU6AItIv9mpwpB9O5H74+&#10;+T8+Ofjle0tvXbR3FBH6KvCPN9ziRKSNiLAR4HYSCvwtDsDxYLHYxArU0z0tHG89GanKgkPzhy8b&#10;PJSXpDAQoaSxl3u4gYBsMCb8zeszvDi0lYZ1CwMsFA9DNlqfhTYTkEYCIo+BmG4mv//ytfMlKz8F&#10;ZWX76ake2j+PrlUT0DqSpxaPNhJQoAK+LBZKaOZgB/z8zcUKWbyVinw0Zvnx7eYfnTdedEkaRGGm&#10;DIwyES6LhWsS4flkr+GcrDt9usdD+pkyYpUk0ERAWvGoVl38Yi1v/Zq425FqJ2PUaRAmyuXhfQXE&#10;Xie+kB1gzEYasuDgvI3s1WbPHK/k1WsTzSSMLguuxcGAAPrdzJ4CYh7HW5MJs9MxrdbkmTpue04a&#10;sMJlwGu1sVO1gnp9uI0KHgKsQR8/UUVpMIR8/NbWW48nO9z0HBamQIAtFfmWCDxrFL77/cIOe4KT&#10;jjaC55YNb7OlzTWwl6/xgXjyOX4ubqBb4PeN52/cnDZVyDzvTRs2Ozi1mijwYUwklJmMzGH75LL9&#10;3YLQQr7/VVdRkSigSOBTo/Tf7VS4hEHRXvBoH3ioJ4yYGskhpfBpmf5YwJIvN18UTElP13EydewM&#10;E59IS47xRPyvfGvgOj45Vc3O1LBwFimFkBgZ5OUZFuiXHB2NT05mkbL5DJKcx7JqVbVlpZWlVbn2&#10;/JbGpoHOtrnR/uWp4Yn+XlBPL46Pgqoaqow31kCAg5OtdQCUtbmFlfnF7bX17bWVo53N28f7T+9c&#10;HGysbq2srS+v7G/tne6fnewfH+zsXpyfXwBLbB9srmxtru1urh3sbBxtbxw9uPPkBKji6Pjh/bs3&#10;j88Od492Nw+21oEcdnvaetcX1lfml0FRIMaHRwrz8vu7u3y8vdBIVFVhxc3jW4/vPbp1cuvWyc3d&#10;lfXDtY07R8eH61t3js+Pt/Znhkc7m5p62q7xudzM5NTFyemx3j6HVn+9vr7vWttId/f53s708ODi&#10;9MTh1jrwx+zwDYCS24f7WwtzVzTZWpiH5kUvL4LzJ1sb4Mzhxsruytzx1vLhxuL20uzO0hzg2vn+&#10;zp3z89XFlY2VlbPDI/BdDrZ21qbnn9659+rjhy/eu/vw1sXuxub5ySl4DmPDw9MjY231TQaVhk6l&#10;hkdE+Pv7e3t7JyemUkh0rdZQWlLZ3zO8tbS1tbjxwr2nr7zw2kvPvXx6fPPo6HxpZaOlpV1vMPMF&#10;4vSM7OjoxKioJC/vQAQSi0L5hIbGqrQWb98QFNIrwCc40D8kOChCLJKbTLbIiLgA/9C42KSqyrru&#10;rv6hoaHKynKn0+7n708gkrOyiAgYGgnHIOAYpUoXG5fIYPKoNK7JmV/d0qE2OzlcaXVji9bmsLvd&#10;NldRcEgkCoFBIT3Dw2LstjwPjDc+iySVq1wFRTWNjfEJKZExcfWtrbFxSdHRccGhkVlEks1ulUiE&#10;R8d7MpmITCbGxMT4B/j7+fl7+fiLVKqI1KSkbJzTVRibkkykURCXU7uRSCSHzzfl5mQRiVgvLAKB&#10;lqnUqWlpQCd4EolMp6EwmODgMK3BKpIq23t7GSxWenoakUS8/+B+RXkFKCQgIKCrq7OqqiotFUej&#10;spfmlzgMRlZWlqenZ35+fk6OPSUlKSU1VSoRRUeGGfTq1paGpMQ4DArBZFDJRJKnByosOEgu5GEx&#10;6GB/P39fn6BAfyoeJ+GyC23WWrd7YeTG7b3NVx/e+fqrr3z15ZfeeeXFe8cnT+8+eP7u7ZcfgV/9&#10;na++/Pgrz917fHH8TCfP4r9jTG3sfmmN/9T2H1/8/o+/+/4nXz+d71JUaoONTFSzK+3hduUPPtj8&#10;/a9f/c0/Pv3J19cWOhQueZCG7GFkeDflpVws5r51s+F//M3x//jFbSvdR5eCsGUDo6DyeFjgg6UO&#10;aZE6VkX0MLI8NHiYIhNKFKvFw3REmIoA05Ch+TVQw8llxlgTGVkoDv7Xb+65eKGyZFilIrrRkNCT&#10;jx8sIM1VcxcbBLtt4vNx9Y8/GPnmq6OMeISViTXTvFQ4UCb8MkUsSktCG0jQTFoDGXk5NhYqXJYG&#10;//Dh4KCbKUuF1StDqgS+xnSMLAEuj0eokuF5NN+5EsrdHuXrc/Ynw7qZ4qxCCtqYCnMzfcaLiHvt&#10;6s1WYYsu2kX3UiXD9NnIMkn4UAF1vILdbs9wULG6TLgmA6HHoerUyaMVvL5CWpEwRJ+NABAxk1B1&#10;+riBEkqFMtJAhLLLOxjePfmE0Qp6pTJcmwUzEaHBNNft6eNVzCKRr4kEt9FQwyWUvV5Nqzn6mj3h&#10;X3/1+hef/+yz33/rRx8eduam2inwZlXAQi2lOyeugIPS45HaTJSd4jVdQ8tlepQrgm/P5DqZaACU&#10;EmnQ996c+/SfH3TagtotkTocTJ0OBzSBUsRCs36CCgUhBXx/F887n+tVKg0tFQeVCLxujtkrVNHk&#10;CGS4ByzcExbpjaDj4gT09Oy0GPAXHuLPPAny9bSKaEpailVIVNGyvRBwLPhvO5SeBEpQgoDBWcR0&#10;k5CkZuJMEgo7KyEhIhSDBHcDwEB7JAwR5OuTmZDYWFnTXN/qdpV2dXaNjw2uL01MT/bNTo7yWJzi&#10;fHdTbUPv9a6pgZHV6fn91a17x7cuoPRr50uLS+dnZzvbm3u7oAI+PD7cPTs+2N/a3tve2VrdONo/&#10;OTs6uXlycvvWzdOjwzvntzbXdgBNVua3AUH2ts82Vg+Odk/uALocgdr7FMT54enW6tby3MrO8vbR&#10;5t7KwsLmysrx9m5Pe0dSXDwuLS09NSUqIjI5Kr6moq62ovFw5/h47+j+2flzty9u/3/Yu8/oRpL7&#10;UPTIgTnnnANIECCYcwZJACQBMIA5Zw4zh+QMc84kcs45MHM4cWfzSlqtkhUtWbZ0JdmyJVuW7GtZ&#10;K73zCrN698P7aH259hmc/+A0m9XVPWCT9evuqn+ppVa1/MZkvjRYFHzxtVE/OzoaFBC4Mv9IeMw+&#10;WN+kFJcmRcVuP15Zmpo72liTsI8FZ8fC0yNALqNcyj/cB+9AJGohT8Zh8w6PT7Z3JGcc0cmR/fYJ&#10;l322s8XZ2+Ed7Mq4J2oRl3uwzT/as2qUQEXcwxPxGVcrVVh0Bq1cqeKLTQrNy5sri1ZrVRt1UqVG&#10;oXxycX20vX1tMl3q9NdG84XJcn19fXRydHBwMD09W1lJKcwvSkvNiomI93TzdnV2iQ2Pzs8rLiut&#10;6OnqPzxiyxUGm/Xm7u75J1/67O7+9e3dK4vlBsTxMX9m9nFFRU1BQQUhJTs8LNbJ0R2DccCinRww&#10;jv7+gW5uPi7O3jQqHdAnKCgENNuhoSH9/X1MJnNoeGhlZY2AJ8VExTtgXaKiYhNxeAdHt+6e4aKy&#10;SoXR4usfTG9qCQqLDIuJa+nuyS8qZzS0VFbXBASFNzS2urv7AJ3AYajY2ERAq9HxSQzaEYFER0RG&#10;19Y1wOBIFNoJDkf3Dg22tbf09nQEBwUFh4QWFBeB8xaDxsARiNCoKFpLU1FlubOzCwKJLCorj8cl&#10;2nvJIpFUJqNraNDJ1QWc6TAozMHJhZCVXVJNzS0pI5AymExWXkFJQ2sXT6HNLCxGozEODpjV9eXW&#10;9tbw8PCkpKTd3d3+/v6AgGAPD+/u7r7o6Ojs3IKkpJSBwaH8/HwHDMbX16+OyYiNT8jPyqRWV4SF&#10;hmBR6Kb6uokHgyh7WkLU5PgolVyGRMIbW5r6h4ewjthUYrK/j4eXh6uPh5sLFuPu5Bjk45UcE52b&#10;kV5RmN9UU9PR3Hqyu6OXip/azM8vTHdG/TOb7a1O3sb/pbH/lwHl9//7V//26w/+n99/7Tf/8Oy5&#10;aXq2JaoGXNBnIkZq/MWb1K/er/7uH5785ofGrz1Z357MainyqiCgKKlo1TH9P3/77Kl+eKkpAjTq&#10;e33E47Gc3mJn8XrF8XxJXiS0Pte9JhVTBprJL4bqgHfgiRS7Hr7QyZsUbdDKePhP3ts7flBUFI6Y&#10;roudYUYutyXv9JJOh3JW2+PnmIEHw8n/8du73/3TdW4klJnuXJOKJeMQlSCSkFXJmCo8qioZSUtC&#10;1aagaW+GFgMEFEdB3tdM2k46c8LsvVxpybCyCEhnuutWY/TFWuW3NSPflHVrJzKGsh1pEdDaGMhE&#10;mZd+tuz5YStvJHOeGcHEO5SFQWriYSPlfidjOfsDGY8aEzryPGjxsIpoSEU09AE1crWDNNeQ2JHv&#10;ySCi7Q+qcLCWXLfHbcmP2hJ6Sr3svWoSIb0lvus9pMet8U2ZmJoEaB0exiShJuui1rtSwUIdAcrK&#10;Rm92p4hmi0eq/ICrmrOQ0/XxH1yt6M5af/13F7/9lw9Npw2G9XLeRFZfsXNDOtLMbv3+lzljtQEA&#10;GYA+4NO74bR1FDg3Z7nSCfZpdEbJHludYQ8bwsDewUcBPhB6KpyZiu7Id+8u9rTfLylw6yx07ypy&#10;6it2OBojbA4QSYHQQDTEGwXxQiOwUIgLFumIRvyfuyZgwQWLKk2Pp+bHU3JjaopSnVEIdydsLiHJ&#10;w8F+A+WNTiAuKDglD19bQKwtTmVV5bbUVWDtYyPs6enBH/3YqIjp8dHh/p7ZmZnR4fHBgeGtjTUe&#10;e0/I3dvfX93Z3iDg8d5evhAIAgZFI2BoV2dPcCHu6xOSkpKeSkwvLS0FbQCPx9HrtCaTSS6XiUUi&#10;q9liNpjs2WBlindevby/vrSa9SYjKKIzG21igULCV8mEWov+Uic38E8EGrlWJpTLRQqzzqKSKpUS&#10;BeeEJ+GKlAKRkMOVCXhqoRhISCYUaeRys9EgFYmnhh88GJ7oaOkUcgUKocCkUTy5tF0ZtXqZ6Abs&#10;XK4EJliamUtNSOKenvHOTrmnbAVP1EJvKMoo2F7e2FvflLBPlUK2ViI0KaTC4yPADvHp8cnWhkkh&#10;k5ydaCRChUC4v7rNPzgWn56YlXIFj8Pd3z3eXGfvbSt4bI2Yp5PwFfwzq0alk4gFR4dyvkjK4evl&#10;KhBGmUYjlBnkCq1Evr6wpOBzdQo5+/CUfbB3oVdpJAKLWnFjMl5brMAo5xbri+dPLCbN7YX17vLq&#10;5bPnMqnkdP+gv727o6OzuLgkLg7n5u7rgHV1dvYMDY/JyMgvL69pa+tZX9tRKy1Xl0/fff3Rq5cf&#10;vvf6Sy+ff/Ti+ceXl89ttiv28enEwFhHY2t+Zn6AX7CTA7j+dwGnjX0EDRTi5eUTHBzigHUYGxuP&#10;iUpIxhEL8kto1Nqh0XFaLbOe2ZqRmds/PNrT359CSnN0cWG0sJxcXUGrDYOjPbz8corLOnoGfP2C&#10;YVBUYFAYMS3L1zeQzmisIFM8PcHZAm9ktecXFEMh6ICA0J6h4b7BgYz0NAadAXbPamsLDQ+FQRGO&#10;zq6NXR2sof6EFDwcCnCCxWAdRyYmXD08ysgVqelpCfiklva23Nxcez6Vru7ZlfWskjIPT18UygEK&#10;QYZHxGRnFzWwunIL7DMizsxMt7c3J+ISEuIT19bWlEollUrNzy9YX98oLS3Lzs2eXHw8sbKakJwC&#10;/vsYNLa4tLSqjpGYhA/090lPI/j5ejU0MMfHhz08XDFoVEtLY0lRAQoODQj0lSkl4eGhWCymr7eb&#10;XFbk6eFaWVEcExGWSUoLDQ52c3J2d3YM8PMK8vX74jfOEY0J8PIO8vePj40pLyl9q5O38X9vHP9l&#10;mWT/7odf461UfP+To//83Xt/+LePfvYNhWKH0VziURgNLcLB63OdtoeznytH/ukH+t//1PKP35Uo&#10;tqnLAwlro/iJxsBZhu90nf9CU+hyZ3xPpefH5zM//PSsKBrRkOdZS8JWJsO+cMn/CWAF6p+TlECr&#10;cdCyOOgNt+25fCjTD9aQ7lSbAq+y35yA1iTbR/eA99ZsuHA+9Udf2arP86pNw4KoSkZXJqHIOGQ1&#10;HkUh2McY00Dg7dPH1BHfZD3BwfizJT96tV8ai2akQCVT+Z/Ken5smfimtM04l/GwwqmbgKRHwnrS&#10;XA/bYr/Ma/uBdsQ4XzRF9qXFwSsiIHU42HJjjH6tRv24ars7tSPPhRxjvxVRGQtpz/NYs/eMyXpA&#10;DW9Iw1KASxIh9FTUcFXIoxbCCCWEQUJVJkBqCagpesxWb/oDWmhjBoaKs3dP6czzWGknjNMi6eCY&#10;EyEdBdiN7vTZ+vD2fGQdAQG8UoODNBChrfko1WrlDb/rT3/8q89eHp1OZvWWuNfiIWB3J/Nlf/3Z&#10;2b/9g+77Xz3rp7gzUuFrXYkLrCR6CopJsANouz3pqJ9Ie5Nd5s2oHwAgp84C764iT6CTnhKvrkKP&#10;nhKPjnz0eK0vey6vpcCV4AcNwsACnWD+znAvVwwWcOL/s4kDFhPg40otSa3OiW0oT6rKjQ/2dHZA&#10;InJJuIo8YmyE35vHO6C0/c9lbVlOQ0UW4AuTnEktzYFDIQiEPXU9qI5ZR+ntaZ+afjAyMtzd0zc+&#10;/mBtdfnsaPd4f43HOzg52VMqpENDIzAYGoMGf7XdUEjn4eGp0dGZinJaUGD4m2SgcBQK7enp+fDh&#10;Q6lUqlap6xnMycnp/b09iUR0eWF7dnd9c3GuUWvvnzxTKfUivkImVOtUltvLZ5emW73aqFXqrQab&#10;Wq66f/LkxfPnVotVJdfwz3iAIwIeG7TraqFUxhWYlCqtTKKSiUwqtVwoVUnVl5YLvVojPDlRiwVm&#10;jRJcs+okIrVIaFJqpBwxg1rTUFunUQEyidgnJ1KesCS7oKmmgX/M556cKfn2kTtasejK3nOWz97d&#10;lnHOwDvwza1Zb9UoeYeHh3adnLD39nkHexqRQHB0cATodrAn5ZwCnWgBsgQ8g1QC7CI5O1XwhBqR&#10;fW4go0KtFStUfJlWpDje2ttYfKQWi8BKjURh1aoudEqzSm5RKYxyUFimEkqeX16+uD4/16tUQt71&#10;ufXu9urFzdWt2fzO9ZPndxfP769fPb0/PuGsr+8sPV4fn5hpbm4rLChNjEnw9wrwcvEGXnR38wnw&#10;D0uIJ5SWUmg1DRsbBzKZ6ubq+htf+drf/vWPv/Hp1149ffHukycaqXh55dGDyVE6k4HHE11d3NFo&#10;rH3UDxSDgjvAofbnNQ2NLe4e/mikC5lMI6VlFhQXhUVHd4+MsXp6vXwDXF08wU8cAkVmFBS7+QUW&#10;k6vLKLQqSg0ciXV398nLL/H08qmjN4SGRaHQjqzmNnIlpaqqxsHROTMnu72jo7mlBQqDOTg5PpiZ&#10;RDk41zW3BEVGOLq7tvT2ePv5e3sH+AUFU5uYA5MTBeVlWXm5pVWVfQ9GQZmgsNDyqir/kIiGto43&#10;A4YRMTEJTay2wsKKhAQCFAIfGhhcXJjNzc0mk8slEhmPxwsODobD4bW1tcvLywDQTCaDzefT6PXe&#10;Pv5IJJLFYnV2d3l6eXt6eZaVFUVFhpIrS0tKinC4RCdH7OBAT39fFxIBRcJhD+dnIyMjwHJZRdHw&#10;UK+3u6uXh1txYW5ORoabixuo1tXVuaq8xN/Ph06jgt83LBpcGEBDA4N8vbxDAgLtv6//v/bgbbyN&#10;/6uCo/yLRvH86HtfpWUieivc2TN5X7/b/P2/vP7P377/i+9q5Vs0Zp5XbgQ0PwpWkghtyscKHpda&#10;OM1fvlj8/uvtD82T2h36amfSKCWgKQtZSYCcLeb96y8uazI8aURMXTq2PBGI5IvcJH/Ow1ZjH1+D&#10;eHNZj6QR4NUp6L3R/B+9e5wXCnTiOF0Ts9lO3O/LPBnJ5kzmSeaKJTM5zxRNf/zDu4/6U4vjEHVp&#10;DoAmAChVeLtLQNhz2CfbpxX8ot8JaJirEiCNaQ4/vNttJHnRkxHq+ULeYOQG078hBlYTAp3I91CM&#10;kn5qm/31k+Wv8jt5XcnzFYHkEDg5BMLEIXY6Ep6zWwyrpZudcQ2pmPIIKCUeRkmAtmW7HozmHQzn&#10;jlaHABbQkiC0JHuCE1am82ZP+nJ7SnexNyUJRieg+kr9l9sI86z4riIPcCS1eBiIgfKAxy0pA/ac&#10;dcBnkN5S74eNsc3ZGLBcYU+yAmGkourw0FGyp+Jx2XpnEp0A2RzK7ij2bs9zoibZs/IzSOiKN0ly&#10;5zpwv/17w+lCUXep1wg1SLvNqAZHGAeZoUVyxvOoiXbSAZfUEuCNmY6dhT69JX6AJiDA8fSWePWW&#10;unaXOIselfVRAqkkN0IgItYLGegAifF1Jsb5JccEfUGTL16OSFh5ViK9BM+qzgzxckYCsiDhfu5O&#10;AV6uwQGgFfkCMnaj+Hm5smhF1KLUJkpuYUayffI/uH1KP7DQ293yaHF2dGxw9uFsa0fXwsLi2NiD&#10;pUePtzfWDg+2FXLR2elhW2s7FIJycfZyc/Vzd/fnC5VqjeX0VMznKkeHZ2FQNBbjBIVC0Wj0+sb6&#10;8clJcnKKA9YZ7Ns+IhSG9PbyDwuOoFLoXZ2DkxMLu9snGoXRoDI/v3/35vKZ1XJlNp0Ddbx6+dpm&#10;OzcajRcX5yaTyWw0mfR6k06tlcvkPPHe6tbh+q5FpbOqVec67Y3ZphRJri02GV8kF4osatWNyWBQ&#10;ygAXdFKZVWNQCRSzk1MmvU6jlkulAolAkJOR6evp28ZqP94+Wl9aM8hlvMPdrUdLB2urX/SnATp5&#10;cXVhVkm5B9sWtUzB5wgPj+QcnoIvEJ8eg7AP/zncByUlZyegMECJkss1AwgIeMA3GoFEwRFYVbpz&#10;nVEvVeolKrVIatXoxWdcm9aoEcvMSvW799fnOtWlXm9WKjRioUGulLLZEvbJ0yvLrc0IuGPVau4v&#10;rTdWwxOL5VZvuDvXffz67p27G71GeXd1cXMFsHd+e3N9/+T2vRdPP3n56v767uXT51KRdOXxeiOz&#10;pbiogpSaGREe6+ToCgDqgHWIjY0lphDam1hby48tet3rd96xnlu/9vVvfPbpN26v729vnvK4ogej&#10;M/k5xTFR8d7evjA4CgZDwSAYXGJKVnYOFA5Y6lhJq3P18MElE/Nyi0rLq+pbO9v6R3Dp2fiMnN4H&#10;4139fWB38Qn4svIqCBQO7FJeUY3BOjc0s7oHep3cXKBQGMbRgcag9wwOBgQERERGZBcVMVvaswpL&#10;MrKz61lNA+Pj04sLhaWlZCqltaszu7jYzcsLBrd3QPHw9JpfWm5q77BPVAlBFpdXenn4RkTG0hmN&#10;AEDl5bQUQuaDicn1tdXMjHQEHEajUre2toKCghwcHGg02sHBQUxMDKhncXGeUk0ml5EJKcTBoUFQ&#10;AJyfcAS8toZWW1OVm5UeGRFSVJTv4elaXV3e2ED3cHGCw6CNjfUVFeUOKCQSChke7ouODEXDYemp&#10;+P7ejpDgIDgc1tjExOHiQgL9HR0dWPX1KASytLjEAYutLCv3dHUrzM1DgquD/19j8Dbexv9tIdSZ&#10;/pJEbf/6q59sj2ew8p1rU+FdZJeTmcKvP1/7x7/V//ZHhu+/d3QyXTLCiCCnYPIioXnR0II4WFtJ&#10;wMOWROthw5eM018/f/RUNGDcZfEXsr73ycZiZ2pZIpJGRFMI8Er7LH0QSgr0zRhgKMWezx5SmwKr&#10;IcDs+dlSUL3U0F98yqshOjWkOS43Jc43hM3Rw+frYpda4h83x05QAoSPsj7//WubcrA4AsZIxdTg&#10;0eRkWHkyhJwIrUgAlcBoBHR5IowMdpQIKYuFlsXbb2nQ4iAMPKwrG96RhuhORS5UuJnmcr8p7/zH&#10;m4V/uJm9flywUh3MjIZQwyCNicjxEg/LUuWnksHnR42H3YlNRHRFFIQcA62IhTZlYPd609TLlM0e&#10;fEuOKy0JVhkPqU6A9ZX6rnQQlttSRqmhtUQk2COThJ5vjF9qxY1RwurTkLQkeHUCpCENM9+YON8U&#10;11noWpcCYxCRQ1WBD2oDmWkwIJXaVAgrH9lR4FqfCustdGJPFu0MpFFx9gHJ9sdDCRAKDgIMV0fC&#10;NKRjgecaMrDVSbDSePsw5joCjJ6K+Nb14+Ycx+EyP/5kHisDC2hSl4KoTYE2ZmK7ir2AhwYq/HpL&#10;vbqBS8p9ekpcugqw7MnCnnI3VrFvWigiPcwxLcIt0sMh1tc1PSEwPSkYhfjzeJ0v5vPLJyVQCgi+&#10;Lo7gSwwSFhXgHurr6oyEOSARcHux/+8fBFKYm1JTltZYU0jAxbzRCRyBQrq4Oi4uTM6MDDxemp+c&#10;ne4fGGtv63HAunS2dRwf7u3vbR7v7/D43MzsLBgU4eXu6+8THBYaJZOppToTX2wQCPSlpVXgghu0&#10;BFisAwyGHB4eNlotq+trfT0DcAjSzdXLzcUTNHA5WfkFeSUe7v5QGOqLZFngWwH+IVyO2Gg4VyoM&#10;ep2NyxWdnPL29465p1y9Umsz265slyad1mYyyfhSIUekFCsP1nf1MrlNawChlch1YrmcIxCfcLUi&#10;ybML263VaFErROwz9hHbYjRdmiw2g0mrVMmFYuHR2Whff19rZ1py+sOpufVHSxqhwCiTCo4OTAqZ&#10;ViwwKsRqERfEhV4lPt6/UMnvL0waId+qUgB8cPZ27D1k2WwFjwO0wTvYB6aRcfkmhT1hBu9wf3dl&#10;jX94qpPIrWr9pcEMwqTUKAVigBIhm8s/Or3UmYxS5bXR8Pzy3KhQquWSo/1tOZ+vE4vBAdxfWy/M&#10;WptGdWs2AmaB/8W5XvXq9vLOqrVp5dcmLdjKIJOq5CKjUaNUSIwGzf2Ta6vF8PrF/Yvbq/ffe3V3&#10;df3ui/ee3jx7cfvi43c/sppMVpN5d2t7/uF8dQU5DYd3c3J2xGKRcKSfn39cXGItjTk1OXd0yH56&#10;//Lq8vaTjz/56JOPP/jwg5ubG6VWs7D0mMlkxscnenn5oVAOaIwTIAvSPiW1M8AomVKHdXYLjIju&#10;n5iMjIuLiY/NycttbGqhURmtLV00Gj2VlDk4NLaxsX56djy7MNfY3DzQ39/RP7R+cFhNJY+MDOfk&#10;FZRSKfFJKYAgb05PaEZ2VlFZWWp6GvA0EoVpb+9y8/QA341LTJh//IiYlfqmqxQSODg8MnZ4cqa8&#10;glJYVJ6emcvq7qWzmrBY+xEmpeCb21vLykqLi4q7urru7m6zsrJycnIa6xsmJiYoFMrOxiqPfdbe&#10;3g4FModC6XW0ztYWXy8vcBRMRp2vl1trS1N2VlpJaREGASdXlC8vLzk6YlFIeBIurqqyAvziAACN&#10;Peij0shgcycnp/b2juTEBBQKCXTS2tqckkLIy8lLSUjsaGx2xGBiI2NCQ0Pf6uRt/DcIkf4vyiT7&#10;//zp3/7zn19/6+n29khaFQFTmgQnpyB6q/2fqcd+9PHZL78u+MXXBU/VD/an8huzvSqT0IVRyPxw&#10;WFksvDwe2lLguT6YJt+j/fHz99WnLTkRcEamC5WIqEyBVeFhX8z/V/3mzgEtBVr3phNrdTKMjEMy&#10;0pz/9l3uDDOpNhk6WOLemoFsIsKaUhH1JHhzukNPnutSo7/uMPeVfjg/2J73nZYMr8YDgkDJCbDy&#10;aFhlLIKajKwhYetSkPUkdGeB+xg1cLzad6U+4rgnyfKoyPYo7++vJn59N/NtZZd1MX+mxKMpHlYT&#10;DmXGw0dLXGWTpL/SdP2Vavh+t3aywrs6CloRAauIhlXHQofK/QXThapH1JOR9OEy78pYqP0+RwyM&#10;kYxZbEg4Gs2ZZoY3pqPs9yqSURO0mJV2wlRdREu2A+AFQAwlEQoEs8BKGK7yb852oCVB6kmYMUpo&#10;b5kXMx1Snw5sAWPlIZryEB0Fzp35Do2pkNZcTGsuFgjGPsNfKqIhE81MR9alIetSkXQigk5ENmQ6&#10;MdKQNalwZjqilgBwA31lHP/hV44XWCGDZA+wC7BtXQqcSUK1F7gNkP3BAfSX+QKg9JX4jFT69RU5&#10;L7XFzbAie6sCMsJgBbHupDBXfKibGwrmAIGEemJIiYGOyD8/2wEcAY18ZLCfmyPG3tpDIG5YVElW&#10;cmVeUnVBcm15DiEx4k3RN/+gcC93l7rKwhYmOSjAB6xBoewzyPr6eSzMPViZn9rZWZ99OEsmV9s7&#10;FkBRAz19u9vruzvrJwe7apUiPCwMDke6u3k7O7kjEU6k5Mzk5PRUUn5IMIAOCuADfBeBRCQkJJ4d&#10;n6iVqpvLq6bGVrDe08PX1cXT1dWTyxecX1xyuMKhgXEfzwAEDI1EYAMDQtUqk0ppZDJanJ094HCM&#10;3S5Qeyvo7ODi7eHt6+lLp9YpxAq1XHt2yGYfcngHnNOdI41Ifgdac7UOUEArlAIi3FlMdxbjuVYN&#10;GnitXCkTSGQS6YXZ+uTqGjTSJq3OotZJ2FyTUmuQ6VRSmeCMwzvcA7CQcc4AO24tBqATA2j737zb&#10;NHLZ6RH/aBdUaL/JIRKITo50EpFebE/LJj5lS9kgTlVCsVooAjUoBQLuwbFaJAUW0SlUFp3Bqjde&#10;W2zAMRK2PTGdViKTnvE0ArFeKjXIZHqpUiuX3V1YX91e61Uyq1Fr1SivDNonVvOVQQcCHNjTc8ub&#10;bjRgEzH4Tz2/sqoEfLNOdW7Smg0ajVp+bjPf399dXp+/enl//+Tq0mox6w0atfLGZrk2mjUi6ZXB&#10;8uGLd55f3r539/z9m6dPz69uLdbD9fW1xwvNjU3JiXgPD28XFw9HjKuPp3cqgUivq1tZWdHqddd3&#10;t6/eff3JJ5+8ePHi9Tvv286vL6/uZqbn65msxIQUX58gD3cfB6wTAolGYR3BuQRUCk6bmlpGQnwy&#10;oCr4uaelZeXmFmIwaPDd7JysgqJCoOGw6Piahsb27o7S0hJwQoL2nM5qcXuTcg0Gg4MyVTQqxgEL&#10;ziXw3eCQiObOzvjkpMLSEg8Pr/ae7t7BITqjsbWnv76ts6i4AuwI/AZ4efsvbmxGJcYXFZcVF5cZ&#10;jbacnAJCMoFKoYjFIrAjLy+voNCQ8cmJ2Pi44tKSnf2dyqrKjMwMcL7i8UlMJt3R0REFR2SkkhJj&#10;4xJiY91cnWtrqlxcnMilhVQqOScnCzg/Pi5qeuqBp4ebgwMqMiKEwawJCvb38vIIDPIfGRlxdXGB&#10;waDOjo4sViMenxLgH1yQm1+Uk4eGwcEvBrm84q1O3sZ/jxDpzH+2xn/p9Z//9st//fndf/zLi9/8&#10;neWVaWGpL42W7liWhCwC1/Gp6L3JQgu34yvWh3/3+vhvX+89lwwfjOaPUiOactxqiMhKAny4xve7&#10;X9p+/3IxJxJGS3OsITlUEqDkFPuI4nIcpDIJRk6EVYCIgZETkGWJyOJYeF4opCwSXR0Hq0+x509b&#10;asJtdhKPB7M44zkno+mcByTrbvnP//r4N7960VHg3l/qOUz2nWKErHXg9/pTH7XF34m7dvqJpyNZ&#10;mvXKT2zTWx2xZ8PpZ4NE/lCqYDiV358ke5CsHE9drPSgR0Bro6ANsajRHHd+T/zf2Wb//mb269Lu&#10;89XSNiK6LAhSFgYjR8JqcJilpvi7k2brdi1wSVeee3U8pDzyzYw5SY5LTcmC8aKddmJPnjsFfCaJ&#10;0IFS372+jJ3+rN5Sn9oUewrXN098HGeZsY9bk9rznelESE0ypLPAa7Y+qrPQHbCDToI2Z2OaczDN&#10;+eimPCQrB96UCekqdJqiR55NlHQX+QBkNGRg69MxjZlYBgBKKpwBuJaGpiaBbdHUN3eeGCQEWH84&#10;kWc+a24vwFLtd6QgdAKqjojoLwvsr/DvtbvEf7AiYIAc0Fvk2l2EVm6VilbLHjTG5kXBs8LR2dFu&#10;qUAnAU6hrpgAJ1SoO7Y4Izom0MsVjXojApijPeMVBPwtR72RChIIxsutICmKkptESgwLD/IFbQN4&#10;ffHXH1x35mWl1VSXYdAou1bgcLAen5S4tDg3M/kA/JFNjE+yT3ECRaLRjqtLK7vbG0eHu2I+T8jj&#10;Y8AqB2egEwzasZpC3VjdSIhNhEJQoDAW7RwUEJqRmTU+NSmRSAwae0Z5vVJdXFgGjtEB44xBOcbE&#10;xAnEYqFIHBebWFZWtbOz7+vjBw45Iz3n3HpXkF8Ojh2LcXZx9oDB0JUVdTyeTK0xz848Sk/NdnP2&#10;QkAxcCgqJyOvtKCMmJDyaGpxa2lddMYxqLU31qtzreX5xc3Lq6tnNptVo7mznpsUmgud0aBUa+WK&#10;c4sFUOndl6/4Z5z1hVX27tn+2p5cKOaf8XZASyyRnG5vHm+uy7inNq1CJxWoRcATRwAoYOF0e03J&#10;4yg4HMHhgUrA04qFJqUELAiODxU8rpzLZe8eqIUSjUgs54lFp1wph39ltFzoTfYPQae3Gkxf5IVT&#10;8IS3FrNRrtQIJLdmy/HWruRMoBHJLCq1QSa9MunP9Vq9VCJln5kUsgudxqKSAw+pBQK9TC7nCXQS&#10;8bML26vbc3sXG5HoXKPRK6QGjdJk0j99evf06e3tlc1i0j29v7Wa9Gq17NYG9mU/qnvbuVUFrGM+&#10;1xieWi8v1IaXl1efvn7nxbXtg+f3r5/cXlmM1zablMM93twszi1ITUr29/Fyd3N3dnZ2cXEJCQmh&#10;UGgsVhubJzQYLDqt6dnTV++/9/GXPvrKlz7+9PbqSVdXV1UVJTo6OigoEI3CIJDIgIAgNzeviPCY&#10;osKykOAIPz9/rIMDDAZLT0/PyMwcm5ydXVgqKi2PiolDwJAIBNrb25/OZKAxmPyCwuKSkqDgkFIy&#10;GQZDwOEoFxf3cmr1wNRYdFwck96YRsoam5ypYza1tHY6O7q1tXQCyzo6utIbmvqGhzCODlgsdm1t&#10;4+SUw2K14OJxDAZ9cHAAnPwYDIbZ2FBYXOTq7ubq6trTO+jjE4jHE5Pi4yvLS2JjIwi4xLyMjIqS&#10;orLiAlxCbGhIQAo+MSIiLC83NTc/tagwr7AgNz2NkEpIamlp6OlurySX5ufn5OXlUKlVZHIZHo+P&#10;DA9PIySXlBRkZKQVFZVWU2pycvIKcvMiQoJdHDFpacS3Onkb/22Cp/6L+qB8/1sfDdWGiLdo3/2Y&#10;/ctvK//+W5ov36zzF6uGaqPIBEx+LDQ3ClqRiF1oSj6dKBYuVGu3mwz7rbajZsljimy1QrJa8IOP&#10;93Kj4GU4ZDkOVRQLzY+G5IRB8iMgBZGQvAhoaRyyLBZVEYdsyHJrzvFoynIZJYdO10XOMyIP+kmD&#10;5Z59RY6DFa6j1R59xQ6G7Urho+QX5pFf/q+L/QcZZ5M5f/spx8auX22OXm6O+ux++V//3tBR6LjU&#10;EP7dV6u/+amxO9dpvMKtN9uhjYhowsPqEyB1URBaBKwNj91ghL3YqfmRcexX9/M/MgxbFnKnSjyr&#10;Q6GVkZCSEHhlJHKk2Ff8IO/lKevFaaNwIotFdKyMs0/1VxUPYxKxc/Vxwpmqo8HswVIfSiyUHANh&#10;ZTg9bsCdjRZO10Y0pds7yVJxACLIqbro1c6UcVp4c5YjLRnKynIYrgoaowa35zsyUuFUHLQ137G9&#10;wLG90KE5H9FWgG7Kgg1WuK91Ju8MpD9uxTVlONTi4XQSkpnhwExDM9LAMpyCgwGdqNYZL62LvZQg&#10;6pv7T3UEVDXOfkenOgFCJ9onIKzBQ+tJ6Ae08FFK6EBVQH+l/yDZD0RXEep4Iul7706PMH0ZOb6Z&#10;4fC8GOfMSBdimAsx1C07PigvKSwXF5KbGJSfFFaMjy4hxlXnpNAKUvLxUblJMYkhPtH+3t6OGA80&#10;IjMulJwR5+OCxiDh4LIPAQfXdX9+uINCIjw93N/0RAEv+7rMtPTivIKw4BDQJADnYJCOSDjG1cXz&#10;YPdwZ3uTzznTKtVLC8twGNLFyc3DzQeFQC89fmw7N/N4XGcnFwQUjUE4opDYkrIytVaj1Sj1SoVc&#10;JNQoVKHBERiUE6jK2Qm0dh452QX+vsEwCKqtrVttMK9v73t7+fX1DWuUxkD/MBgU7YB1ATqBQpGz&#10;U4u39y/vX7x7f/eKy5ZsrO5GRsRCIPC21s69rV1SMsnesMFR4LI9NCQiNSWdVk7dWd0VnvB1IsWF&#10;znyuN9m0RpveZNHojUq1QaO5Ao200WzSG9iH7MPdg4Pdva211Z2NrePd/dPdbZWQB0wg45xdGtTn&#10;OqX47FDKOVaLuey9beHRgV4slrPPBEf7ansxqeh0/3B9DTBFdHoi4/DUAolRpjIrNSqhTCtWmOwL&#10;kldPnpq1WgvwiUwFvKIWSQ1ypU2rBlDQCOU6iVzBl0jOROITrk4iE3PYgBE2tcqmUUs5ZzqJ6Fyr&#10;NsqlFhWoTWFWqUAZtZD/xGp+eX/55MIoOePIOBxQxqRRnJv0NovBYtafmw0X52aLSW+1GJQK4blB&#10;A0ADajCrFOc6vVFhZ9C1wWCWKy91uhuT/s6iu7cark3a+3PTy+vz13fX10btpV5/Z7NeGEGdZp1O&#10;zeOcNjYxSstKU1KIvv5Bri4ebq5ecbG4ivIqVkPL8f4R7/Ts2e2Tl8+fffLJR6/feXm8fzg3M9XW&#10;2pyemhkcFO7g4IRCAdOigYARCCSgcAqRyBPKsrLyoTBUcQk5IS4RnIcAye4e7rmFBUlEgpOzS1Bw&#10;WH5xSUY2aNwLmQ1NGdmZFZTKqmoKAo4BJ0ZtXf307CLszZPBVEI6OCsqKijp2TnVVEp2Tvb4xPjM&#10;3AwQNDjpi4qKKBSKt7e3m5tbWFhYTEyMl7d3dHREfn4hAZ9aXFSel51XmJtdlJdVUZZfXVpWUVRY&#10;kJ+dn5+VmUUqKMytrCpta2/q6mza2pofHe7NSCdmZ5Ko5PIqcsnYaH9PV2sNtaq6mpxfkBMXH0ki&#10;pRBSkvOyM/PzsmNjY9LSM8HhJyYmkwikFHwSgZBEIBLe6uRt/HeKE9lflEn2r776Xn22ZyUeU5fp&#10;uD5EuhB0/fDdg59/zPnm1YrtqGupK72jOJCZ7l6aACuIhRbHw+nZTpP1EevdBOHDkl98lf3P/3Tf&#10;VOjPSMOysp0aM7At2Y4zdbhHrKS1rpTl1oTtgbT90VTTSeNqV9JWL+6n35GM0Dx3+1P2+4m7/QQG&#10;Cb7Unnxx0tKYDqsnQr5y/vhO1DJU7dGYhWrNdVxsjfrlX6vet801ZyJa0mGc+ZI//vYpLRnVloXd&#10;7E/+j19dDZd7NhOg9DhIbRSsJQUzXeHF7Ut694T+Y/PIP93O/Ug/eLtWtVAR1JCAoEVCaiKh5GBk&#10;T6bnQWvih9zObykHvizsOeoktZFcSoMhZeGQiihYc4bzYX+GdqXqbDTzQbV/PRFRFQNpJGL2u9PY&#10;Y0WztVF9JX6VcfYRPVXx9lHEa52pc/UJnYVuNXj7nRUmyXG0Oqy3xLspEw2+rE2BN2c6teZiOoud&#10;Ogqd2wswnYXocYrX7gBhq58wXhsAyNJT6ncyT28s8Kt9M7UhjQivSrIne1WvUt6VD//xj9/8p5/d&#10;nTwsa852ZqZhG9IxdAKijgBqhgIedeR7jlQFT9ZFTNSG9lf7dpV595f7dxc77I7F/eJra/sP4uhZ&#10;XrFuEGIIIj3SOT3ClRTujg92wYd4AJ1kxQcU4EIzonyKcaGUtNiazIRqUmRtVmJtJq42J5mWg6dm&#10;EYoI0XnJdp1U5iaR8wkF6ckVuRn5aclF9iSsiTFhQSEB/sHgCjcowMMDXEu6OGIdXJycwfUlColC&#10;QpEoABgoKiEezwatoEQ6NzWdl5kfEhQOgwIQgEKOCDhyaGjIYjMqdYrQ8DAAGjTKEYtxwaKxe3u7&#10;Zq3KJJfdX57rFGoXZ1fHN+BAIR3Cw6NxOCISbn9mtPh4TWYwqUy23r6BuYfz9zcvigvJ4DoYVIJB&#10;O9nTTGCc8Smp/f3DjxZWOWciPk+yv3ccGBAyNT11c3uhUchdXdwAZZwdvTFo58CA0IiQKG8vfyzK&#10;IcAnMCwooppMZTW2Dg6M7m5tm7R6o85oNV3olHqJUC4T2icjBHG4u3ews3t6eCQV8LRy+4gbk1yq&#10;kwqsGjnQifAYxIHg6EArEtrH4yikYKVRITYpJUAnx5sbvIM9/smJUiCxKrRGmVJyxtWJZBqBRCOW&#10;ybgCvUyp4Iv4h1wFTwa8AsKoUF+bzJz907OdU9EpTyVQcvbO1G9G97wJpVIgsKqVBpnkQqcBVNJL&#10;xeCQrGoVYBBY+fL60v7c6tJ4fa690GvurZZLvdamVl7ptNcWo9VqB4pep9JrlRc2k0ErubUar41G&#10;QJwrg86klII6QVWvbq5eXJ2Dyt88/FJeGTW3Fj2I10+uQLx7f2VVy8+1GqtWZdAq33vn+Yund1/6&#10;+OWTu8tnT2+e3F6pZLKzE3ZfT191VVVcXExggL+zi3NISGh8fMKbUbjj7KMTs0n76uWLd569evbk&#10;mYDP4/HOZmYnaLTquLgENzcvRwdXf79gcD5AIAhwLuGT09BoJ7CmtbVtYnKmrKIal0yMiIzz9PLN&#10;yskfHB3BJeHtnaOgiEoytaiwzN8vqKqSlohLSU/LBlIJjoxe2z8YnZ4lZWY2t7ZERUWVlZV4+3oH&#10;hoZ4gbPBH1Dd28/PLzg42MfHJygoKAmX5O3jHh8XkxQXH+IXGBMaRsLFkZJjsokJ5IJsGrmktLSg&#10;tpZSWJQHDri8ori8Ir+iLK+KXFhVXpyVSSKXFpXlZuekplRXlFaVldZRq0pKcsnlRQ0MyuP5sd5O&#10;Fp1OLSzKxCXGMuoo5MrCvLwMUiopKQlHIKQAG73Vydv4bxaH4r8ok+z//teffe8Tzv5kXm+FX0Ui&#10;ojQRUZ/vtt6frdlmfaiZ/5pt9UvGBetRm2CROlAV1lLsW45DkOMhrBykeovyh39/x8Jr3uhLWmgJ&#10;/+azzaXW2N0eEudB9n/846V0hTzXEPjl2/mffFfWUoCaZwX+2y+fsHJQnfkOrVnIpjREbSpmiBrU&#10;VuBbHQupx0MZRGxNMqoqBtqahaUTUAwiVHfQ+I3nW8xUVHumSz0R+/sf6xcaE9pyndvzHX76DZ75&#10;tG6W4imaSH9xxPiuuv/vr2Z/Yhl4vVetncyfLvJpiEdXhUGrQqH1SajuNJeTDtyX+f3/8PTxTy5m&#10;bY9KB/M8qbGoSkCWGFhFOLQnx1v9uPJyr1Y8mdNf5FqbAK+OhbZmO2x2Jolnyvd7CT35rtQEaHWc&#10;fe6hpgznRy0pG93po1XBTCKcQYQDkz1mJa22pACdDNdGl0QjyyKhLTnotmx0SxasG7gkH9lb4jRN&#10;D9rpIRyPZo3XBNOJiOHSAN3+4J/+8LNf/q9vbE/V0ohOxdGQpkx39njRYkPISIW74rjxZ3+l5c6X&#10;gcob0h3q01CMVNgXNGGkwifpkVP0qGlG5GRt6BgtZJgSNFjpttIZ8pNPHh9MRo7TI/He0JQgZGqY&#10;Q0oIhhDqggtwxIW4JgW7FSSH58YF58cFlSaFVRIi39AkipoWQ02Prk2PrUqNIKdGUjMTKVnxldnR&#10;5Kx4SnZydXZSTSGprjijiVzQQM5voZa008mtjOq+9oaRvvap4YG58Qd9XV0Pp2eG+wfGhkd6OntG&#10;eoY6WB2T49N8vmBrfSMmLCIqNNrP0x+NdEQiwfUrAlzvOju7MRmMvb2drKxs0NJ8MYELAo5uZrGu&#10;bcYLndaiVMo4Agck2gnrAhgBh6EXHq2IVJq29h4HtOvO3skRh19RTcNiHHq6e63mG86ZBLQgMCga&#10;DgNGcUXYh7ZiYBAUaIRcnN0CA8JaWjpGRkZ4/JPzC7NcLHRxcsWgnNFINzgM28zqmJ1aONg5amCy&#10;3N18gZbsnVcgSFZjG4mY6uvjExwUiU9KLyki9/UMj49NyyUKsVB6cnDEO2Pzz9js01OLXndjNFzo&#10;1ecGtUUnvzbrlDy24GhPzjvVSOxjhvUyoVJwJuUcg7b8QqcGJSVnp7xDoBOxgieSc4XCozPJMVt+&#10;xtfKlDqZUi2Wy7lSFV+u4ElsWlCzSSeRq0XyjYU13gFXciaRccQasVwllFrUOlDAqABQsBgVkmuj&#10;4d5mBXp4em41q+zpVZ5YzRqRQMnnAmHcWgzPrkxPbMZzrX100qVB98RqurQYTCatWilVq2S3N5eX&#10;FxaLQXVrBsepNStkBrkYLMi4nBsTUMg1qA2wBjDoQqd6cW17M3cR7+mF+R1AkEuLVaOwqJWgAKj/&#10;XK9+fm27vzDcWHT3l5YPXgClWJ5c2p7eXt3cnF+cm59cXZzs7WwuPWprbMjPygnwC3BzcfXy8ExK&#10;xJFLyQPdfRKBQCEXP39+8+Uvf2DQG1VKA4ct6mzraWpoiYlJCA2NxIBzBoHBYp1xODwCgQwJjYiK&#10;TkAiHSAQeDKe0N3bW1RSDs4cKBQFirGaWisrq5xd3MIjYqqramoamgZmZ/snp4IjY2BwuK+/X3hE&#10;RE5uTlZ2dnSsvRdqoH+AfWRQRARYBoQikdJSCKm+/j7+Pj7J8Un4xGQCDqAkJy8VX5CRkkNMzE5N&#10;xMVHhAb7xIYHhgb6hvh5xUcHx0YFxUaHx0VFklJTCnIyq4uLmBRyT1tzXXVVNbmsqrJ4uLdjeW58&#10;bKC1sa66sjy3uiqvo7lucqSDQS+qri6orCwuLSnIzkpPI6W+1cnb+O8Xf2Gq+9//7ud/+8np776v&#10;+rvXm3e8rrW+NHISsiAGRklxbMhwH6FGLnelSJaqzk9aX8jGTAftvIfVc80x670Jm/0JfWTHfjJq&#10;iul5yWsZqXQcIjsttkT++qcG5U5dfQZ6gRXx4y+d1JFQ9enwD/Uz88zwlZa4o6F07njWa33vP//C&#10;3FIQyEjGtmW6tGU5tWZiWzPteTvq05H0FPgIOeDn750wSS6MFHRNEvxj04xms45OgjXnoD6+mP3W&#10;i8fvCpmvjhj6uZyjTlx3unMrwaEyDEqJgNEiIM1JiPW6CNtiyd+YR379dO53L9c/OG5YY0Q14pwq&#10;QyFl4QAlsO4s5/1OwouT1tenLYqpvKkKH4CS6hhof6HbXleSaY0mmy/tK3GrwcOrEqBVcZAGEmax&#10;KWGrJ22OEcMiOVBiIPQk2BjZd6eXtNWZOscI//Z76n//zU8+e6rvLgttzUJ356BZWfDmTPh8feh2&#10;P2F3MGuxOb672L0GD2GmIlszEZO10e9f8D7//De//49//OylvrcifL4xcb0DT0uG1STbE+8OlrvO&#10;M0OHy4NqkqGMVESdfb5iSFMGapoeOlUXOk0Pm6QHT9aBCBuq8h2qdn4ubzieiFpswRH9YIRAFDHE&#10;MTXUGR/kTAh1Twn3SA7zJER45+NCipLDi5JCaZlxtIz4SmI0JS0aAIWSFlmdFllOCisnRVWQYipI&#10;kZVZUVVZ9pn/qLn46lxCfXlefUV+M6WIVV3YVV/Z10bvaKR2t9QOdTfPTo49eji3ND8/Pz27tPiI&#10;c3J6enDMPWYfHR6dnpza7y7s7OslaqVAJuaK+Ce80YHRnu6BsrLqigoKl8Nmn3FCQyJhcMAIOBQK&#10;8/H2raXVHGzvbj1eLcrMRwC42GefdcRiXcQShcZ2LpHrurqGWE3tPt6B4FswCHJjfdtsOicSMspK&#10;qQ/G5pKT0jBodygUC4GgEVAMEoHFoB1BDSgktrS07O7Jxc2tbXV5FQ5DYjEuTo7uCLjj9NSCXK4d&#10;fzCbhCNNTzyMCI20Z3KBoc5OT80m/ebmhpdnAAKORSJAs4cC+nFx9nR18cogpvd0dnHO2NyjU8Ex&#10;5+nFpUEtu72ygab82VPbixvTuVH28sZ8f268txml7BPB0b6cy77U62waFQgFjyfl8IUnbDnPnlhF&#10;B6jBF+vFcotWb1VpZWcCwRFgjepCb7BqtLeWc71MqZdquPsc4bFAJVAqBVK1SPrs8ubaZAUB9n5p&#10;0F8ZdGal7Om55ZNXLz9+5yUQiYLDNsgkWrFQxjkTnx6bFLIbs+HaqNdLxUAYaiFfJxW99+q5XCbS&#10;qeVWg+b20vr09vIW0MFqAlsB1lwbdaCwWiS2aVUvb85f3VyZlXIQFpXcnhFOzDMqRE8vjM8u7egB&#10;9YPdAZ1c6jRGufTapL82aS8N2nfurj58cXdjMdjMOqtB++z68vnVxZ3ZaJHLz5XK925u78zWC51V&#10;JZCP9Y4MdQ/UVtekJhP9fHydHR38/XzT0ojlZdUTDx6ureyYtZaP3v/ye+9+/PT+lUyi2tneb2nu&#10;yMjI8vf3c3V1g9mHuNtTHEdERcJgKFJqJiElHQjV2dl5dnZaIOD19PSwmtvrm9qGp2Ya2jrLyNV5&#10;+QUZWZkh4WFBYaGZmZmFhYUAJe5u9g4m/v7+SUlJOBwuIQEXG5OYQkjPLigsLiMXl5BraumtrU01&#10;VeXl+VnVpYWAKYWZ+Jamqr72ulpyXlEmvro4i1KaU1acSUxNSiOR6utrmupr+jtb56YHlx9P9Hew&#10;qsoKC/OyqOXF4wO9c+P99KqSqvL86op8enUxi17OqC1uZJIZtRUlRVmd7Y2DfR1vdfI2/lvGoeQv&#10;Asp3vv7BSG24ep3+3fuNn3149rev975sfKhYZXSVh1UmO5UkIEriIWQ8gpHjwCryHKoNPxgvkC7X&#10;iJerD0bTd4dStvqSzybSzx5kPG6Mbs6CP5G0v1INvEnxjvn67aPWIo8qHOx4NP/4QWFnoXNPgdtY&#10;ldc1v/FPf3hnZ7ywJhHdnIZoToOx0qCNqbDhSr86IoRJRLEyXb/3ZKc117uR6FSbjOUtFP3w3X0a&#10;HtaY4UBLRjNSsXQ8qjoaUREGLwmGUKKh9ATIQJbTZn3QR6f1v7ya/8+Pdv/9/Y3vmfqFQ4nNCU4V&#10;QbCiAEhlJLQuBjJfGaabK/26YuATUedZT+JgrntNPKw6EjJY6M0ZybjcrlM9qhgu86pJRtiTs8VB&#10;6wnYeUYceyznYCC1I9eZEg+l4aAjlcE7felHo1ntBS4NaZjBCp8v3wk///xXn//pX//lF9+cYhE7&#10;MuAt2cidHvzuYOpKZ8IDWiAjFU5PgbAysI3pjs3pDq0ZjtPUePFa13/+y3c+/+NvfvXzzyQ7/Q2Z&#10;TlWxEEoSfLouCqCnu9DdfrOEiKxJhlFxkMZMzFxD7AwT6CRolgmAEgxiqi54pMr9lld/MpW4PZCS&#10;FwHH+2MJQejUEDdSqEdKiBvQCSHaixTjl5UQWEqILEoOLcaFUNNjKGlRNZmxlcQwsFBNiqAQIytT&#10;w8npUeS0qPLUqLLUsNLUCHJGPDkjoSqXSCvMaCAXMMqy22sr2ugV3c20Lhatu4Xe19Y0PtA3NTw0&#10;MzLa19qx9vDx7ubW2vLK5uoaWNhaW99e3xCxuZc6k5wrAJf4ZhW4qjby2BytUiUWCDUyiVVv4nMF&#10;J0fspUfLq8sr09PTB3uHBVmFPu4+DmhHJAz4A2Mf0QPHVJJpTa2dcQkpri7ewBzODp6erj5wKPr0&#10;hHd8xEXAMBFhsRbT1eXFE7lMu76+2983mpdbCi6dXV08Pdx9AVDQKIfT09Pr68ve3iFQJ6AJFuMM&#10;CsTExCfE4LBoZz+fQLlIsbywFBcT7+biptXIzBb1+aUlPCISg3Vwd/cFoElOIk6OT7ewWkoLix0w&#10;WEcHFx93r6zULM4xWy4Rb62ua1Xqp3cXzy/Nz68tV0b1rUX/zGY4V8lFJ/taMV8vFqv4XNByn+v1&#10;BrlKxhWA0EpAe68F74ApGqncKFOKjtlWjcGk1FnUmnOdXi9TSdkiGUei5EuvjPaRxjfmc5NSa1TY&#10;H/qc64wvb2+ACQAantisFrUabGVSqDRCgZrLA0YBuwMBSGRRKYBgdBIRMASgkkrAMevUN9fnOo1S&#10;I5cYZZI7m/nlzZXNoDFIxFqhEIAG1HlnMSn4PLDV0wvLGwDJQZ3gywudSicV3NkMACxXRo1BLgHi&#10;ATt6YjXbu7woZIBBVo3cfrtIr7zQg11rrWqFxagF+wK7vDBobWrVpU5rVSrNcrmSKwA+s6ei0ept&#10;Wp1OJtErZFqVbG5qglxeDoci0UhHDMrJ3dU7ICA0Pi6puqpGIZFen1/d3TwzGqyXlxc6sJFctru3&#10;R62mlJeXe3l5I+AYB6xrCiGtjs6Ymhrv6GovJ1eUVVT7+AVFRMZmZeYQCKk5OTmR4BUdFRMXGx4e&#10;7ubiCnSSm5tbUFAQGxvr6+sbFhYWGBgQHBxWUlxZVFFRSq5m1jfn5edXUSoAOPo6WSwGjUklNzOr&#10;e7qYQ72NLYzK6qKMgkxcHaVwbKRjfnFsfXO+r5dFrymZmxlkNVW0tlIeDLT1dzTOT45sPVoYaG0e&#10;6mxeX5geaG8caG+gluaV5hLL8km0yuJUYkJFad5Qf0d+DumtTt7Gf9f4C/ugfPPTD0ri4UUxiEqc&#10;8xQz7nSi4Oqs/bV84j3N9Gv1jH6/c3ukoKsyoC7TuQyHKMZBC+LgJXEoSjKmJde5p8R9jBK40pE4&#10;UhlYlQARLVf87Cu86mR4XSrmA83UzmAOPRU135jwFeNiHRHanuc+WOa21B7+4c3gx1djA2SXFVb0&#10;KitioT7saJjIm8obJAfQCajKeIjtoG2jO6c2CVuDQ7HynP7tbxQ1qYjmbMfSGEhhCKQiAspKcR4t&#10;8VDO5r08rPuevv/X9/O/uJ74nrJD0h+/SPNuTMLUxaNqImC1MfDKSMhYkZd8LPOvFIM/1A292qNt&#10;0IOY8UhqOKQpGbXCjL7eZLw4bNEslHTnOVfHw8gx9vn/GAT0NC2SP1F40EccLvdm4mHUBEhvod8y&#10;K2m1NXmozLs5C0MnwpgkWHMm+kFtqPZ44sW54Lf/+uPf/uo7s9TwjdbYk8H0lbbEniLnulQ4JRFa&#10;n4poSMOyMp0aM51YJGxXrsdCQ4pqq+uvP7v7l3/+4ef/+YtvfmBozvaz991pTenIdQU0oRMQzFQU&#10;LQnSVeT5sCFuhhk1VR8yxwiZqw97Q5OgwQq3lbYQ1XLx4YO0UhwC7w8lBjsRg51Tgl0Jwa6pYR6k&#10;SG9SnG9ajE9ajG9efGARLrSUEEFJi67NjqVlAKDEVKWGg3dqeiQ5LZScHl6RFl6cElRGDClLjapI&#10;i6Xm4OtKsqgF6c2U4sbK/Naaip5GWk9zXU8zva2hZqCjdbi7c7S3156IrbNnd2UTNM8bq2urj5fW&#10;l1fWlpZBCNlc0dGZnCMQnrBV9tn1DFq5wj4kR63WSiQaqUKv1MuEUqNWB67S765upELZ0daRTqa9&#10;sF4rZDqRQL23e9rXOwKoERWREOAX5Ozo7oh1sU8EBHV0cvSUSw1tLb1wGMYB7ZKemiMWKc5tN+DC&#10;+p1XH8mlejgM5e7mA4ACdOLh7s3nSWVSVVFhBQbt5OjgBgKNxtLpTCeMCwKKys3MF3L4Zr1mYmwq&#10;KzP74sIkl7MBFTw9PeAohJOLGwKBraqqNuj0ColYIZGcHBw6Yp0xcCwUggBMyUrPdXFyx2IdPN29&#10;slNTKRUVPR3tAjb72mS8swJqSPVSsVYsUgl5arHQqFQDq8l4QvtNEZnSqtFfGS3AK5cGi01rEp7Y&#10;RxGDL8G3rk329TK2WC1UiU45F3qDzWC0GsxPr28vDGbxGRd8qjIu36bVy3kC/vGZjCM0KDUWlRoA&#10;wiSXKXgcIAawDHRyrlWr7RMA8bViIVhv0yhvLMZ37++sb27nAFIAWDy/uri1WZQ8rvTUPl8jQMaF&#10;TvPF3ReAj//zJajwCw9pxLxbqxYo5M0DHTV4/6Ljy6VB8+LaBvhiVknNKsAR+5pro8ZiVOtkYnu+&#10;GY3aqlYZJJJzjUYnEklOj8GHI+dyzEqlBVQrsCeJMdm7zigl7FPhybFKKDza3FEKZJ0tXbiEJG9P&#10;byQM7oBycHPxTEhILiktnZubEwqFwChmsxksVFVVdXf1tbZ0DY9NdnR1A4VEx8RUVJJrGYzIqOi4&#10;uHjglPz8/Kw3r4SEBB9f3+jIqIrSsuoKMgmIhkBMTkoipZKKCgqT8Xg8LjGdlJ6Ex6el25+zFOTn&#10;lZUVZ2UQ0wgJtVXlLGbtYFfzYE/j1uqMnLsn4Ww8nhscG2xbX5nbP1je2Zrb3Xi4vPjg+HB1ZWWy&#10;p5vR2UyZGesa7GhsopBnh/r725pmRvpHuzvrKeXdLPrMSHdHE62ytCCdhG9pqhse6Kyllr/Vydv4&#10;bxwc1V80iuc73/hySRyiOAZCxiGKImDlMZCSGCiVgO2pDDqeLjl+WHY4W8Bbqpas1nMXqhfaU4Zo&#10;EV3koIZsJ1a2AzMdTUmCVOPsM+D0l3vd8nrtQ2EJqOOJgsOx4toUdGeh1799S1ubAj0eLTwby35H&#10;1f7vvzb98m9VhoOy3V7cVlfca1Xvd+4fDpK9p+nRTJJDWRxUvVFvO+iuwTuy0l1qSfB/+5me/Th/&#10;pDrgoC/VtlHzkaD9r1SD39OOfE8//H3diGQ0ZbLYtyYcSQ2D1MTAamOhdVHQmgjIQ3LQO4d1PzQM&#10;/vPzpV/dzUoG8c2JCHuZcOg8NUAzm/9VSccH7HbRWE5TErYiBF4RjiiPgNQlIXd6iPq1WsFMXn+J&#10;R00yvCoW0pnjutaatNeXOkMPact2rksG4IAwSKimbDQ1BdKa4SKYqDLvd/z+d3/zx89/aTvolE8U&#10;APew0pBNOWjRMvNaNsPMc2tIxzJS4I2ZdqPU4KDb3enfeS3+wx9+8TfffvnXf/X8j5//xHTaC8zB&#10;SkcxCEjgknoSWED0lHjPNkQ/bIycqw+fqQ+dZ4TPMez3ToYrPRdZYezxnP2R9KxQBM4PnhyCSA3B&#10;EIBOQlyJoe54YJRwD0KUJynWJzPGLz8usCg5LDc+gEwMJxPCa7PiK4nhVaTwalIELSOGnBZeQYqq&#10;TI8pT40GgikjxlCzkqm5KTVFaU1VhU1VeR30yk4Gra2O0sFk9LAaJwb6xgf6ZsdGpoeHFienJgdH&#10;dlc39ze3N5ZX9za3t1bW97d2pUKJhCdQcIWC41OjQqUSii8NRoVQKhdJzs1Wk05v0ho0MjVosCw6&#10;w7XVdmm1XFmtKrFcK1ZrJBqDyiwWKK2ma73WenP97PbmqV5vurp8IhTIeWz50tzu5IPHarVtfGwh&#10;Ngbv6RHk5OiDRLq4u/lFR+Ey0vPCw+zjdN5kAMPCYeiB/lGD7gpctMdEJQKsYNDOaJRTcHCoxWY5&#10;OT30cHWnU+vub25OT/aTEpOdnV01WoXeqFheWUGhsGgHtIOjAxyGqCKT9Vr9udnCZ7O3N7Zcnd0w&#10;GGdQPxSCTCVmicVSJ2cnGBSFgNlz89ufEMFRro4uoBkqSM+kVVRvLCxzDk/vz2+ent/fmK50UoVZ&#10;qb00mC0qrX1ZoRGfCngHXBlHYpBprFr1rfXcqNLcmC4kp3wpWwzW84/OriznOqXWqDE8u34CWKMW&#10;SZUiABShVWPQShR6ucKoVuhlonMtAIc9iQvgCO9g74t+srdme1/Xp+dWwIhrox6IRCsSGKT2hCj2&#10;3rL2AThXW8urBqnyeGNbenZiH9qjkF0ZNWBboIcXVxcmpX0EkEkhf3ZhA1tJ2ScaMUfCto+XtqNE&#10;r33DFJVZKbsCjpOJr01ai0p2qVNe6dVgF1cmewGrWquXSCwKuVUu04tFYEO1iHtlVF/pdTa10qZV&#10;iE4PgGyuzbpri/7WargBJ4qM9/LG/OL68tnl5aXRxD85kvO5SpFwd2uzu7ubQCT4+fnBoFAXF5e6&#10;urqJiYm2trbycnJxcTkpLd3L0zMhLiErIxOfnFxcXDw4OlJZXVVQUFBSUhwVFRUcHILDJUVERIQF&#10;h5BLSvOzc8KCgqNCwtKJqY0MJvAKk0Hv6Wxra2kgpCSlJCSUFebnZ6cXFmRlZaZ2dba0sGoHelsH&#10;2piTo50PpwYmhrp62+rXwK/EaFdZaSa1upBSkTPc3fBour+rnba2On52uLw6D35ZJqfHOiYG2pdm&#10;RrraGI21lQNdLQ8Gu1rra9qbaA308u42JpNJaW6sbWRSB/va3+rkbfz3DqHuL0rU9rMff6cch8kP&#10;QxQGw0ojYWWR8KJoaG4UJCsMkhsNKU+GN+V69FUGTzRGbw5n7T0o2h8vWO0lbQ2k7Q5nbPaRHrel&#10;LLThH7YmjtHCZurjWvM9l7qI7+omK+KRtGTEj18d0JKh3cUOLVmI4Urspbjx688Xx2pCyiIQdfa0&#10;p07tBR4UHIyRgmpIdyQnIje6M79mW6Elo1sz3ZqykP/6T+c/+Pqm6aD6dq/BvFwpG0/faAzvy3Ss&#10;iYCWB0LJoVBymP2dEgFpwCGny33OH5X+1DTxu5fL/3g5fbWYO1nk1BgDYUZBuoho4QDxB8aRn5xP&#10;f03aftaR0JyCrAiDlIRBi4KhjGTHw7406yZdv1L5oNyeBKUqAdJMwqyw4tfacTO1voNlnpREREkk&#10;pCnDsaPAozHToY4IX2hKFExXc0ZLp2uiZFsdP/7K+WZXxkRVEBMPbczA9JR5fXRz/Mc//uLvfvDe&#10;xjC1PsOxlgCrIyBW20nrbSlbwyX/+L8+/dXPPl0fK+PNUadro+kpMDoBDmjCICJq8JDeEp+HjdHz&#10;rIgFVtRCU8QsM2SyNhDEQLHzFD1oaxA/2xRF8IdnRDiQItD4YGRquFNKsDM+yCU52D0l1AOgJDcx&#10;KD3WNy8hKD8+sCAxuBgXWpESXkEMr0iNqCJFlhPC7P1OSJG07GhKVnxVRlxVRkJlRgIlB08vTm2o&#10;yG6szOuglbKohSxKeWtdTT2loofVMNbVNT08ODM6/KC/d3lu5tH0xO7K6tr8o73VjYPVzaPNvb2V&#10;nY1H68sLyzKRiH/E1ooloEkDjZZBJrZpdCYluP6WmfUGi8FoNZskfDGQil6juji36LRKqVhk1luk&#10;AplcolIpDHKJxma+PD8/v7y0Wa0XJuOlxXylUZ0L+TqFzCKXGsF2KoXZYrrlnCpmZ9eamjozM/Jw&#10;iYRA35Dw0KikBDyVUrexvsflSGiUppTkLDgUjUJiUUgHKASTkZ5jtRqePr042Nra39qrpdU4OWIh&#10;EEhAgL9UJjHZ9OOTU/Zh0o6OGCwWBrOnRY+LjE8jZmbn5IaEhEDfrHqT4gWTl1dwdXXBYjXZM7hg&#10;HTEYB6CWoIDQg72D4/2D0eFRZyc3GAQBhSKDAsJiQ2OrSiq7WJ2zoxNKifTabLvWm+9MtjvbrfhU&#10;ImFLrGrzE+vVq9ur23ObSiAVHXOFx3xgEUAZm94AzCc44xiV6mujxT4jj0KlFsmkbJ5VpTYopEat&#10;CrhBJxEBXgiPD+2JT4R8OZdtA5/Umx4hYAEEWLjSay1vRhvd2yx3VsOlUa0R8bpbm5fn5vbW1pR8&#10;LkDJFyWBcsDyhV0YKhVfAHRyrtW8GXIs18uEFrXs0qC+MWtvzLovhlXbNPZ+LWATg1wEVgKUAHOY&#10;FCKDnH9vs+eLs2rkRqXY3l9YyNFLhQAxQFR2yqhlJqUEeEgpYNvJYtGBNedahU7MNyqk9pq19qdF&#10;Ch5Hyua8e3v7lfdf399cCfmCxcXFoaGhpaWl1FT785r6hvq0tDQPD4/4+MT8/Hx/f//Y2FiwPoVI&#10;yM7Pyy8tTkhM9PX1xSUle7h6BfsFZ6enZ6aSwoNDKFXVdFpNJhHIo3VifGR3e/30aJdOK19+NHNw&#10;uM0+O7q7u9QqRWfH2xMPhh48GGxqrGliVLY2UKmUwrLCNEpZNq0iv66qgFqRTSPntDfQpoY7AU16&#10;W2tX5kdbGOXDXfVAJ4fbs5zjRYOKzT/dGB1p16gFfPHBw8ejoyMDddSy1vrqvu5GRj25t7t5eKCz&#10;prrsrU7exn/7kBitfwlQ/v03v/iqbema0388Wd6Y6V0ej8kKhYLIj4QVxUDL4iDl8dDiGEhRDKQ0&#10;FlKZhKgjOdenubbkuveVB/aU+E814h804GZZhPW+3OHq0FkW7lffNzZlu9amIl7JJrcGUuebIla7&#10;Eo6GCEfj8T/99KSjKKQqHtpARDVkYJkkbFOGa0eeT2O6K0DJcGXorz6VMIlOzekedTgUK8eNmeVS&#10;Hg2l2jkCqYqAUKJhZeGQkhBIdRSsjegkGM6xLlZ+Tdz/D9cPf2IZ/7as63albCzbvToYUh8FG893&#10;lo0Qvqvq+e2r5f9lm7pbrxov9qJEgnrskwLWJCCWG+JvjxqenDTJZooG8l0ak2H0WEhTCma1Je6w&#10;P22RGdKdh2Glw2lJ0Fo8uqvYu6PAtaPAoSUPwyAh5hgJMzXRrRnOjFQEg4ik4lDURHhdCgJ82ZTp&#10;0p6LnWmO/9aHlj99/ts//v7XNvF6Hcl9tZ24SI/tyHJoyYD2VfjPNiXMUMPnGVE1OGgdAWavJxWg&#10;DT5GDV1pT5prDJlrCl5sjlhkRYEP8GFDeG8RepYRuNqZuNlPrMA5JfmgM8KxqWFoQigWH4wlhDjj&#10;g93wIR5p0X7ZCUHZ8YGFyWGFuNDChODCpJCS5NBqUhSZEF6VGgneycQIcmqEvSdKRiQ1O74yPZaa&#10;lUjPw9fkE5ilGQ0VOY1VBQ1VRfTKfFYNmVVLGelu7WU1Ap30tbZMDQ9uPFp4PDO1OjezMDlxurO/&#10;sbi0s7wGru9lXBH34PRwe1fC5Su4QgWHr5NIFXzQRvLtycGkCrVEJhdLLyxmpUQm4Er4bOGF1arX&#10;qK/ObbeXoC0z6VVGEV+hU9t0GrNCrlFr9Fbbudl0rlIa7U2e1MQ5kwsFKg5HKpMB2ljVKuOF7cm5&#10;7Ylcpru+fi7lK/VSrVGuf3X74vbyiUyiVitNJYVVJGKut5uvq6sXoAMEgowIjxkZHhkbHiopLHbB&#10;OiJhMCwSBYPCMrOyjBazSqugMxgwGNrF1c3BwcnF2Xl9Y2NiYhIABQgGjUY7ODq6u3v6+wc2NTZo&#10;tSqLDRyk0cvLE4lEOzm5olFORUWFz57c2Ixak0Hd1d6JgGERUAwW5UStqiGmpMEgSCQMUAnj5+Mb&#10;FhicRUgrzil89HCJc8I/N9ie3zwxKBX3V1cqkVzOE8u5UpNSe6E3vbx5YtMawLuMKzDIVSBUUrlO&#10;plTwhDqR9NICwAJadAUghYrHMctkagEPKAGA4Om5FSgEkMKqVtqf+7x5THNrNl7otUADT2zGV7cX&#10;T6ymW4tBeHwkOjkFW0nZp6C8PZXtm1E/gD4XOrVeKgE4MCkUVwaD/ZmRWgG+9QVQQD32Gy0q6Z3V&#10;CDaUnp3KOCdGhfjcqP4iPd3Z1qpBLgReASuBV4BOgEhUQg7YFphDdHoAQvtm3mZglC+GOwE2AcqA&#10;ws8uLXap6O0PodRCgV4ikrPPjArlcG9/X0/v2tpaWVlZdnb2wMBAbm6up6cnHo8vKSmJjIwEjoyO&#10;jo6IiEhOTiaRSBFRkbjkJFA4IyMzJDiCVl3HoNUnxsSnpZCSYhNL8/LbWxt3dpb53MPTo83JB/0n&#10;h5t6jRAcpUIhfPx4Nj83rbqy8PRkZ2traX194fh08/Rka3fn0frqzFBf88rCg57WOlpFXk9L3fho&#10;50APc2qkZXVh+OFE13APc6S3YWKg+WR3YfPx8FB37cxYm1J4sLr4QCE75Ul25x6P7uyt8oSHs3OD&#10;p+yNlbWp/kFWQ30VraL4rU7exv+EEOstf7bGf+n10x9903zWodttfC4dvRcMm446dx8UD1IimRke&#10;NUSn0hjAFFhhNCw3HJIXBS2JfZMTNg5eGQ+viIWWx0LI9vsNcOAYSjJ0ihX7+399NVwTVZ+Jfa2a&#10;U+8xJ2pDV9piVzujXuu7P//8g9Op4vIYWK09ZQiiIQ3NTEW05biystzqCA50AvYHz3a6izxbs9yY&#10;BHR1LKIC8CgSWhEOrwyHt6c5z1UH77Uk2pZp77Pbv60c+ray51NB28VC+RYjpA2PpIZAG2OgS5Qw&#10;UW/Sj00P/v3V6q+fPPzwrH67IZoZjS4PggLZUCMgYwV+0vH8L4v63j1rVE5nT1T4UuOhlHhIZ7bL&#10;2SBJPF44Tw/qyEbX4iDURBjQSWcetrfUuafIvavAoafArbPAoTMPM0kJGyj2ZRAcWJnu7XnerByP&#10;pmw3cNgNJGxztktfkf84JWpjMP+bHxn/+Id//eMf//e3Pr5dbsmoT4XWJkG6cpznayInqwKbcxxq&#10;k2F1ybD6VFQdAVGDhz2ghax14x61hc43h8yzQhabwiao3nP1wQNlrsstERs9SY/bk7vKA0mhsKwY&#10;x6wox/QIJ2K4c1IgOinQER/inhblnxbjnx7jnxnjn5cQVJQYUpIUWpQcXE4IK8OHVAKUEMJpGbFf&#10;MKU6LYaaHVOdGVeZHk/LSa7KiK/KSqIXpzPLc5jVRazaCkZVUVczo7etcaCdNT3UPzcyPPdg9OGD&#10;sc3Hi2sLD3eXl+fHJ852D/bXNqUcvujkTHhyJmHz5DyhUiC2qnQ2lU5unx9Yo5cptRI5WKkWy5Ri&#10;lVFjfJNBRC0TKVUyudVotBlNFgMIi1SkVslNUrFBKgEtoFYm1SvkBrPpSiHXK2QGAU99eiw4OxWI&#10;RQqJWK3RmHUam0FvNRltPJ5IJlQZVBYhV2LWW6+sVwZ7y6jUKI1mndWqO7802Ex689bGTlN9c1U5&#10;JSIsKsgv0BGDhcGg9udAMPssRHkF+Wabjc/jp6Wlw2EoJ0dXLMbJz9vfbDZxeKdinsieJgyNxmKx&#10;gQFBy0uPzWa1VM62nqtu72y0mmoYDObs5Oro4Obn43dlMZ6bNBIht6KkHA5Berr5jo6Mm0zW+blH&#10;SDjGCeuERWLhUFRiIr6O0RgaEoFGoF0d3QJ9AhJjE6nVFIlQaNaY1UIlkNaF3nJtsr377OXrZy9e&#10;3N1fm63nOuO1yWpUaywqrZwrNCtUFpPObNEblPbhM+calVkhA8gAEAGkAEABK8GXVo3SrJSd6zR3&#10;VvONWX9tAAsGQAHgBrNKZpRLAEHMSgVAwKVeqxEJtGLhF4lurRo1YAGgieDogL13IOfzZVw2WP+m&#10;r4kEAAII41ynBB832AsQkorPE58dKYUcg05uUEnOdjdO1lZ1Ii7QxheI0YCP8vRAJWTrpMCsAt7h&#10;jpRzDBbAwXyxBoDGoBBrJDzByd6bOzfgZwlYI9fLpFqx5GBzp6ygfHhglFHHSElJqayspFAoAQEB&#10;8fHxaWlpQCT5+fkJCQlAJ8Al4eHhXl5eACupqalgJShTUJBfWFiUjCPkZeUza+pplTXMGgaljPz4&#10;0fSz59b33ru5uzF8/NGzS5vm5Hi9qbG6q6teLj0dHe4uK84uKc6orS2rrS1uaakZHWifGOkcH+sa&#10;G26vp5VRy3KY1JL6mrKmpqqp8Zal+d7O5qqW+pKx/vrH84NS3vbEUNPiZOfB1sTSbPf20mhfW117&#10;A+Vw/5FEus/lrI89aFvbmjo8fszlbR4cL65vzqyuzLzVydv4HxI8teHP1vgvvb768SsgD1o6drw+&#10;Zr4tZX0g+3SuQvC4TrxWr9xqXuvPHKXGDJAjGJlulckOlYlociyiFo+lJaPe0ARaGQ+1L+AgnaXe&#10;f/8j7dkCuY6AnmBGX/I6anDQ7mxUVyF0ju71409PPrtfqU91GKzwnWJETNaGLjfHrbQk9Jf5MogY&#10;cixsiZXUku5Qh0e1pDuPlAY/rIs76Us3PK6+2ql/cdTyLrv5I07ri/26PVbEaJ57Mw7RGAtrwyGG&#10;cz34vcnvn9J+djH+2xfLP7uceL1L22SEd+IdKoOhJf6wylBIYxJ2qynpZov2Q+PDZ/sMTi+hPgFO&#10;DoMwElDTlBD2SIZgLG2lOaw93QG4pDIGwiQg2vIc2rLRnTnY7gJ0d4FTVz66PQexwAjjjGSyR3J5&#10;EyWtme6sdKfGDHDA2HoSpinNkZXp3Jbr3pbr1pzlMkGPfNe299m75t/++ud/+uPv//mnX1/pzmeR&#10;EHN14VM1Yawse+b7pgwnOgFBSYTU4pELrLjl9vjF1vCljqjHbVEr7fFrnYkzdf79JZi19rj1btw8&#10;K661yD8vGpERgcqJdcmIdCCGO+HDnJKCHHFBLilhXslhnqkxfunRfhnRvoW4kDJ8RHlKRCkhrDQl&#10;lJIeQ02PqctOqE6LrkyLIqfHVKQCmsRScxKrMxOAS2oLiMySzPrKvNbaijZGFauuople2cKkTQ71&#10;Lk6M97e3Phwfezg+uvV4cePR/P7a+u7K2qOp2fWFx4LjM87+kej0VMHn6qQyoBMQNo1eK5ZpxQAl&#10;IjtQJAqwrODLVGK1QW3Sq0xahe7m/BqgRKtQm3QGo8agVmi1oGEVG/WaawFPJRbqxULDyZFEJFAr&#10;FQal3CiX6lRKg8FgUyo1gBrgYh60gyqlzqA3iwQSwTG4+FaJeHIRX27Vm0HNUoFMwBEppQqb0XwJ&#10;1uj1z++e3F5c3V1dyYQyhVjOP+OtLS2PDAzm5WSHh4exWpozs3M9XD1hEAQMikKhsFi0EwKOGRke&#10;vrg5Pzk4iImKAJrBoNAIBMrZyWFna1Wh4irV/Lsnl48fL9rhgnZ0d/ZCITBtjazbi/OpqQknjGNs&#10;WOzR7iGfx9VoNZMPpuBQewpUR0c0BAKdnn+kvbw2Wi/amtr83H3QMDQSZs+zLhXbOw6r+PKHD6bj&#10;w2Iri8ldLfaMtyeHR0d7+0aN1ihX2R+TafUahVKv0V5fn+t0SotWea5TXei1lyadUSH9YhSxTiKT&#10;su13RJQSgUIqtJpNVovBqFO8SZSi00tFpjcl33QcUb8Bh32wzxdzKZ9sbdjvoAh4X/gGWEcpEPIP&#10;j6VcjkWjNMlloJJLg/r+3PRGJ0KjHHhIAPChEfNVQo5GLtArwU9fLOeeasRc4JIvctO9uYkiVIs4&#10;Sh5HzjlTCTiAI0oB26yWSbnHYNmkkpiU9sJ6qZCztyPncBenJxvodHJFVQ21hkTKTEggVFXR21o7&#10;yssrfHx8QkNDATsCAwMTExOZTCaACFBLSgoerPH3t+cwCQsLK3jzysnJLi4u6O7pODzYkYl5D4YH&#10;KsvLVpcXnt2fv//B7ctXFuulYmdvaWp6uKq6hNVSw2bvHB+td7bXjY93Ppzp72yrmZjsnX04NNTf&#10;NtDF6utsYNDLC3MJvS30tfmR3Y2p2fH2sWHm4c7EjZUn4a1sLQ0/HOt6ONHb3VI1PsTQS9Yu1FsW&#10;6dqHT5UPx5rPdad6xa6Qt3S0N/N4oU/AX19ZHhIKNjbWHvD5m729DW918jb+58SpTPNna/yXXt/4&#10;8jtdZSG1JJeyRERhDKQsCVaf5dpW7DtGj55oiNscyFrvTlvtztoeKjkYK98ZKFhqI00z4sdoUQ9o&#10;kWO0yKHK4H5yYEu+c3+lW3eJNyMV05COnqgL6spzGixyGSlxnaG5cx4k/ep7itMx0nJ73KO2mKXW&#10;2OXmmM2OhM0u3E4vYacnfasz5WQgzbJRr5ovN69UaucLuYMph124xbrQkULP1mQEHRAqHNIYj54p&#10;C5aPZL/arvmBqu+f7ub/4ebhN6VdipGsx1XhDbHQ6hAIOQhKDYN2pbodt+LvN2t+ap35TNIhHcsY&#10;LfCpjYIwY+EDOW5nvaTnR42fSvvP1yt3ehOuRMN1BL/ScGhzGrQlA9qVh2nLQLSQYF056K5c1ENm&#10;0H4PXjCer3hYvttJGCj0aslynaqN++Bi94Mr0QidwCA5N4D/dRq2Mc1xhh55edb9H//y7f/47T98&#10;9sr6v/7m4z/98XefPpc/rI/uK/NuzMDQU+ENGZj6VExtsn1i5OV23FpX4lJ7LNDJYmvYUrtdJ4+a&#10;YzvzsAsNwattMVOMwIGqkPJEp6IEp5xYx4xIbGq4IyHcFbgkxgcT6++ED/UgRPrkJoWlRXlnxPjl&#10;xAWUJodXp8WVEcPLCWFVpEhaRiwASm1WPCUjhpqVUJkeW5ubVJefUlNApOYRqPmE2tLMhuqCpprS&#10;9vrqZjq5r43e29o4Odg9OdQ3PdK/OPlgeW768fTU3trq6sPFvdWt1YePjrd2gU5EpxyN2H7nX8bl&#10;Sjn2iWO0ErlBrmLvHSkFErCsEIglXIFSpDSojSat+cJ8eWm51Cq0Ro0RNFV6lRasV8q0EpGGx1Vy&#10;2Sqt2gau9gFQzk6kcqlRKgEtu1mtMqiUepPJplapzUaDyQDaRyX4UqcxGjQmEVsMmjwhTyHmK40a&#10;k9VgA3VK+BKDWmvRGQxy5bXZaNUoLw06s14nFUqVEqVWqVVIpAaN9u7mRiwWC3mixanF4a7BLlZn&#10;eUFZblZ+gG+Qo4MLGoVJJ6WyD486W9vsD3cwWCcnVzgcMTjQqwNX+sJDmZx/eWnNzMiCwRBuLl4Y&#10;lKMT1qm5keXt7RcZGinj8e+ubSql6ObO+nBuFg5DY7GOTk5YUMMxTyg2mqgNTZERseurm8nJeAza&#10;0dPdR6PSq8QqOVe6+nBhsKO3kdbogHGGQRFwGByLxnh5eLSzmjUyhVquWJx7KBGJry6ubq6vnl5e&#10;Pru9vr6wXFgMOqVCKRZpNUqzWquTy21GPUCfXqvS61R2nehVL28ur/S6J1YzEIlWLLw2ftF9RGXV&#10;2McZ6SRiYJrT7U0gFfBjFR4fqt4Y5RJUIhUZZGKTRGJRKoFprk32J0Tg/UKvkpwdSc+OpZxj+y0Z&#10;mVB8diTjnoLyoABYI+Oe8A63T3fWgWmARQTHuxoh/8ZgONeoAGW0EqGSzwWbyzinwCWgwO7K4nB3&#10;V3VZeVxUPImYnpJECggICY6KIWXn0hlNqcTMwIBgb28fLy8vT0/P4ODgkJAQQJK0tDQ8Hh8UFJCQ&#10;EJeUlPQFWRISEmJiYqjU6oWF+dm5iZ6+5r7e5qqKgtGhTrNBfvfEYLWJFheHp6f7GlsprZ2MqemR&#10;ifGhpgYKgRDXwKwe6GM9XBheXBicme4d6G959Hiyt59FoRZWVeWNDbePD7a21ldsLQ2tPu7jcZc5&#10;ZwudLaXTI00vn0jOjSeTw40H29M7a8Pf+ND0rQ80H9yx378+e/fy1CJf/fCJ8NUNT6dcU4iXdard&#10;o72Jk6PZmyupXLa3uTG5vT3/Vidv439UHEtUf7bGf+n1Tz/9jvmgVbFG3xvLm2/Btxb5NuV5Viah&#10;86MhZByElgwnJyKYGa4dxX5dRb4j1RGjlLARSsgUI2aelTTflLjcgV/vSV1qw72nnT2dKF5uwc03&#10;JSywEja6UpZa4nZ6k44H8Vs9sYstEVu9KbuDGVvdKQf9pMP+1N1O/GJdxFxNxBw9dLYmbL4uvCPN&#10;uZWIZiZCabGQunhoC9FhpMRrnhLM6yNpZrO/Ke//+fnMz20zn3JZ+rmcFUZ4a4pDdTCkOgxSFQJt&#10;ScRMFfooHuS92qf/082jf7p9dL9J2WPFtiZjKSGQDgJ2ixlnWaj4rm7sB+ZZ0UjaNNmnlYR4z/Lo&#10;889/9Y8/+ZSZ7deYCm1Jg7FIkCYCpD0dPkfxFY6m6R9XnA6lrDTGDhX61CbAGwmYrlzv6bq4H39m&#10;+fzz3/zqFz/YGGbS8Y7MJOQUJXqnK/1oKOd7H+r/8Pk//vS77+yMVnx6c7bWk9uW59yQgWrMRDdm&#10;YukkJC0ZNk6L3hlIX+tOXOuJX38TK51xG71J840RLVmoxcbwwyHCUnNMf0VAeSKqIsU9JxJRmOiC&#10;C0CmRHhE+TnG+LtG+GDx4Z5pUX65uNDshOC0aO832euDy4hR5anR1enRxbig2oy4qtTImsy4alIU&#10;WKjNxNFzkuk5REZRWm1Bal1helNFTjOtsLm2rIVJbqZXdDXRBjvqe5rrOxvrRvvaHk2NrT6cWpgc&#10;W56dWV94dLK9t7GwerJ9sLe6cbS582aMq0h8au96YgKX/QLRm3ElcvbuiYIvlXGFcpFEKhCLuGK5&#10;SHFlvQLto81kBoDQKfVgjRmAQWXUKk1alU1wpuKdaNinMrFQJxUbAE0kIu0bnZguL6+VSvX1zd3t&#10;7RMzqMFqM5nMFnu2UrVCJFdINTy2hM+R6jUWm9Fm1lkAg3RKnUauONeZzPYZ/uyDUM616idXF6B9&#10;VMvUnOMzIZenksl1KrVCqgRHopPrjCqjUqi8slw9u32uVxnAMS/OLTbV0AVHZ8c7B9GRMRAIHAFD&#10;w2Co2JjYoYFehUIkkwm0GtXm2ibGPsrHzdXFC4V0hEIQXh6+7MOTJ+eWC6vuxdOLZ8+vyspK7EOR&#10;AU6cHCAQaF5+cUISAQZHE4kZ77z7AU8giItLDPAP0WlNOrlWxpFoRHyLSvnuk2ejA6Nw+w0bJxdX&#10;F6yDAxKBGBkY5LM5MVHRTg7OPl4BoSGRGSnpHc0dy48fXV+cX1vPTWrdne3q+dXt3eX15fn5zcWF&#10;fXjUpfXcZrqwj4gxPL+8eHl9+fTcKjg60Evt6fABC66M9o6uEvaxfS7lN092bPY8chzwpU2rAHGu&#10;U1wDVEpFW/MPNQL7g6H7c9ObhzsKGfdAdHwIwAbqAVhhb28drq5ITo41Yr5JJZHzT/Uy/q1FAypR&#10;izhgF/yDfaNUalMB1pyIT491Uglnf8+qVW0vP6ZVkltYjfX1DYX5JTFRif6+wSl4Um5eYWpGZnQC&#10;LiAg0N3N3d/f38fHB7gkICAgKioK+KO0tJRIJAKURESEBwb6R0WFx8XFhYaGAqDk5eVUVZVXkEsZ&#10;TNrk9IhIxDk+3p6bGZyc7OvqqG9roW2uz3HOtqZmBqZmhpub6koKs+oZlbW00twsQksTbWNjrqWV&#10;RmeQS4vT83JTyJVZTfWlrQ2VDwZYc+NtO8uj26vDe1sTezuTEuHyy3vFO3fy109k7z2RqYWresX6&#10;h0+lBuHjS/XGC9uB/HhccTphkixyd4eeXhy98+RML5+/tuy/vOJcm47ODmYOd6YAaGYnOt/q5G38&#10;T4sjsfLP1vgvvb7z2XszzYmrPSTJI5pspUa8QhcuUdkPKxY7CGP0uK6y0PZCv/Z8n/p0t+pERGWC&#10;fVAxNRlKSYJSk+E0PIyZhqanoXsqApvzXeozsY3ZLk2ZDh0Fbh2Frg1pqIYMJD0dUZ+ObsjAMEnI&#10;OjyMkYKsxcEocVByNISeDG8gIpvTsN057uPkwEVG+F4vgT2cbnhUdrvDeH7S8u5Ry+1GLbePcNiK&#10;nyr0YyU4VARBSgIhJcAlUdDBPLelmtCXO7U/O5/+3TvLP7c9eO+Izm5N7Ca51IRCm+JQj6mhT7fr&#10;3j1pN84UzZG9Jkq9ujJcqPFQehKkPQu13Jv+yx9/+If//Pu//uo1PQnFIkI6MhEbDVGGh2XyiVzu&#10;UPpWS9yDCl8mDlaDgzWkObLSMc2ZToOlgWcT1T/93sd//NO///7ff63YHZ+ixi/XJ46WBrRnOU/W&#10;xQiWGpY6cmfp0VPUKBoOah+QnOXEzHCgEuANWY5L7Qk7A2krnbj1btx2L26jM367J3mzN3mjN7mB&#10;hJqiBRyPEYFUuou8qXin0jjHqhTv3ChkYaJzYgA6Ptw1MsgxKtAVF+GLj/IjRfvnv5nzLz3GNzcx&#10;uDglojI9piotCgQlLRqIpCoj2v58J82+kpKTQMtNouUlN5RlMYozGaVZ3QxyVz2ls5Ha01LLqisf&#10;6GCO97eN9bbNjvbPjPQ/fDA0Pz4MgLLycPZoa3N/bQMA5Wz3kH94IOcKwAJn70hwdCLjiLUStUau&#10;Vcs0Vr2Vc8S16KxGtVElU4p5YtCoCdgipUQFXGLRW0HbD4oZNSZgFJPWZF+jsUmEWvahRK+32aw3&#10;Rr3NarlUyLUKqd4+ZketUyn1gClmsxWESq0yGM1WyzlQhVyskgpVJq0VsAPAwqIxa1UGvVKvESk1&#10;YvvDJgmbd2XQgpberFLrZAqDXG1SGzRytYjH1ypVoF5weODYgEXsfWL44PqfC97BkZ/rrTatUS9V&#10;aERCcFmvlchGe0cKswrjIuICvAISI+IE7FOTQW2zGmQSEZ1Gh8EwaJR95I6Ls/fq0ppJpbHpVBa9&#10;3GJRWawGfEoyBoPx8fZ2cHDw9vbPyS50cHCGQuA0GuPu+XO1Xrf0eDU7I//cfAV0ohMrTo8P9Cr5&#10;8/Pz1cePoFAYHI5Eo9EuLi4OTo4oNGp5deXi4qKrqwcKRUEhKGdHt+LCsumxyadX1xIOl15Fy8/M&#10;I+BTk3H4qvKqjsaWqfHJ/b1DvU53c2W9MRufXVpe3FjPdSqTQq6TinQSiVGlVktFFwatXiqWc9gA&#10;JRL2EbCFUSGyamXnBoVZLbwwSz9+/8mtRSvcO5AenQB2mFVSoBOzWmqQCnRCjkbE1cvE9l4vYsne&#10;4qPj1RWtSAg+6DfjcTgmpUjKORKfHSj4Z5c6rUEi1YlECg5HfHwMmCnnc1uYDQ11TGYdnUgk1NYy&#10;s7Py42NxNVR6dnaOl5dXYGAg0Ib3m1dkZKSfv39MXExhaQGBgM/KyggLCwM6AZ+Pk5Mj0ElCQlxO&#10;Tg6op6g4b2p6bGpmtK+/vb6xemCwbXqsd3ttbmFhZHK0+3B7abC/ua+nqaQwIz+HRK0qaW6kNtZX&#10;tbXUDPQ3Dw43t7RSBwZaqFXFVErpxEi7Qrp3fDhj0B9tb45xjud0yo1vfsX28l58ZWFzj+c1qp2D&#10;nRG1ZHlhvGH3cY/oaPpSu/fyivfsnP3Zh+r7850vvxBfadc+eM79qy/rb0w7n7wWffiMe6vf+OQZ&#10;78XVsZw3e6ndv9IdXGlP3+rkbfwPjF2+9M/W+C+9vvLB0/xIaHEMvDIRSSFgusr9+quDJhtjdsby&#10;1geyF9sIB8N52wNZK52ER61Jc02xM/Ux47WRI5TQEUrIYGXwADmgrzygq8S9p8yzt8Kzs9itu9S9&#10;s8Sjp9R7rCakn+zVU+bVX+7TX+4/TY9eZiXNM2KXWYkbHfiN9pSd7jTuaP7ZQKZ8ukw2U8IZydrr&#10;wT2sCRkr82tOc6hLQJBDoaVhkNJQSEUIlBYD60jFbjbFPd1mfF3S/fdXU/Zpio0DxpmcBbIfIwJh&#10;f7KT4rDJCL5eqfgSp/V8oWCjzm8wC1sbA62Ng5EjoNRYWHMWujYZwkiBtmdjrAdtf/ed689//9P1&#10;nqyDtvinO9Wvj+jm+eJFWlBvrksdDgpcwsDDaEkIeqpzUyq6LcO1O9urr9B/d6T6R589+/zzf/vD&#10;7//1PSOnvzigAQepx8MfUEIft+BHKSG9xX4MItgK2ZjtyExDVeGgHSW+B6P5W70p230p6z24rZ6k&#10;gwHCXn/KZlfiw4ZQVgZynBa4P0Q8mcxkpmOY6Z41JP+KJI9KvFd2jENapEOAG8zXGxMW7BYd4hUT&#10;5pkcF4iP8s3Fh+UkBGbFB+TgQksIESUpodXpdpdQ02NoACWZsbSsOAAUSmZseVp0bR6eXkRilGYy&#10;yrJZ1YXNlKI2OrmNWdnZRG1hkFsZlbOjPcNdzVNDvQsTI4+mxraX5rcePzzeWt9bXeYeHJ7t7oNW&#10;X8Hj6aRysCA84b65iSKU8qQqqdpmPDeojYAdQCoauU4h1Zh1VrPepJQoLHr7XY1nt8+1Ch0IUMY+&#10;CYxCB5iiVehNwCWWW7XaYNABeVwaDVar+QKA5txyKZeqBXwpeL++vAU6MRlN9k4o5nOlWCXkyaQi&#10;lVKqtdejMl3obFpgGr5cK7EPu7UPZpbIr00GoBMFX6gUSJQCKf+IZ7+XI5YppTKLQS/hS8Q8KaDJ&#10;m3s5FnAwCpFCJ9NqxSpAGUAcnVRmTyUnllrVBv4h53T7+GTrSM6RqERCuUigVckvrKZH80uODm4w&#10;KMoB6zo5vmAx2DRSOTg4o0apVEi5XDa40EcikZ6enlgsJi8vX6HQbGxuuji7j45O3N3fL6+u+XgH&#10;BAdGiYXK490z9v4Jh32skPKujbrejg5XZ7ehnj4nR0cUCuXk5ISAI5xcnM44x0+e3SYkJiKRDjPj&#10;cy+ev7q/flJaWIRBoZFINByKgsPQRQXFrU3NDdTasKBwJMIxIjy6u7Pz5c3lq9uLa5OOs7/P2T+x&#10;aXW3lnO1SHyp115oNRalAqDBIJUAMVg1crNa8vKJ5cW9RSvjaCTcG6s9u4lg70gnEGvFQr1UpBHy&#10;7GOJ5VKzWAw2AfJ407mVpxKwFacngsNdOfeUvb3NP9i/0KmknFMljytnn8nOzpRcrkYgUHA5WrFo&#10;eX6uOC+fWcPA4wiFBSU1tNro6Pjqqpr83CIPN++gIPvMfEAe7u7uwCiAJgGBgdl5uXnFBUlEXH5B&#10;Tlh4iJ+fX0REBPhwwsJC8/NzU1MJ+JTE0rLCyqqSsorcxysTEtnJ2sYsn78/PdHX3V5zsD1j0Qs5&#10;p5vNTZSWppqWprqO1vqmBmpvT9P62uzC/EgdvbS8MmtgsHlpebynk9Hf19DTSTncGWcfzm4s9T2/&#10;k+mV2/eXnMVJ5tpiK3t/inv40Ko/kXKXv/6l88/eMzy1svWSlQ+fSVdmGm3qrUv9Fnu3d3mqTnw0&#10;alI82lpk6SVLN+Ztk3Lxg/szg3jmQrf0pXeEktMxk3xpc/7tvZO38T80DoSyP1vjv/T63jc+opNc&#10;q3Do/BhIYRSkMNoepXHQsgRYDQnbnOPGynbuKPQcqgocqgp+aH98kzxbn/ioFT/bAN5TFpqTwcq5&#10;xsSHjfELrMSlNuI8K3m+NXm5k7DckbTUnrLSQXrcil/vTNvsTnvUiJuvj5mkho9Vh3Tne7RmODcS&#10;MCwipjIaWhENLwEWCYGUh8PJUZCqaCgTh+zLcjvrSz1foXxD2vc97cjPz6ffP65XPkibLfZoT0LR&#10;I6H0COhEgZdkJOudQ9a3ZYP3m+SdhpBeErIxAU6JhDDejGduz3LsznNryUQ1pcE6c5xFM/kvBS2f&#10;qsZ+95MXn3/+iw91S0+3q63zhdKRtA4Sip4IrY2HUeJgVTGQh8zY9w0r//yLL48xcI0kZGe2e3+B&#10;70Bx0FZP8adPNH/8z9/88Q///s3Xxp4873l6wnp7el9JYGOGU32qQ2Mapj4DVUdE1hER8yzc8YO8&#10;9Z6U7V78Th9xuw+/05O0P5ByMJQyVuXZnofa6IreHcCP1wbXpmKKYhE1JL/8KGwZzqUozo0Y7hTh&#10;i4VDoRAQMAgMDkGgIQgUFIOBebogs5NC85OC85LCCnAhQCe1uYlkYkRdXmJFWmRdMaGpLI1Vll5T&#10;gKsuSKIWEporc+nFaUAnTdWFnfWVTbVlgCatzMqORspQZ/1Yb9vDBwMPx4ZnRwceTT8AOhEc77F3&#10;tkAzw97Z5h3s8Q72DRKRViQxKbQ6qcqs0mmkajFXYjXYlFL1peUKMOXcdKFXGYA/gDB0SsARYAiZ&#10;Sac3qA3AJWKeBDgAYOUNYrQ357fnthuD7vz57Qu9ymi0dxExXdmuzw1WEYcn4IhFfIVartUpdPZb&#10;MjqDXm/QqfQKkVop0ymAYEwXwBYGpVEjUmnFahA6idogBwemPdcZb0wGq1ptVevFZ/xznZV/yOOf&#10;CsFRaZVqgwbIyCwVyBVipUVvVcs09vs6YpVKqAQ6ATSxaQ0qgUR8zNYIpcITtvCEJ+OK+Yds3iEb&#10;kEXG4RhUCqNRazboBGzu+IOJudkFiVitVqhVYqlWLJXyxanEjMzMXCgUBoNCMVgsEoWcnJi0Xdie&#10;3N8yGPUPHz4C7SwGjYXDMCnJmTbLtZQnF56cXl+bnt4azSp5c32zr5ffpcmy9mgRg0IB4jhgMI4O&#10;Dh7ubgazvqi4ODYmwaAx3N3dD/QNgtpdHZ3cnd3QMExWVu7Tp/d3V+dPr843V1cwGMAaLBKOziWR&#10;Xtg702qCvH1d0M6+7j4RAUHkwqK+jg6VkH9t0D89t33w7P79Z3dPbs4vrLrrS51RL5Hxz/QSiV4s&#10;kp+xdUKZ5IRtUdgdA9ioAB8CAI1ALOOc2bubyIRf9IS1aeQqAVfN48vOBKebO6CkQSJRcLhgwy9o&#10;YlaAAjxguMqysoZ6VnBgeEtzZ3xCcmhoFIPR4O8fDMQWG5vo4+MHVBcWFubv7491cIiMjqqmUSNi&#10;oiPjYoLCA3FJccEhASQSMSwshFxZjsMlgCASUwqLsh6M96vtN3qWmI0VmTkJNXVFA32si3PV7ZX2&#10;/kIpFR52dzPptSUTY73NjbW11LKaGhAlxcWksvIMOqO0s6dGrT2VSLceLfTodEcvnipE3EUpf357&#10;tYt7NC0XLr33TGbT7NxfHV1bT17eiU82R042RnZWe1WCxZ3HXZsLbffWY7Ni9bP31Z++J//opeDD&#10;e+6zi8NXN6c/+Ozy+59d3Jq33n9+emVceX55+K0vq69Nq5+8w3vn7vhL78jf6uRt/I+Nv7APyi/+&#10;7jumA5Z0vU6x3rg1nD/fltKU71ybga7EwctjoOREWEkMhBwHK4qy50EBy2Wx0NJYKDkBwkzD0N7M&#10;pfdFMlnQHlPwcCoBxiChK+IglERIdQKEHAMpj4EUh0PKIiGlYZCKSAg5HFYSClZCy0GFEZDaJERN&#10;Ioqe4tSZ53bYnaxfrro+YH4gaf+qovczSee7RzX3OxR+P76TBKdHQyuDoIwo+EA6eq8p5NVhzZcF&#10;7S93mJrp7IVqj3YinB4HqY6A0BPhrBRIZ4bjQL5bdy62IwPeng7rzcX25iKudimfKjqUD7MHcmDz&#10;9MiffFUne1x71pPUgoPWREFpcRB6EpwcAR0uDZTOVb3iD/7ym9Y//uk3//A3X+0jRzemo7rz3VvT&#10;3YfLw0+GK56pDn//7//0+X/8A2+OOVIewMrE1CRD6kkOjRnYBvDfj4c057odjGYfPcje7MWvdwOR&#10;EE/GMvf6Uw4GCTv9KR0Fjl2FjuL5fM1ayVJrXEM6tpbgTCV61aX750ejSxJcc2LcEkMcHZAQCAQK&#10;AgqzAwUCvkRCYAgIAglNiQssSYkoSArJTw4qIYaRSZGUnOgwXywKCsEgoB7OKD8PDC4mgJgYnoYP&#10;o5RmNFGKWFUFnQ1VILpYtK5m2oP+lt7WuomBjqmhzunhHntek4mRxYmRg/Ul9t46uAi2d1OQS/hH&#10;B2I+h8s5NmoV4GpZIZTqVWqlWCETKaQCmUqmUUlBG2+06M1Wo0kmEstEKqM9HZdSp1JrFEqbycI9&#10;4atldpQAEJh1FhD2Rzx6m0ZpUcn1YoFSIlRolDqD2qhX2R/92BOQSjUyoUyn1Cr5Cr1aJ5OCMiq1&#10;1KCSKZ7c3uqAQkxWrURtkusBUPRSLXjXiOWXBjMAikWt1Msk51rDpcFiVuoNUp1cCNpNYCmzWasH&#10;u5aLlDKh3Ga0WQ0WhUihFMg1IoVaJAO+AbgRnXJER2e8/WPu3pH4lKvgi+Q8ez5cGYetFvIFx0dW&#10;ndqkkt9ZzecGnVGrVSnVPDabd8aRi2Tso7P01Fw3F09w6Y/FYuFwOPj54RJT9g9OyFVVMTFxcBgC&#10;hUA7YBzRKCdyOfXu9kalVBq1apVG+PL5+YVF7+8bEBoUajUYLEYto6YWDoU5Ozh6urkC64SGhPn4&#10;+hcXlZmNZoVCHhIcjIRjPN08vN28YRDkwcHh1aX1+sJ8YzGcm/Wenj5/nmwIAh/o7LnQG7EwJEAM&#10;wC0WgXHGOICzCgAKiYQ7OGBysjNbGph9XV3rq8tKqfgpEIrc/sjm1mhU8fhKvsAgtffjsSiUcjZX&#10;esqVnbDtOjk7U/A4FrVcLxWLz44U/NNz8EkfHZ5uboNiJ5ubOrFYweXapx8CHx2Pq5PYE9o202va&#10;Wc3g/9jc1OIXEJSSkpaVU4hycI6JTQwKDHN0cA4KCgY08fX1dXJyqq6uplCpHt5euBR8UFhoXFJ8&#10;eFRIQGhgdGxUSUlRTExUUnJCRiZeIDrQ6SWlpVm45PC5hQGBeO/gaLm9va62triBQamuLKRVF4yN&#10;de9sPWbWVZDwCfiEmLKynOxsQm1tgVK1azSfbG6PyFRb41P1z18qdMajx4+6aVVJW2u9r56Kv/3Z&#10;5UcvZe88Ezy/5V4YDyZGqE104kBngeh03KRaf/dObNas849GgUiudOu35u1nl4c3pq3nV8ec/f6N&#10;+aalaeZQR8nscM3+ctvxZser2+OT7d5HEzUa0Rxnr+fGsCI7G3mrk7fxPzk4Cu1fkqjtb7//tYPx&#10;wmlW3Hx70lpf5sZg1uZg5ulkyeFo0Wpv9nIXaZoRNVEbMVDh11Ho3prn+ubdpTnHmZXlBozCICFr&#10;CXAglVoipoaAqiXA6ERoQzqqFg+nEzF0IpZBdGjN8RgoC3hQGbremrbVkbndlbXVTjobyZfOk+Xz&#10;lcLJEsViqXiKJJnMYvcRdlri2oiw2jhIZRikNhrWhIOPF7mu1gTcb1f+rWXyl7fz//L80Ue85pE8&#10;OCUKUhwKLwyDUuJRjZnI1jxsRy6mNQPWlYXqzgaBHsp37s/GtqXBBvLRXRmw2mhIWQikr8CLRcKU&#10;R0CAk2pjIfQESD0ewYyD03GYtWYSd7TosDd7pMR1byj/X37+2ed/+t1ff+1Va4F/Ywq8Jc21M8e9&#10;N9dtuyNne5RmPZvtKvCn4yFMEpJOhDekAWTAa1JgU4yo/bGcDeCSnqTdIeL+SNrRUNrhcNrxcPpG&#10;J66BhBit9t3ujRM9zH3cHs0koTqKfGtSXZvygxmZgRlhiKJk36Rg50BPuJcbFoOBYbBwFBqKcUDY&#10;dQKHQOEQBwdEYXpCeWp0UUpYETEE6ISSFVeRmQgaQxgKgnaFw0Drg4ZDMKDZgiAwaEcnVHcLtYNe&#10;0d9O6++oGe9vfdDXMtLTNNbXMjHQuTA1uDQz/nhyfH58+GB7bWvlEY99wDk5UMslMolALhdLRHwA&#10;ChmPc2O2WbQGvVpjNdjUMg3QhlSs0Cr0vFP+lfX63GwBa4R8OZ8nM+qNBp3eZu/KqlDLVKAwYIGE&#10;L1WIlSqpWguuw/kyqVAlFshVcvuzHikfoMdgM4ArcC1ghElrBMXkAoWKpxCfiaV8pZAnk4uVNovu&#10;k09evXj+xKTTPbHdmhR6rVhtUZnkXKlWojQq7HdQ9DLFldFk1egNcoVNA6BkNKlNb3qZyMC7DFhE&#10;bh9DJBWIz81mvVKrk2oMcrVepgTbStg88RlXcsblH5xw94/VQqFJoZCyT7ViEWd/T3R2ImWzpWdn&#10;NybDy+sLQDCTUqaSCI0ajVVv5h5xhWwe0JXNZDu32W6urkU83vjIA3JZNR5PCPALQKNRcBgSDkWB&#10;nwoUgqTT6t99/a7JZH9u9fr1c5NJRaNSYFAUFoXd3dnWapVqpTIjPR2NRLq7uAKjuDg6AayMjo7r&#10;TUapTOLu7gEqcXZ0cca4wCHo4+Mjo0lrs2rvL8w2vTo0ONTZ0d3D3QeJwPp6Bxztnr15+oPx9wva&#10;WFnPy8xGwOGYNy8oFAnABAUnlv30gtHI1NGB4QBf38Y65uLUjEoourZcv3P/+vnds3fu7j959fLK&#10;qLECkwrZVo3UIBeCT0B8eqIRCWxahYJ/IuOecHa2uTvbZ+vrWr5QsH+kFUv219eOtzaFp+yuptaJ&#10;wRECPmV6YtLHxyezIDciJs7Z2YOQmuHq6unp7uPnFwBeMBgsNTW1q6srICgQ6+To5ecbGhUZGR2T&#10;QkjFpxLicImlFeU5eVnZ2WmdHSw+/4hIjPXxxLY10+emR8mVufkFhOnJXqtFYrFKn9wa9Vrh9PRQ&#10;WLBPbhaxsZFaWZ7T0UKzWYVPbqXPnvBlklml7JGYu/jkWnS8O/Fwunlzpf/+hv+lD7Svn4vvrznX&#10;1n0JbxaIhEEhsI8nbIadK8vesyfs7//gms+esGi3766PVNJHq7P1Qx15+yvtmwvNBtninWXn9d3Z&#10;N7+s0UseX+m3f/StixfXB9/+VPWT719cGlY+fsX/1pfVF9qVH33d/P2v6N7q5G38Dw+uUv+nvwAo&#10;3/3GR1U4FBWPpOFhdUQ4aDJbcp17y7x6yP5D1JCHTQmLzcTZ+sTHLYSldsJKJ2GtO/VxO262MXqp&#10;I3meFf+oNWG+OXK1C7fZk7bWQ7CnwB9M3+pL3+nPXuu0v+8N5W53k7Y6iOut+AVm7KOWxBlmyHCl&#10;11iVX2euUwMRUoeDUOLsWWJpiYimDMwE1Xe7I1I8nvZ0t/71MevDs+Ynm9V3mzTtw8LVprBWPKIx&#10;CfK/f6gx7DZl+cEbiI7N6QAl0NY0WEsqvCUV0ZoObU+Hd6RCR/KxWwyf27XC7+k6JaNp/XkurBRY&#10;fQoElGlKRTQSUQ3J8I4Mp7PpCs4kbbsnvyfXvRGPaEhB9GQ7DZV6imbrf/fzb//hT7/76JmhIdO1&#10;ORXbkuHckubWXxjYSnKqjodQk+FMIpqegqjF2ycc7i70PB4v2OxNWe9N2hkkHo6m74+k7o0Q9gcJ&#10;ax1Jc/VhwG0PmcH86ayNnrhpRlhLkXtthnN7WXgVwb0u07+S5J8Sgk2L9okLcY8IcYmP8I4K9cQn&#10;BqUkhccnhMBRwBz2mylOGGRRWlxFWkw+IaQoJagyLYqaFZtHCMSiYHAYFPyDIaBQBxjUEQZxgUKw&#10;MD9/j+5majuzvKeVMtJbP9TV+KCvdWKgfby/Y31hemdlcWN+bvPxYm1jXWxGMqEgIykvs4xOZ3R2&#10;9U5Nj8zNrJ/sLe+t7ZzucqRc3bnRZDZrVDqb3iYRyq2WS/tTG7XJqNFfWm03FqvVaNIodXyewGw2&#10;A6BYDaYLk+XadqUSqwEOdGqDSqrQy7RqsUrEFpu0ZkATu0t0ViCba/OVQa0HcW602oxmowrgQ2uS&#10;GdR8pU5mJ8W7r57c3hhVKqlRrdbLtSalXsGTKflyKVvM3j21ac1v+o5IznVGk1JnkGmMcu2zy7sL&#10;vVUjVsmECrFAppaqFcL/l72/jnIkSxNET0nOEM7MzJIzMzMzM0OEczhDOLOYZZJMJmZnDw/MDMyA&#10;5MyqrurqgZ6ZnpmemZ7umerq7tmzV5E1e87b83b3va7/tkPnS0uTyWQyyeOc+7Nr3/0uxCQxpbBI&#10;JtDtBt6uEuo6Xfh0FptEJe0fAeWwKLoEWy6FTj3CUw5PWEQK7Zigg8sJSUBjCOjUL27ONTJELoDU&#10;iEAlEEk4fDaJzsTrpvdDWJAI5gv4sBhBxHzhqUT7/OqpBJZQqSw6Bdpc2S0vrUmJz5ifWZKKZKca&#10;5djgkI+7dyQuCo0yRKH0MShDLw9fDosDXEen0xMiow3QGEN9wzvGJsb6hr09AxeXVwwGzdra1tjQ&#10;zMbCztTIwsjwzunpqUQilIn5Ii5TyGFaW9mYGN/5ZYpEO1vnxYV1DFrfw8P78PiIxaIFBgRgUGgL&#10;SwtDYyMHB5eV5QcmxuYYwF4UZnhwVCYWd7e3O9g5AgsDtZib2To6uLk4ueNCI9qbWw93twRs5rlE&#10;qoT5l0oZm0SgHOzRjw7VAphxcsAkHCIsCgji7g5+c/d472hoYLiqvKqlrrGjta0gNy8gILCpqcnS&#10;2qqmvsHDzy84PCIoGGdjY2tpaW1nZ29tY+Pg5FheWYELx9nb26emp3n7+0XHJ+CiIsKjY1w8PT19&#10;fXwDA1o72iISI5eXZ6pKcyNwPsuL4xN3+3KzUirKMg5P5iHePul4eWdrcmKiu7oqP8jfLRIX2NJY&#10;1VRfDMOEV1+qKSeL9+/W7290aFXbUvEDiLWwvtzFoCw9vGTLxccc2rpKfMwizeytdJ5sD0gF6y+f&#10;st5+yf/+gwpiLFyoj1iUKcLByP175UAk+K2+g7VOmDnLo0//+lvFb75VakQbb56xpOwlDbJB3O07&#10;2eo6k23jt7oPVlq0kvWF8ZKjrTbKQW9TTSjpoK+/Lb63Of6zTj7H//8HkYv80Rr/rMe//e13u4Np&#10;a10xsw2hwyVuLWl36pPMKmNNauJMqqL1yyPQpTjUL30kZeEGdfGmdfHG1TFGtXFmjUkWIOriDbpz&#10;rDoyLNszLVvTzVpT7zQmmjUlmldHG1ZGgcZbrzoCUxWOLg9Fl4aiK3CYuijD5gSThljTjmSzuwW2&#10;D9oCt7uwxNF4wkgiZSyR0Be91+o/U2Tfm2TaFq9fG44u8EaVY1HFQaiiIFR1lF4tDvVXP3H+x39S&#10;4u8mloUYNMToNcTp1cUYNEYbNkbq9yWab1a53W4X/MSq+ytFx7+VtT7eSz/s9GuKMmiJu9MUbd4Y&#10;ZVoWhqqONnjQGflKdP/3/+W7f/X9Y8GD9sY4q7ooo5FCt8P+pLtF7mMFrvBGz1//6x/+8I//VUKZ&#10;rY0wbkmwboizbIy30NVnizWrjzetitIrDkG1pdsstuD2h5L2hxO2esI3+8J3B6P3R2IOxiKJk0k7&#10;g1E10Yb1cfrr7X6C9RzyVHx3rnVfiU9tqk1Nkn1Dmmd2qFlxlFM2ziXCyybYzTLA0zLAyyLUxzbc&#10;3xXn5xwW6GZioq+7vgU0MTdKiQnOjQssiA3MivLMi/EtTggqSwrLiwsszMBlp2KzMyKCAl3CIvz0&#10;zfTQVnooc0x8Ynh/e3VPS2lHQzFgymhv82hP8+RQ92Bn8/z46OzEyNba0t2pu2Zu9ignK5SbnVl4&#10;ANrfHe3jhnJ1RPu4oj2cjUL8rSPDXFKjXdOinBNxPZMTErFco1RLxQoQQj6ikukG/qrlYpVMLBVJ&#10;EAEiFgNiyDkc9vX15c3FhUZzKhZKxXyxRq7UyiS32jMFX6wQSEB7qhAppTyJGBJJeWK5WKmUqEC7&#10;r1VohbpZ9CQKWCJgwAKWQAghWrXi0e2VGBFADI6UJ4VpXGALhMHn0XlHuydUXaKJmEulyfiIgMH/&#10;pQYrwoRlPAkbXCRT2JQTqi6Fls6DyCwAGojM+TQ5MBXgA+gEBJfKABYhHxxzGSwOmQaooRCIfin0&#10;AuACM9g8CgOmMuRcnkbMv1CKlQhXLYR1qRoMCKawFHzgIPCJkJDLl/ARiMZh4ungDIUsAaCYAJYJ&#10;eLqQiVTniours2uxUKQQS/ZWtyODI3PT8txdvEDrbG5maWRg7ujo1t7Ww+PBaoUsOSEejULdMTU3&#10;MjBoa2m5OD9Vq9XZWfn6aEMLc2tT4zvGRne0Wu3pmRqBWQoEIuxtGRkYmRiZm5tZGRqYBgdhj44I&#10;QACHRwccLotOJ1tbW2MwGEtLSzNzy9CQcIlEOTM9D6yDQemvLywqxYIztSwvJxeN1jc2vYNCG5jd&#10;sWxua66pqbW1dsCgDUyNzdyd3dPik9sbmkn7hyzCiYwLSSEOfnsdv/MA+TR3sZDFWJ2fz83JLSws&#10;7O7uXl1ZycjKjImNraio8PR0vzdx19ndPTox0ScgALjEwcFel0FsapKakV5WVWltZ+sT4J9XWBAQ&#10;Euzg4uTk7hQRE+3q4Y4NxwWE+BdXFafnpPcMdgWHebe3VRNONksKsxpqi6en+9dWh4XCPQGySyOv&#10;11RlJieF5WSldLTWjw51EU4ebG5MTd2tnxqrh5kPXj/lIdCCRrFLJd1TiHfU8qMXz+CJu1VT9+qH&#10;+0qZ5Hkec/nNU5hLm1VLd1fmGsjHo2sLTavzTUzy5Nxk5ZeP6Grp5ouHtEdnJ++ec86k22rhupA1&#10;Rz8e1oo3CDs924vNN6ojMXfhRnvw5IqglYGdCT++53/1nPrmGenVY9KTq/0fPvBfPiML2OOfdfI5&#10;/kXEMYv/R2v8sx7fv39Wn2A2VOA+UuIxUeU9XRcwUeM33xw63xIyUxdwrzxgrMxPV40t336w2KU3&#10;374nz6El1aY2zqg5xbw93ao52bQt7U5npm1XlnVfnm1Pjm1PtvV4hcd8o/9aC3apMWi21n++IWCx&#10;OXCzE3fYH7fTHbXXk7jWiFtrCrtf6TWUbTua71gfq1+Jw1SGoWqjUFWRqNoY/dpYvbo4/YoIvfp4&#10;TFOSfhUOXQ/WYwwmqm3PqdU/frFTEoyqwqKbwvWH0+4QO4OfHhT+K2Hnf5R0/YZd8/oo+3wlZbXS&#10;tT4IUxuqV43VKwvSK/LHVGD1l1rCmLN50EK+fL/5v/27d//rn/7m2+eiJ+yJpfqw5RZsf5Zte7x5&#10;e+KdwRzHta7Ux5ID8v2q+dqIjjTnuljzWsCyGKOaaAPd3atIg3sVXgAl6924B73hGz3h+/0xB6Ox&#10;QCS7Q1HE6ZTper+SMMPubEvieCJzPm1nENdbYNWQeqev2Lc09k5dqlt1kltigH5OpHOMr3WQy51g&#10;D6sAd4sgD8sgHyusv1OIv6ORMQYNrnYNMUYm+skxQVkxAclhbrkxfgW6McPBRfHBhXFB1TkxRcm4&#10;yqzYmvy4mhJdnQYzK2O0lT7KHF1Znd9aW9zXVjnYWdfdVDEx2Dk+0D7U2TjQ2TQ90j95t29penx8&#10;+h7a3Qbj6YB2tbfEBRt6uul7emCcHNF21ihnW7SnM2AKKsBNL8IPHeUfXlFw+fjhqVp+fX4pl0kV&#10;UplUKNYqVCIBXyQQyhRKtlBAReA14vH9k90HZIL8TCNTylVqlVws0aqVz57ePjxXXavUclikAk08&#10;DwBHoRvawwVX/0o5IpfyJUwyS8wTaUTSx6dXSkQKg+afxWPTmVJEhIAP4SJSSAxc8mnKX0SBKMgE&#10;Kp1IIe4dAkxAFBoQiVKk5NG5YB8uDRLxxRw6xGPxuUweh8wGr+pSVXQ5KwjjhMYkUH65syNgcmjH&#10;BLCC39kHSx6NCaADVgBfIAqdT2cKWVyYyuSSKFIOxKfQBDS6DOIB0yBMzuGDLSlXAPbn01kIC+IC&#10;x9C5HBILpgMnCajHDIiFCGE5nychHlGlbJFSJFUrlDCLqxTIRRxEI5ZdqlQyIcJjsfH7x9WVtXW1&#10;DXw+/+Jcw2HQggMCDPWNjQwNI8JCz9RKRMinECl+nv66WQyNdDMn72ztKhQyua50PVJXVoJB65sa&#10;mAKggJdqqhtkMhkEQUwmnQMxKFTCnTt3jMDbzO8YGlokZ+aIgTKlouLCEhMDs+XZOQ6dKhLBqSlJ&#10;KIyeoam5np6Rl5evUiuHINbO9l5ebpGZmQValw6F8fP0BRSjHO1JOGwlDH5PEml/C4Su6hqDlp6c&#10;XF5R0dnZOTY21tPT09LWGh0T7e3tXVJSbG1rnVNYZO/s6usf6ODkBM7Hysa6sKjQy9fH3tkpPjkp&#10;Oj4uLCLc0dUlGBvm6evr7e/n4OIcl5pUWleWlJeaVZCJiwze3l0sr8gJCXHf2Zo7Pl7Y2Bp5/lx4&#10;eQk1NuQmxgdXVeQW5aeVlOT09jT39daPDjeSTpbZrHX8/qSMt4VAK5NjZVdnhLev+I9vKAfbgwhv&#10;aX2pUyUjwNwHV2dk0vHE9nrX1mobhzZDOhp5+ZT9/Jb23VuxVr53Kt97ckXks2YONzvX52rFnIW1&#10;2ToO6d4jLf5cvvf+BffZFfHLG+rHF/yXt7RXT2hc5rhSvKpA5i6VD148wtMIXQhz/JsXbJgyQt7t&#10;ePeU+Fknn+NfSuzROH+0xj/r8eHFdTUOXYlDl2FRFRFoYAJd2ZI444Z4k+Yky94c5+ESt548G7Ac&#10;LfceKvMcLHOdaQ7eGYzbHoh90BM+Uek+WeE9W+M3VeM5We0+Xes1Uek0U+0xUe52t9RlvNRxvNx1&#10;ssrrXqnzvWLH7hTjvb7wHG+9HG90gQ+qKky/BnxctH5tHICIfmMCuiEB1ZyEakoGK5imRIPuDLOB&#10;HNOtZix0L/0WX/dK0PX7/6z5279+1JFqwZ9IfU2p/hFq+C2/4c959T9DtQ/XUtbKXFvC9Is9dDML&#10;1mD1WuNN6sINFMeD5JWmiQrvjb7Y4SKn1gTDe2XeKtLU3//3v/z9//jL3YmyjuQ79dHGpSHgLei6&#10;SKMKnP54WcBmd9JsXchQoUdNlGltjEl1lEG57ifSGy5yf9AVvdETtaqrABu01o3d6o/cH4w5HI3f&#10;H43bH44fLHYtCjEYLnHgLuXRZlNn6r3GKr0bU20a0hz7SwOLosxqU13LE51j/Ywi/O74OxmHulsB&#10;nQR6Wwd522AD7bBBrnfM9DG6uXJRhsbo8FD3gsSg5GCXNJxHboxPQUJASUpIcXJoVXZ0XnJwRVZU&#10;ZXp0TV58XVlyQ22msbkByhKjdwdT11Dc2VDWXF3Q11o70F47PtC5MnN37f743b6u+Ym7U2N9K/cn&#10;x2aATqxRLtZW4UHTpIP7x4dzR8fNU1Pl/X3BRTnYygKrRCw6wA0d4YeJC6mbvgsLkdvrc3BlL0Uk&#10;bBob5sAgBHxdcZKhpcXIyhKb3GSL9AT96CBjrI97Wtz4xgob5j68ur7UatUq1dOrs1OJ6FylEcMi&#10;mVAuhiW/hFSkEPFEMAuG6FwWgangSS/k2jNAG4FYyBMhXBHE4CJcIZ+DCBgwl8JhEhgCNqyWqcRC&#10;hE2jA0YAnTDwRCFLcKY4E3AEus4Vjm48M3j7L+OZmQS6btY9SAR0AmQg5iAsoq5fBMACLAE1AEeO&#10;t3aZBDKbRAVeAQHAAfgCAphDyuFzCBQJmwdW+BQG64QEvMKjMrh0FtgTuAQswRGkPAFEYXMpgCkQ&#10;mwgxyTzCMRUAhUnjba0fiCGRhCe8VGsvladSroRLYYkh3rlceqGU355qTqWSC5VSwucLWMxzjeLy&#10;VK2USpbvLy/NzrY2NoHfXCEXS0XI8vwiFhupr2cMoODl6cugMxCYS9rf83R2MdI3MdQ3wWAMwsKw&#10;QoGAy2VBEEcg4O/vb+fn5xgYGhmbmZrdsUajjWvbu3lS8PtK1tdWA70DaSdkCh7PotO8vT30DA1M&#10;LSzRaP3g4BBEKiCR8RERUQUFRVNT47/M9hyFjVQJhTI+V84HvwyJfLB9uLECdMImHY+PDHl5eBcW&#10;FlVXV9fV1VVWVOTl5Tm5uiQkJFhbW9s7ONo7uETHJFhZ2xsamji7umbl5VrZ2foHBwGRWNvbuXp6&#10;RMREYyMjLG1t3Lx8nNycY5LiskvzUvJS4jNik9NjiJSdnLyEyoosAn51dWVIIjl6907N4e0kxAdM&#10;jvcO9rdEhQeVlmb3dNfv7NynUtbnJtvmp9ooxNmnN5zNxc6ttd5H10zSycT9yVoue1klPZAJdzTK&#10;Y7Fgm3A8TiNOU/CTGyudr55BZ8qDLx8zr7RHDOLYw9OjpekKGbxMOhgQsO5D1ElAkzPZDpc69eFL&#10;rpS79PSSSNzt3V5u5NHGR7vTd1YaEfa4VHD/9mxPwp35+JL562/hH96zXj3Bv3qI//ic+uNb5scv&#10;KZ918jn+BcUGkf5Ha/yzHh9fXNbF69fHGdfGGoNm+FMngWFVlF5JGKo52ao7x64kHMAFUx1rWBqj&#10;v9iDG6xwzw00KQk1qY40rsSiaqP06qL1qmL0qqIwFeHouhhMVQSqPFwvLwDVFG9SH2tQGoouDUZV&#10;BKNH8hz/57/X7gwklwUYNMSZNcdbtCYYNSXqNyToNSbpNyZiGhIxdckGremmrcmGrfFGHYl69yts&#10;3rG6v+P1PMbXHg+Ffnu78fe/f3V2UP6CVPWOVvNkN1sxl7he7toUZlzqo1cSiK7G6tVijWpxBtUh&#10;mM4EM2il+uvHjH/6/XeEpZoSnH5NjEF7ilVHut1SffhjeOcf/ud/+C//8cfRskDAjkJ/dEmgXnea&#10;3Xpb7NFA9nRVUF2sMRBJTYR+GQ5TEoqpjzObqQ3c6Ind6otZ7QgDOlnrwgKdHN9LIk6kEifS5xqD&#10;C4MMOjJttgdj2EvZ8IPs4VKrwVK3kcrg6kTrllz3rkLfosg79eleaSEWAa4YD0dMgNudILc7oV5W&#10;Ib7WESFOcVFedjZmGD2ULqNRHx0W4pIe65sZ7pkf61cYH5Ad412ZhS1JDanMjKzJj89OCKjMjS1M&#10;wZXlxgKdFBYl6Fvoo60MrOwtR0baOhpKhjrqB9sbBjsap0f6HszNrM5MPViYm703urwwtbG+2Dzc&#10;jbLUR3vZF/Z3khEOHWLjCSQ2DBOZDJFWdSziT0BEtKcT2sfZNDWya2X+TH0m5MJSRCyAdDXZeGye&#10;QqqgMhmVg31GSeGY9Cg0LgAd5m+QHoUK80EFuOuFeAcVZK2dHF1fXZ5pVLfnmiu14lSjudSeX6gu&#10;lBKVVDedPqyQqdVSjQgSSfkKhCWhHbBOlZcamfpSe6aSKBEIgdkCNpmD8GQQFeLSOAwig8vkShAx&#10;j8uRi4QwiyWE+Ce7BxCFo5Wf8ph8Do1DI9B4LL4uzZYO6dJy6VzGCY1FYAAinMpUAib3U8Vb1i/l&#10;Uv7YiaIrfAKRDo7IB8ccMo2BJynBR9CY5P0jCYcvZvOUAFVcWAbxuUSymMGBaSwOkS6G+OAIEIWu&#10;EUt0uSxcMZ8GGi0JGU/ncSQigVzEkwJgHe/j2VSOEpZ+cf1IyhUBP8n4IoUAAVw7lYgVAt1sOGcS&#10;0fPLczGHJWQxH2o0KpFYDoNjih6en6tlEo1UBKjFoFMEfGRocDQmOsHOxt7BztHF3sHc0NgArWds&#10;aOzo4FxSXCwRCjRSXdFYFovO5/PFYrGHhxda1yliYnLHCvzDKm9ohSUyGNiSzSYeEXg0SMDTjUKy&#10;tbLW0zewc7A3NDI1NTOPS4q3s7PDoPT7egcUMnFvT4eBvmF+Vp6UxxNxmLoJdCgE6tEu/XifSyYI&#10;WYy42GhvL7/q6tp79+4VFRVlZGQEh4ZU1daYW9xxc/dwcHSNT0h1dHK3tLLzDQgKj4oECsFFRTq4&#10;ODu5uZpZWsQnJwGmODg7BWOxzu4u5TWl2MjgtOyU2ITwpJRIMnUPF+F9917Lw4cIANvW1tCrV4rp&#10;2Y6EhEAa5aAgNyUxLjwjI25+YXT34P7QaO3u7vjNFeuLRzwBZ1EArTy8ZKwvdy3Mthxsj0kEB/vb&#10;owrx0fpSx8pKK8JfEyObAmjtQkMU8h4oJTvri01C7tLiTLVasvHqOe351dHXr9jn8s3HZ3iYOfv8&#10;mjwzVjzWl8Umjy+Ml14ots4VG4/O97/9ivXy8dG15sH372m//QH+1dfcN8+IH17SXj/Ff/eO9s1r&#10;xptb/G++gX/6ivHF5d5nnXyOf1mxQaT90Rr/rMeHF5cNCcb1caZ1ccYgGhNM6+LRNTHo4WL3zmz7&#10;onBUeQSmLBJVEW/wH36LkJcKcwLRlVEYgJL6GExNrF5NvHF9vHlDvHljwp3GBPPGRNPmRLOmJNP2&#10;NPOmeMOaSEwlDl2FRbcmGf77n5iPqM05/qjmBIOmBJOGeP3qaHR1FLouVq82FlUTjaqMQNdGgz31&#10;p0rsdzsCxovM+tLuVIUZ5vuiSkNRzalm+Nmi3nTz3mTTugjDMn9MgRe62EevIgRTh0VVhhsAHhX7&#10;oyuC9Q87I1+yxv7+v3787//ph19/PP2H3/92fSS/AqffHGvWmWLVn+280h737pr+j//rP//Vb1+I&#10;t5tXW0IX6gMP+pNXmyPaEq2qowxLcajyUAygVWeGzUSl/2Iz7l6Fx3xzIEDJZh9ueyBqdzBpezCa&#10;MpN2MJzQm2NXGWk0Ve1LnEimzqbNN3nPNwd15NgMlvp3F/vUpdm35/m15ngVRVpVp/viPIw97NF+&#10;rib+gCbeVjgf24gA+5gwV2cHk0+piiiUPsrf1ykpyjsh2KUgwb8kOSQ3yrssLaQsPawkJaw8Lbwi&#10;PbIwNaw4PaI4O6Y4N7q1Nics3A9tooe6Y+Di4TA21jHa0zTS0TLR1zbY0bAwMQJosnp/ZmH83sbC&#10;/a0Hi4eHO7FZyWgbU7S7bWlXOxc01mwai8UkkIhMJgsSIYMrizZRISg3OwCUstF+kUqjkqhFbEQI&#10;ISwSkwcJtEqVQqXI7Wg2ig9Dp0egcX52GQkeRblWSbGuOamoAA8M1gcV4WeTEn3EZJyengt5Agki&#10;kkulapniTKFRSFQSWAp0IpeqtIrTm6vHBDq7rn+ovKe/YWys4d7oMYN2cXOJCIUcNsQC4KBwGWSO&#10;gCOi4ikyoUzEFwp4XK1SjvB5Z2oNg0yn4GlykfKXmvpiWALeAlwi4ovBRwCUcIiAJkKVUC4Xyrg0&#10;JsLUFZpjEnQ5rSB03SQMDkSm8xgsyhGetH/EpTJkfN3Nl18SUEQQH2ayRTyuSoggdDqXROFR6Twa&#10;m3J4ApQDKCPjw2cyhYwnZhOZbCqLxxFwWQKJQKqRKi+UpyLwIWS2nAcgIuYDt5DYYo4A6ETGg+Qw&#10;V8YXiNgcAJQrpfxMKpIL+FI+DPYUgYNQmVqxGLykFEAaGYAhj0lnHB8fM2lsOpnCY3HwO/vdTS1r&#10;80vH+wcKmfRcq3z17EYrQaQ89tLCvK+nr59PoIGBMWCHvpG+gaEx0ElrVz8L4smlCjaDxWezETYf&#10;hvgMMsXK0lrP0NjIzExP3zgmJqGkolxPz8AAbXB/clomFbA5lIKMvIzkDDEH4lLJwDXglCAKnnFy&#10;SNnfa6mpzs7OrKiobG5urqioADoJCw3r7Ox08/QIiwh39XDPzMqzsLRzc/dJSE7NLSiwtrMNCgt1&#10;8/J0cHUOCcf6BwWaWtzBRYQHBAV6+flW1VUHBPuWlOfXNpQHBnstr0x5+dovLY09eSydmGigMZdO&#10;zxgdHQUFBdGjYx1lJRkzEwP5eSkraxMdXWVzi30Xl1wmfb2/p2jqbqVUvCqX7OxuDULMBYi1TDia&#10;7ustbWvJZVAW1PIjiXD9TLt/qj6COWuDPfkc+iKLel/IXRHxVmD2/JMbglS08PElC6ZP4re76Sej&#10;m/P1X7/gS7lLMH3m3XPouzf8X38jevOc9O17xrvXhPev8N+8JihFE1+/oV8qlwWMEYg6jLDvff+e&#10;hTDHuIThx2ebF7Ll1w+PP+vkc/yLi80/rQfl61fXQAnVMai6OHRDgn5tLKYuTn+kxK0ry7Y4DFMQ&#10;iCoKRVVGYx6Lhxb6w0rDUU3xZk2xJs1xBo1xRg1xdxpidTeD6hN0JUAaEozq4/VBtKdbdaZb9qRb&#10;92fb92RYjZfZbbS4/u7FbrYvpjYSXR6GKg1DleNQ1ZGowWyr6WJ70mCUZCFXu1F8sV3yJaH2FbVG&#10;sZbRk2ZaHoL6dA8IVROJBmdSFqpXHoYpw6ErsHr14YblIbpZe8p80T3ptvXxd6Yrw0SL1Yr1CvVm&#10;zb/5qPhf/+u//+rrp3/1uzf/87//NNsaXxaGros2bEu6M5BpPVbkxt3pYa41TNa4UCfTJ8u9muOM&#10;K8PQNTh98BFFwejGRKv5ZtxqZ/hsY+BcU+Bia/Bia8Bmf/j2YNj+SCTtfhZpJvV+Q0BVuEF7mtVq&#10;ewhtJpk6nThR4z5VHzhc7teR4zZcEdyc5Vqf7tJREFge75Qb6RDnbx3gbOrrYhLoYRnsaRvqaR0R&#10;4BgR6BwZ7GFirPfp/j7K2sooIz4gNcorL8kvP967MM67INqnMCGgLB1bloYrSwsvy4wqz46uyE8o&#10;zoltqs7u7Sx39rBHGWPQZno5pZmD/c3Toz2LY8PzY/3TI72Lk6Ors1Nr92cONx9wWTQq+ZhIOHmw&#10;8WBiZaGhp2P7YP/wcJ/JYpDJVCqVRqfT5w927ONxKB9ntIdTWksTSyzh0qDnt88uVFqlVKFWqq6v&#10;r4VipLSnwyjKH4X1Mk7Alk0N7cK8ExaPKZYQpUjD/ISevyvK20kf6+NfmKm8utFNgAchYpEc4SES&#10;WIRwEKlEKZEoYLHsAYGQ1ljrlBZnnhyJDvTGRAbphQebhvilNFSRIe7NzWMBBIwCE48plGMqmwYJ&#10;eUJgHS6LyeewNQqlBBHyWDwakSHiS0728Z/uBwmFXBEPNCskBumYzKGwmUSGEhGrRVI5LAQWQVjQ&#10;L8kiMIP9Kb+EAxGpn+Zb1k2/DMwBUCLlCYBOAGKAVD4FHeGxNGJEN6kvk3EmlYoh/i9HA0fQzfjD&#10;E2glagAU3dAhnkQt1ciFcq1Eeau5VIqUMIMv5iACJo9LgSgH5EenD+VC6ZlUJuGCg4hAiCH4y5sb&#10;FQKfSmVgHSKzAKpEkOBcJruUSi+k4lOp6FQmE4mE4G90qjoFYNJK5HK+EIRKpMsEUsqkt7eXL28v&#10;bk+VCpjHIpNLc4uK8ksjw2OsLGx1JXR0VXQMTM2s6mqbJ+/N8GHwS8EIxEe4/JPDIxMTU0MjU0MT&#10;M319k8r6JkgqqqiqNsIYri2uyERIf3+3lallgH8Ik0yGSAQpzLpQi9RiIBUij0wd7e4PDAwMDQ2t&#10;rKyMj4/HYrH1dXX2jg7l1VWAIO3dXbiIaG+fQGxkdFZerqWtjV9QoIePt62jAzYi3MfP19DEGGwB&#10;QEnPzgLh4uk2MTPW1FoTFOrT0dkQHhmQmR1f31DU31vb1Jj1xZeSe/fq5+a6OMydvKy4laW7NbUF&#10;vX0NZaUpSiWNy90rL4sb6Cl6fM16eEFdnq+jECcvz6iPr5lsxmJrY+bYWA2VvHx1RhNAa3s7XSTC&#10;sIC7rJbtX5+RL9Qnp4p9rWJ/+X69iLe8s9bCZU7/+EEk4S7enh6/fc5+/ZTx+ilLDq++esS4VOwp&#10;BIty+D6L1Pf4ZptCaFaIxn/4QH3xePu71/S3j06+f8P88AXl21esH75iffuG+vE55Xc/C/7NryU/&#10;vGV91snn+JcY22TmH63xz3p8/+5JS4p5XZxhva74KWibTaZrA8bK3CaqvMcq/aZq/cdqnG/VI0uD&#10;oUUhaECKuhhUbQyqKc6gPlK/PhrdGK/XlGjYEK9XGwdkA8ii15piNFPjuVjvu9kVudaJ3ewN/eHh&#10;2j/+4eVYocdUudtmawhlLAFZzhYupp9tF8ITsYqltNMHuWebhfLVNNlSBnUscrrcpSQEXROBro7G&#10;1MaAQFdFoSojUVXR6IoYdEEQqiJUbyTbUbiY/ZBU8rd/wf3q9kF35p3+LPvqcP22BCPyeN7f/dU3&#10;f/jDf3t5Lf6ff/Nnf/2XH0bKgitw+uU4g+IwdG+O4+FAym5P9HStb3embTlWN865GocpD8U0J1mN&#10;V/mvdEbONQfPtwTMNvjMNfmtdIQ86MbuD0cd34uizaRsdGHLwwzro41nK72HC+2OR+Oo06mTdV6D&#10;Ze5TzZFt2W4due79ZcENGe7Vyc6teYEZYTZxwQ6hnhZhXtYhPpZYb9tQb8dwP8cIf4eIABdvd3u0&#10;HhqljzI0xsSEe2bE+qVF+6TFeGdFeeo6TpKCixOCSpJDS1OBTiJrC1NKsmIqCpLLC5IaKjPaW4tt&#10;nKzQlkZ6pnpVDSUDXfXjgx0TvT0LEyNLU2Mzo4NrC/dX5mY2Vpe2tteJhEM6mXRycHhCwFPIZCKe&#10;QKfTID6PzxcwGMwDOjUkPwvtZovydExqrmPJFRAX4XMEWrlarZE/ffL44ubsixfPh+ZnjGPD9MK8&#10;jcK8F5hE+YXm/PL66upKo1HCAq7sQnn3aB2D9UUFuBsFea+S8FKpks3miURyPoRwWfDl2Y1CouIK&#10;xcnVlSYJOHRcsH6wB8rZBuXlignywfh7orydjePCjMMCqgf6ZcpTmUhXaoVOZVFJACUIk8QEV/wc&#10;DsSDeKJPuSkUPE3IE9PJLJWuEIuSQqBSCBQuA+LQOXQ8VcJBHmrPf/EEcAmfpksrEXF4AAcKWIDQ&#10;2QIasAxbJZZIeDD1UJfIwiaReTQm0An1CC/jI2KIJ+VDuul/ZRKlgCfmc8ChwKsAJeA4Ty6uwAFp&#10;R2TyIZlDYnOIbJglFELCM4mGRaTL+VKgFkCTTyN6IB6VK+aI2AS6GBJIuLpyt3K+RMgSCJhsKfg+&#10;dKZuSiMWwqMKpLBMjYgu5TKlAFaJRTIhwIlALhZLeLxrtVol1JGIgSeJOTwBj8+kUMFLVyqFmMuW&#10;cDkSiMejsignZOIRgU6ms1ns7q7uns6u2Ng4F2dPbGiEQMDXqORLk1NZKSm4kDAUSg+DMTQ0MNXT&#10;M56YXaBzuUfHxPycwobqRmxImL6eAfin6e8XiHAhhE1H2JQzKf9GK1IK+F11jQXpuYAVQwPDvr5+&#10;OTk59fX1lpaWubm54ZERyakpgaEhWXn5Ti6uWXk5Vna2vv6BqenpvwwVtrK1CcFhgVfA0+j4OLCS&#10;nJ46MDIUCGyaHosn7RaX5GZkJIyMdGVkRNdWZ8ukpNLS6MXFnsePhW3NOQoRkU5cbqnNpxM3yfjl&#10;vt6y/t4yLvPB9SnreG+MSph6+oh9eUYS8bYX55qopBkRvCeX4Q/2xo8PRmcnqxi0iVcvoB+/V2qU&#10;e5en+KOdfq18j4a/K+YtffsWudEefnFLffmcsbbUoBRvHu/0UE+GD7Y6798tvlLtizjzPPq959eH&#10;j863vn3H+LMfob/4Ffz9V9SfvmX8xU+CJ2ebP71jvntG0CDzL64OXj8+PBXPf/+O9vbZ8YVs+bNO&#10;Pse/0Nil/klz8fzFr94vtWEXWkGELHeEPeiN7C+0786x78l1GSx3WhsJ+f3f3XCOq0vC0Z3plgP5&#10;tkOFDgP5dv05dgP59mOlriNFrvcq3Oab/eca/O6VOOz1Rc7WeQ3l27SnmzUlGTUl66soTf/wT69E&#10;G2XkkdjjvvClOveT4Ujq3TjG3ZiT3tC5CoehDNMGnFFpICbfR1dqNtsbVRSEropGVUcDkehXR+tX&#10;RKBrI/XLwtDFgZjRUm/RRtXVcbNkLZMyjv3u4eRf/zt5aYxeXZxxfZxJY5zxSgsO2en+h7//63/6&#10;p//2SMn4pz/8h99+PKuJNevJctzpSeLMl661RjYnmBYGoouDUJWhmIowVEuy5WJz1EJ71FS932y9&#10;H6DJYmvgYnPARi/2QQ/2YCgCfzcePxbblnSnLFBvpszjXoHdWLH9UmvI0Vjy7lBsb6HzSHXAVGt0&#10;bZpdc5ZLT1FQeZxDVbJzfU5IgKO+p5NxsKdNmKcN1huEXainfUSQU2SgU1SIp42VMUoPjTFAebjb&#10;Jkb6poR7pkZ5p0XrkmHzYn1rsiKqM6MqUsJrc+NqChKq8+NritIaKnIbK/MaK7JaO8pNrU3RloZO&#10;Ps7dvW1dzTWjvW1TwwOTw/0P5qdXZ6fXluZXVxbW15a2NteOj/aO9raBTojHJxKBCGJyIAhiMJly&#10;mUx1cV7U1YL2cEB7OTgkRFKlEo5IJhUrYRYgB1+lkJ+eah7eXp9eX5b1daOiA1E4b/+CZPHDq+df&#10;Pnl0e/3kCTCAUqEUfvX+S4oatkiLwCSEYkK9uxcXJFKtUnEulajPVRcqsfpUea5VnSVWlFtmJqD8&#10;3fVwwRhvx8yuxral2cja4sTOOkyAB8rbFRMeoOftukY4USlPBbBQLJSxGByIxWdRdcXWeFzQUOqK&#10;2Ir5YgkiUyq1bK5AJFEoT0/BazweD3wriMkSQTwZBLOIFKANAYPDI9PhT5VOuAwWkMGjUw2XQhXQ&#10;6DwKi00DAmIxjsnEvUM6nkQ/IdGOCUwCWcDkAKDIBbBWgigEkIzPFvF0ybPgVWAdrUT+/Orq0dk1&#10;ROayAE0oHC6FxyRDfBofIrMBpMDyXK6Sw4iMLxFzhFKuSAnL+WSWApbKdDQRMfEMwg6eSaDz6Wwu&#10;mQGIQzlhs6kIm8rViBUKvkhXd46nS/dhUdlaufxSIdOKhQBMtGOylIdcqbQK8L0hvkYsA+u/iAqY&#10;Cf40USL9hAjOk0okyYS63qMLrZZBYfBY/POzc41KtrG4EBcRGR4aYWx0Rw9jjELpo1EGWdkFY2OT&#10;ba1dPt4BOq+gDc1NLdFog862NhnMhZkUMZvOwR+qYVZpTo6/u19+VmF1Ra2vdwB4S15enrWVVWV5&#10;RWVlpaenZ1RMdFFZaUBQYHZ+noOrg5evT1lpZVg4DljEWlcTNsLO1dXd1zskLNTW0aGsujwqPtrK&#10;wWp65t4xfismNrisPH9qZjg/N2lyqpfD2S8rjd/cHBUKj1pagFQOXz2HH9+wLrWcyuKUuCif62vu&#10;65eKqbsNW8tDa/Ndt5eMN18i66tNTOp9lXxPrTjCH46vLXZNj9ex6HMf3iEf34tkkgd8aO7kYIBD&#10;m+az5r55J7lUHVyq959ckyZHC/c3u4YHsztak9mUaZg998UN5Vp18P4L7jevBV9ck759w7/WbD48&#10;ffD0elspnnh+vXWumH35bO+3P3LVgvGvX5z8+BVNSB397jX1h68oF/K5x2cPNMJZtXD6s04+x7/c&#10;OGRw/5RKsr/54W1/scfdCs+ZRu+j8aTmFIviEF2h+vo4zEyL1+//7unf/MezshjMQlP4ZEXAVI3H&#10;VI3feBUI33uV3hPVPmPlHvfr/Raag1ZbArY6w2hTaY0JRsWh6IpwvXIsqjnBWHrUNphvPV3pNpBj&#10;0xitXxWhV+iPyvNB5fmhioMx5Vi9iijAEXR5BLocp7/QFNqW6lwShqqKQlVH6YOojMSU4zDczepb&#10;ZLI+2qg5zqQoQPf28iBMb5b1f/odnbdbXRZu0JRk0ZRg3pVpu9wQ9kJx8g//+Lf/829+9+IC+qc/&#10;/GvaQvleX9REsWdjtFFZGKoca1Aegq4J1+vNsFtsDp+tD75b4TXfEjzXFLjWFbbaEbzRF7rbj90d&#10;iDy+F0eaTJ8o96zEYu4V2U4WO47mW+/2xpEmcqfr/OaaAhbbsJ0FToOVfvfb4+vS7OvTXToLg0pi&#10;HStSfEI9zDztjQK9rUO9rcO8rP1dLUO97aMD3IM97cKD3JzsrdAYlJ6RHrhGjcR6JEd4p4R6pOG8&#10;y9LDihKDqrMianJia3Pja3PiGgqTOqpzm8uzOmoLu5rKuhpLOxrLkjPjUKaGKAsT90DPru7WGd2Y&#10;4ZHFybG1+akHCzNLc9PLS/Nrq0tHh3t7O1tAJ9sP1sl4AoVAJJ+Q6SQqB7TibDYT5lUOdKGdrTAe&#10;9oYBboM760KFis8RSgQyqVDOoXM0cpVaCQBzenF11TE3pRfihfJxtEqJXKHir29Pry6VV+fqx49v&#10;ntxeX19raCqeW3KkLkM21Pfu5jaDAVpmNcJX8FnwqUx7fnq1S6GaxYRhPJxQDlah5QUMpZQtEhyT&#10;SXgSgQJzH7Bp1lFhKFcHlIezTXiIWKsR6sq9SyViCYsBcemQiCeikuhSsZzFRSp7eipG+oOK8tzz&#10;0hwzE1wzE5Mbq5cO90Qi0alKLeEJQKsMQtdZwuELaCwxG7T6wBiQhC8Qsfgk3SR2Ag6NhT8g0kk0&#10;DoUuYLIpB0Q+nQGa9l9SX8F7BUzmmVSsQvgwnSFg0i7laoAbGV+gFIivlRo5XwxRIKA5hA7zqTwZ&#10;V86nCxSIHGHCMJ13LlfL+ELdLIYMWCmQwzQOwuAKWQKFQA5cQjuige0IC9aIJHI+ooAlTBKHReYf&#10;bhOZBJZWpoQ5HC6TC0BGI9JVAHpi0bVKySFT6cdUhAsDOUEkGpdMl8NCKU+AsCBgL3DmYIVLZQBd&#10;AWzpyIInwhyuCOYzqVQxLBLAfLkUEfK4MMTTjcNiQGurmw2Nrc0trX5+gS4u7rpCt58Gj+mhgJn1&#10;MCj96Xtjp1KESyeqhTz28dFQR1ugj39CbFJMVHxCfMqD9W1PT18nJ+e0tDQ/Xz87O7uCggIsFltc&#10;UpKZmeno5OQX7JuRnRkZGRUVG2tlZxsWEQ5E4uDmbmplEZMQn1dUaG5hnpAUPzIxnJmZFBkV2NlV&#10;U1ic2j/Ygghpff31+QXxiOCYRFqsrIzb2Rl8+oz1Z786293qj41wXZjpWV0cenQrmLvfxmc9EELb&#10;Uv7h7FjjQFv+9TlFozxC+Mt0yjjxZOTZE+ZXr5CbSxKdOt7fm04ijJyq9z68FX7/QaaSbMmFG4Pd&#10;aYuT5QfrbQzC6NsXnJvz428+iLXKbbl4/dk1CaJMvHxIOdxo2V6uvVRuIOx7zx/ufvue8vO3rO/e&#10;Un/6SP/5R/ZvfmA9u1p7+2zvx69IH788/PE94Tff0f7iB+53ryjfv6X/q5/gzzr5HP+i44jF+1OA&#10;8vM3L5uSrWrjDJtTLPMD0JWRepUResVhqNo4PQWj9+R+cVE4piPTvjHJvC/PbrjYoyfboTvHvjvb&#10;vjvLrjPTrifXvjPDujfLpiPZsj3Fsij4U65ruF4NTq8xyrA6WDftX1EguiwEVQXYgUNX6m6pAHPo&#10;hjRXRRlWAIJEoSoiUaURaMp03jWrMz8AVR0NXKJfgUODferjjZfawv7zbyR9uW5lWP3ycEwVgEs4&#10;piFWf38i5m/+StOT71QbZ1YfZ9acYN6ZbrvSFPXdI/E//uN/kp1Mq46G+3Od6mMMSsPQFTi9slB0&#10;XYTpeKn/TE3ARIXv/frQ0VK38Sq3hZaA5fbQjW7sRnfQg94gylQifTbjflNgSYhRc6L5cKFVT4bx&#10;eKkTfjyZNJU314KdqPObb4ucbMD1FHsMVfkNVQTXpzm25Ph0FGOTgixCPUz8Xe5gPW3DfG2wfnaB&#10;btZhPk44Hwestz3O3yXIxxmlowkGLO2sTZIifZPDPFJC3TMivAsTA2ryoiqzI+ry4quz41pK0lvL&#10;Mrvr8wdayrvqCnqayzsbS5ubS4OiA1HmRqg7xriU+PF7I/eGelZmpxYmJ+6Pjy7fn1ycm95YX11b&#10;Wt7d3Dra29/ZenC0v0c8IrCoTAqexmFwhEIhD+bvMChGvq5oNxtMsEdSa63s5kqj0lypr2WIjMsE&#10;DZhMgUjVSo1AIDg7Px9dW0IHumJ87PWyYirn74nP1F++fHZ1qX325PHto+uHX9w0zQ8ZBLuhgz0N&#10;I4OPYESluiSTGFQyxGTwhbBcKlc3DA2h/N0xfu7G/p4HPJZSJlfJFSwmk8lmMJksFp83sLNmEOSN&#10;jg1F+Tj3zk4hCAKzOQI+LELETAqLx4YpZAaJwS4f6EG5OQDHGIT5oYK8UeEB6HA/VLCneVRQ9/iY&#10;WCaV8hEVLPokCUTAYGuEEilXcK5QiwQIk0xVCIQCFlfM5csQyYPVzZ3NPdIJUcRiPzrV3qiVUh6s&#10;EIiEbC7MYH/Ke+VxqRTQ0kMk8vPLhy9ub7USqZwv4ZKZAt0MhbCEI5AJJGwyh4OHYJYQZgsAQYBO&#10;1CL5lfKUfkJHmOBTBTwSU84TH28e6W4DkdkCBv9MprpQqFQIDJwkh8H+UhaRQcazDnepHBoPGItN&#10;4/B0Y2UYAg7vXKpUChAulUU9onKZkAjiM4+JlP1j3R0oLlAO9Ms3RVgchK3LsGHiyRwiFaiLxaBL&#10;RQI2nc4gU2E+JIAhuVTC40AcBoNFoxGPjvgQUyKEz7RqiVhIwuOXpu53N7aUZOX6u3u6OzstT00o&#10;BVylkKcWwlI2u6W6Ntg/xMfTLyszb2T4nrm5lZubd2JSqoWVhbGxaX5+flxcXFlZWWJ8fFBAoIe7&#10;e1FpfkpGakpKkpuXZ05BAaCJo6uzubW1X3Cgg5ODp69PR293flGhjZNdRUVZc0tdbl4ilbE9PNZS&#10;Wp6elR3d3VPT31dTXh53enb86jXn9Vu4rTG9sTZzdKB2a32URlqqKI2D2dtsypJSerCzMTQ71rQ6&#10;3c6hLd6frIV5S188Y1xenqhP9wiEkZGhXKl4nc+d//BOKJduKKU7K3N164st19qT27OT919CMnjh&#10;zRf0m/N9GmFUKl7d3+4k44f5zGmENf3+S/rLR/jvv+K+fkL8+Ir6wwf6n/0A/eZH7jevCT9+Tfn+&#10;W/qPH6gfXh6/e3H03SvCt2/wH18efPv65FfvmS+udt49P/7ND59nAfwc/+LjT5ws8Nu3zzP99QoA&#10;I4LRxSHosjC90jBMcYR+CRaT4aWb8K8oFFUQgiqPBDjQq/hkl1IcuiQUVRSEyQ/AFAajyrDgqa5G&#10;SHk4ujpSrxysh2BKQ/QqQw2rwjA1QDyAJp+qwRYGoqvCDSoj0eXhqNJwVEkEqhSsA52Eo/ryHf7N&#10;q/0SrHFdgkFFJKYyXLdPbYxRdZT+U/Hk+6vNvABMRRQKfERNhEFDlF5TsumffyC8v1yoiAb7GDfE&#10;m9VGGowWug8U+34h3erLdy8LRJWGoCrC0UAnrSk2w0Vew0Xe98r9R0s8Bwqc7pa7j1e6LrYEbPeE&#10;7faFH47E4e/FkqeTF1tDcvwNK8KNB3Isx/It75baECdTDkYS9objNgfjx6oDphqxMy0RQ5VBvSU+&#10;Q1VBvYX+DekenUWhuVFOYR7mgS5mwV7WWD/byEDnMB9HrK8jzs8pIsAFRAi42rS3ROmjMUZ6hqZ6&#10;kVjvRKxXaoRXGs6jJiu6Pi+moSChrTKzsSS5sSi1Nj+xriRlqK28q6F8rKehu7myvbG0r7/JwdsB&#10;dccQZa6fXpbf0dIAdNLb1Tw9cffB+vLs7AQVj9/b3GJSaUe7h2wam8Wg7W/tkI/J+KNjcEUOGjwx&#10;ggil0qjCbJS7HdrH0T07SXB5dnpxcyo/vZBfqIRK8afy81rFKcIVyoQStVotutA6JoSjfBwwccGY&#10;6MDIqpJF0tHZzTVTIlqnHKR115nGBqGCXFHBbo5psZrbR3JEIYAlMF/EoHHlEg0XkdRPjKOxAehg&#10;L7fcVPH1hVqlVSpUWq2WyaJTKGQamzNNOLgTHoCKC0YFuFYMdBwcHEiFIpgD8z9N4sNh8yC+cHBh&#10;wTIOhw72Qbs5mEcGOyZHu2clGemGNLui/F0wPs6ptRV8vlAlVohhWCUUgbZfwtWNKFYiEhaLtbt3&#10;dHf6fkJ2FpPDgpgcPl9AZ0I8Nk8uFInYXAlbN48Pj8aU8gS/lI69kCsRNgdmQRCJxiFQFHwRl8oQ&#10;s4VKWAYIImIjEr4u4VfGl0NkiEFiC7lyHg3mUTlSrlDIgon7xOONIylHrBYqKQck/PYJeJeMh5zJ&#10;ZTI+TysWnkmBongKmCdhs1UIohQK2WSqAIJ5TJaML1ELFTQSEyBGLQTnLwIEAfIQwwjC5gKdCBm6&#10;Dp5fcmsAUAQMughiCSGuiMVFGFwBk0M/JgCbMihUNp1BJZIATQR8CEiFC7ElQv65SqYWCsQQi03E&#10;IxCTzaYgHJaYzdEIEBb+RMJlXGrEQhaNRyEJ2TSFAJobG06IiXVz86qtqU+ITzEyMvP08vMNDLG2&#10;tXdxdUlOTSwozCsuKYyKCi8qzrO1tUnPSEzNSUrLTAoNDc4tzHb38Ta3svbw88RFhhkaGeSW5PYO&#10;9bh7uvn6ec8sTOfmZ1bU5DFYxwXFyYVFKc0tJd39NXlF8f1DlV+8Evz6N4qLy4OK8qjy0oSGxiwS&#10;aZFwNFdZFru7MSaFj9Qi/FBX0YOF3u3V4QeLvaSjCSmy+e3Xsstr/BFx4Jgy9OEj+Md7cHN1wuXc&#10;Z1AnJ8eLZaL1Rw/JHz6Inj1n0EljD5YaB7qTtx7Ur83XUvEjt9eE69PDty9ZV2e7X79gv7wlfv2S&#10;9vEl9f1L4odXxEv14nfvKe9fHp/Jp7/9ivDjd9QPL46//4oEtrz/8uDHd4SPbw5eP959/4z48uHe&#10;j+9oP3ygftbJ5/gcjXs09h+t8c96/O5XH5pTbNpSHTsznFpS7NrTnWvjrGrjzQA7KiJQn0rd683W&#10;hRYGoZuSLEqx6MpwTBUWuARDuV+W6wtEov9LEbMK3T0aTHeW41iZ31CRN3U2b7TYaaYm4H5twGSF&#10;O3Emg3Q/vywMKAcN0PALUIB1ikNRlTGYigj9a3pHa4ZFRSS6MhpVG20AjlYTbVAdbThV6/nvv6ZP&#10;1YYUBOmVhaOroozqolBVEfr3KhzfyEfHKx1bEgzqoo1aE8wboo1qozDgTHRnGK7XFGfclmrRn+c8&#10;XuE/XOQ5XOQ+VOQyXOw0W++/1hm+2x+51xdGHI2gTyVw5rLWO4IrsJgynEl/gXNPjvlIscXhcBR9&#10;IZ0wkbbZG707nLB/N2O4ImC8DjfbFtua596c49aW79WU5dmY45fobx7qZurnYIzzsQ/1scX524V4&#10;2wZ72od62wOd6IAS6Boe4mFqaoDSR6H1Mba2pgk4n8LEUF2V+sSQ0pSwmuzo+vyEtvL0tsqM5pL0&#10;pqLUxrLMwdbyodba8f7m/rba0b7WttZKc4c7GFsTjL1p793+hfuTm6vzd+/2A5osLsxubKwebGwx&#10;SRTSCV7XMjHobAqRenxMwRNhLkcukbGobCqZgqdSbaPDUB72GBf7BSJBKJFca66vFBdqoVor1fxC&#10;E6VEearUCvmISCwWyKSbEM06Kgjj54TGeqFDPdFYH9Mwf+Nwf1Swu15CCDomEB3kqhfj55GfdvvF&#10;y+vzm6e3T9UqjQgW89kIxJc0jE+gPJxRfu426XGrTDIklfEECCLgy2ViIvEYQvhTtBPjRKx+KhYV&#10;4jl1uEWj0zgMFsSCQCMDvgHwVM/8rEGoL8rHBe3t4p+fvsggM6QixfX5wtFeRludfpAnKsQLE+Y7&#10;tLwEcWGNQq6ViC90GaYCIQdSi2QbO9uuuBCH2Ai0h3NUWUFaXUV6Q23D1GjvzASJoiu/BpMZoLGH&#10;QUtNourm3Pk0Ahm0/Twqk0eiARAwTygasVICicQcIQCHLqdEoJvEl8+AxZBYyJcTjmhsCkcMwVqJ&#10;XCmU8lmwSqQ4l2o0IgWXwqYekuWwWFf4RCo5lUhVIkAT/oVCci4VqwWwBhE81mrlfKANRMjmMgjg&#10;D8emkFgwg3Mmk4MzEXJ4j7QXCqH4ofZc8GnKZYASECqhRMTh8qgUKR+S8GAOgQrO8xdjiXkwl8UG&#10;TmXR6EKEB/M4hKOT40MApQNdBV8OC6ZT6ceHAhaDy6RyPhUyYROOYAZBxqeLWUQJi8IhHiv43N0H&#10;K4HeACN+DQ0NQSEhPn4BcXFJTi7uVnaOIViso5NDXUNVdm5qVnbSyFh3cIhXXn5aemZCbnGmX6BX&#10;RWVpbGKMlb1NaDjW09fT2s5qaGygsKzI2MQoPz93dGwoPAqXnZ+xsjGbkBze1VOfX5g0O99f15i7&#10;tX1PLN5++ZpPIN0tLYtobcnv76vm8vd6uosmx+q1StrcVNvSTNfEUD2PvsGhrtHwszTS5Pu3QgZ1&#10;HGLPyGUbX3zB+uod/OQJfXGuYWezi0mffPklhw/NP7qlcqD7FOp4WXlAQ1344V4PzJ17+ZT25inr&#10;h7fCK/X+03P8k+tjhDNzLnuwfr/82c3+06vdJ1cbL5/sPrvZ/O4j7advmF+/wv/0kfbr7xhfPd/7&#10;+SP1pw/Unz/Sfvs96+evKR9enLy63fvuDeGnD5SvXx191snn+By6+BNH8fzw4elETdhsI3Z7JOV3&#10;X/O3R1Ob0+yAIcrCURVR6OJQzMm9vMJgg+ZU61IcqjJSX5evGmX4d7+VFoUZ1MYaVUd+0kk4pigY&#10;DT+o+tXNZn2C6Uyd32CB670K39Eyl9Z08w/Xq6+vVgqCMYAyQCQlWHRxGLoi0rAm0qQ11aIlxWK8&#10;0oazXViMQ1dFY6ojdHMWVkXp1ceatqWaPBOP//VfKPemijIDUKUhelXhBv1ZTotVAceDWOZMynSF&#10;Z0O0flOsaRXOoCZSvzXJrCXZrCvLYbDQDZzAYIHLgC5c75Z5j5Z6TNd5r7YH7vaHbHX6Hw3haJNJ&#10;a62hDTEmTXHm/TkWY0UOo8X2B6Ox+Ilk0nT64d2Ejb7IB71RK12R633Jw1XB4w3hc50JDZnOjZke&#10;vSXYskTPaG/TABdjrKcN1tM61NM6MtAJ52+L83MI9XYI93cGNAkPcIoO9cAGu30qcIJGY1DYII+6&#10;gpTChOCqzMjy9PDyzIjG4qTm0rSO6uzOmuze2oKu6vzexpKh9sqxrvqBtpqBjrqRnqaammIDOwuM&#10;o7meq8Xd2ZG5ufG11bnDw831tSUiaHyO9pgkEp1AYtFobCaNp5srnyVkMoRsDsxjK2UyJpVBZTKi&#10;S3L1/TxQXk6RjXUchVaj0lwozpR8mQZRyfjSS+2VSqrWKjRykVQpk8MCWKqQKU9PNzk0l8x4vTAP&#10;tL8TKswLFeqNDvHEhHiiAtxRoW6oYFdMoEduf6dIqT3Vnl+enj55/PhUqX5ydSuTqQiwwCzEFx3g&#10;gQrxCW8o619boMKQUi2TSJGzK83d9XnLmFCUlwPKy94gIuABgywUIAIun8PinJzgSWQq4EFyUw06&#10;1Bvl6WwRE3IiFTB5EMRhKyTis6tzPMSquDugh/NFBXnkDXSRqQyxgH+hlKkQweUnpqgQyb37szah&#10;/ugAT7Svp36QF8rXBe3poof10sf5ZFZViHgw7UA3HSBEoXM+1WcDSw6JKmJzEQZHxubTjwgCGiSg&#10;8+V8yZlUK+NJRGyERmIyqFwmmc0iQ0r5OWjxBRzBmVotEwnlIhHCF8hE4ku5SgQBHkkUAsmZTH2l&#10;OgXckfGFAiYbYbLPZdIbtVwrFqhFsAqBz6QKEQTDLEgAwUwqm0ygCyHBhUKtyy9hc7Vi8F3kulzX&#10;T1t0iMHrMnmBeJQCWMRmsoFKtw+p+wTKwYmYwzuXKyEGE394xAN/fT7EoFHJJ0SAFeLRPgOPF7Do&#10;TPwR7eiAQyFxKETAFDbhRMRhCJgElYAtohMhwqGIwxwf6Le3ssxIS8vIyDQzs4iIiq6qrXdwcQ0J&#10;x6VkZlna2tQ31KZlJJRVFhYWZSanRPcNtg6Ntmdkx4eEB7R3NS8s3Pfw8UzJSHNwsg8OCxyfvuvl&#10;52llZzk0OpCWkezs4hgRHZGWm46LC+3qayqvyplbHK5pyF7bGCMT5qWi3bXVnrz8qOHhxo6OYiJh&#10;rqI8FuHv7u1NzN3vGu6vGOqu4FLXxbwt4uH4qfKQTrwn5C9RCSPv3vCfP6WfqvfEwhXC8fCp+gTh&#10;b8hlmxdnR31d6csLTQP9OQh/SSnb+vBOxGbPQJxZJvmeGFo4l2xS9gfPJFvkw57jjY4vbsjvntE/&#10;vqG//QL//Tvad+8oH14R/uwn6ONb4uunB7/+hvnje/LHl4ffvjl5/WTn5e3mD+/I373Bv//yQGfT&#10;tQAA//RJREFU4M2T3RcPH7x5uv3N68/1Tj7H5/jfsUVi/EKNf97jzdNzAJH2bJsfvzgarfavSbQu&#10;BwQJRwElFAajl9tjikIMWtJsyoAeIg2qwvULQ1FvNAulEXcqdBP56pWEoguDUUXBmJk6f8VJfU2C&#10;QU2sQVEgqiQMU4ZFl4WhCfdTf361VxCiXx1l2JvjUhttPpDvut4VvdMbsdkdvtEdckmp/9t/zc3H&#10;GVTpprlBA5pURmDqYoxak4xoU9l/+P13f/+3H2eagvcH4pDVEv5yHnk0abbCoz/TtkZ3AujGOLO2&#10;ZLvuTPv+XNeBfJf+POe+PKfePKe+PMf+Qse+PId7ZZ5LDX6bHQGHfaGUezjiaNRUqXs5Vq8h2my6&#10;3HOowLI312y7P+pkInVvNHahze9kIul4PGWmKWymOWquPXaxO6m/zH+gwm+sHtte4NNeEJwf7x7m&#10;YYb1sQ3zsg33tcd52+L8HcJ87cIDHMIDHbCBjpHBblHB7rhAx+hwl8gIP13HiQHK2BhTnhvflBdf&#10;mxNdmoEtz45uKE7qrM3prMrpqM7taSjoaSga66y51113d7BxtLdhfqJntL9xef5uVlEaytIIbW/u&#10;Fh+8srtEJG6RyHtHx9sHe1u7Ww+I+MPjvQPiCYFMwDMpBB6VDK6PZTwIplEQBNIoZEJYMP1g8U6Y&#10;N8bT2SAysGd1iclChHzxuersXKpVwHIVolAj0ofnl5enZ7dX1xJECJpYlVKp1WqFKjH3VNQwdzek&#10;utAyHmvg7WTg62CbEuPdUIQJctXzdzZKi2xYnFGcX8lkyqsz7emp6umj2yvt2dXVNVOARNWUoH1d&#10;MP5uaD9XtLN1WlvNwtE2RcTeYR37FaYB66CCPVBYT9P4MP65hsNmw3y+biwOxId58AGZYBMVhALv&#10;9XAoHO3mSCUMJuNUq1LKhFweW6RA5g/XDMJ8UN6Oen4uFDYTgVgaoa5aiYBBk3DZagTh8blkDqN5&#10;ZCCrpdEvJ80tMQoT4Ib2d0U7WhT1dirEMvYxiU9nUY/woL0nHxyzSZ9qotBYMJUph2Aemc4+0WWz&#10;XsjOZFyRbtgwV4xAYh5HxGOKKEQWzJMoxSoZIlJKZeBHg5hgC1/ME2iEUl19WJH0F1goBGIejSXk&#10;8GV80c7SlgTiXQHXyCSAJmKIy6NyJHyRCNbN2AxzxQzwFBZpxDKVUHIqVYAVhUAEM9hyWAi2CJgc&#10;Ho3Jp9H5NIpWLAJ/aA6JIOXCMF1XxAVIRYnAEi6E3zva2zwEKj3Y3qEc4anHeDaFBhzGJhFFbBaX&#10;QuIBnZAIfDqZdXLAJhzJBZBGBKkQLvFwPyMj3c3VtSi/ICoy0t3DPTU93drWxickOLOgwMvP1z/I&#10;v7GtMQgbWNNQUVyeV1pRlJ2b3tnX2DVQ2z/alpgWM7c4GRIWmJaZCmhSWJIzONzh4GgTEhJY11Qd&#10;jA1MzkjERYb6B/j4+LpOzQxm5kavrI9XVGVRGKsj9xp29mZKilNycxPqGkqKShKHh+vKSuPZ7AeL&#10;C13FhTGD/ZUTY7ULMy1y4fap/ECr2Nvf6hHwFi5ODxWyDYlodWerHUGWn7/g4AljTOr9hZm6udlK&#10;rXrv+gL/5iXv+VPm5fkxmTi6ttbc3589O1NxvNcDM2e+uKG8+4Lz4ob28SXnxTXx9vTg0fX+lXod&#10;IvVrxfM/fmQ+f7j5q29Zb58dPrvY/P4t5eePlJ8+kH/1NfWHd0QAlK+e74GnYON3b/GALO+/3P+s&#10;k8/xOf4PsUn6kwq1fXh51ZxiMVBgX5FoXp9iWxKuVx6BrozSLw7FLDRHFIcadGe7luP0aqINqyP1&#10;C3Eo9mHJqWi4JMqoNsasI81muNBlIM9yqtqOu5bfmm41UOJeFoapitSvitQDfOnOsf3mYqk0yqQq&#10;ymAg322s1Kc+zqQjy6Y5wRQQpD3ZcL3T7+/+HC6PMqyI0d0k+pQeiwHL2hiDwTxn/na7gtI/XGrb&#10;n2/VkWFVFYUpDdXRpxxn1JRg2ZFmDcTTnenYnWXblaWbp7A/36E3z74n37E3z3Gw2HGszOV+pfte&#10;mxdtOJAzHjldZNOXYtKbZD5b6j5b7nGvxGa9PWijJ+JkIuVwLHFrIGq9B0ucyjgaTx+qCBypwU02&#10;xcx1JHQXefeW+fXVhJYmu8cH2fo5GgOXYH3ssH4OWF+7iP9NE1yAPTbIDhfkHBHoAoASGeKaEu/n&#10;7moJdIIxRNnamlQWJDQWxdfmx+qyTIpTO6qzexvy++uLeuoK22vyBlsrhzoqu9tKw+KCAmMCo7Mi&#10;csrSKpvKsOnRKFtjlI1xam3B0uHKEWV7fWsB4oNL5D3i4cHW5hqVQDw6ODo53Odx6OB6GiITibvb&#10;XCpJADFlUrFAIgpOjUR72KH93B0z4o9FIjyBw6TyNYrTR2dXN5qLc/nppfpUIRQ/eXirlssBUE4V&#10;uun9FFKpEOHLFSL1xZnm8S1NKblPxy9zaYdX8o0LiU1yODrQWQ8XeG9/9/r2ybn69FSueHTzUClX&#10;XmqvlIoz9cXtsVjiW5SNdndEhfqj40IwOB99rK9hqLeBvws6xAsd4IoKckF52rqVZtLFujmQ+Vye&#10;Rg2MIdJqNA9Iu0a+DuhAF0Mv51UGmcjkUOkMpUwiE/EECJcv5hIQmkm4L9rL1gTrReUxuQyKLhWD&#10;zQTBODkWshhaMWjRYTnM3d7ZYSE8ipCV0l6BdrVFuVoNri+fqTQySCBm627l0E+IIMCKgM4SMSE2&#10;nqyCRQidDZiiEcqv5GqEzRWJpGrNBQcCqwgfllMokEKipRGYMkSmlilVMqWQh5zsHLJINIkOIrr6&#10;K5dKzY3mDABF9SljF2FBtCOKlMuXQJxrlZJJwIs4ENCJkA3rfmq+QCoASzGPqUt6FUN8JSI+kyml&#10;nwqugHMDSyAVcBAFDOumWGTSADUkEPdTegrEJJA4ZKquuAuTQT4mb67v89lc/N7ByeYu84R0sr1H&#10;PSIIGEwuSecS+smRgMOQI5AcokOEo1OJaG50NDwo1PKOjZ9vYEJ8vLOjU1hYWHBoiLWDfWZBfkp2&#10;lrmVFXjaO9gLaBIWGRoVF5GWnerk7lhYnFNVV9LWVR0a6bexu4iNCEjLTLJ3sBkc6R4b7zMzN46J&#10;w9U3VTu52vb0tSWkxAyN9vj5u21uz+fkx99fGGhuKxKIjpva8u9OtKdlRGVlx9Y3FpVWpIGXhkcb&#10;jo/mmpqz5+53DvSVUfFzYnhbJTl4dkM72RtiUscfXhHfvuYdHfRvrLUJBatfPmdq1bty5d79ufq9&#10;3R780dDHD+IP74Rn2oPVpcbV5aaxkbzNBy0M6vgV8Mor3g9fy8TchdvTYzG0AJEmVqbLHyxU82gT&#10;xMPul48JSmT2y4f7333F+P49/aevmb/+wPr+Ne3PPjJ//ED61UfK918RfvMd46F2QYmMfnx5CIAC&#10;aAK8AowClp918jk+x/8hNv+0HpTffv/qX39gT7SENabbFYSgysLRpTiAANRUXUhhuFFHjmspDlMb&#10;a1QDzBFn+vbR3D/+/ra/2qM317E/12Gy3GOu3uu9ZuJv/1JSH29Wn2Sh00MEpjJCryICUxSGpszl&#10;VkYZ18UaVUfp9Rc6lWF1By/0R5VjMU3xBkPZd5YbXIYK7dszrMuwqKpPd3aqYwzAOTTEmzUlm1VE&#10;6hfpumdQpWF6VdGGrWk2rdk2zZlWzelWrRnWbenWnVn2Xdm2HZn2HenW3Tl2bekWHZl3xkucZkqs&#10;12pslPdjrzeSfuY3aJcTJ/KMpgotpgptJ8vsTu6m0hcLTiaz7reE7I8mHd1LWe3CrXSGbw8kbPYn&#10;DlUFTbbEzLTG9ZT6AZqMNWLLU92CXPT9nUxDPe1wPg5RQW7hAY4h3lZRgS4xwS66lNggx/AAp6gg&#10;jzicb0Kkb2y4V0qs/507GDQa6ATt6+1QW5RcWxDfWpHeVJoKRDLcVj7UVjzUUtrTVDTYWd3XUjk2&#10;0OQe6ITxcryD9TYJckVZ6KMd7mC8HNAuligHcyNPW7tQd6dIn5TSrPvbK+MzU1QKBb9/SDg8ppIp&#10;x/t7AqCOoz1wYU3e36Xs7/KYFJgHsUSIS04CBusBlJDeXM9CxBwmFzSEWpXqUq3WgEt8qUIpkWgU&#10;SoVECkItUzx//BTh8S/OzzVa+cWZUqsGr0tUpxq6gCc6P2NdKGZ4eLSPA8rP2S4pGj7V3t4+1Crk&#10;apECNLESkVzAEwv4EgFYVWrXadTMzhbTiBCUpyMmJhQV6quP89fD+qKCvFBejqhAFz2sT1xXA2j8&#10;6TQ6IuDDfFitUvF4nLrhDpSnHcrHKbqpZJvKOKFx6QwOAvNUUqFYDNpq6IhzYhbpi3K3xPjZn1AJ&#10;UhgS0KgKHu+XYq98CpVHpYCm+lQoksAInw/BMm5mWzna3QHl5ji8vKATGB/RimRiSJcYyyZRdDdT&#10;6Gw+mQ6RaRqhRCUQ86kMMYt9c3a+trsTW1rol5mWXFcdmJ4emJK6SWHQOOBsxVQi81JxpoClPBpE&#10;2AZNHXKmUKrFMkCTC4Ua0EErkYMlWFcJpVwK50ymUgklGrEMaEN3s4bD102Fw+VrlSqlVCHkifgM&#10;toQLgx3Aq2dy3c5CNveXEUmALLp8FBZbhcACBg1m0E+lcjksUsAyBp5Iw5POZAo+jUY+OqLgKXQ8&#10;GWFy+FQmh0TVJdPQWSwCUcRksvF4mEo9l4vP5aKnl9p7/T2FmZk5yelONk7JiakJ8Ym+fr6h2LA7&#10;VpZuHu6hOKy1vZ2Ng30wNtQnwD80IrSgJD82KSYwLMDNyysIG5KVlzoxNWzrYNE32JGaEVNWVWJq&#10;bhKbENXaXm9pfae2viosPCg4zG9+5b6rh2NzW72vv2dXb31KehjwR11TNhc+rKnPbu+p6B2oS0rB&#10;3R3vzi9KnFsYKShKyiuMLy9Lunu3HtCEgp9nUZZIx+N8+tLeag/CWz5T7334KFKptudnarRygky8&#10;x6DeX11sFcErEmT9w1fSU83B0kL9QG8GzFuQitdBfPO1FIGXSCeja8tN6yuts+MVG4sNN9pDjWjj&#10;/XPOs8uTb9/xXzwky/gLL27xSuH9r1/TH19saaVzz252f3zHvFYsf/eG/GtdlsnBj+9JQCdfPd99&#10;qJ37+tUReAq8AgKsA6Z81snn+Bz/7/En5qD8r3/665FKv6Ysx/wwVCkWVf5pasCZBlxZhFFLinUl&#10;EEOUfmmobuhvVaLx+nhcQQS6Kcm0CoupCkVXh6GY8zm//ytxti+6UJdkqlcRCZBhUBmpV4BDz7QH&#10;NiabVkVhqiLQHy83xbsVoyXOC3XBqy1ha+1hJyNJOz24tQ7cZE1Aia7PRq8qElPxKXTEidJrTDKr&#10;izNuBwrJtG0DIkk3r081aEo3bkw1acs068y27Mqya8u0aU6zqIs3qYnBtKUajOTpM4a8Xx5n/StZ&#10;09+c9cmng0gdrhO56LF8w+lyq53u0KOxeNJMFuV+1kp39FRD4P5oImEyY7Y5aLE9enska7U/rb8i&#10;sL88dKo1pjXPtaM0OCvG3t9JL8zDGutti/W1Dfd1iPB3jg31DPd3Tgz3jQ3xiA52iwpyjcd6J4b7&#10;xYZ5Jcf4ZaeEZiQGJsb7YkPcYyICS3LjOqrzO6vy+uoKBpqLextBFPU2FLRWZg92VI/1NU7f7eru&#10;rDV0MtXlrnrYoNxsMXZ3UE42aDcrlK0pyt0B7WqPcrPTC/ayisc5pUYFpSYiYvHR7pFcKFKKxYST&#10;Y8LxAZtGZuKPYTqNRSJRSCdMFnN8fcEwwgft64DxcZkjHEs0p0qhRCaRXGhPATweXz5Uy2UahUIl&#10;AUulTCQ+02gVSiWC8IBZLq81t7enajXwi5wP806vrvjX58sCqmUKDuXvgg72iGuskmnPnj17fqZU&#10;ClkChCuCuSIeJOJxhQgsFonkpxc3srNLlkye1VgbWJhrHOJnFR/jU1mcMNhpEOCGCfNGp0Tc3dui&#10;0KlEIlF3Z0QikQkRiMvElWah/VzQod7V08MsWLS+j8eTaSIRrFEKtadShUJE4FFNQjwxEb5GWK8j&#10;0q6MB4mZbDkMS3gchMmEiCQ5l3erUSF0uoynu4fCgVmOUYFoD3s9b9fp3S3gMHAYGY9/LpN+6oSA&#10;dIOOODwWgQJRGEIOU8hmq0QCmRSJzE41jQrWiwpEBXrpBXqhw3wx/l4uifF3Qv17pycuzx6qFFoh&#10;JGQRGNRD0qOzK7kAvlafPjq7BMIAngC8OP+EjIfac4VAArDySSoSoA2FQMQgUeQiqVCAKOWKc7UW&#10;OAlsV4ukgCNqqVzA5fHZHJVUl30CuAOYwqezpDwewgRfisenM8BXkPJElAMS7Yj8y6xAYg6HSdBN&#10;HoSwmLrOJBZ4C5tDBkDh86hkMZsp53LpRweXSokC5nc3N2WlJpUWF9rZ2Hp6eDrY2eOwODdPD3OL&#10;Oxk52WAFRE5BfmZujpObawgOG4wNS8vJBks3L08PX9/0rNTZ+XFbZ4vGlmoff/fqujIL6zs2jra4&#10;KKy5hVnPYFdQmH96VjIsZDt7OI5PjQSH+CelxBSVpk7OdBaXJRIoy3fvtuRkx1dWZWdmR88vjaZl&#10;ROweLOQWxBeXphcVp+UVxBwcTG1v9N8dLlGI9/ispe21Xilvh4q/+/oF9+hwoH8oX8BbmxitqiqL&#10;3VjtPlOdvHnBOzkYKC0K2lxv1ar3z9XHp+ojhWJ7ZQkoJ2N0KPdwrw/hLX35jMVjzf38reLDa967&#10;l+wbzS6XelcrWd9faxWyZ2T8OSFn/P0L0pe3By8e7nz48ujHt4z3z/A/vGX8+BXl48vDX31N/fkj&#10;5Zf7O9+9xX/z+ujPvqH//JEKmPLzh89zFH+Oz/F/Fnt0zh+t8c96/PDheUPanSx/VLYXqgSLKQ1D&#10;dee4VEWbACiUYMGWT3PxROjVxGK68qwq44wqIwzLQlFFgagKHLo1yUh5WFUcii4JxxSH6dJWKnV1&#10;TfSL49CEheT//BvadL1XY7zef/2RS5tNGiq4M1nu2p1h0ZZi2ppiXBOjVxSKLgrWjeUpxemGC1XH&#10;GDYkmjYmmbek2rSnO7Sl27enWbWmWLakWjanmDUnG7SmmvXm2Pfk2LSnGXYmGTbFoNoS0F3RGP54&#10;yLesov/+fOSfflj4+xdDz7Zxu9V6C4WYiRz0fI0VvFEs2CilLmQvdePwk2nk2cyZ5oD7LSEHd5Px&#10;4xnjdf73W6Mmm8KHqoOaM10GK4InO+KLE9387NH+LkaRAY44HzucvwPWzzbUxzY62CM6xD0pwi8y&#10;0BUAJS7MKwHn80vkJofnpoTnp0YWpMeWF8S11+SU5cVXFaXUFKb0N5X3NxePdFT0NBT0N5e2lGd3&#10;1BYNddTNjHVP3+uZvNfrFxNs5OaIcba84+eiB5jibImyM9GzM0HZmqHAuoMlysXGICrIJBEXmpu2&#10;f3zMonDUMgmPQRKxaHwaSQoxz2RCCcS5lCthPkcgkRT2dhilhRuF+bkWpArPT8USkVym04lCIr7S&#10;nj26uHr+6PGpSnN9fqFWqm4f3t5cPwQPtUqpVisub88ub9RKpVgoEakvzxly2cD2GjrKB43zRYV7&#10;WYQHkETCS83lw8trpVgqhgRcJk8uVkvEag4LVqvOzrSXl+rzZw8fyWXyh8+fkpicAwqdp71mXVxS&#10;b66sIgNQwW764QFje9sQF6Iz6AIYFolETAqVyWXHlOShHS0MAzz3YIgJIScnNCKZJpeLri5kCiWQ&#10;E48mYZhFeKLcbfR9bKk8Mo9Fl/J5CpFQxucq+dynF2dCFkMB85R8AZfC1IjEAqnQIsgL5Wpn7O99&#10;yGTAbEjAgoDCZHyOLgWEw5LzuVIel02mMgkkyuE+g0IWyxGATX0fd11PT4gPyt8D4+mi5+uGcrBD&#10;uTujvVyMgj3vr60/v30u40mYJ1Qhi6cWSc6kUoCPp5e3ACVAFYAU4CmIT7dmELACnAH4IuHCABMI&#10;C4LpLIAkKVfAZ7DAPmC7jk18hEWla5UqABc+xAUbdeViP826LOXBXAoZgEN3q+j4RMDgnmwd7Sxv&#10;AZEA3FCP8DCDzSKSgWC0EhFEYUJkBvXoGGbQzsHfnQcBrl1I5WwiMdTLr6akIik20cPNJyen2MHB&#10;oby83Nzc3D84KK+o0NjUJCUjvaCkOCkt1dvfLwSnK63W3t3j4ecTgg3x8/dJTk+raayxsDPOKQE7&#10;uAyN9jm42rp6uMSnxJlbmY5ODGKj/AvKMqmcw6j4kNKqAl3/THp8dk5iVm50TX1WVm7EEWE+NsGv&#10;pDS3pDx9bmEoKRW7vHqvoDhpYLgpNROXnRO7vjGalRd6qiU9uqAvz7VwoTUyYVIArZ4q8BnJ7jMT&#10;NUzWfE151O6DEdLJ1Msv+ALecm0Njg/NP3/K+PqD+NENdbC/YHOzZ2a2SiXbefOC/+gh+faG+OaN&#10;QCBY6e5MZ9Nnu9oST/YGXj6ivfuC8c1r7rev4SvV9pe3x3/2HfL6yfGP76G//DPxb79l//yO+eEl&#10;4ZtXpLdPjoFCfv0NDdAEMOUTTY5fPd4C+/zqI/3bNyffvcZ/1snn+Bz/57FHY/8phdr+1U/v/s0H&#10;9mxdwHhV8GRNEIj7jaGrHdHzLZFzzbip6qDpusDefLvZDv//8m9FE83ek1Ve8w1BK624xabA6Vqf&#10;9a7w2brQohAMcImuMn2MQWW8kZrV/uff0rrzLUsj0Jm+KBAloboBQYUhmEIsOi8YVRSCrow0ro42&#10;rU8wb0q+05wMCGLdlGzZmGTRnGIFoiUFbDFuSjBqTjFoSjGojTNsSNJvSdJvjkJ1xaAnU/TJDZY/&#10;SOr+6T+R/vB31D/8xcy/VZYgg1a7dejFMr2VGvv9niBoOe/obix1KYe4kLs/kbrYhT2ZzmAuFy13&#10;h4H13eFEwlTuaLXffHv0fEf8ZEv0UF1UX3VUjL+5u4NegKclLsApPMA+3NcuOsglzNc2OcI7HusN&#10;aAKWaTFBYJkc6Z+VEFaUEVOQFpWdiM1LiShIiajOT67ISyrJimkoSasuSm5vKGiuzOlvK+9vLR/r&#10;qO+qLZ0e6GivLpocah/qqlu+Pzoz3re9t9o/Prh2uHlvbmpmbWF85f79neXFg82pvc36e0NFfW1x&#10;tWWO8VGWoUGlba1SqZzP5srFiErMhzk0jVwohtkSLlPK5fAopCulHE+leqYnopytUF4OKS11CqVS&#10;KBTLZWqwBDTRyCVPri+0KsWjq0cKseLm/Pri7Prq4SMmDK+T8Wy1hKqG2ecSEh8SqpUP6OTwqmJ0&#10;uJ9+fDDK19k41GvuZOfx0ydXKo2umqr6XIKAT5dwWQK14kIqBjAQnmouNLqHCvwnlshIZLpYqWVy&#10;xWyFZoFDN8X5oINd70SHHrLobCZLpVAKIB6Pw8UfHu2R8Fah/ig3WwNfl0PQanOFWwcEAp6iUisV&#10;CkQk5okQzgmXahLkhvZxdE2NkKrFYi6biccrReJTueyhRvXkSnt1rhayWRIOX8jicujMydVFjLcz&#10;yt7KMjSAIxQLwWexOSqBSA5DwCWnEhEwilIgQJgscBw+k0IiE41cnVHAIgEeBv4e9VN3OWolfKoU&#10;XZ9OH+9ahQWiXB0w/u5W8eHze9sXp+cCBlsC8W405xqxTC2SAl4AnYg5QhlPLIdFbBIFbAcbn17e&#10;PL/WwUUjkkkhWAwjXA4kRIRCLizlCYA/xBD/lwJxQh4sF0vEAoTLZHGpjCuVFrwLwIW4t6dLfObr&#10;dgZYwW8fCxh8hMmnHOomDKKfkBi6SZURIFQZD7BGQD8hwwymBGLzqORHp5rnl+fHD7Yi/EMq8ot8&#10;3L28vfzDsJExsfFlFeVoDDrrU9fIHUuLssqKoLBQQJDQcJxvYICrp8fAyLCZpYWtg72pmWlRcWFa&#10;Roqdk21Te11GXtLCypSDs3VCYjQOG2pubtbX3+Hl7dg/1PTq7WVHd521jXlRca6fv0dbW01iEq5v&#10;oL6oLO70kptXEJWbn/hg835tbUFOXlxnT3VqRvjy2r3istSRu23FZSkNDVly+cnsVLVMuMPjrA/0&#10;lxzujWyudhXmBJ6pCBP3ylns6fdvhT981Dy6pt0dKeKy59++gr/7Rna437O20jg2XMTjrDx6SJeI&#10;13/8Tgkx79Op4/P3qzbWW1jM6f3t7q9e8c8Uu1J46etX7LfPqE/Oj4m7fRzymFq0fLBR9+rRIf2g&#10;nbDV8KsPnFvNxtunJ28eH53L5n94S9N55VMm7A/viD++J3/zCv+br1m//ob+03vKj2/Jn3XyOT7H&#10;/8fYp3H+FKD8P/7xv7amWwwVew4Vewx9KmU2kO/Rk+/SX+DSm+c81RB0r9qHe1z1V3+JtBdZ9xfZ&#10;DhTZ9RZYdeeYd2aat6SZNiaalYX/8b5MRYR+aYRefhg60w9TEIwqxurKnJSHoyujgDBMq2KNGxJ1&#10;HGlKvAMIUhNvWhVn0phs0ZR0pyHxTn2SRUuqbWuqbVOSZWOKVVOKRWu6aUuKYV2sbo7Alki9lSKz&#10;s/ng3yjr/+GvyP/wX8j/47vxXwnz+GNme3XouRLURJ7eSr3VyV0ceyWHs15MuJ99OJ1KXMolLxU8&#10;GIrfHIzdG0si3M+dbPRb7Y06nMjYGUoeqQQ6iVruS+sqDs2P9Q5wMfFyMvXxsMEGApo44PztIgMc&#10;o4PdE3C+ibo7OL6xoZ6pMQFRoS5p8UGZSSFZiWGAJvmpUcWZcSU58TUl6RUFiY2VeQ0VufXlOWCl&#10;vjyrvb6otbZotLexv7VmYWJgvL917l7vWG/T5tLk/MTQ3oPF5YWpzY2V+YWZhfmZlaWF9fX1za2N&#10;lbXVvb394xM8TyTcOjqgQJxjGk0sV7KZbIkQ0arkPIjBYdMEAo5UIlDLheca2ZVGIRcJNo8OLKPD&#10;9XGBpjEhnVN3r6+upaDBE0ukEqlaKr8+P/3yye3l+SmfLVBKVGqF9uHNk7zWJkyYDzrAQz/EQz8u&#10;2DAFpx/hrxfiicH5oUJ9UDgf0CRbJIYOb84/e/PsxZNHt1eXF6pzmUD26PpGKpRq5WcaxZlaplVJ&#10;1TKh5PLyXKFQXFxc3d4+FgplDDoklJ9NHuw5JEZifEHbb18y2sugg28hYjOYCrGUTWcw6Yx1/JGB&#10;r6uen7MZLoChUJIY3JXtAzyeyGAwpDIRhYTncjmTG8sGvk5ob9vQymy1Ri6FuFwSVQWLVALxhUJ1&#10;oVY9vNBea9QSSJe9Ab513WCfSWwQ2snKLTWeRGOw6Awe+PUgnpBN190Vgtgyvu4uDGDBqVQGbMdm&#10;MZIqKgLzcgz9fevGxtSX51KxEHyuRFdqXn6CcHClOSgnC7SHvaG/+73lRWAIMU8nDBGLL2TqZjZm&#10;EemUA5KEK3yoPb/RqjViXYG1X/JOVIgYnOrDi8t9Ar6ktTGxJB+CRRqFUsrX6UTE4YF9ZIjo8uxU&#10;JhEp5VLgNgTi356eIgyGkMmESCQOmaJExGxdETkIojAgChNmsMkHxwwSDawDkEm4PB6VxqexdJXl&#10;yBSdFjlMwBr60WEMLnygszvYx9fL3cPH1y88MiIyOtLE3DynsMDS2srZ1SUuIT48IiIlLdXT1ych&#10;JRkbGQGMYm5lCdYtbaxLy0pjY6NCQn27e1pzC9LrGiusbM3KKwvT0hMsLO40Nzd4+7p199Y8fa6e&#10;mOqzsDR2dLSLig4bn+z39XMaGmlPSA0Sy0nNbYXJqcH1jSXZuUnR0UGt7RUl5el3J7oysqMAU4pK&#10;4lfXhwj4WQZ94eaSPthT1t9dvrzU21SfSCVMsin3h3pyn95S330lUEofrC43XpwdffgK+faDhEwa&#10;293uXF6s++IZ41xLlAp3Sfi7d0cLVhabQTBp008e0Z4/Zd1cEbfXW6+1RzvrLVTioEw4eyZffaje&#10;0ohWv3kNPT7f+9U3/K+eEj48I3//hvn9W/rvvkf+4ifeb77j/vCG9usPnN99x/nV19RfRuuA+OkD&#10;5Vdf03/1kfrdW8IPr0mfdfI5Psf/t/gTC7V9/eZ5QZi+LgElQr8wFF0ShgbUKAG2CEMVYtHAGSWR&#10;+rXJFnnBmPxgNNgBRHGortos2EeXMhKlX6ZLGTGojDGqjjaoijaui79TH29Zn2DRkGTRmHQHgAP4&#10;ozbOuDHJvD7RvC4e7GBSl2RWHW9cm2TWkAB0Yt4IdJJk2Zpi05Bg1pJs2Biv1xyBnsgypLU53y6H&#10;/wdt8x9+WP6Hf3fy376d/laUc70egG/SX63ArFfo73RanYx5c5bij0axhOkU2lo+e6t0YzT+ZCbr&#10;ZDaDOJ+30htzcDflYDyFOJc70eC/ezeRMJu91Bkx0Rg63ZVYkuKJ9TL1djb39bDFBjmH+TtGBblG&#10;BTtHhjjHYN3iwr1iw7wScT4J4b4JEb5J0b7pCUE5qVgQeekRxRkxRVnxZbmJtaUZtWWZ9eUZv7ik&#10;paawvb6ku7mir616crhtfLBlaqR9rL95cXJoeqRrbrxvarh7Y2FmbW5qe3Npf2+TSDja3dlYX13e&#10;29o+OTo+ODggEAg8mM/isMGlNoNBZzGZIgEiQoRKuUylkLJYNC7EPNUqFXKxWi07O1U/uby4VGnV&#10;cuXo/P3BpbnO8TGeUHSqvpCKVDKJmstBBDyxUiR/dH4lE0rP1JfXZ0+uLx/xpQrrhEi99AhdWomH&#10;FSrACR3lj4r1R2E9UFgfNNYPE+KRNdq9ziR8+eaLS63q9uLi4eW1XCRTiOUSkfj8/PxMpr3UXmtV&#10;Zyq5VqXQnJ5dXF4/FEuUZ2c3V7dPJWdnnWtLbkUZKD9nVKCLeYTfAYOhkKmFfFiCCAVcHsThMGm0&#10;5aM9Q6wfys3KPTvpmM1CEAmZQmeyWBQKRacKDofOoJX3daA8bTCeNqXD7QpwCLGUT2VyiTQRA0KY&#10;kG5ML4yImdCpSHlzfgnzeJH52Xph3mgrk5zORjpgDpUm4QmUMCIDhyMRJBBHAununoi5sAoWqmBY&#10;yOdz2BxEpjwgMRChHJyYRCyEOJBULlEDfanlu3yKRYA7ysUG7ecWmpO+tbPDg7hKsQTWzUUs4FKZ&#10;gCZijkDEhpUC4acyJ+pPXSbyG/UZ+CylSLJ6tOcQGaIX4Y/xcYkpK9KeX1wq1epPcwbJBSLdeB+F&#10;4vL8TCGVykVSlVQhYrOFDLqQwUTodF2KK5srZEPgg4S6ore6Hhdd4ZYTsoAJnSvVMBvikCgcIoV5&#10;QhJydPzSiBDq8aGrg119dY2nm7u/r5+rs0tSYiIWh3N1d0vNyjQxN3V0cgQWyc7NiY2NDY+KjEmI&#10;T8vKTEpLdXR1ycrJtrCybGxtCgj0Cw727+ltq6wqystPDwr2GRzqqqgs9PZxr6goBkZpaCq5fSZZ&#10;WBq1sDSyd7COisbWNZTGxodubM2lZISJFaQT8nJFVXpMfFBIqLefn3d5RUFCclhrW2VeYUJdU35d&#10;Y+7iWs/FQyaZPDcx1VRYHJOZFpKTFbq+2q1VHO5vdUGMqUeXZNLxyN5OJ587//Ca9Pol92CvZ3er&#10;4+R46MVzFpkwKpOsT94rnZmshtj3ZZIHT27Zt9cMiXCDy55n0mZWFhtHB/PU4o0r9d7P30m+es14&#10;fHXw4ub4xfXxs8tDjXjhp48sHm3o3TPin30DK+HZ148IP73nfPOaBnTy8Uvi++cn374++e4tHnDk&#10;3Re7ACh/9q3uXg/Y8tNXn/NOPsfn+P8V2+Q/aTbjj68elUQaVcSYVsWalUcYVkTqAaBURxlUxxiV&#10;R5nUxVtWRBmUR+lXxhhWRhjUxJhUx5nVJJhXxppUx5vVJVrWAWEkWdUCgiR8MkeiZXW8RU2iBdin&#10;LsmqLtGiPsGsNs6oRtd9YqajSbwJwErtpz2BY2pj79RGG9ZG6bdE641kGu/X28iGXR4tuPxnTfXv&#10;v2z9+8dV/05T/OIoEh61O6zH4NsttlpMt1ttdtqdDwcC+Jup7I1k9nr6QrffyWwabb2As12yPZaI&#10;n807ns46mspc7Y09Hs+gLBRsjcZPNfsdzaQdTKcOVgdUZ3qGed1xtzf287QJ8nUOC3CNDHaLwXpF&#10;hbjHhHnGYr1jsV5xOO94nE9cmFdqbHBydFBaXGhabGh2UkROSnRuSnRJdmJ5XiqIhvL85uqi7uby&#10;npbK/vYasAQuaasrHu5uGOxsmBntHR/sWJ4ZnR7pXZwcmbs3sDp7b3N+ZntlfnF+En+yd7C/fXS4&#10;s7ezvb+9w6TS6BQqnUZjslkCIcKk0SE2G1AAhrgqmVwlkwm4XAGwCYMGcyERzJeJJRqVEjSEN+pL&#10;ARuWIVKEJ1QCw4gVColWwJcx6TwRooR5MhmiUIk1T26eXmguzpTXauW58uLaOzPZLD1KPz5EPy4I&#10;A0QSHaAX4YfxdbqThPOvyOnZWpLfXF49efjl04df3N5oZHKlVCFFJDw2+9HD2y+ePjtVqCUyVevI&#10;SERhfmF7x9iDteya6pq+/oqe3rTmelxtqXtFLiohGBXmbRrqd2/zgVAok/ARESzQKJQAKFyIi8Dw&#10;/OEOJtAT5WnrlBnPFiNiiQSCuHKZTCQSAUswaFShXBKUlYr2c0W52x/zWKdKtUoi00oVQibEJTI4&#10;J1TdUGEuAhHpEjYiEYhYbHZgRhIqyBPlbNe5NKNSKsCHyvmImMNVIgjC0qWaMglkPp2lEkrUAt3k&#10;fzJEBHgCfkypWIbwBGwGUzeZIpPN43JhAR8Ww4cw1Tc/FePlhArzSWqs5EAc8BcRcflSHixkcyRc&#10;gQpRgONoJXJd34lGfSqRPDq/UAokCIcL/oIcFjskOwXl74qJ8EN52BkGelBh3rVKe3t6Ad4CqKEQ&#10;ii/PzlVS8PvAIMAxITIZIpJYJye0wyPS7gH9iABRmEAkAibnU4+Lbr5APpPBJpEkMILwIB6VKmKy&#10;2UQiRCIKGFSEwYjCYiMjo+1s7Oxsbd3d3YtLSrw8vfwDA0Jw2Dt37kRGR/kEBmQW5AWHhSYkJbp6&#10;uOcVFYJwcHZKyUg3NjMtq6zw9fMJCQ3o7mmurikJwwYWl+QMDHYGBnqGRwRm56bUAJVnxmpO+Sur&#10;o7a25uZmJmHYkIrK4qSUyMXlieg4fya0BYsOS6qT+/rrKqtzAZCSk5NCwwJLyzPLKjLujrcNjzX2&#10;DlR8+Va6ezja3188PFofl+C9tNjN564f7PYSjwavTg9U0gf3J8r3t3s0qt0nt/TNtY6NlbaN9dan&#10;T+hnZ8fX5yfbD9oYtInnT+hPHlG/eMYk4ocXZhsH+/IYtBk6dfzRQ8qzR/Rff6NVIpvnit1z9TaX&#10;fU/AGSfstF7IVmX82Sv1g5+/5pwrln98z/mLnyQa4dylfOXjl5Qvr3e+f0P57g313bPjr1+S3jw5&#10;fHm78/7Lg58/kn/JRPn5A+WzTj7H5/i/FH9iobYPLx9Wxt+pT7apS7zTmGxTGWNcFQsYYVqbYFGb&#10;aFUbb1GbYFUTb1EdZ1ETr8NHVRyIO1Xx5hWxppWxRtWxJlWxplVxZlXxxjWAHcAfSWYgahJMahNM&#10;6hNMGxJNKqP1AFMawDHjjCuj9MvC9aqjDVoTDGfL3PDdobLZOPV87O9UXX/4avpv39/9w+9WfnNe&#10;8y0nSz3tdFCP3qxFb7dYPGh2oI6Hwavx0oMi5nIaYTYB2s5gbCRRlpIfDIcTFzK5O8Wiw4q9e6mH&#10;E9mk+cLj6ey5duzB3RTGSumDoZjN4aT9iay2Al+ct0mgm7mfp52fl1Ogj1OIvzM20D4yxDUi2C06&#10;1DMu3Ds1NiAO55MU7Z8Q4ZMcHZAcHZwej8tKisjLjC7IiivMjMtPiy3PTy3LTa2vyGuqLOhsqAAx&#10;0F4/2F433t82Pdx1r79ttKf5/t2BicHuxcmx8YHetfszs2PDa3OTq3PjJwc7G6uLG+uL25vrJ8cH&#10;+JN9OpUCWkTCCZ5Bp+u6DThsPIEgRoQyXSUSXc000Jxfn18IdW2lUC6WcOhMcMWslEpUMuW5SitH&#10;xBCLx4MQiUglgqVivoTL5AthoAmNRCAX8KQQE1FJT6/PLx9dPT7XXKoVGplMLdWeL1HJixBtlcec&#10;oB01P5ibZhAWGQSSDHny9tXVo0dfvniuVckvL7QXF6eXWu2ZSgs+XQzDIr7wXKW+vrweXVw0iQrT&#10;i8QaxERYp8dhgr0NI0L0woP1IoJNEsPRwYAdzo7JsdMHuyKF8kxXFE7JYjDlEqmAB4M2m0GjL+H3&#10;DXxcUV725qG+NCHMAS0/h6NUyM/PtWIBTwBDa4R994wEtK+rUYAHopQrBUASkFauOpWoxWxdhqmI&#10;xRUyeUpYijB4EBti8zjuMVi0vwfGy2WPSZKKETUi0Uh0Y2oEdIh2RLhQaBAWBFHonzI2+BdKDcLh&#10;qcRSpVAsRYRymZTP4wlhIZfNAc09G+HSZZyujXHHBBzKydogyLNtbpIL8UR8WMDiitiCK5UaHFkt&#10;UpzJFJdK7Y3mQi4A3EHEMAKwKIL4MAQv7O6gA11QkX6oKD9MmDvG33WbRb3Unt2oTx+dXqhgkUYk&#10;PVdpZAKRSig+kyp4VDrj6IRLILFPSBCBRN05JOumJibxqDQBgyHicD4lmujOAWawYCZXxOHyaVTd&#10;wGMqhXF0SD88SoqI8fX1tbG1w2Jx1jY2FZUVQcFB2Ijw6NgYEzNTH38/N0+P+MQkSwf7rPx8nwD/&#10;3MKCmIT4hMSk2Nh4fX39ltaWiKhIV1fn4dH+gqIMN3fH2rqyvPx0D3cnVyfbkDCfxpYqbz8XButo&#10;eeWuj6eDk52dr69PRWVJYlIUibIdEeW7tTutPmclpASWVqWXlqfFJQXHJoQFBvm0tdd099XOzvUO&#10;jdTPLnTzkL2x8YaFhY6WlvSW1iwGfZVwOE48Hrm9Jr19yWdTZyZGCjXSvR+/UW09aGuqjZmbqn16&#10;y9jb6qJS7q2sNiO8havz4xdfQAi8KBGtbT5oJRNGtcpjhPfg6oxwc0Hk0OdIR6Ms8uTMaJlCuAqx&#10;xqWi+Q9v2U9uDj++ZL64xb9+Qn56uccg9L55RlCL5759Q/vVR/bHL8i//Yb/59/yfnrH+tV79vdv&#10;qV89I/zwlvnzR/oP73Q6+ekD+aeP5B/ffb6z8zk+x/+12CD+SYXa3r24qkmwqIk1rU6wqNQ5wxyY&#10;AzytAzSJN6tLuFOdcKcyzrQ8xhi8CkLnErBbnFl1jGlNjGltrFl1khU4Qm2croMEQKQ61qgq1khX&#10;ey3SuASHKQ9HVUfpNyeZjBQ6rDeH7PdEHvdH4fux//rhHGMw8Hey7pWSO6zR4Nv9aFKLObPXbL8J&#10;td1kuN9hSxwJoE5G48dCSFNYxmIsfSmGt5W9fTdybzyOvpbCWE/bHY9e7AmiLGUjh2WC/bKV3ui9&#10;iSz8fDF+oXi5L466UExbruws8eupiMyNdokJsAvzdcIGugX4Oft5u3i52wcHuEZhPSPDXMIDXVKi&#10;AhIjfSKC3GPDfGOx3llJYdnJ2NyU6PQEbG56ZHFBfHlRcmVRRmVBZmVhRkFmfFN1YU1FbmtdaXdT&#10;1XB308RQ50h38+Rg10B7w2hP++RQ1/RIz8Rgz9Lk+MTQwMb83OLU+NHe5tHh7snx/s72+i8rZNIJ&#10;l8NkUul4PJ5MJnMhLo/Hk0qkXBb70fUNoAlAiVQoUssVV+BqW6UBrbtMIJbyRGw64+HllUIiuzo9&#10;gzk8PhsWC+RKiVqJKB5qrm4vHp4qNOfqCy4b0cguNfKLL58+f3R9e3t9q5BrtJoLRChFpEqOSMKA&#10;EY5IePro+vTq4vzm+uzyQq1W39zcnJ6qry5PtVqlUiG70IKre41SV7VddHNxeX12fnp+hs1JR2ED&#10;0BGhmGA/lL8HytsV5emEDvTUx/mjfF0NAr2ia8qIQFRypVCAiAWISiKDeXw+lwfW2Qwm+LLbNJJt&#10;LA7lbmMU6nVvc5HEATyjngGaiIUqpRSRCbLbqjEeDphQ75iGctAcS2GhhMPnM7gwDVLyRUAnCIuj&#10;FIj5dLYUEgphkVAhNQ/xRfm4YfzcNyh4uVgkg4VSnkAtkvIpDNaJrmis5H/npYLvAraDFfCTykXg&#10;F4eFAoFYpOuG4IiQnonxgo56/+wofW9rTKgH2svJPjqYIoRlYjEMQSwKg0PSdcBcqbTgCOdy1ePz&#10;qzOZEmYweUwOzBZALC7MYvMQQVxVKSrcG+PnhPJ3RQc4o/yd52knp1ol+A21QokOT2KZRqbgUOng&#10;fB5qz7VSBRNPoh3iBTQWl0iVsngcIhn8a5DzuVwKCSITQQCgKMCvweUhTJaAyVTAfIRJ55FJEg67&#10;taba2tzS2soqLy/X1c0tJ1/XQeLq6RETF3vH2srT1wc8TU5Ps7C2Kqyo8A4M9AsKtHN08PT2Kiur&#10;sLCw7O/vw2LDXFyc9vd3mltqPb2cenpbU1Jj09ITXN0cU1JiM7OTfIM9e/ob2dzDkDAPb2+n2Oio&#10;8HBsaFjA1s4CLtJz7/D++TUvvyi6rrGwo6smOi6ob6i5qaVscKhtYWV4ZKy9qCRlbePe3FJ/72Bl&#10;z0B5WkYQkbxAJN3Pzg3ls1auzvE8ztzaQjP5eOxcdSjmry7dryOcDD15yOSzV6Si9ZWlepi/+PAR&#10;Tas6mBgtkksf8Llzjx6SFLLNj+9FSvkOAm/cGynb3erH748JuatffcH54hHt198qPrzlvnxOvdDu&#10;MMgDT68OSPsdW0tVl8oHp7KVL2+Pvny095sfoJ++Yr5+ePzzO+jrL6mvbo///Fv41x+YTy823zw6&#10;+Pkd48OXhPdfHH3/FfGHd8TP8+x8js/xfyP+RKC8//JK1wvyqUekAqzEGNfEmdbEmtT+sozX3dAp&#10;izYGr/6yT42OJiaALJWf9imJ0CuL1NW8Lw9H18YaNMYbtSffGcl1XKwJ2O+KxQ8k0e6mLdT4jhU4&#10;DmfadsSZtsXqzZZaa3cz6kLQPXH62/XOx11O7Ekf2pQ/adyPeDeIOhVNX0xirecwNwpIi8kHEzjq&#10;UiJlMYm+kjPfFXI0nUpeSMbfT17tD38wFMl8kC85qaUs5y92x27fy2CsVxxM5GyOZD4YK4j2s7Yy&#10;0jfTQxvroU0MDWws7zjYW7q42jo5Wru52gUHusdF+MdH+mH9HTMSQpNjAtNiw5KjQpOjQqqKMvLT&#10;Y0pykrKSw8sKkoryE0rzUyqLMoFOqkuy2hpKG2sKO1qrwMpoT/PUaPfcvf7l6ZGZ0d6VmbsAJVtL&#10;s7/QZPbu6O7q0vz43f2N9d29TcLJEeH46OhoF39yAHTCZFBgPgcohEokgUt2mMsT8HWDOESwACyV&#10;Uhloy7VK1ZlafapWXpxrZCLRo/Obg/V9EV8M9nny8OZMrbw+vxBAsEKsPFOeX2subzRnz64fXqq0&#10;5+pzoa43RXmqvFbJNY9vbh+C7Rc3Z6eANFdgqVRo1apTjUZzptVenl+cabQXZ+dyuVwslVxfX16D&#10;XbRqsMel6vRac6GVKS4UanAy4OO0p9qF3a30lvqI+hr/okzvnDS3jATHOJxvblpYdWnT8uw6iwGJ&#10;ZQK+WCNW6rouOFyAABaDCaTC+bSUISI2lxeak4ZytHZMiCjtb+2fubdzsC2UiFUKlUiKEHgsl9QY&#10;lKcjysn23taqRCiGaSyISJVxEB6Jzaew5XyRViLXSmS6kS9MSMTnE5k0A+AkXzej8IADDh1isBSI&#10;SImIRRyeHEiBzv5lIK6AqZsHWCUQ355eyGHh1cWFVq5UCkQIxKPT6GnlxZ5ZiQ5ZiXpYT3SIEwYs&#10;Xez0/dzzetoQmVSOIHKxmMvkqBCFHBaBH0Q3WpjBBrAAWAFH47MgLoPHpnOYDM4qlagX7IWK9jWK&#10;DbmTEYlys0L5OxVND2kvNTenarVYinC44AhXn2qcgFMCxAEH4VIYjGMiB08G31fEhNRCsZTLVgr4&#10;Ijbzl+HTvwzMYeKPQdCODgBNdHXb6FTSwU5wgJ+Xp3dxcaGXl0dqehouKtLFzdXV3c3I1MTFwz00&#10;HJeQnATWy2uqPQICkjIzvfx8zSwtWtpbrawsS8tK2tvbDA0N1taW5xemHRxtOroaMrOSwiOCIqKC&#10;S8vyfPwcC0uznT1tgaAaWgqSUiIiooI6Opttba3mFyewEZ4MzvbVLZKTHzM02tzWXuXl7RgTE5aQ&#10;hFteu7e5NzU6Xl9dn7W0eq+5rbS1oywuMaC5I//6Idw7UJ5fEKxQ7f76R40QXmprjPvihvH0mrw6&#10;Xz87XvbxrfDy/Gh/u39itPzi7FgoWL69Ju3s9GyutiLc5XdvBWfa/TevuAi8SCGNTk+Wa1QnCsn+&#10;5Sn13UvJufrk+SM6mz51c3rEZU9IkAUYmlJIl148xX98yXxysf/b78VPL4/efUm9OX3w6Hzzqyck&#10;AXXk8en2tXLtUr7yw1esb1/TPnxJfHa5+e7Zyfdv6Q81K9++Inz/Fv9ZJ5/jc/zfi40/tdT9TWWc&#10;RUWMWXmMcVWUca3OKCaAJnXxACjG9fGWdQmWpVEGJZGYskhAEOPqKP2aOJO6WNPeTKe+PKehAs+F&#10;upCj/iTCUMpWW+RmW+T9qsCeVNuqEPM8T/1Cf0xZCKo0CAWWNeGo7ow7c3Weqy1uG51BO31YeC2b&#10;tZREW0pmgZUH+cyN/M3RiKOZVOpqAWk5/3g+nbiUyVjPo6xk09eL77eG4Kcz6YuplMW0xW7szr0U&#10;8mK2YK92qTd2pT95byp/dyq3vza8Lj/E2dJYH41G/fHx/1pBYdAoIz20vh7K0AB9x9jQ1cE6DheQ&#10;EY9Ljg5KiQ0tykosyIgtyoqvyE8tyUsENKkqySgvTKsrz60syq4rK2isLmquKelqrm5vqOhtqQUx&#10;1t82Pz4wM9KzNnt3dqxve/n+g/tTmwtz98fG8Hs7e5tr5OP97QcrBPwR/viATDihkPEk4jGDTqZS&#10;CDAfgiEunwNRCEQ6WVe261SpVclUGqVCKIBvLq5O1SqlXHp+pn54c355quEzoNmxGR6Lf6bSnqrU&#10;GoXi+vxKIVZcn91oZaobzfkXN4+uVafPrx6rpRqIJRRwFWKBWi7RXp5eP7l9dn52DQLQ5Oz0oVSq&#10;kMsUQCcPL68AgC5PtZcX52CLUg02qi4vz1QKmUwoOVOcyhFwVhrQil+d6Wzy6ObhBfj/xbn28pIn&#10;FEnOtSSEy9XKFTeX0rNTYBiN5hQRCGWI/FyhlXMFPCYLoATh8XkcSCQQSISIRiLVyFXTG8vmQX7O&#10;afGxLdUm4YGmjjYBSdGpFSXxZQXeWUn6AR4oN/vAtATlxdlD9dmlTMWn0LRihZwrYuMpXDJTykNu&#10;/5/s/edXFFu7KHyL2bV0ucwBlSBBFJWcc0ZQRMQAIqKooCJJEBVUco6dc3VXdeXUOTcZzK54h73P&#10;Ps94v7zj/TPe2a49xvPl+fLse59zvtheY47Z1dXV1Q0yfz1rzmuaTKRaDYkFiEb5ZnZqy+mQDeEn&#10;/FPj5jRKpVComhPhGshGG1C5GldCLIqD5l+v0CBytYFgaUSvk8qsDGPnDJBMoVGqxmemfzoV4BcI&#10;UBK0OSnCLypg48mjG04dDyzJmsN0Wq2WQFAUQSClGof0RoKwMpwBp5UCMRCPyTegVYPrECNtFMxJ&#10;xSrNmUv5GyKObQw+sK8wJa7lnl/woQ1nA44XZxhcFquBNtGMXgkB3ACmAd8AnVA6PY+SvstVUhU0&#10;KwbnDNSFKoGlFLQOvGcFjyIAItND/YhcCkIyOU7BWr1cBokEiEJWcbE4PDwsJjY2KysjKCgwIzNz&#10;9+7dUVFRO3bsOHb8eOip8KLSkm0//nC1+uaBw4dPR52LS07Ze2B/Smbq+eioU6fCqm9d37lrx6vu&#10;jt6+l7t++jE7Jy0q+lRSyvm4hDM3qy7vP/hTS1v9sROHGp7WND65dSzgYECIf/HF/NCwoIyMpFMR&#10;JyamX1nsWmCOBw1VTc13g4IPnTsfevFiTnziqe43T65cz2rvrGvruBufFA50Ennev+VZDWNWVN7I&#10;bG2tcrkRpeJt4/3izo5KBh1E1T0v2i/yRD+q7naZZwYGahhi2MROO22Cpsf5wrknsKb7/bL2H38Y&#10;cOStStqplLWRWO/Sglw40+q2K2Wil5DibVf79Xu1uWaDYGr88cqS/Ot73dqy1GwYcNnH7ObBscFr&#10;44M3SM0zwVjdL+tKt2lkyTG15p79uCj+t6/wimPqw/zcL+vS9wtzX1fF7xenVtyjv7+TrLrGfl2T&#10;/PFB9LfP3zPZf4/v8f8yhv61TLK/fZgvj98JgHIj+afq1J+rU/dWpe6uzTp0J+tgbfbBh0UnmstO&#10;dVSe7qgMeV4Z/qrq9LOrIU3FJxpy/Ouz9tal76pO3FGb9vPt5IPZ/hvyT2zIPeaXfmhD2qENBcF+&#10;V2O2Psjf96oqvPnS4Tc14dJXGVB/wctbgYLn6cRkpW7kkqgne/ZVtuhNgehNvqAnr+dh1PSLHGl/&#10;6Wx3/lBryuizNOGbQnFvoXKorPn6ydnn+dKeXPnbotaq8PHWLNnrYu3wtabKiInn5d2Pim4Un4kM&#10;3HXiwA9b/lMj/w+3TRs3bt68ceNGv20b/bb6bTiwa+fFvPTMhLOluSm++TgFqeXFGSCuXcq9djkX&#10;uOT65cKaaxdvX6+ounKpoa76bnVl491bIFoa7/U8a372qL6r+WFnUz2I8b6Xo29fTg/19b54/qqt&#10;bbj/LbDI2OiQSDijVEgEc1MyqRCUKqVMpZTqEUgsEhDflpdTSKSoDoaUkIk185SBZxgDB2pGoBMc&#10;Rww8bTZxVpPBQBscJqeB4RBIa2BYABSn1WbiwOOM22Jz8KC5ZuyM0W2wwyo9pmcJvYFEjRjCLHhW&#10;vM4Fu829ML9is7pYxqKFYCPLkzgBDmIx8GYesIjFdHqb1cxxzMK8h8ZRCqUAMkg9aTOaGYL0Ol1m&#10;3sBRtM1sATc7YI3BaGI4t91hYDmCIPSI3sjxJIpZwHbKYMJZg57Qa7SAX1qVGkf0eh1MYnpaj9EY&#10;wbJUXUf71rBAv4DDG88Hbzh59IeE04EXsvclx2yPP+MX4v9TZMiztz3ghYC3TBSz6nasul1mkgTN&#10;tlaiZmDMSGIMrochmdFE32io9Tvpyzwbf/0ipIc0YhGqUpE6HaaCtWI5LFHgaq2vq0OqROUaTk8Z&#10;wAno4W9r9SFWlsdgBMWxW08a0mquBhakbgg67HcmYEP0yc2p5xoEoyKtSucbDwubKJbSIt+GjGCk&#10;FtErfPNoAC9QlYZD9UqhGFLBGEK29ff6hRz3iw3xO3Wk7G3H9ZFu3/rJkYE/nAsZVkpwAgHwUwkl&#10;kEQOyr/6TkgNrJUqfONppCpYKMPAexTJGAQFLgE6AS6BxEKdVAzLJMq5Gb1CphEJIIkIlorNJP74&#10;Xl3YyYDgoODy8vIDBw7cunXrhx9+SEpK2rlzp7+//8mTJwsKCrZt3/bw8cMTJwOjY+OSMzNyCwrC&#10;ToVfuV7xw48/NDQ82LPnp4qrFwXCiT17f8rITI5POHv5SmF84tma2mtBwYff9rWdPX/yytWiK9eL&#10;d+3dERgaEJUYExl1OiEpJjMnCYgEpyRno/zv3CvPykkIOnk4OzcpNz/pwcObjU+uZ+aegZDx8sqM&#10;azcLyisKTp32Hx7rGJ/uOh/v/6a3Ua0ZLi6OSU4Ivn4lk0CHdcoX8tnWd0saIwkMUYvDr3l+1MCO&#10;d3deb2suGei95XLMeR1ij00EYujtbY4Y/eUTSpODmP71nZqMzrbKgTd1eqjPxAtsJrlgulOrHnA4&#10;RHqoWyJ4opK3zE7dcVgGPfaRD8uiTwvS//Erve4V//Ze+8dH7YJt4vOKbMU1w6Gvfn2nMuDdLPri&#10;y5p41TvmMr/9v/6AflkTvfdO/f5O+MfH7/lOvsf3+H8fo+J/aZrx339Zr8k53lAafjX5wJXEPZcT&#10;9pUn7i5L+OlS3I+FkVtLY7Zfif+hNGpb/im/S2c3XTy7qezc5ivntxaHbcoJ9MsM9MsJ31QYse3S&#10;uV034n9+fOH427rzE83Jgo40QUeq7GWu/GXu27pT8FDR7MuksbbY7vqImRfZcz35I23Jbx/FDrak&#10;AIsIXhdMvch5/TB2rCND8LpQ9LZ47FnG28dxoC7uLZK8vdB8I0j0ukj6tlD0pvDpjfDJzqK5VyUd&#10;dUmVuaHlhVGnAncHH98dfvL40cN7/TZs2Pity+REwNGj/gd3/bTDb+NfOPnr5ru3ffPGXTu2bfPz&#10;K81Ly0mOupifeuVCVnlx1vVL+TcuF14ry6uqKL5RXnLr6uXqq2XVFZdrr1XWVF55WFtzr/pGa+OD&#10;R3fvtD1qeNv1bOTNy1dtj3u7Wt48b50eGxoc7J2cHB3sfzM22i8WzmjVaqVcrFSIgVRmJseEs7PT&#10;U+OoXgtIotWoIaUKtPdAG6DEYVwt0wCgkHrQ1KNOK2ADA1ziclpNRg54hadYAAJCr//rug8oAQUA&#10;a4ws57U7Xd/WpTNhDK3FaRTQhDbxDgo16HUUz1jm3ctu16LXs8SxJqATi9lmZDjAGvBCoKRxnCVp&#10;wBGfQjyOeQ+ACE8gOOnTCWWgeZfVZeZMf13c4VnOZrUBkdhMZpaigZOcNjumR1EYIXUIqtFxOOkw&#10;mFgYBZKgtHpY7esiAgIAL6RTq2CNTq/RwxotgqOPXz0PTIn3O7LXz3/vhiP7Nxw7uPHk8fM3LsdX&#10;lvXPTaN6FIAJsIDU6WlYaySQJYcF1HUKtVapshg5I4FxKMzx2K22BxuCDm4IPXah9T5rYfU6DYnr&#10;VVKpSqbCtDCh0urlat9lHSWEyTWsFmURZNFhtfvG28LgQ+NJmsNIjuMQEp9UK669aAY82hgVvCkh&#10;IuhSnt7AqaVyVK0F+9hZA6nUokoNqtLppBCu0VloDoSRZGAlhCO+RDO5N69vOHFkw4nDOyKD+iB5&#10;q2DYt4bzKf8fzoVOEXpYD8ukMsnULOAIAArQCQOjeqkKV2hoCMHlGr1MpRZINAIJolCJJ3yZ2YBF&#10;pFMTWokIkUsNmB5UZNOTwCugpFE4PTkhMOBYUWFhUFBQWVnZnr17zkSe2bdvX3BwMCiLioq2bt1a&#10;XV0ddirs8BH/0PAzpyPPHTvh//jxo+PH/K9UXM7OzjwZEqDWiA8f2RcdExkTG3H7TuXZ8yHJKXEH&#10;Du7uH+w6Hx1+oTS75+2znbt/CD0dEhQWEh0fczTgcE19VXJujEY3d+LE/lu3yxKSI+7dv3H/QVVo&#10;2NHHTXfKK7Lu3L3A8tKU9NCbtwpj48NPnT5hccDtz2uz888OT7aXXkoouhAzOtp6/VpWfV2xiZ+W&#10;i9r++EhyxPD4YJ1a+uyfv7NDfbe7n19j8NGP72C3Uzg2crej5ZJktvn3z9S7JQhW9Yhnnj64m00g&#10;vSvzmvVlZN6l4OhxqbCj+dGlvtd3X7+81fn8+txsy/oK/Msn7O+/UouOmQX71IpL8GlZzupe93Vd&#10;/fWd1muZ0MlaVlxzNnbQaxn/85MWMOXdvPDPz+pPq9O/fRT9x2/qr6uCL0tzf/8o+23t+6jY7/E9&#10;/ksxIdf8K4naPn9Y9d+54cSeDYd/2LB/48YTu/xO7NoQE7ApMXBDwnG/uKMbEgL84vz90oM3XYjc&#10;cvHcjpvJ+xqLQ9puRM69KJx9WTj9vED06oLgeaGkp1jckz/TlTr3MmW6K074MqX/QXhv/cm55/GT&#10;nXGjrYn9jxMEPcUzr/LEvRfGOzOBQua6L8x2F0525b5pTJjrLgIPAZSA7dMvcwFTgF2Er4s670SI&#10;3xZCY2XguU03z3c3Zt25FFmcFJIeHRx/Njg06FBIyLGz507/8MN23zUcP7+NmzbExJ1KSo5MSDyd&#10;nh6blBCdm5GSmZIQc/bU0X17d/+wY+fOHceO7K2uKC6/kFWSl1KalwIqZSVZt66V3Cgvqqu6er+m&#10;6m7VjcZ7tfU11U/q79bfqm64cxu4pLXxYfez9pZHD189a+t/2TUz1Pe6o2Wo91VPd9fU+NjkxMjc&#10;7OTMzChAiVIm10EaGDTLSolEPCeYnZFLREAnCAKplHJfUhNEb7dYKQxQgNSpYBplaD3tG3RiYM0m&#10;1m4zWcwGjvYt4Ac2+sZ9sJzLZrcYjCDsZgu4Cx6yG82LLo8Bp0ADbKWMZtrktnkY0mg2OHDAGIxn&#10;SN+QWKdjnsAZnrNYeIvH4QRP9wmDpEwcz5IMDWSDER63Y2HexTOcmTMaaANHGgy00ciYgFFMrK+3&#10;xsjxbqfLajL7Ok6sdgQ4Q6MDdUqHGlEalmsoFLfQjI1hTbhv6iyLk4BQgEE6lZpCUEQNo0Anvskv&#10;SrvZhOC4lMQuNty50vIg5/aNrKpr42IJazSKRCKdBmYwCuiE8K2lpzSSuINnDDR1permifhz+dcv&#10;kybmeV9Xj3B0T3SI34mDG04cTHpQNaORYjhmMRp8E3CkciAPRotici2m1iJSpQkhGEhnRFEDjnot&#10;Jkgi1shkBKwHIRdLZEKRFtIq9XBWXZXf8QMbY8K2pZ5rGxngaRbsAChmYjkzzZpoitEhDEKYSAaE&#10;DZyUDoekGqlAPiVT7AgL3nAqwO/4wfhbFQoc6ZVObQs+usF/7w/REWLWd0lNNDYFfMPpcRrBCB2C&#10;Q7BOJEfFSlSiBJBSzUnE4zMaoZSCYPnMFIfoaEgjnhyDlRJCowJAYREdKFGlnIK1pRcKIs+eiogI&#10;j46Kio6OjUuI33fwwMEjh0+FhR8+fDgvL2/Xrl3l5eUlJSXHTxxPTs+IiopPScnIzk2vqrpx7NiR&#10;oaGBnTt/fNrccO162bHjB3Pz0gsKM4uKc8LCA4+f2P/iVROQfeGFzKrqiq3bt56NObP34N7wM2fK&#10;KsqSMxLTilIfdtyNTgjLy006dOTn1vb62rryyLOBVVVlSamRL7sbJJK+1NSwwaH2M+eCM3PicEpc&#10;fjUjrzCm7n7Zudij/UNN/f2P2jtqRJJXoyOP5JJnHDWiELbJBW0LDglHjMiFbUM9t375RHz9QAhm&#10;m9raSlly0GaaXlvQWPnZ6dH7b15UL7iUf35hHfy0aKLpcX3B7HTD3MwjCh9wWUXLHsXn9+inj5TR&#10;IlDJXknmnjU/LH1cVzDZd3du9P6HFemKe+7TsuzX99CqW/DrO43DMLzsnP37V/TjisxCv/28Kvmf&#10;f9P/8UHyxyfp//xd83F+2m3s/eOd+PP893En3+N7/FdjUqH9V4Dy6f1adNDepIj9RUnHyjIDS1KO&#10;Xk4/evdSxKNr55/fS3l+N360LXf2RcFkZ47w9QV5f7lquFIxVCEZKJX0FU8+zxp7ljn6LGOkNWOk&#10;PXm4NXayI0HwMnWqM7638czQ05iJZwnD7bFDzYmDT1NmuwsAQeZ6CgZbkud6iqdeFk68BFsK+p+k&#10;zL0qAttnX+X3NsaOd6SL3hbK+i8Ie4r7HiVBo9fn3pSWZezPiN2bGn84Ico/MvxY7Lng+KiQc6dP&#10;RJ8/GR0dvn37Vl+/id+GLVs3JiWfS4g/lZ5xLjX9/KWS7IpLOWXFGVdLc8sKMy8VZ2Rnxl4uzbp+&#10;pejKxdzKywUXClLKyrIrrhTUXC+/dfXircrL92qqb1Vda2ysb2582N70+GX384b6umdNTzpbWwFE&#10;BvrfvOp+Pj0xOvTq5fT40ED/a4lYMD42BKlks5OTOi0kl4qkQjGkVCmlMlQP67QqBNZo1HKS0GvU&#10;Sp7nWc5g/HYzm80MzbOMEUFwnjFyFOt22a0Wg4GnfVd6aAIQRK/V/YUSjqJ9SmA5UAKp/FV++fTZ&#10;Y3cuWB0sTBpQlsc4h9lpYMxGzk6gHE0A1zisFpfd5qZwBujEzBu8LvfS/ILdapt3uYBFMB1uMzrc&#10;dofX47CYfMNgfeNgSN8MIAZncZi0mpwGmvtLRaA0MCyGoiqpnNSiJErYTRZaSyFSHSLTkRBhwGkj&#10;QZop3xK+uEaHqiBQwXQIpoZ8AyxUEK3TWSjCBNp8BqdYXKqWqtQyhqYoPQ5abp0vP70GhfQEBMMS&#10;uYM3AXuxiJ6miMPRZ/alxu5Oij4QH7Mp4uSGyJN+gUc3nAnefPbk9uRz5y4X3WhpII2MRKkQCMVA&#10;J0aCATTRa7SwVKmXqSCRzJeJFddTOILDWj2kBR8sgei1Kg2oUDTtcrneSOb8zoVsCDjid+LovVcd&#10;BIbyOMESJHjXgIsmE7fodQN4mSnWTHF2zsgTtE6phRRwwa0a3zym82EbwwO7RZMyrbh78s3WM4F+&#10;YSd2nD4pwH0p6XzziRCUQ3AbzZMQbAbyBG92VqARCE0YQUMIptAYUZLR6oGi9HIZofKhRDE7TUJq&#10;I476Ut+qlbPD/R1PGs9EhJaVXTgTGREQEHCz6tbWH3aEhIUePXE8JCQkMTHx+PHj586dKyws9Pf3&#10;r7x2LfRUeFZ29rnzp593NR05ur/ublXltbLklMT+gZ4dP2xpa3987MSBmzfLCwsyY2MiWtsfHTq8&#10;93FT3Y3qK9t3bD3g7//Tvl0/7PnhbkNdaERQ8aXcrOL05Jy4tKxE/2N7m1pqCy+kpGUAIIUFndz/&#10;pr+5DcAlLkAJjSQmn7lxq8Tm0uUXxRVeSMgtiH7Sdksg7S0ojikojHn05ErDoxKN6rXbLul5WalV&#10;vlj0yBWC9tprybC8e9El81oEXR3lergHQV7bTdM6ZZdo+oloumV1Xrk6r4IUPVMjjT2dV2fHHzHE&#10;kMch+uMXymGdpdEBTPtaNvcUEMdAjWgV3Rw9qZb3MejYsku84Jr7j3+nvn5S/vZF/Y9f9O+8Ygbp&#10;XnEL3I5J+Wyj1zTu4IfEk3cNWA+qeOo2vf37LyqXaWDFNenL1bb4fY3i7/E9/oWYlEP/aY3/0u0/&#10;/vlLS13qvcqzLxpzhp6VDD8vedOa09mQ3FQb9bIhSdJ7Ufi2YOJ5eu+T+OG21OmXOdOv8ieeA46k&#10;DbSkDbakTnZlj3Vk9DXFv30cM9SSIHiVPd6W+ObBuenOjOkXYLeEkdbUwadpsz2Fcz35452ZQ60p&#10;gtcXpl4WT78qGX2WP/YsHx6vVg1VSPsuvW1MFLzKVw2V6SavjbTl9jZldT/KvZx7MjslID01LCE2&#10;MPp8wPlzQTFRoVFRIdHRoQlx4UkJkZs3+W3w8/Pb5OfvfygrKz43JyEzKzonK/pCYVJZSWZFaU5R&#10;dmJhbnJpfmpOanRRbtLN6yXll/MrrxZdqywuu5Rz49rFm5Xltbdv3qmtultX2/Dg7uOG+8+bmnuf&#10;v3rz4mV769PmpkcjAwMiwczIcP/QUG/f657JkZGh/j6RcEYwO6WQSyQigWB6RiIUyERCyaxEPCfW&#10;KFVaSOmjiUZB0zioWC0mm83Gsjz7f994nRb1BaTzOO0up215yetx201GjiZxMw/aRTMIr9MFcACA&#10;Mu9yg/qC27Pk9QJSLC8sLi8ueuxut8nFIazXvmAxOgycncR8A2NZ2kJTJpYxUaTBanXSNOfxeGAE&#10;oWna7nC4HA6n1UGiNE+BVzFZLUa3024HYuKMVoPVQBtZgkM0ep4184zJajSB12VJEgPPB805gumk&#10;QB4Yi+Aes42EMLUQtKYwItdRWoyAEGAUgAPfAAuNjieov7KVMDBqoRgahrQqGU/juEYFAlMqMIXC&#10;gOmdPIepdRis18iVOoUKVfh6PgBxdHKVUqUKjo7aERrkF3JiQ1jAhpBjfqAMO7HpdOimM0E7Es/+&#10;kBq76Xx4ZFlRzu3qi1W3zOD8cYrQ6sDTcbWW0xMcQVXfrbt6/275/Tttvd0YSfq6psB5abRqlRoj&#10;CfCZyDnCL+yYb03BcxGvJsYtnMFA4gaGVkikRoYHOrEYOAPum2htYXxrAdI6XK/QQZDePyZqU8Cx&#10;DeEB/tnJIlwtUc0JtIIjqec3nNjnF+LfNjVG4YRaqSL1mAEltWI5oYFpHcpAesX01MxAnxnHDXrc&#10;jNM8giumgVdEgCbquTm1cE41N4upFJweJjQqSCzkCV3b44aszNT8vNz4+Li8nNyg4JATwUG79u05&#10;Hx0FOJKVlXX48OHr16/v3r372rVr52NjMsHeqYmlFwufNjccOLAPlKFhJ9QaSUFh5oXSbFCCh1LS&#10;YkJDjhcXZx86vKf+/u2Ka5f2HNwTmxB/0P/4zj07K66XpWQmnYoMOx8defJUUFTcmaiEM22dT27c&#10;LL1Ull1enh9x5viz5/c6X9w7Fx2o08/EJ0Vk5cQYLZrM3LNZuefyimOev7zf9fJ+Tn5Udu65q5WZ&#10;KDrxbp0QzLS2PCn1zRB2iAfe1LQ+Kl7zqP7xhRVOP5kYezA5ft9oGCOJwcG31WP9tTbDpNcuwqA3&#10;nS2XBnpqEM0rm3GCwQbmJp50tVxufVIsE7fpNd1WbmLdK19wzH5a1XjNs7+s637/hM/bBVp559Cb&#10;GgR6xZFvBnsrrVy/mXoLy1v/+Kz98zdk3Sv6sqL4uizj0VfvF0R/+6T92xfob18087ahtfnxX9Zm&#10;/3z/fdzJ9/ge/1qMSv6lMSh/fF2/mHniXkXU09q4V4/S2u4lPKo++6Qm6vn9+P6mlNFn6a8b4940&#10;Jg40p4y0p4w/zxxuzxhqy+x7kjLzqnDmVT4AyuvGmIHmJICPmZe5Y89S+x7Hz73Kn36RPdgKdJI2&#10;0pox+Tx76kWu77JOR7qkv0zce3nyVdFQa1bv42R0vEY7dE38+uLg0wz9+A35m8uDbYXX8s+EH9vz&#10;845NO7f4hYUezM4+n5IUkZF8LiMxKio6LC7udFzsqfz85PDwIL8NGzZv3uy3cUNM7Lm09JgLJRml&#10;FzMrr+RVlGXfvHbhSkleeUnepQt55cU5JbkpBblJVVUXa6ov3bx+4dbNS7eqyiuvlNy4fqXm1vW6&#10;O7eanjy6f7/u6ZPGJw8eDr/p73vVM9jf+6y9ufNZ28jwwOzMxED/67nZmZGBQdBujQ4OAZQIBdMq&#10;pUw0NzM3NS0XS4TTIvGsWCn1DYOFNIq/+k50WpVCLiVJ0mSy+FTC83q9nuN4BEExDLdazYAmTofF&#10;ZjXOe11mE+tyWL9ZweCxO51W28f1d391ooC6x+EEVgD7ri0uu+yO9bV3TqPTZXA6zO557yqKMDxn&#10;o0gjhrIsY8Yx1mi0mc1Wr3fRYfe43fOgznEGI2eifWNMaSNjBviwWcxGA+d1Ow20gcZoC2+lUJoj&#10;eUAThuJNoKlmaJ6mNQolotVSKEFqCVyF0DBqomiv3UUCSIjUegWiV8Is4mvC7ZxRr9SAVpzHSEoD&#10;o3K1RixzGgyUVgNJxCaScHAMplTrpDKtRExoFGYS531DaiBwTnq1BlP6ZrXQsN4HGgyVqpTTKlXl&#10;08cJt66GFGT6Z6XsOn9mU9BxgAnf4JVgX/6VbacCD6TGhael0hRrpQzg3HwJTmCU1QNksFEFWYcy&#10;4jefDzuSnXTpfp0IUkE09nzgtUoP3g/G2M2tM4Mbg474Hdp/ICVBCWM0SnIMheggcDoswTjtNkyH&#10;aKVqDqXBMc0Ui6q0OqlKKBT/fDp0w6kTG84EVg++Im203clAnLao7vqGY7s3RAbkNNahMKaWK1VS&#10;OarQTPQOKudEJoLhYL1qelo8MoIpNIRap5epEKlSJ5bLpmbVcwK9TGZEUUylhGUS6dQErlaCIHWK&#10;4rzM69euRpw6FRQU5Bv6um3bwaNHQk6FHzp6JDsra8+ePbW1tX8x5eTJk+np6UUXik6fCQXAPhMZ&#10;dqvmWl5++oWSvNm5sb37fhyf6A8IPHClojQg8NCNG1eO+u9reFx3+UrJrp9/yinMOXTs4PFg//ik&#10;qGs3yw8dORCTEH3kxBFglKSU87fqymvqr56LCi0sTMvNS6y7W9HR9eB05DGhpP9ieVZ8YoRE0Z+Y&#10;EpqcdiYl40xLZ21Kxqnk1PCktNC2ZzVr7yilovtOdUbjvaL+13VW09Tb7hsKcceCQzLef6+18YJK&#10;2vnv/7B8/oCIhU87nl1yWmbNzCiLDzxtLJwZb2TxIbd1bnVBoRa3zozeVwrbWLSXJwaW3RIW7XPw&#10;42Z66P2S+P2CxMlOeEwzkpnHwDFyUVvro9L1Rc2fX/X/9nf6//f/sf7PPwiPefSfv+o/vVcsOKf+&#10;8QX5+0ftkm3y9w+av3+Fv76Tf14T//NPzdePog8rc5+Wvs/Z+R7f41+O4X9tFs+7Fef9ypjW2vhn&#10;9xLa7yU+rDzdWhvT1ZD0sj7u5f2oltoznfej+1rSBttSR55nvG1JfNuaNNCaDOAy2ZUz87Kg90nC&#10;YEvyWIdv4AiIodaUue782Vc5I+3Jgy0po23pQy2pcz3AMXkAMYrhK9rx6zM9pX1NmeMdhfj0HfHb&#10;yyMdF5pvJ19MDzp7Yu9PW/22+23YumHDpg0btm/dePjwTxlZ0SnpkSmpZ9PTojMyoxMSIlOTorKz&#10;kyMjw/38/MBf6m3btiYlx0WeO3X02P4DB/ccOvRzVmZ8cVFGzc3yG5WXLl8suFlx8WJJzsWyHECT&#10;quqSu3crrl+9cPPG5Xt3bt67W9Pa8rjh4b379Xfu3b3d8OBeU+PjzraO4f6B/t43b9/4xpcAhUyM&#10;D8ukwpHh/rnZabFoTi4TSiUCuUykVilgrU4plf2VHF0iEKF6GMdg0N4CnQCaAKCALUAnvsm3FAXD&#10;MI7jGIYRBMEwtMNusdvMdpvJ63HYrCaKxExG1swbQLtoM9r+6jJx2ezfptv8NfSE9zjcTovbavAx&#10;wmnxWHn72tI7p81tMth4zmI2ORGYpkiDgbfynNlqcdqsTq9niWWMJqPNZnFaDDarwc7gHE/5uknA&#10;azmsVrvFClwC1AJcYqB9nSguu5OjaPCKNI7TGMUSLInhbquDRggrbeBQwkKD82QNLEvDJKXFOIzE&#10;NTojzTpNFl/HiZ5gEYzSIohchSjVhEZjZyjJ5NS3BX4JB89pRELQ7tpZmoG1VpoktWoTgRkIQiOS&#10;+ia2aH0AAscEH6RSodSiOh1JwSQnQPR9AnHXyOiFuluplZdO5WUcT47ZdzZ8Z0RocGIcTZCEUsv7&#10;CIUAJ/nmFevg1LLijcH+IDacCY64ciGsOGdXxMntEQGx5YU90qlrrfd3J4T5BR7aePzIlaYmDUxg&#10;OhRWAm+pfYNY9biZ5Vg9qZNoSAhj9YTTYLZw/IJ34VJN1YYTB/3OnfRLOXusoqBp8vWgfGIUlWfc&#10;ub4x/MSG8ycPZsRZXG4za3CZbDqZcm50AlVqDChp0mOa6RnlxBQhh8RjM8AoQCfAKKQKkk1MIL6M&#10;9QpIKNJKpCrBrEYkmBx4MznaV3OrsrWlKTgoMCYmJjAw8OjRo9t/2BF4MvhkaEhERAQQSXZ2NtiY&#10;nZ1TWnop8vTp4gsFaelJQCcnQ4+OjPUeO37owcPa81Gns7JTHjfdTUg8Gxx89FZ1RWjoicYntRXX&#10;Lu7e+/P52Ohde3eFnj55LupM45P6YwFHyq5c8D9+aP+h/Rl5qcXlmUPjz4+f2BMbe/rM2eCc/Li3&#10;A61Hj++XKIYqrhWeiQwen+wOCN6XlRuXkx81PNGZXRxzqSIjJS1iTvzG4dF1vajq67s/PfnsZmWq&#10;Xjv0tvuWiZv8+gEn4N7XXddt/OSHZc2iW/Hy+XWreXptRQ1rX73svPLiWYWJG19dUrpNM+MDd4ST&#10;jRZm9Jd38JpXSuh6pofvkXAPrH7usE6uLkn+/AUl4ReM9tWCVTBvF64uyn/5CJuYUYd50uuYXl0U&#10;/f03hMNeIoqWFfeMXPQQ1bT/x2+4gx3A1O2fV2QOwyAFP//lvWrZO7s0P8Mzb1Hdq+86+R7f478h&#10;BgX/Uqr73z4vt9z+ppO7Cfcuh3bcS3jZmPbqQULPw5inN08Co0y9yJ3szBppT3/7OPHt4+SJzvyp&#10;rsKh1szBFrAxa+pFDtDJSDtQSOFgc9JkZ7r4bcHki4z+p4mTXVnC1wVzPXmTXdmjzzJwwS3NaIVm&#10;rHL2bamg93rPk8Lbl85mxB4/+NOWPT9u2+Kb+uu3ZeOGHVv8tm3227rFL/jkkays+PSM6IyMmIzM&#10;OFApLExNTo7OzEra8cOWb4lOfANPNm3a7Oe3cePGreAAADabN23ZunnzqfDg2zU37tbcqKm8fOd2&#10;BdBJbU35g/vXHz64+fB+1d071x7cu1V7u/rhg7ttzU8eP3rwrK0ZOOX1y9cj/SOvX7weGxrt6eoC&#10;IpkYGxaLZmenxyXiOZFwRqWUwjoN8IcWUqIoooW00+MTKplcLZPrNBAQCUUioNQjvn1QXwIQiGVZ&#10;huFswBkmk9l3M3Ec53Q6DUAQRgNLEzSFMyTBUuS3bGw4g9M2o91lda4vr887vcAoJp7nGQZQBvyz&#10;GOyYjjCxFgIDWFla8iy9W37vsLo9rsXFhXWT0UUSHI7RFjNgAACKw2K0GXgzS/FOs9PMmo2MycxZ&#10;AE04gjMyHKAP5+uoYEysGdAE7GM1WKxmQCGT1WRmCAowCNGgAExGkrZzhm+DMDgLYzBxrMXEW2jG&#10;TDIWhqdhXA9wQNIKgZj8Jgw9pMN0ekip8g200ethmQRXK3xjKVQqQq0mIY0BQ00ETmjUfyX5sDGs&#10;71lKDaJQ67+ZhsdQTOdLYWJgOBqnGdC6MzxQ39TUtFKpEkslDrsNRqCRqcnmzg6pUIQqNAyMgjNk&#10;9TjgEYvgUkhV2VgPELMp0D/qZnno1WK/0OMbz4TuSDwXeqVoT1bchpP+G44c8E9OnJNBqBbTKdWM&#10;Hvs2VQcy06xvkIpEQWr0lBZF1Vory697FkiG3nM2dMOh3X4Bh7bEn9l5KWPvxbQDGdFbIwM3nQ/x&#10;dagEH/k54QxhMphJmvx2PgAo4NwQiRIWSFCxQjw4hkqUkokZyfg0JJTqRHLttFDYPygdHVPPzUJC&#10;8VTf0FR/vxFHjYR+cqzveVdz+eWSI4cPp6Sk7t2z569JOocOHyq5WPrTTz/9dU2noKAgKur8jRs3&#10;EhJjTwQcae9oSkuPa2l7mFeQERN7Dhxh3/7d9+7XnAg8EBh0pOLKhfi4s6VlebdqK3ft2RWTGLvn&#10;4J6AkBP+gcfKr14MOHn0Zk3l+VjA/QPnoiKjEiJEyuGktNNVVZcTk86fOn1CoR4/ez5gZLzz9Zs2&#10;/+P7n798dMR/T25BwrnoE32DbTdrCsqvZWfknKF56azk5YNHF2Wa1+OzbaWXo90u5cxMi3iu/dfP&#10;lE75Uivv/LQK/fYBHe65PfS6FtX1ri2rbebp8dH7kLKLxgdGh+7OTDUoxC0mcujjkvrDkorH+6dH&#10;6jFdt8Mw4bHMLDqEFn7UZhmjyTf//IP8/YN21SW2G8dthvE/f4WNzNtP7zXTY/emx+r/+IrY+H6P&#10;efTzquzTqvSfX5F/+4L8+QH6tCz94yP0+3v150XJpyWpwzCw7BXazRM0NfhdJ9/je/z3xOC/thbP&#10;335dbauLfVB56s6l4JbauJePUl49jHtVn9B4PaSzPqq/NWXwWWp/S3pvU2r3w4SBloyB9qy3zan9&#10;renDnZmCtwXTr7IAR8Y60vqexsr6ixWDJTPd2SPP0oBX5l4XSPtLZrvz53qKlKPXx7vLXjVfyE0L&#10;9j/w409bN54OORwbE5qWFpmRcS496XRGYkTcueCQk/sjIwMjT5/MyojLTI/PyootKEzLykrOykpI&#10;SYsqKMpITonxgcQ3X3jTtq0/+Plt9s0s9s3f2bxp4xbglI0bwcObThz3b7hf+6j+Vl1d5e1bl29U&#10;ljx6ePtx451nbQ+ePrlTX1dVdfPa/fq7jxrvNzbUt7U+ftH1rPvl88Hevtcvu/t73wz0vh4e7vMl&#10;LBHOAGdIRXNqlUwqEYI62KhHQJMFYxgunBN8G1Yh12qUOKaFVBKWIcAOOAYTOKJHdG632+n0WCwW&#10;l8sFmAF4QtM0KFmaARax8CbgEiMgDEmZjb7sJjzFzTsX/rrIAsJptduAanjf5Z6V+SUHQAZnAm7w&#10;OpfsJseiZxmUdqPNbfc6rR6H1aPTYhhKsYzRZvXQpJFGORbnDCRvM9hsJoeZs7ptHnCQeeei1Wjy&#10;5VNhDZgO5ykjTxmsRrOvK8V3qs5577zdbONIAwCNkTYacJZDCEKjM1OszWjmKBqcuYViCA1swMlv&#10;PRZ6Qg1BAqFOKKUQjCZwVKdDIC2N4jaWp7TQt7zsao1QAn+btMLrcSAA4AlUqdQrZH8NWwEu0Yhl&#10;AAfgmCafh0ysnoLVEIeTHILZGd+1m4nhEeHopGJyzoKSdhK8tG+sCaJUSydm9HI1pdPbWAMDY4hM&#10;BXhhNJq0DNXU/yawKGPTySN+x/f78vEfP7w5wpeCZUPYicjSAqUeM9AGRouyMOqgDXaKA74hIViv&#10;0WrFckgk84VEDnC27PHeb2/dePbkhnMnNxzbuyUiYOOZ4I0nj20I9t90Ltgv8MiGwIMbAg/tiIkw&#10;u92sFgFvRC2SglIlECtnhfLJWfn4rHx0GpoRMVo9+BAwuZqGEEggAu22ZHRUNjk51TfQ3dIhn55D&#10;FQobi430dd24Udrx7ElYSODZyMjQ0FB/f//IyMhjx46dPn0alMnJyWFhYVlZmbdqbiYkRt+quZaS&#10;Glt/v+bQ4b2t7Y1Bwf5tzxrPng+/VFYYGxd5oSQvJvbMlYritIyYO/du/rRvV0hEyJ6De8/Fng0O&#10;Dzx56uTe/bsftdRHxobdvlcZG38q7HTQtZqLT1puX71anJkZezL0kFAydKUy+1HTzYHhdoCSu/U3&#10;g04euVJZlJgW1tZ5t+xKxoPGa4XFcTgt6HxV09x5dfkD0dR+5fnLWg3UKxY8a2oqXl5Qvuys0EOv&#10;//xCzTuET+7nv+66ub6sWfBKYe0rm2Xq/bp2cV6mUT7vaL+og166nQKtvAOSPdPKnlmYEZW4bd4h&#10;oPVvJbNNwokGQtfjsk47bRP//A3n0B4rPUIgLxTip+uLMiPb+7ff9A7jtEzQ/GldveiZ/rImf+8V&#10;/vZO/W+/or+uKv78oJm3jdnY/j8/af/xGf4rveyCbcpMD+q13d918j2+x39b/ItA+fPXlbvlYY3X&#10;I1vvxLXVxz57GNtUG3nv6sn2u+f6WlL6nyX3tqT0PE5+05Q63Jk71JnT25bW/Thh/Hm2eCBf8CZ3&#10;6kXG5MvUme4scW+BfKAEYGWuJ1/cWyp4e1EycHWyu6z+elRu8vGUmMCdOzZu/Gs860a/+LiIlJTI&#10;zKzYvMKE4gtpxRcSU9JOZWZFFxamFRVmFOWnZWUkZWUnZ+ekZGUnpabHgHp+QVbxhfywsOCQkJBt&#10;27Zt2bJ927YfomLj4xITEpOTdu3atWnTpu3bt2/ZsgVUQkMCWhrr6x/ebmiovVF5qfVp/dPHdzqa&#10;77983tTS9PDhg7vNTx+1tz3tff2i50XbUH/P+Ngg+KPY8aytp7tLNDs1Nzelk/tmeM5OjOp1Kol4&#10;ViETfRtWokVgCHzbx3FEJBZBEKTRKExmmmIglxu0szAACkXiCOTLYU9i1LxnGTSTNpvNNzrVbjWZ&#10;DEAjBo7XKJSg8TbRrMtmc1gsgCZWg9HI+EAAzGHhrXotzlIGp8Vh5DiP08NT/K8ff1v1mBesunm7&#10;cn3JYKApq8EBDGE12JY8ywbGqNbAcqmKo01mk4PEOAMOmmrSztutRofFaDFzFiAei9m2OL+wsrjk&#10;cTh4mrEZ7eDpFoPJSNImlreZLA6z3euYd1lcJnAc1uywuCkYBy7RKdQs4ZuZbPbldjNgahg020qB&#10;FJbIENEYD00Ssm5UMmhg9AROE3qMQHBch8BymYlAKZ0W6ITW6jVCqU4sJyDAGsrBcTyqR+RSDkUN&#10;KIlrAEQovVIDHmVREliE1OohqZwCzxJLjYRvZhDQDAlBoP1WCySKWSEkkhJyDSpXQ0KpZHxar1Bz&#10;KMljuBEgTakyEpQO0jqdrt6psbpXHck3LocVpJ+5kBNdWZJcVdE9M4GRPgb5ZuVgjBEj1xweC8FQ&#10;EAJLlZBMAU4YBNAJotYYaNJgMUVfKvKLCtuel3DsQuYUi75Vi+vevjiRl3YoM2lnZMjG4wc2BBzY&#10;EBHYNyfgMVoxJwB48vUGqRUEpMbVWtnknGR8CleqGK0WAz99CEKkMkQmozQajUAA7kIioV4mZxCI&#10;0ql5DG5/fE8oGG5+ej8rLenEiWNxcfG7d++Jj0+Mior68ccfy8vLjxw5kpSUFHn2dNnl4qpbvlRp&#10;DxtvB4ccffTk3sFDezMyE6OiT4eFB5VczDl95uS+fXtOhgSEhB973ddx4NDeoNCQQ8eOZufnnIk6&#10;nZgav//gvpz8jGMBB0rKCkLCj1+tKvEP3N8/9iIgaH9GZkJGVuyz5/WPn96KiQ8ZGX+x/+DuG9Vl&#10;4aeCK28U9w22vh14+vDR9YuX04pLk5bWmUdPrzQ8ubiwhtxtLGlpvUnQs1cq4kaH7q6sqF8+r5h3&#10;S7Tql6+7rt+vzXRZBB9XkdnJxvq7mQ7b7Ls1DUMNNj7IHR64i+v7FLJng/01b19eo7G+JYfw47Ja&#10;LmjufVU5O/bAwo2uzEs+r2veryglokYzN+iyTbxbUXx6r/7jF/SXz7oFl8BEDq26paTudcujggXn&#10;zLslIQF1flqS2blBGu76/aNqwT7Koa8+LIotTN+Ka/qXd9KPy6JPKzIW6f2uk+/xPf47418cg/LL&#10;p8W7ZaGt9xJa7sa0P4i7VxledyWk62HCq0exva0Jb57Edz+MHWhNmejKHngaN/487W1T/FhHmnKk&#10;ZPZ1xtzb3IGO2PGuNO3YVe3oddlwxdCzogfXY8ryTmYlHU2IORQb45+QEJKWcm7z1o2bN28CQtm6&#10;bXNRcXpRSWpBcXJOflx2XlxK2pms3JjcvMTS0qzC4sz8vJTcnPTMrKTikqys7MTc/OSc3JQLJQUg&#10;rlwpu3LlclnZRVDeuHmt9k71xbJLD5se3rpXk5GV7ue3YZMPPxv27tn9sL72SdPDhof3Gx7eGxx8&#10;OTz8ou9Na1tz/YuulmcdzX393QN9rxSiqfGBN9MTQ/19PdNT41NTExLhrFIs1GmVOpWMgbUa4Zx0&#10;chyWSQTTE1pIKZeJVEqZ2UxRNMwwJMtQBKozsQRLaQyc3unkTTzDM7RKJnXbHagW9ji8qJ40Ga0G&#10;3vju3SrL0ouLiwaedzmcDE4sujy+jGwEwZKkb10c0PZzJpvFd/3FwFrtZpfb5lpwL5p8gLACAtnp&#10;MdV4pnI4GpPWmggRi3IERDOk0eOYn3ct0CSnVcMKkdTImmmUtjMGj8lopHGX1QRe0cSbrUb7vHd+&#10;dXllwel2GEwMiv811sTE0fM2h50zmnmT1+l1OxbAy2nVerPBaTU5rLzViHMUgsMayNfpwrMc5Zv8&#10;PDU2qZIqMOUco+mRDRdJ3sbIBgoJRa+FZbVKLUuApxlYFKa0aqAQgA+9TAVLQFMNMzjJUjhHInbe&#10;qFWqCS3MwIRvGT+tzjc7BkZ9Q2t1elCCu7BchWt8OVtBiaqUACjKmTkgEr1MjSk0lFpHqLTgsDTk&#10;664gfKWO0sE2liV1iFImh9UanmGBbWASx1gaJjDObLLYbRTlS0y35PS4jdZ58JETjJM1unmzr2MD&#10;gr/lh4U41HdWJIJiMFz7rHnLudAN0aEbYkJy7t3izRYKJzieJxheDOl6ldJDabEbju3bdD7k5vMO&#10;jjXJhTJAKzNFsDhCayGdVKoRCiWTk7hSyUDgo5DRkA64RD03B+qIVIrK5RaC0IpFmFoGy33l7Ohg&#10;za2K48cOV1+/um/PnsDAwL179x0+fDgxMREQvKamxt/f//LlsoKC3HPnTzU8qj19Jjgu/uyNm5fv&#10;P6wpKs5+2FAbEHi4qroyvyAjLDxw//69e/buam5rOBZw6HRkREBIQHJGckxiTGx81KEj+xuf3N9/&#10;eHf17cpDR/dcvFx4LPBQxc1LAaFHA4IPlVzKv1ZVMjH7Mjh079RM7/4DP+cXZsbGnSspyWl4cvNi&#10;ecrQaFtRSWJQyB4Inrr38HJj01WnR5tbdFoJDSrVA5XXEg0WIUeOzU0/xtG3H98j3S8quzuv2wzT&#10;K17lvZp0ubjN4xIvzsu6Oi+3NhcDpnz9jEHqrtfd13TQi/VFzbsFhY3zzRM2koN69YsVt8TCjnB0&#10;78zk3ferCpd90uuaASL5sK58tyKXSZ/IJU+AXeSzj6zs4O8fdL991P72Gfr6QfnrO9Uva4ol59if&#10;n9X/+EX7xyfV13X5snP63bzwl3eyz6vCdwtT//hFB0lavuvke3yP/+b4F2fx/PufH5tqop89iG+r&#10;T7xbcfre1dPt92JePorpeZr4+knMm0fRvU9iBp7G9D+JGGk9O9yaMNaRoRgqlQ6WCvsvT/VcaL4T&#10;f60wIjHmUNSZ/fHnAjKSI9LTIxOSw/KL4nPyY3Lz45OTYv5zro2fX1DQses3SopLM7Jz43PzEzOz&#10;owoKk4uK0woKUgoL0/LyUy6UZl68VHTtRlnxhYwrVwoKC1Ov3Si9Wnmx/EpJ2eULVyrKamtrqm/d&#10;uFN/+8r18kdPHt5/ePfBk/u3HtQkpSZu37p92+YtP/7wQ0Za+tu+3vr6erDzw8YaNTQ+Mfni9ZvW&#10;1pb6waGXfYMvBYLh4cEXYsHY+GjvxPjQ1OSoSDinAN/HZiYlEoFGKlKLBSrhHEeisFqO4zBBwBRo&#10;pVE1zUAmM2q2ga/BUhMLGUix16Fz2Wkz78vEisBaliQgjcphsXKMEcAA0MTlsnq8DqfTbrPZDAbD&#10;0tKS02rjaQa09wSq942KNXFyiZhEMRzRQwothlAW3rbsWV50L3k9SyTJLjgoXtdog5LJ8Z1m7RUz&#10;Nk4hHKogcIi2mlweu3fJs2yhOStN4WrVOydrxfuNaKeL6/Hw4+teo9tiWl1cWvb6YtW9YMBwp8GA&#10;avUUTvIMbqHIJYcdNNgum3PeOU8hvjVlMB2xtLhmMTstvFkPwSSq51nDvMPO4+AMFVq5BlHDRr1K&#10;NlyPCnJUA9tFPUGcqkMjmAHC0IhVOp0O1akNOMJoIUyt0gjFaqHITJM4oqJwuZGR0bjCxBFqoUQt&#10;kusVsHRaaCQoE8kAmgCOgIOohBIAFFAHYsDUWp1M5mvXVRpGqcOlaiOE8hDqS2Ov0FKQjkNQjUAu&#10;GhOYCIOdM7N6nIJ8SxZDShWuQ2ysgdTpOT0B0GajOafdoVWpeT1hI1kjii5aLC6OM+hxI0qSEAxc&#10;8peNzCyvh3QTM7PHUmI3hB/bGB268XSAxsgs2pwmPWFhOBNjlArlE0LJkcSoDSGH/QIPx5aX6WFa&#10;LVORWh2H6iw8TuvUtE4Ly6SERqWXSxmNxoRhsEQCfnsAVjQCASgxhQIARToxIZsZ08mEmFpafiE/&#10;IyXpxFF/UO7Zvfv48RNBQcE//fRTVlbW3r17CwoK0tPT09JSKyrKS0rzm1sfRMeGnY4Man/2+GTo&#10;Ud9c4vATQPZl5QV5BWmnIkKOHDvQ3tkEIHLI/9jhYwFBYYHxKXHxKbEHj+yvq6/ZuXt7w+O7e/bv&#10;vPeg5mTY8Zu3K87GhhwL3N/YfG/nz9sGJ16eDN83PffmfNSp8IjgzJzk05HBMtlESto5hXqs4lr2&#10;tZt57Z33Xvc9Lb+RNy16e+bcIZly4N7DS/3DjR6vemq2RTjdZjPNcczwxFg9RfT/+9+NPD1cV5NC&#10;wL1LXhmB9Y6N1E2MPtSoXvz6lfC6xUAnH95pP39ESKRPNtsEXPLPX+nfP6Ie+xyseq6Rt9vMowAl&#10;nz9o3q8p5t2zPNM3PHDTaZtYWRR//QA5TMNfVqX//BUG2vj3P1Ca6J53zX5cks0bJ+Zt4wa8x2sZ&#10;+9tn7apn6uOy8NOKaMk5+ss7ye8f5B+XxAz8+rtOvsf3+O+PSTn0ryRq+5//49fmupjG6nO3y0Ja&#10;6xI66uN6m1P6W5IGmhJ6HkQPtSW9aDjX1RD1piW5pyn1buXpmvKwvNSDqTGHE6MPpSQGp2eeS0k5&#10;l5ERk5kZm5oalZEZnZQcGRsXnl+YAuKI/6ENGzZu2rTphx9+PBVxsrQsp+hSRtmV/LyC9ItluUUX&#10;0oFIfHEho/Ri/pWKC9dvXL524+LtO75hrbdqy8rKC6uqr96uu3G7rurqjYrKqmu192qu196qrq+r&#10;qLl2v/nRnca6u0/q8wpzN23ctH3bdvAts+xqxcuB3u7enr7B132DrwSifoFwcGCoa2qmr2+gc3K6&#10;f3i0e3jkpUA4OiccnZwalkgFM1PjOo2c0Ck0agGJaUEd1WshtRxSK1RKKYKoHTbADcRqxu0W2sBr&#10;CWIAhx5x+gdaeQ2rH173GC0c5bAawRdunsAMGGqhcZsZMnMzJk6wuMCvrC4SBLGwsOB0Os0G30Qa&#10;iiZsNqvJzLk8DovRiGn1PGVgCQ7gwMpb7WbngmfVYrHZrVYe17x3Tls1efqJDV684vM8YaEMHGHG&#10;YV/iMa/DY+YMTovRbefdJpVJ3cyI8xlROiMtJMWlHNTw2zrnMFkW5t3rS/MminAbORtL0Qhqonme&#10;QL1WXieZXZm3uK3M2pLVgKt4Pea1uD3upSXvmlykwBAa1aJ6NWQCmsHwvxbBITHQ3sMWXGJH6iUv&#10;t+lGz3Oa16rpqZmhEVShtZhMOkgNa1UciikFYkanB5KhoWmzvo9U12Hya3amlYF7UMUModRAYhUB&#10;ITqZmkFwYCxgEcAUM8UCqRhwCtfAeqWW1elBE84jOCJRYhINIYEAJnRimVYkszNGWouBF9WJlbBM&#10;4TSYjTjnu8qk0a245jkdzusIN28yYqSFZH3QUWoIBNOIZRxGGFHCQlBu3miEMfLbin16pQa8NACK&#10;mWOdJkN7R9uuiOCNJ/03hRzLul6xuLbi5s2kWkdrEVylxdU6kVIdnBzrF3hwQ8D+vPo6kjJJpTJE&#10;JTdTKE/qDRg4oAxVymXTUzyCqqbngEgATcB7ASgB3gJ3QQnIMvKie+J1j2Ri4lFdbVlhwc2r186c&#10;iog4FRYSGrJv397g4JMHDuw7e/5ceMSp/MKCysrKzMz0pKSEjs7WUxFBFy8VgP81gUGHHjys8T92&#10;MDMzFajlfFREaFhQ+OmQ2rrqjKz4YyeOxCbF7d63Ky4x+nLFhZDTAc3tjXv2/1h9u3L7j5vqH94O&#10;DQ9KS09MTo3dsXNTXX11em5ydV1l3oX08uv5l8qLToYGpGUnHQ04KJAM5eTHjU51p6Sei40NS0qO&#10;mBX2Z+XFDIy/iE0JG5nqunQ1pX/46avuu60tFXOiTiM7o1N397656XIIFr1y4WxTXW3y0oJi0SNT&#10;yp81Psz+uK5bnldy9NDr7kpI/fzdivrLB33f6+rxwXvzDtHHFa2ZnXh8P3dy+N6CS2A3TQCUuB1T&#10;ACiiuYcc3fv1k/aPL8ivH6Av66q1JenfftFR8POZ4Tu/f9DMjt0RTd9fdM4wet91nP/xO+rkB01U&#10;z5c1ods8+G5h9sPSrNc6+NsH+df30kX7uJMb+q6T7/E9/peEFCb+FaD8x7/90nw76Ul13JPbsU9u&#10;nb9bGVZZcORmaWBlUUBO8u70uJ2xZ3ckJx+KjTkUF3M85vzR1OSQ7JyzmZkRhUUxGZnnc3Lj07Oi&#10;MrNiiorS0tKiCgpScnMTwZ/FoguZO3fvBDTZuHHjjz/+mJ6eWnqx4OatK9erym5Ul92urbhZc6m6&#10;9vL1m5fKr1wovZh3sxpwJK/u3jWgk/oHN2vvltfWXQNRdetKU0vj9VuVjU8bau7evvf40Z2GxuYX&#10;nVUP7tx5fL+h/cnlaxVbN2/ZvmXb4UNHHjQ8FCkkgyODGkguEs/CiHxOOKyFRbOCwamZAVAXikeH&#10;Rl6NT/bNzo3Nzk1MTIwolTKNXGpmCTdgBSzDURWkAVKRKxUSmtITBLQ4b/a6OYbSOqyMyaBA1fdR&#10;Ybp67Kh2Jn7dMblgp7xOM8vgdqPRzMF2RrBo6rVg12ko0ajPs9OPvBa52UgzNO/1zhto2mozm8ys&#10;3UG9W+fXV0gHr3KZtGYOpzCdb70bmvuW+JWzWuxms5HRaxzsiFlboJ30c6BVy3ad2+hicRNPmRjc&#10;t56Ow2a28JzHhFuxLlqabVIW2uDKJebeAnWblpbN84NLTs5hN3tcNpeBW7CaQeky8B6TccnOW2nY&#10;w8sWTJOL1jeLxoEFfsBrFLgctMloVkphvY7QaXydR4AI1LeJuyaCtrAUpJBQWtiICHDJVdWgPyUu&#10;c+BzlOZbSjSU0Gu1ehhCYLVSKtQrFCwCz1s1Bl2DZjQKmjilnTynF8bhkjzd3GNGK9FKpZhvmK0v&#10;czzQCYi/elB8ueQJX9cOqlMDVBlJPQ1pEJlSIxKLx8YZnUYvkwOgoHKIBHZRQUAVNALzGG2lTeDp&#10;LqPFyvAmgrFSPK/3zYgGBtJrdDRGkigFXoJFCbCDgzOB0jcyRiTXitXg5DmMNFGMiWMMqN5hYOU6&#10;1QykHJibxCjKa3OsOjysFmU0CItgCKSVK5Vns9M27v/JL+Dw3rjzs2II942kUTOwhkd92dV0UrFi&#10;ZlY8PiIeG8WVyr9EAnQin5oCdWAUWCLmEUQ2Nj3TPzDQ9To7MaPx/oOTQcHgf9GJEydSUlL27t17&#10;9uzZyMjIoJPBJ4KD9uzfd6XiSk5OVmjoya4XHccDDlRcLQ0NO/H4SX3k2dBjx4/ExkblF2Qkp0af&#10;PXeq+lZlclrsvv07q2qunj4bFh139nLFxWMBR5qfPYpKPH3zVuXeA7vq6m8FBPvnFWSkZyTs/Glz&#10;2KnjVTUVIaeDbt2t3Hdk5+VrxQeO7q17UPvTnl29g51XruZMzXRX1RZXXC04fz50YLCzrCKnd6Tz&#10;XOzJrp6GSxWpAtnbew8uIfBUW8v1py03cGRk3qVy2X1XcJ61lqoVzy2GaZoYvleXKhI0OWyzK4vK&#10;Zy0lUlHL6op6eVVFUv0P6zNfPr9KowNuq7Cj+WLP80oWH5p3CdZXJE4b+ArxbGSw6ssHze9fkV+/&#10;wH/7FTMx/VZ+aME1w+Cv//037P2CyG0a++cv+n+AHd6pAFM+r3ybpPNBA7aseeY+rYi+rks/Ls/9&#10;+UUFaPLLmvTvX6E179yCefq7Tr7H9/hfFWId/p/W+C/d1lcWD+3eHHBkR/Sp/bnJwVmJx1Lj/OOj&#10;DiXGH4+LOZaeeio5OQL4IzMrKjszKisjJjPtbH5+QnZOTEFRSnpmdGFxanFJJoi8vKTc3ITCwtSi&#10;4qwLpfl5xfl+mzZu27p10wa/b3NsNm313bZs37Ft376fA0+eOB0ZFhV97ufduyLPRtysvnL33s2a&#10;2or7D6vu1l+ru1f56Mntx021Ta33GprqHjU9uFZ19Wl7S/Xde4/anjW2tzW96OgaeN38omPvvn07&#10;f9z1066d+/bs7R/qHx4bnJmZnJudFghnx8dHFEqRXCnUo5BCKZ6ZHQdqkckFBIlIpHMikXB0dFQk&#10;EkFqlVIqBQ0qTephnYqmCC2k0mpVDI0yDGy20DyPsQxCEWqXA+PR5059iVG+z6xLMhOddhNu4Gmr&#10;2cByuNMi5aGbRkW8A070kCkmdaRBFWmE7lp5sdVs53je7bS7PdbVRW7eOsJqbjqJKida5aLvzht6&#10;nbyKx1GGYHRajKEMBEY5zHZKq3EZhpHZVLP6zDzf4XWQDoPVztsW3V6Tb3owxTKUzWSwM1LF+BV4&#10;4vwCecuOPVo1vHIhdeh0uhVp8lqg1ZUFi5lftJodHLNo862Tt2Azec3Mexdq1zfRkjxOdsmF1KKz&#10;+ZSk0kZMuQCyNKRKptcoURQmUQhlUBI08AyCc6jeylA8guGgUX2RLH97UNqfympnGB2qFspguRpR&#10;KU0GxuEwmA2kViq2UJBW2ABPRKOTRylZvhWp52WXpG8Oa0byON2QicKNBMNjpC+dGk4BWHyjCW3A&#10;UDNNcThBqGQOE2ZhZUZcgIjHMJVYOTdDqrU2igYe0svUvtGsYrkRZ2wsu+TwmkkjkIrbZAXsAIe1&#10;MMA9pBFjMEgPq3QW1sKQHK4BX7JRSCwDe9o5g4MzAL5oJWqwkadoA804AeB47lvGWwUobJyR1MDg&#10;DQLu8AhuwihYoUY0WgLDu/vfppYWni3K9U9MvvOoXaPW6hVy8CP7lpZeMTsyPjM4IpuclU9MagUC&#10;wBGdWAxLJMAoILQiEa3VIHKFASUdHFuYnldbfed6xdWsrKz4xIQjR45ERETs2LEjNjY28mzkvgP7&#10;s/Jy9x8+dKnMd8vNzb5QUlB5/WLwSf/qmoq8grQTAUejo6OAaRIS4i5cyK2+fS0u4WxoeMDz7tbz&#10;cadT0+MBR/yPH6p/eDsiMhgQ5ODR3Z0vWoLDAvIKsgqKMg8e3h0afrStqzEwzP9xa31Q+JFrty5v&#10;+XHTo5a7O/f88ODR7YprefceVnS+uHfzVlFV1cXwcP8H9282t9WVVeY2tdypulWIEXP36sump181&#10;PqosLo7uelVr4mYX3Wqtunt4sHbeLf6PvxnFs63tTy8Bl3jdYj3co5J3aBRdg301amVna2upTNoO&#10;HINjfQ/uZMmF7S6LwMJNGqhRm3HcYZ6wm8dWF8VfPkIAJRZDP6F//uWD0mkd+fpJ/fWT6s/PyP/4&#10;nfi6LgdA+WvBv89rcgvXK51+YCb7IMkTWNnydU1hoXs/rYgXvaMf1udsXK9quvGjW2wlB4QTDd91&#10;8j2+x//CmNPo/9Ma/6Wb0+nctHEDiO1b/Q7u33kycG9edmRqUkha+umk5FMpqREZ2VFZuefzCqJT&#10;0k/nAprkJhSVpOcVppWW5Zdeyi+9mF9xteRqZUnppZzSS7kVVy9eKr904fLFQyeOAo5s3rhp88bN&#10;2zZv3bpx69bN2/02bNm4YcuWzds3bNi8ZfOOXT/u+emnPRdKih88vPu0taGt41FT893W9oYXr5o6&#10;nz9ueFT3oudZV/ezjlfP2ro6ul73tvf09E6NPH7RXv+0MS4xARx214+7jh3zz83PV+k0E7PjE5Pj&#10;At9oErVEKpOp5GqNnCD0DEOQFIboIYLANBolKMXgJhJrtVpYp9Pr9WKpBILUCAyhKIThWhTTEiRs&#10;slAYAelRtctlcjo4lwP/sCpzEGW8ItSC560tCm1W1u4wm82M22l2GQZwYYRRfnLNWv51tf3r/E2r&#10;7iivSAN/Ih12i8lknPc4PQ7aTvfxygKD4gyvCDerz7LS42YocYnrtrFa3Le8MM+S3LzTDc7XwFBG&#10;YoqB6llN1aJZ7LDSZs4w73RZzablRS9wiZVnaRS01jKT7pFmLNIClSwyjxbZNhd8Uz+Z5iQ6rKzS&#10;N/zFZXNyzLzFZKXJBavRbWJWXMYV65RRlc+Kz/9/f5v+Ov/ajd81yYpZxd15E6qQonolCaswPYTR&#10;OIvpMB6nMd9IVT2L6J0c5yB0lPSZvD8HGr9Da2aBXViE1MmU8plZM0MaaNjKAwjoAK8Y5RNi6jwy&#10;HmFFH3DaLi/5VNXvL3y1XzfTgMpnWZRkUcxI0L5hHyhK63QAQF4ToI1arxAgsteI5L5eWoGKKjBh&#10;HSZ5ZcSUjE7P6xFErkSkKr1MAwmlBoziSMJIceDjoXS+Ia6oynexxkiQRoo06ElCrUdkGiNKuy0O&#10;wCBUraW0egNGugzmeauV0kI8+i1vCorTOEYgOlavt/M8qHMM5eRNtNZ33cdEMXbO+O3gEIcRFIJI&#10;hSJIhyAIKVbp374d18hUDILAUgmslCEK38wm0djo7OCQfHIGlkg1Qh9QULmchiAeQSChUC2YpcGv&#10;nkKJQVBKXEJpSenB/QfOnDmTmpoKylOnTm3cuBEYJSgoaOeunSUXS/ccOJCemREVE/WgsT40LOja&#10;9cuHDu0vvVhw6XJB7Z2qo0eP+vv7x8REFxblJCafDwnzr7lTkZwZl12Qcb+x9njAkeq6m8cCDyWl&#10;xB49fuBJS11swrnE5Kiau5Wnz59MTou+drP01PnQixWFGfkJV25cOBp4MKsgKSYpMi7xbOWNC2VX&#10;sts77xQUx96uuxh+6nhsfHhBYWJNbVlBUWpt3RWNbry378ndukvl5dlZWWfVmjefPhKLHgWifjs7&#10;8XjeKVldUMmFbd0d11hijCEGpcJmneaFyyGYd0smx+53dZZh+l4YetvTda316UWAEo9NLJxqFkw+&#10;xXRvjNTwuwXFx1X1gktA4T0U1v3pveLzB8WXb/FxVfLbRw2LvfKYx4RjtYi69cOKxEy9+bAoXnRO&#10;Adl7zOOL9kmXcfjvX+A1z9z7BeHnd5Ivn2RWum/FNrdgmXYbJjHV92xs3+N7/C+OaaXuP63xX7rZ&#10;bJYdOzZv2eq3dcvG7Zv94s6dzM08m54RmZx2JjX9bGrGOQCUjOzzhRdS8vOT8otSMrLjM3OSiy/m&#10;X7p64fKVC9XVFbdrK+sf1Nx/UHv12uXqO9Xl1yuu3606GRG2f/+BHT/s3LR5y7YtO7Zu2r550/ZN&#10;G7f++MOujRu3AKn4bdi6a+fu5JTkhicP7zfee9ra2P7s6eOmu8+ePdm7Z9fmzZsPHjwUFhZ+6vSZ&#10;yHNRBYWlBRcuNb980dDWdsj/2JatW7dv3bZt67aDhw72DvRrYBiCYZFIMjE5K5YoJDI5hMAKSAU2&#10;6xEdSehNJg6GdRRFfMviSqrVatC8QBCkVKokUgmOoQis4QyowUQYjDjHEzSDW6z88opnfX3JaKTW&#10;1x0O25QFLmZkh+fN19eX6fcf1j1eOxCAzcLa2Db9xB6TJvTff+v6+m7gy9JdJ3yOksZ7TMMW3wRe&#10;nGcpl1Fl098xqsK9ZOYHz52vnqZ5IsWs9Z8nK92cxDcqBSesRt96fh6Hw2zkzJx+yUp+nDe4TLjD&#10;5MuKZrPyDht4H6zVbGRJzMLhNk63YJwmhdeRiVhiJskkz+elBWZt1UePYtHlWxvQYmTfz3sWrOZF&#10;m8XJ06tuy4KV+OQac+syXPilLyuzv7yTr5q66LlM5UDRohlmcBOuBjRBYTWCwwSDszRGGygW12gx&#10;FaSTyAiV2gBLacUoKR8zILBeriHUCKcndFIJA2udBtJI6J0GmkXUiwYxMp4r6jnMK6/Y0FZSWKQe&#10;OCJ7fYqQdKjnhknYlwnNwRsNOG5jwP6+UaUUpDZQKKbokw4USfoOiwd3qsYPqkcCaHkFpugiIKVe&#10;oVKLlIgC0orl6jmxr5vEYACnx+opGsZpGENVvok8mFrLIJiZ8KVpUQulvJ4wUayJZP4a4AICCMbK&#10;cAysYxFfHhdfdjg1pJbKwc4W2rcooNnALrrdhG+ZQy3wk43lwW7gKWaKpmGIw1EChik9phQr+l8P&#10;aGRKvdLXQaKRiDRioVYkAgRRzc6CM5RNTkMin070MhnYCIxixnG1YA5TaDCN9uWzFzU3bp06GXY2&#10;8iwQRnp6emhoaH5+/o8//giMkpub+/PPP4ONkeejCi4UB4QEPXveduzY0eDggJCQkKjoyKrqim8T&#10;iUMyMzOyczJi4yLDI05cv1F64WLm2ajwxicP9uzb/ejJ/RPBR/OLsk4EHa6pqyy5lAOeAvQfHR9y&#10;o7Ysuyi56GLe4eMHy6+VJKadLSjNOh9/prT8QtiZ4IZHt4uKU8enXqVnna1/eC0geP/RY7sHhjpr&#10;7lzML0zKzol//fbpo6abZZcyKiryU1LPDgw2Ly9rFtxKhfjF3GTzvEtmN870d1dD8i7ADlDvaLlE&#10;In0SQfNgf83UxAO1snPBK8WQvtpb6UpJl8suUYqfjQ3c0yq7WXzk3bLGaZ6zMKOIqsvMjqwsSN6v&#10;KZYXBKiufck7bTH0Gemez6uyda/gb5917+aFLvPIl3X5umfuy4oMWGTZOb3kmLKx/aD87b3azg18&#10;2zIJTMMh3au22QXr5IdFuYn4no3te3yP//Ux8a8tFmi1mrdv99v545Yftm3atX1TZkZkRs75pJQz&#10;8QmnMjKj8wuTSy9mlZRmXr6cV1KSWVFZcqEk/9qNKzdvVQCdXK+6fO1GWf3Du7duV1fXVd+4faPx&#10;ycOrtddrG+7ful9/o+5O4aWyguLSgqKLyWng72ZsWETEyfCwH3b9fPDIsdNnz965X9/Q3HS/6dHD&#10;xw87nre9fN1142al38aNGzZs3rRx20a/rYAyWzZv37b1R1DfuvVHv03b/Pw2f0tvvy0wKKi9owOC&#10;EYlcIZGrxGLF5JRwZlYsV2hkCpVMpcRJQgtBGAa+dMM4TuhgPcebdDCK6HGlEqIoDsNp0PQQFMlx&#10;jNVmMJlZ34LBLGU08jRNLizNm82G1dVFm4358AHhtSUG6KyDa3i3Zl1eXVxdW3O7HE6nkaeaecl5&#10;XnbcS+evWq6b1NEGyJ+Git0mqS/tiZEH2nCalIS0mFceWuJLli1tvyyM/2J/aFCFGFR5qza10cjY&#10;fehgXDarhTfYzCarkXXyBl9eep62cjSghtXCgMcIXE8RhNnEmnjUSMEeA+KhxijJLU562aq9Yccf&#10;f1qRLznJJZfJZbfYTfz8N5oAoKy6HG4j57WgC/xrTpi2zJV+8Dz/MP/WAtfoxlOMqqdLFkqnwUwU&#10;/y1vLIdpMUihRTUorSNwNYJqYFylU84IGBi2UMATEK7UaiUSvUyFytSq2RlMpTDiqJUmbSxuIGAz&#10;rbMgL2dfhUl7wxR952VvQrUj51XDV1n1BKoU6VUSQq1dstvmLRZODzs4hoLVsEyMQHJe26MYDlAN&#10;/mRU55LSQt3Eed34Gc10PqEehaRSEsIoLUZCMKaEgCo4kmQRgtLoCUgPHmJgWi/TEhqE1OhZPW4k&#10;aLAPQMy3wba6vy4kAX+QWgSHtJwe4VG9b9wJ6ls/yJfyRKqwcIZ58EE5zE6bDUgRbAQ7+2hCUzyK&#10;8nrERoGK3kaTFvCTkKm1EhmHIgA6sESCKuSoXGbGMJ9UfNNzIOXMHK5UABcDsiimpxGp1EqSksnx&#10;6YFhxZxodmSmNLfkTtXtxPiEoKCgxMTEw4cPFxYW7tq1KyAgoLq6Gvy6BwQERUXHZeXlnz4XmZmd&#10;kZAYGxfvu5STnJIQGHQ0Jzc9PSM5KzutsCgrKychIzPhZlVZ4MmDj5/e3/nTjyXlxZGxEYAm8YnR&#10;OYWpt+5eCw452j/UdebsibaO+7FJ4c0dD/ce+LmgOCck/ETVrcqjxw5euXpx+49bO141JSadHhju&#10;TEgOb++8HxMXfvz44ejYUwgmDg491Nxa19H1YHzqZU5+fMmFjIsXsxsbr/NGIcNOCKc7pseb3XaJ&#10;gRnu67nlMQv/+EKJppuG3tYAbVj5qZGBusYHuSbDuMshkAibO9ouSwQdJDrS8/K6VvGCI4ZW5hUs&#10;PqiRvmx7cpFEetfmFX9+JpZcIgp/s7ok9jjGvn5Uvl8Vf1qTei1jq+5ZYBGPedTO9AnGaoFF1tyz&#10;RuI12L7imjHgPR8WxZ+WpSbyDdht1TP7x2fN+0XJO7folzXlh0Xpikv4XSff43v874gJmeY/rfFf&#10;ulks5m1bNx46sCvydGBO3vms3KjktEjwJamwMLW0NLv4Qjr4MwRoUl5ecPly4Z07VQ8e3q27d+PB&#10;ozt1D2/ff3z35u3rDx43VNy8futOTfWdmqu3b964V1t1/97tp421QB7trfebnz5oaap+cO/FcN+T&#10;7q7Grs5bjx919PY8ff78SWfnk462huYnb4b6HjQ9rL5za/uOH7Zu3779xx/9/DZt2ODnt2EzMArA&#10;yg87ftq65ceff9538OD+nJwcoUgkV6uVakgiU47NzKkhRKnSaUGzpYJUGi3FsYyBo1lGLpfDsF6j&#10;1ukRUgvjFGNQaWCU5LQwipOswWwxmEwYiSF6Lc3ggClOl4NmaJIkcIJwOl0sw9rAzUJ98M6YsYcr&#10;brHDaXLPLywsLJtNZo/HtuTVUeqqebjQJI/jFGdoyXkjVLJomzMweqfd7XJ53E6Hy4p5DK2MItis&#10;i/SwF+34FReSySgDPWydwyw3GWmTkXVYTF6HddnltvOGeYvNYzauuF3AFi6LryOE52ibxYDBkAHg&#10;iadYXM2jkMfAWCmVg5mz0yMudnLepvI6yHkb0IlxbcFjM7Buo8HBMisux4IDhM1hJFYdYkZ62aTK&#10;9lI3DYoyeC6TV9XZSBED1KbGeIKjfV0m4PisSqpSCRSkBlPPqXElphOp1LNi1ZyY0urcRiuH4CaC&#10;oCCEgmBIJPI15JCaRWATiWJaNYlqWN0cq2qFpspxwVXVSCkhfsBCk2YcxVUqSDyrk0koFAYgMmB6&#10;HkUonRpVyjHN3NxAuXzoB93UMVZTzcIPCUm2buo4JsgyoaMYJCdhjIb19Lfl+gA4eIKyUDyuhgGh&#10;CA1mpS0AKKhCCzjFwbjFlxAWyIOwsYa/Jir/RRNUBaEqDXgXQFoGjLQDkVhtuArCIZ2NN3rs4Afq&#10;Wl6cx/WoTqbQyZRgByMOZIMCSJlw1ExgFgIzYvj42wEOQWGZRCOcQ+VyXy4TmYyFtKRKJRodB5JT&#10;zc4BqRj0vvlHqtlZjQD8mGgGeFkkE45PiSZEZ0JO375RlZ2Ve/58TEx03KGDRy5dunz06NGYmJj0&#10;9PSdO3cGBgafjow6Fx1z8dJF/2P+ISHBwUEnoqPPnYo4CWgSFR2RkZmUlh6blHI+PuFcVXX5ocO7&#10;O7qeBAT5p6QlpmYlR8adBuw4FnTkzWDXoeP7XvU0nzpzvO5eZVFJSlV1aVDoscy81Jj4yJJL+fuP&#10;7C0rL9q1Z+e1WxfPxACsXIw8H9TwuDotMzridMjhI3ufttTn5ifl5MVfu1lAMrL0zMjs7ISrV/JL&#10;LqTK5H0aaECp7H3ceFk4+8xqnBLOPhZMPOL0gzze5zZPO4yTHrvw6cM8Fh9x20Wo9s3zjsu9r29p&#10;lN2jQw9fdF5/0VnxeV2/Pq8w0cMaWZdS9AKDeg3UmEbeaSAHvqzpVuYlq0uirx9Va8uCpflpSNkE&#10;yZucpiFC1wl08veP2l/WFH//Cr+bF35ckgCRgPi6pvjtvRrcXbZNflyUfF1X/NvvyJd3sg/z4jX3&#10;jIl8u+aWfNfJ9/ge/5ti8l/rQZn3ussuZ5VeTC8qTSwuTS4tyyooSrlZfTGvILWsvADoBMS1GyX1&#10;D6rq7t5oaKx/9OTOg4Y7DU0P6x7UNbU2329ouNfQUFN/937z49sND+ubmmobG27U32l41lLTeP/x&#10;83ZQtvZ03W9/2jE6cPNp4+O3rx697Gx60dXU1fWorfX1wEB796u+ieHmzvbewYGC0uKGlielV65U&#10;374L/kBHxST8sHPP3v2HQ8PP5OQUdD1/CUGITK7S6vVyFSSTa+bkqslpoQZCtLBepdUh31bqszgd&#10;JMOBr/qQFjFbnAq13mj3qmCSMti1OMsZrThOmy12g9VKcQzN4gRoMBEdZ+SX11ZxHHc4PbzB4nR6&#10;AV+WV1ZcVuPqgm1h3rO4tOJwe6xOh8lscrrcS/Nul0niIF8vmV6asQcLlj4LM200EktrSza7e231&#10;g91mXlgwr3jgJWMbLjlgQYKd2gSLNnrZcG3ZNGE3IUYTaTdzFor4suoFHFkFJjLwn5cX152OJbvZ&#10;a+XtBga8utPMOU2MjSdW5h0Moqa1KhtFuk20lYFdFr2N0ziNeq+NsnOI3YAZUN2Sw+IxgabXbGHI&#10;1aVFp9W6NO9YcrBrLtGS8cWysf03b++i8dWXRdQAmlvcABp4o6/XBMZgHY4gOIxrhCpIqJGMi1mY&#10;JjWocGwKmADgAISDN4HSSNCgvQcNP9AJqpIDagBkMJie1GF6uRKTz9poiQWf43UTFkJJQZBBT1DA&#10;LpCa1kEcQyBqBah8m4grobQarXSahTpxYarg9Y+sphCVlJLS89L+bZQkx4yO69ViTKvXShW+Ia46&#10;X++IleGtvJnTMzzKgRJTI4yONKC0jTLaGd7CcA4eIM/pMlpAAGeAE+YxEhwBVHCNb6kgt8kCjjNv&#10;s1goClGorDRn4QyLXs/62tL7lTW9UsMgvvExIGjY19diQPW0FnIwjGRySikQk5AGvBf59NR0f794&#10;bAyWSNRzc5LxccHw+HT/MCTyXeIhVCqgE9nUzFTfAI+g33LFSklYf/3y9fqa+gv5JfFxiUeO+F+r&#10;vHHo4LGszNxT4adOnz59+fLlvXv3+vv7n448dyww8ErFlfz83MzM9Li4mPPRp3rePEtJjauqrohP&#10;OPugoeZURGBb+6PgkCMPH98OCQ08H32m4mrZkWMHK2+UHT66p7WjMTU77npVWUFxRkFRetXtyxcu&#10;pickRYadDr5xpywzPzk8IiQNMCX5fGT06cKStKbOutOxgTX3rp6OCgo+deJUZFh07KnGxzXxieGJ&#10;KRE4Jb5VeyEvP6mgMPn+/WudHXUdHTUoOlVRmT4w3NLb3zA98cjrEA69rpIKni44hF/fwwM9NxTC&#10;pyseidchnpt6MvD69voyRKBDYsGz+rrcpQX56rLaQI2O9t9B1N3vlrS/fEBlgpbZ8QYWH3AYJv74&#10;jC7NC92OyUXPDIV1uWwjduvQ+zXJomfqw7LPIv/+Vf/PX/R/ftJ+WBSvewVgy6J90ki8BkBZ88zN&#10;W8d/WVe+WxR8WZd6TUPzpgmnYdBI9nxakX3Xyff4Hv/74l8cg/Lrr58uX8kpKkm4UplTdiW7qqa0&#10;8nrRteslpaXZV68W3bx58T6gyb0bT1vuNz6qb25//PDxg4dPGh4+aXzytLmppbXuUeP9p0+bujrq&#10;m5909r1+2N5c39JU+/hh98jAg7bmodnZ5/29LwZ7X4z0v5wabR5687T/dcfQYPubN69Hh18NDQ7N&#10;THWPDI8KZ18PDQ7OjI2JZ+dUihmFalqhUujx5/0Dc0qVFLSdFCcUSyEY1SCYTK1FKV6h1asJCtzF&#10;cFqL6HUYpidwgqGBVDjOqtHqjWa7DqZoowOhjRDBIrRJRxkNJhtJcWaLw2iy2V0usL97fh4IxWy2&#10;O13z6+8+2Wwul3sBPGY2Oaw2N292UAaDw+WxWt1Gk8O7uLo4v/zp8y9L62s2u9lpM7hspNNCGDnM&#10;43G8e//OZrG5nAsezyK4ebyOebftw7J+3dFjwyucTPW6rdtjnpy3c0YD5XAa7CYaSGLd61hzOZas&#10;NgfHrHtcy16n12JwGRkXzzoNrMfCWWl8xWPjSZ2NJcwUaCmVbjPp8iVlwRwWrdOoW3bRNlZrYRGX&#10;ibFz5G/rq16zycoy8y7XvMfpnbe5HZbf3i9+emf7uMb/vm56t8A7TJTb6gCtO4czDE6aeSOO6CmM&#10;IFEcV6OYUu8r1XqVQGYmOdY3hYcwANVRrI01sHpfNjOdQklACKFVs4jOQmEkpPKNwJCIYJkUmMPB&#10;UqhSTOlUrF5LaVW0TkdCWqVwTq1WoFq1AUNRhVwjmkFkMunUJI/KTLp28UCYfPSgbuq8YninqP8I&#10;Ia8iVJPfelxktA4DNAFuQFUQCSE8xZEQQUI4qSP0aj0s0zoY85LJ6WRYl9FsY8xWxggQA3TybcCs&#10;71oPLFephBKfbzAcU/sWK0ZVGgvN8t/GoJgYzmo2Lcy7zKxBJ9WA3SgdwmOEheY4FOf0GK7Wmgl6&#10;um8YlqvNFAF0RWk0vuGuc7OyyUmdWCydGJdNzCqm58BGIBXlzKx4bHKqf3T87ZBOqlSJBCqheGxw&#10;+FRIxOPG5pPBpzLSsgMDQsD/oj179kdFRaempu7ZswfoZOfOnaASHnH6eGBwSlrajRvXgE5Onw7v&#10;6GzKzI4rKy9MSDzf+OjuyZAjLW2NcQln8woyMjNTAgKPtrU/Pnx0X+eLliPH9peWFRWV5hw+vr/o&#10;Um5A6JFHrffiUs5cLC/0Dzr8pK02PiWypKzw8JGDFdXlW37ccvFqzoNHt84nnqyuu3Iu7lRsclTo&#10;qeAjR/eOT75OTot82lJXXJIyPNZ1Ljo4Lv708xcNVbcLu17eE4lfV1Xny5RD7R23O1/cFonajMbx&#10;t93XnKaptSWlxzarV79Y8yoW7MK+7usMPvj5g95pn330MG906N7qEvTLZ3xkqG5y+P6yb7yUzGGc&#10;XvHKdPIOt2XGbhgzMQPzrlmW6nVYx377An16J3u3IlryTpsNfYveKbthgEFe/F9/kDzWbWX6gEsA&#10;UH57r343L/QxZUXyZVUO7v79s+4fvyAflsRflxVflpRfVpSfluW/vlN/18n3+B7/W0Pwr83i+f2P&#10;X65UZlfeyLtz70rljaKa2vL7D6vv3795s+rS1cpi8Mer4fGd+obbT1se37pT3dTW/KCx4dHTp12v&#10;elqfdbU8f3m/qbnlRVdHb0/Ds5aBmYm21y9B2dn39vXYyIvhoTcTU91jY69GRl5NjD/te/tsZPDJ&#10;2zdDIlHX4OCoSNQ9MjIqk/bPTgs1qpdD/ZMy6aRU9rxvaHhOPClVaGhmYGZ2Wq4cnhFIIGRGplTj&#10;pEAFyWFCR3MiDeAHS3Hgyzmu0mpJltHpEY1OPzYpYSweLWnAOAeEcSRn0WGMFucQxowRnN3hBaCx&#10;2lwaCDFa7YzBPD+/YjbZTSY7b7C451esDq/bBWyx5HR4zBYPQ1ltlnmetxsNTovF6XEtWszOleX3&#10;oOK2u0y+5fcNHu+C3T3vcHlX196BJ7o9i25w1+F0AtfYrV/fOeYd8MoC6XHQC06z02L4sLroddvf&#10;Ly+4jYYPi+4Vp81jNMxbzA4Du76+vLbkMTEER2J2q8EMGGE3WHncbSI4VG0iMDtL2jli3so5zaSV&#10;h9/Pmxat5LyF9JgpAw77hnQYuD8+fnQaDBbO4LY6ve4Fr3t+yeX4/HF9fW152eU085SRBcjR+TLA&#10;I3ojy9I4YWQ5nqJxRGekQIMN2TgjqgKtuNrMclaDL18IIld/a/LNFooGLTemhKw0a2cZBtZpJWID&#10;BviCYyqVEcctNENo1JhKSumUoCEHNBFPzIjG5xClmiT0eo3CQoGny6VTEySkUQkEJhrmYAEhvwtN&#10;5yIzeYT4EiKu1UiewQqxSihQTM3gWmRtcZmAYBYBDNIjagQSqzUilU6hI1Eah0kO45ZsHgtFUjAM&#10;FIWp4b/y0ppIymk0mGlGI1NKZgU4OIIes9IUwAqpRcEBgbcAvEwM63U5LEbORBu0Eg0BoX/lVvnr&#10;UWAUGkZtjEEvV3MoOAHfRGJOp1PPzUl9EJnx5TWRy2ST04rpWVKt1olFGoFAPi0Yfd2vmhMBncyO&#10;jaNqXXF+SX7eheys/OCgsKqqqhMnTpSVlfn7HwsNDU1MTPz555+jo6MPHTp07BjYEnbk8PHw8Iii&#10;ooIrVy4HBweWlOYdPba3uuZ68YXcnPyU1IyY7LyUsNOB12+Wb/9ha+WN8r0HdrY9bzp1JuRCSe41&#10;cPfgz3HJcT/v+/H23cqg0EPXbl7cf+SnnqHn4edPJGZEbdu+OSc/46D//guXC/JL0ovL0m/eKUtI&#10;jUpIjTsbfWb/wT0FxZkPn1TVPbhyqTy988XD8NNHQ8KOND6+XVyaIlePl5alPHpa+aKnvrI6RyB5&#10;NT3bKha3Wy3TJm5UIWxWy9rXFxWf1mBc91Yj6+DJwY+rMIn2Nj7I9rrFv/9KPWsrffQwW6d+9dsn&#10;wmMTL7qk0tknS07R51Xo1/eI2zqtlDW77ONfPqo/v/fN1nHaR7Sa5ver4nnXBJDKb5/UK66Zf/6i&#10;92WvX1f++k75+0f1n5+gZee0jR30WsY/rciAVNymkd8/aHi8Z8058/u65tOyZMU9ZeO+r7PzPb7H&#10;//aQ/GuJ2v7xzz/Lr+aWV+TX19+4fafi/oPb1TWXb9WUP225f7+xuqm94Wl7U9vz9o6Xz2ru1TY0&#10;P73/5Eljc1vr81ctL161vux52Nre9KLzxWDvs7fdQ3NT3SODr4aHB2ZnO0eGJyC4TywZkEs7Rkde&#10;Tk02dL9qffu2b3LyxeDgwMxM7+SkFEGm5PIpmRx8sx4XS/un5vomBQPTc2KtfkwkM88vD84IfeG7&#10;ai+VwXrwTiUIJdIiCGvU0Sxns4tkUkATDayjeX5oanZGrlegDGm0wRSvo3g1RkMEi3FmLcmZrV6D&#10;weH2LP3Vg6JUaZ2ueZYz2x0emjE4nF6ra9G+sOp0LVksXrd7lecd8/PrRpPDZlkkMLPDvmgF210r&#10;dpfX6vTQnNFislos1pXlZa/X67QDuyw4PAtAJzari+csPGeyW+xGnvMljDUZlxcWeY7yOqwOlv2w&#10;vApo4jHwKy7ryn+mULN8WJ13uY2fP8x73Ca3xeAyc3Y7D2LJa3ObKK+F81i4BYdp3saZKcTJ610W&#10;bMFOWRkdoMm8iQVq4RCd12pectrW3C4TzVIo4UuW7/C8X11bXPD87dfP7+c9LqeFQGBKhxtpI08z&#10;NEZSGM5RwBQ0ieIoIB+G4/C3XgcFxGDEonfeyhhhqUY+KyI0MGAKooFRjZbB4AWAOgJHFBpcAw6o&#10;xzWIiaJcZoNaOEtpfd0MHOobMkJAiNp3wUhNamBSo7KzNCyToEo5sAsBKYFvUJUQ102hml4KGcK0&#10;QzQ8iykULIoCRsim5hANZDIY7WaLgWB4lEHkOkAT5ZycRRlYjZhYC6rFnZyVQwhKh1koE49SkFTK&#10;62kWRl0mo4ljWYKBFEpEDaEKDaJQsnqU1ZMAKOCcAbnMBt5q5hdsTvCWURWMfxtgC+JbUhbflB9S&#10;i9AwxmMkeLMOjlEL5zClglSDdyQARkGkUsHwkGJmGpbIdGIpq9OhcoVWJNOKFSqBBLwFTK198vDJ&#10;cf+gy2VX4+OSAVCampqPHw/Izs4OCgo6depUbGzsgQO+Ocbnzp0LCAiIiYk5cuRQTOz5y5cvhYeH&#10;3H9wd/+B3W3tjxOTz1ZXX87MiW9/8eTI8X33G+4cOLTvckXJ0eP7K2+UxSfHno8+faum8uDhn89E&#10;Ruzau6uoJOfUucArV4v2HPix9fmjGzWXEtLOnTod4n/8aGxC1Jlz4RXXLuYUpsWmRoL/4Lv37Y5J&#10;iDp4eG9cYtTzntaA0IM9fU+rbxc/bb197lxQVEzY9GxvbOJJlFFcuJRacT1LKH1zr6H8wePLX76S&#10;NtusyTD+tvu6XvNyxS02M2NK8TMUeu2yCKRzLXJhG4H0riwqv3xCB/trJKLm9RUViw0vOORDb2pl&#10;c08/rWgWHUIW6xvtq2H0b9226d++wv/8E6Ww5zzds74sdtpGv35U/vpZ/XlN+st7BdDJxyXJkmNK&#10;LXrkMY/8+k4hmqyD5a0G/A2r7/66plp1z/66pvznF/jTsi9LG4g/P+m+rCq/rim/6+R7fI//AyFD&#10;yH8FKH//+x+V14vv3L3a+Li26taV+w9q7t672dT04GnroydPG9u6njV1tDW/6Gh58eJBS+vj1ram&#10;Z8/au1/2T4x3vOlt73n7qPPZ8/43fVNjnX2vO3rfdI+MvJ6c7BOLW/qH+8XyV1NzXRNTTb19TYAm&#10;UzMj03OjIsnAtGB4Tgx0MqtSCTSaGYVaqIEhihOodZNS5YhAAu7qGMOMwjfeVUNQYtCy6BkRTCkp&#10;o1RPSsHXX6NNz3AYxYJAKVqlx6ek6hklOIhFjfEoZyeMDsxgRVgzAhp0i1ON0N7FdZY1zi+sqNQ6&#10;nGBJijeZXRaLm2ENC4trS0sf3KsfnEvrNts8x9lMFt8YU7dr2ci4jKybZx0sbbdZFoxGp8nkcrl9&#10;o0wcDq/FYl9ff7+4sOx0zFusTu/iise96LB7LWYnz1icNi9Jst8WtbGvLy3bTOZll3fV41l1Oz0m&#10;05rH8XllftFu/bS8uLbgev9hxePkF8F9K7ew6PB6rWvr86ur7tUV8ErmlUU30ATH4GZWz2Mar4Vh&#10;cK2Vptbc7nWX08lzdoZddnm8NofZaOEYo8loM/G2efeKy7G0tgqObHs377EYjDRKaiUajgRYojmC&#10;MrK+HDEumx3cNXE80ImVN3IoacBpp9Fo5Q1LDi8s12hEUkisgKUqWA4xKOq0WBy88dssXJjHKFTl&#10;Mwqj1+kVcunkBCyXAQe4TWYgNVSlhuVaEsJ0MjmmUrCIjoG1QCcGTP9tDAqKqZQYpFSrZlGdHNPC&#10;OqUa4IaCtTqZElVCrG9lQVqngSyckdXThAZjYIrSEgQEXpX2LQ6AszzwhgKmYQoIidaheqVm4u2Q&#10;ak7OY4SBZnBEjwF1gVIJWWjOBbBD+BYjBP5gfbOUjV6Xw2M0WFiO1OrMvs4hEuxGQOB9+VZUBhVI&#10;IrfQrAd8oAw4FUg9NysZG1PNzKhmZ3GlEgAFMEXnm/Ys0ookWvBBiZSTfSM6iUI8OTPwtvd0aMTN&#10;ylvBQeFJiWkZ6Tm9vX3AIpcuXTpx4oS/v39eXt7OnTuBUXJzc8PCwpKSkgIDAy9dKs3JyTwZcvx5&#10;V8tPP+2cmhk6ExlQU3e548XjmMQzVTUVQSdPZOakFhRnRsWevlCaf+zEkfqHt3/etzMrJzkoKCDi&#10;TFh+Ufr9J3cCTx7NLcw8dTrowKFdWbkp23dsLSrJPh54qLAo83LFheMBB1+/feW3xW/nnh9/2vtT&#10;eERQY3Pd4WP7218+Tk6PHBx5kZZxLi4+vH+o8+at4tv3Lpdcyb1eVdLWcffqzezq2gKJ/MX6O2hh&#10;UYHCPRw9tOSWM/p+6WzTklu2Oq8ysxMa2XMjO+ZxCmenG9/03Gx4kLU4L/vbH8zgm9rJofvvlpU8&#10;0f9+USmabNAqOm3cmG9ErWlCNPdwaX5ufVn022d42Ss2GwYXvbMY8vzLuvx//EnQcJfHMvJ5RfZ+&#10;QQT88dt71bt54ZdVOVDIp2Vfx8nXNcWqfcrFD9nY/nWvANc8Azsv2CYAa77r5Ht8j/8zIYGJ/7TG&#10;f+n293/8UXWrrP5B1aPH9x49vv/48YOXPS9v36t93NLU+vJ5S3fX/banza9edg0MND3v7OzteTHQ&#10;OzA5/XZsrHd8fGRu9uVQ/+ux4c7+N10DfWNi8evp6X6JbFCqbO4beto72DU+PamF+0SiSbVaoNMN&#10;CyXAH70TM8AowCKjQqmGZCUwrmN5mDPOyNVTMtW0EhJBiBIjQamlTbMqVEHwUj2jwPkZBQyzZgAU&#10;ymQFX8tZu5MwWUwOjw7nCN6pp60o68A4p4Yy045FHWfDjHY1waCsmTHZ7Q4PhjM2hxvBcIPRRhAG&#10;s8VlBoqweeaXPhisXvfqR4dnBUjF5VoGTLFYPHb7ioFzOewLS4vv7faF5eX34CAu96LXswwIsry4&#10;vrS4urLyfmnpnclodzm8dqvLYnZYLS6AAyNv4XmjwWCY97qdRt7tdswvuNYWlxfd9lW3Y9Xl+LKy&#10;8HFxYcXt+Px+eXXN+/uv750Ok8HAEQTKctTIyGBbe3NFxZWc7OyMjOy42ISI8DPHjgQcPHgs6Fjg&#10;6fAz5yOiEqISM+LT4s/GFGcX1d6697zj5ds3A1KJSiJWmYwOnrP88ccfK0vLX798Wlvyfv6y7rBY&#10;aJikMMphsbI4aL1JI8sBmoBWHARPMyRCGDDWRLJus8nOGbxmBwGhsFKNyOSIZM6gE9HaMSuro2AN&#10;6etN0dEwppXIfflFCFI5O6uXyRC5FODDTKEcCnF6GJZpUJUOkkgIjcqIo2YSBxt9l0j0MK4BZJEZ&#10;cR2DqWlUpxbPYZBcr5TBcgVAhnxWxOkJQuObgMMTFI/5IAJ0YmMsBpwnEBJWIxRCcUAaMq1eoWP0&#10;hJGkWT0GiZVzw9OwCka1MAJBeo0W0yKMDrXRBpfB4LGYaAT5NhKFwGDEZTXPW8xWmvEl+gW/Fbhv&#10;OWUQ38bVYhyKY2oIHNNjMjgMnF4uM6KoanoaiASERiAgVCpQikYn1LMSwfC4fEow1T8qGpuBxDKV&#10;SFp+8VKg/4mzZ85lZmacOROZlZn39OnT02fOJCYmxsXFRURE3Lx5c9++fefPny8vLw8JCQFeCQ0N&#10;7e5+GRcfVXe3Kj7x3PUb5S2tDZXXS170txZeykxIOldcmu9/4kjFtbLg0GPlV0v27Nvd1vHkwKE9&#10;0TFnQkOO79u3JzwytPJGWUhEYOGFnHOxkT/t25Wambz3wJ7zUWfPnA0PDjmWU5AJKNPb9/KI/8Gz&#10;MZF7D+0JiQiuvXfzwLE9DU/uFJWl5hXF19ReCQs7eqE0jTOqz0QebXx0O/J82KmIE2Xl2VdvZLU8&#10;u/7ho95un9bD3QTeJ55raWoolMw+tXDjqKbbwk1L5lo+rSMmbnyg71Zfb/XykpIi+idGHzxuzDNx&#10;E59WYZd1WjD10MqOgqeQ+rdqWXt3ZzmJvFlfkf35C/rpnRLsoBC1KKTNH9aVRm7AaR7+ZV3xt0/a&#10;Pz9BACV/fNKsead//6jwWkfdZuAVKSDIknPCzg0oZh4AnZipt07DEI91r7pnrUyf2zTyXSff43v8&#10;H4t/cQzK3/7+e/3DOw1PHjS1Pmp48vBpe3Pzs/Yn7a1Pu5639rxo7+1+0tX5cqi3d3Lk7cRw7+TY&#10;wPTstEI5JBB2j4wOC4Wvx8d7xsZeDg/3gfqc4PnYVOfIxMvJWRFOi2lWyvAijJrSouDujFY/qVQK&#10;1fDgjFCogYFUpuXqCZlWhDKo2SHS6ifUOglJjYklQCcymAIu0dBmCUKrKRNEGVU4q0BJk2uBMtvE&#10;4Ns2ydIWF21xagje5FrDzR6Yt8sxTstaSdsCqKtIo563a0nOPr/scHq93iWWM7kXlinKwLNOkjRa&#10;rR6PZxXIwz6/QrDmtbUvRqPT6VzS6Ui7bZ5lzKAOdlhYXH//4avTNb+69sHpXFheecfQhi+ffuM5&#10;s8e9aDa5Vlc+Ag3YrK5vY1lsRoPV7fTynNHt8LIEa6Bps4V3OyzLXrvHaV1dWljxAJ0srTqdn1eW&#10;vrxfW5h3yeWK1z29CfGpEafOnggI/emnA2HhUefOxx08eOLg/oB9e/23bfv5xx8Obtzwww9bdx8/&#10;GrRzx897dx3auWP/9m0/b9m866edB44eObF96+4d2/bv33Mi6Hh4TFRi5ZUbHS1t7a3PaIq2222L&#10;Xi8gCEURJp61cAYDwzIkZeYNhB5lcIpACAImKAQzk6yBoIFgrCxrxEm9Sq6VziCSF5L+UulQFqN5&#10;oha9QeRK0OoTMAxacQfPk74+D6WR0FE6BY2oMbWM1YMtKqAQBtaTEMQiur90wuggUGFg7bdpyToe&#10;9XWo6BVyQqPG1UqdQqGTKFE1hMg0aoEMkamAVDiURORanQwyYBwIK2PRazGO5M2chdT6Rj7jakSr&#10;UNEYZqFoUgdehSdR1GE3201GDvNliYXlWo/J5TSYluxWr8Xsm36MM2qlCnwCNtZkoQ1OINVv6/Xw&#10;GOmbmqTSmnDWYzI5OMZt5I0kZqY4Qq2zoBQhVatnROo5sVYkg6VSWCYVj02oZkXKGaF4ZFI0Mi0a&#10;ndZJFE/rH0ZHns1MS/c/fLSurra4+MK9uw+zMrPSMzOOBZwou3z5ZFjo5cuX09PTMzIyCgoK/hoh&#10;W1paOjTcGx0bMTj0+kTgPols4mToITU0U//01vHggw8a6o4FHC0pK969Z9eVyku79+x81FQfEHz8&#10;1OnQ9IyU/ft2h4QH3qiuAGXRhezc/MztP2wLOXUyISl2x45tBcVZO3/anleYHnLmZH5pbnJawr4D&#10;ewJDAwBfMnMzYpPO55VkXrtVWlSW3tnTFBx2OCz86NBoZ99gy4WLqTeqLx49tv/qteKU9DO36y8s&#10;rCE0MyqTtyG6boW0/dWLCptlmmOGlbKum5UJVsOsTNQmFrTW3EiRSZ4tLCq8C5LBgVq56NmiV+l1&#10;iqYmHlgME0phy6JDCICCQ6/clhmeHDQSgx+W1R7rjMU4Ippu5Mkhr1PgdkwppE1aReuf77X/+Az9&#10;/l7+52fVr+9ky66x3z7IVtyTbvMQqLxbmP6wNPtxWbjmmfvjI/R+QQTil3Wlyzi87hUAu3zXyff4&#10;Hv8n41+cxfPn3/8AOnny7HFD+5Om520Pm5qePu983ve6pbur+dXzNxPDL4f6hmane0aG+2emXk9O&#10;9M0Kp7Von1DaKxC9nhF0j06MyRV9YvGIUj2qhIZkKgFGDchVk1r9jA6dQbBZBB9RQhKaU/GcFCOV&#10;ODOj0spRakqFCBFKSoGNlILmJCQrxEgpQc6qdDKEEelIJWHQcTYFzmtZE6AJ6/AQFgfn8Oo5M2V2&#10;qvW8EgaNzAJlnTctrCO8HaIdUpjHzfOTcgQxOCHGQpk9esY0v7DKW+yLq++di2vLa58tlnkc55eW&#10;PhgMjtWVT07vit29BCxiMrk43u52r3CcDUNZvZ6Zn18H7ZTDOW8FTZvFY7a4TWb7/PyKzeK0W11A&#10;JEaDw+NeIXDe5VxyOuY9ngWw0W53g33sFq/bPm9kDE6rxe2yL7jtq8sLZiO37HHiarViWtDT3lFe&#10;XHr2bPTOH/ft2P7z7l0H9+45fsz/1JYte46diPhh16H9e08cOXTS/2jwsWPBJ09Gno6IDgk+fSbs&#10;3Mng0+Fh5w4dCjjufyrgRPhx/9Afduzdsmk3iB+379u+adf2zTt/3rV/66YfA06EHTxwIvp8QkHe&#10;hTu36oYGR0iMZAmap1mGAFYhXVYnR3IG2sjgNAU+FJyl9KTX4aZgrQHVkzoFrBgWDl6Z6wmefL4Z&#10;mc0zIv16hVAtlxhwjNBo3Saj08xYGKWFEpuJWR6bMVFyIw4ZcI2ZRE0EyqEwqpK7DBwsk3wbMAth&#10;KoVOKqa0Gh6HQQWSSBG5HFX6eiwoCMM1GlSuJtWIag7sr7exRt8FHQ3mowlr5TADSxoJhCT1FI3S&#10;PMYaUIZEULlQDIlkFIyYCdppMltN3LzV7PQtqYPopCpUhcxbHS4Dv2i32TkzICONMagWM+I8h1Lg&#10;JQBKKB1CwyjjWw8I1YhlNAzbGMaIYzyO65WQXq5mNQgikqumBIAj4rEp2eQMqCBSBSJVagQS5bRY&#10;PS3WCRUkhCTFxF0sKTl84GBCdOLduttlZSVdz1+EhYZdv3nD//jx8vLy44GBGVmZxcXFiYmJZ8+e&#10;/Usn165du3ip+HbtjaILmTerL3V2NZ2ODFBBM/6BByquXzp24mh8cvzJU8H5Rdn+Jw6DEtSPBhyN&#10;TYpOTIlNSY+7e7/qeNCR4kuFWTlJm7du2rZ9a1nFpY2b/LKz08JOBeYVZd6+WxV67uSFy0Wbt22N&#10;S4j7ad9PoREns/MzT0WFFZRnpeRE9fQ/Cwg5VHo5LzH5tAaeOn3uaN/I88zcuKct9S1t9ZcrsiBk&#10;rPV55eBQvdspHOyvEcw+WlqQffoAkNZMYn0f15H1BeWLjorWpss8PbbglTLU4MhorULe+m5F82FV&#10;y1JDz5pL1xYUq27Jx2W11zpH69/+/hH9vAqZ6KHht9WyuacfV9Rf38HztjlI1U7i3Rj80mYYWXLM&#10;/O2j6vOS8NOi4MuS8OPi3N++qED8+Vn5779pAVD+/kX9ZU3ybmHuy6r8w6IY6OTXdyqAlXfzQlD/&#10;rpPv8T3+D8eUQvuf1vgv3X79/df2nvbW7o627ufNXc9fDvQ/e9szMD3Z3P3q7fjIwMx01+Dg28mJ&#10;N1NTg1JFr1DWMyMcECu6p4TTEDYiV7+eEU5oYPAQoMYkhExAiIjlRhUaoJMxlRaQpV8sH5BITcvL&#10;cxqtGKentfpZGFNxJjltkDMmIUrN6QmN0apgjWKCVdNmDWXBzG4BhMO8HeZtWsYsA1/XWSNtc2lB&#10;i+X0klYnTFlok4exLfCeVca5SNo8COtRYVYJbFARVpmeB7KBCBNt8RIGBwiMtdAWp2dlfW31o9uz&#10;SlEmr3cNoGR17YvdsejxrC4uvgdAARWz2b28/BHwhWUtdofXYLQ6nF7eYLXa3HaHh2WMy4trQCEW&#10;s9PpABxx+4abcObFpTWwm9M173IvOJwLK8sfve6lJc/ygtO9try8trYmFkva2ztLSy4FHgs68NPB&#10;HVt+3LZl566dB7Zv3fPjD/sPHQgKCjwTHZd2s+pe4+PWzhdvYJhC9b41YXCC5zgzwxrVEGq1zPOc&#10;HYEJhQISi1QIjMtlmolxYUtz14P7T3JzilOSsv7/7P31d9v8vi/6zqdtyExxmJmxaZjaQCFJ0yYp&#10;M6WcMrdpAw2zGWVLliVblpkxXHpowsKz4ex99zpn3bX33ef+BVd55voL1vzhrrlGPd5DQ7YlS3Yy&#10;xvcl+H6+SQlpDBonIpwRFcFi0OIpZG5UJIsUxabT4mqqW25cvS2VKHVazGKyEc38n2liQBA9BOGQ&#10;3qjBUTWqFstwCLLpQa1yxaB6IRwvXXy1Rz3f5NTNGlSAlC9S8kUmGHFgOiO8ZAIe6fj94MIRnbDf&#10;pL7nNy8btAK/zeQy6jG1aueWUpkEkogIoKAKmVKwQjzFIUIDcpWYJ5qfVQmFkETsIn5BHUbMYCoQ&#10;FMlgBeAw7Ny4+ttAyohaBNj0ZrfJpdXoMK2B2G1Uo0fUKKKAcFQHSOSwDISVShMMOwyY17kzYrNd&#10;j6IqlYIvBsUKXIMEbBa/1WrW4SiohZQ7fb0sCG7UaB0G3GOxIUo1QZOd6z4QIl+RSBaFSr4MEIhM&#10;WgyWq1GFWrUslM4uSWeXAWKXRz7Oj0wujk6rBRKdEtQrQfH0EiJUKhYE+2saWhtaqitrykrK29sO&#10;Tk+N1NZWjI2NJCQkHunuSklPa+/oqG9uSklLbe9oT0lJqamp2RkOsKCwv7+/qqp8cmokMztudPxF&#10;Tl7SxNSb+qbyppaq1rbGhOSEsqqygtK8wuL85LTEuqZaJpdRUlnUd6KnsDxr+OPzpIzo4oqC3ILs&#10;1LS4iPCwhsa60vIiBoN69OihtPT4Z2+HomPZJy70Uejk3MIiCo3OTYhpaK6hs8inLx3PKUmeXxnN&#10;Lkw5caY3PonNk0zUNJe0dzV0n2i79+jyrdtna+pzZxZe3rx3VA4OI+jk2Mh5q3n6l59ghewZpH7z&#10;5bNqNSASCx+Nf7gkFj4BlK9t1vmVpTu3bhww4VN+D39u4vqtqwdM+smvm+CGX+TApyaGz+DwBxs2&#10;8SkknRq9MDl63mmcJshi0HyAVa+DnuUv2zI9MuwwT7mt09sB/v/xe+hP3+S//yL+41fZt/WVTf+c&#10;w/Du120x4RU3/v7vf1aueWbUkrsB+7QTH/VaJogEHTMEUMzI2+86+Z7v+f9//sJCbb/84deHb57e&#10;efro8btX914+m+Lx7756McoTjC4u8lTqSYn82dTcR7FihC+dFCmnRar3PPG0XPVRIidUMSaUEpkD&#10;oHmVhmDKMozOa7Ryi1OoN40K5UsQughAYg1q9oXEkHZZg/K0emLdWaVSYbLKdQbAbAft7hVYD1hd&#10;SovDsbbpWN/QWh1iGFsBtIRIMKeHmKowE6DHQaNVhVmIeZM7qHcGMPeqyuggIMIHMABxitUmKWwh&#10;aCJDrIRsRMTRu8Uj0eBSCLe4gkZnwBPaDIU2A8Gt324uCfr9G4RIvL5NqztodQWIp0QCgQ2PZ9Xl&#10;CpiMdgNuMVscVpvL51+1Ozw2GyESf9C7GvSvmU32YGDDbnM7HZ5QcMPl9K2tbREusdv9odC22xlw&#10;mJ0+h9eowxfmljoPdmdk5LKZcbExqTHclD27oxi06IKC8qq9DefOXhXwZHI5pNEYLFYPBGGACn7y&#10;7NXJgUvnzl6uqWksLKgqKKrKzCvOzS3JSC/KzCjMyystKCzNzSmsqqrt6R64OTj06uWwhqAGQSi7&#10;B4b1IISOjExdunStuqYxMTGLSo3Zs4u863eUPbtopEhWUnLWyZPnJj58tBotBkRn1mFGDWyEEbN2&#10;p/QqJANAiTJgt5i0AAKJYcXz5Q+FCy92GWS9Wz65TikH5QqVVKwWSyxapRl8qZyqQZaKDYIm/tss&#10;xWS5Zvm4Tf/RYdLqAKUOUKNKuU2H6ACFRioGBDy9FhAtLUBioVEHycTzyzOjgtlpUCzEVIDPiltx&#10;vQGGLQgGKtReu9Nrs+vVOze9YoAGU6ktqA1UogiI4qgR0egVOyXtYVyDGmAtCmsDLrdVp3UadTYD&#10;YiZ+C0CBqpSoCtQpVEYYtaJar9loxHbOGxm0OsJdBjVCoHLD5ya+PqZGUWCnLr5NjxHEUfCk/Bme&#10;VgFpZEqlQKKVKnVyNX98WvBxBuRLFkcmpPMr8mWBeH4RB+Gg3QEJFQvD49dOna8oqqiraaqtqa+t&#10;bXz+4unbd4/3H2g4cuRIeUVFdV1tTn5eblFhxd7KuLi4mn3VXC63qLAkKyc7P594I3fwxpX2zsaj&#10;vQfa2+suXOobengtOTXmwqWTNCatsnYfI5Z5oPMAk8XsPn4sNim2qLxg4ExPanbs87cPiipyc4sy&#10;UjISYxKjcwqzmWz6g8e3wyMIo+xLz0juP3G4eX9ddX1lTVNVTEIMixvN4nLjUhLSs9NaOppKq3Lv&#10;Pbiyt7qgp78jNTvh/NUTRwcOl9cUHerdf7C36drtkw1NhR+nH798e9kbUkwtDi4u3w36JF+2CZq8&#10;WZi5ZcZm3Pblty8HhKJHduei1y+enLx18Vzjy2f9W9uqr9/AlaW7MsFzFBr1ufgq+cvZyas+x+Ka&#10;m+93Li3OXnv74rjPsfTTZ8hrX/rw+uSqh7/u5XsdsybD6PLszS8bkr/9A/THX4B//KPqH/8o/7tf&#10;pVue2a/B5U++RZ3iyU+bwr/9SfH3vwB/85Pixw2xHXv/06aEQAlhFJ91kpjZ8C7a9N97FH/P9/z7&#10;yF94BuX3f/rD8w/DNx4MjczPPRkefTk28WF+YYovnJEpRgWSEb5kUqoiwgN1KwDCQwzEixKDmUCJ&#10;kGiA1TARucm2CGoF6M4dJ2LcKjJYhJhZZXPzYB0f1ol1OJFZJTghUQyvCACrU4Zb7avrgMkuxkyE&#10;S1Q2F2Rzmn1+sz+Au7221S0ZYtJaHDq7M/Dli9Hjk2j0AhCDTF6hCjPYg2qD3eTfVGK2BRkkhnC1&#10;zo6YfTLYpDY49fagCrODuFOhI7BiAHRWvdFl9qzbPKGAf91k3uk5TLjEZHI5nSGH0x8IbdldvtXV&#10;TeJdn38tEFzFjVaH3WOxOj3eoNsTIHQSWt20Wp2roc0Nwjf+NYIpOyJZ3SKAsrX55bdOOq7V0LbP&#10;u/71y++Dvk25WNV/7FRmWg4hEg47PiqcHrGHwaDF52SXnTl9SSoFYEinVkAinvTsmUuNjfv3VtWn&#10;pORwYpNZ3CQyhfHDD1ERYXQKOZpJj6fRY+msmISEtNSk3Li4NAYzJiycRCLRwsNIe3ZTonbOvrDo&#10;NG5Gel52dkFjw/6+4yfHx6e0WjQYDOK4WakACcQwaHF7dlMT4jJjYtLC9pA5jJj9ze1KCQArVQGb&#10;3aRFLChu0xsNENGWGxwY6jFjekjut/B5w7XCsShUfNJrlqEqKaggIlGLllS85+r5A2ZJmUvRtWl6&#10;vG54gK3UaOdzdcKTWz5Yp5IaNeBvN6AADkz35847sEKsU8llK7MGrciMLuiU7/XAR4OKB8tFWrUQ&#10;lEsRtUr/W2laAwyuB/02DLTpVlS8RxZoDAOlqBomolVDOhgTLUsQQGPQIBpCU0IhoiJEZXLgiMtk&#10;IChDbE4H7AxtqBGL1UKpCdboVEqP02YxGXEU1yq1sByyonqvzeIwmo2QQSvXgBLZtt/r3DkbA6iE&#10;gGRRBAglcp5Qp1DzJmZ5o1NEgHmeaGJOMreE71yKUqlEIqWAjypUoy/e7iuuPHfibElhWWvz/keP&#10;HvBFS8Wl+ffu32Kz2SdOnsjKyy2uLC8uL4uNjzt27FhOdk58fGJ2Vl5SUlJ6enpSYsL1q+cbGsrn&#10;5z80NpWpISE3ljr08HpDQ1V+QX56TlbdgcaYhNgD7W3RsXEVNRWNLbWtbbUdhxuLyrP3NZSlZsRz&#10;4znZBVl0Dm3g1LH0zBQyOWrgRBeLTb96/QKNTjl+4jiVRSsuL6Ew6HFJiTmFuRQ6pf9MX1Zx2o07&#10;FwpK0tsPN5ZWFXYfP5SQHHN18FxJZc7pS8fKajImZx6fu9zmW1PO8+6HthWfv6m8Xt7NG23z8/d9&#10;bolWPXHjchsMftjcVH76Ar1+PvDgbo9KNmzGZ8XCh5MfL02MX/r8CV4NStzOpdMnqhHNqNM8uzx1&#10;fWL0rFR4F1a9Muknzw5UzU/eWPMJ/v4XZDsgwDSvIODR1pqAoMmfflX/8k1u1b/6+RPvD98EP26s&#10;/LIl+mVbuuVf+WmL/zc/yX//Rbbh3amGQtDkU5D35yL3656FNff8t9/GC/yuk+/5nn8vWZD9Rfeg&#10;/M3f/93z9+9ffRx//XHyzeTUglSypNZMyVSTMtWoSDan1k7J1GIE54MwX2eYUagJl4yLZCuwjkDJ&#10;tFwlxS2EV4inPBTT+lb5qElhdYkxi9LiWtboCI6I9EYiY0Lpn9cV681ai01psstMVoXZjnoDoNFo&#10;8voAHWYNrOkdHqPHrzYYV7/9pHM47auraoMZNDkEalwE4UsSWGshjuXNWpvP6NswuFd1Vp/Fu2l1&#10;byK4x+hc01sDoN6hMbgIrxBYwS1+m2/bZA86iDgCPt8GARSTySmXIQRQAoG11bVth9vv8hAHw16j&#10;0UHoxOcJEjSx2d3B0MbW9ld/YM3nWyXIsupfdzq8Pm+IoInF7MANFqvFSTwlmELQZHvrx/k5Xm/P&#10;KRYrISqSQYliRUYwIyMo9Q0HxibnZ+b5QinAE8svXRxMTEiL5SSw6NzIcHJUJDUikkaIJDExs6S0&#10;+tjxk/fvPe5oO8pmJlLJMdOzSzCCqVWw0eCUySAENfIFkr31TT+ERUZFsKLZiQx6TFQkk8tJJEey&#10;SBFEGGwGcYievK+q9sjho4+fvBRLgLlF3rt3Y6kpOaQo5p7dURHhlPAwKjmClpOaMf1+hPjCfpvb&#10;a3Y7cRu+c9+NGgOVFhTRKWb4H44tvi5XLwxiwLJNh2pVgEkLqcTzgomropFicJpjEXesm16tW964&#10;wWOqCa5ysmXVLtkisKBVm7XQbydRFHrVztRKfDIohiQvQeE5gLdfMbtXOtOAg1esmhGdSggqpVql&#10;0qjRgmKRHlA4jKhy+ZVg9CB/uFAx1aBTvNGBaj2slYrEoFIDSNUSvkhPoMpgUEsEepXIZdKYdQoc&#10;EFtgNarYEQkqB1QCnnRhZzQcO4bqUdhuseA6DJKrYYVap1bbcMyIwjY9plUqEKUSUaq9FosF1aFK&#10;UCuHzFq9WixTrghlc8uSyXnxxJzo4+zKyCTxVCOWAyt8+dISpgIWxseb99b1He5pqm9obGrq6e2e&#10;m5+ob9h39Gh3dXV1QkJCz7HetLzcvJLi0sqKpJTk8xcvcLkx+XnF8fHJOTm56WlZ58+dbKwre/f6&#10;/qOn1wZOdp4515uWETc0dDMqMmLfvsrM7KyO7sPxyXFFJYXpWbnllSVHjx9KTotraqnuONSSk59G&#10;TBkcem5RTnhk2Ot3T/aE7y4uy6/YW1JVXVZeUZyWkZJTmJ2Ulkqm04rKSolpbFJc+b6y7KKsW09u&#10;5ZWmX7lxunRfzq37V3fv2fXk+f2M7JQTp3tTs+Kev7t17mK7d00lUr7mi59Z3Iv+0EowKHS7+Fbr&#10;yr07vYfaSkBgzOURoNoPUx+vzk5e97sF3z6DQv7Q/buH7Oa5jZDSbly5eLZhYfauw7IY8Arevz31&#10;4e2JzTXh1235zPjlK+fqhEv3/vgz8uNnhQF5p5Y//OWb0mYa2Vxd/vGzZNU/v7W27Ld//NOPsr/5&#10;RfKnHyV/+zPwn/6k/Xlb9uPWyu+/iD4Fl83IW8IlkPSBWnx/w7voMIzo1c8JmuCaV0b49XedfM/3&#10;/DvKilLzr9b4Nz3+03/5T1P8pfez09MrK8sK+axcuQiiH3jieRAZEcoEenxCqkQ9AR6i52v1MtSg&#10;1BtX1JoFUKu0OASoAQuuS4wWMW5aQQyg0y8yWJRWN2EXMWZSme321Q0+gi2okUVQx0eMBFykBrPe&#10;41WbTNbQJqA3Wvx+GYIgFqvGbDF5AyqDQed0YWan0e3VOpwEVuR6g1iD89WmZQUKGe0ai8u3/U2D&#10;W1V6iz2wiTt9Zl/I4V832jxGd0Ctsyu1Njls0ho9BntIb/abnat2x6rLs3Ojicez5nSvIjpHcHXb&#10;5wsF/Gur69t2p3dtfaf/sJ2wkcm2UwXf5jLanBubnwl82Gx2l9Nvt3rtNq/V7LAYrDaj1WV32G1O&#10;m83m8wYW5leaGjopFDYpks2kxf3wu8i01Oxr126pNTrEYB4en2o80MHmxu/eExmxh0KOYNCprOKS&#10;sosXrzx7+Cw9Nbur+ziMYna3e2VZePP6/ep9LakpeUx2/JJIgtktrR2dsbEpmZmFZ85ekivUMhU0&#10;cOJseBiNQoreOcXCiOFGJ+7cYxtO/eF3YVQqOzUlMycrn87gkEl0Bp1TXVM7PjkOIcji0kpeXjGH&#10;lUSKoFOiGAwyMz46piSvYOrDqMto8VodFkSnUygdmA4DQVwtxxRziPAdLBwHJTxAwIPlckgq27mP&#10;RDqunDsmfBuPzGVhwi6b7AQ0mQdNRoMLh43Qok0HG0AlDqp3yq2q1JBEDIqFekhi081NPC+bfkUF&#10;5rLVixmyGZpiNgFcOaCTvdEqhXpYBYokxFZQQL7uMCkW7yrn2oGPXO1CiRF6ZDfoUA1mMZg0KhBV&#10;wwZMDylBHQgg8o+Y8uW6Y8aofGADn5nBj1atCFVIEIUcEK7sjI0sJporrQM3OSxWq9kIKGQYCBs1&#10;kFGrcuJ6G4riGrVKJEYB2AjrnLgZAdQ6jZbACn9qVsUXC6bn5QsrsrlFweQMb2peNs9TrvAhkUgl&#10;2Jk+uXn30IGOveVV16/d6B/oUUHic+dP1FRX3LlzJzIy8syZM/EJCQXFRdX1dSQyqe/kiczMzKKi&#10;ovz8gpSU1JSUFMItt2/dOH+ySygYOXvm4MTMW3Z05NvhJ1wuOyMjLTaWW1dXw+awKipK4xJiK2v2&#10;He3vSUrmnrvQl5WTkpoR33ygnsGil+4todHIXT2dJWWFu8N2X715hRXDvDJ4mcmi1zbV0TmMnLxc&#10;Co1K8CgjJzssKvzkuYGYBO7Zqyez89K7j3Vevna2sqq089D++PSEtIJUdhLr/LWBupYCvZk3tTAk&#10;kL+Wg8NnLtQ53PPbn2T+oGJ/e87wu2tK6Ye1ACAVvXj/7vTnbdX6b12Iz5zae3tw/89ftUGP9NaN&#10;zvmpOxbjohYaB+Wvb15v8nmX/+ZX/XZQMvLm1PPHXV+3FV7XHBGF9MFPX+V/+yfoT38EUe1zg/41&#10;Br8wG979+Fn881fZ73+S/+2v8q/ry59Cy79sS13GsZ+3xT9t8X/c5P/dL6qfP0k++Rd/vy37vL7y&#10;+8/yn9fFW77FHzfEX9b533XyPd/z7ytC8C+qJPvf/sf/WJCI+EoFD1DMK1UTUtmCGn63LJwB4A8r&#10;8kmpekEGad1+sRZTorgU1sEWh8LsQLxByOmVm2yG4PqCWiPGrUKdCXIHxAYrYHEQOsFcAUIPuC8k&#10;1GJyo2NRjQoQHDDb1EazyeeDjCad26MyWjWYXKmdcAa1iFlvdHlB3GSwOlGLDTaZIRzXmHEQJ1Sk&#10;B/QW4q3A5296hyew/c3mX7N4Q/6tL3ZPIBTaIJxhcrpg3LEi1eqtfp3ZZ/NsWb1bKo2J0AmOO+x2&#10;PxEEMYVCn2x2jze0DuNm9+pGYH3L5fS5PQGL1ely+4mp178a2tj2+1Z3LuLYXYROML2FWCbgW3VY&#10;XKu+oNVoDPoDej1eX9eanpbHpMaF7aEQB6hV+5ofPH+tN5m1Ol1Xz7HYuKTwCPIPu8J/2B2RkJh6&#10;/vylqalps9UUWg+MjYyeOHaCzYxpbztkczoAjYpGY4XvZkRFsOlULpXGneUJpZAiO7cwKoK1ezeV&#10;zoxraz+Mm20CoYzNio+KYDJocUkJmVxuHJsVS6exn758A+pwJQgLhdK7D59GRFJ37w7fvTuMRCKV&#10;lO7tPX5yZn6RL+QND79LTEgK3xUZuYcUsTuCHEbqOdg18WHMYTDpAUgPAi4cw0ClAQQtsAriC3bQ&#10;oNwpsAZJpHqVxqhRBm0ScOmkYixX+TFT8DZaPZMpHa0JmuYxUI3IQRzSaOUKw299YXAIInRi0wHA&#10;0q2xBzT+e5JBdBATn9bwD0ALyfBSipZ/0WEAjJBKIRJppEJi67CUb9POAIu98y/2ANNJJu0dE6p0&#10;2t0WzGBCdHoAwTSIXoPgWiGuumOSHAZnC2QjNMVEgnap2SC+hQMLiEwKS3ZK6Rt+K6rrNJrcFqfH&#10;ZjbqFBZUZkNBAwiYEchu0OIQQOgEEMpQANypFbszDhGEQWpcDYJCCX9qbubN6Nzb0fkP48sfZ9UC&#10;CaET6cIiJBYRxLl8+kJSfGpJScXBw+0ypeDo8cMFeQX3792lUqhdXV1paWmFhYW1BE0o5OramrZD&#10;ndm/PfLz87lcbnR09Nkzp9oO1GlUi7OzT1++GGxu3XfqTNf5iwOEbIqLCzOz0ojExcUkJsYzmfTs&#10;3IyW/Q2FxVktB+pS0uPik7jle4s5sZycwtywiD3PXjwKjwxLy0g9dqI3Mze969gRJoeRX5KfmJoS&#10;GRXZ0NLMjY/Lzs/LzM2pqtt7/ERPbnHWoe7O7PyMpgMNnDjWibMDielJ7GTmhetnek93LPDf3X5w&#10;6t3YrZv3j5650GSyLHj9QoXy7e07R0SiFyrlmBaaGbx66P2bK6sB5S8/osuLt2enr5mNU07b4tUL&#10;TSeO7R3o3etxirwu8aOh3o/vL2yGpG7HvMs6d+dGq0r23GGd3ljlCXk3tzckv/8Z+sMv4N//HfIP&#10;/4Cg6HOXc3wjtBTyz/zhZ+XnTcFPXyR/+yuwtdN/ePmPX4HtwMqvn+Wrnpk1/+yPn4W/fhH/uCWx&#10;myYM6Lvff1P++kX+eV1ggF9/2vg+CuD3fM+/v4gg3V8ClP/XP/2fU/wxCSL7KBbNAeDwsmAWgEYE&#10;8jkFMrqikICYymRfAWDAYMPdfhmCqWxuwiUEQSCXT2W2IV4fD8VVdi/o8ps3v6qsLp1/FbK6jMRT&#10;bwC1e4kViT3UGK0qg+m3yzcm9/qGUq9xrapB4CSqqlYpWo22Gb3djLvcMEbAwalzqNxBkXdtwWb7&#10;sLouN9oQWyCAuzye9c9ai8MZ2nStblk8a77gts3q3tr64nB6pWpUjTpQ3MUXgb7QV0hnW9340Wz2&#10;uV2rVqvX7V7FDNZvP//eaLZ9++n3Foc7tLZtsjisdjexrs3uJuLz71TBX1vf9rj8fk/Q4w5ZLc6A&#10;f43AiscdCAXWHRaHx+59Pzyam1MUw01KTckiU1g1Da3zfBFfqprlC5v3d7KjYylkRgw3obS08nBX&#10;L4PFzczMu3Pn3p3bd+bmZwIh3/Xrl8N+F0YKo5cWV5psRlivqamtTYhLj4vJJFakUTkqRDe3spiS&#10;khEexuRwUqNj0/Lyy3zeTQyzFeSWUkkcOjWWQuKwWVxyFK2mplGu0VY3HtgZ8Dkz79adIQadQ6ew&#10;Lpw7nZuTSY7aOY9CozMPH+15+fYNjye4fn0wOysvKoJCjSKWi+ay4i6cOgsrAKfZRDTqOkCJ/Fak&#10;RCuTaqQSM6JxGBC9GjDAkAECnXqtW7eM8G8ZJOdN0uua5ctm5ZhDj2jl6p2+uBIpBsJEY09wB1Or&#10;MJUSkS0HjIsrw0mauQQfclIvvWhVXdQuFWrnUxDBRZ8VdmB6UCK36mAzrDEhalQ2q1o8zX9PVkyk&#10;GsFHBo3CarI6zCYEUIIyFaqGLajGqpsG5htU0wyTpFC3XGAT78NWEuGFSqvqoUuvsqM6s3anTJwR&#10;hrxmk8eg9OMzeslNi/qWzzjmNYoJmhj1GqsextRqA7RTUhZRqol9VsnkJhizanW4WgWsiObejH98&#10;/m5hZEKxLAAJK4pkWhmgFIh6Dh1JTcrMzSrdt69uYmqip68nMyunrfUgjUo5fvx4QkICAZHbt28T&#10;CsnOya6o2puWlZmampqTk8PhcGJjY3OyM9taGu8MnrQYV56/OD8x9iwxkSUUz5SU5hQXFyQkco8d&#10;74qJ5VRUlMcnxCUmxZ46fSwukfnszYOG/dXceHbFvrI9YXuaWhppNFpxaeG9oZs/7P7h6vUrOfnZ&#10;lTUVOxeDKopobGpSWhqFRm1tb+PExpBptItXLzNY9LtDN1LSE3oHesqqSjlx7MPdhxjR9IyctLbe&#10;dgJYmcXJx0623bgzcPrSwUfPzvoDSp3+49T07SfPTgZDwPoGODp85clQHwpPLs48fvfqAgi8+zB8&#10;5ssn9VpI8vRh99mBKpng2VpA8vb1icsXGudn7v36Tee2zF2+UGM2TJrwcRh8/uFdn9kw6rJN/cPf&#10;YH/4EQx65qcnT7ns49++iH/5Rf53f9L86Y+Kf/xb2G3/+O2T5A8/Kf/uF+Xvv0q/bYmC7tmfPsm+&#10;bSusxnE98mZjnTiSevH+/YWrl/Y/uNvz8vHJoTtHH9w6zp959F0n3/M9/x4jBNF/tca/6fE//q9/&#10;mFt5KtYCH4XiaTk0LlJOy7SzKliO26Wwnk8c4GNmMaIXgrAIgmV6DPU4ca8PdtoCP/+s9brNW18A&#10;m1sf2EA8Ab1vA3b7jcE1iz9o8vkMLi9stursHimsQ60uEaxH7U7UarX4LaBmyIrtNYLhmDZZb3xq&#10;8Jj0djtmc9i8iA57aDWcRoA6o7YJUjS43GOIWWkLBNU6k2t1Q4s77L41iydkdVoDQZ/RiJiIBhHW&#10;WlyrqNHm8q2hmNPpWTeZvWubXz2+nbtMjCa7yeRw7VSi3wyGNpwuHzFPgIQAitnsMBptmMHs94f0&#10;GP7b/SVWnztIrLK+/snjCaxv7EyJ1ydGp8tLKqMZMXQKm82KSUzOePJ2WKXHhl6+TskuDCfRfve7&#10;PVGRVDKJERXB7O0dcAVDt+7eJ8xBJTMiw0gDff2BgPvFiydMCosawYiNTlACCqvLDGo1IyNT585d&#10;j4igk8nstyMjJoutsLA8LIxOocSEhTNKSqvtTp9ICHBYSTRqDIMRR6dFs5gxxLa6jvYJAfXlazcy&#10;MvL27IqICiOTI6hMKvvCuTMCwcLrt2+OHuun0dksTjyVziopLfvwYVgqFZ06dSo7PZscSY+KZITt&#10;JpeVlE+MjHstFqfBYMP0iEIGioUu3GCGIZcJMevUqEqGKhRaqRSRrhhVPFg2bYJ5JkiikQhxEMSh&#10;nVF7iDYeUYIqkdwAac1aGJZJEIBn1i4YZGfkk3HQUhbKa9GJarTLaYqxdCNw32vVuq02VAGAEpET&#10;0wP8ZYtWAC6f5w+nmRXHV51CHFXhCOyx2mAZoBBLzHrUBMkhwZBqtly/nGBTtAewS271WSdQBS9E&#10;W+TnnIjUoSP2GdYrAYtObdUKUekV4Vjx8ts43rs4YK7SrBg0a+edRr0BBAgYWXWGP5exV4qlgFi8&#10;UxROKAVWVgxyYObVB/74tFYsh4VyjVAmW+QPP3tTU16dkZaTlVlYVlp15+7DvILi8sp9rfs7mHTW&#10;jWs3GhsbU1NS+vr6GAxGXl5eTV0dk8uOS0jKzytIS0vPzc3Jzy9MTU0+faqHt/x28uPtp4/PdHfW&#10;XT7f92b4UVRkWH5+XklZYW1DdWZ2emZmel5+1sFDLU1NlS0Hqi9d6+872RMTx8nKzmBxmMdPHCNQ&#10;cuHK+cKi3Chy5I1b1/ZE7imuKGZzmaXlxckZKbHxCXmFBUlpqVnZOeGREVdvXGJxGOcvn8rKz8gp&#10;zKqorkzOSC4tL4xLiMkryrlw43xeYVZVc2VFTd6xE83Ty09XhM9s1uWZ2bvzC0MG48LqqkIkeLiy&#10;eO9v/2D88YsGBkdP9u9z2ZfdzsXnT4+ePV2pBl6tBsQyyRPi6cLsIAh+UMqGTxytePNkQKcZdlin&#10;3Y6ZNy+7Xj3v+rwlDfqWfvysUCke+ZzTG6Hlv/kjtL3F/7ItVCuHQODOrz9JPY6pzVXe1tryr1+l&#10;Rv3bzZBwIyiCgbdL80NPHh978ujY9ev7Hz0ZGHp04s3b67du9B3eX1VTmjn+9s7Y2zvfdfI93/Pv&#10;NH/hPSj/+T9/XuTdEoOqKZlqWq6ZkekWId0KiEoRTGtxSjQYYLSJEZynIpopmVwr0OJqe8BpWd/y&#10;/PQzFtowhDZ0/nXYFQDtIcQb0nl8Zn9A53CARiPmcsFmG6A3qvQmoz+osdisviBoQL0hqcPcplX+&#10;gEKpVscIajfKkd8GgNE/g5TVmLp2M3jT67qMwuVK6T619hGMG6RaQjBugyNocwe8XpvFNIpp79oM&#10;j3D9fdw0AUAy9/qmwRHY+PpHnNg5/zZBGf/WJ19oY31t+7f69EGH0/vnXjme30b1s9rdAf+axx1w&#10;7QzGYnI6HagO29r+jONWYmGrzfX12y+r69uB4PqDocfJSRlR4VRqJD0xPuX8lWuLEtmrj5Ol9fW0&#10;2HgSk0OhMplM7uv3IzX1TZER9JLSqkWhWI0iiUnpNDI7YhcpPjpevzMKH1hWUhEeRuGy469dG3T5&#10;3IN3bsXEpe4Jo4VHMSnU6Ldv30tUQF5hKYXECd9Di+YkzMwtajHj6zcjcbFpJBKHwYxj0GLZrPiI&#10;cHJsfPLNoUdKnY4nkVVWVJEjKNFMLimcFBUZ9Xr4mdlp1BjQjzOzlXtrYmJiIyMjWSxWd89hmUw8&#10;OzlTXFBKIbNYjHgKmZ2UkHHkYBcGqr0W3IxoNLKdLsE2HWzDNDYMNsIqtUCgEYu1QiEoWjZolEYN&#10;hCiA31p3oVahNoA6mx43QDAsB7QKJaYG9CqlWrSsA3h6yVN4qV0wxpSMUiSjdOlYim65H1dPmxHI&#10;u9NBV6YSSHA1LJqfxyAZLH2FiK6h0iG9XKCRyTAQwjWIRqKCpFIcUqNynpb/VD1dDc/R3ao2r+ZC&#10;SHtOv5KlmIzCZX166YIN0SFSBSpTG0GxVnJduZABLWZq+fUGSZt0PFU9k28CrltgPrFvGKgxaQ0K&#10;vgSUKEGxXCUkpCUndka5sgSLRfKFReniAigSEJ8mnFkYunG7KKe4+3BvYUFpY8OBa1dvZmflV1ZU&#10;NzXuT0vPvnrtWnlpWUlxSX1dPYVCSU5OLioqYkXvXH9Jz8rOzsmL5sQlJSVnZKS3tTU/fnx19MOd&#10;R0Mn37y4mpXGAmSLxaXZCQkxDDb95t0bSemJdc21qWkJNXUlz17czsyKHR1/0dRa1thcWVZVEk6K&#10;aDvUXlRSGBYR9vDZAxIlquNIZ35RXiQlIooeVVxeyGTv3HdCvNu4vymCHJWRlZORndl26MC+2srS&#10;yqJDPQdTMpNTs9IOHz3MIYgdw27taMktzNlXX1VQlptblLTAew3rJp1u3uLC/dm5exp4fJn3ZOj+&#10;EZn4id8r8LiWb9/cr0dHHdZFv1e4OH+Lt3x3c12uQ0ZePj927szehblBt2NRJns5N3N7+OVZv1Oo&#10;135YWRx89eyIz7lzu8l6iIehb9ZD/DX/yva6YGuDt762xFu+shZY+PmrjBDJT1+kbse0CRtZWbz2&#10;ZVNuNU56nMvDry8+eXj64qWDnZ2lHe3Ft273njzT3tJRXlqVdu7CkeuXTlSV5hfmJrXtr/6uk+/5&#10;nn+/WZCp/9Ua/6bHP/7jNoDMgzarGLMsQ/iEBOBpDYugFjBaJahZhuoQs1YJj4LQDQ18FkbP4673&#10;Zp/euhY0r29jgQ0suIG41xVGr9YT0ticnq0trdWK2uxqgxGxOiDcavEFtRarNRDAHS7iLZtfadB3&#10;QqIfDJpyt2/R5HVqrXqdWayDT6nE2WuhKzbHx/Utkd12RiPfKxIc05sRAHeY3Bu4w735KaBR3VCJ&#10;alBFrUZRi6nrceSI2fROZwYtvk2LZy249ZPO4iZ0YvYFgpuf/MF1Qif+wBoRl9tPZHPrC+EPbyDk&#10;D636fAGbzeFyuaw2u8PtwQxGlydgMju8vlAgsGk02bt7jsdw4znM+PAwalFxxcT8vAzRHj97gcZJ&#10;iCKzfogi76HQKOxoMoM9J5GK1KrU9NyY2LRnr4dNHvfNu0McVnzkbjKHEb2yvEjo5Py5C6QoRkpS&#10;dm/fSdhguHjtcgSJQSbHRJE5ZEr0m7cj9oCn9+Tp2ob2xpaOV8PvjQ77h6nZ+KR0FieBTI6mMWNp&#10;lBg2O/6HXVE7p1uo0QPnL6oRzdTcDIlEppCpUVFRmTmZ88IZCSCua208f/nK0aP9LFYMjcr6c/+d&#10;rMzcOzfvC/miq9duxMUlkKNYLGY8lcyqqayWi/ghn1Ov1Sh4K6BUaNdrcQ2AAtLfBhxWoBKefGEK&#10;EC6aEZB4BdeoESWkEskRJezELYQktAo5JJHAMolGKlby+Tq1SMn/qBE91cmuyWZ7NIsDNvVDTDwK&#10;CgQ4qFUs8IFFvkaiNMMYIJSrpTJIxjdAYhyWa+UqjUJJAEKn0pgRxKSBjRDowkC9dBRZPif9EK+Z&#10;SzYIK+DZDHiOCc7kwfwrioUJp95gBEG7Tu/USRWzBzVLMZhwLya9ZFTcxgVt0BQDXWo1Q+MEO/Rq&#10;rU6FwHKNWgQolsQqvkynUMMSmXhxGpaLYIkEFAlhqfj1o0edza0njw+cPX2hqLCsp+doc3NzXGzS&#10;wc6uhoaWzIzcnqN9hcXFLS0tpaWlVCq1cm9leno6McNms3MLcuoaGjIzMxnEf0lC8r7qylt3Ll27&#10;dmJp4fXk+INjPfUHD9YsLY1SaJFJKXHN+xuOnzxWUlmcnJnc1LKvf+Dgpcsn9u0revDo+t2hi9m5&#10;SZWVJRGREbfu3aQzaJX7KjoOtf/ww++uDF7aE74nIyeDRI8q31fGjGa2HGhmsOh1LXV0Np0Zzek+&#10;3k1j05oONMYlxhzpPRKfEpeckdR17EhGVnpuXmZadmppZXFxeVF+YebJ050y5Qig+rAkeKQC38PI&#10;x+EPl+4OHbVYl8zGKd7yHbHwgRp4ienGVhbvzU7dXpy782kLcDkWnz7ufvGs1+1c4q/cP9qVd/NG&#10;i9U0+2lLiWpHrl1uEi3dD7iXttfFAe8ipHoGyB/++FX5bVvmtE3B4HML/uHXn1X/+Dfab5/FP30B&#10;VPJHLtu017Vgs0x924YshgVQOf70yaVzF3qq6/IHTrTfGDx5/mJXbUtJ39nDR/vbOg7Vl5TkNjTW&#10;ZmSmVVaVfdfJ93zPv+v8hXVQ/vs//VeV1ST4ra/NrFIjx+0Ko0OMmZchvUwjV6of8AXl4pVoUB6l&#10;FEdJRVwEPYM7JObVoHF1G/Wvad0bGsc66PRZ1zbNfr93e1PvdHg2t2Cz1RnaJGhicLkRm23nCo7L&#10;Ffqkw5AmRBblNPagunmT164yIbZVSCk/BEuzjIbj2994VveIzXRcxsuFNFcAvVxtdBlsIcxi8jvF&#10;sKQVA+s3A3f99nse/JRRXasHuz1BpVpv9a5+sXuDZqefcIwjtG5yePz+NbPN7Q3u6OTPp092aOIL&#10;WJ2OjU+fgsGgz+fzer0Ol1Orxwi7mC0Op8fr9a0uLIryiyojIhikKGZMXNKNhw9gh+3p+GhWcdme&#10;MGpYOD2czPwhghwWRd1Do4dF0WJT05U65NGLt9HRyfkle3GPWwxC1bVNYb+LpEYxbty8ZrWbZxZW&#10;SJRoBjMur7xSYzRNzc3PzCy/H1koq2ygMRNqalumpufnlnlvRj4+ev7yzeho39lzzNiESBKNTGZH&#10;kdgURhydHsdkxXf09LFiksMj6CQy7cnLp0RTnpqRtnv3HgqV/uD5I40RevTi8S7iUDqMHB5GI0fS&#10;9+yOJJFYVApn9y4yKZLV2Njy6uWLJR7/5PnLVDr3h99FkiKZhfklz5489bgdDiOqVYhxSGXSqnUq&#10;GRFCJJhaLluaVwpWEKXMBEOYmngXVYuVRBuvV2sMEKz/7bYVUCJAlQqNVKEHVXq1EgP5GtkkEUSx&#10;aNIoVCuLwBJfK5AvvPkAzC879CYcwvQag26nThqMgnpYqcHUqGyJp905PaMyI3qditgQhEMADoiN&#10;ymm94BI0W69bqYNm8qHZIhtwQzr3WjQ348FxE6QJ2CwOvQgW9MDL8Rb5Phw4hcsva+YrlWN70KU6&#10;VPockgjVUqUB1mkUEA6iqkWJVqa2IXpUrpAuT8tWZgDh8sz7932HD1ZXlt25faPv+LGszJz6+qa4&#10;uNicnKyuru7s7JzKiuq29kPcmPi91fsysjJpLGZ9Q0NpWSmXy+VwOLm5uRWVFTm5eQnxKdGc+Lj4&#10;xLv3B/v72mSSibEP9yY/Ps7Pj1OqFg8daSCa1ZT0hAuXzySlJxaVFWbnZjQ27x2feJNXkH777sXK&#10;quyVlZHSksy09OS4xDgCFgRHrt2+xmAzMrPTG1rrGSxaZl5GQlo8K4ZZXFGUkpZSXlnGjmU3t7Xs&#10;iQh79Pzxnog9xGJ0FpWgD7EksUxecW5ZeQmDScnIy6jaV56cFr+vrkiiGJ+YuHnhYptaOx4ISV+/&#10;PfPoyQCmX5icuC0WPlbKnwf9wqBPCIPDN68f2FxXepz850/6zp+p0YBvvO4VterV0e7892/PKGTP&#10;UXh0dvb29NwdueTlhk/isc+J+DffvelZ8y+vBXifNiRG3bDD/DHgnjNiH0K+ZYd1fHbqnM04gahf&#10;r/qFRv1HHJvUo3OL8y+Gh+8+fHil7WD19Vsn79w733pgX31jycVrJwbOHDnQWdN5uLmiqiQ9O5MT&#10;E5OUnvpdJ9/zPf/e8xcC5T/99/+2rEFnFOp5lZavwaSIaVmtFWp1sGFJLCoQrexSiBmAkgKr2Wrx&#10;D3IRS4s9QD1615cfQYdP79+CnCHj2ieNzbnxyy86hyX07YvJ57cGVg0ujzUY1DudhE40JpMaxzCr&#10;BJAd0kO1NusLvVmNOOygw4LaQb3+BX++VC4sMmh7ULhdIS7VISftXonJ7UMsPqN3Pfhpy2+fhMU1&#10;fvvR7dWxkHv6y+oHWFSrkbfa3AKTL4jaXM7gptW3ag9umD0BzOL0+VfdoQ3X6obHEwiGNgLBdYIp&#10;NrvTGwzY3a6tz5+cTlcgEDBbTU6vR4+Zt7a/EZa5P/Q0JiY1IpIRGcksKtm7IOZrLebe02coNHZU&#10;JDMmPuPx27dj87MN+9tLKmtInGgyjUOhcfZ3HbF5vc0t7RQK59LNuxItcn3o4e5dkSxyXHlZpRRQ&#10;zIukTG5aFCmawUnc19By5frNyr21RRV1VE4CJzaNTotNiM0oLqpi0mIYdPbOCY89pLCwKDKF2A3G&#10;7j3k8CgmlRHPik6cE4qfvh3JLdy5SVMolZy7conDjd21O7zz4BEJKP64NBGXmLJrdxSxq7t3UcN2&#10;R2Zn5796PTw+OdPVOxAZQaeQGHQac+jhYw2ODT56xKBzd+8iRUbQYmOSenuOeexGSCmG5WJEKSGi&#10;4C/q1XIiGpmAwIdavELAxaZDLAisU4FqsYJgBCxXqUUyWCZTCpaV/GWDGsQ1Ox1kdvobQ0ojBLqN&#10;RheOGVWgViqBlkX89+MQX6RTQphGD6sQDNKbYNwA6zGNDlKosJ2hB3G1SCxe5GuVao1YAstEuBqw&#10;IBqXUYFK3pqULy3KZy503K4TrEzMavhKqxY1a3UOg95j1mOKJ+r5WnAuGVkpQ5ZKgY901Xi8jj8A&#10;ScYgsRxWqFEQBuUKrUylWpFpJIBZg2IAoBAs8GdH71w5197QdP3Cpft3bldUlGTnpKelpVIolMam&#10;2v37W1JSUgh85OUWsqPj0tKyyHRaSkZ6em42jUotLChoaWlJTU1NT09vbW1NS82M5sQlJ6ecPney&#10;oqpo9MOTa9f7x8YeHz5Sf/feOaNFFZfAaG6pq64tvnLtfGxSTHQsY+BU18VL3R9GHmdlxU/PvC2v&#10;SH374saJvoMsJvVwV1d2QR6TzTh/9dzu3buPneiNpETWNdVEUaIqqsp27dnVdvBAFDmypb0lOpZd&#10;WVPBjY9+8HSImxBd01i9U1iWy6htJOhbG5scW1SSx41mp2Ykx8VHl5TnPnh6VSQfOXps3/zKE0g3&#10;vrQ8NDl1S60e//DmytDd3pBf4vPwFLJnD4cOqZQviPlPW8DK4v3ZydtOG08meXbkUNa1a00yyfNf&#10;v2Fux9LH0UuPHveZzIuIZlgjfzE5et6ED2+sLn/eEJsMIxtBAa4fXg2s/PwF9NkWjMhYwLm86Zc4&#10;rHMEdAz41Pzc3cmJe0vLr8+dO3zq9OF374dOnjnccqCi51jLvaFrNTVFXd0t3X3tBw7WN++vragu&#10;y8rPjYmLSU5J+q6T7/mev4LMSf6iQm1//5//83ueZEGNCLX4ggwSgqhcC0Hwk6Ulqlq122KuN9hP&#10;W9x9TmcWrKZrtJdwH464AvrAhtruU9m8kMvn+/rN7Pcb3C7H2mrwy05PYJywhc2GezxEkJ27Yn16&#10;sxY3TeLGaasXRZ12ndsLWq22gEtrVnmCSysrdTJhg3Cl3oDftjmEVk9Ab1o3uTYJoAS2PnncC7C0&#10;xYI2e6xXt4PPPeYzan4NqjntCepwl88W2MCdPs/Glj24avb6jW6vI7TmCK4aHC63J2Czuze3PvtC&#10;IYImRqvFE/BbHHan02k0Gtc3NoxWm9XpslhdZ89cSUrIio/LjAxnHOkdkGm04wuLNQ0tu36IiIpk&#10;kCI5e/fWaa24dd1t9Do9G6tClWpkav5g78DI/Cxi2RmZPzEhjRuTemPooQCGYxPSOdSdPsAH2o9U&#10;1LTsIXMiIlkkEnv3HlJ4FGN3OCmSxAgjsZnRyUlJWRnZJZlZxZlpBWmpWQnxqZmZBWxWPJ0ex2Yn&#10;RHMTKFQWkxMfGcXMLSk/f+Pm2MT0o0fPenr6WJzoCDKZyeJOzkwoIHFXdxehjV0/RIbtIeflFt+/&#10;+2BhfkEkk8hA+ZNXz+k0dnpqFpXCJEfRevsHeDLZ0zdvs3MKiYXZzHhKFOPUyZOQSrThtyv4C1Yd&#10;rBKtgBI+JBUAwmWlYEmrECE7NdAgp0GPKJQ6FaRVqBClGhCKJYsLfx78TwcAGKjSq5R6NWBE1Big&#10;wiHIazVbUMRpwDEZoJpdMQEwrtEZIOJD4H8dAlBv08MIBiN2vdFt+m1EHulO0Ta1QKgWCsxqAFPJ&#10;cFBhgqVGjdCGKRwYjIGQiq/QSVUWDaoHIKfF5LHb3Ua1RnBTJzgMLVTA8wWysSxcdMqtm9KrZagS&#10;1MjkRhjFNBqLFkEVECSSGdQqh043Ofyy/0j7+f5jbx4/Gzh6LDY6OjcvKyUtsaqqoq6uJjk5sby8&#10;tK6ujsvlstlcMoVJoTJjEuKJxMbHESgpKioqKCgoLy9vaGjIzs6m0eiFBYV37w3m5qbeHDzXdaTx&#10;4dDVS5f6D3bU2GzAhUu9lXuLEhKj7z+4npufmpQSu68mz2Dkeb2SSxcOXr9y/MWTG7duDJw62Xbn&#10;zsWwsD39p0+ER0bWNzfkFxfExMe0dbaGR4Zn5WcSXsnOzYqO4TS01EfHcX47g5KcmplyqOdgcWlR&#10;SVlh4m+3s3Di2Pvqq6ob9rG4jKKS/IyMtM6DB7JyUwbvnJcoJ89daueJ3mq0H2dmBx8P9brd4jev&#10;zooFT63GWbt1bvjtSUDxymycsppnPK5lgikQMPzzF8yKLz64d0Qhf/H1R43Ntjg7MXhqoHJhZvDL&#10;Z7XXvWI1zVy7WCcVPvz2RboaXEShVzLx3e11/uaaQKN+6bYtYJoxTDtmt8z63TwQePPkSd/C4kOR&#10;6PX+1qKDh2qVwOLDJ1f3d+w9fb57fnHkzNne4/0H2zoau462l1UVJ2ckZuVlFFUU5RbnlleUHjjQ&#10;+l0n3/M9fx1ZlIP/ao1/0+O//Pd/mlFAS2p0WQHzFKASBbToHYksSg3s0WjSjNbDiL4G18VIRBEO&#10;z1O9A8E9PrXTCbv9WHCdaOSNoVDg61fX1qZ9fVNltOrcQdwf0trtBp9XY7ViHq9jfQM2GgmvgGaz&#10;HDc4v3wjFsADfp3HY1xdU1pMVh+u1M4gpiXMoXEFQ0bHKm7b0Bp9JsIvofW1LZPN8MqM9OoVTaqF&#10;UtlCDiQ+uuqX6C0Gz/onoytoD6zbAiECJc7QunN1Z97k8eEuD260bW592emB8+Wz0+shYne51jY2&#10;EURvs9l9vmBgbZNoto509ZFJXEoUNyYm5cbtIcRpe/1xnMmKIZptbnTC9Wu3S8qquHGpTYcPa+wm&#10;jUU/uTQHG/REC2vy+e2rQWvQbXJanjx5ERXJrKyqf/xuJCYhi07lkEmsqEh2JInDiU1lxiRn5pUc&#10;7u1fFMhejU3JYd2Td+8R3EbsoUCpVmhgvR6Xy4GlZb7J6lhaFk5OL3z8OHXm7IW29oMVlTUcTkJE&#10;BGVPeFR4GCkinEyJpHFYHGZ09P2hhwimPX16gEVlRoWRYmPi799/uMJbuXrpSnZ67tHjx7RG7eDg&#10;tciwqJjoeG50PIlEi4yg5haWvBz9MLO8sL/j0K5dEWG7yGF7SDX7Kh24xqCRb/htoFyoBSTS5Tlc&#10;A6hEy4K5SenyvJK/AknEBkirFIhBiVyv3qkQb4I1apFAurRg16PIzm0oUrVMhiiVVlRH8EUiEJtQ&#10;PQ4har4YXBHbdWYH7jDDJgzAdq7vqFBMrVOKZYBE7rM6rKjeCGt9VufOHbgypWKFr1hYMAA7Zd8I&#10;GJm1ah2gNIIortaJ53lOg8EA7gxBrANUfqcz4CKEuKJVvDWqX2PAUyP41I7O2THYjOx0J4Ykkp3h&#10;iCHAodfhIKSVyWc/DOMgMD/2Xrgw/ejO3fysbAaVxObQs3PSm1sbUtMSk1PiS0oKkpIS4uPj09JS&#10;mQxWSmp6Skp65+FDg7dutra2cDicvLy8trYDR44cJhATFx99tPfwo8d3KisL79+5sr+5sqereYU/&#10;UVmRMzR0USqdzMqJv3nrSkFh5oNHN7mx1KzshLn5h2tBXtC7fLC1QCb4eP5Ep0a5sK8qq/vI/sTE&#10;+KbWRjIl6tKV8xQq5fSFU0wuKy09dXf4bsIcZBqptb2ZGxtd21RDKKRxf0MYKezS9Yu7I3YROx9F&#10;ieo+ejgxJT6vMGd/Zyuby8zMTq+p3dfa1pBfmvno6fVTZ9tU0IQc+PDw4dGXL07yFh4+fNjrdix9&#10;+QSKBQ8kooeg6s3GqoIAx9z0dZHg4ea6/OsnDaoZP3uqGsfnf/pFv7oq7Tte+uLxgFL2eubjDUDx&#10;8u7tjscPuhy2BY9rcWOD9/597/L8la11/tdt8bdtxeL0oEr20mFZsJvncOzj/OygXP7c4xG9eHV+&#10;6OHphYXX9+5fqq4tzM1PvPfg8ulzvaXl+UcOdza31KekJBGuyi3IzinJL9lbWlhWkJAcm5GZUl9f&#10;810n3/M9fzX5C3vx/Ld/+r/nFJBSZwUwo3pnOLXXfF6MaOUHtZykkjLk0h8WJn9nMrUbHTNmv1WJ&#10;6UGHzbi+ifoCiN9n3FhXmc2w27MCYwqzS+sJwS4fvrYKuZyIzysx4mt/+L1lfU1utEEuH+pfhT0B&#10;77efQcI3Hp/MZFdYbRqnX22ywGYLaDT7Nn4MbP2Kmr0W35bO6jG6g0aH7cc/hda2ZRuBD1bkhhEZ&#10;DPjkRiuut7rc65ue9W17cBVzuAiR6Kwumz+EWu3O4BqMm+12j8Fk3fz8yendGVzY6XN7fQECBMHQ&#10;htXmWl3bcjh8jU1tVGoMgxabEJf+5OkrxGTov3oxikaPjKBRKOz4+JQVgUgkk2dlF7C4iV0DJ8Wg&#10;oqK+gc7msmMSS6pr7z59MrEwr9GjC4tLbFYch5HAiU6m0WPDwhgpyZm1dS2v3n6AdAhsxiCTPvBp&#10;0+R0g3qDEkU1RhOCmwwmM242mawWt9+Hm0x6A9H6w/5ggJj//GnbajX/8ssvXq/f6fAo5OrZ2cXO&#10;zq7o6HgahRW+J5JMo6enZ1y9cjEjPTM5PuXKhctymWxsbEwsEh9oPZCXU0T4RqIQV+3bG7Y7gk5j&#10;F5aUzi3N5+Tl7QqPZMfEP3j0SKwUtbYd4BL0CWNQyMyO1mb3jjLkCCgDxHw5b8Gmh5WCBQV/gTfz&#10;EYdUgICHKFWQVE7oBJYDOhWEa0BCJ/yZKcHsNCqXGdWwWigl+KKRK1FQrVEqnAazXYdL5pd1cs1m&#10;YDPgDGKgHlPpUSWCKrV2vRWWQitTS/IVqUZCUAN2GIxmRE9sYqfoyBIPEosNKhUGAFqV2ERsa0Ws&#10;WBKaYZ3LpHcZUb1qp28zplZu+70mVAUrBAZIqlWswPJ5AySzoDuXoogvRCxmQSC7DiG+ArEwCkgm&#10;hl+qxCtj716WF+fTqTQSiRwXF1NWVpKUFJ+Xl93S0pCensxkMhgMZlQkOSkxuaWlpaSkuLe397ci&#10;bKkNDTXv379VArI7dwbjE2IyMlOv3bh8/uLpkpKss2f78wsyenoOCPiTCUm0E8faTTpZW1v14a7W&#10;/furzl/sP9LVXtdQ2dvXHgrJ14NLoOLF0c5Kg4bf3VElE4yd6+8gdHKgrZnBoDc01u6tKmWzGXWN&#10;dWQ6Obcoh8ygHOzupDGpR3oPsziM5vZmJodRVlXGimGVVBYzufTi0sLk5MSamn2dhzvi4mP3t7XE&#10;JHCT05Mqqsvyy7LPXTlRUVP44s2gQj3ee7xieub2wsL9hZk7Ntvcj1/VM1NXBq81elxLftfKzOTV&#10;mamrkGo44JVurMnevzt182brakDqdAhevT5553aHYOmhSTdDUMOITY7vXYwAAP/0SURBVJ3s36uF&#10;PqDaD17vipB3S6N+srXJXw0sf/0sE/LuwvKXHttyyCsgaDL78drywl2ddsJt521tQhevdPYeb+w6&#10;2njtxunjfV2FRblFRXnV1ZUVFeWVlRV19dXFxUVpaSlt7S0lteV7m/el56YTv3ZqWnJ2duZ3nXzP&#10;9/w1RQSif0mhtn/65/835lsXoqjO7cDsAILdFEly+LxoUJkFqApxc78MeuHZduhdluCPPzo+fdL6&#10;A/rQutRoNYQ2MO8q7AzKcRdgcWlcAa1nlU8c1Hu9htUQwRQ8FPL+/NX97RelxYmvf1LbvRqnTx9c&#10;k5vsUtwm0lsgi1dt9MBWn2v9m87kI1yit/pCn37V2/1a3APrbGrE5Az4nB6Dw4pY7UaNwYg5fa7V&#10;jcDnL76tT1Z/0OILEDG5/ZjdFfryDXe4fYE1o8nm8QRNFtv65pbJRnxiyOHcKchGxOsLEWlvO8yN&#10;TiZHRMfEpM3MLXuDoQtXr9FZXBqVzWLEM+ixnOi40oq9EhCcnp9PTU1PTc+a5/EnllYK9lbROPER&#10;EQyimWexuAwGZ8/uyF0/RO7eFcmmc+vrW3l8ocFoDG2HnCG7Y9WqtYHmoNURcto9Ng2KoRYzCMMG&#10;k8lstWAYZrFazDYCKC6CXHaHQ6fThUIhl8P++dOG3+fyOJ1Oi/Xz+nYwEPrppx8xXL+yLOjpPh4V&#10;RYsKp4bvjogIJ2dm5N2+fT8zMz0sPDImJrG3p29uZlEkEo58HI2KItOprMgIUlQUaZG3IAdlOfm5&#10;u3dFcKK5d4buSRSy9kOd4eG0yHAGhcTYf6DVYTOZEBBWiBT8RSOssqCqnSs7SgmyUyRehkNqvXqn&#10;cIhsRYAoACsKo0o58aIOUMISCSJVaSQAIBDpAACSCsw6jQ3T+W0O3uQ8KFYRX85msnssHlimwdR6&#10;HYCYYBxRwMRbGimoFCiUQiUkVWsVKlShNqg0qFypUyj0SiUBFFyjNGu1BoVGNLekVwFuo8GoAa06&#10;A0EZvVoFy6VWFPNY7EYEhqXiibevVUKB04B5zUaCJjYdsSHIAKoIrKBKqd+GL01N1JSWJcYnJMQl&#10;xMXFFRQUlJSUpKQk5+RmZWSk0miUzMzM5OTk5ub901PzL56/PnTo8J9Lm/T19QuFAi2i/jDyIiMz&#10;kcVipqWlEa1pWUVJV3dnSRlhv5ShoSsi3lRFacb+/RVXL3U/uHu2sCjlydM7GZmxb949jE9k5uQl&#10;Pnp8anNTvLUuevag7+nd8/zZt/euDTy4dfrpvUvVVfntHS1kMnlg4DiJHHHyZH9sXMyhIx1R5EhC&#10;G8lpO7fTJqYkFJUVceNj8kvyKAzKoZ6DUbRIAiu/2/W7pqYGLjf6aF8vJ5o5ePNybBw3JSUxLT25&#10;sqai7XDTkWOtuE165NjeueVHPP5DkfjxT99gv5c3+fGiwz739bPS71kwGT7yVu4S7FheuHflYnPQ&#10;L1ycv+l1L1v0H69dbH79/BSinRgbvrwyf2f645Vb1zp4S4+spnmzcRKG3iwvXV8P8f74KxTwL38c&#10;OxvyCbZW5XrtmHjlIW/2tlr6AkM/8pYfXbnUOjP/cHjs3vDoo6PHDlTXFFZUFFTtqywpKSsqLCV+&#10;0t8I2ECgsI/4xQf6Y5NjiZApJDqdnvjb47tOvud7/soi1vxFlWT/+X/9b7XDAdgsEqNKY4dVxgmz&#10;b0GND6OOJQG0ILehixqV3uuBzHbEG4A8AZnJobR55lVaY2BLbfXiga8Ko8u09kVl86K+VbXDbt7c&#10;AGw2x5evpo0t1Bcyrm3LzU6NOwDavJDdpw9sqGy+eSUG272YZ9W+/snkWbV5tlBHwLnxDfes+b/+&#10;HjY7za4QZvcrYYMSRDQ63GyyI6jBanMYTXbv5jbu8uwUPnG6A5++IGa7yeMj5lc/f/P513YGH7Y4&#10;CYsYjBan12dzOz99/mZ3eQNrGzaHp639cEJ8GokUnZyaOzI9j1ot9c3794RFhe0hkUn09LScpKQM&#10;DieJRosuKasSKRQvXr2Jjo7PzS1UgfCjl29+2EOJiGCSKJzU1CwWI4bNiquorBsdmwJRzOlx+IKO&#10;4JrH7sI9QQusU2v0KqFCNLey/HF+2uj2KHWwWquxOx02u83r9Xo8ru2tDa1WO/TgYVfXseN9p7q7&#10;e8dHP0IguEbYDjeacYvP4/U5HW6beXszpIEAFIXn5ub6+k5Ec2IjIkg//BAeEUGJiqDu3kMmdjgq&#10;knb71j3eCu/UqXPhYSTi9Z3qbST6izdviYZarlW2tnWEh1NIZMahrm5ICx3p6iGsQ6FGUync9v0H&#10;CVsggJwQCaETjYyPKMUuo27N7SBmbHrYrteLFpZWpqYVvGWVkK+VS2VLCwCPBwpFhCowFRiwWgkH&#10;WFAYhyCb3kCYS74s1khAWImCUkg8L5EuSpV8hVoEwDJIK4PMWiO60+MXQpRav9WLgVozvDNcn1mj&#10;dWEYLJGhcrldryWcASwL9ABkwzC7XmeCtRoZAMpVGgCCVEpQrdRAIKSS47ASFInMWhgQ8DAQIPaE&#10;wJPXbLKiyBohPkx/+/KV3Mzc1qYD+QXFmRlZ2dnZsbGxubm55eXlRKsYHR3NZjM7Og68ePnkzNmT&#10;hFrS09PPnj0rk0l0OoSgydHebi6XFc2hZ2amEdk5uG/b39vbvbeqtKwib3nx440bp1KSqKMfbn/7&#10;hrnssr1l6Q8fXe082NA/cKi9o/nQ4ZbamkKHbcntmDLrJiuLE1em31440a6STty83C1dGbtwupfB&#10;pJ47dy4pKaGwKJf42JLS/OqaSiqVcvHieTIl6sDB/TQ6Nbsgh8mmV1XvjUuMbe1oiUnkFpTkM9mM&#10;xqZ6Co1c+lsJ2idP72dkpLW0NBUU5J8+N9DZ0zy78v7I0dqFxRcvX5xWyF/+8gs6O311Zen2+qrE&#10;61q2GicFS7fd7qVffkZWFu+9eHr83u1DAR8f043Nzw6278/8+PGaw74QCAiXF+4+vHsUUL60mad0&#10;2tHxkYuXL9S5HAs/fYMCvkUD9n5xYdBinXE5FlWyNxOjFwUL9yDxazs+++pl/9z0Lans/Zs3N27c&#10;HOg5tv9YX8fT57cHb57tGzjY3FJL7P/+A03tHa3EPsfHxyUkxKekpMTERJNIkWFhu0kkEpVKJez4&#10;XSff8z1/fRFBun+1xr/p8c//6/+jdjhRv4evU/GglRWNyLDmWoQUcqt1WgWOyxTTSrXcZANsLjFu&#10;VdrcxFTt8PK0Bo0rIDPYNfYNwOq2bn2DnF77589ar0eMGaWYW+MMCVCTZfOr1hOSGW2oZ9289tkQ&#10;2oTsAbHOvQzoTP4t3Lce2PrZ7F6HbF77+jdbcNu78SPuXTP61gGdWYnsjJFitXgQxGSxuHR6805P&#10;HH/Is7FFAIWgic7mwBwuvd3pXF0HTWb/1ieCIJ8+fdMimMXqNBCq2TlFYfOvhvQm0+EjvSxmfCSJ&#10;nZFTIpSrFBptUUl5DDeJzYm7futu1/ETNBqXQmbHxCTFxiTGcOMLC4uUWs3te/eoFGZjQ8syXxAX&#10;nxIXl7knkhkXn1ZaundkZlZjMrpX/Z9+3MbNqN1hsjmNNpfp2s3rBw52xMUlMhnRNCqXw0ns7z8x&#10;O78IaiGz1erz+axW69LiwvmzF/LzSlms+NjYVBY7jsGMiYtPzc8rmZ1Zctm9Xqc34PGGgj6H1eRy&#10;Wp12k9miMxhRnV67uLiwf/8BOo0dHkYj7VR447I4CdGc+IX5RZFAmJKUtmdXFCWKRWOwh0dH5Grp&#10;kmDx2fBLkVxeVFRBoXB2h5EPHjwih+TVTXURJGp4GJ0cyWg70A5IhVqFFOAvwTIBARSvBSOaeYcB&#10;QQEpBioA4TIkFWjlsp0TKmqA0INGLBbPz4pmlowgbEMRv83oMOkMkNqK6Cxaw+yHKcHUMiiCIRmi&#10;FoEaKWzU4Fq5RiMFAcEOU4w6EwKiKEisglpQzAijHpM1aHet2d0qvvi38iSK5Y/TyxMziFLtJ35Z&#10;GNWpEGJ1gk86GEEgDawGUVgLSKWQTKQW8P+8Y7BMQjDFrsN8uMVvscn5/PqahsaG1ob6lpSUtPz8&#10;fEIkBQUFSUlJycnJRCtIvNLa2jo4OHjocHtDY9XZs6dfvXoxMTExNjZKcKGsrCg+PqGoqIRoHYkl&#10;a2trOzraKivL4+Njk5MTjx49vLw82dxclZ4RMzo+tLamcTh4F0+1VZdl8pdGy8oynj29zWKSjnS0&#10;nBlo+fxJth5cnPpw7WBzyetHlzoOlKz6VTg+v7j8hkEn5+Zmt7Q0JiTGXLpygsmi3rl3mUKJam5u&#10;jI2LqaiuYHAZxeWFZGpUc2tDfGJsz7GuvOKclvamPWF7aptqGCxafmFOanpyde2+hsYagia19TXZ&#10;WRk5uWnP392vby19N3r/xZsrfMGz7XVQxH+sVLz44++xkF/45nkfonr9dVOJaIZnpq5eulCr1bwP&#10;ePmrQdHE+IWpjze8rhWPa0ENvLp5ve3yhXq3bTkYkoZCsicPupfnb8GqNwG3wOdefvXi2OLCzS8/&#10;gp+/qIX8+yPvzm9uKYI+kWDh0ds3J1SKN7yVJydPHRg4cfD0ub7h8Zf7O2traovPXTh2/daFvoHD&#10;9Q3VxNfPyckiXJWfn0v8tomJicSvsW/f3thYLoPBiIgIT0yM+66T7/mev8rwAPhfrfFvevzTv/yL&#10;LuCDvQ6hTgU6cAluEBswqck2BWgWYGSJaAx8fsjlE+hNsDdEAEVksMCeoAA16vzrItSi861DTr91&#10;64s+sOr48hlyuSQ6mwx3ivRmfHWb0Alk94t1NvPGZ8zn92x+Rux+GWIWKDHH+jfE5vNv/ohY3Vu/&#10;/I19ddO1trX65ee1r784ghu4w6OGUBQ1YgYzbrQ6nF6Tye5d3SBo4t/+bPLsdNuxBUKutQ2LL+De&#10;3DK7vf7gusXiMOAWBDUQq5gsdpfPa8BN3V3HSZEMos1OTMwanV2c5gnik9KiIikcVgyXmzC1uAiZ&#10;TQ9evaUyY5icBAYjlnAMhxPbd+Ec7rZHcxN2/0CKj0sjUzms6KSSkr3PXr1BrSYeBGjtuCPk3jlX&#10;4LPKFdJz589zY+N27q6lMNnsmPjYVCY9LjKCHh5GjeYkLa8smcwGv8f34N6DhLik9JScqEhW15GB&#10;9+8n+wcu0OlxWVklVEbcmXPX7Fb3RnAjFPB7PQ6nwxwKeNbXfZubfgvRjGOQEUf1mAaGNVWVdRHh&#10;VBKFQ6Gx4+OTx8bH3r59S6Pt1GTLzi6YXpwSqfj3H9+Pjo6l0Fjle2vyC8porDg6jUujRLd1tgM6&#10;1fEzAz/siiCTOGxG7JWLlxBQiSpEksUZSMrTqeQGUGWAlJKlWVwDEEDRyIRGDWjTEUQQK5aXVXy+&#10;krcsmF6ARDIrghCOcZuxnTL5cpVsRfrh2XtIClkQM6LQqsVqs9aEqXVmrdGmsxg1Bp0KRSEdokZw&#10;rcEMYwY1bEb0gFBCzDj1RmKqEkikCyuyZYFofslltGgVxJ5o9WpYr9ZiGlQDqBAQ0gBqVAMbtVoU&#10;kBlB9W8DEyKQRIgqVXad0Y0b7t+4lRKfVlVZX1JckZWVk5eX39LSQggjIyODAEpsbGxhYeHhw4f3&#10;7t1LkOXu3dsLC7N3796tq6svKyv7s1o6OzuKi4srKsqLi4uItdhsNovFqK6uIgQzMvK+tbUhMy2u&#10;sb7EapVOTN2+du1wT3cdQROlcPpE74Ezp7t7u9oOtNbU7C0Q8Z9ZLe908PvCbOb7V4MfXg12Har4&#10;8knrC0jr68sSErjtHfspVNKlKyczs+OuXj9VUZnPYjMIPyUkxDc219c2VJeUFZaUF9Y27MstyDp6&#10;/GBBcW5qeiqJSmpsqY8iRx3u6iRRoi5fvxifEHP4cGdZWUlVVWVeYVZNfcn9hxffj92bnnug0048&#10;vNcLKd9rofdS8SMIeOU0zQYcK7y52w9uH1leGDLhk27nkt08O/LuzPs3J8zGSbt1xohN3LnZKRY8&#10;lQqfSgWPEM37xw+PqJQvMWQUVr2/drF5ZfG2zTIT8PPN5unhtycW5ga/fdJursnfvDg18vayAnh3&#10;f6j/0uVjz1/dPnOup7ev897jG/ceXbt0eaDjYMOFKydPnOqu3Fva0dlaUJidnpEcH78zjHN9ff2h&#10;Q53HjvU0NTX09R3LyEwtKMz5rpPv+Z6/1vyFvXj+x7/8i2EthPp9kMshNeICHSrQYVNKcEGDys12&#10;97dvYr1Z5fBArgBfZySMIjFalBbXEqQjXALafRpXQGG2qx0eQyhk/7wtwWwSg4140RDaAh1ewOwz&#10;+D5LDTbHxrZ7fWvt20+Y1a+C7Cq9w+RbhzGLxRPCHb7A15/swVXCJYFP3zzrnwhzIAYzghjc7oDV&#10;5vJ4gxsbn13eoGdzm6DJ+refrb5A8PNXYkoYxejxWbx+LWpwOn0YbrY53EaTxeqw4hbL4M27UVEs&#10;ShSbyYx5NzmxBMhzisrItGgGYydMBrdyX7VUpfRub70YH49OSAsLo0VFMKh0zukr18SgihubuPsH&#10;ckxMakpKZu+xfliHWpxWp99pD3ntQa93Y9Xotl6/e4NAAJ3OjYlN7Ontv333/rmLl5fEstcjH0lR&#10;DA47MSUpT6dHcaMOheHs1OywXWRSBJNMYsXGpubllVHpsWRqDIkaExbFOn7y/I9ff/Q7nevBAI7r&#10;pGLeyuTk+OhbEJRpICWft2C16iFIBoEKFIbOnbsQG58aEUGLiqJlZucnJaZHRTJPn7oolAkBPXD5&#10;7jUyjREVSQvbQ46KZBSV7Hvw8m1BaVXYHiqZxDxx9iRsRvc1NjLZMUxGLJ3Befr8sUYpFs5P82cn&#10;dICCUAihEzMC2vQwARQiWrkUlkn1KqVGLFYLBKK5WfHskkEFOTG9y6izoJAVRSQCuXBeLJwVA1Jw&#10;07NmgDCtSosoYIImhEvseqsDs+kABFGjSpHSgphsiNGuww0aLaETHQCpJXJYodIpQQyAUADUyJSI&#10;Ug3LASOMmrQ6DISJGSJ6tcZlIhxqsun0OpUClkmIfdsphw/IvVYzDsGD5y5nJGXU7G1MTc66cePm&#10;0NBQamoqQY3m5ub09PSsrKzmpqaamhrilatXr/J4vOvXr6enZ8TFJebmFjb99hYx7ew8UlpaTqxI&#10;oVAIr5w+fXpqauLt29fEIX50NLu7u/Pli6F7dy6Ojdy/cvXwyMiDjPS4B7evPL13rbI85/7D6+mp&#10;cadOHa0oS9/eVGysr9y7efjg/hIjtnLpfMejoROftuCbN3tSUtgDfUdiYplXrp2urS/tPtr2/OVt&#10;bgyzra0lKiqSUNS+fXsPHupgs5m9fUe4saxTZ/vSMmIbmmr2hO0+cGinAkpOXlZaVmpsfOypsyci&#10;oyJLSotKSgqJPSwuLzzU1bK4NHxtsEevW3z+6ITHIXXbhAb04+z0tYBHaNCMjb+79PT+8ZmxG6t+&#10;qVL2Qi59+vJZL6J+HyTe1Y8Pvz29vHDXaV8M+oU28+z7V6elwsc6ZGQ1KJZLno68PT8zft1umTPh&#10;E8uLtx4/OLS1JrNZZuWyVwRNBMtPQcWYDlsaGx/q7mm6fHVgbOLVnQdXBs73nLl0fPD2uUtXB5oO&#10;VLe21VbtK7t0+fT+A3Vd3e052anFhbn7qvbW1lXX1lYPnOhrbqnZV11SVPJdJ9/zPX/NmZf+RXVQ&#10;/ts//7PS6ljWoBLcKDOZFkB4EUQXIHRZa4DcHoIjoNMnM7sAu1+AGk1rWyLMBDt8kMWNeUKAyS7D&#10;LUQ0Ti/iDYB2r1BvAh0+xLeucfohuw9zr6pt7sC3ny3+QODzF9wVQix+nXMNsXlgk01rtHs3vgQ+&#10;fXGsrTlCGwQ1fNvfLP6dPsMml9diceEmW2B1A7O7tn/9g3N1nfCNwx/6/PVnm9OzufXFZndvbH42&#10;WezEjMnqcPv9drfLvxoyWPDBW7e40Qk0ajSdHnf9/gORVp1ZWEimsmiMOBqdw+bEkikMEpmeU1j8&#10;emLUvbm+JFV0HjleUFp55up1qRY50j9ApnEiwhgNTa0wCnmCxAYxt99mtOG4y2z3+YbHx4uqKslM&#10;VngUpbC84vHT5wMnzmRm5FLZrJejo3efPg8Pp1MpnJOnzvu8HqtZbzGit2/c6D860N8zEB+XTNAh&#10;mpsUHk6js+JIFPaucOrFq4OrW2ufPm2MfxgpKSwrKSilEvtHZSYlpqYkprbvb3/5/AkEyjFU7bVi&#10;MKwY/zh27uwlgllUCpNCZhXkl2o0oFi2cuzE8QgqbfcPlMgwOvH179x+oNbAIKZdEYsLi8rpVHZk&#10;FGXw7m2+SsyOi4ki0RmsmISU5PGJYVDOF87PqEUCWKWwoFoLAunVcp1KplWIiWAAoFMoiOnOaRKh&#10;UMUXWhA0aLfYMa0D2xnxGAZgpQQAxSAshYI2nwt3YGqdVq7Rq1AraiZ0YoJxm87iNjqVfLlKqCTm&#10;LcS/kxYBJcRWIK0CIESi4IvUAgkO7bxIzCsFOx2bCayYEb0dw13GnYIzNj3uNlqJKcEXxYqQAI0Z&#10;xYhfBFMDRzs79zfsP95zLDuj8NTJ869ev87LyyNaesIiOTk5LS0tdbU1+6qqCJcsLi6ePXs2ISGB&#10;w+GkpaUX5BcXFJRUVFQUFRUlpSTHJsQXl5b09/dfuHDh8uXLLS1NqanJiYnxVVWVp8/0H+87crS3&#10;o6GxoqOjfvDGmZREzv4Drfv3N2anJz94dKOxseJgZ2tmZsLI+8FQQKQB3+wrj+ctvNCqJ+qqUuWi&#10;dzNTQ4kJpM7O5sRE9pt3D7t7WrMy4ojPSUzknD59NDUtpqAwLz4+pufoQSaTfqSrMzaB03P8cEw8&#10;Oy0zOSIqPCsnIy4hlkqnEArZE7nn+EBvWkZqVlZmSmpCeXlpdlZabn7Wk1f3z1/uHZ988P7ddVA5&#10;EvTJnz/pn5sexA0TBDtePx0w6+fcdsHizH2F9OXM1FVA8cLlWNTrxlWKl+9enRDyhzTgW7dz6f27&#10;U8+fHnXY5gO+nRF5iCWvX27UaUf9Hp7TsfjkUdftm/vdzh2mPBrqFvIfWfEFTL94+dKhru6GB48u&#10;33tw8eSZw5dunLw5dPXMxf69dcU9/QfPXTt1qKet9UBdclpcTl5qVXXJ1SunM9NS6mrrCDhmZqU2&#10;NdUXFOZk5yanpMVERoV918n3fM9fd/5CoPzXf/q/UF9IbDCp7E4JjhvXNwG7G3L7VA630uaUGO2A&#10;3ScyWEGHV4pb/D/9pMZNVn9Aa7GqjBaZwUbQBHb5tG4/MUNIhTAK7AnC7qDW4bUF110bm8TUGtrU&#10;O9wm/xpkchs8azb/BoxZ7P511OL0bX7F3V6TL2AOBAm1BD5/tXj9/o1tk9vrCKzqrA7PxpbB6Sam&#10;Vm/AF1q3Wl1eX4jwgscf8gfWiHncuPOSxWG3uxzBzQ2RVBEbk8ggcaI5yYP3Hsj16L7mlh92RzAZ&#10;3MTkLIImnOg4oukPCyexo+MSk9POXrhMbAgkKOT3QqiuvaMnPJIaE5N09dotf8AZWLUFQhaHC7U7&#10;jf6Q12Q1nzt/OTY+ZXcUlcLl3nr88Oq9+1k5BTR6dHJSRnRcwujsbMneahqFW5BfOT497/X7rDiK&#10;a1U+l9Vk0GNa/bGjA7t+CGexY6Ojk1jRiQxWXCSF/fTNu/XPqx6vc+/eanIUIyqK9bsfIpmMWAY9&#10;ZvcPJBaDGxMdSzSfy0uzX7a9KkiwuDw+OTVy584dGo1Op7HoNM6F8xeqqmt374ki0LNnNyU9Nffp&#10;k1cIopuZnTlxauDugwcvP4zW1DZSyEwqlXnz8e1n716kZ+SEh7MiScyMrAyRYJE/Nw0IeJBUphYJ&#10;zQiIqmSS5Tm1mKeRiXxmk1YqJYIq5bBEisqVDr3eZdQTNDFCoFoqVckAtRyUCeVKvmLVETRrjYRO&#10;EAVs1BgMoB6SqHUAQswH7f6VqWWNFLJjZr/NiYEaC4oR+DAjOlAiAwQiUCjRSAm+iOU8ISCU6NUa&#10;wi4WVO932p1mM0EiYt6AoH6HG1FBBKggOWDFjbNTM7VVezv2HzjadbSmquZE/5nm5gPllRWHDx9O&#10;iIvPz81rbGzMy8073ttLuKSrqys9PZ2ASHl5eV1dXXt7e2lpOZlMJx7Nzc3ET/rg0cOa2tqkpKSU&#10;lBRiWlVV1draQhAnNpabmpa0v62+ubXmxs0rzS31uXkZx4/31NXXHGhrKS/OO322h1DLvr0lza2l&#10;G2tqh3Wpvibl1s3ejRD08cNgT1eVDlkqLUk8crCeRo3s7+sY//gkJzt6cuxJ5/6qk/2HGmpKKspz&#10;c3JSKiqLY+Lo7R0ticnRvcTrLdXceA6ZRkpMSYyO4ZAopLaDbeGRYQUluQe72mh0SlFRQXVNZUFB&#10;XkV5cU/vkeb2+kNdTRLp2OTkPZnkzfMnfVvrKlT7gb9yb2zkvM00azfO6eDRkffnrKaZz9sqgiY6&#10;ZEQoeED44+sn8NMWIBE9ejh0SCx8iGMf10ISYkq8RSyzsSYjsjg7+OLJMeIVYh7Vvp+dugGDH7bW&#10;1R/eXj050CLgj754efvN23szC29fvbvX1lV/5FTnkb62nv72pgM1xHcp21vQvL+2qCL/eH9XVm5y&#10;R0djcXFuc/POkALhEWFMFpNEimQwKYlJMT/88MN3nXzP9/zVZ+EvA8r/+Jd/0fkCgN2hcbvVDrs+&#10;tAZY3ZbPP0qMVtAZEBscfNQoxkzm9W2t14t5vUa33+zz6uxOrcWFOrxKzIR7AgrE4N3+CuB2JW6H&#10;nB771rZzfcO+vm7y+ByrW2ZfCLG6bKEN7/aX4OYXmyto9QaN7gBq87rWtjCX1x7aUGFWo9vnX99y&#10;+VatviBi2embg1hs1kBIpkW9a5sYZloNbToI99h3+gwHVncqmrjcfq8/4PJ6tj59NjpstY2tTFos&#10;ixLd1XUcNpuO9PbtDidFRNKYzLjklOyExLSY+CQGMzomNpHNiYsIJ2dn5uUVlvefOd9/+kxeQRmJ&#10;xE5OzXn//r3NZt3+5CdosrZhW9u0fvoUGhn5UFJaEUVm7wqnk9jcGcHCjGQxOTefyuJyYpJiuSkZ&#10;2XnDEx9zi0qS4rKSU7JmlniY0WjWI3ad1obBOkR9/84QlRodGUElRVIpFA6FziWe7gqjXB+67/Lb&#10;lGoZgQ02J57DSYqKYrd39ty886Cj51hxVTU9LoEAUEJC8vDwG6F4HkYEoEYyvzB17fqluNjEiHAa&#10;OYoVFskM2zllwj115sLCwgoAaRCd/njf8XDioDuCVFpe1dR0gBudRKOwkzIzRmZHHzwZIjRD6CSa&#10;m9TX16uWi0RzM4plASDgWxAI1wDC2SlYJtKr5Tio1ikUiEwGiYVqgQQD1GZYs+qwO3Q62bJAIhDB&#10;aoImstmpJVAK2VCLAdoRiVYO4xqMkIpWriGMYkFMxFS6JIEkoF1vIpxh1WFOzGTUaIywxopqtTIp&#10;sWmtXCpfWVYKxGqxDANhIg4Dhulgm8Vo1+tCXqfbYTfpMaMeM+kNBPxuXLuVGJ/Sfai7ubFpf0vr&#10;0e6jaSkZx3r729s7EmLjcjOyM9LT2lpbR94ND964WlJamJ2dWVtb093dXVNTU1panJiYWFdXf+bM&#10;ufPnzxM6SUhIoFAohYWFnZ2d586da2pqIoCSlpZWXV2dkpKclJTYffTAuQvHKypLcnIz62r3dnQ0&#10;37p9obg0KycruaQku6amrLg4TaOdWVuTXz7ffuRQJaCeMJkWD+zPXV5+MTR0sr+nqb1p38DRVlwn&#10;7Orc9+D26bdPrj4bOt97qKGzpbZtf/X5C8ebmiq6elqTUrknTne1HWqIjmeyuaz8oryk9MQoWtSB&#10;g600Bq1ib0n7odbwqLCqfRXtne0pqQlJSfHxcdGt+5s4sezeY52PH50Tit7cuHnQapp12ObHR88b&#10;DRNE3O7ld69PLM4MmvDJn77Bcsmz18/7eLN3XJYFGz4T9Amk4sdW806NEw34FlS9vnurfXH+5ua6&#10;/E+/N7jtSw/vHZqdvhbyi/74e0wmfnLmxF7iw112/o0rXU+fXHz75tbQ/TPT08+ePr/88On5u0Nn&#10;uo41jk69PHH28LkLvU1N+zo69u+rKa2pK+/tO3y4q43OIMfEcMPC9uwJ2717966k5Njyivzm1qoL&#10;l3pu3Bq4cr3/u06+53v+I2RJDv2rNf5Nj3/53//TvOnXehzG9W2x0UAARWa2Q+6A3LxTvISnw0GL&#10;TRfwm4LB1W9O/5rO4hXpbJDOaoeMNoPTB5vtem/AEAg5Nrblegxx2myrAd/2mmM9aPL6rb411OYy&#10;OL0ag8W3/dkVXPWvbuxcvvGHcI/PGlx1rm3gbp/e5oGNVmdoHXd5CJTYAyElqketdliHY7gFRXED&#10;brE7PG5PgJgiqMHhDbg8AafDu7a25Qn4XT5vd9/xhOR0DjOmOK9Yb7e9nhgnURic6DgKlUlMY2KT&#10;iJkoEo1GZzOZXAqVRcwzWVziaWQULSycHB5Oy8zMF0olG9u+T1/8Lg/27afQ5rbH5TGePn0qlmAN&#10;J3Y3iZGcXTD04tWjNy/fTY2dunKZweJGhNO5sakUKrvr6LHbQw+SktIjIpiZWXnlVXuPHxsQ85ft&#10;uNZlMz+49zg3tzg9M6+p41BlfUMkiU6mRUfQ2QR0AltuOSRnRLO5MUkRJPahYycPHj9ZUFHd0n10&#10;dGHhcH/fD3vCqFQWjcpIS09RqvgujwHRyQG14MOH4eSkrKhIOoXMiIgg3b49BECQRK44e/bsjcG7&#10;z16+iE9IJr51ZBSVTuPs2U2OimBERVGTUlMEEt7+g+27wqLCwqhJycnL8zM6pcKgUusBGSwRakV8&#10;NX9JKxciyt/OmsjlO0CRy3YGx5Hy3SYdIpf4LRalQKKSKrVqWK2Apifm8Z0bTfSwHBDOryxNzqNK&#10;BFbAehVq1BgIphA60UhB4qkZMewMVqzWWTATJFUo+ELZygokEVqIxXnLahHxlI8CO1VifVZLyGG1&#10;6hBYLkWJ3dNogk5HgAAKovfa3csLvJSUjK7u7vq6+tra2kMHD2ZkZPT2Htu7t2rnpEhJSWxs7I3B&#10;K3fv3SzMzdpXVdZ5cH9HR1tHR0dpaSkBjt7eXoIpv9Wnp5FIpIyMrNLS8oSEpNTUVBaLxeVyKyoq&#10;CLLs27evoKAwKzOvpKQkMSk2NS1u/4H6fTUlR48dHLx1rv3gPoFkfPjDk4SE6NLSLJtNuvVJc+58&#10;Q8+RvdevHX7x4tzde71XrnWIRG/7jzeePdVx6lSD3SS8fO7gqf4GK76kkr4feT145GDDwYP1Bw/V&#10;Hz5SPzh4Jr8wZWb5zdXB0xRaJJlBysjNyC/OY3Do5fvKwiLCa+urDrS3RESFFZcXdhxuS0pNrqnZ&#10;V1ZWUldfk5iWkJ6dmpAYMzHxbGziTjAks1vnFNJnPtfK9qbyw/BpIjbLrNM+T0wfDh0i3gp6hRg6&#10;IRU+Hnl7xmGdD3iEX7bVmG7swf2Dr1/2qYFXAZ/g87bq9vXW0eFzKsWr9XX52ppMAw4T725sARg2&#10;cXew68bgwOCtvrGRm08fnz5/sU0k+6DFFpeFry5c6Xk1/KCxfd/pC0d7etvPnT9RU1uempYQFrGH&#10;wSIVl2VXVRV1tjUszL8bG3soU46PjN6WKEZsHrHOuMATvf+uk+/5nv8g4an+sl48//yfUZdkTqkG&#10;ff4VgiMuv9Lmtn76EfYGlDYXZLPjXqfdJ1EDJyFppVKYjWrvqhEp5vQAeqPZFwRwo3Prq8Vj0hgm&#10;zZZxh2fa45evbtnc66ubP/3J6ltFTQ7M5NRZ3QaH3+By6S24yWXFnbhjLYgHQog9ACBGk9tvD67a&#10;A6s2f1BrthqcboIpmMlqtjg83uDORRy332Z3E/NGkw3VG212D4rgXm/IYnPNLy4zWTFsFnH4G/1h&#10;fGqGx+ckxEeEk3cswuIymNEkKjM8khIRRWOxY6K5OwPcRHPjibA5scSURGbsq65HdIjZge+Uy1+z&#10;+4OWP/zx2+TUSEVlOfEhHE5CbEJKVlHJy48TRfuqiXY9MTHt+v07z16/Ts/Io9I4u3ZHkinMmvrG&#10;ew+f1NS1kqksBicmISl9Ymxqf0NzXk5hUWF5U8uB5gMdB/uOv5ueaD50qLimbuDSJaMHlymFR3uP&#10;7w4jR0TQq+taZwUienRiZARjdwStpLbm8bsXZDqNyY6JjKQy6NHp6enD71+ZLLBUvmC16x4/fhAX&#10;l7JnFzUsjDI5PSMDlCUl5TsXcWgxh44cpdJ2EBYeQSZa7vz8QiaDS7y1ezdp4OTAzOJsWnZ2ZCSd&#10;xUnMzy/W75Q+04QcuAFQAItLiFiIgcR+LSuWlgidYACgB+Q4OGeQvzMqX6LSYY1kEQUgUAagkEbI&#10;l0yOzRlRmxEmIGKQ84QEO1BAg0CICSH+8DYCKFq5BlVqNTJwZyAeEIUAyIzhdgwXzc9r5TJYJjHB&#10;ECDgyVeW9Cq1AYI1MoVRA665HOtuJygSITIlJJYrVoQ2PW7FLMJlUXpqVl19c11DU+XevZ2dndHR&#10;0V1dXVmZOw9CJ13dXWVlZU2NNd09+yfGX83ND9+4eb66uqq/v//8+fPEAgRBwsPDmUw2lxtLLJmQ&#10;kEClUmNiYvbu3Xvs2LGBgYHy8vLk5OSsrIzycoI6xVlZmU3NtQMnussrc2/ePnfwSF3LgTLMJNag&#10;vMqqvJQ07qnTh9XQdMfhskNHKm/eOH727IHbN493dhaJxK/PnG3pP1p/4nidzbzgsfNvXesgxPDT&#10;Z83k+5sXTx6+c+1MaXH6vur8/oGOgsIkvmj83NWjrARmTEJ0XHJsYVkBhUneW1sZTg47fPRwZVUp&#10;mRaZV5TduL8uJTt5b82+ouK8vLyc1PSk1OzUxOS4pOTYk6cPabEVAz67ti7f2lCEfKLh1ycQ+L0J&#10;nzQbphWSZxfO1kDqN0ZsQqv58OblaR0y4nEuy6XPBEtD0+NXlIoXBGs21+XEKhPjF6c+Xl2cvhl0&#10;C43ohMu2OPLujMe55LQvfPpR4/PyVYqxGzf6X7y8IRS8tJnnggG5Bp7giV+pNDOXrvYeOdI8cPrI&#10;letnm5pr0tITc/OyKdRIFocsBSbnVx5qkSmh8FUgAPj8SrdHCutmDLZlGJte5D+dW3r5XSff8z3/&#10;cSKG/qJCbf/yL/9F5wTEJiPgDvIQkxi34uufsNUt2BfCVwk0OA2WUa+9x6AgG5WRWrDHZJUrEdQW&#10;DGEut23Nb7ApbeZHoKxOJSlQy4vU8ioDeta3qnKt+z2fvmlMNldwS+dwOoLB4Kbe653d2p7EsBv+&#10;wLjFp7b6PGanT2916+0uo9Njc7itdrdWj5s9fqIt83hDDqeXoMlvOvEQTwmi2F1uu81ttrjlClin&#10;M1aUV6el5tJoMR1dx1QG/alLlzjRMRxuAtE8/1knydnZC2LxsbNnyRR2ZBSTQAwnOp5gB7EAmcJI&#10;z8hZ4fN8Adf2t3Wny/z1W2h903v9+vXMjDw6M4bD2bkSVNnQ1HXqVHZpRRSDG0Fl7iFRw0nUmuaW&#10;5++HT54/T6Gz2XEpcSkZeeWVAxcvDz54nF5Q8Or9+64jxyLDKeHhlEgSnWAQNzaRweWm5OQeOXO6&#10;pLY+Lj2rdG95Xn5ebGwymcyOi0ueX1mpqG+KjksND6OzWIlhJPqdZ0NV9bXh4WQSicZk7NzjkpSU&#10;+ubNC6NZI5XP84Wzl69cTUrM2r0rKiEhdYG31N3TzWbtDHpMpkVTyCziO14ZvA6CgFwhHh2ZSIhP&#10;3bObkpSUssRbePbqeWQELWIPnRTFeHD7lkunNWuUNr1WDyg0Qp5Gytcqds6dQCKhEyN4MY8r7wLz&#10;zeB8hXymA+A9R2QArFLZ7RaNWsNbEqEQZkQNOkCJaxSoUqkFlCikMxMgNdktKObCnToA0atQWK4y&#10;gLBKpgh6fFq5UiuToEq5Vi41gCqAv0IARSOV2HQoIpcRLvkSCqy67FZUB4mVyhWZkidXS9WLM8t5&#10;GYXc6PjcvMKc/KL9nR0lpSVHu3sIlxw5cqSysmJwcPDS5fNsNufalbN6g9wb0PNFU8QPdfRoT2Fh&#10;IYlEIpPJSUlJv13KYRAPgm4HD3YcONBasnPGJY5CocTEcPPz84l5Aj01tVV9/d1t7U15eWnd3a13&#10;7lxqaCx5/Ozq5ifT7OKbuHhmSmpsY3Plk2e3SspSD3Y17m+rPH/+0OVLXVWVGW/eXHs7fGV65u6J&#10;vjpIOfxlW/7x/cWPH67/4Ru6Mne/q33f5dM9B1v3Xb800NhQcWD/Xqls7sSpg9Hx1PjMpPyy/LyC&#10;bG488X/KiU3iHuxqJyBN/MOmZsS3ttWzoumJqfG5Bbm5+Vmx8dEVe0trGqsZHMbAiR6ecPTG3X6e&#10;6Mk//KPNbl9YXryl1Qx7PTy7dWZ85IJwaciCT4QC/LnJa7MTgyGv3GmdV8ie3hlsW567bTFM73TY&#10;scxqwLe3BltkkiefN5VGeNyo/TgxcmlhapBwzO9/0VuMUw7ngkL+TCh8JuS9fPvmCo5PB71CvXYM&#10;VI9OzT4cmxx69+FO/4lDB9oajvYeaW1tTtgZ0SiBSo+6euMYZlqQKp5tb6us9jkE+aBB3nl8PAQd&#10;0yIfYWRyfvkRrJ/7rpPv+Z7/UJHA+r8EKP/zf/6fhqB/BbEo7X6J0Wrc+Ay5A6A7gLo8BofdHZR/&#10;3bxrUFMgQaTVOmiwKj2bm5aAz+oPOFedfu+EeD7Zps0zwXtteJtakqAQcs2WOwaHRmtzakwWszeI&#10;ucxWP2h3XcKQeBNK1UERek2kxXTUYJXidoveZHb8dvfrp+1vBtzidPkI0hBMsVid33760e3b6T/j&#10;8vmNVktwfc3isPuDa6jRZrB7Tpy6wKDH0mjRFdV1QrXqxYcP9OjYpLSM367gMOkMDonCuPHoAeLE&#10;MY87PbOQzoyj0uPo9FgKLZrJiktLz5menSNQZHWZHX6bAUd4K8vNzS10egxxOB0WRqWzogfvD/We&#10;ORNGohKrUBkcemw8mctlxCWEU5npBYWP3r1+MTacWVxKZrBJdFYEmd60v+3lu7cCmTwrq4DFjCGR&#10;qQSD2OzYqEhqYlIanc6OINP2RJB3744k4EImseMT0+NT0+ZXeL39A5FkemxMyp7dNBKJsEX0rUd3&#10;309/iIyiMdnRVCYrikxnMmJycrJVaimCKKSyZUQHPHv2PC42hUZhZWRkXblymcXkkkl04sMJEjFi&#10;YhYF8wLRYk5OTkpy5ouXr5KSMsPDSN1He8QyQUNjY9geUmQkNSUhGQOUDoPWpoOsKODQQ6hCrBYs&#10;GwAlLBXrFEodsIyKryim04GZKNVMNSx8iapkOhVxhA2G7FadCjTqEVwn0MpeaISPHPpJFJw1wAoY&#10;BEGp+LeuN2YrZsURg1GH6VSQDtQQ0jRAO0X0VWIeKBXoVDJMrZTzd+4+setRWCoxQJDfZtvy+3+r&#10;3qbTgzAMaEyoqa66OSuzsDC/ND0tu639YH5p8emzZ1JTUtvb2+vr60+ePNnS0tTZ2T499VGl5i+v&#10;fHj0+GZeblZ4eBiDwcrKzEqIi49mcwjKVFZWnj1zvrm5KSU1MT09paSkuLy8ggAKk8mJjuYWFRf2&#10;9R3t6+uqqS3LzI7fV1vSeai5praw9/h+qWLW4QbPXexmsUncGPbBQ61Hjx1OSYvZ31abnZt4vL/j&#10;aF9rcjqzsbns/OWuoScn5arX07M3Qqt8u222qTbebRPOjA/2d9U+uHX22rnudy9vdeyv7OqutVjV&#10;VfvyYxI4iWmJOcU5OYXZ0XEcKoteXFHcfbQrIio8OpZVUJrT0t7AZFL3hO8prS7d39FMGKWworCo&#10;vDBhByuZI2Mvbt47MT5zb2sTEEqeDj3s+rytslvnUM37Ny8HhLwHAS/vj3+Av35SyMVPjPrJuYnr&#10;C1PXQgGh1TCrgz7OT916NHTk7av+D8Nn1kMKl33Z7+YToHnzYgDXf/z6GfT7+SbDxNL8TUw35vPz&#10;1tYkv/6s+/YTosc+KqWvFmZuycXvP7y9PTP97Nqt/vsPrh86fCAzMz0zMzsmJrqsPPfdyD29kSdX&#10;Dc/M3ZievUboxOvjeT3LuHHCaZ834hNm84xGM2JyrHzXyfd8z3+0iP+ySrL/6//533KjQ6i3ijCL&#10;9+c/Iv41y/YXxOVArRarS7HmvWMCqSaYYbLd9qxbrMGgY92vs5u3vrq0wEFcFW7Bcrc/P7HaB+2m&#10;JrkgXKfrtAc0iM2B2h16h9Oxgbidlw0Qw4FHrHpK1z0FBmC3QcXeWH9rdqL+db/N5fL4/Dt12Mz2&#10;PwOFiNFkW9vcNpqsOAETu93p9eiNuDcUcHl9vtAGTyRNiE9NSsggnHFz6IFADXATknftidwdEUUi&#10;73Qe/vPNJcVV1cOTM7WtrXv2kJmsWBI1ms6IjYhisKLjZ+bm/AGP0aILhnz+oOfp0ydcTjKJxE5L&#10;zY0IJ6emZ738MAzotT2nThD4CIugk+hsMpsTRudQubFR7OjdFDqFG3ukr3/o5asrt25zYuJ3hUWR&#10;yeyCkvK5lRUak8ONSST2gRMdx+LEMFhcNieWG5NAhHglIpJK4IBCZbcf7FziLfYcH4iMokfsoYWH&#10;0cLDqdX1TWMTE88+vBh8fCclM4/wDSM6lsZNiqBwo8jMvr5+DSy32GAlsMzjzz98+IBJZ4XviYqI&#10;IHE4cT29/TtXrEgsKpszOv1hePRZeEQUhcy4ceN6fV1LVDidEMzI+Hu+aJnOYEVGUmhk2oWTJwgi&#10;OHUaD0bQRKiWrIBivkrA08p2huAxa+WodAhYrJBPRKrmGnHwg3BlVro0a9CiTiNiQoCAQamTD848&#10;T1l+mzT/JkO13GkEHtgwOa5R4hqE+HOadJjb6Tbq9HoVpBZKcQIcWi2qVoBCgYLHQwAZCikRUI2q&#10;ATMM6QHAiZttOoMZxVAliMhVerVGr0FfP3+bmJh++EhvbExS24FDVftqr1y/VlRcVFlBYKPy5MlT&#10;BE1u376uVivGht8dPXKYTafTSdSkuOSsjKzU1JTm5saenp5z58719vYWFhanpaVXVFQ2NTURNMnJ&#10;ySovL+06cuj8hTPnLpxsba3bW5lfVVVw8HDj6dM9zS1VjU3ls/PvYJT/+NnV7NwEOjOKME1dXU1H&#10;Z8tOh9jmqpKynO7u9orKAk4sLS2De/JUV019/pv3N6bnb2xsS232mStXGuem7gsWn5071ShaeXfj&#10;Shdv8VV9fdbZM+06g+BQVxOLzeTGx2fl52XkZpRUFrNjOaWVlQe7O3eH7+LGR2dmp7UfauImsFIz&#10;ko90H6qoKamoKq6oKqWyqbFJMeXV5ddvnn/3fojYossrXVm4zV+5FwpJPm2rZJInTx/1hAIih21+&#10;ewvwe5dE/DuoZpgACqZ5b8UnNNDwm2dnbl5skwteftvWGPUfCcfMTd9+/LB7YvRCwLnyeVPp8/AC&#10;PsG7tydg5IMWGVnfUDq9BOPvwtA7o2nSHxStrcpmp2+Njty8eb1/cman2EnP0c6MjNS0tIz4+IQb&#10;g+f1Rr5Q/ubt6JWZxfsy+XOfj282Tq4FRX/zs/73PyN/+Bn59SfwD78Hv35VbXyFv+vke77nP2D4&#10;Ku2/WuPf9Pjn//3/BWwBicEBOkKWrR/VTq/O7VFoEe8argW7TDDZilQEQktGF27y+lC7SWe12t1q&#10;tbQOU5JW3R1u73WX6zaOlMv4u5SqBmsINnrdO1d/Qn6rb0aPcjyWsE8bvb/8rNneGgvY0g3gru2N&#10;IU8IszntRqsVw03rG58sVidhEavN9eeOOQ6H12pzaxHM4/erYY3b79Pqsc3tzyajraP9SNgeSlQE&#10;vai0EtDpuk+f3kOisWLi2eyY1JRMAgFkCiOKRNsdRiYxuOGRVDqdG81NptAJKCSQyZy79x95/R6z&#10;WRcIegBASTT50dEJUVGc8AgGnR1XVL53eGKq5dDBkpqak5cuX7p9p6G9k5uWTormhpNZFHYcPT6R&#10;HM2NYrLDSVRGfEJ9W/utR49bDxxKTctJy8iaXVoitshgxREbJVDCYscQ0z93GkpKTif0kJicfqyv&#10;f3xyYmLyY1FR8e49kRHhtN27IhOT0+49fDI5N1vT0BhOpcVlpnd0HQ0LI9GZXDIrmsSMZXKSCHK9&#10;fvPUiEOQmq+QL6FaoP1AO4fOpZKYTS1tIgBIy8gL20NlxsaJVfyP0+8iI0jRnNicnOykhHQShUmh&#10;sHNycxQq8cGuQ+FhUaRIanxMLCSVWrUqG6RCxCu4Wg6KBfKVeUC4jAJSOwbZ4I+K2TrxBwqw0I6o&#10;P0JKsVrCh5Ryrw2z6mUQ75JmoVw8HqOcLtIJ2lULpeq5Mhv0zIkrTFqdRqkwYnqH3er3OHVKJSiU&#10;GiHUiGiNoBhXzqDicbXgg1a+rJUrMUhtUKswQGmCUTOC/bnzjtdsd1vtKIQWF5Uf6zuZk11QWFRW&#10;UFj67PmrvLy8uro6QhinT5/u6Oh49frl9RuX8/KyaSRSUkJCaVFpSVHx3r07cLlx41p395G83Fzi&#10;PyAlJTUlJY3FYsfFxVbuLW1pbSbWrdpXcaCtqbah8uz5Y48fD758fuf4sXYCIgRQllfGzRZwdOx5&#10;RkZcYhI3JyejsrKscm9ZQmJcfn5OQmJsSWleeWUu8XpqWnxyWmzfACGnvFv3Tl2/04Nb52YXBsfH&#10;rh45VDY39fh0f73TKnj+7PT4+1u93fuuXOsy4ML2g1Vx8eyYWG51fW1ecUFecV50QnRWflZtY0MU&#10;NTI1KyUxLSE1K7m7t7OxpZodTS8pzz976UR1bQWZEsnmMBKT4qvq9h7qann7/rZY+tZqWQKUL1fX&#10;paur0omPl14+7/20BXz9AiLw+6WFW9ubYo9r3u1c3FyVeu0LwpW7r1/2SQRPbfgcAn6AlK9fvTj+&#10;7PHRO4OH9frJL180uH5crx159+bEzeutkxOXfD6BSv3+/lDvi5enZdLnLsdiwC+cX7wDgh9kwpcS&#10;6fvzFw73ne46evxIbX1Velpackp6UVGWRDo2Nz/07v3FiZm7ADw2NTNoscwbDFM/foP/7k/4f/1P&#10;zn/4W/OnTWAtJHK4eLid910n3/M9/zGzpPiLevH83//r/xFjbsi1gfg2XN9+VZisiNUBYArccFMt&#10;K9Cj/bhDZPUHMLcPsVj1drvZCSJQv07J1kgZGJynkmRqldEyYbzLNwwaQdhi0pgtWqvJ63lt1LJ9&#10;FvrPX29+/qr//HnUjLIM0A8m7LR/3e7xBw0GE4roVze2/IE1k9luNNkImtgdHuIpZjQ5vV69ESdi&#10;tlqcO1XfPWKRksmIjY/JSErIGJ78ODwzSY2OobO4DFY00fxzdy7axxEm2DnrwODSmbGES+gM4mk0&#10;gx1PoXIOHDiixwyBkMtm18kV4gMH2lnMGEIS7Z1HX7wfez/9/2Pvr7/iePd90XcmAdpdadzd3d3d&#10;JQQIgYRAcEgIJBBCCB5c293dDZd4vjbnmmvvfWQcXWsvHfcvuMV3rjHuuGece885a/62FzXeo0ZR&#10;qa6u7iY8r6566vOsvJqfD4yIgsLRROJN1xN3n4DO/oHplSXfyCgnKN4RiobhSHACGYolEt08UWTX&#10;Ow4Qj8AQ/4CIjs7uyTfTGzubPl4BCCQRgbzpnPuXHjAoNP4vy8ARtnc9+rD1oaCwAIVCg0EwFBIf&#10;FBxRUl09PvU6M6+QQCbDEVg0zhmOxZdVVeGJZCcQDIbEwlEEQCcgMMrTy5PJOOTxD7jsHaNOLBLx&#10;8jLzMAi8p6fP1PvZ5IwMCsUjPSdrh7k9Oz/lcA+MQpABo8CRWAgcjUDg4HDk9Ozk6voiDAFHI/GA&#10;fp48fGSQCIS7e2LqjgZgilTI2Fn/S2U2lZCpFy6tT0cdvHXmbFQcbEzsbKwydzaUIr5ayNZL9kWH&#10;xcpDLxUjTsZoNMv71Ixa/gcfyX6lXbutFEgEDIZUKDDpNEdGrUYokrG5FqXSoqHrhK/5W/Wc9Qo5&#10;vUPJnFBxD4DnUvA4RoXCrNICrLHr9HKhSCwQ2sy2uprGgMDQ0tKqnLzChMTUJ497s7Lz/f0DQkJC&#10;ysvLO3+fAKZgsVhXV9fk5OSsrIxnz3rGJ8byCjLi4qPDw8NdKC5uAC4IRGCD4uL8/oEnXY9b5xdf&#10;AQst9+uGhp4uLE4/ftJSVpmdmhaZkREzNNRFpa+zebsvxnuSU8IjIgKB1jY6Jry0tDAmJoriQvLy&#10;dgsLD8rOSQsN94uND42ODQ4M9QyPDiJR0PdbK1raCw85M/v0iZaW9PzcyIftZeWl0Wr5ioj/briv&#10;dmSg6XFXkdFEf9JTSyajXV0JxSU5iSlRianRLu7kpMyk4IhgOALm7EbyDvAKiw71DfQikFFkF2xq&#10;RmJyWhzFFXCyi4sbgFxSflF+UVXeu8UXoy/bBcKlublOuWrJdrzHYo0DtjDr15Ty90+60ln05xrV&#10;wq8/CeXSt9TDkf3tfqtp7dsXzs8/8a6v9mgHAxtrj43GNZN+TSp6t77av7M1MPGygcWYHB+rBSDC&#10;5b6lUifGx+uXV55ZbXQ2Z3ZpsXt18QmD9kKr3VRqdmbePJ6b7298UFxZXVxYlBsQ4IfH4xKTYpaW&#10;X8wv93U+KeHxll+Mtyx9eMbiT335Ifz0VaTW7bwYf1BampwYH+hKwZFJKAwGisbAb3Vym9v8N5t1&#10;OvffrPHvmv6Xv/8nmsoqOToX20+kR2f7QpnUfiRS7GpNywLVMl8jFustMuuxzGAWqLU6m1GumldK&#10;qvj0CBEnTMCL1arq9JZJhZUv0mi4KhUP0IlWaTFtKXjRWp6DXUU8NecoRUS12EGt8Lv8tKs7Mhlt&#10;xyqVRnVz787x2cVHhUqn05kVSt3HT1/VesAjBrladXJxptJqbDabyXpTky0nqxSLcYFBsPkFpVQh&#10;p6im+h4IDgLBwWAEGIJwdAITCM4oFB6Lu+mAAgIjyRTvm2s6GLKPT4ibuy+HJzCZjAaj4uTMYLMb&#10;lpdWGhtaBgZGG5vbAJSUVNUkpqWDgJYcwA2WgEDhoHAMiuAclpD0eHC05UlvSk4hguAM0OQPDmAw&#10;GgfCEO84AK0/EoulwOC4ugfNhiNddW0NGAQcCRQGxwBIIpFvrvJg8WQEAg+BIqNio6sbK1FoDMXN&#10;raqubnB0bGx8Mq+0DEugODnCITfXfSBAwFB4fnHB8POxu/ccYAAskHgoHA8Go0gk57KyIpmcz+Pc&#10;AMVsVm5++ODm7H73jmNQcMjwi+Ht/Z2t/c2XMxMh4aFOjjAM2hmLJeHxzhgMAYHAOoJgqVnpPCkz&#10;IzsD5AgDni4sJEzGZGo4bBWPbtNKNeKbfiEKPkPBpysFTBF1bmWydH++mLv/lH7wln6wKWDSpGyW&#10;lMPQiHbU7AbOGk5BS5CzHlhVY5KdMvZ7Iu9Dmpz1WiUUqwRinUJp1Wq1YoFZIbdqFBcmoVk2qdjP&#10;5iwF0N+60ea8OEuJCuqIXkznH+6JOdwjve7CYraoVXqZXMwTHuzRggLDS0oqg4PDU7Kys3PzExPT&#10;wsNioiJjysrKHv0++fj4BAQExMbenMTIy8urqa3MyclKSo5vbqkvKcn39fF2c3PNyEgdez7MYlPp&#10;zA2ecJvB3tg7fP9ysqe2Nj8nJ6GsLLO3t23ydf/q2szG5tzIaG8q4AAXXEJSeENTeUpaXEJSZHNL&#10;ZWiYn5e3++9SCS0qzvL0ck5MiopPiIhPii6rKkbhEZX1JRk5UQPDzUrDdsP9tP6+ppBg95hY38OD&#10;N1bLNu3w5cMHBfcbs9Wa7Tcz3RQKAtBpRKRfZnZsUkpEeIRvanp8aWUxDA719fP09HN90tfl6edB&#10;ouDikyJ9AzwQWBjFg+LqDliL4O3vFhoXUtde3zfWOfaqiyNcnVvsA9wgkS7SGC/Egqnvn3lzM/c3&#10;17rXPzw+sm6LhdNiwczuVh8QmeTd+dn+1fnex6v9j9d7Rt3C2cm2SrlAPRheXuxcWXzMYU0o5fOn&#10;djqXNbO01PPiZcvEqzaxZNlo2j88nNjbH6cfTho124d7LwYGa54NNq5tTCytjLd11lRUFfj4uOMJ&#10;uJq6Ei5/a3Vl9N373u3d8cWlZ0PDtQr1us5yMLswEBnljUA63XQJwqDIzmTg95kCiI9EwuOwtzq5&#10;zW3+W846/a8rdf93/yixn1t//MLWmUS2Y5HlWGw5ZiiV+2LZvkjNUhgVtlORRm86vxQqdUqjTm+h&#10;n57tHZ9unF4emKwcrV3JVUqUZpNIr9ecnhmOLyQKlko+rODHCQ9RchZIzIKrZfFHx7Mqk8B8dGG2&#10;npxff1brDddfvliPjz5++WKzn15cfzJYrBqDXiyXnV5emGxWk9kEsOXk/IzGYJPwnigkGYkiru/t&#10;vV9fgyIwjo7wqLjE4qoKJA4PgiAwOBIEgQVDkABWMBgyoBM80Q2Pc4mJSdra3VOqpUqVRK2R2I90&#10;Hz9ebKxvFhWWRUXHOzpC4XA00IS7uXk7/V5YFo0m4EkUQBVwOLBbLJpAcfH27xwYevr8eUd/f1Jm&#10;tgMcAcU5O8GxDo6Q9Ox8EsG1e6CfJeOJFILQ8HAUGufgCL3rAAaOh0h0AYERUCgGAkWRyJS+wb5X&#10;M+OHPGrXQG9MQpK/XwgYBEfACXAoAQJGYbC41PSMts72+ZX3q1urAaFBThAYFIoCjjAkOCI7Kw+H&#10;w8/Pv1cAzTf3QCSmqxTCsaFhNPCSwVA0FhObFJuYkoTDEwEYQWFoHJ6MRGBRaDwaQwBsBIgN2P/s&#10;++nFDwv3HB2xaCIBTx7teWYU8qwqiUUt+h0oXBmXLmLu86n7Avr+4caMkLXMOpzfXpnZXFmQivly&#10;PlvMoCkE2zr+c+ZS4M5rlGI/X0UtEX0IY793lu236oXrIgZDyROohVIr8I4zGRIGQyfjXeg+8NeT&#10;1Ns+Bla65qBQsBpKn4Gy38coGS/5O2vs7X0Ji21Vq3USiVTI06g1NdVN+cXVKel5wSERGbn5lTW1&#10;UdEJEWGxKcnpbW3t8YkJAE1ycnLy8/NLSko6OjoiIyNdXSlFRQUNDbXxibEUCrm8rHhzc0Us4a6s&#10;zj3rf1hclgFooLq2sLI6r6goo7e3fWVp+uBgdXbuxYPWqsAgL6DJRCCg/gE+nV3tpWWFHp7O5RUF&#10;+QXpoeE+zfdrgWY0ITG6qDgzONS7tq4sOMQ3JTW2qbkBAgUXlhWkZMWFRnqNvOi435Y7Nt6eWxCP&#10;I8CSUkJW1wZXVweej7dk5wYfUF9vbL8kEOEEPDIk1DcvPzm/KLG6Ns/Hl5ydnQaGgH+/GIh59LQ9&#10;INSX6EIIDQ+CIUHhUYE+AZ4IHNLX3yslLSEw1LextaapvbZv6MHO/uz4y87l5dGPH2VTU+2XV6wf&#10;X7kK6eziXLtOswzQhMeZfD1ZZ9R/ODnaPTnasVm27dYtLmtMJp4yaBeuLnbOTrfp1JH1D09MhjW5&#10;5L1UPPtmqnFsuKrnceH0dDuNOaMzUrf3JqbfdLC5szTm9M72czF/YWfn5fLK2IvJxzX12Y+7m/sH&#10;HucXZGBxSD9/j6mZgZGxh62tRZ2PykZGGmbeddHo7/oGGgNCKARnJJ6IAjYjAf9bXF38AgK8/QNd&#10;PTw9Afe5etzq5Da3+W88G4y/6gzK3/3TP+uurzVXH5Vn18qzy5uS9gq1QGfmqcx8tZkmVYv0Zr5K&#10;z1foVVa74eRMazlSm01Ko1Gi0/AUCpXJKjeYZAAvLq4keitXLrccGxXK9bPTtzpFzy8/7dpOGeZz&#10;lUSrUZut9ovr40+fT64/SRSqk6srncUCzNUG3dnVpUKjNlotEoX86OxUrdVY7Taj1V5Z00AmeYFA&#10;qOScXJlJl19e5ugE9/EN5ilEMpOYymc+n5kuqq7yDA276wh1dILBYFgwFAW0ymAQor6pxXZqtZ8Y&#10;TRalUiW2Ws3dT/qcyW73bjrT3jTb2N+7r+KIN91WMDgyDksikN1weFcMzhVDdEdgnSFw4j0okuTh&#10;WVhdP720Vv+wIyUnj0Bx63jy+PnkSxQS5+HpQ3J1ARrRwRejFDcPLIbk5IRwcIKV1wBfc8faHz0u&#10;Li5z8/Ty8/ctLit+2PMIRyYiERine9A7dxwd78GIRPeiisq55YXpd28q66q8/L1rm+u6nnY7gGBw&#10;YFcQlLOLR//gqKuLZ3xcIotJ53LoUimXy9rTaxSFuXkYFAGFxIOgcCgEhUYRsTgyGAJHoQlIDN4R&#10;gnAAw4H84a4T8FyFBQX7tF0/fz8UHIfHkf19/cUsmlbC1Yh4GjHPIBephFzuwR57b4d9sMdnMpiH&#10;+4z97b3ND5urS3KpSM7nieh0Lm3/SM0R7T7em43eeOW/+9rnYMZXsltqFn8QM/flPIGSz9eKJULq&#10;oejgUHBA4x1sazkjwnUP/aHXkbTFwOqXbFfwl/DseZSC1i6nrzO3diVcoYDNVcnkEpFAKBCFh8aW&#10;VjS4eQWEhcc0P2iPiIwpKi33Dwyqb26OSYz38PHOyM6qqKxob29/8uQJgYD38fEaHR1OSUlCIuGx&#10;8THzC3M72xtFxTmhYb7RsUEASt7OTs68fdU/0F1Slg3Ig0TCuLriQkPcc7LjGpsqKypLPNy9AgP9&#10;i4sLwyNCQkODMzNTQsP84xLCW1prvLwp1TWlpeW54VF+oy/6vH3cUtMSausqQGAnP3/v0MjgzPyU&#10;6trirJyE1Izwzse1zi7oyGj/ru66l686H7TktTzIf9ZXJRAs+vs5o1AwAhEDbB8e5zezOEJ2R1dU&#10;53l6u7t5uCCxiMz8TO9Abzc/d5I7ieJGTE6LJVFwHgFuRTVFkQmhIVEB6bnJoeHeTc0Vmzsz9U15&#10;W1uv2eylnu6qiYkHdvshgzqyutzx7TP37Gh/+mXd3OwDPvfV1fn+t0/00+O9vp68pYWHFvOa1fLh&#10;yLr60zf2p2uaXrtoNa/LJLO0w9H1D90S0Vsee3prc4DLnXnx8kFfX93LiVY6fWZpZWD2/VMa9e3+&#10;9tTY+MPn448mp/qHRjrT0mOCg7yDgr2Cgj0np3tfzfYWVyQODtwfHGhe33rRP9hEJqPQGCgKA8MQ&#10;MARnAvDFAXiZUBgUgUSCIDBHJ0cEEgGD3V7Zuc1t/gPkryzU9vf//M+ykxOB+cjw6RvfdCQ9uqDL&#10;9aqjS4ZCL7Wd06QqlfWcKVGLtUbj6YVUZ1aa7FK9WW6yamxHaqtdYbLILVb9x888tV6kMYq1JiqH&#10;KVXxBBLqyZXd/vHk+NOVQKXV2k71x6cSnQF4lOnkzHp+efXTzwqT8fr7d51Bf359JZJJAaAoVEqx&#10;VKLWqGUKNZnk6RsYdc8JNvRmiqNV4p1dHB3gaDSpd2iAytkRa4THX05Udr1Eqx17+bqhqS0hKdXR&#10;CQKBovwDQsVyudGqU+vkJ6c2NpsOtDMQEPruXUc08CcTSwSB4d4+AVAYypniDhgFWAO060DQaAKO&#10;7IomUZAYEgJBwBHcnMBoJIYCRzm7efuV1FQvbnwQqIX+EeE3Zd8wJODhKDQ+szD/UU+PoyPc0Qld&#10;WFHzeGjIPywiICgsNTWru+dZdkE+ICHAQykZWSAoEviDXVFZNzT2avTVm8aOjpjkZBAE4uAIzOBw&#10;BHrrYA9NJuM9vIKjk3xCIktKK+vqGjFoQl5OnlDAoVL36If7Ag5j8uUL4ECdnGCAZPAEZzQG0AmJ&#10;SHK5+SZOdoHgiVACiejhhSM6Q8AIDBr7fuH98MiQgwMECsVgMPid7Q9WlUQt5Es5dKWQZVLIhHQq&#10;Z39PwmLubW6LOHwWg7a99YFNPxRwucw9qkYiVkvlEiZTJ9qVHLxQ0IaE271K+vNj1b5NKwEeS9/a&#10;ZuzuqoUi4eEhd2tLckCVMA80nHH+hzDJOsjOqz6R9ZzKHgo/kFiLztz1WjVvX8Rg6+SAjgRcFlsh&#10;kz4fGS8rrSsqqiAS3YqKK4OCI5OS0t09vcdfTWblZLt5ebZ3PkpMSc7Nz5t8OREVHRUSEjww0Ofl&#10;5ensTK6pqRoZGcrKyvDwcEtLS+p++mhjc+XN24nklBhvHxcPL1JqWvTYaPf05CCTtk4/XJuefp6Z&#10;nebn64uEIqBQSGRk+P37TbGx0b6+3tXV5RERIS7uuGf9j1LSozKy415ODJIphMTk2PLyQrCTowvF&#10;GYtFZuakxiaEJ6fGhoR61tUXRcX4hUcEPOpq7upuGBxqq67Mys4K1ev2Ox9VQsH3CHhURmZyTFLQ&#10;67n+pofFvsEuhaXpKCzK08+DQMGHx4R5+LhSvChBMSHlVUU4PDwtJ8k30jc+P6lrsNM/0i86MbS3&#10;v+Ply2eVtRls3qpavTcwXMdgzH2+ls+/65JJ5jSqBaNxbXiweOtDz/np3o/vHLt1bXQoXySYZjFe&#10;fP7I+fqVI+S94jIn3kzU7m49VSpmLs/3TYY1jWpRwJuanbk/NFC8vt4zNdXc01sNuLqqMrmvr+nd&#10;3NDLicf1tbkTY91lleltD6sys2PDw71d3dB5+ak9Ax3TsyODY60Dz1uojLn5xcGJV53PJx5m5yYA&#10;v7/+gT4oHNLZleTu5QrHwIsqCt99mBt+ORIRHYHH44H/onfvON3q5Da3+Q8RhlT5b9b4d00AUJRn&#10;HyX2c5H1lKkxAQssjRmQyo5IwdWb9zhClfVYDMDCeqK2AAsmmdHKkaslerPScmQ8u+Ap1XLbMVuh&#10;46pMbKWRrdALtBaV7USk1duuP6nMR0cfPxtPz4Vq7U0N+5MzlcVmu/povbgyn55azs/UJpPearaf&#10;nliO7EdHR0ql0m63j798DbAAQfTAOHuwVeq82loYAg92QqGQBJAT8NUL5hfsO7++fHJ1KRbJf/7l&#10;lx9//DE2Pg6AAwbH1DY06iza40vL6TmwN1VjQzMIBHN0gGCxBHcP3991gggKDgc2Jju7Am5wdILe&#10;uweHwXCASBzBKDACe88B/Ic/gJ1AQFPuBhwGBEG44wC76wBNyMic21i5B4aRKD5QKBrYlYuLB5pA&#10;nng/hye7QiDY/pFx38DQO04QJyQaRXR2c/fu6n4aGxPv7Oy5tXuwtLWzdkiruv/A3S/QAQS9ew8E&#10;HAkYjALIAkFgYAhsSmb2m5WlO1BYRGJyRdN9JJrwqLPb3cMHjUa/efOaw6axD/fUIsADe6lpqYBp&#10;sEQiAo0FXAW4BAJFOjhC/uAAuguDYciuSCzR2cUdgcTevefU0dW5tLbk6AhFIEjAd9f21odHerWE&#10;RZOy6Uo+F4hZKRfQDgGg8JisteVVPocr5HK4DAabzuDTWQI6i0/jSDgSCY2l5DDFrD2AFXIuRyNU&#10;Hel1FoVCKxJLOTwFXyihs3mbO6z19WOD8toqsIuf63bCpRtuwo1A4RpetAZS7ucaBTNmJd+u1ao4&#10;Qq1IJucJmYeM2Kj4p08H/PyDgXcsJ6cYAiGEhMTExCa9fv3m3r17+YUFkbExJeVlC4sL/r5+aRnp&#10;/QM9MBg0KCjw9evJ0NBgKBQM8GJiYnx4eDAiIgx4CAqFqq2r7Bvo2tlbnn073vWwuSAzOSLYHwp8&#10;MkgE2dnZ0cHRjUKpqa0qLy91d3fNzExvaWny8vIKCvZ9++5Falpkdm7881f9OBwqNiYG2AYEcvLx&#10;8MCg0dlZ6XHxEanp8RQ3fEdnc1RMQGJyeGp6bG190diL7oTEwOLi9IR4H4lgg0CAgcD3cvNTgkM9&#10;xl51vVsdCYx0edLXSnbBhkaGEimEiNhwZ3dyQnIs0ZMckRjpBLmXnpWMJEJLmspya/LxnviQmKCZ&#10;ufH0zOjWh5U05hKV/r6uLmX5w9De3sRgX92LkabLM7ZSPv9yrFqtXLw43TXpFg93+xjUMbFw5tef&#10;pZfntKsL+vxs61hf6crskzPr3unR9m+/8r9+Zh3bdw26VZnkndW8RTsctVl3+IJ3MsXW/MJge3tV&#10;fn5qUlJkdnZyUkx4QkRYQmxYZmb8w8762ffjcwsvH/fe7x56sLAxsbA8srbxcmFhkMNdkMh2UtIi&#10;AgJ8MRich6cHlkggUpwdIWAsCZ+WnTo03u/u7YpCIZwpJAKB4Aj8ov4f/oTd5ja3+W81PKX2rynU&#10;9vf//C+mLz8fyrWWr79wjTbr99+ElhOh8Yih0NquvmiPTs9//NDaznT2c6nBIlDr1bZTACga+6nC&#10;bFPbjvgqvcx8SheoVZZzpkynP/7ElmotZx8Vepvl7FKqM5jPL4FIdHrD8ZHp9OY8ysXXr8DznHz8&#10;ZDo9sZ4cawx6hVZjsFtvCstarfHpmVC0MwhGaHjwSGS0uPgG4QiucBgOAsYgoMTfu39SJqZnK+ua&#10;vL2CHrS1XlyfND9oBUMwwcGRYoXo848L64nGfmzYP9jGoPEAaOAwNByOw2CckUjC3btgb58AoDmH&#10;wdBOTsjAoIiJydcXlx95fOHb+cXY9MzwhBQ82ROOJABkcXBA3r0L/cNdOAzrSvDwHnk7BUYgXdz8&#10;UDgXoCnFYUlgGKqoubHmYTvR0ycnt/gPdx3vgqBYNw/MzaUi58iomOnpGXf3gLzC0pLKOryz6727&#10;IId7YHc3bxLRFY0hQVE392nAUXiKswcSjW99+gyCwsDRuMl383iia3hEbNfjHgQCXVxcyOexJRwm&#10;n0rlsukLi+9QaAwICkUArcHvp39AYHhkTPz6wU5lcyMMTUJjnZEonNPvLPP08d6n72ZmZTs4wsFg&#10;tI9XgEYi10nEQipVymbKOGze4b6Qfsg92Kft7q0tr9D2DngMjlQokopEIjZXyOTYtAb+4YGIwRLT&#10;OBoRoAqJTiAziqQmsdwsV6r5YsbWnowvENFYnK1dzuamSSM+NcgvNNwvxveS7VLmgt/eWyJnNU4v&#10;mDSJqUdazZlWJ2ZxzFr9mcWqV+mzMnKfPu2juHhU1zRERiYQCB5wGOHRo56AwBBXV7eM7Kzymur5&#10;pcW4+LigwKDyinIIGJySnDQ6NkQiEfz9fefn3/X19Xp6ety7dyc4OKipqeFhR1tRcR7FBYcnwoF5&#10;UnJMUVFOaloKDoe9d8/Rx9f3/v3GlpYGZwre08utpKQ4JiYSi0MkJkeNPX+ak5uYl580PPoYAQdl&#10;pCcXlxXfvXvX28sHh0bn5mdHx0WERQTdFHIN9q2oLHT3JASHeHd0AAYubH1YMjc/nJ+f0N/T1FSX&#10;5+KMiQz3iYn1y8qJH554VHM/r/Z+WVZ+MuBJ/5BAYA9ECj4yNpxAxtW2N95zupdWlELxItU/qMF7&#10;4LxDPWcX39xvqXVxQ0+/HT6gLb6a7s/MCuVyVs4uRAOD1Qtz/T8+a3jsN8ODRVr54ufPvNML2v5W&#10;/9bKE4XsnUg0c2zfGxoofjFWDix8+8TSKedlopkvV3SDdt5u2Xzzqv7pk8yHrclPn2RJxbMa1YpW&#10;t2W00ESS9dysmJLCrKTEsJqagqTYkOS48IfttVW1hfX3y4bGn/S/eDQ5+2xl/SWTvcxmLoqF6yzG&#10;wvhYl7MzComEe3p6UyhkPAEHR6NROJxfUIAzxdXRCXT33j0HBwcYHIInAL+2SDj89srObW7zHykA&#10;Ef4aoPzDP/+r7vob12BTnl8KzHbV+SeOzqww2VXmI93RmdJyZDq/Vpjtfzl3sscVCrRmgCa2j58A&#10;r3CVeo7SqLJfCtRm/fGlQKkHHiXRmw2WI6PBarUA+DBrbEcX338CaGK/vtLYbgYo1tqPLReXtssL&#10;0+mxxmQymi06k1lns/MUSrJPEBTr4gDG7XP5r98vg6EYMAiFQZGdHOBwJzTI4WYc4P6+MSSSCAZj&#10;cnLzlCqpq4snyBEzPDb++cfVxUfrxy9WsZgu4LFbm1odHO7hcSQkEvf7aQayoxMUjkDD4BiAOHmF&#10;xTQG7fPXS71Fe3F5fHxmt16es+Qy88erRSp1kyPOKKgIiUpC410dQCiim+cOh4PAEtw9fdB4EhZH&#10;wmKIOBwJTaJ0D4++nJ8tKKsAsIIkU2BY0h8cAdPc9PzIzMrr7u1HkCkgJP6eEwyBRCOQ2JuLSkQK&#10;HEVAoMngm3r8N5dmkEhSQlZeWmHhvXugsqq6sclpkovHyIsJwFJ4PGlj/QOfeShlM+iHmxIxPzws&#10;0tHJCYXBIVF4QCEOjpAnz/qXdpZEGqGLuyeZ7AnsEwLBIJAEBBL5+s2L12/GwXAE8JIxWMra6rqY&#10;zQJ0wjs8YO1u66ViKYeuFgr4NNru5hbj4FDC5vIZTLlAyDqgy4QyMY+jFEo5VBb3gKUSSk6NBrVA&#10;ohVKbSqdWigS0Nj8AyZn+0AB/Fbs0/cWV80K+cdjs1ku1QnYBsGmgTvHXusx8RclB1taDscglhsk&#10;EgWHK2ExT6yG0cGBvLz8zIyc7JyCisoaCsUnMTGLSPZ68OCRgwPk4aPHsYkJYrmsuLwsICS4/VGH&#10;k6NjWmrqxMQEGHxzymRjcxWgGwAId3fX1rb7dXXVRBLWzd2lta3xxfjA+/npJ09b6xpKXFxxFBds&#10;enpqc3NzYmKsMwUXnxh6v6U+LCzYzd25pDQvLiGsb+BRemZMSVlG30DXPYc/hIQG1NZVOTk5BgUF&#10;EYn4vLycmNiI5IykpPREGByalBofER0cGuH3+HFTSWnq7PuRvIIIHnclNNh5aWECBnH0cMcXFqb6&#10;B7jWNRQ9elwLeHV4vNcJ7ODj6wnHwAJC/cluJL9g3/CYMPdAT//IQJQLpu5+FQIDjc+IHRnv9/Kh&#10;+Pm7Do09efN2NCCY3NVdfXYuf/u2Jz3df3Co8fsPNZ/7bv3DwJ//ZPzxQ8blvu7syuFy3vzxF4nN&#10;sjk0VPL+/cON9ac/vnKF/CmJ8LVRt2gxrpzYN5cXWpSytxcnB98+cb9+BsQ7JeLPMRnTk68evH/f&#10;Mz7+YGS4dWjoUV19YVdX06NHDffvVxWXpD/qahh/3Xf/UVnd/ZxX0x3323IKS+I9PLEBfs5otBMK&#10;CXNyAhHwOGdngOhuiWnRGTlpru7uXn6+wEfm4ePt7uMVGRNNJBKQSBiAGEAqtzq5zW3+Y4Wn0v6b&#10;Nf5d0z/8y7/qP34XWk74JpvEfqq7+KyynJhOryQ6M4ASgCYq67FArQfYwVNqOXI1sEZtO/r9PIpW&#10;pLcfCGRHn74LVXr90blAqTOcXMo1BpP1yGC2m0/OLBdXtquPR9cf9fZjoVqrPz49+vhZd3R8+uWr&#10;0mLR2uxCqURntUl0htV9Os7NH4qkkF0DqXxxam4B0MqCIOiAoMjAwEgCzhUMRjvchYMdUUg4GY0i&#10;5WQXFhaUwWF4HM55Y3Pj/KPt+Nxwdmn++eePszMzPu4+IJATBoWDQFB370JAIERsfBKTwxVJhDYb&#10;8M2f9+37hcWqNlvVRpPGZDHI9WrD6bHEpFefHJmvry9++kllO5IaTa/mF+c3tqYWF8Fo7D0I3AlA&#10;Bgb/lxtkHCHwisb7HLmgpLrKCQSH4VwgGLIDHHNTdhaFBUERDc2tpfWNCCLlD38AwW7ur8E4gRH3&#10;4Ag4hoDGOIOROBAci8WSwVAsGIEbGJtEofAksuvU2/fewWExSSl5haUgJ1hcbJJRrebS9pj0Pdrh&#10;bu/Tnrt3HCFQ+E2BEygShcJFxybMvH/TP9wLhsKAt+hmoGYIzgmCcQRBx8aGDg42AM0gEQQMmvKg&#10;pU0mFHCpgL+2qBsb9K0NEYvBPdiXsBhiLudga0fGFYgZHObugZIvkfGlcqFYxBGp+AoxSyhh82Rc&#10;/s1YxEK5lCPkURmMPQbvgMXZPTRJlQaBjP1hh7m6ruXxxDS6hEFVcQVqPl9Ko/O2dzibB5IDlnCf&#10;qWJzBdRDg0x0adMN9z7tetTl5e3X9bgnJjbB0zOQQvHOyy318wsOCYloaXtY29j08vUrsqvLs8EB&#10;HAEfExtTXl4OtHDR0ZFb22tR0WEgkENSctzT3ocRkUHBwQH9A70Hh9v3W2qTU2LS0uPTM2P7Bjqe&#10;j/c1t1QHh/iFhvnnF2T09nVkZCXg8Ii09ISs7OT4hIjX06MAJsorsnuetYNAd0NCgoB/gkDAWVmZ&#10;vr7e2dmZmZnpJDK++X4DGAaqqq8MjQwOCvUtKs180FbxsLOirjFncXlk7HlrU2N+R0ddSIhHY2Np&#10;cKhHc0tFZ1dDRJRfWUV2WVUhgYj1DfT08vPGO5P8Q/w9fD0r6yswzpig+PDc4uzQ6MDcwqygKH8M&#10;Ef7wUfPyyqxPICUxOXRw+KFUebC59bqgIEIkWmezF+jMtx/WBj9ei/74J/3su4cM5rjRvP1mun1k&#10;uGrsee3C4pPj40O5fO7IurPwvo3LnuBzJ8yGZTZjxKRfOrGva5TvxbzpmVfNw32lywtP+/squh4V&#10;zs32ikUrCwvPXrxon3k72PyguLYxd3qmb+ZtX0tb0eRU9+bmhFi8YtBvabSb+4cTD1pL4hNDklIi&#10;EhIjs3PSMrKTHj6un5jp+7AzPTjSSSRj3L29SC4UIEQSyd3DPTIyMjc3Oz4heuz5wK1ObnOb/3Bh&#10;SBX/Zo1/1/QP//r/Up59ZKiNfJNdeXptOLlWGG26oxOBSifQGCQGi9p2wldpJXoTU6KUGa0SvVVh&#10;tgk1JoZEIzValYBgzEcq87HSdCQ3AA2+1Wi2WixHcrXeeHRqPD03np0DRpHpjYajc7nJYjq7AJhi&#10;v/6kMBhNR3a5Rqm12Ypq76NwLo5OmM7+59tsPoHiDgFjUzILqUCLyZMsrW2/n1+rrrmfm12CxVHc&#10;3X0wOAoEQsDhXOMSUmRykfVYf3Jpvv5yTGfsU8huDndA9+7eRSOxBQUlj7q6R8fGbSenfJnUZNUZ&#10;TVKbWWYyyU5OjWaLymBUGwxahU77uLffPyCwrul+34uXNJFYqNacXFwYrebh8QmKrz8Ig7sLgkKw&#10;eDAKB8gAg3O+B0MGRMXsstnxaZl37oLvQZAwPBFOcIaTnEEYDEAIsrtX46NOEJpwD9gUQ74ZwA9N&#10;dIQgnOA4MNr5Dhh5xxH49omCwvGOjsiCwqqOR0+hEGRUdGzX02cQBJpAcsFibk6EPH70RCHgbq0v&#10;i4Q8AF4gR7ADGAxDwKHAN1IUHlCIEwh6754TFIZGIgk4vDMCsAjBFYLABQaE7u/thwSHIiAYJwd4&#10;UmIqn8vjsTiMvQMZh8c52JOw2WImQ8ZhMfZ3N1fXOAe0m+FyOHyVUC7ny/hMvpgn5e5xZFyJUiAR&#10;s3hCOk/OlYqZQvY+XcwWsXbovH2anMExixT8rQPm0gZ/c19KZcvo9Gur2SSXyVlc3tYeZ3NHyWDJ&#10;aUzRAV3KYpuU/Au75lFz49PH3QGBIa/ezLq4ekZExKFQxO7uAUdHWHNLa3hU1OuZtxHRMWVVlXGJ&#10;CW7u7j3PeqEwWGBwwLO+noBAXxwO/eTpw8rqQm8/l+6eVi5/v7evHRBJTHzYwODThcUZQBvZOYlk&#10;CjYo2Pfho8b5xam8gjQ8AZmQGFVRWRQW7p+eET/5eiQxORwAROfj+wDtMrOScnIzEEhoZWV5eHho&#10;VFRERkYaGo0sLy9FIGBxSbF5xbkBQb6evi4dXU1ZufFPupvSMkMNFnZUFGVr+y2w8/zC1OKSjNT0&#10;qEePG/oGHnr7kWbfPQcwlJ6djMAis/NzoUiEf3BgXFKiX5BvVFJ0YHRwXlF2UJiff7APwJfGlhq/&#10;ADcXd3xBcdrO3uI+dSkjO6Kjs4LDAD76jQcP8nqfVR0fs0yGvZ2tESp1wmDasFj3d3detD/I2t2d&#10;WFjqkSsW5+fbBJxXDNrY4f7Q7vYzjXLWoF042O3d+NAh5k3KhW/Nmg8CzvS3b2IqdVKl3l5dH1Fr&#10;d8SS5bX1USZjYWqq+/V059SbRyLBApM+Zbce/Jc/q68vDjTK+W/fWR8/U4Wi+fcLQ0zmslyx82r6&#10;aUNrocJIG331gMZ+19Vdm5gc4fB7CULgvwiRRPT18wsJC/Xz9wuPCMnMSr7VyW1u8x8xB4K/aiye&#10;v/vnf+UabGLbmcB8bL76zlVqGSKZVGcVG+xslVFuPlbZzgUaE19tFGrNYt3N/Tt8lU5pORJpjTc9&#10;UYw209ml0mzVHp3q7Df39VhsJ0dH5zK52mQ/AThivbzWGC0Ktc5yfqW1HwM/qoAtPn9VmS2nXz7t&#10;MjlEF1+ysxcG57K0e8iQyUA3PTy9p+aXtxic9+tbUj1wDGbd8SlACb5CJlIon/U/R8JJKIRzbe19&#10;lQ7YjcFoM5xeHeXm5IQFR4FBN30zhodGVQa12qbTmkydT56GRsakpqWcnZvUSo7JINEouSenOoNJ&#10;xWQyMjJyQQAUwDfXfRxBMKKLR1xadkVVXV5uESCGtKy8NwvLCBI5paAwJb/wLgiBIrqQ3H1gWEJg&#10;ZDQCQwCB0Sg8CQR8v0ZgEQTKHxwhdx3ADiBoQW1tZUsLjuxCcvXw8A9KTstKzS1IySupfdAVFB0f&#10;l5rlGxgFgeFBTkgPD7+V9W1AXSgkvn9gyMXDG4HEtT7ocHSCo+C45ffLXIARYr5SLg3w93dwdAAa&#10;ABgKeGYcAoNCoPFwBA6LI0OBtSgcCAxH3FQ9IVGc3RkMdlFRCdQJBQZh3Fzd2DS6kMuj7W0JaIeq&#10;m+ryADiowPIhgJPlRcbevoIvETHZdp1BI5bxDjmM7UMBlStiC9Ui2V90AqyUsERSQC0HbDlXIqCy&#10;RTSWjMWzSFXC7UPO+q6Cy1WLeFop3yCVKNgcCZWmZrNNEpFZLrGqlWoRx6qXGLXC+vKKrPTc5NSs&#10;wuJyEtnV08svN6+4vrGFRHR9+XIqLDzq5eRrD0+/qroaFBZVUVtJIOFxJMzj3i4cDguFgnv7uhqa&#10;SqNj/OiMD7u775rulzzuvj828exBR0NkTFBYhF9+UcqTp/enXg2OT/QVlWQSiKjIqNCm5uq8gmQf&#10;P0ptffHg8BN3D3JdQ8nz8WdoDKypuaqwOAuJgrU/bIqOCQ8LCymvuEFJfX0tyZnoG+BTXlUaHRcU&#10;HRNa31SekRVbW18YGur55GkDlTWfVxjd9QTwDSgvPzUq2h94xsbm8tLyrIzMm83QGHh8UqR/kF9O&#10;XhaeRAQSFReHd8YnZSRlFWSGRYc7u5OiE6Jr6quIzjjgyNc35ze23kfF+EXFei+tjh+fyve3Z4oK&#10;Y5/11r9995TNm/uwMmDU7f72s8xq2u18mC3gvttaH+Gz335YevZ6sk4keLOz9UyvXVlaeKiUv5fL&#10;pszGhYvTzR9fmX/+VWI3rNn163vrvSf2vXezDyXS5ZnZjq3t4YPDl7u7zzc3h5WKFZt5++Ml/fMV&#10;7fps/0+/iqym1Zu+t/qlH9+px/Z1hWJhcbmHy59TqVc/rI8MPr//5v0zNn9pbOLByIuOB20VJeXZ&#10;KAwSAoFiMGhPT3dvH/egoAAvL09fX99bndzmNv9Bs8v7q8bi+bt/+hfZ8aXm8qvy7KPx8gtdqhao&#10;LZrja4X1TKizySzndIlWZj5VH11JzScq+0eOysCVa4xnVyKNQWmya2zHAEqMpzfnRfRHp1Yg9lPr&#10;yYXh+Mx2+VGk0YlkSqPRJtfoNbYjmcFku/r4O1Ou9MfHW4cMV1d/T68gV49AlkjxuH8YBMUQXHwO&#10;BaL86joQCGhaEtdp1BdvZnMLSocmXgpUyoaWdjTS2YXiLRCIJGKeUiHVaBUGo+b161ePOp5MTk5N&#10;TU+bbXrrmXnjcCcoJAoJp8BhhKCgEJNRaTLJLBal1aKk0jbq6mqcya737oHv3YU4OKFxBHdHRyQU&#10;TrjjiLh3FwaF4CBgVGpq1h6NTnR3W6fuv5ibdUSh+18+H5h46QSGO0GRdx2hde0Pa9s67jiAolPT&#10;KpqasS5uFJ8AFJGMd3MXqJU8vZyq4tAUHJlRzlFK2HIZRyanCvg8pVKqM07PrkxOLT5+0s+RSfOL&#10;ysEgVFFRRXfvMzzBubPrqZu7NwyKiYlN3N7e1Ciler2m9UErGAr5vYDtjU6AOQID6ATgCBEMQfxe&#10;dhYLh98M4+zkCKEe0gcGBu7cBQG7RWMwDDpdzuHLxQIplyXnsHVikZzLBoCysbK4sbbKpdIUfDHg&#10;ErVYppUo91Z36FsHjK1DJRf4USHlCNj7TD6Vy2fwRRyxgivl7DMMYiVvnyqkMiWHLNE+Q0Jna0Ri&#10;g0yi4LH5B/vCQ7qczlJzuGal5NSkMcglehlfwj2USzhNNbVlpVUPHnSEhUdHRccDqHr+YtLd3aug&#10;oKS+/n7HoyepaRkpaWlh0WEJqQkhEcEQJLirp9PVywUMcqqtrc7OSYmM9H33buzVq+5HHWWzs0M9&#10;z1rDo7xKqtJGxzvE0p2D3bkPH97kFSR5eOLLyrOn34w96W4Li/CubyydnhnJzU/y9iU1t1Q8aKv2&#10;8CI+6+9ISY0jkTFdjx9Ex4T4+HqWlhbDYDcnUby9PYEPs7mtydPHJS0zPrcgrawiJysnHkhSUljv&#10;s5bK2vQXk91ePpSc3LSomMDs7IRnz9o7OuoCg1yfjz0NCnUPj/T38nYtKMzx8HD18PZEopAh4eHe&#10;/l6pWSmDzwdxZGxUfGROQRaRQqiprXjzdiIrO9nFFV/XUMzhb/OEm43NedmZYTs7M5eXsvmF3vrK&#10;hHfTHRLh+93N4YHeKib1zdfPApVqpas9Z+vD4IfVJ8f2XZ1meXvz2d7usy+f6N+/0n/+yjizrWlV&#10;b9c/dK4tdZxbd08tu58/ss9ODr985v38Q/T5mnV1evjl482AOHbLmkm3dH12qNfMq+Vvv31m/fqT&#10;4G//JL0637dbV+TSKZN+ZW21Wyxa2tkd3qdOzi71POmvnHrzZGNncn556NVM1+vp3qbmEiwW4eB4&#10;F4WCo9Fod3dXFxcKheJ6q5Pb3OY/bna5fx1Q/vlfBeYTy7dfhZYT7flnidFmvfpk+/jJfHGlPbkW&#10;GY54arPKfqk+uhTrLeaLj2KdSaI3SXRmmd6qMFpNZxc3pVCMZt3RieXoVGOyms8vDSdnx5++ABAx&#10;W48NwKMsRzqjDfjxL91QVBbbxfefRl7PIPAuLu6BwTEJAHFSMwvxJM+giITVQwbF3Q+Pc3Z19Tik&#10;09zcvChEVyQKf8DmJadmw8DYwIAwo0lntxn5fJZGo9RqAQDp6HRqd0/X6ZXt7PPJ2vaGj38gFILF&#10;oN2dQLix5y9Oz40yOdtsUewffkhKjoPDUEDLDQIhCQQ3OJwIguKAgKE4OIaEwbvgcK4wGM7L29/b&#10;J5BIco1JT/OLiEDjSHllFdVtHQ4wNAxPAqGwT0ZGhmfeOqGxw68mRyZfQ/HE/pcTjweHYXhCfVvb&#10;Fo/6oPfRo/6urv4uvlrEFHMYbKpCLVdq1DqdYXuPtrC+s0VnHPDZU+8XsGgKDkfZOTwIDA6JiIp/&#10;NjTi4x3o4e4/NfUGeIEanbKl5T4ShboHASEwaOBv/81ZdNRNHxQAKECAZh7QCSAVBAJ77y5o/cPm&#10;+/l3cBgSAUE5OjqNjo5JBUIuiyERcQFD3PQ4YdLZezs8Fn1zY425u6fgSwR0llYi0wjljG0qdX2f&#10;f8gWMwUasVzIYNO2Dvl0LpfOAXQiYQoUXKFRqgRowtjcldM5UjqbtblnksiUPK5awFVyeYIDupTK&#10;NInERpn4WKdRC/k6EffTkdGkEs+9eVNeVlNb04TDk5OS01Eo3MzMOwQC9XrqjV9A0NDImIuHR2FJ&#10;sX9wYHF5sRPYqa6pLjYh+q7DnZYHjZlZSXEJIUuLk52dVZ2dFVPTfSmpYfX1uTTae5uNKRGsLc72&#10;FxdEZOdGjr/qZbA23s6NZebElJRlvns//mpqMDTcKzklore3LScv0S/ApW+gIz4h0tWd1P30YVRM&#10;CImMy8rKQCIR6empUVERaDTycfcjogs+JMw/MjqoubUqJSOqrCI7KMi1sDC1qCS1pDx58vVAcKjX&#10;q+lRiit6fPxZVlZca2u1uzt2YLDD04/05NlDGALS9aQdhUEGBQe5ubsFhQQlpiZQPJxDo0LKa8qK&#10;K4oAo9Q0VpeU50fHBkVFB79fmFzbfDv64nF6Vujg0AOJeIdOn29pyRkZbZDLN64vhXPvOjdXhwza&#10;3e2Nkc0PAxLBe4lg7vtngU6zsr35VMB9KeC9tpjWzIalD8utYt6ETjJzebz181fu92vWpX0fiN2y&#10;YzFusGhjFuO6SvZOJZ/RKGfPz3Zk4qlj68a3z0wgl2d7P76yz462v39i/vjM+vaZcWT98NsPod24&#10;/W6me3CoauZtJ40xJZUvK1WrK2uDL1+1vZl9srE1vrv7an9/ZuZNb2pKmJeXc1CQT3BQgLu7261O&#10;bnOb/9DZ++vOoPzv//QvEvu5/uN3ifnk/PuvMqNVabFpT640x9dshVGgtXKUBrnJrrYdKy1HcpNN&#10;ZrRobKcitUWmt6gtR4BF2FKZ/fqTVG+0nF/JDCZgGVDL2dfvFvvpyemlwWi1289UepPCaBFpdIBF&#10;gC3rH3RC4QQ03qWjb0h/dE5x8QUjiJ4BEVmF5U6OSAyKRHH2iI5KAIORaCQeT3De2Tvw8vLz8wtO&#10;SknVaJV6g9pg1ALT0ZFtZ2cnMDAoJDzIYNMo9IqYuAQIBH3nLszdKyQyNumXP349PTfxhTSRmK1U&#10;CcLDw+/dg/w+ag8ZT3BBochQBNGZ4oNGk11cfUkkDwyGhEaTnCkeQEsPh2OgeAIIiQFDkAg8CUt0&#10;gcCQMATGCY6i+Phh3T1gJHJMekZ4QpITCtPW25uSk+cEgUMgCBgCDYLAATfg8MTOnsdas57NoelM&#10;eqPBoFaqlUrlAY0mBqgg5O8yGI3NbSAQqra2cfzlBInk3tM/Mje/uDi/yGbSWKwDlUo0NjYAtHZ4&#10;MhmLIyCQKAwe5wi03iDYnbtODvfAN3VcHMAAU6BQJMgJ1tH+SCgW+PoEwECAZPBFxcUCHk8plygk&#10;XDmXLWLQpGymViI92No+BGgikogZHEAhMq7ApFByD+kKnkzKEUu5fDlPqJMqREyOmMUTsbhcKoN3&#10;yBAxOCalRs4RcHb3BPuHUgZbsEMVHlCF1EOtmCtj01UinpzL0Er5JpXEqBSfWvQ2reLqyHykVzGo&#10;e7ExCY2ND4DP0YXikZtT+KCljUQmT75+5e3r29reRnF3KygpjkyId/Fwy8zOqq+vvXP3TnFpYW5e&#10;prsHaXS0u7I6e35x9NXk06zsiLW1F2fHnOszDnX3RUtt+uO2ks2tcQb9/dzsYFlpclFx0tzCy/cL&#10;ExlZsZHRAe0ddYXFGe7uuMLi1JbWGg8Pio+Pe29/m5eXu6eXS3xCOAwGif69+BsEAm5vb/UL9o1N&#10;jHL1IFfUFGTkJdQ2lwWEuNc2FKWnR0fHBIy/7PHwwI+MPElJi07PjK+szu3sbIyPDy4pyRh72RsU&#10;7vW075GLG7m6rhQMAXn5eoRFhZJdSTGJ0RAkOD4lLjEtAaBPdV1ZfXO1qyepoCjr8ZMHLyae5uTH&#10;5eTH7tPeq7XMhfmxktKE5eVhm50hEi7MTLe33U89O+Oen3Jmpx4PP6syqDb57LcM6kvqwSiDetMH&#10;1mRY3d/tNxuWAXZcnu6dH23bzKvnxztnJztHtu3zk8NvX3h/+zeKP/+N9Ns1+9iy9fGKenV+cH1x&#10;8OmKCgCFwxqT8F+b9Sufr+hfPtJ//cH/48+Cjxf7X64P//SLmLY3srk28mFt6NV0G406qVas2G37&#10;cuWygPeOz519O9sx8/YhjTaxuTmwsT7IZb4/2H278eHt9tbCrU5uc5v/6DkUyv7NGv+u6X/7h3+S&#10;Hl2Yrr9Zr74azq4VlhOuyizU2UV6G7BsPPuoOz4HXKKxn6ptJwqzXaI3q0zHfLnWcHyh/L2erNJs&#10;1R2dCFUa4+k5R6Y4+vRFf3Jmsp+ajk7Pzq+PTi5Orj8Dm1kuriQ6g8xgTs0ucnb1uwdCjky9VZqP&#10;UGjABGQYnODkiMJhKJ6e/iAw0uHezaWWO3cgYDDWxcULiyOBkZiWrk6VRilXiFQqhc1mtpptIcGR&#10;ri6+nl6+DC5n6PkLBBzr4xtKcfbG4Jy3qNvnl6ZnfV2xMZHz8++MJm1Gdvbde2AEHADHzTURQANI&#10;FNnbOxSDc4WjKVi8G4HsjsY4+/gGIxBYiqsn3t0TisGDEWgkiQIAhUByQaMJcCTWAQzDk53hN2MK&#10;EoCDvykEB4ZDfi8Th8O7oLDOUCwFAScjINjg4JDVzVWRWsjk0BVSqVwqp9PpbDZbLBGLpBI6h769&#10;s4vDO4Nh6M6BAQ+AX0npdrv17NTE5+7zOAcSMffgYIfs7AwA5M7duyAQlEBwIZFdPLx9/fxDvDz9&#10;IiJjM7PyE5PSIBAkIKqMtMydvR0vTx8nRzgB75KclMZlsrnUQwPw3GzmTacTOpVDpR9sbrOpdBGH&#10;J2MJBHQWYBEpm8s5pAoZPBGDL2bdkEXEYItZXLNKK+Xw+TQmfXuPc0jnUQGjsAWHNAWHy97ZYaxv&#10;8LZ3BLt7FrXcpJapRVydRKCVALIRACL5eGI1yIVaMV/CYu6ub6SnZiYnZyQlphEIzr09A5lZOTEJ&#10;8WVlZXn5+bmFBb4B/r6BAb7BgUg06kl3NwIB8/PzrqgsweKQXV0thfnJz/rapqf7muqy97deWQzU&#10;IxOtp6u4tSmdSZ0+OeHIVRs5eSH5eZGLC6Ms1npZRa6LK7a4OLv5fo1/gEtgkPvgUFd1TSESBUlK&#10;ierobEKhocBCVU0RHAEpKMyNj4+HQqEATfwDvL0DvLz9PDJyU9KzE+vvV3n4ODc+qE7LjEtLj+7s&#10;aoqMCoqJC+nsvo/BIjo6G+ISgp/1P0xIDAGWB4Y6C4rSwsIDwyKCg0L8SS5kBA4BvGJnd7JvkE9w&#10;WGBsQrSLJ6X+fi2WgPQL9Cwtz3/9+vnDh83hEd6jL7rprJUDxkJVTfrD9vL19UkOZ1Gp2V5dG1xZ&#10;6dNptwGmtDalHWy94nHmdNqtpcWeoaHK/YNRkWBap1lSyt5sbj3+fHl4db7/5RP9x1e23fTBYlq5&#10;PNn9dEX7PYdK2YxWNXdm3mbsDWsV83LJ9MXp9uXZ7pFl8+qM9umc/vNn3p9/kXy6AvbAMOoWT20b&#10;p/Z1jfw9/eC5RrkKoEShWN3dGnv7ukMmWAbWKKRzx7b9iyuW/WiPL3iztdu3vPToxXBlX0/JyFD9&#10;4GD9rU5uc5vbNDFlqn+zxr9r+rt/+if99Xf91TeZ/UJ5dCXSnDAkJoHWqj+5BGhivfoM6ESsMxnP&#10;rva5Qu3RmVhj0NiOxVr92ZevcqPJdHYh1RtVFiuwRm40C9Xa328kPtGY7fajM9PJufn8EvjRdvUR&#10;mAMJikjAET3ACPyHffraPh2LdYXC8DHxaY/7BooqKwtLSnML80sqyguKSwrKSp3dAEPgUEgcBIGZ&#10;mZszGg1mi04ulxqNeoVM4Upyx6GdKc4ebR2Pmx48dHSEoTEEDy+//uHhV+9eJ6XE3ZSpJ7nxeDyj&#10;yZhfUOjq5oXFEtG4m0H1ABZgMM5kiheF4g2BYQESAY/FAe6geADPSCS54Nw8HFEYKJYAwRGcvXzc&#10;3b2B9UgkFpDNTUV5HBmJIQCBwNAIFA6OwCCQOGA9AoV3hGCgN2XlcE5glE9A4Njkc5PVoJBJFDI5&#10;h8WWiSUahVIo4ApFLAaLWlhU5uiAKCqvzSkoQSHJ3U+efvxoNRulUglDoxZLJQJnZ1coEgWGQ19M&#10;TLDY7N2D7X36PovLp9M5CqVun0pf39gOCY4AOSIpzu571MPAoBBHBxgaRY4Mj5UJZAIag72/q5WK&#10;xGzAFjT67v7O2gbzgKpXqhUcwQ1EmByNWMLc2+PTuAI6T8YVKPgiCYsHCIa6vcvdp3EP6czdA9be&#10;ISAV3gFdTGeIaDTO7u7h0rKMTtcK+Gohx6QQ62VCACgmpfjEqLFq5J/ObEd6NZ96yGdw2psf9nb3&#10;hYZGttxvx6AJnY8Af6B7+565ebg/G+iPjI1x8/IMDA2BIpA5ebl+fr4UCrnpQYOD093BgZ7a6sJ3&#10;U8MvXzytKk+TCz9cHHMXZvqaqzKHemqNmgOBcOVJT3l2duDw8H3q4UJ/X1tQkFt6ZlxJaU5gsEdY&#10;hG/Ps7bXU0PxiWHuHsSnPa1l5dlwuFN1TUFdfTkcAS4rzw8LD7537259fU1SUoKbGyU6ISo2KToh&#10;Oep+a527FzmvMCM5Lc7Lm1JWkQ3s1tPL+e275zA4uLunNT0zun+gIy4+qKOjvr6hpLIytxTYOQJa&#10;VlUMQUCiE2LcvF0zctMBkfgF+z4b6nX3dkvLTcORMaHh/nwR8/mLAQQS7OfvMTzardLy65sK0rPC&#10;FhbHNGra2tp4SUn0/sH0PvWNznC4sTn8fKyefvBKId+mM9+0tWUUFAZs7IzKFCtDAyXtLYlHtvUv&#10;32hfP9Euz/aYtCG9Zv7Xn/gfzw+AmAxL9P3+T1cHV+e7n66pf/ND8uWCeWrb/ukL78sVA4CL3bot&#10;EbyViWbZjPG97f7Tk83vn5m/fOd9/8I6sW/yWFMs+vT5KfXsBNjVOp36YmWhd+hpTX93Je3wBZf7&#10;5vKK9vkL9/oT++t3wfUV4/tn/rcvvI+fOH/6G/WtTm5zm9vchK/+qwq1/eO//Kv+8ovIdiq2XzAV&#10;NpbCIjae6K6+aM6uVafXfL1Vbb+gCRSmk2vAKwBHtPYjw/GR1mz8/PMPncWmNFv1x2cKk1Wg1El1&#10;ZrXlZkDBG6BY7PaPn/X2E8sFgB4dABTAMXiKD9HZG4Imv15dXdqj3rkHg+LIK7s7ti+XO2yq9fJI&#10;aVadfDkTa6Uam06kE3f19t6544SAYw8ODn/66cfNDTtGvUqlYLNYaDgeAsJgkM7lNc1FVfVQKApD&#10;IL6YfvWg8wHemYDFETAoYqB/iFQu1ejVD9oeOEFhYBQWRaagSM5ooisMS8Q4uwUEhbm53cgDEAme&#10;4EwiuwJzsrMb1s3DAYlyQmHuwhBYZxcSxQ2GQmPxRDSKAELioGg8BIJEY4l4IgV4CMAdgCYkZzdg&#10;Jyg0AQTBAi6CoUhYHMXT03dt68PF5TmDQRVy2WvLi14enkWFhWIxz2IzdD1+BOzU2y9ofWcLkFOQ&#10;f6hVr1DIWHq9WCVjH+5skEk3xwOCQUfHX3CEbI1JcUjfrWmsrayuq6iszckriE9IwuPJcBgOTyBt&#10;7+9lZeY6OcBBjugA3zAegy9l8w83tnhMukjE1UslzEPq1uoaY/9QLhQbZQoFH7CIRMwUqIQSHpXJ&#10;pzEVPKFGKpex+SIWh71PZe0eAFgBdAIYhXNAk3ME/AO64ua8C0tCpwNzDeCs/X0Zm2mQi4wKYFcM&#10;lYBnlEkuLIbrIxOXRl1+vxIeFFlWUu7h7lNUWB4cFD7QN4zHkUbHXuCJ+P7BocDgoKGxUZ8AXxcX&#10;Sn1DLR6PfdbfTaTg8vNzGxur+p627a+/7eyoFHIW1dL1/a2JZ52VO6sTOuX+o4fFaWn+9Y3Zi4tD&#10;z0fbQwPdEhNCnjxurq0tSEwO6X324IC6VNdY4OqBLS/PefGiNzLSj0xGPe1tLy3LBWTQ8ag5NS0O&#10;BHIsLy9NTknw8HSJT4hOyUwOCg8srigKiwyOjo/0D/H19HWPiA558vQhyRk19WbE25ucm5tS31iS&#10;mBwKcCcgwLWoJLOtvT442KOhsRqBgJeVF8FR8OSMpPCo0JjEaGBvRBdCYJh/Q3NNZExIfXPV4sps&#10;UKjP791yH0plgr6BzoTEkNyCOBZ3ffrts7bWora2Ihrt3dTU47XN51W1SQ3N6bYj2tWVYHl1OL8w&#10;RCxZPj3jSOUrD9rSR0cqTmy7p0cbACbWljq1qvfXZ/ufLw+E3PGPl4dAzs/3Lk/3vlyzfnzhHFu3&#10;Pp7Q9j/0yIRv9rb6djaf8diTZsP63vawkDsN7Of6kvHLz7xff+F9+UTVKN99/czWqJZNhs3vX7lf&#10;PtKOrdtm86bVusNlvNpY6V9537OzPrK90adTr11d0K+u2RfntMvTw5OjzetPhz9+5dzq5Da3uc2/&#10;RfDXAeXv//Gfj37+G77xlKWyc1VWielEaD7WXn+RHV/yDfZDocpw8kljPbVdXWtsNvP5meHYrjeb&#10;js9Ojy8u5DqD7ugY4IhUZ5IbrCK1HlhWWWz649Ob/rBH5zK9Tme3SXRamd5CcgvAEb0QOFeaXNE5&#10;+vyuExJL8TRdnO9xGfllJVU1VfX3m3OL8zNyM9PzsqhCamN7KwgEd3Z2p1Kpp6fHVqtZp9MAcz6f&#10;RyJQIGC0oyMyNim9qaOT5Oo68mqi7XGnI9gRg8FBQUhvj4Dxly/PL88MVsPoxMu7TiAwBg/G4mFE&#10;MgiNc0Rj4TjizbmZ309+4PDkvwwiiELjgZVwAskJjQVhcDg3d4qXzw078EQoBo/Ak4GVSBIFR3SG&#10;wdHAowA9AAGWgTmwGRyBQ6Cdic5eJIqPi6tPYEDo4HAfABEu56aD6tPuLgLeGY0k8Plss01rNKtH&#10;XgwurM5ZT43TM68CfAIOt9fFYhqTvqFX8lm0bReKBxqQEAwKRSDc3L27e54sr6+kZKSRXd1uBkN2&#10;ggE2QqGIjk5IMtkVeIsKCoodHeEoBBmPc2FTWUqBWERnC1lsqZjHPTiQ8Ph7m7s7a5tmrd4glRvk&#10;KgVfJmXflFxTi6QAQejb+7trG/Ttvd/7nXAFdBZAEznvZgMW7eZsiowjMEhlKj5Pymb95TyKisc/&#10;0avlPI5JJlULBBI289RoMKnU3Z1P46JTPdwCa2uaOjuelBZXJMSnZGXk5mUX+PgFpqRmpKenFxQA&#10;kkgaHB5FYdBVVRUBgb6NTdWpaYlR0cEvX4ykpETNvhl99KCMw5r/6Ytie/V576Nq2tbs88G2qFDX&#10;tOSQV5M9Lyd6UtMC8rKiKoozsjJj2x5UzL8dmH03VFgQE5fo3dvf/G5+vLq2wNObAJAC4EVMbJiL&#10;K7brSXNUdAgKjaxvqImKinBzcwkJCQoLCykqAzRD8Q/xj0qIDIkM9vHz9PH3bGqpI7vgH3beDwj2&#10;Dg32fTHeQ6YgX072h0V419YXxSeGNTZVJCfHRUQGe/t6BQT7xSREBQT5FlUU+Qb5JKTGA0bJL83D&#10;kVAp6XEDw09TM+JLyvOf9XcFBwd4eLi6umLHnnezeRvjk13FpXGLC6OrK+MPWvJm53ok8vWB/mr7&#10;Ef3kkvl6pn14sKG3p5orXFhdG6xvSGCzZ2yWbaX03eR42dnx9pF5/fp87wpY0K9ur3WZDctfPtI/&#10;XdOuL/bk/GmLYY1LeyHnzRoVH85tuz++Cb584jBoz3mcSZN+k8ebEvPf7K/3ntp3fvrB/fknzk8/&#10;WH/8TWA1rxl0q9++csyGJYnwtV67IpfOmfQf5JI5Hmt6fWl07k373Myj8bHa2dk2pWyJtj8m5r/7&#10;eMn+T/9Ze6uT29zmNv+f8FX6f7PGv2v63/7rP7JUFq7uWKg/EhrsEvu50HIisZ3tCGUi84lIa1Nb&#10;TtUWu+X8QmO1mE6ONUbDxcdrs/3IaLLrrUfGkzON7QgAitpyrDBZgPCVaq39mKdQmc7O1VY7IJjl&#10;7X0syQODc8W5eu+KROVtbSAoGuDJPpdX2tAERhDAIMTv96SgbwbQQ2IO+dS80mJvL39vrwAWi20y&#10;GW02i8VikkrFSpUiLDQKj6U4OcJd3b34Sun7jaW+8WEnMMThHtjJEYpFEx8+7j69PtdbdadfzgfG&#10;xx1AUBAcC0Lg7kEQTig0BIW9EQkaj8EQwBDEX85/ADoB5jAEBuVMcUCi4UQymuLqAEPcjGgDRzgg&#10;UY5IPBhPQJEpaMJN0RFgDwQi5S+mAfYA+AaJwmOxZDiKhMKQUGhiSHC4TCE2WTSXF8cHh1sGo8bf&#10;LwQCxTzs7GxqbRkZGzLbdeZjncYoFkoYr169FPDpPN4+m7bBpW0JebSY6AQkEoMEvpVD4RgUEYen&#10;BASHlVfUvF9Ybn/Yicc7QyEoJwgaBMcTCRTgLcrJLkAgiGSKP7Aljy2UsPnU1U3+IV3EZIiYdOYB&#10;dXdjb299T8QRmBRyQCQKnlTMAkjBE7M4Ug5/Z/nDh9n3UjZPyORoJXL2PvVwY5tPYwJbcmiM/bUt&#10;3gHdrFCphDwRg8re2ZEyGHqx2KpWGuVSjUhkVqj31zbfvpxuv/8oKSHXmegXG5W2s3PY0HC/o73L&#10;y9MPYIqPl39lRa2Xl+/QwGBgQEDn48ehURFFJfm5een+AZ51DWXePq5Dw4/z81MmXg00tRTv775T&#10;SPfG+ttG+1pnxvvjInzjYwPfTA0+7W6KjvFKzwj9sPH8yMZ+PflkaLhjbOTR/dqc6qq0iZddVObC&#10;85edIWHuickhk68H2jvqyBRUYnJkb99DD0+Kmzt5cKg7OiY8ONgfcElQUADAI09P94AAv9DQ4Ki4&#10;CA8/D7IbKacwm+JOrm+qDA7z9/b1Xl6d9vV3bmmtys1PqqjMTUgK7Rvo9PVzLSzNh8DAqRkZMBSs&#10;8X69m7tzcnqSX7BvRm56YVmBd4AnQJPhsWfuXuSc/LTRFwOFxTkYDLLlQePbd+MVFTkp6eGVNel8&#10;4ZpQsHm/ufDd7DONdndgsP7li/sm/d7u3su8vACrlXF1Lel8XDo+0Trxqk0gmDfqV8WCmRej5adH&#10;O9cX+3bTxvbKY5VwVq+66VmiU71XSt98ujrQSOaObdu/fRea1R++nXOs+rUfXwU8zgT1YPj1ZJ1J&#10;vy3kTtlMm5+vWL/9JPnTb7IvH6nfvzEtpg9267ZeuXxm3/n+haXXLmnk858vmdcXNK1q0W7a4TPf&#10;CDjTUtH84e7LjdVBNn3qw0Lvg/rcgqyI9CSvW53c5ja3+f8K868bzfh//rt/EOhOlbZLsflUeXIt&#10;tV3sitUC87HIdKw7/STWmMVqg952pDab7OfnMpUS0InRbj+/ujRaLaeAVM7OtPYjqd5ou/ooN5oB&#10;oMj0JvP5Tem2828/gDlLIsMQXaEQbFBkrNRiKmtuBNp4NN71kCfJKa8CI4ggJ9Q9RwQYggKDkDA4&#10;ii/l5xcVBfoHkckUBoMOuESlkqtUivmF9zOzU7NzM3gCydnZ3ds3gCvh0EU0dz9PHJ6EQt4UBQkI&#10;DAZa3l0W9eOfPhnPLcU1tVAUzhGEvAeCFdfUNDxqvesEhkFRv3eSRYGcYE4gKAJ1wwsAGUg0AYTC&#10;OICRECQWWMCQXUBg+E1dTCwRTXaBEslIAhmOuTnFggAcg8bD4GjggX85fUIC2jSyOwyBdwIhCETX&#10;xaUFpUZqOzYyqPuN9c0t99td3H3vOMBu7rZB4r19Aqdmpw5p21qDWKnkyeR8Nm9PKDwUcPdF/EMq&#10;fSMyIgoKQeDxN6MAEvAUKAzt6ADFkyidvY/1R/q17c2G+hYQFIvCuCARRKFIWlpeBYXhISgKDu/K&#10;oLIUfJGYwebsUfk0uoTDFTE5++s7AEc0YqlSwNPLJBI25/eybAKtRCWgc4QMxtb8ouCQAUhFzOL+&#10;fmvx7k1nWDpLwGCzdw5EBwwpk8M5OFQJREqhUMblWFWKE6PuyKwX8fjPnvSW5pe1NDwsyq9JScov&#10;L22YejW7urJRWlJZXFQRFBhWWV5DwDvnZOVnZmY1NzfV1Fa1PGiOjA5tbatPSIgoKs7Kyo5va29I&#10;TAp58KDMYuGrVIx3b0cT4oPLi7Lv11XGh/n3dN3fXp199KA8Kz14sKfu1C74eC1WiD90dZTEJfjW&#10;VWccbrxZXXrxrKc+OzciOy9i+u3g+GRvVk6slw+5vrG0uDQbjYWHhwcMDT2OjgmKjQvLyc3w8/ds&#10;bKoFaBIeHurn5wMAJTDYz8/fO784D4lDllYUpqQn4giY9a2V5PTo1LTYgoKU4GD31raa8GjfrqcP&#10;vHwp7r4eHt5esfFxYdFhkXERKWnJZFdybFIMsFxVX5makdDSVg+QGzDK9NuJwtLs+KSI7Nzk5pbK&#10;urriiAif7b0Fk00w+34wLyeqp7vBZOSMv2zjct+LxSsN9WklJdES6dr5BV8sWW5vz1dp9mSqzfX1&#10;kYetmUzaq4uzPaN2mbo7ND1ZZ9Nv/PjMObFvKiTTF8c7dvPa5fnuxdHWl0/Mq9PD7dWeU/OelDf1&#10;68+Sv/1bxdfPbK166fNHLv1wVCadUykXDdrVb1/4l+c0nXZFpVw4su0COzy2bF2d7f/8lfvtI1ur&#10;eG9ULUv5bxSCt1zGuEry3qBeNWq2JMI5rWJFIZ57MdjwpK20vCD+Vie3uc1t/o+h/nV38fzv//Vf&#10;lLYr1cVnqf2Coz1aY8mlRxc8vU19dMVX3lyyMdhO7BcX9otzy5HdbLedXl6arfbT80vL0Yn59Fxl&#10;saosNpFGZ7/+xJEp+Er1X2qi6I9PDSdnK7v7EBQBAsH5BUcozMb+ieeufkGufmE7bO42i+nmEwgC&#10;Y1E4FzTOGYcnNjTWWU5NOfk5CBjay9NXIhHp9WqdXqZQSHJycike7kPjoyVVFSgc3jcwQH+sfz4z&#10;5oiAw7FEHP5m/F4kChMdGx8aH68505uu7BGx8SAExgmKATzEkHKVdjXZ1Z1EBNgBc3Zxqaytzc7N&#10;B1wCBAJGODpBQXAUFIVFoXAOMCSGQHGCIBxAMBgSC0Zh4GQyGI1FoHCASJxAMDyB8pcaJLjfBxMG&#10;foTBsGA43sERmpKaKddINSaZXCXqftxJwDo7OiDuOMKwrh4OUBQaR0EhCVisc1lpyfmFyWpX8gSH&#10;YgldqxOZTDIud4/O3AwNDYdCkEQC5c4fHCBguL9fYFV11euZKZ6cx5Gxx1+9TIhPhSGJFLIPBuUM&#10;PE1DU8vduwici6+nh7+AJ1BIhBqJUKeQ02kHWo1aLZWIWSytRKLgcfVSsVkpV/KFnAOmhCVSC5VC&#10;Ok8pkHAPaPTNbcbOHo/KoG7u8KkMBVcoYfH4VCb/gM7dPWTt7EnZLCmHK+NzzSrZucUk5XL7e59l&#10;ZeQmxaeWFJZXVjQ0N3Y21LXV1jSPjb4sKa4oKa5MSkpta+tISkpxd/f08vLOz8/Py8t5/mLE29sz&#10;IjI0IzOpsamqoaWq/VF9fGLo69fPxKKt7d3pmprs8IiA+IQoD3dKYlzE8vtXY8OdZQWJk887Lo/5&#10;x0bOwebrhy3ZDTUpb1492d+bHR1py8+NjI52b28r2dqY2jt419JaSqIgG5qLp96MJCRFYPHIqtqi&#10;weEuHx9SRWVOZnZicIhvdV1pcKh/VFSEr693REQYMHd1dc7ITMOTsbFJsaGRIXAk7NnAk5S0hOAw&#10;v+GxHncP/NOnD+ITg9oeNfgFeYSE+ztBHIGXjcVj45JiPf08sguyAKOGRYcWVxQlp8d3PmlNSI56&#10;/PRhYkoMgYwNivCZfjvaO/AwJjagrCK7oaHk3fzzweGWmtpM+sHi8ruRpvrMmTdPZPL1mXePD2lv&#10;ecJlrmDx8ZPimXdP1Lo9nWH/4aPcpZVnStmqSvaBuj+2ONf+4yv36vzg8xldLni7NHefxxz7+pnx&#10;5Yr28XL/8+Xhz994LNqoWjL3n35SXJ/Rvn7mnhxtf/nMOD3e/XTNOjs7tNv3bObtE9vexysWk/5i&#10;c6Pv4GDEbFg/sm4DFjmyrn26OLSbPnw8PRSxJ7WKBZNq6erkUCacUUrfS/izS0tPrcZt5uFLFvU1&#10;++Dd4tvBW53c5ja3+T/JPk/8b9b4d03/23/9Z/XZV/nxNUNpllk/Hcg0ypNr+s04O3a5yXZ0/Uln&#10;s59cX5uP7OfXl+aTI/P5lVJrsp9cCpSao49fZAaL1n4sM5jVVjtDJLFcXClMlr8Ujd1l82BYZxCM&#10;SPEK4KokrT2PwQgcwc2vo39Qe2ynCvnPZ94OPn/x+u309v7a6ZmVwdqnUChOjgg/30C1WnF5daLV&#10;3xglLi4Jg3V29/Vb3l2reVAPxyMn5qaejvY7wOG+YVFYiuvN+QwYytsnICo1zXhhkVhUyRlZd53g&#10;GJKHV0ioyqZZO1x1cAJh0EQUEldRU2u7Pn42NICA4/BYV0AVNU0PJufeE5zdwGAUDI4DgZFEF3e/&#10;sCgoCu8AQdyFwO443NQdgcHQd+46IRA3N/KAITfXpBwcIUiAP2T3mzpvYPTT3j6FTiJVsjU60Ye1&#10;hXezb/z8QkAQJMU7CIwgQOBYGBRNdvbs6noik/FVGqFAdMjl73N4e3zhoUYn3DtY9fHxw2FJTk7Q&#10;0NCw2bdT23vrNM7OyFh/c9uDzLxcCAQBcoIh0c5ksjca6SwSydofPrp3FwGDO/v5hcrlMqtRpRZz&#10;5UIel8UwGTQmrVJAO5SwmIBOVEKhXadSCUU8KouxTQdoImGJZRyJkMHcX1uVcfmcA9rvvU84epVa&#10;IRSzdg4OVjdUfLGSx9eIBDfjHrOZdq2asU/LzczPyS4uLalJTsxsbGjtfjJQWVFfXFz+tPtZQ/39&#10;qMi4oqKSxMSk58+fR0VFFRUVVVVVJSYmvno1kZ6eGhwcQiIRS0oLWlprahqLo2L8370bsVj4/X33&#10;A4PdsnJSUtNSkEhkaUnB61dDObmxJSUJZj394kQw/+5ZWX5MfnrY+EgrbW+2v6c+Nck/JNx5eKRt&#10;/2COxVmtr8sKDSZmZ0e9ffd89PljV3dCcKj38OjT+qZiiguqtbW6vCInPNKv+X5NWGRgWXmRn59P&#10;QkIcoKXwcEBLaVgsOiI6lEwhY3CYh52t0XFhHt5ufYNPXT1IbR1NWXlJNQ3FgDkiY8IQGHhJRTHF&#10;lRQZFU6kEHKLcrAkDGAU/xC/xLSE8upiH3+35LTYR49bic7Y5y8H3y5MRMcFBAS7tbfXrm/OdT1u&#10;Sk4N7R9s4bI/8FmrA70N72Z6pJL1np7K9keFEvn6yoeRwpIINn/BZGXMzT/d3Brp7ytnM95I+Qsb&#10;S8Mzr1r12uW/+RvRp4+0vc2+uenmy5O9H1/YHy8Pv1/TVKI3r0Yqf/rC+e0nAJ5TtO1BhXj2xL55&#10;drz17Svj4mz/+pLBZI1v7wxwOFNLCx0W06ZC9p7Dfq1ULn77xLs4Ofx0wfjpG/u3H7wj68bF0b7d&#10;sG41rkoF0yrpwt7WiJj/fvF99+bGCIc+vbc5ur7cNzHyYLCn7lYnt7nNbf7P81cWavuf/vd/2JVo&#10;2bpjnvZUYDylyXVshUF3+omv1HPlSsv5pfX84uzq2nJku/r8WW2yG48uZBqLWG1Wm8+lOrtMb9Xa&#10;TpRmKyAS1e839QAxnV1s0pggOMERQaT4BmuOzHMfVu7cAeNJXgSKb2VD86GApzuxHF+fHF/YrKeG&#10;4dE+AhFo45EgR7Srq5dEKrFYdSaLUqGUpqZkEImuMCQ2LDpq4u3rsTcvuUrh/e72oLjIvhfPsS4U&#10;KAINBRDg7v1qftZ0YRZoJR4+vvccYfcckVFJqXq7cfrdFBKJJZM8wCB0UUWF5dpeUVMFg6BhUNwf&#10;7oFHX05IDZqI6DgiyROLdcVgKAvrm1Kj2TMgBIkjO4HgRIpb/8jQzPw7HJ4IhWLQGMI9J2hcSnps&#10;UuqduyA0huTohPDyDWRy6UIJ7eRMv7E1J5Iw6KwdX19fOAyDwbqAIRh3r4DkrOySmore/l5PL8+i&#10;0nytXiKVc2QKNp25SaOvs7l77m6eYBAcgyEc0g7UOhGLt8OR7FXVluKJLo5OsD/cuRkREIbAATQB&#10;XotSqbnf0nr3HsLJERsenmDQ63RKkYBxIOdyuQcHBqVcKRDwDvY1IqGUzZFxuTqpSM7jcQ8ZrF3G&#10;4fo+YBQRQ8CjMsUcnloql/GEIjrbpNIqJFKDUkNd395eWOHt07VikV4qMipkRrmis70jJjolL6c0&#10;OSnrQcujF89f1VQ1pafltLd17h/uP+rqqqque/ly0tfHr6KiIjk5OT09vbCwKC4uvqXlASCAtLTM&#10;wMCAzMyUrOyUxKSIrOx4Gm1VJt4rKU0KC/d91PkwKCgAi8U1Nze2tTdGRfs+elRl0jF1iv2m+syM&#10;1KDhvmY2bXG0rzU2wq2yNGFteUwq3V5YHK2uyQwIxGXnRKyujK9tTObkJbh74p71Pxyf6AsO8/IL&#10;dm/tqI+OC0zLjOnobA4O9wuNDkxOjY2JCXNxIUZEhubmZhOJuNzcLDdPVzga/ujJw6i4CDwJ8+jx&#10;AwIZU1iSnVOYWlKZm5aVFBIWhEAh8gvzG5vrXT0oLi7OIRHB4TERJFdicGRgZm56XkGWX4BnemZC&#10;55NWohu2obW6saUiItqvrq5obn6i5+kDX1/nhISQD2vTKiV1/t1QXlb45HjX5aWCK1hmc+f5guUP&#10;H0arqpKe9lZp9PsGA3V4qJbDmT09YdOpr/c2xjsfFjBoEz/9JLafbnZ3Z9APh3984/zpN/G3TwyF&#10;8PXPX9g82ohSNPs3v4l+fOcY1YuXx/u//sT/4y+Cs5OtL59pJ0c7p8f7pyf7P/0i+/xZIBG+O7Ye&#10;SETvqQfP5962H1t3F2ZadIpFo3bx7GjLbl41aJZOrdsS4Surcf38hDo73fH2dffb6W4+e2Fvc2x1&#10;8dnGyshQT/2j1uJbndzmNrf5/5l9vuTfrPHvmv6nv/8HmsbO0Z5y1CdcvZ2nNsvMx0rLTb1X29VH&#10;jcVuOz4zW48sthOp2qI0nWvMF0KlRWO5EKrMcoNdrDWqrfa/DAEIPESs1RtOzvbZAiTODYHzwLp6&#10;z26uTi/O370LgSKIEBgeDEF7eASkpueEhkcHh0f4BQVhCHgEAgWH42Awgqurz/v5hZ9++aTTiw1G&#10;dWZuAQbv4uSEhiPwXn7+j4d7DNcGupL5oPeRb0iwAxj8++h42KrmRu2x+vKnE56E70xxv3sP7OSE&#10;Gnk5YTs21dXVeHj6oFFEJyf45Lsp47kpOz8HjSJAIVgnEFKqVPGUSnfPEBzWHYWiuFB8dhl0pUnv&#10;7OZFInmicS4xcXE//c0XsUrg6u7m6AiHI3EBoRHbTPrYmzcQNAmKIjg6ISuqa6QKnkzBFEuZwSG+&#10;uXkZHDGtuDovKCLijgPY2y9odWvv5bvZ9f3tgKBgCBQVGBRkswOgEAHv1iH1A5B3c5NwGAoBx4BA&#10;sPyCwuKS4hfjQ1u7S2tbS6+nJvr6B2rrmhJT0iAwFA7jGhQUIZYpcnKKICCsowM6Njbj+vLy1KoV&#10;0A/YuzvsnR05h60RS8QshoB2qJPcDLujEgi4B0wlXwHoZG91l7pB3V3ZYe8zRGyu3WoTc/mASJgH&#10;VDFPcHM7z8YObX0baDaVfJ5Nq5CyWfkZeWGhsakpeUVF1TMzC4MDYzlZ+YMDo7U1jXFxyV5+vv3D&#10;QzK1PCMnq7S8rLWtLSIyorW1tbS0tLq6Njc3Jy8vx9vbu/fZk6e9j3z83IqKU/m83ak3A7HR/mVl&#10;BY1N9RQXYlR0eHt7e0pqYlCwx+LSK4Fg58mjiuw0wCVNWx8mnnRUpCX6ZacFT4522M28g73prMxA&#10;bx94a2sRi7mytTlbWJzq6oEuKctcWHrd2l6NJ8Jz8tM6ulr8QtwbWsof97T4Bbpn5aVmF6bn5KW5&#10;uuJLSvMDg/xweFxxcSHZmYTAINq72oLCAwFtZOakuXqQyyqL8osyI+KCohPC/IN9KRRnHA7T2Fzn&#10;7ukSGh7k5eOenpNG8XDOLcqOiA+LjgvNzklJSo4uryggu2DzS7N7BjuzcxOePG2prSvKz09OjA9e&#10;XJxkMNeaGvMKC2L6njVKRDvraxNU6uz65guxbG1oqKG8PF4q3dFqqU96Ktrbchfme1SqLS5vruNh&#10;rla5qTfubW2NLC33jE9Wn57uff50+Kc/Cn58553Yt5bft3y6OLQaVi5Odv70m/CnH9xT+9aJfVMo&#10;ePntK+PHN9bH64OPV/Rff5boNSss9vTKytMPKz0s2tTb6XaNalUhmfvth+jX76L//Kvib36RfPtE&#10;/+kr66ev3KvTg9OjretL+i8/iQHNvJ1+9Hbq0dL7Hur+y93N0dcvWnbWXrx9/fRWJ7e5zW3+/4Um&#10;kv+bNf5d0//0d/+wJ9QxlFaaXC8zn2qPLixXVyefvyhMFoP9xGixH51cyHRmrsygs31Umy/4cpPc&#10;cMST60RqA0siBzgC0ASgDF0o1h2dmE4v+AodgeJJ9gxCkd13Bdy+8edoHBmLdfYLiEBiyI6Qm3tx&#10;sXh3Vw+/lIzs9kePng70FpaVAYIhkT3GX058+Xpltaovrs42dnZ9/UMBakAgmJuy9HjSxPsJhVWa&#10;WZx91/EeAoMGwaCND9u1FoP2WKm3Kd68mXZyQkKgaGC+Td8//mTPyMhAInFOjjAcjkTnU5VmSUx8&#10;LAKOAzth/PyDqSya7tjq6REIBWHv3oFHJ6RKddpt5iESjcfi3UAwXFR09NWXE7aQicXhbjrwQjFV&#10;tbVCtaSp6yEUSXACI0Eg1PjkS6NVbTTJBAIOkUiAQmELG+/2ebtjU6+6hwbWDrcednc5QRFu/v73&#10;nBAEgnt4RCybQ/v8+VShFHB5hwzGdn19NRiEAMzk6AjF4Z3v3QFBQUgoCIFEYDw9PePiY4tLShtb&#10;2u86QrA454z0LAab5esdTMa7gZ3Q4aEJBo1OJxcDNGFt7zA2N1jb23IOX8JkKngcJZ8rZtJlXC5z&#10;lyak81UCBX2LxtxhAPPd1S0xiyvni4R0NnVz52Brh3VAFdHZrO197j5NI5IaZPKd5aXo4AgcnOLt&#10;EdzU/PDd3FJhUXllRd3I0PO62qaK8prCgpLyiiomk1lQmFdYXFRZXZWSltrQ1JiYmNje3tbc3BgX&#10;E5OemlZbU/l8bDAmOnB4qFMg3KmqznPzJHZ2tpSXFzs5ORYW5k1MvggODkxOjd7dWxodfeztja2t&#10;zT3cnXv2pDYkEFNeGifgLYsFa8+e1GQlB8dFuzfWZ7GYS3zOek9vMw4H9fN3HZ/oH594FhDkGhru&#10;1dvXlpwa5e3vPPLiaXdfm4sLOiE5MjktNjYh3MPbuXfoiaeXKxIJT0pJgEIhaCyysq7CJ9AHoElu&#10;UQ4ShygszkvNiI+JDyuvKkxIjaW4uwCfhJ+fLwaH8gn0RqJhBaX5cAwsJT2hsCQ7MjakobkqIioo&#10;ISkyMiro6bNHtfXlkdEBxcXpQ8OPY2ICup/c395eAI6z5X5BV2flwf67leUXb2f6enpq2exFi4UN&#10;0OTleMfC/PDqynhKig+bPf+nP1rOTnk19Unv5nunprokouWd/Vfp6T5iydIvv8l++kXw7Qvz1Yuy&#10;8lK/E9vm12v63/wm/vqJ8dMX9vfPTLHgld2y9tsP/o/vrN9+5f/4yvrxjalRzTPpz58+yVpff2Y2&#10;7x4fHwiFMxrNqt26rVK81ynn7Kb1b9dMs2H52P7BpJs/tq5plO/Ojrcuz6nnp4c/fRf+9qvkT78p&#10;/+Y3xd/8UXl5Rjs7ol6eMQ3azVud3OY2t/m/CFum/gs1/n3T//y//v2uUMeUG3hqs/boTHN0dPrp&#10;i+XsUme1n119UhktxrMLpeVEoDJpbZcSrVVtOZbpLQqTVWc/owslZ1+//+XizvGnL5c/fuYrtHhX&#10;TyTWxRGB5aiVuywmGI5CIPEunv4Ts4tdw2Pru4dChUpuMp59/6g50ulPTIdc1s2ZieDoktLyoyOz&#10;1aY3GDUms47FYcclpNy9BwGD0TAkITYllSZkIvHAMopAIuWWFzc/fvR0sO/42nz5+TgnO88RhMTc&#10;3POCAVpmy0eTh6cn5GYoHxJgAuuZVWdRefv53xR4dUCFhkUJpfzF9UUCwQWLcAY7oaIT0kVa+dzq&#10;ChyOdXCA3nOAPentOb6wv3s/A4MhoBAkBIx++uzZPvugpLbOCYT6wx0nAtGFxWMr1aKhof7HXY/9&#10;/YLv3QM/HeorrqtwhENGpyYlBsmTvieOEBTK2Q3n7IbCuoDAiMDg4NXVJbUWIMSuRi1NSUlyckSQ&#10;CG4TU68LC8sd78KgIDTIAQF2hIPBUDgcgcbg4Wj8HQjszj2n8srynd1tPNYZBcdBwJj42HSzziAV&#10;C/hMmkrA04lFjM1N9s6emMEAdPJ7f1iORaWgbe2w95gyjkRA44mZIglLrBbKlHyRnCfkHNCEDDaH&#10;Spdy+IBOJCyulM2/KYtycJgYGYVDEDEolyePB1vbOsIjYwcGRx91dEeGxeZk5Tc3t9TWNHz4sBIW&#10;FpqfXzg0NFhcXJKZmVlRUZGbm9vf/ywtLTk0JCg/L4tO240M82+9XyWTMmLjAoNDvPv6ekPCAhwd&#10;7rY+uJ+flwOFOeUXpL+ZGUtMCo2L8Z+aGqiqzokMdel+VE6nvuWy595OdaUleN+vz6HtzFl13IPd&#10;hfqGAg9XRFpa+PDI4yfdN51XvL3J/YMdI2Pdvr6UqCi/ycmBtLSoxMTQhw/rU1Lj0Hh4dn5aY3M1&#10;0QUTHObf0Fjr4HiP5ExIz0lDYJGJKfGxSTHuPm719+vcvF2BldFx4fkluSg88Lm5xCclYjCY8Ohw&#10;ACWlVSUINMLH37O8sigzJzk7LzUpLaazuz0lNba0PDc+KSIk1Hf8ZX93d0t6enRRSXpTU1l+fnJO&#10;bvTISNv8++GDvdnno209T2s/rD5fXh55N9v3qKNUKNhcXnr+uLu6uSln/+DV+7fdw0P1lx+lP37R&#10;G0yH+flh+YWRLW15thP2f/nv9Cz2y40P3Rur3RbD+i/f+d9+H89vf6/36nTvP/1R+l/+LP/jL8Jf&#10;vnMBlHz7yjiyr1+c73DYzy3G9Y+XzM9fBAzGuFr/4e3bB8/6CkeHy968bji37328OPhPv0n+0x/l&#10;Pz4zvn48MBuW9Jo5m3lFIZs9tu9OjFdtrne3PUgYH6ui77+Ye9tqMqzzOJNmw+qtTm5zm9v8X+ev&#10;LdT2T//C1ljk5hO5yXZz9439RKBQ/+V6jfXyWms/Np5cKoy2m6EBrXZAJ8cfv519/Xby+bP++ERt&#10;tQH/qj86t19/Ah7LlatCohKQSDIMQ3wx+1ag1jjBcQBW7nc+5lvNklOr/NistBvUZ4ZnL4aJXm45&#10;FSUHPA6K5OLs6peRkW0/Mh2fmZRqgVIp/PLt49reztT8iotXAASKxhEoFQ3NDlAYGk8oLi2LyUiB&#10;Eok5RUXaI7Xl3JSdmwuCotEYEtnZVW6U0eQ0JBaLRVEAjsQnpluOLFw+G4bAotCUuw6QkspStU48&#10;t/AW7AQn4t0RCOLTgRGeUjAwMnLvrtM9R9jdO9D+gUG9QdXW1nb3LgjgkYMDfHBwRCgRpeUVwJF4&#10;KBTn7eu/T92m0fdIRLKjA/TOHRDAGgQKf+cuCMDN0OuxssZyT/8AMAwPwzgjcC4QBBGBJFdVNxiN&#10;WoGIKRQw93c2/Lx9sGhnBAK3sLEUm5J892Yn4Km379MycxwdIPccQDA4Eo7GOsCRdx1AHZ2d8yvz&#10;jk4gMsmNQHCvqGzgcNhiEU/CY6v4XKtaydzZ2l9ZYe/u/qVP64lZd3Vq1wilrB36wdoeYBQAKFK2&#10;WCUU66QSlUSqE8mUYplWIlcJJTd9UFgslVBokKlLCwr8fUKRMGJ1dUtAQKSff/DA4FBtXX2AT2iY&#10;f2RddUNmRubs7Nvy8rK8vIKW++2VlVWlN1NZSkrK0vJ8fX1NVlZOdGwkT8hIy0goLys8ONjw8Xbz&#10;9XMfHumnUCgoNOT5i6GYmCig4W9ta66pK0FjQFUVuVOvBkNC3GKiPdj0Nz99E16cUWemHlD3pjTy&#10;fb2WvjA/EhRCcnK84+lFXlp+eXC4FJ8QRHFFlpZnDw4/jYoJJJNRHR2NXV1NLi6oxuayFy+fhYZ7&#10;JyRG9Q/31jdX4wnoqobi4sr8O3f/4OblSXIlw9DQxLQEv0Af/xC/6voaZ3eXuubapPTE+JQ4AgXv&#10;6eeRkpkCAMXN2wOFQ2flZ8YlxzqCnB60N9Q3VQI6iY4Lra4vyy/Lj02Mqm8sy8iMefd+vKQkIyLC&#10;Z2b2+dt3L6Ji/JtbKh49rt3Ze7vwfuBJR2lTbfqHxZH93en7zXl9zxpfTz+dezdYXBBjtnJPTkQT&#10;oy1v33SNPm/e3n61tDKyvTM5O/tUKFkD8vrNQyZrqqTET69dEQvf2I93L04PVuYffrliXl8c/PyV&#10;87e/Sf78q/inL+yL4x2TfvH7VwaXOfb1E/M//1n1/Sv/0zV7e/PZyFAJgzcpk7/XGzeB9/bItv2n&#10;X0U/vjEM2vdnx7s81ujp0ZrZuAg8/Ni2rtcsf/7Ivr5kmI0b9MOxq1OGmDvDOHh+ec44OTu8vmLc&#10;6uQ2t7nN/62ItMa/Bij/9R//SX9yfv7tu/XqGtAJC/hqLdeYzq41tqPzbz/sV18Agkh1ZoFS9xep&#10;6I9PTz5/+vjz99MvXyRak9Z2CqyU6izGk4vI+HQonAjFEmfX1lRWGwxNIhK8iqsb1GenHaOj4XGJ&#10;NU1NHCU/ICoaiiY6otAT02+zsgocIZjUlMyv3z6fX9jNZrXNYuzr7evq6atrbU9My6xravEPj8wo&#10;KgajsaMTExV1dSgsAYrEZpYWGC5Nu4wDCsXD0eFmAOSk5HShRrTH2b/r4ASB4REYSm5h6dn5+cuX&#10;E2AQEoMlA9pYWllU6sWd3Z0gBzgMgoNAsEsbm1w5p7qh3skJhsI4g0AonkCkVCqjIuNwODIUgoFC&#10;Mfv7VC6fgyO7IDCkP9xxSkxO4QoYuwebz5+/oJBdgQ2QaLIjCAWGonxCQjdoB6HxMXecYBA4CQLB&#10;g0FYFMoZg3F5P7+i0cqkMh6HTVt8/w4KgkJAWG8f/23a+ouJ5yEhwRRX9xdvpryDg7E48l2He096&#10;eyqqq+86gElkysyb6bGXo/fugaBgLA7nNvnqjUwmPjzYlvA5UhZDzGbc3BJEo0lZLDmXDejEoJVf&#10;XNoBiDB3DneWtzj7LCVfLqTzFXyRSiDWSeQCJsek0ADLN2uEEi71QMrntDU9cCa4ebr5jY9PVVc3&#10;JySmvZtbKi2tzMrMiolOysrIy8rMbW5uzs3LzMvLa2xszEjP8vcPLCwoiY6Oevio+WFHc1FRvru7&#10;x7NnvXX1lSEhQT093UFBAV7ensCCm5sbmUwYGXsaFx9JoTgPDvXl5We6uGGHR3sG+h8FB1Eam/Ok&#10;0g/np9TLs/2rswO5aJ5xMNnanJGVEVhSGD812b2z/a6vryMlPdLVFZudm1pdVxwc6YvEQ7Lykh8/&#10;eRATExwa5t3aXpeWEefmjgeOZ2Cwx9vHHUtA1taXRCdEoPDw8OhIirubh69PcERwaFRwelZqSGSw&#10;q5eHu493dHykm5crmUIIjwmLTYr5/ZaceDwZFxkXnl2Q5QhyCAz1z8pNiYgJrq4rbWyqysxKApgy&#10;9rIvtyglOzehoak8Nz9p6s1oUlKYhweuvrHkkPahf6i9qCiurbWQzVoc7m8qL4obG21d+zDOZCyN&#10;DLdOve6enOyYnentelT8erpTY9gTCddGh1uzssLGx9uUym2jhd7QnP7m7RORdMlk2vl8zbaZtyzG&#10;9c0PTxnU5z//EPz0jfX9E/NPPwsNmgVgfnmyazIs/uf/LP/zr6I//iS+ODmk7g4tL3f+6Y+Kj5eM&#10;8wuaWrtMZ0we7A8xaCPLCw9+fKF/vtr906+C64vdL5/2ry93vn2hnhyt2czrOs3Czz/4GuWiWrlo&#10;t24DEfJfyeRzXNH05RntVie3uc1t/u9GoP6rKsn+07/+q/3jR/unT2qLXW05ZQiVYo1JZjADQLn4&#10;9ov+6BxwCaATpcmuP7rUWk7Mp5f64zPT2YXu6IQuFKutdoFKI9Wb8sqqUVgXD+/A7LIKxdGxf2gs&#10;0dk7ODSGJhK7+gU4k9wpFHeGSBSZnEai+Hj6hRSUVPr4BOGJwHfrkM3N7Z9+/vz5y4XdbvH1DnAA&#10;9ADHunsEPH89JdYp+l6MZhYUTM28c3PzIuApaByx/mHLxz9+mX436+QENPMYNJJc09Bo+2ivaqyD&#10;wTAODgg4gvBhc8dgtdY3PsBgXJFIMhyJO6TtiZXc5NQ0GBgLBWMIeFeBRMAW0j28vJxAcBAEi8KS&#10;+WKRUqUOCQ53coRj0S7ePkEcDmd3dwcBx6NxLg4O0NaHD5mcg33qzvz8QkBAEAgMR6CIYBigF28I&#10;luQdGrK0ve3s44dxdgehcCAkwc0nBI2mDAwO6fQyoZjJ5dJrKiuc7t3oJCAwdHtv/ZCxJZZwWRwa&#10;W0zreNIWEhLiH+j/6s2rsPAwB0cwBoM/PNxvbX1w7y7IyQFKILhzuTypRMjhMJQSoUbIl/I4UjZT&#10;zmEJaVQlnwtELeSpRcBTsVl7tL3VXRFDcLh+wD1gC+gcgCM35dfYXDGLK+UK5DyhmMVTCoSzU5Pu&#10;Lh5EvEd1VcOTnoHUjNyFxdWw8JjSsqrCkuLHPU9LKkpaW1tevZqMjYmrrKy8f/9+amp6SHCYv19Q&#10;W1vb8spcUnJccnJadnZOZWVFQKDP4uK8m5urv78vgBVnZzIej+163BYW4efp5To2NhIeHuof4PV+&#10;/nVLa1VSYuDryccczvvLS7ZSPv/+XVtTbcKTjoLl+d79nUmZcItHX5saf5qSHOriio2JDa2qLYuI&#10;DvML8KquK2p8UBGXFEaiYEPCAmLiQl3dcWnpCZ1dD5JToglEdGJibHJqvLMr3sfPw8vXA4lFu3q6&#10;kt3IXv4eZDdnD19370Cf6PhYApno7eeZnJlU0VABrHTxoKRkJLl6ufgG+WTlZUARkKiYcP8Q/9SM&#10;hKLSHAAl5ZU5OTkJiyuvc/ITmh6U9w48CgnzftBW29xSFZ8Y2jfQ8bS3LTY+MCk1eOXDy431VwN9&#10;zb3ddXPvBhYXh+fnBxfmhx89LGMyl/js1cqSBA57cX3rxehYS3NTbn9fI4P1ni9cffnyYVdXyfBw&#10;0/7+65fjTZMv72tVa29e3V+ce2Q2bPI4r07sG98+sSz6VQ59dH+75+s1/dfvvD//SfLLz4LPV1Sd&#10;8qaqrM2wfnlG/fUn8Yl9l0Edm51rm555wGZPfvnM+fKR9sefBJ+vqV8/syTCl5+uty3mhS9fDr98&#10;2rs42zHpFz5e752d7v74xv/lJ9H56eGxfffynHZ+Rr04PrjVyW1uc5v/B2H9laMZ/+M/Hn/+Itbb&#10;OHKjWGOT6Y8Ai6jMR4bjC9vlZ539TGM9Ud78eGk6ujRYT00nl3KD9Walyc6WKlQW6yGfPzT5Goml&#10;4Ahu/tFxLI0hKbcYjSF7+YRQRdKAiFgYHEckuLq6eoMhGASC6OCIAMEwZIonkQis9CkuLj8/P/3p&#10;569ararnaf9NnwyiO4no6ezm2dHdyRRy6EJeQnq6u4ePM9kNiSX0Ph+6/vVrUUkpGAQHaAKDYgbH&#10;BjXHiqikeDSSgEaRUGjS9iFdZjTGJ2eSSF4gEMbLN5DFZ4jl3OCQCDAIC4Xg/P2CDUYFnbFPBLjk&#10;G+TrGwpsc/rpnMVjkYgUCBgFUKC4pOL0/GR8fAIGxYKguHsO0OGREQ6fOjTSRyI6373jCAJDocA/&#10;gZFINA44bLSz26v5BZKbJ8nDG4onOkIxJLJ3XkGZSi3X6sUGk5RG34kID4dBb+5wvnsXhMcT0tOT&#10;GxqrN7ZXaBwqX8je2VtZWJzZ298ik4DXhUpISD442HN3v7lBGniZHh6+Aj5PLhTy2RyVVKwRCWR8&#10;tkzIFfNYMi5bweOohXylgCfj8pl7NM4+S8ISiZlC3iFnb3VHyrm5Q4dHZfCpDCGbe7C7d7izp5Mq&#10;jgz60uLC5KSM4KCI3p4BX7+gh4+eRMclpaVlRsbE9Y4O192va7hfS2cdpKYlJyemVpSVA1N2dlZ6&#10;Rmp+fu7+4U5zS31oaEhkZEx//zMPD7ehoYHs7IyAAN/+/j5/f38kEtHY1OAf4BsRGdz7rJtMJgYH&#10;B7wYHy4uyGyoKZwY7Xo+0ra7Nb40/2RyvHFx7vHyfI9OuXNxyuXx3ldXp8XFB2VlxXR1NdXVl3t5&#10;u7u4OSemJbQ+epCYFuUVQE7LiklKiQyPCHrS3d7aVhcZFUIiY3393FPT4mNjQz28SL4BbqERvoEh&#10;Pi6eLngyEYyAefh4lleXtnW1RCZE+AX5JaYlFleXxGclFVYXB0cExcXH3oy/5O+ZmZeBIqJcPCmA&#10;afwDAuBIeFxi9MNH9+sbS6feDD1+Wr+0Oi6RH6RlRz94WNPb115UlNbUVJGfn5qWEfNhfXZ7792T&#10;x9XNTXnAXCbbnp179n5+gMVeHBhofPcOeJ/q2hoLR4daj44E+/vTDx8W7e5M7e1Nj462FBVGvX79&#10;mMGYW1wZXF3p31gdGB9rZtHfTk+0XV9wri7oKsXC1TmVz379/lXLn77x/8ufpf/d38p++sr5dEHf&#10;/NBpN63++p3763f+1fHepyuqXPrGqFv88ZVjNK7JFUt2267FtMGkDWqUb7Xamd9+5QAQ+fJl5+tX&#10;YL5ns81fXmzYbMsWy8LV5bbVunR9tS/iT6qVi3ze6+tLxpFt51Ynt7nNbf6fhSr6qyrJ/q9///dy&#10;s01qsKutJyKt0XByIVIbTj//ABQCGEV3dKY/vjCeXhqPL61nH7U2AChXgE4URhuwAV+pZkpkr94v&#10;wdEkNM4ViiAc8sSt3c8cnRAotHNLVw8SQ0aiSViCq9PvHV3dPf0T8/LfbKy939jyCQzB411CQiKV&#10;SuW3b58Bo9hs9tS0bCcnJApJxuNcXVw927o6rden3qHBRBc3FA4HQ2O2mVTNsSkwNAQGQcFgeBzW&#10;eY9B0xxpw2Jj0Eiii4sPxdWHIRBKdDoP32Ai0QsGxadnZFlOjGa7PiAgxMkJAwFh4uOS9Qb5/sEW&#10;AoG5KV2PJARFxJjOzCweHYshwWE4LM5lZHz8/Nvl27k5KBgLguAcHGEDI8M7h6sbWyutLW0+3gGO&#10;TmBHEALkhHQCwR2h8I7evo6nPffugZ0gaCcEzuGmJpsXXyyWK/hag1AsZQwMdBMJJJAjLCYmsaK8&#10;9u5dJxgUiUCgnCkkvyDftraWF8/7V9ffDQz2ODo43bvr2NLSsr6xBoehQI4oCsUzOztPo1bxWWwu&#10;kyXicgCOSPgcHpcp5HNETLqMw1YJ+HIuR0Bn7n/YFdL5QKRssZDOY+7QBHS2mMVl7R0CYdMZEoFQ&#10;JZEphZLl93MBAYFh4dEt99uzM/OKisvDI2Kqauqrq2t6+vvL6+tLqoonp8ZLKoqAljsvJy8mJqaq&#10;qiolJTkrO4VK2+ofeBoc5O/r7d3d3RUZFVZdXTEw0IsnICdfvYiPj4PDYQBlAKMAfHnxYoxCIael&#10;Jz3rexweHpCbk/JioKPvce2710/fvn7Mpr85tTF/+iLVqlZfjrW2PSjIz4t82F4xOtpdkJ8cHR2U&#10;npHYfL++orLEx9/DP9CzsDijuDQzIyv2ae+DZ/0dpWV5/gEeSUlxSUmJ0dGR3t5efgHevkHeAFwC&#10;Qr3JFIxvgKdfkE9BaX5FbVlOfkpiSmRLW1NVfWV4YmRsRmJ6UVZ4YlR+SQHFjeLt4+nt7+MAcYKi&#10;EQRXQnxSAp6Ad3AAp6SnpKcndT9t7Rtom5x6ukd9e8iYfTs3OP12CDiMJ90tXY9bWttrX7x81nS/&#10;rKAk6cnT2sODuZk3PXNzPTrjIU+4/PJVB4e3zOUtj4+3L7wd6Omuq6pMmZjomJnpXV8f73pcXlWV&#10;/O5d34e15y8mWu63ZdOpr79ei+1H1LbWzImxB1zmzE/fRCuLj7seZv3yXfoLQJO/lfyP/4P8+uJg&#10;6X3b90+cn7+y//QL98+/8f/2TwLaQY9RN//nP4p++5X32698Lm9mY2OMw5gWC2eN+pVffub+D/+9&#10;8m//LPr6mfH1K+3Tp91ff2VcXq19/069uto6OVn9/u3w6Gjl1194l2f7l+f0I9sWoJO11Se3OrnN&#10;bW7z/zgHf10dlP/xf/lftUdnPKVWYbYD7NDaz5SWI8PJpVRvMZ9dG08ubddfDEfn5tNr/dGF1n6q&#10;s59rLadSnYmv0XBU2pcLHwhuAQSyFxiMnXq3vE5l4kmeUBgRBMVBYFg8xTMiNb29r3+HxTrgcq2f&#10;LxXHVoXNOjI5iUITySTP2pp6q/VmIMCzs9PNXaqXfwQcTkTACSisM47s9nZ5+f/N3l89SbLlZ6L2&#10;3lVJwUzJzMzMXMnMzMzMzMyRwcyUERnJDMW1sXdLmjljdmzOSOpW65zvL/g8t3Q1l92a0Vyk22tu&#10;KxwiPKPK7PeEw1qWdg5oDEHHAFTf2qS61tLFHBgcDuhE3wBpZmqtONUc352a2djo6kBRKJJ3QKjm&#10;5maPxUThjWAwggEIm5CcevNwesggI1FYMBgH6CQ3J//kVEWlkZFIjJ4eFArGVdU2iBXCqqpSBAxj&#10;oIeAwtDb5P1v//BDQ2sLAo7X1UMagBEtne2bB0ubu0tT09OREbE6ugYQCAYMRoMhCOCdm9o6s3IL&#10;EQjMm7f6373R+/6Nnp9/sEguUGtFfCGVTt91tHdEIAkIBLa3t7exqfn773XfvjF4+0bf0NDEQB8C&#10;0oeikWg8Hm9rY6+nC4FC4GvrS93d3SAQXPctzMjIrKy8nMfhUHYPuAwW85AmYXL4DBaHSqft7vNp&#10;LAGdfSxVnClVRyIpFeDIIVvCEnHITDFTyDpgiFkvgwJK2DxAJwfbuwIuT6NQninVcdHxeIKRiall&#10;cnK6vZ1zekaOhaVtaFh0eFhUXNy76LjEltY2N3cXH3/f/MKCqMioiPBwf2AK8Bke6+/q6cjITHd3&#10;dYuPi66trbSyspyYHDO3MKqsKi4ozAaDDSIiwpycHFAoRFlZCZGIDw0L7OhscHAwi4oMLMrP7G+r&#10;6XrpeG3k6nzv8mxPrVibGitPT/KKiXAaGqxaXRnOTIsxMyX6B3hlZ6fExoZZ2RhZ2RjHxoeFh3kl&#10;JgbV1xePjHYBILC2MQG2cXWzt7G1MDExBD4xIiY85l20i6ezo6uDb5BPWLh/bFy4naOFhY1ReGxw&#10;S3dNR3dtRLS/V5BnUm6Ko4eji7tzYGggDIk0NjUhkog6eroGUAjBiGRpZ4HBoXE4nK4OyNffJzMr&#10;YWlttLuvena+q64xk0Kb4XCWBkYqqYyFweGmrJz4sYmuuobiotL0kfHWrp7ywryYirKknZ0hFnee&#10;wZ49PqUwOfONLWkbG70i4XpfT0V52TuJeHtzfSgzNaC8KHZhrlWjJS+tdqam+THZcxTKCJs5OTFZ&#10;qVJtaTS7DOrY2FBpd0e+Wrlxf0P+7VcAogNC3vjf/SL9cLf/9SPt56/cn77wuIy+Lx8PP7zf+/D+&#10;4OefuD/+wGYx+4eGisiHI7dXtA/PzOfHl7tld7abhPyx+ekypXzu6mLz8mJlb69Wo567vtz4+IFy&#10;fbEOtP/4m0itmgdcIhGOP95TVlebXnXymte85q/JHudv6ur+v//TPwMiEapPJJozAChHV3d89an6&#10;7vH0/llxdq2+vlee32hvns/uvhxff5AcXYtk6kMOny6RHMrkOwKZvVeQHgitqwMPj0vaYfMs7Fyg&#10;CIKFtWtpfcsGmyO8vDj/+lF7faW+u07Oy3Lz8nVwchmZmTY1t4JDcXGxSbe3d0dHqvfv7wUi4er6&#10;lr2Dh54BQh+EMtBHODp5OTp7gcEod2+f1e31gZc+ZAGdIFAIHAyG8fD0PrvUsvh0orEJCIwCI/D+&#10;EdGau+uFlRV9fTgIjIHA8A1tbTd3x00t9QZgGAphSMSZToxPXV2ft7W16etDkSgSGmfcNdB/eq2t&#10;qCzT14NisCQEzvCQy/74h8+hkTFgEBKBwOEMTUvrq5lCMkdIDQkLB1yCQBJBIBQCTUBi8DAw2tTU&#10;cnJuxsrWHmQAR2OIGRnZ65sbYilXpmBxWHt5uZkgA4SePtLLz08sF/YND4SEhyPRaAQcBYOi4DA0&#10;Fk2AQ1D6ehAEHAMBI9093CnUvYyMDCQCBxySra3j7NwchUxhHDKo+1S5QCxj84V0DueQxqcxD9a3&#10;f7+JRHh9fAroRMoR/9s1HQ6ZxdijsclUgC9SDp9HZeytblB39hk0uogrONwimxpbWNnY5+YVAZCK&#10;i09ydHKLjIpzcfGIi0sClqSmZVlY2vj4eBcW5qemptnaOLi7uDs42k5MDjc1V79Lii0tLrSztR4Z&#10;GXJ2duzv703PSPHwdGlqaoBAwIGB/tExEcYm+ITEGCIR5+Hh1tvX4eRiWVdXEhbslZuVOD3afKLc&#10;e7yhXpxsjQwUtjamry62CXjLKsVBa0u+u7tZdIRPXk5aYLAvkYhMTQoFynldXXZGVuTwUP3uznhx&#10;aZqru1VKalTiu/CExOjgEP/w8EB/f8/AQN+kjIS88uzIpAhrZ2s3D2c3T6fAcK+mjuqpxcGc4pSI&#10;2ICI6KC4xKiI2DBnD8fAiEBbR3vgSzc2N4Mi4C8ns1BIoG3n6IQlEiytrYhEAhgEj4gKGZ/qKipL&#10;GRxumJpu6+ouZrEW1zZ6JyarHp+F1bVZy6vj5TXZyRmReWWpSenhcbGeLU2525ujHR35ff3FI+NV&#10;C8ttfYPFDPa0WLpRVZnY0pw/OFA9N9WSlOjT0VFAo80ODpR3tBd0dOZTqZMX1yylamt8ory7K0ul&#10;3GKwp7LSfYMCzQ6pE5+/iO5vaId7PXPT5TLJ7H/7r4p/+AfRD98YfNbQx0fq1fnGp4+Ub1/oP/xA&#10;Oztd2Ntp/vSRJhFOkw/66JTB0YECBnmYeTi6vdG2vlI33J/FZY9QD3uO1UsX52uaoyUmffDuhnxz&#10;tQuoBVjC546en27yOCMsxsDm2qtOXvOa1/y12eeI/t0af9X0P/70Z+nJhfDoRKw5VV7csGVHJ/eP&#10;Yo1WdnyhOL/WXN1Ljk6Prx4lxxeXT18u7t7zFGqWVC4+OeWenqXml2CwphAQ1sbeTag5KW5qxpHM&#10;iYZWA9Pz6wz28MJSdFJyUWWl6kSbkJZuY+MY4B+6TaWER8dDwBhjI4uVlbWvXz9fXZ9dXJxrNCdC&#10;kTwq7p2dqycYicMbWrp5BaExRvVNnXgc8EPfYmV7/feB/V5uiX33Lv388nhmcQqON4SgSHoQ5OTK&#10;ivb+uqmjwwCMMYBg4SjSzMKC9lQaFhasrw8DdsFjTek0xvsPTyUlZTpvQXA4Ho4kbFEOj280/sGB&#10;+iAkBkMys3WicNlPnx5MzKygYAwcRkBjjYdmhyUq1urOTEdPp7OLJwpNePPWAIbAGOhDdd4a+AUE&#10;sqW8saXp5p4uvohHoeyKRAzlEU+l4lIPNx3sHfFYcwgU2z88vLa5JFeLWMAmjIPk9DQcjqirYwCH&#10;wrAYLAQClEgs8G4NDbVj40MAXNAoAgyK8/UJotOZNApdwJXQD5ksKlvOleyubIoYfOb+IWNvn7K1&#10;zTqgADTZWV6nbVMoW4eMfcbhziGfxuUcUgHEAEaRcfnbS6tAm/v7AMUDPUNYnCGBZJKbV2xj65j4&#10;LtXaxsHVzTslNdPbJyA9M9fGztHHOyAlJfX3qzlBHh6eRiSjurqatLSUqJiw+oYaH2+vstKSgYE+&#10;Pz+ftbUVc3PTyspyOBzq5eURGOSLxsAyMhMNjXB+ft7Z2ZlYHLy5tbK9q7Yg/11PS/HtOfnbe5Za&#10;tlJRFN3WmHms3r+747A4i57elk6OJjXV+UWFWRbmxIhIz73DyWPNzunpLoczxxeuDQ5XhYU7ZWXH&#10;VlRmZ2bHu3vYhYb7hIZ5hYR4BQf7BAQCx+5ubmtEMsMZmxGtbM3jM6M3GYsdI7X+YW7xKeFZeSnh&#10;UYFmNsbOnk6efh44Q6yDq72ppZkBFAIYBRCJubWVkZkpYBQciYhAIfF4PASMSE9Pbuus3NmfW10f&#10;7uwsPjujkikjYumKSLxwoiX39JZFRnlU1eVuHszllyT39TcuLva1NOd1dhSVlcWLROts9nxtffLS&#10;SgebOzs6Ud3bV8nhrS8tdQf4WK8v9/f1lo6N1bW3509Ptxxr9yXSlcGR8tQ0D6BxpN6ena4pzg9i&#10;0selinU6a3p7byA8zHJjpePxlvH+if53f5T++AP7wzOZxx78+z9I/u4Poi8fqeqjmfXV0t/+IHr/&#10;RL252j45Xj087Do+Xru52J8cKdte65ocK2fRR4T8CYlomscZ3d9t+eOv4qmxkvbmjMH+nPKS4NWl&#10;hrmZMmCVSDBxpFw81W4ATHnVyWte85q/PjtM3r9b46+a/sc//1miPj27fy8/u6LxJerLG5X2XChV&#10;n9w9XT19Pr68P7l+unz+dHILzD+LlMea82uR6kj7+Di7to3GGMMheASSODQ9R5fL8KaW+gZIrKE5&#10;HGcCRxDMbewXt3c0l2dkOlUiU0iPVBQe19DMEg7DgwyQXl4+z8/vf/zx68np8dPjw8L8QlFpWd/o&#10;WOfwUF13B5nPGVuYS8vOh8NwBJwxhcH0CQgHgdB6ekDBa3/6cFXTUAVF4Q0gODAEyeTxzu+vsvKL&#10;QFCcHghDNLIWSUTn10qgvhrowUEGaDNTGx6Pr1TKPTy8wSAMCmlINLLgiflKrczEzBSLM4NA0U4e&#10;vsc3V1KNFIMmQME4Az0MEk3aom2yRIfre/MD4wMVlbVNze1Ozu7ff68HR+Pr29omF5fK6ur6R0fE&#10;MolcJaHRdg8OVs4uZJeX6uysTEOSMRyKcXFznZwb9wv2TUpL2jvc3Nhdk2ikDCEX2CsiMhaNwkHA&#10;MJABDI3CbO+sDQz2vn1jADZAQ0C4osJKYOvdLTLlgLW9ccA4ZNF3aLQdspzHfzw/V/B4R2Ihn/by&#10;YA6fygFWCeh82h5NypNyqGwhg8XYI++vbQJzwChiFlfM4Eh5gsLsIkcHN1NT24rKegdHNzd3n/j4&#10;ZOAv8vMPDg2LsrR1cHHzjolNdHPzCgwM8vb2NjMze/cuvqGhLj4+dnJ6DCCLo73D2upKbGx0Y2N9&#10;XFxMcvK7wEB/ExOjsrIiPAGZnvHOxJRgZ2+Tn58PAhlkZqUUFKbXNRR3dRQ/XtOfbw6P5SvVxbEl&#10;OdEy4cblJauwOMbKGhWfGFxdXWBvZ0kyQoxPtV7dcS9uKZcXZOXRRmVlQlCgXXCgc1t7dWNjSVS0&#10;T2x8UGNzac9AY1VNgbW1mYW5qZmZiYkZCUdAWVobp2bEhccGxGVEhib4pebG55WkB4Z4Bof5xsSH&#10;efm5Y4hoBAZtamWGN8LpQ/WBNhqPJxgZArGwsUbhsMASJBqFQgJAxEGg+hVVOU0tpc2thefnbKVq&#10;e3W17eT0QCZfa2nLXFvt396amJrtScmKzMqNX18bmZxsKSqMEQjW1tf7x0YbWlqyt7YG7+4EwyOV&#10;NfXJYunm+GRjQX7M6HCdVkMTiTaKi2OamjJX19qFosWBwcLJmVoKdUQsWR7oL1hZbuHxZu6fOXTO&#10;REam9/RcA/Bd/Zc/Xj5cs5SyFS57ZLA/4+NH2uePlJ9+YLMZ/Wrl3OXZukw89vUzW8gfH+jLODle&#10;Oz1e39hsVMkW2ppS9jZ6hwcKl+bqpeJZuXQOkMeHR9r/9XeK8+NNjWr98nzn+Gjr4pR8olkHRPLp&#10;Pev2en9/t00hm3nVyWte85q/KQfcv+kMyp//8q//dsfryzM75zcXDx/kxxdizenNh68nN08PX37U&#10;3j5cv/8GIEahveQr1DLtKU+pVJ1dm1o7GRla43Em5taODLk0p6JMRxcCRxnq6qNcXH1nllfpfKGz&#10;l6+JuWVJaUVVXX1MQoKOrgECSQCcAYNj6+vqP316f3t3eXl5Pj09jcXigFoRFhmdX1MmVMuu7i/t&#10;XV31dCG6etDl7a3VnQMEygRHshocGvjpl6fi4nw9fQgIjAWcoT7TXt/dBPiHvtx0AsFa2biIxaLT&#10;M5W9vaOBHhICQjs5unM4XKFQiMMavf0erPMWYm3vqDgSb+9v6rw1QGCMdPThDo5ePImUyRNgsSRT&#10;E1sYBG9p5cSV8Q6Y+/vUrbi4+LdvDUiGposra9YOTkPTM1Q+397DE0s0NjQ27ezrlGn4Sg1PpmAo&#10;VZyZ2TE0igDSR+npwq2tbfwDfA1e7qWFQOAwYzPTtMyMtd1Nrpy3Sz8IiQhDIjBwGLq8omT/YNPc&#10;3EJfFwkEDiUMD04zGby1lc2DLTKbyWWQmZxDtpjJOlcptFLRhUqulUmUAhHrgMLap7IPWJRNMp/C&#10;Ye0zJEyRgMZT8KQATRh7BxI271ylEfI4dArZ1cnN1yfAwc0rK6cwJCSaQDBLTs4OCo00MbcgEk0t&#10;LOzdPHwsrGwcnNwcHF2wOFxsbGxVTZmTk8MhdS+nIMvJyTEvK4fFZHh7exYW5oeFhVRXV4LBBi0t&#10;TQ4OtqGhQXHx0Tg8tqGxztiElJQS3TfY1NpeUV2TKpUu/PiNc67daKlPpe9P//BRrlHuJcd52Vqi&#10;5hd6xqc60UhIRKT3zs7Q5TXt/uU+ie7WhszMnLDkdyFp76L8fB08vW1KS5MHh5rq6ksCg3yQKATw&#10;EVZWViZmJvZOdkHhQX7BPmHR/ukFCV6hLk7+9hUNhUFh3iHhfvVNFTn5aTA4WEfnLZ6IR2GxYAC8&#10;hliCMYFgTDQ2N0cBfyeJaGplQTI1IpqSXrrTMTQEIxB4AjYjMwEwEIe/webMkQ+HtWdktZbc1ZM/&#10;O99UU5NeUpqcW5A4M9+3sDyYkx81MFi9utrL462MjdV2dhZRD+fGRut7e4uq695dXbKvz5lZWQGz&#10;s22LC+1tbbmlZdFS+fbDs3B+oTErx293r//2nq092V9eaWlqTlEd7ym026Oz5UOjJVTKyMdPQr5o&#10;4VxL7mzJbmvK+Pmb5Otn7s8/iT59YP3yA393s+njI+3mavf0eGlro0GlWPz4nnmiWWEcdt1eb//0&#10;jd/UEE0lD+5sdt1dk3/+QXx2skkhd8vEM8dHSzOTxXLpLLCXgDdaWhS8MF8N/BvRyN0bK/VnJxvA&#10;e77q5DWvec3fGppQ+rd01Panf/nL+eMHoUor014ATDm9e9bePJ7cPn/4+bfL5w93n79prp6vP3xh&#10;iRXKs2uB6kh4pGaKpWm5paZmdhi0IYFkvnZIbR8a+V4HCkYZmjt47LN5h2K+jZMbFIqFwYj6+si3&#10;OrDv377cE6qjA3nzPUhfD2phbksmUy6uTh+e7rQnmuCgEBQcj0ESkXC0vYuTQC50cvdCwPFv3oBr&#10;Gpr4EmlhWWVIVMzzx9u7x+PgkGAUmgiF4Lw9A99/+SKUiExNrKEQrK4+0sM7QK1RbG0uA7JBwAhg&#10;A1xiQvrFxcX6+hoYhISC0TicUWhkpOZEvr23BRyGri4MOKSSqlrFuba+uQ0KRROwJro68IjwxOr6&#10;JgAfgQGBRLyhzlswkWSys7e3trMRHBERG5uck1OMxhCBdxifGP3h58ezC5lKzdWeiklGRDSKiAc+&#10;JSTSysqGSDQEsIJEYGFQuJ6urs5bHT19Pd8An9LKEitLKz1dEAgEXVtfWlqeBRnAMGhjsAEmOjL5&#10;/Pz29PScdsg8kmrYVI6Azt9b2VELZecKlVYq1oiFR0L+0+WNgi8Ss3jMPZqIIRDS+cw9OnXr5eli&#10;7gtl+LSdfQGddaU5UcnEPAbVlGTk7xcYE5cUEBwVn5BOIln4+YUFhkRg8UQc1pBIMrWxBeji7ejk&#10;ZmPr6ObuUV9Xa+9g1dnVVlldnvgu0dzMbG56pr2tJSkpMSDAb3h4EPCKpaV5bm42gYBLTIw3MNBP&#10;z0h1cLD29HScmOprai6uq8ueman/+VfJLz/zxoaKFiYa3t+KlOLdsCDbyHAnAXtNId8rKIhuay74&#10;+EXy/IH18ETr7srz9bLMSI2urQMI5RXk69TdWbW4OJyXl2RsjEFj4EQi/uWRbgzGy8sjJi4qKi48&#10;MNw3Iy+xoDazqqOwvq8iIMo7INSruCwvLjEaiYK91dElkYwBG4IhCDgaQzIxtrK39PTzsHWyJRgR&#10;oAgo3ghvbGZoYWWOwiNReDQc/eJTHAEHAuvn5qf19td0dec/PHB29gbqm1IfHpmPT6z2juze3qqc&#10;vLiISM/oWO/1jRGl4mB6qrGsLL6rq2h7e4RJXSjMjVhb7ZQpNtbXu+urk9jsOYFodX6uvbIqeXWj&#10;jyNaoLInKmvi1zZ7zi9pCuVmaVn49k63Wr2xvdvb3J6RmuImk629/yJ++iCsrk4szY+8uWCwGaM0&#10;cu/nD6wPz4zlxSq5bPann0R3t+QjxaJcMnF5vqVSLEjFEzfX688Puz//xNGq5z99IP/6i0jIH396&#10;oAG7HOx17O+2ryzVfP7IOlIu/vhNAKx9fqSvLjUppEt0Su/hfqdSNnNzufnx+bU3tte85jX/EaGL&#10;5H8TUP7yr5qrR4Hy+N+6hT1/+ADk6dsvV+8/qq9uAKkcXdwCcAH4orm6F6g0wMK+8XkI9OUyDR5n&#10;3D85xVYqSWbWUATB2TOAK5fHZmaCYDhgLRxOAsPxhoaWtjaOYWHhyclp0fFJYAgSCsUEBUaI5eKr&#10;h4ujE6VAKIwKj4GBkFgkCQ5BZWTmN3X2g/TRUDixvq51Y39XpFLJtUdXt5qzC42pqRWRaEkkmAX5&#10;hd4/PZ9cncMQ2Dc6MF0wMjM3T62RUg/Jum9hWLSJgT46JTn7/PxsfHxMTw8CASF0dAyaO1plSuHA&#10;YP/bt4AN8AgkYWZuVnutjYiK1fseCtKDmVo60BjM9s4uPX0wgAYwGA2FoVBofHFRWXp2rqdvgIEe&#10;ytbGpbKivqa69vH5+vnTxacvV3we+V1ijI4BGE80zs7JHhwecHB0hoIRaKBIgmEIBAIKAcOgMCgE&#10;ZmBggEAikEjMmzd6mZkZPD7b39/35W5cOB4g19TEklZ9plYcaRRHIq5AIZAD+Nhd3WFT2CqhVCuV&#10;KHicC5XyUn18LFUI6AwelcnYpck4EkAwQIO2TeFROGKmgLyxI2JyZFzBkUy8OjVhSMR7e3mnpGSa&#10;mdunpOY6Onomvkv39glAYwhGhmYkoomnt5+rp5e9gysAlKqqKlcXx/qG6r7+jqSkd/k5BVbWFlTq&#10;YVBQQEVFWWhocFdXBxgM8vb2BIH0s7IyjIwM3d1dExLijIywTU1lGZlRDbWFCdHuGs3+56+Chela&#10;Lmv+4pLKZi16ulvl50bdXjBO1QdZGf5DwyXfvop++lUsla+UlyemJAQU5KXExYV6e9u1tFVsrI8U&#10;5sa5OlmYmRmamhrhcBgSieTl5RkREe7i4mRiRvLxd49PicoqSWnor2roqwyJ90/LifML9MbgMW/e&#10;viEZGsLhKEAlWAzBzsEBgkBY2dl6+Xu6+7hZO1hFxoZFxoSZ25gRjHCW1mYIDFwfamBobAZBIhEY&#10;tAEETDLClZSlDg5WHZCHRsZr1za6lUfLAtH0yGj5wf7ExHhLVVXG9u5kT3dpaUnccH85l7tydsaa&#10;nW2trkgZHa2Ty7dY3NmRkcrp8brDw4mV9e7i0mgWd5EvWaayJrKyAyenG8YmawYGSvYPBgYGC4+O&#10;tna3Ot8lOA4Nlgj48yrl5spyS0lRxOZq5+f3ot9+O9Ieb+1t9vS2Z336wLm93lfKFv7+D4oT9erT&#10;A4VKbtvdbpZJZhSy6V9/FfzhV+4P3xhUcvuRYu7woHOgN/vTe+7t1eH9NZ3LnLi7ot3f0I6Uyzz2&#10;+NREMUCWsuKAjdWGH77xfv5V+PyR+vx88O0L/VUnr3nNa/5jQhNK/90af9X0p3/5i/zkUnp8rr68&#10;A3L1/Pn+84+ATu6/fDt7eDq9A4Bypzy7P75+FKtPlefXbJnC3NYJizLWeQvx8g/myuQdg8OASDAE&#10;cxf/APegoPj0jLT8wr7RyfHF9aW9/bn1Ne35+dXjzc2nR2uHl25VCQTjtu7ui9vTizvt+c3p0ZE6&#10;KT4VgyAh4QQrS2dbey8DA7SuLqyrsy8wKMrczrFvfESqFrEFrJfTKjACAkpMy8r9+vPXA/IhFIrT&#10;10MQiRalJRU3j+cjo6M6OmAjQ0ss2nhwcEijOcrPz8GgSb+PFQwamhhlS+npuZlvvgdBYUQYAre/&#10;v/P4dGlpYgHRRaCwhnss7ure9sbeblJakgEYcAUejcK/+V7vu+/eIrGEueU1D09/BBRna+PU29tz&#10;dqm5ulUrpNyw4OC3b/RgMLSppdngSD+BiMdiiXAY0trSyt3Nw8s/AIXF6bw10NUBAy6Bw14e2IHD&#10;kZsbq6OjAy83oOijMUiSq4v37jadxxBL+FKxQCgXS4CopEqlRH54cChgcWQcvoLHVQmFRyIZa5/K&#10;2Nunbe9xyCw+jcun8sjrB5TNQ9Y+A1jC2qdRt/dFDDptZ4u5v+toaxceGJyTk29q5ZibU2xkYhEc&#10;EuHtF4jCEa0s7YyNzQGU2NraWVtbR0XGeLp7lhblFhRmFxZnZeel+fr6xsaF7JPXUlITAYs0NTV4&#10;eronJsYHBwc6OtoDKEGjUbV1VcYmuJa2yqaWkp7eOg9PCx5/5ehor7Aovqoy/Uh9IJVshIY6xcX6&#10;XJwxlZLVvo7stfXWD585P/4iZLKHU1N9mltK6mrzDQ0RuXkJa+sjdXUZ+TlRxYUJ8bERRCLRxsY6&#10;LCzYw9OVSMSZmpPiEqPCIwMDgz1rWku6J1vC3gV5BToXFedgsMjv3nyPNcSAXs6xoIAdbW1tMTis&#10;vaODk5uTiblpbFxkWGSwl597ZExISJivu5ejuY0pmoAyMiHaONpi8TiiibG1gy0CDcgYVFdfsro+&#10;WFwUQWfP0BiTdNoEkz2iVG41NGTW12UKxTsb20NLSx3z820y+frwWPXictfQSBmbvcBgzc7MN/X1&#10;l+yRR9m8ucmJmvSMgJ39oeNz8thM1dhEFYM+s08empytT0n2lkoXt7bam1vS6moTuKyph2umRrO+&#10;tNQ4PVOjkq7RyEPvH3la7U5TbQKHPnOs2P7tV7lMMjvcn/sPvymP5Atnx+vvH8m//MT95SeeUjbF&#10;pvfOTBUq5fN8/sTl1d63LyIWdfRIsXx5vs+ij9dURi8vNOVm+q4vN3NZY7tbbYtzFeenW//w98qn&#10;95TPnxhMRuf6Svnj3d6rTl7zmtf8h+Xgb3uK5x//9Gfl2TWQk9uns/v3F48fzx+fP/36G6CT4+uH&#10;i8fPZ/dAXm6S5SuPlJeX3cPjWIwxHIrFkEwrW1rE2mMHN184gmRoYTO2uNA9NjQ2t7BGoYk1Jx5+&#10;gQRD4+rGutPH68XdTbyROQJJ0jeAE4hGq+sr1/fnwKepNDKVRpWc+nLRwdjQ3tHRY3Z+ycHFdWJq&#10;yt3VDwbGYbCGQaGh9S2tk0sr+cVldvbO63v72quL6tp6Az0EQA0CwbRvcOj2w3VeQf533+tBwBgk&#10;irTPoCsu1Z4+3kS8KYlkDoahVnbXuQqOlb2tzluozhu4nZ2LWCp8/HiVk5Pl7Ow2NjUt0qhMra1d&#10;3N0LiousbOyhMBQEinJwdA0Lj27uaBVIeSIxv6Wlta2tfXd3h8dnsTm05HfvLMysdN6CIFCEqZV5&#10;z3C3T6B3THxMdW3Vzt4mT8xdI28PT49FxcW8eaODQRMN9OFv3+rFJcZT6IfBIcEG+lB9XSQOazw8&#10;NMXnSBmHXJlQIeYJ+GzOseoIAAqPzhQw2Fw6U8ziqgRiEYN7ptBStw6WJqcON7cpm2QxU8A95FA2&#10;KTzKS3/2tG0qfZfKozJ5h2QJi7E2M2OMN3R1cMnLL7GwcigprrS2tgd04uMfZGRmaW1l7+sTaGpm&#10;ZWZmbmpqamNjk5qS1NPZ1D/QOjTSXlicY2FhMTjUVVSSnZWdERcXm5z8ztrasq+vB4VCNDc3mpgY&#10;ZWamp6a98/JxHBpqzctPzM9PiYr2vLji9A9UubvaJCaEjY215ObGBgQ4isU7UslKc12cRDD9+Ez7&#10;+IlzfLxRWBQ6NtaYkRnl72fX3Fw8O9dRWZ0wv9C6tz3m7W2HRMKCggIAmpiakXx83QpLMkorM1Oz&#10;YzMLEgursrIL0yxsTaydrFIykqAwCAwB1tHT1YcZQNAQDAGDxaJ8/H1cvd1xJoZOPi5hsZEeXi4e&#10;Xq7FZbnxyZEh4b6uHvZObg5u3q4m5kZoHBpwjLGZKQKDJhgZ6kNAODyip69qYrKOL1xc32inUAYe&#10;Hun7+0O9PRUM+tLm5mhpeeLYaI1ItCoWLx/SRlnceb5olctdaW3L7hsskSvXGeyZkbGquqbUPfIQ&#10;lTE5OlkzOFKu0R6IxMujYzWdvXkq9Y7yeGN7u2uor4jFmBRwZ1eXW4qLw3Z2ev/4X05/+0Vzc0pp&#10;a0xWydekgkWVdEuj2Lm7pqyt1LKZg7/8JLw8397aaOawRo7Vy13tiUP9GYBLHu4Onx6o15d7T4/s&#10;yrJI4J37unN7O7NkomW5eFksWJydrFlbblLIgC0pv99pm/l4Q16drz45WpGKxs61ixenq686ec1r&#10;XvMfmR3W3/QUzz//y7+e/k6T6/dfji5uL58/vP/pl7vPX3/3ysej80ft9Uf15YNMe8ZXHMlPzt1c&#10;fHBoIxzWxM7Fe41KaxscBkExeKK5jauHsYWNARhlammfW1jq7OoZGZfIkvIPuEwbN/fv9aDf6yK+&#10;ewuBwXDmZra9vX1Xt2c39xcKtVh7oaHRGSy2UCCR3jzeSlXS85vT3r4+DNLQQOeFIGAQOreglMJj&#10;TS/PCVVS9flZXlE5Fm/y9i2ESDI7oFElGomxmYnOW8j33xkYm1oyRUKBWmxpbYeA4BBIIs7ITKKV&#10;LR+sG5maYdCkt28gLq7ux2cqpUZ4pJUKZbzjczVPLoiIigWBQAYgGBiCAGiCQhNSUrNLy2rWt9Z5&#10;gkMe75DLY/AFLKGIx+WxamtrkAiMs5P72zf6xqZmMAwmIz+TzqQcUsm7e1vDowMFxYVWTg7lNVXL&#10;a0u6eiAEHA9wysLacvdwu6uvCwxB6oPgb3XAAMhYTKGYJ+Ww+EwqS8jhiwVCAY8vFYoYOwf07X3A&#10;JQBQJGyekMFW8KT0HYqQzuBSaBKWiEth/d7lycsYxQIan0tmcSl0jUR6JpceifgSFtOYaGJpaZeU&#10;lG5mat3Y0GppZQt4KzAoDIXGAzpxdfUCXtrZOXh7ewMUmBgfqiwrHBhqbWypLC7Jt7Ky5AuoJWW5&#10;MTGRLS1NlpbmAEfy83M8PNzy8nKAlzU1VRYWxgsLIwW570YGWu1tjcfG2ze3J3x8HK3Mjbw8XRob&#10;ylxczMiHc2z2XN9Atlq78u0X7vXDrlQ8V1UWu7rSV1GeHBbmyOOtDvRXNjWlqo521jYGzS0IxsZG&#10;trY2JEOcq5tzUnJscmpkXmF8c3tJaVVOSmacq68zQA0UBmVuZQ6CGFhamuEIaDBUn2RsiDMmQBBg&#10;axsLFzcHIwuSV5CXd7CPubV5YJB3dU1xSVlWSmZMdn6KpY2xu4+bk4u9nYO1l5cHML1LTLR3sDez&#10;MIchETr6Oi1tpQLx+gF56OCg9/6BIpUtlpbGDg3WdnaUDA/XcXnruzsjHZ1Zq6stHN7E1Q2VTBmr&#10;r08fGq7Y3OlnMKdHJ6oZ7NmvP2porKnp2cqhoWIhf1Gl3l7f6Nojj+yShxaWm8emKvv7ixnUKZl8&#10;fWa2Njvbj8OY/Yffjn/5g3JhtubhmnV8tP3f/+/79/e81fn2d9GuIwPFt1eUzx/Zdzfk0+MNsWCu&#10;ripaLJqWyRbVyrWvnwX3t4ciwWRtZQRlf3hiuPLqjPbpSahVbU8MlW4st4p5C8MDhUza0OhwDnm/&#10;Q6tZVSlmj1XLGwt1l9qNq+uNT5+o1xcbrzp5zWte8x+cDRr736jx103/45//fHz9oAJQcPcsVmu/&#10;/PZ3Zw9Ptx+/ASg5ungUqs7O7j8oTi+1N/dS7eng0CQcijc2sYOhDTunpjZYLHtXbwgYD4bjdaFY&#10;KAyvD0KGhEUJlEdXH54P+SzvoLDv3oL0IDg37+CgkDgLC0cknGhr47i6unL3eKU5BcCjunm47uzt&#10;iU5ICI+OqaypHhwb5EsEJWUVIBhWVweur4NAInAtHe3mdpaObs6Jyal5+eWV1S3Z+SVFldWKczWV&#10;T0Fhsd9/p//mez07e2eeWEDl0dEYgu5bqJ4B3NXPT3wqYx1xsgtzIiJiMjJyd/Z3zq7V6lOxSs0/&#10;BYB0Js/KzySRTA30f+8Fw9AMizfW04fogYBXJk2tjSIRnUrbptB3xDI2nX6YlpaORGJBILi1ta2B&#10;PqS7bwBnYorB4318fRLiEuPjYrEYnJ4uWEfHwMjYaG19FYXEGOjDoWBUV1/P8uaSubmVgQFSRx8B&#10;BqM7OgaYdL5UIBNyRBw6m7Z/KOLwGTT6/OT09sLK/uqmnCMQMNg8CoVzSJWwBS/D6zDYpwrViUx+&#10;KleKWBwBjaMWqTTyYwlbLObypRyenMs7UYjlXK6ni5e5uW1szDtHe+eqqlpLK3t7Jzf/oDAMhgAE&#10;BkMBf7J/QGBkeER0TGRleVFudlp+UVpRcU50dFRmZtrnbzd05k5YWFBTUz0Wi2lsbEShEaWlxVbW&#10;ZpWVZaFhgQlxkSzmdm5WfHtzpaOTyeR0j6Ojhb29hZWVaVZO8rvkiJqagrHxpt6+wtOz/eePrB/+&#10;yHt4T62pihkfrhsero2McGYy57a2uxsbU4Wixd3dYUNDFAaLNze3tLA0KS3NjY0Py8l/195VmZoR&#10;6eRqGZ8UCUAEjoZDERCfAF8IDGRrZ4nDowzAek6uDmgcFolH271cqUGbmBtFx0ea21oCL6tryxsa&#10;y2LjQ/oGmgpLUuMTwyxtjCytTewcrTw8XIOCAmNiYkIDgtzd3Dw8PTAELJ6Am5zq2tjqmwGU8ER7&#10;+kCfX6wFjnNne6ynu4zLWd3eHm5uztZo965vaWTqYP9AXlV5HOAVpWpXLN/s6MxZ3+hWH++dXdLa&#10;ujLZ7KmrKwqbPTM2UTO/2HRxSdneGygqjujpzV1eaR0bL8/K9q2tSyAfjl5e0rY3ADdsb622f3jk&#10;/7f/dv3bb9rJ0dKl2ZYj6Y5Sur633Xum3Rnqz52bqj7XHqhky18/8yTi2bmZ2paGhLnp0hPNJpc1&#10;eXvB5LFm6OTRkf4iPmeyrTFxZKCwoTp+bLjkx2/Cf/g75fsnmkw8/dtv4seHw73NVrl49utX1u5O&#10;A5Pa9aqT17zmNf/xWaUw/90af9X0T3/+y92nHwCd/Fsevv5w9f7j5dMXzdXTv1360d48Kk6vLp4/&#10;yTTn1vbuKIwJAkVyDw6jqBTNw2MGIAwIhjNAk+AoQwzBPL+kUnl3fSjmhcTEozGmBhBURUOT4FjJ&#10;VcoSUjOIJAsYDOvlGcDh8J4/3l/fnZ5eHu8cbDk4u4AM0DAIBgpD2zu6NDW3ZuYWhkckEEmWcAQu&#10;JCKyo6/7rQFEH4wEgzEkI5vMgvKW/p6jaxVbwszOyTEztTI1NS+vqDi91BwyDiuqq5JS0urbG7aY&#10;W7c/Xq1RV/aZO0q1RHuhPjqT370/B3TC4ZGLS/L4El5wRJC+ARRAAwSKwuGNkRhjX7+QiqqGwbHx&#10;kzMlh0thcyjaUzmdeRAWGq6vBweDUQBl8DgjHR09gE3+YWFvdfQhIARYD66vBwUZIEEGMHd39+7u&#10;zqnJyZfndPThUVFxa1vr0bFx+rpwKAT3/Rv99PQsBoNJOaCwmTweW8Bm8JhUNp3CoJAP1xeXN+aX&#10;RDz+sVguZfFkbK6CL1ICiGHwxSyugEa/OVa/DArI4wIvOYcMpUwt5ktFPIFCKFYLpRIWQ8Jipiel&#10;OTu4hYVG+fsHFRWWWZhb29m7OLl7W1jYEojGGCwRaAQGhSYlJsbGx+TnZBbk5zS21ERHh1qaW8zO&#10;jj08a4qKMwsKXs6UREZFNTQ0GRoSIiLDTEyxnV0tpqbYvt6G3NyE9vYqPz+njs4avwAnE1MjK2tz&#10;bx+nmvoSbx/XtIzYiammz1+lh+TRns48xdHqwWF/apLf7FQXQJO9vRG+YKGtLePkdP9Is+Pn74jB&#10;oDFYrJWVVVx8eEyMf3Z+Yn5p6vBom4+vi529NdGQgMHh4GgUIFQYCmZqbuTkYv9W701IaBAGhwIj&#10;YCRTw3/re83Vy4VoQggMC8zLy4iOCSgsTpmZH2jrLKttzJ6abl1ZGwoMdgOMFRDgFxwcGBUVFRIU&#10;4OPraWRMBPRjAAJVlGUuLDTf3FK+/Si8vts70qzNzDc3N+eKRbuLi50tLdmj43Vi2frKalNTa9r6&#10;Wufh3uje3qhcud3anrWz2ycULc3NNVXXJgklKxLJ8gG5r60ji0KbuLikKhRrubkBc3ONStXmwmJT&#10;TW38/sHg6dmhTLEuka5UVUTdXtB++CSlHQ73d+Xsb3fd31B//AKIeFLInW0EELPXf3V2sLvRMTtR&#10;qVIsXV3sdHWkLQLvJl1mHvYfK9fJO33NdanZ6QHTE1XzMxUiweSHZ8YPX4VC3jSTNvzDV97j/cHn&#10;j3SlfHZ6qphK7e3pSJubKP/tF8HXT7Qv76mvOnnNa17zvyRrFNa/W+Ovmv7xT/9y/f7L2f375x9+&#10;vXj6+OHnX88f3j99+/Xo4g6giebqXn35yBYrZSfnVY3tOgYIMASjD8FUtHWwjjUhse/egBBvQWh9&#10;GMHYwn6fI1DfXqfmFaDQQLlyGZ+bf/75g+hUlldRhiMYk0ytDaAYEsHC1cV7aXnx4+en67uzs0v1&#10;0uqysbEFABQ0yhCo8RisoaWFXX5Z9czaVlF1bUF1ufxMXd3WCkXjkUiSzls4GmtiYmkfm5TCEfOU&#10;J0dcPv2Atn58Jrm+PTu9OB6dGY1KiIqID13dWpiYHTE2NfXw89CcKQ4oW1t76yweVX0qDQwOwGFJ&#10;ZhY2q9urJGNDQEW6L0/8IqBQLA5n0tzcdnWhFgooPD79SC1ZW1/29g4AGaB03kLAMCQcgdbRBQEo&#10;8fDwmJybgsJQerpgDIoAh72MXAiHwweH+icmx11dPN98b+Dg5LK2udrS2goG4KKPffsGZmnpeKTW&#10;SPhcOpVMJR+yfr9Gw6ZwOHQWn83mc7gsKo1xSFVwhUDUQtn92cWJXKkUCo4lEhGDdiITqwQ8EZPB&#10;OaTxqDQuiyviAEWIJxOJ5TyhjMMSMehVJRUhgeEOds5xcUneXgEmxhY2Ng62dk5ePv6GRqZGxhbm&#10;5nZu7l45WVmZ2aldPR11dTXdPa1JCbFh/j5X1/JD6qqTg1Vy0js4CtnT3+fr4x8dHYXDobNy3gUE&#10;evn5uezvLURGevX01vr7262uT5qaGRoaG5uZm1RVF4aG+wYGes3Odd8/8gSi5YK82KKsuI2lnshI&#10;566eqogI9/W1nqOjrYHBwp3d3ttH+uh4g47u91AI0sbGJjMrNS4uOCf3XViEt72TqZ29OQisg8Wi&#10;iYaGBhCYkZmpsYWJPkQvNjHGAKRn52JHIhHe6uoQTYwBuEQnxHj5exqZkJyc7QKCfUPCfRoaiusb&#10;CjNzoscmW6XK3f3D4bn5xoqqVCtrUwIBa2dnWZCfGx4W7OvjTiCiMDikrt7bhrpctXr75o5y/0S7&#10;vNvjCaZ6+ksG+ivzcqNqqlO1WjqbvTQ709TVlT85VXd9wz45pyk1+929hfNLbXLFxuBgaW9PoUq9&#10;f/eeNzpWvrraSWeMszlTq6vtK6ut2zvdd/dsmXytviGJxZr9/FWsOd6JibHZ3e09Pd774y/HMsHS&#10;cH8x4IzffpJ/+cjjMCbysnw2V9svT8g/fZX+/R+Prs52C7K8pyaK7m8PtcebKuXmkXyNQx/LTfcZ&#10;Hyxvqs3obs/XaLbv7ikC7rhKsfDtC0+tWjpWr91c7bc2x4oEo3L53PnJFo3SJ+FP/fiJ++np8Plh&#10;7x9+E73q5DWvec3/qvyNl3j++c9/ARRyfP1w+/Hb3eevV8+fAK8ANAECqEWgPGHxpcrTy0OBMCgi&#10;FgLGYdDGaLzJ8PLKnlBoau/4vS7iLRhX3tQh0p5XN7VjCebpWflsEf/p775y5ZzwmHAIHKmvhwTD&#10;cTiiGVD+sRiSlZV1UUXp86eH//Lffvn22yc6m1ZaXkkyMYMjcESiOQpNsHHxXNjb3+ewDlisTcr+&#10;IY9R39nq7OYNAaNJRDMSwRIosaGRESdX6rMrifqSK5Ezm1vqXTxcIFCYjq6BgQEYjyMgEBhdHUAU&#10;uHdpmebWthaWtmNjY1TGAYFkjMUYIVH4rYOd4fExZxdXTw8fI0MzF2cPL6+A3t6emyulVEyRitgD&#10;fX021g4IGBEGwZtb2G/s7G7t7U7PzxcUFzW3tuwf7KRnp799q4eAv3R7DwbBgU/E4Qi/d4EPQiKx&#10;cwtT+4fbrq7uRkQzFJL0/fegvv6Rq4uLu8sztVKukasUfBHrgMqm0ERcvkQg5DJZAhaHR2cK6WwB&#10;lXmpPn28uDlTqOQctpBOk7BYagmgE65aLGHsUSRsvpQn4R6yuYBsGKz9tU0Zl62ViicGhi0tbG2s&#10;7RPikhzsXXy8A2xtHO3sXays7R2d3EzNrMzNbB0dXL08PRua6+dXpwcGu+oaSpMSIxenB8/PeJOT&#10;XUWFOTbWNvaOzl39vSRDo6SkRCgUVFVdAoHqj4139nTVdHXUZGXElpZmJqdGEw0JcDTG3Mq4pbXK&#10;xc0qNT1Cc37IFS2FRbkFhXpmZsR2dZTGRvrUVubU1aWdXx/wRWPNTckH+92npzteXtYoHOatztvo&#10;6PDgEN+c3ITomAAfXxd7BysCDmtrawWBgBwcHd7q6Pj4+RmAQVExkWbmpvoGeo7ujt99952FlQUS&#10;izM0NQ0KC3Vyc4mKjrSxNY+NDxka6QwP9wqNcF9cGZicae/uK5MrN2i0sWPtYUNzka2tMQ4Ld3Sw&#10;MTEx9PJxsXc0t7QxGp9oeXhg3twcHGuW7+4P+fyp4cECNmu5u6t8e2uEfDB+cDBRXp7A4iyoj6l8&#10;0UZd7buOjiwaY/L8inV8SmfzFiuqE6dmGviiFYF4ZWi4RHO8d3pOmZ6poVLGDinD+weDVzeM8YlK&#10;hWr1/pHGZk7SaKM7B/3fflKeaffZtPGKwlg2ffIPP6t+/Cpdmm9cW2pTy7c+PwuVklUBd7q16d3x&#10;0frFydbdzcFP30RM+mhinENPR8beZicAGqVkbWm2cWay6ubu4OefRXvb7T2daWrV8v5uu4A3/vkj&#10;+/py94+/yv/wd/L/678eq9Ur1IPOn79yj+QTTw/bt5evd8W+5jWv+V+ZLSb3363xV01/+pd/PX/4&#10;AADl6vkz0ADm6su707tnnlwt1pweqc8FEtXJ/UPvxCQEiiPgLcBgrJmt0wGPv7i3DywhGtqGRaf6&#10;R8Q6uXm19g0qz8+Pb86rWuudnF0JeGNdPQjJyJxgaEEytsIRzDBoAgSMQKPw794l7e5t/v1//enm&#10;4fjq/pSj4C1vrquOVFQGMz4x3cnZD402ermh9S0EBEaiscZYrHFldWNlY4uZtROBYAaFYKKjYyqq&#10;ShPTEtzdPTAYAg5PQqHxCAQBBsdAoEgEioTBG8FRRDzJHIM3Q2FJ/YMj2pvTzsGRyNgkPI6UmpW1&#10;srkikfJOTlUSuYBG3xMIGNc3J0o5m8ul1lbX4lBEsAECoIauLlRHH5pbWDA2MbK8sbh9sLlN3jyg&#10;bK3trLp6eOvpQ8BgBA5LgoIRKCRO5w1ETxc8NDREZ1KiY6MN9IFVxhAIJiQshsNhnx0pzuSyyyPl&#10;mULxfHkuZTPVYpFCJFXJ5KdHmtuTczaZKngZnZilFEluTy80IpmMI+DTmDwqQytTyLkcYBX7gMna&#10;Z7APGaw9OmWLzKexJGyeiMXSyoS7KyskorGDnUtQULiFuY2Xp5+zk0d6Wo6lpZ2Xl7+zk7uLq0dM&#10;VLy9nX1CQmxXT+PM7MjISI+Pj+PpiVAu3cvMjFtanMGgkS0tTWVlJS4uzk5O9qFhATm56UQSZnV9&#10;0tffqa+/3d7edGNj2s7eHIXDodCYpNTonNy44GDXzZ1BuXonINgBhYVa2pimZyXEJwa3tlaGRTgd&#10;a7fvHsg02sDIQFlHa8bW2gAE9NbQ0JBAxMTEhr9LDs/IindytjExNfLx8bS3tzE0JFpampuYGFlZ&#10;WVhbW0Oh0MjICDAYHBUdRiRhjcwNYRjEGz09c2tr38AABzdnW3vrlOT4vILkpNQwX3/HwZHmdynB&#10;KRlBTNa85mSnZ6Bgc7OTyZhaXejq7axOSQwvyEvgsFcYjMWJicanRxZQ+8+0a6fatcc7+thw0f52&#10;b3tbYWNDzvk5e2K8cXi4Wq7ao9JnyQdT1ZUpkxONMsXOykb36HiNVLo3OFiuOtqVSreamrM7ugvU&#10;p/tcwfz8fNPaRqdKtSGVrbR35WxsdV9ckZ/eM8XipfAwczJ56NuPyiPtbllhGHmz7/0jj3LQOzpU&#10;tL3ePTZY8njL/PSe9+WjsK05eWWljnrQf7DTe39NP1avDvXnnqi3mdSxs5NtBq2PSR9QyheeHuhi&#10;4VR/b/rH9yyJaFommf32hf/8SP/0gf3lI+fhkSKVjo2M56hUi5PjhfPTJefHy1Ry2+3V1q8/8F51&#10;8prXvOZ/bfY4wr+lo7a//H//P4Ajl0+fzu7fAzoBpHL36QegrTi5Ojm5kSu0R+c3QvVxRn4JGIwG&#10;g9AQOCE+JUt9e1Ne26gLwunpIQ0g6KaO7tvPn+a3t+1dPUAvBCHAUYb6BnAUCvgRbkE0siYZWiGR&#10;OKCEQ8BILIYE/MTv7enQnsnun8+//vrwy99/Pb04kikkPr7+Om/hb7+H6QLzN1CwAUb3DcwAhPAP&#10;DpVo1ZKjo0May8AA2ABEIpqDQCg4DIdEYPQNoIBLMFgSDv/SKSoUhkNhjMEwPBxJ0gehoQiClZ1T&#10;98Cgd1AYBI4Dg1AkounEzITmTHpyJlMdC+QKNpe9S6du52ZlWFnYfP+dgY4OOCc7b3R8NDMrT08f&#10;TjA00dHVx+CwZlZWMQnxK2vLm3vrE7OTDk6uenoQJAILwAsJI6CQpMzMbC6PmZqSBPwVLwf/Fu5g&#10;78bnClUyqVLEP1cqTmTSp4uzy2PFteZIwGSoFUpAJ1wq40SqlHMEKqFEyuGfqY+vTs8UPCHAESBC&#10;BhuIBmAUncE9ZPKpXA6ZRdumAEwB7KIUiEUstoBxeCoXhwSGuDh6urv5+HgDHPGIj08MDAhJiE82&#10;M7Vyc/Xy8fGLj00IDgwuKylNSX03MNhdVJydX5D48YOaxVh7lxSVmpJAJOIGB3sDAwOKiwvRaMTk&#10;1Ki3j3tsbGRjc6mzi827pBgnZ+upyQEDAz0oDKWrBxod72rvLm1sypEdbReWxDq5WJhZmfgGemRk&#10;JQQEuTU0ltY3ZNzcHNKpg4sz9WvznQ1VKa1NhWAwyNjYNC4uMjc/uaI6KzktVl9fz8LMzNTM0Nvb&#10;882b721srHR03gBtCATk5uZibGyIQiFMTQ2RKKiFrSXwH4hoYuzo5Ghjb2PnYBMeERwU7B0TF9g3&#10;WN/eURYV59fRXXFAmZmcaJicrObz5ij7A+NDRQfbvXLRilq6xWNNao5WldK5j890jXJJwp94vKPc&#10;3x12tqUfa/ZYzNm2tiIGY7WyIqW8POnoiHJ6yiwrSejpLFtd7qfTZ1Y3u/uHSxeXO3d2RsbG6paW&#10;Orq7C4dG6m4fJc+fxf3DRXNzTRz+PIU2OjVdTWVMqTW7p+c7M9PV3X2FmuM9KnVklzwwM1snEy3+&#10;+oPy528SIWcqKcFRxJ0j7/QuLzQuLTbs7/bOz9aJBTMXJzsS/sL0aA39cHBhruLqYvfibPv+lnx+&#10;uqk5Wmttip+aKPr5R9EPX/mfPrA0R8snx2syyQyd2kfe76yuCj0+XadzBrZ3WgC7PN7THm4Pbi82&#10;f/rG+fhM+fyB9qqT17zmNf/Ls8/9m4Dyp3/5V/nJ5cOXn4D59fsvQAMwCpAjzeWx5lIk1YjUWqFa&#10;GxIRqwdCwJAkDMa4qLL69OE+MaeIaGyNI1r4hIcDP+QrWhogSCwIgQWjSCisKRyBg8PxRkaWgCEQ&#10;KCIUijbQh0FhaCTaEAEhkbAm7q6eIyPDt48XP/z6/tMPT2eXR8dn8pGJsdz8MgsLeztbVytLh/i4&#10;pMLiYo6YyxFzWjvbzMyskCicnaNLQHAYDIaxMLeemZvPLcyHIoBiCdHRh8JgeB1duJ4+AoogEg1t&#10;vnsDgQHHYGw5PbfAFHL7h4cSEuK6utsurzXHZ+KjY97j+/P9/bWFhYmQ4BAYDGegh9LXQ5ZXVnd1&#10;tfn5+1rZ2gJl2MrWUR8E+72ffqi+AQIGR2cX5K1sLh1Qye4e3sAGUAjq7RtQRnoOh0uvratGI3Eg&#10;PQwUQjQ0sl5cWD07PlUCX6JELmZwNBLppUp5f6bRKmRnKuWxQsljsZkHFNbeIY9C//0hYblMKFKK&#10;pSI2V8Tk8KgMACisQyrjgCpgsIR0FueQJmZxgS3FLL6CL+Id0pkHZDmXeSwR5GXlGJOsnJw8AYsA&#10;30xxcYmrq1tGRraxkTmwxNPLq6Ot3c/Xz9vL19fHNz8/LzU95v1nzcx0e9K70MbGaiNDfHFxXlxC&#10;dG5uWmZWiqERrqa2CgTSHx7pc3C0TkqO8/Jxzsh8V1JeAIcj4HCUnt5bOmu9oiZ5c6tnabXDwdnE&#10;w9MpLMqvqqEwtzDZ1d0uItxTyFufm6itq0isKUncXu5qrc3KTIkyMjEyNjHKL8zILExKz080MjPS&#10;1dWFwaCGhqTY2GgEAhYTEwV4JSDAT1f3LWAL7RleAAD/9ElEQVQUfX19Z2dHAhFnampMNDZCYrAI&#10;FNLR0dHe3i4iMiwg0CsoxLO5tSwzJyY7L6aptXB0vDE7J7SxLkOj3D/cG+7vzOcz58+VB3L2/PpM&#10;w835/sX59tX5llq5wOeO3t0cyqXzZye7Y0NVXV1FPT2lGjVzaqqjoSGPRl2sr8vKyY5YXO6TyMlc&#10;wXp7e/7IcBWFMkFnznR2FaiPD5bXOlrasxRH+8A30N2VIxQtaU9pStXO5mbP6ETN0mq7SLRIo4wu&#10;LjbxRYvvP4m12v25mZqba/KnJ/aXD7y8bO+K0rAPT8z720O5ZLG0IKyhOn6oP39+plYqWBrqLQ4N&#10;sGpryBLz57Xqjb3tDqVskcMcmRgpuL3av7naU0jnLs+3f/1JrFYsjg5m8zmjG2v1HOaQSrGoUi7e&#10;Ph5e3e5//ca/vdw7OV7/9pnz6w+Cz4/UX75xD3YaX3Xymte85n9H9jiCf7fGXzX9y1/+v5Pbp+cf&#10;fhWrT+8//3h696y+vL//9KPm+PLm8ZNIfUoXyhkSham1owEEA4EQsASLtsEB6c2VX1QUGmcMQ+Ny&#10;q0rIfEZWYQEYizO2tCMZWRkZWUGheCOSJQSMxmKNoBCMpZX9xMI8hc3x9QuFQoASjgKMUlCQd0jb&#10;vbk/vXt//uGH27sPlydnmiON/Or2RnWsVqrlF1dnkwuTbp6uUCjK3TNgbmlBfarRnp9UVldDwAgf&#10;/2Cgbk/MTrl7+mQVleSXV9rYOnkFB43NLxCMLXB406m5BRafLT0SiZQc9alYrmSp1EweZ4/LPZhf&#10;GKmqKbe2soPDUMZGliADOMgACQGjtna3s3LS9fUMdHVBEBjCxt4eCoMCNdJAD2xgANM3gMDR6KTU&#10;5P7hEXsnVwgEBdTWtLRMJpvZ1tYMvBUCgdfTRcIQpIKiCqVEfiSUXB+fynnCI7FUzOdr5eIzlehY&#10;LdfIpFqpgk9hHe4ciJg81gFNyuELGWwJmwcsl7C4bDIVUIiExZMLxTKBiENn8Ckv50uADYCImRwJ&#10;kyums2nbm4cba0cC/tLCLAAREyMrPI5kZGSSmJj47t07f39/WxsH4G90dnZua2sLDAy0tbPNysoK&#10;DQ3tH2z98dfLucW+pOTI2LgIcwtj4PuztDJtbKgIDPAODQt0cXE2tzBdXp0iEDCNTZV29lbDYx0A&#10;U1AoFIGIx+GRAtHBuxR/NmchKTnAw8ve2JgYlxiRlBGZkRMfEuHv6GyiUVKqixMrCxPa6nIONkab&#10;qjPKizIszExJhtiG5orcolRnF3vAGcB3C4VCEAgE4CYiEW9jY4XBoLy8PIB2Zma6np6etbU1DPYy&#10;XADByJAIMAqLtbezA4PBlpbmwSEBaWnvQkJ96pvzSsqT1lYHKiqSRkZrd7eH56YaJ0draOQJ8s5I&#10;XVkieaePS58Q86efnygn2iWgovPY4zNTNSsL7f3dxetrfVsbI+SDmbHRlpy8uKnpzonx5uGhuv29&#10;qZmp1vW1wbra9NMz+sUVc4883N1XsLbVc3VN3yOP3twJFUe7mzt9TO7C0kpHU2NWSqrPzsGQ+pgi&#10;lm3V1ibHRNjPLzQKxIu7e33bm92fn7knmjU6eWB2opzPmXh+pF1f7l5fHGSn+/FYc18/87585IwP&#10;l3h7EDOT/UT8RbF4cWWlic+a6uvKnZupvLsmf33P/S9/VCnl8wrpDIc7yGH2qWTz1L2uc+0GkPdP&#10;dIVi4fmZ8f4D8+x0U6td+/TMBOyyMF16rlolb7R+vDt8On8dBfA1r3nN/65sMf62e1D+8v9qbx5v&#10;PnwFaHL9/svN+6+nt8/n148PH75RuKLjm0eO/CivrAZHMkOhDGEQgp2rx/jqgvRc6+jpC4MT4BhC&#10;dWtrZlHRGzAEhMBCoViglKBQRoYkCxgEj0CSjK1s5jeWjx9OFzbmx6emSiuqDUmWUBCGgDUxIpkV&#10;FOTPzE98+HR9fq28fdDePJ2qz2WqC5lEJQQqdWxsDFDDysoraCz6zcPpybXq8l6rOJHaObmZGNul&#10;pGbd3F1KZXz5sUSkFMqUEq6QIT4SLG6tjc1MPH24vv9wqTqRcgVUqYItkhwqZVTK7nJDTRUWjcOg&#10;iSAQWg+ExBHMYHCkAehlPLn9Q/IeZXd8cnJobIxCo2ztbEzNTri6uwMugcAxKKwhGkMEgREGIMRb&#10;HQgYjI6NT9qlH7Z2dgJ+0gdcAsEbEq1ysouVco0UQIkIoJH0XHUsYnI0YtmxXHKilMolArVMcq0+&#10;PlWo+Cy2jMvjUZgCOkfG5XMOaTKu4OWGEiYHAMrF0fGl5kQqELJpdDmbL6IzlXwBYB0xiytj81m7&#10;5MONF53cao8kYq6jo4uxobWVpZ25uaWrq+v4+Jifn09kZFR8fKKJiQkAFA8PD3d3j9ra2pjYCKmM&#10;fv+kSM+MaWyqtra2LC0t8/bxiIgIDQnxTUtNiE+ItLG1TM9IaWmrRaHhXT3NaAx8cXnC1s7c0tLC&#10;1tbG0saUw9vJyoscHm0yNsEgkVAUCp6alZBVkJicGpX4LtrICL23N5uVFhET5tPdUkrZnqwojK8q&#10;y7G1sTA0Qg8Ot8XEhwLvDCgEYIexsbGZmZmhoaG9vS2AEldXZzMzUwwG4+LiCtgFWGtubg6Hw1E4&#10;LBKNgoAhRCIR8IqDg4Ojo4OXtwdgpuzcd/VNhS1tBePjDYMDFT2dBQc7w0rpdm9nQVdb7u7GIIs2&#10;3VibuLfdJRZOT42X7m33zE5Vk/dG52abZ8Yb15YHSsvSlldGOrsqRWLy1FRbXm70/t4k+WB6ZKR2&#10;Zrplbr59c7OXzZlZWmpSHW2dXlBW1tqHRqt5wuXyqrid/SHtGXWfPFZZ+W5nb3j3YHhlrbOsLI5C&#10;m5YptoTSzbHxupmFJjZr8ur8gMsa2dpsAgzx8T3z03tmb1dabWXs2FAlizZ+d0OrrogY6ss70e7c&#10;XdM18u2N9c7oWMfW5uT7G9rzI/2HL8KD7X6Nar2vJ43DGvr4if7Tz/zr8x21fOHu5kAmnZVIpg/J&#10;XVMThQBNFucrKHsdn+/pZ8er19qNx/NdjXj+/mz7l0/sV5285jWv+d+Xv/Epnn/85z+fP3w4uXk8&#10;u31+6VL29vn24aNIqZWfXCpProCXNJ64sKzWAIzS0YGhUUY2Tk6L5A3+yZGlkzcEgteHoGEYEgRL&#10;0AdKOIqExRkjkSQUkqivjzA0tR2emz5/vmroarGwNDezMN+l7s7Mz+jrwnXfwHXewGFQnLGRhZ+f&#10;f1Nz3crqwu3dxdmFRiBiXj5otbdqlVZyei67ujk6vZC8/3R2eiX79O32+kE7MjaS9C61vLTs/OLo&#10;+uZIpeGfXSjOzlVPz5diOQdAydmN+u7Dxf2Hq5uHMwaTvL6+2N3RkhAVZmlsBoOiEAgsGk3U1YXp&#10;gJFgOB6LN4RAgdpHiItLGBgZ3DncZfM5FBq5tq5ifGZk93DX3NoGSzCFQDEoNAEGw0EgWKCdnJK+&#10;sbtV2VhvAIK9dN8CwYAMEO8SMo5kx0cS5blCrRJIFDyBlM0Vc7gCFkujlKkVEhGffSKXncrlpwq5&#10;kM09EokZu4dCBo+5T+FS6L+P//dyxwkwVwolEi5fyhPw6SyNWCrncJSCF50AgpGyeCqeSMriStiM&#10;6xPV9ZU2LjbOwtzezNTKxNgsICCguLjI1dUpJCQkKCgIKPxubm729vapqRmeHj4NjTW//nLb21cT&#10;GxdaXJLrH+BVU1Pt6GibkBDn4+Oel59WWVUAgepNz4yGhPl4ebv19Lbh8KjR8R5jE6yzi11QsJ+7&#10;l9PIeFtNfVZSSmh2bpqREdHOziInL6miKjc8IiAyOtjR2XJ9ayok1C001Ku1qXh6rLk4NyYrLR74&#10;FAsr4sbWjIWVsYmpkZ+/t6kpIB4rd3d3PB7v5OQIBoOcnZ2QSKS1tbWtrb2BAYhAIAA6AZiCxuMI&#10;JCIOgwVe2tnZGRkZWdtY5eSmJSZFZmTGp7yMfpzb3JRTVBS9uda7tdY7OVozO9mwvz00PlI5PVY3&#10;NVq7MFs91Fc42FNeUZiwvTo4Mlg30FuztzleVpo0OtrU2losFu/SqAvTU21y2cHKSm9raw6LtSiX&#10;7S8tdjU2ZSwut8pkazL5Opk+xuLOiERr23uDquO96bnGqZmmwaHK3d3R03MGh7/Y2pI1PlItk2+q&#10;Tw8mZmpnZxtPL2jH6t3xkYqtjbaPH9k3V/uHe50V5cEAmM40+/fXjNLC0MrSyMXZ2osz8u0tXalY&#10;K8oJ6WzNZzCmxZJViWR5aDCbejDY1pgsEc6cnWyqVUs//iT4w9/J9vfa5ieLNbKFhelSlXT+5vrg&#10;6nL3w+8jFV+cbv7yTfjDV84vP/B++0F0IluirLV9engdBfA1r3nN/96s/239oPzTn/9ycv1wenZ3&#10;d/fx5uHT1dMngCYS9ZlEeXJydseTHrElyvzSaj0DJBSMQyIJli7Ou0LuBodj4eiho4uAI43AQL2H&#10;YjEATVAEoJYjUCRjU8vl7a2rT5dX708r6kqBMhafGC1Ucxe2FxAIPAZtbO/oSTSyMoCgdXQhKBQW&#10;jzcMDg1pbG4YnRgSy/mP3y7f/3j55YdLtYZ7c6s4v5J+/fH28kb2w083tw/HR2rhyank5v5YJKFd&#10;XquOT0T3jycPz2faU8mRRnR+qeZw6NtbG/k5ubFx8VYW1lB9mN53ejrf64NBCHNzGwSCAIHhcDgT&#10;BJKAxhqhccaGhhY4jAkaQyIZmZFIJoaGpgS8MQqNnV6YzsjN1NWDA9gCQ1AgENLBxb28tnpxdbm4&#10;vASBQOnrwYDvBGyAjo1J5tA5R0KZmMkX0tlqkZRHoUjZLAGNJqDR1WKgQkjUYuG15uj+VAvMj0QS&#10;lUAMbAy4hLJF3l/ZYu6TAZqwyVQ+jQnYRfT7VR4Jm6eRyM9VasAlgE4EdKaMw1cKxHIuRyMWqqW8&#10;i9OjsbFR4JhtbR0MSSY5ObmRUWFRURE+Pt6ATiwtLQGvAPU+OTnN1MR8ZHRQrWZ7eFhXlhf6+rnN&#10;zo+Hhgb925MyHp4umVmJ2TnJ9g7mewdLhsaY0tLC2rpyF1eb+oZycwsjdw/H8AhAJ/atHZXllTne&#10;vk75BRm2tpb5hZmZ2fHVNUWeXi4BQV7+oe6buzP+gS5+/k7dXVV9HWUlhfEZaQmODjYkIwSZsmpo&#10;iHF0svXwcDU0NLKwsAwODjYzM/P09NTV1fXz8/v9hIqJkRFgXKSxsTFgFxAIZGRmiicSAB4CExaH&#10;RaFQlpZmjs7W6RmJIaH+1dXFWdmxtTXpMzMtc5ON0+N1HMbsynzb2FDF8mLb5Ej1aH/F7mbnUF95&#10;UU5MTUl6WmpoemZUX1dla33u9taIQLC+vNwzNdXU3V1Mo87yeWuLi208wTKdMTc4WF1QGE2hT19e&#10;0+nUiab6lEPyGIczv77Svb7Z++MvKuXRTkNTBouzwBet7ZHHRiZqtvaG+MJVOmu6til1c2/g9IQC&#10;MKWxNZVM7gdo8ukDa7g3a2QgWyqevb7cl0sWBnsL+zoLJcLFx3uqUrZQVx0HSIW8O3S4N7a51rm8&#10;0tnQkNLU+G5/q+fhhvnpPevje9b0ZMnAYNrjI3V8JE8kGP/pK5/PGj7TrP/0i+T5A/OHH4WnJxvA&#10;ki+PjKXpspmxwgvt2uZy7dJE+bFs+VUnr3nNa/53Z436NwHlv/+Pf9Ke3AAWObt8OLl4Gc1YeXZ9&#10;enl/fHojUp+KNadClbagskFXDwGH4VBoo6DoWKZKuc0X+ke/g6NNMSRzAxgOjiAgkUQjM3sc3rS6&#10;seH+2432QcWSUM9ujqbmhlRnAqWW+y4tCYkyTExJpQtYNBGnd2IkLikJAkWjcWZwBBGLMjQ2NPP0&#10;8oiLj+zoaunta9vdW+bzDzTHfAAoj+81D8+an//wcH179Ph8dn6pYLD2xRL2zd3p6blKKuUuzE7U&#10;1dYGBAR5+wU5O3pZmNgQcEYYFB4JQYcEBLe1tLY0tyclp7x5C9IHYYBDBQKG4WEoQ8jL0zeGGIwR&#10;FIozMEABy/UBdSGwI+PDeQX5b9+AYRD8m7dQJze3nuGu2ZWp5LRkAwPI2zcgPV0YHEqKjHjHZnFP&#10;lMrbY62YzuYd0gU0hlYmEtApPAqVTabIubxThUzB49xqNTfH6ufL8yu1+kz5Yg6VUMqncqVsIeeQ&#10;xiUzBDQuj8EVsHjUnQOAKcBCwCJamfL3R3t4Sr5AKRAq+AIxk3kulXy5Oece7IwM9lqYW1tZ2tvZ&#10;OvYPDjo4OcTFxYaGhoaFhZmbm7u4uMTGxpqZmAKVfmFhobg0OzUtoaiowNXNYWZ2wtXV2c3dOS8/&#10;M78wo7u3wcLSKDc/bWFp9PczKIMJiaGV1Xm5+anAxtbW5vEJ0T6+LlU1ecHBHukZsSmpMYFBXpU1&#10;uaUVqYMjTf6Brpk5iYkpkYMjLf6BHhYWpNmprpmxxvbG3MSEcCMi3tAIw2Btm5gSAQwBnwvw0NTU&#10;1N/fHzhIQCdgMNjV1RVACfCSSCTC4XA8Hk8ikd6+fUsyMsTgAL/iAWzh8DjAKBYWpmnpCbFxEVHR&#10;ISEhPllZ8R3tpe3t+bMT9WtLnXz2/N5W3/Z6z/hgRVVRFG1ndGetc2asfrCnoquluL25YHKscXWh&#10;XSRYolAmx8bqOJxlYF8GY/7gYAIgzuJiO1+0MjxWtbs/un84srLe1dD4rrevSChZP7+mLy21TU3U&#10;rW/19feXtLVlqY52tVry+mpfRXmSVL7PFa7VN2a0NGXtkofZgsU98sjyWuc+eeDhnv5wT6Eedi/P&#10;V1+eb//2q+zwoLOjPbMwJ2xtqUMpW9lcb2msTWBQRtn0iZGB0onhuvys0Mb6tOPjvTPN7rFiSy5a&#10;7u3IGh8u2VxrV8iWPn/gcGhD//Xv1b/9JL463lJLFocGMoeHsn/6UdTUEDU1mv/5gb631izkjP78&#10;I/uPv/F+/sb644+vvbG95jWv+c/I3wiU/+f/+efr6+ejo/OHpy9HJ1eXT5/Up9c3Dx+1F3fnt88y&#10;7ZXy/DEsNg1kgEUgDaEwnE9gyMTKysohMyI+G0UygwCVHozD402xRNOSsqrr+6vTW218Skxucfb1&#10;+9PRid6YhCh7Owc4lGBl7ag+kSvOxdXNtY1dPXWtHQSCOQJJQKCIRkZWJqbmaAwaKEx4nLGRkZmF&#10;uYWHi6uXh2tiYmx6Zmp5eWltTU1+fl50THh0dJS3l5+Hh6ePt7+vbwCBYEwkGKNRJDAcB0YSoDA8&#10;BIJ1sHLAY0nZ2TmaE+n+wVpMbAyOYAgGo4C1pmZWaDTRAIIDwYlogikeb25iYoXFGYIhSAtLu6qa&#10;hsnZmZ6+ASQc//s4hcjMnPy5jcWKujIPbxcY9KXTOT0dJMgAWZhfw6BzeRTWrfbkTHGk5PLZB7sa&#10;sehYItRKxcx9Cnl9j3VAl7A5xxJgoehKrQLm5yq5SiiT8bh8GlvCEok5fLlAxNymimkCmVgpFypk&#10;HMm/0eTlag6Hr5HINRLAN1wVj6vkcSUMxqVK8fnmTCPmcpkUd3cvCBibnVOQkZNdUFzs5uYWHx/v&#10;6ekOlHmg2Lu6uJqZmDg6OkgkssjIkPX11YiI0JLSAi8vz9TUFB8fz8LirLKKnJm5YTgCNDLa09JW&#10;jsOiyAdLzq6mswsD3r5Orm6OSCQ8Lj4qINAzIzPR3cMOoExouFdmdmxxWdLkTMfkbGtgiFNRSXpK&#10;WlRLS1lUVDAaDZ6cbB0dKN/eGI6LDdLVeQuDg9Y2pu3szK2trQIC/NBopI2NlYeHB2AOQE7GxsY2&#10;NjaAPEAgEAQCAewCHDywUE9PD/gTALUAlAHaAGJgMBiRRAgM8o6JDQ8I9E1Kio2LCyotiZ+YbJwa&#10;q52eqBFwpxXSRRZ9ZGutlcOYEHNmT1SbMuHyzkYfZX9ib6Nva7n9TLOhki/OTNRQqTPLy907OyN7&#10;e2OdnYVc7sru7jCVMbWzP8QVLK6uNu/u9bFYU3LJOp+3PDPVMD/bIhZvzcy3drTlcpkzCzNtpcXx&#10;2VlhmxvDQsEGmTJVWhK7tTO0Txk72B9tbcyUyNaUyhUqeaCmIuzkeP3HH4XPj9Tzk+2ifH8OY/Lq&#10;/HBloSXlnevIQPlwf7FSvkzZHwoPtqgojtYekTdWOtWKdZFgpq4yfmywWClZUogW9rfa727IH+6Z&#10;bbUJ55rN7eWGkc702+Nd8maLRr5wcbp5e73/0zfB093++4eDC+3qt2fmH38R/vCFQdvreNXJa17z&#10;mv+cbNI5/26Nv2r6p3/60/39x7Ozu/fvfzg9v7t4QcnF9fMX9eXN+eMH+ekNX3rm5RcFRRAwGFOg&#10;mhib2Va1dC/uUwdm5i3sXfXBGATKEI01lgP1VyONS0lCwHHVdTX37y9c3VzAIJQhyQICwiyuLp09&#10;q1u7mowMzQwNLdBYEhxJIpBMRifGGBygjpP3Dw8y0nP09KD6BjAoDGOgj3j7BgzSR6OQRBggDzAe&#10;CsJAXu6DgUBAaDgU//13ECScSDKyMDKx1tGF6UNxCJwJBE6AQdFbO9t2tk4ODo7HF9Jdyrqevu73&#10;3+u81QPr60EIBCMUhmQAw4GxRjCsEQiMwJNM0FgiFIpz9/Cta2qJjI0jEky/+06fQDRpb29ncCk1&#10;jdUQJBrYFwpBG+ihQfq4tpYehVx9sE9m06hKIV/JB7RBo23viDlsjUoo57Np22TqFoV2QOExWXKh&#10;8FytOZUrTxVKEZMt5bw8g8PYPaDs7gv5PMAigE74h2wxS6jgihW/u0TG5mvF8pfTKhS6ki86Fslk&#10;bJaCw1EIeDIO61wlfb4/E4s4pibmgaGR9a3NXt5ePT09RCIpOCTIx8fHzMzMy8uLRCIBXklMiqfS&#10;98MjQgcG+1xdnebnZ83NXx6eCo8Iamgqm1sYLinJsrYxqa4tSEqJ8PR22NiasbTBb+7MGBpiTUyI&#10;gHXc3Z2BubOLvYOT1eLyuIu7xdRsZ0FJ/MrGUFdfRXpWRGlFenRsUEl5akxsMBoDnZjqrKlOFHAX&#10;MtKjISADOBzS2lGVkZUIUCM6OhpAhouLk5WVlZ9vIB5PRCAQtra2zs7OWCzwcSZwGBxoEEhGenoG&#10;OBweWOvn5weoBfCKoaEhFAqFQMCxsdGx8VGhof7VNTlTk81DQ1UTo9US/vzOVuvsdKlMMruz2Xp+&#10;tMmhDSsly3sb3SLmzOp8k1y4eKXd1KiXN1cazo63peKFxbnWvZ2R7u5iQCps9uLwcCWTNXVyTqVQ&#10;J9bW29js6asLmlSy2tNdsL3RR6NMtbXlhYTYaM4Pn99LFxY7UpIDZuY7W9sKG+qygDc5v2A8vRdR&#10;aBN1DalnZ+T7RxaTOUo5GBSIF07Ua2zqYEtDzMePrPtr6sXJnkS40NGSPdhbwmcvMihT1eUJQX7m&#10;h7uj1+e0+2smizYTH2OzONewPN90JF1+vD788ZNguK/gXazdpXZ3frL8WL788Y46P17Epg58eKB9&#10;+8yT8ibONKt//0eJWDCsEI8/3u23NIRvr9V+ec+cmyh71clrXvOa/7TssPj/bo2/avrzn//y9PT1&#10;+voZmGtOrs/v38uOTi7un06ub8/vH3lHZ2Sh2t49FAojGbyFg/VQOKJFSHzSGo3KlMqcPAMM9FB4&#10;rLmDnYe9vTMOb4pCGNY01AsVPALBEA4lIBFEJxd39bX86cfrkooiAsEYAgF+LRNhMExrT8fpzXFW&#10;boalrUV9c0N+cTEUjjQyNq9uaNrY3Wtsba+tb7G0soeCsQg4MTIyPj4+OS4mKSE+Lb+gFI83hkJQ&#10;41Nju+QDRxdPfRASjjPW1Uc4uXgxOGwC3ggGQ3D5LMWJIiYhxt3dtbu3y9LCBgZHozBEOIpEMLOF&#10;YkkQBBqGwSNehvbFQSAoAEb6+jBdXVh4RAyZRtk+2A6PDsdgsPp6MJD+y1kTMxPHpoYuleJYyBOI&#10;+QIWhXquVIkYDKVAxN47FNCoWqVYJRIy9ujMPbqAxaMdHEoEQglPoJUpGYdUPoPFoTEAf5A3toVM&#10;jpjHY1Oou8ubAgZHKZFz6S8Xd9hUhoQjUPIkcp6ATaayDigAUORctpzDlnHZ15ojhYgzNTYQGhaY&#10;lZXd1Nbu5uOZlZMdFh72cp4pPQ0o6iEhIQBQwsLCjI2Ndg42Rsb6CgqzMjKTCwqzJyZHXN2cg4MD&#10;e3qbOrqqDqlrjo7mFRW5JaWZHl4OBUXpBUVpvr4OkxM9BCwSCYOkpaUQCLj8gmwnJwcnF9vR8S5P&#10;H6vtvfHYRA86e6miOqOsMq2tsyI80qesMqOppQKNhZWWpdfXptEOJ0pK3gG+sbaxiIj0bW2pMjAw&#10;yMjIAIARFBQAGCUwMASPJ9jZ2eno6BibmiCQL/2agEAgMzNTaxt7OAwNYEtfXx8wDbABABSgAWAF&#10;aOTl5fgHeheVZJeUpA0O1JaVJIyP1Bzu9e1utcql80L+ZE9nmpg/e6xcp+73L05X7W20qZXLp8fr&#10;cvGMmD+pli1farfolMGdjf6h/go2a3lvb6ynp2RlpZvDnWtpyTg4GL2+oauPdtaX2prqUhYWWu8/&#10;CPf3h7t7i2jMmfa+3Oq6lFnADUeH6hPq0HDt6kK3RrWrPd6bX2jc3OlTqneV6n0eZ7GiIuLxifn4&#10;kSUVze5tdPBYY99+ENzf0Q53BzJSvAvzQg+2BqfGasOD7Ityo/a3hpXSzdXFlvhox+723IOdgccb&#10;1qcnzuXJdndL4spcHYc+sbna/IcfJWrp/Ili6csj4+sT8/maTN1pP1OtDHWlTY8VvH8+5LH7BdzB&#10;T++pH5+pwNpfvwiuTzZfdfKa17zmPzMHf1tHbQBQHh+/nJzcHJ/dHGkvLy9v1OqTy6s7zcml9v6Z&#10;o7o4FGvd/KNweGs4lEjAmZGMbEKj4zdoFApfkJSchceZw8AEHMoIATVEokjru5tcKdvYxBKNMiYQ&#10;TI/PT2+eTlY2ZoUywcrWupGpBY5gBEWhDjlknpxn5+AAhyO/f6urB4aisYTo+MSjy1OmiNfZ3zs1&#10;O5ecnIGA48PCY07OLxeWl8NCIhISU1RXx2u720SSycLygkor39zbgsDRAGL09BDhUfEz8/O6uiAU&#10;Ehf77p366ozCpS+tLnT1tOOwJBSagMYYotDGRFNbCJ4EI5B0YEgQGmfwsi9cVwdq7+hRUlm9sbcx&#10;OjFsYWWtowMC1KKnBwNo4uUesrF2eHp6JRQI1Uoll87gHNLFDO7lkVbBF8rZAimDeSZXKPjS/Y19&#10;Pp3LZ/KoB2QmlSblC+m7B2wqnUVj8F9On/C3l1bFLK5aJKXs77NoNDGXJxEKJHwZg8Lm0LlSrlTG&#10;kfBpTMAxCj6AnReXCGiUC5X8Wqvu7Wm3s7F+9y6puromLDIiMyfLJyDAPzhwa3c1NCLE2hao+HYe&#10;Hh6hoaFmZkb71I2U1LjN7XkcHtbd05qQGJWYGO/u7jw7P9Tb3zAzN2BpZdjaXF5SmoHDI1rba1xc&#10;bUvLc728XJBIOAQMBXRCJOE6u5rsHaxi4sL7BpoDg112DqaS0vy298fyCuOb24rLqzKTUyMbmooX&#10;lkZRaJiXj0Nfd0158bvW1mIvH2f/AO8Af7f9nUU9Pd3Q0HBAGO7u7gA7bGzs9fRAvr6+QDs2Lk5X&#10;X8/P3x9oQ6BgOAIN/NuZmFjA4SgnR2cCAQ8wC08kEA1JWDzO3sEuJT0hOiYkPy85MTawp7OiqTFj&#10;b7eXzRgj7/UuzNTIJSsq+TqHOjE1WKRVrJ1qNjSqFZlsjssdlQinL463heyplcXm/q6Srta8rvai&#10;js5CgWB9Y2NwZLhmfLyuozNPwF8cGChmc+Y1WjIgEgptorwq9viUcvvAX9noWl7toTEml1e61zcG&#10;qmuTr84Yx8otGmWioDCKTBnXnux3tGclJLgM9Bc9P/IuL/YrS4O0x+vP94zz083ujtSRvsLz84Pz&#10;M0pbU46LHT7Ix4q6P82kTBblhdZXvTuS75wc70gEi4szDenJLjzGqEw4cyRdOT/evzjZ+faeK2KP&#10;idljs2NFq3OVZ8rlnfWm++v9L0+sm5Ot67P1n79xPr+nfv1E/+VH3pdnxs3Zzt31a38nr3nNa/6z&#10;s83k/bs1/qrpL3/5f5+evsoU2svrR83J2fHZufb0Qnt6dXb3qH34IDq5PRSoIpJyDY1tsWgjFJKI&#10;gBMdXTwHJqcYcvns5oaFvYuePhIE/NxFEEsqKgrLCi0sbHTfwiqr6m7e327tb1rZAJN9ZHwcAo9H&#10;G5qA0Jjy+rK75yuJUhYWEfnmjT4YggBSXlN7fHdRVlsJAsMgQEBw3bcGWVl5bD47Izsdh8Z7evpc&#10;fLjYZRwYgOHOLu79I313zzc9/X0G+nCdt7Cyqrqmtg4QGAEygOMJRnQBf49Gjo6P19eDwOFYBBIL&#10;gaL1QZiX/u9xxm/BSDCKZADHvdWDObp5ZxeUUJn0ybkpbx9fkAEMpIeGQrC6uhA83rS8onZ35/Dk&#10;6EzAF/HY3GOZ4lypBgChEkq0MuWxVCHnCjRSqUooVgnknAMm+5ChEIho+y86YTOYfBYH0IlMKJIK&#10;RFq5inVAedGJVC7gcLlMlkwk4fM4fBZXyJfwmHwZT3Z/essiA5QR8JgcuVQkZNFFdCp5YzUuMjo0&#10;JCI2NtHS0g6FwgEEiYiMxOIJbV3tUXHhRuYmLu6ehibGkTHRMATcz9+nuCQnLjacSttBYcBrG7Oe&#10;3vY5uRmxcZF19SVd3TUJCSFVlflJiaHR0QGAS2rri+3sLWprK1+ekUHi3dw8bGwtaupKsnLiI6OC&#10;U9PiOrpqQ8LcZxd6OnpKh8ca0rPC1zYnfP0d09NjcvOTgLVmFnhLG1J7e1VElNfEdJd/kLdPgLeR&#10;MU7Eo3l5u5FIJAIBC0yAUSwsLN+8eRMSEgICgYJCgnVBBl4+3jA4zNDIUM9AH4vFQ6BQJBL1MnIB&#10;FgOBQOAIBBqHReNxeBIxMCygtDzn5UOzEzIzogsKIqnUibnpWtrhsFSyrJCvH+z2rS81yYSzzw80&#10;lWKBzRgi73dpVOsa5TJ5r4PHHhPxZrZWu6aGG7taildXBhYXukuK48kHk3z+Sl9vcUdzfkdH3s0j&#10;9+mTeHWzd2iwfGml45A20d1dMDhYfnlFVx1tVVYmrG/0crizmuPtpsbU7KxQgDgMxjSVNjk93XR+&#10;xQQOY7g3n3448MMX/i8/iRfn6rLTPJ7vuN++ilRHK+Td4fBg20PqhJC3npsW0tORn/rOi8+ZVcmX&#10;tjc6s9J8pyeqWLSx93eMm9Odr0+srZWW3s40hXh2bqJEJpi6Pd9VCGeerg9++sw7P9u6vdqXi2YE&#10;rJGl2fKX+Vz57FTelyfGUHf69kr9q05e85rX/Ofnb+yo7V/+5V/PXp4xfq8+OdOen8mP1JfX95rz&#10;q/PHp+PbB9XD8x5X0tg16Obpj8OYQEB4I0MbCwvHnNLKDSr5gMtp6OmztHU0t7C3sXZE44j29i6G&#10;RMtdMu35xw9dQ/1IFEFPFw6BYZAkYzCWYIDGGZmZ9Q/23zxeyY8UgDP09KFgCGqbQjm5v8nOy4XB&#10;MECNRKOIIH1YWXn59cPF2MSIo6NTTk6B/ETh5u0JOMPFxeddWtrV46VcI/by9tbRgZSW15iaWeNw&#10;pvoGCCgM09Y/yBJLWrq6kEgcDkcKDY1GYQ1ROFM9A5Sphf333+t9pwdshc8sKT7ksw44rKbWFixw&#10;bABN9BG6OsARGDnYu42NTYslEoVMAZDi/FhL3z84U6pVfDGPygCWCOisE7lKyuFzaC83tIoZXDGd&#10;AzRUfMAZvMPdfQ6DCSiERaOL+QKJQCgXioG9AKMAyyl7hxwGj8cSiLhCFpXDYwqEHLGQI5JwJUwK&#10;i7JH4wB2kYuOFNKhrt5AnyBHB493iem+fkEEopGpqamXh2d6enpGdpaZtYWlnaWrlycCg0lIeofA&#10;oJ3d3EIjwpOS40uK89o66ry8nWdmx5ycrfwDfOobKiur86em+93drLra6wrzU0xMcBWV+WERPj6+&#10;L324EfBEDBoP0AfYa3S8MyLKNz0jMSMzobg0KyomsLu3trOnsqI6MycvfmKqx9XNMjf3XUx0QHp6&#10;tLkFgUBExsYHvwwN2F5jbELw9HVzcLSamRqsrimEwaHBwYEATczMzICDx+Pxzs7OOALezMLc0NQE&#10;inzxBxKNAg4eWAKCgB2cHPXBBv7BQRAYFMAW0diIYGQIQyERGERETEhKekxKSmRrW+XSUt/QYPXk&#10;SA2POTs7UTMzVSPizJ6qd07Ua+dnm/u7bQxa35FyiUUfm58pVykWry/2OMzhvZ3uloac+Znu0ZGG&#10;3JzI2bmuA/KkgLdSX53IF65rz2li2Vpvf9HgSPn9E//4lLy63i0Wbw4MlI2MVA4Mlm1u9j8+cY/U&#10;u5WV7+rrM/v7KtfXBgoKoqqrU+j0WSZzdnSkdH259f0j68Mz80S7PjNdpZCt/OGP2ucPnOKSwNmJ&#10;uoP9IQZ7dn29PzbceX666fKUMdRXmBjr8C7OdXqsnsucvjw9EPOmR3tyT5QrMtH0kWr+7nr762fm&#10;iXJRKZy+O9u9Od9ZXqg8U6+O92cPtCVrJQtbS/VaxYqIO6KUTj5fH3AovdfarVedvOY1r/k/IuvU&#10;v6mjtj//+S+nZ7dH6pOLq2vtyblSdXx5eSdXam4/fJNqL0Sa8wO2YIvOiEpIRqOM9XWRem8QBCNb&#10;W2eP3tFRvkK6TaUWlFaYmtrA4HiAIUaGFp09gwMTI4c0Tn5BuaOrn6mZjaGlHQRPQBmZ6BjAjEws&#10;pmZnlRplX/+Qnj7MyMyWJhbffnq/urYGLMnOLQaDsSAQsqtv4O7T1cXt6TZ5m8ZmxiUmgmFoCAwP&#10;MkBisUZkyv7xiXx4fDgxKXVled3E2JJINNc1QEDAWO+AUCpPcMDmtnf29HYNNzb14I2tYHijtzpQ&#10;Z1cfJJrgHRK2erjDlAtq2potbB3AICQMioOCcd9/p4/HGaem5pAPqBqVRqOUHcsVGolcymFL2OyX&#10;cyRCKYAMlVByJJJK2DyAIxwqW8IU8A/pUhb3RCa7VqsAoIi4vMO9fSGXw6TSGBQqm8lkkClygQjY&#10;kXFI31rd2t+lshmC/S0K81DIpotpFLZMouSxhYxDhogr4LF5cplofm7WxtLR0sLBy9M/Iz3H0NiE&#10;ZER0dXUpKihsbGk2s7K0cbD38vMFCnxETLSVjTUKgw4KC3Vyc/P3D6yoKHN2dkxPTwVkkJAY4+Bg&#10;MzLWl1+YXFNbEB8TXFKQ1lBXbG9n1thcZmL6IhISiWRkZOTp4WFnZwvgJi4hzM3dqbKqICPzXWCQ&#10;r6eXS0padFlldmp6ZGFxWkioV2CQZ21dQWJiWHZ2opePo5WNqb2jydRMX3ikd0JipJ2jRXp6/LvY&#10;oNXlcX09nfj4WBgMZv57b7AODg5wJMLDy1PfQN/c2gqJRrt4eOgZ6L/QBAa1sLbC4HGAUUjGRiA4&#10;FGggMWgAMXhDEhQOxRvh3mXFRccGREX5ZWVHVlenCvgrve2Fs6P1LNoYlztDPRwe7MumUfqeH+ln&#10;Jxvk/U4+e0qjWlHKFwS8sZPTjdPzPQpluquzNCszbHyscWt7LC83kkGf49Bm2LxZzdnB6Ej57k6f&#10;RLqmUG8Pj1csLLWpFAci0WZCvNfycheFOipXbLS0ZJWXpVCo8+sbA+1thfNznSsrPULh2vJix+RU&#10;/d2j4PqaSqUNHBz2PnzgvP/IUR6tbO+0K5TL99f0qzNyVXk05WB0cqR2Z2uYx5qfHCsf6is4OdpZ&#10;nKnrbs+sKAlXiBYu1Bs/f+KoFUu//SK6PF3XKOfvLnY6G+O625KuTrfIu+0/fOBcHG8+XZOfrvev&#10;tRt/+Cb58QPn4yPlx4+cb8+sa+3rfSevec1r/o/JKoX579b4q6Z//Mc/nZxcPT1/Pr+4Oz29Vh+d&#10;nZ3eqAGl3L6XH50fn90cX99dPH6srmszNXXQ10dh8eZEQys0hujm7lVaUS1VqhZW1lLSs62sHE0M&#10;rQyJlo5OHv4BYXX1LSVltQiUoQES7+IXUFBbpwdH6+rAvX0CLm5vWju7QSC0r3+Y6vKCzuMFBoW5&#10;uPv6BYTD4Xg4Al9VW3/5dNHe25qYnHpApZZUVmIIpiAQFgJGgUFoe3tHsZTPk3GESsEh5cDE1BKK&#10;JBkgCIBsjIwslte3x6cXPDz8nF18UFhTHSgGY2xl6+bV3NffMzU1sb7S2t8dGBYGhaExKNLLqEAG&#10;CBgMFx39bml5nUpjKgGaAS4Ri6/V2iOp7FgqVgl4WrlUI5EABLlQqYBVpwqVVnaklh9x6S9dq8nY&#10;fD6NASyXcXkcOpNFY1APyOSdAzaDyWHShQyGgsf9+HB3rDzi0ngrs1u7mzTyHoPDELHpIi5dyGYK&#10;VfJjLoPHYTAkAnFzc5Ozs5uTo3t0bGJpaaWXp5+VlV1IRPj41GR0dLSZpUVsYoKTm6sBFAKIxMjM&#10;FAKHhYWHmZqbhYaHObu6zM3NYLHokZEhf3/furoaa2uLyanB1PQYH1/nyrLcuqqC8BDvspLcoCCv&#10;gEAfa2sAdkQLS4uXfd1c/f39bWysAZ3UNZTmF6Ylp8Y5ONp4+7gWlWTW1OUNDDVbWhsmJUUlp0SE&#10;hXkVF6fXN5YYGmG8fZ3aOqr9/Z3y8pPsHIznZwedrUksxpqnp6O3p4ezszMKhYLAoG4e7m/1dN29&#10;vQCRuPx+/AQSUc9Az9DYSFdf38ffD4qE2zs56urrWdra6INBeBIRhcNiiQQQ5OXm5tjk6MSk0Jy8&#10;hNT00KGRuo31oYmRajZtkkmZaG/NGhksZtJGzrU7l2e7EtH01HiRRLgol84vzlcI+RMHewAjmldX&#10;emam2+nUxaXZrprqtKmpRuXR7uMNh8ufrayKGh4uUR/vKeTrvf0FZMool7eYlxeemRE6N9txec3m&#10;8pfSMwM7O4ob6rMX5rvy8yKLiqIEgvWlpa6Skhg+f/nkhHx2etjUmi4/2vzhZ/nV3eHOdo9GuX5x&#10;sX10tMygDs6Mla3MNdxd0m4uGLmZgUF+phzm5M0l+Vi10d+Ty+dMn2q2fvsm+XRPBdJUEyvgTU5P&#10;FQ0OZp5o107Vaxfq9cfLA7Vk9sdP7B8/cxWiWTFv8vFyn7bTSd/vvjvfHuvPmhkrUssWX3Xymte8&#10;5v+grB7+TUD5p3/68/n5/e3tB5Xq7Pr6GZhrtddHR+dPT1/Pzu5uHz5pLu7vPnybWd7xCY41tXSG&#10;wPAABZAIgoO9S3JyxszsglSp3qew2ruGbOzcraxciXhzT49AIt4CDMbpgjHvsvPmDw9js7Nd/QLn&#10;Fpa4QpGffxgAkfSsAuXZKcACFJoEQZAQCAKRZG5r59za1iqS87JyswwNLSqr6wRKUUN7OxSKQyJx&#10;MBgBjSampL/TXslP744Hhvr19WE6UJwB2hAKxeMxplbmjiS8BQxKAMGIBjB8VHLa8t7eDpMxubwc&#10;HpvkGRAEhiEBjqBRJgSCBRROdHDwGBudPSQzpFLx1dX5y4B+DOqRUKgQiC6Ar0Apv1Ap1CKBViq+&#10;PFLenRxrxCIZl38sOzqSq7gsDofGEDLYQhaHR2UK6EwOhc6hM7hMFuOQzmdz2Cwa9XDvSCZWi4Ui&#10;DodDZtO22durZCqZLeBIeWyJiK8AopQdK8RKEY/X1dbp7Ojm5uLv4RbQ0NLu5ORmbmYdHZ0wPDIe&#10;Ghlh5+SYkp4GAIVkYpyRkw1UcTAU4h8ShMVhbe1svX19KiorayuqzM3Ndne3Xd0ce3o7vbzdO7sa&#10;S8vyHR1sYiKD09/F2lqbNtRXmZgQnV0ciEQCiUQKCQmxtrZ28/CwsbWxsDCLi48qKcvOzHrX0dls&#10;72BlY2sWGOQ5PtVZWJwSFuGbm5sObJifn1xamtXeWWNuQbB3tPALcG5qKQ8O9rCzMyUfrEVFelWW&#10;Z5RX5BkY6AUGBhiADMysLA1NTSxsrNF43Eun9USila2thY2Fm4frmzc6IAMYwBcMHkc0NgJcQjAk&#10;ITBoYDNgjjckIbFYCBJh72wbEROYlBbZ1F5eUJqYmx9NpUyvL3cM95dtrXecHG+pFAssxtBAX+b0&#10;RJmYNyvmL87PVKtVq2zm4OHuQGFBWHNT7uRE28RUa2tLrky+rdHuTc/Ud7Xm8gXzD49MmXxBLF3a&#10;2+1jcaaub6ha7X7iO5/hoYaJ8eaBgYrW1pyNjSGJZBtoZ2WFTE+1jo3VsViLRUXRvb2lSvWOSLC0&#10;udx9SB26uqWLhPODPQXTo1UPt7TnBzqdOlhSEMQgj9AO+/mcmeqy6Onxahp5RKPcUsjm52crNtdb&#10;v37mq+QLEt7M+mKDSjTf3pBwebH15QfGw9Pu+4/ky7N1pXD2SrvLPuxfma98vib3tSX3tqd+eqBR&#10;9jvolK5ff+A/XR+opQvXp3uvOnnNa17zf1ZW/jag/OlP/3Jycn119XR6ent5+SiRqAGgHB9fXVw+&#10;AkC5vPmgubx//PaLQHXWNzRjYe0ChhIhEIKxoSUYhLSwsPPxC+4bmjhk8kRSzejEYn5Rpa2NKwpt&#10;qG+ANTBAmVg5pJVUlDW1tgwMVtbW29m5gMEYAwNkaUXd6f399u6hq4u3qaktydDSAIIGgRGjY2Mn&#10;V8f+gYEIOMHJ0UOgVIiPjjy9g7BYYyTS8KXbWQy+qraqtKoKTzAyNLN5A0bqQtH6YCwMhMUg8YaG&#10;1u4+Iak5hT0j44c8wdjSUmB4lK2dKwSMMyJawiA4PR2kvj4qPDyub2DkYI96uE9RyhUCAftEq+Gz&#10;GEI6jXu4//vYfqJrzdGZQgYEAIqUzbzVao4lYo1EdqrQHEkUvz8wzJe/DNtDl3L5wC5AXsYZ5vDF&#10;bK5GJhWxGAI2Q8rjAMoRMznULQp1ky5gShhU3sEuXciTA0Dhc6QivlzMFQ309Lo5ujk6uAUHRcXH&#10;p7i7ezs6unr6+Le0dfkFhrh4uucU5AP129DYqKis1NXDHQSFhEdFGpqZWlhaeHl7O7u6DA0OouCI&#10;vLy8nZ0tH1+PqqryyMiwquqizOwULy+39NR4dyebosIcExMjc3NTwCV4PM7W1tbKCqCCLR6PBxqA&#10;jKprijOy4t8lRQ8MdtvamVvbAu9v1NxWmpgc0tVTFx0bkJwckZ2dEBLqUVicGhHlb2ll5OJqMzTS&#10;7uPjkJPzLjU1andvwdQEOzjcgUajLK1tIHC4lZ0NBAH3CfDX0dN1dnM1AINsHR3haFRUbKSOrh4K&#10;jX+jq+fq6QFFwAHB6IMMHN1c4UgEBouBwqBIDFofAgbBwSbmhMLSzPqWsrKarJWNweGR2rmp5s3V&#10;bi53lkYfW5irouz3np/snWn2WLTJrZfheLrIu320w9H6qvTwELeh4cbW1oLMnPDOzsLNnYH+wZK9&#10;nQEua57NnRZJFrQnuwtLjXTOFIs7LRYvtLdlsJiLXM6qVLJXW5u6vNy9vt57cDBWXBy9ttojkWxK&#10;xNvFxbF1dak02qxAuNzTnc9lzDw9sY6Pt8qLw2kHw9rjndsr6kh/Ie1w+Ox47+dv0tmp8sHevIWZ&#10;hoHePLlkobMtbWgg5+cfxWcnm8dHq3z2REVx2Mpc7dnR2ud7ym+/CL9+YVxebDLpfWxGf2VJ0OFG&#10;19P1oUax8MNH9t3FrlQw+csPvIfL3Yeb/U9PNEAqu+vNWyvNrzp5zWte839c1v62Szz//b//D0Ak&#10;t7cfLi4eAJEAUgEaWu0N4JW7u/ea0yuRUv34+Zv6+JzDlaak5dvauuFxLzejgMBYfTAaoIOVlVNk&#10;VPzY9MI+g7O1d9g/PhMYHW/p5ApC4fWhWD0oCorCAeAA66PhcEMwCBsYGLVHpi+vAj9JJ8anFnNy&#10;SszMHAgEk96+AZlCFhgUBoZgIBB8Xln1+NySvYMHkWiOQAAqQkOheBiMAGjjjQ7M2NIRTTLVg6Gt&#10;3dwjYqOW1jYpHO4ekz2/vlVaWWvr6I4hmMNhBCgICzYA6p2ZsZGNjbVTd3cfm0NXqxWn2uPjI7VE&#10;IDwBXsjlaplcxubyKGTAKIBIAI5cqBSALWRclpzLkb7cgyLgUmjnKq1SJFXwRDI2X8rksciHEjZf&#10;xOABNDmRq16G+mNx+XSqRsSXMOkakVDEpPOoTEAn+6v7tD36mfaGwxTt79C4LDGbIZSKVHQyzcvV&#10;08/TPyAwpK6+2czc2tzCJjElo7O339TMytHJ9V1yEhqHTc3MKCotgaOQJGOjvKJCACuW1hZBwcEk&#10;knFTU1NGRkaAv39nZ7uvr3ddXU1FRVlUVHjiu2g/f/fikuyamqLoCP+s7FQkEmVibGZhYQEAJTQ0&#10;FIVCOTo6gsFgYImfv3dPX1NaRkxgsFtHV6OltXFImFdGxruGhoKegaregfqIKJ+YmAAvL7uICJ+c&#10;nISWlgoXV+uo6KCoGP+0tOiExBAvb7u9vTkvL+esnITo6FAQFGrr6IREY4xMTbFEAhBAV0ZmpmAY&#10;9OV+WCtL4KWegT4SiwHBoDAUEmdIBEMhOBKwHQmBRABGIRoZQhBILBGPJ2ICQ3zSMuILy1O7B6tr&#10;6zIG+ioHeovGx2tb23P39kY213vXljsnRqp3t4bIBxMjI9Xj4zV11RnuDhaBvm4xcf5NLTlc4frc&#10;fGdykl9ouMP6evfpCZnFmWlqTW/vzNnc7334JDykj9dUxK4utg8PVYyOViYne7NYi1zu8txcc2Ki&#10;R1NTztBQ1dxca1FhzOpGn0i8MT5eX1ebKpdsfnkvZlCHJ0bLTo52fvgmOjnbmRqpnhyspB4MqJUb&#10;q0v1JQWBYt785/fizbWWupoItWpVc7SiVi3Taf352V70g74P94yvT6yHi/2Hi73Jkbz97daDnY69&#10;rY5z7eb9NVktm//5G/fpbu/pZk/MHZIKxq9O1rcWajiUvoGuVLV8cWutcWOl6VUnLwnPKRtd2Sbz&#10;xMeXd2f3TwyxfGaLnFhW/z9t9h+Y1Ormqc19yfHZxePz5eN7ifYM+MT0mtb/abP/qOQ3dy/sUjmy&#10;o+unj8rTy10mv39+7X/a5jWv+T8qG3/bTbL/+I9/+jeanJ/fA3MAKxrNpVZ7dXv3LJEdcXhitebs&#10;6emj6uhEpTpb2dxNzc43M7XT1UGAoBgszhQEQgGlFI83sbZyLq1rWT+gUXniHRqTzOA0NLQVl1Ta&#10;2TsT8GY6b6Bv38J038JAeigc1pRAsETADI1NrFEoIwzSCALFGhtZmZvYYJBEfTD2rT5aD4xGY431&#10;dBB6OlA9Pfh3b8Fv9RAYgqm7V6B3QFhKXn7XyMjA/PTQ/NjE4sTowkxeWUVwZIytowcGTUJC8BB9&#10;nIEu8rvvwFCEYXBowtjotFyuODqSyZXcY4304uzlHMexSiYXco8UMo1McqZUiBh0IZ2qlgi1Msm5&#10;QnYk5J/KpWImQ8ERyjh8FcAJJufiSCNiMGVs4ZFQziZTpCyBiM5VCWXXmpNr7QmTSldLRNzDgzM5&#10;gBiuUiBikWm0rcOt+Q3qLo1NE4h5ShFfwaIL5BINlczycveJCI4M9A9tamp1cvHA440KK6onFpdd&#10;XTzd3byiImJRaFRWbk5VfS0UDvML8C+vrgJKu7uvd2x8HMnQsLOts7y83N3dvbm5xc/Px8XFaW1t&#10;JTs7Mz4+NiExuqKyaHxiICjYu7mlhkh6ecqXSCQRCARgez8/Pzc3D1NTUw8PDxcX58Ag37rGopa2&#10;Cgcn077+Nlt70+ycxHfxoTnZMVz+Rnp6SENjYUxcQGpalK+vk3+ga3FpekpaZFxCCMkEWVdfbGyK&#10;Sk4Jj432Ka/Ksnc0XVoZg0BBVi+nQyD+QcE6+nqATt7o6dq7OOmBDQCR6EMhQSHBOjo6phbmQBtv&#10;SDKAQjx9fdBYDLAW2Bh4CfwXAdq6IAN9sAECi0SgwDVNxbllyVX1GStr/dUV75aWuiZnmv7/7P0F&#10;cCTZmbYNe6ZJzMzMzIylEjNDqVRiZmZmZmaVipkZhA3DXnv9etGwZnu9XrMd31G3/g2Pprs9nvH+&#10;X7zf6I47MlKZzzmZpa7OvHTgOX1DFdV16fV1mceHkysrPTfr6Uy0VlblZGfFBgV7pGfGjU91dfaW&#10;9g9VxcZ5Ts00n5xOjU3WwOHhWblBx6eTXOEhV3SwvtWbnRt8uD10JcUcHo3WN6U2t2TW1mXWlGcU&#10;F8Sur/avb/T39lQUwKM6uhBDwxWNjZklxfFI1AyTub2x2N3bmUfAzry4xn70ITkny5eEnhfzdq8u&#10;D8sLI+uqEijEGfTJyNpi82AvHIcevT4/4HOXK0pD5ucq2PR5Fmn6SrR1ctA90JX59WenqKMeOmX2&#10;6mL/+VMkj71EIU4uzlfQKFMlhUFr01VzY4XYo76Pnp9ei7cFzKUPnh5/4xPcuWTrTLz7laaTsKzC&#10;9z/5xm9++9vXJoMCB3/7u99/9wc/TPr7QQO8qfNfv/u93/3+92+6Ijj179//fmFLz52CX8zFrb2/&#10;/K9f/f73v7+9wKf1pz/96de/+Q1LdOaTdLfglzG44q9+/evXOhZReSf43vd+i5f3v9Q04x/+8McC&#10;wQWNxpNInnI4EqHggs0SPX/2EYvNJ5HpNDpbLLpgsUU0OocvPmPzJXQat7yywd7NR1XH+MkjJQUF&#10;DQUFzUfvKD6SUVXXNtU2sY5KzuwZmkSjyUQSnckV7B6jhiamahuaYbCikKBoU2M7UxMH8Me8ro7Z&#10;k8dKDx7I3kz6VdaRldd854HCEyUdOVV9eWUdXUNLLQOThOSMoLDIqsbW3vHJxZ29tcOj6bX1qZW1&#10;1v6+pLwcr9AgLV1teRW1xzLKgJPU1fTkZNQfvaOgqKCvomoUGBLd0TtMoTElEgmPxxQIGBQqlkkh&#10;i3kcAZ9LwqDFbAZ6b4d4esIi4IBJp4eEowM+lUw8OeICasGiaahTwiGSgsID1OCQaVQ0mk3Eo4+P&#10;2DQG+uCYiiZg9lHI7WMOmUnDEsUsLodEFHMB9uDIWHB8DxTcXljfmts43jw63j5eX9om4Oiom9En&#10;uKiIBDtrF1trp+SkjNS0bEB4gUFhaztbFo4OLs4egX6hSkoATTKzcnNk5eXA67y2sQG8yF09PfIK&#10;4GYW5u2dHS3NLY6OjoWFiIBAn9a2Zlc356WlBSsri7y8nAho6MhYT2R0SEpqXGZWqpm5sZOTk5mZ&#10;mZqamp6eHiCVyMgobW1df/+AoKBAVze7jKyYrp56Owfj1fUpYxMtBCLdzcUyOMh1cXkgJS24obEw&#10;NMy9ugbu5+eckBSRmBze1FLm7mkdHRvk5eXg4mqblhbraGdR31gE+KazuyY6LvSxzCMlVXVdQ0Mj&#10;M1OAViZmphraWubWVoA8LGxtzCwtbKxtnsjdLFP8tQfvyisrySoqACIBZ0G8nJKijoH+TYuLkaGm&#10;ro6Vna2WvhY0DpKYmxCbHNLajJiabDk4mSmrziivzOzoLBkZqenrK5+YahkdaYFC/Xz9XV2d7QwN&#10;NSytDbNzE/MRCU1t+dMzTRNTdXOLLcAbGz0r611gZ/9oZGSicmWlfXdrsL05t6UxOyXVi8pY4fK2&#10;R4Zrw4IcSwoTlxa7h4aqgoNtZmZaWJz9ri5ETk5oU2M+Frc82FeWlRwoFexJBDsjA0UFeUEEzAyf&#10;vSEW7hfCw/Iyg1i01feeI/u7YaVF0ednh2eireFe2PhoAY0yTSVPXp/tbS7W7m+0LM9U7K83ffIe&#10;WixYk4q3qKTZgd4c9Gn/7m7b+mqdRLD+wQsU+XSMTZ0TcVd4zLn3rw/2t1vLikLorEVAOQTs6FeU&#10;TnyTcz/4h2/ePsM+h/70pz8HpuXfqeRvcnxh5W9/97vb6j6Hfvf7PyQW1dyp5PM7oagKwMdtXZ9D&#10;XOmlT1LOnUq+gLNrmm9r/Ix+/NOf3Qm+973/qteOUF8uk+zPhcJLPJ4uFl8z6UIAKGLR5fXT90lk&#10;Jo8v5XKEUsnl2dk1mc7icIQsloDBFlM4wq7RaW/vYAN9c2VVPT0DmwePlR89VlVUNlRWMXr0RN3M&#10;zMnKxiULhkiHIXaOkUg09ugYxeQI8QQqjkhb3zk8xpBmF1e3d48Gp2bn17eHZxfGl1cHpuYOULj1&#10;3cN9NG5lb2/z6Gjr6Gj94KCltz+7uDghPdvU2uGxrCq4loaOqYKylqa6obq6sZyslpyMhqmRg66O&#10;eXhk6uLGaXPfxB4SR2OwaFQql8PmsjkiPg+NOiHjiBw6k0WjM/AkAZXBwGFIyGPK6QmAEhYJzyDh&#10;aRgUA4fCHO7xmFQaAcuikG7QhERh4gk0HIaKRrEoFCaZzqdxMPvI483D052TvZXt090jUCEZg5EI&#10;OGwmhceiIfcO9lY2lycW1qZWbkafLO9sLG7iURQWXbi5tm8P0MTS3s3VOzYm0dHRzcPbv7GjIzAs&#10;2MTSMi09R0ZGMS09OwcGf/T4iV+Af2dvn5mVtZObG7yoUEtHu7y8PB8O09fTycvLDQ7xGxhqr6wq&#10;SkqKWVqes7I2K0DkRULDAgN9HBzMh4Y6dHQ0DQ0N/fz8LCzM7e3tPD09rKysCgoKAQ9YW9vGx8dZ&#10;WJr4B7qNjnfZOZisrE1a2xo1NlXY25unp8WUlGXMLfa4uZs2NReHhXvGxganpEDTM2PKKnIzsiJT&#10;0iL1DdUAA7l72EEgAe4etnmwNGdXm4W1EUXVm4Y1WcWbJp/HTx7bONgrKCsBJFFQUjKztFTTUA8I&#10;DFRWVzM1NwP8AagLWElF2cDE+KHME3DkAYBWNdUn8nLAYEdRRdnEzMTI3KCsKr+yMgsC9cjOiwuL&#10;8C0uz2psKVpfG1pY6E1KDI+EBkVGh1lampuYGnh6OpaW50MgPsmpYVji6uHxZFVtSk196tRsPZO1&#10;zhMeTs02zC+1TE5XczhbTMZmV2f+wlzz7FzD+kZHWxssLTVod29i72AyPS04Nye8uCRmaKCmuCgh&#10;Pd1vdbVzb3cUngNJTvQh4hbPpTsi3k5nUzYOPfHxx6Tj3SFYZigCFoFBjl9Kdwd6YQsz9Xjs3NUl&#10;6vRoqK0xaXOrkUaaEPPXKISJtqbE2cnS6/MtFnXqo/dQeOxIVRlkdrKitzuXSp69lO4/vTgiYkel&#10;gh3kTm9DdezuWmtjTTQJPVpbEdPXmcdkLS3OV/G+mjOKE4trfv2b394+vT63wCNyfG3nTlWf03tY&#10;4m0tf6OQZPqdqj6Ppzf2vsAD/T//678Si6vvVPW3+ic//8VtdZ9Rfn3HneB73/vzeOMYc/sd+kL6&#10;8Y9/KhReUCgcgeCCQedfP/0QkIpYdEUk0NgsPpcnEorOeDwRlysCvEImsVhs0eWLj0kUFgZDqW/q&#10;sXbxNbR0UlA2kFXQV1WzUJI31NSwMjS0U5TX0VQ11lAzVFHR09c3j4tNSUvPS0rMqKxqhJdUt/cO&#10;d/SPtnT0DoxOtfb0twwO1Xd0VdY2Vdc3h0XF+QWHBQSG+PoHGxlZaOqaPlLUUlY3VtcwUdcyfiKj&#10;Jqeg8+4TJRkZVXVV8F6zjYImJ8RlT0wuEGn8AxRl4xDFYHOoZDIAEQ7jBkeEAg6dQiBiCHwWj0mj&#10;c+lMNoHCIpBJJyjyCYqGRgtoFBoJxyYR2EQ8i0HGYE843Js8KHwqlUcmg4Ok0xMyCktG4dF7p9gD&#10;NPDRxsH+6tb24vrNsjv7p+AU+RRNRaPPOBzANFQM8XBt92jtAHeMO9o52VrZwSOJp3sYf8/AiMAI&#10;b3fflKR0RwdXezvn4rLKzHy4uq52U2ubmpq2haVtSWmloqKKtZ19//Cwk7O7pa0DorzcwdkJgSgI&#10;CwvR19ctLIS7ubkgCnN2dxeDQtyJxKOenhZfX4/ExNjYqGhTE4O6mqLurgZVVWVzc1M3N2cvbzcf&#10;P/eU1FhnF4eEhFgTYzMDA4P4+FjwLnd2tRoaaTMz1+4faHVxtYuJhTg6WyQkQp1czGmsw+y8KDgi&#10;NSLSLyzMKyLC18/fKSkpvKwyx8JKJwzia2Si7+Xt6ufjbmSsBShHS1uxsa0sLgkqIyenZ2CooaMN&#10;0EROXs7BxVlWUcHJzfWRzBMjM1NVLQ1jc7MnsjLhUdCHjx/ZOzupaKgbmpqoa2uBrbm1la6hAdjq&#10;GxsZ3KzLY6mpqaWhoQ5IaHFlpKmlNCjEOyQ0IATiV1GVn5UVGxzsHhzoa2drIyv3RFNT08LC1MBQ&#10;Nzsnubwib3yyvaE5LzcP0tEBp9DXccSF9o7s2qb0zp4CEm3l7Ox4/3CooCiqrjGDyljb2uk9OBhM&#10;TQ/MzY2aGG+cnm7t7i5BImewuIX6upyGelhHRz7ydKK3p7ilKXt/f4jOXEUih9IS3ZH7w598SJBe&#10;7CfGuKKOJyTiIx5rc3SgMCrCemqsRsjdbapL7e+Gfesfyd/6J9KHHx319aSNjMFvFiW+2L+S7hxs&#10;t02Nlpwe9TXXJdIp02zO8tn57sFuB/KwtxDmPztSdrjbNT9VQSZOXl3sffIRbm+7E3k4dH2BRB0N&#10;Ls/Vf+XoBAor/dOfvvifYhN/O6BcvvfhbeEvpPc+/oc7Fb7dcztffGH63/7udzEF5Xcq/PyGN3a+&#10;iYq+8x8/uBN873t/fn/JxQJ/9KMfszlCBoPH44p5XMnlxXtgK5VccrhCkficL5AIBdLLi+fgII8r&#10;FfDPObwzifiazRI9fe/raBr3AM9IySv1D42ztHLXVDOXfawt+0hH7pGOsqyusryezGMNVWVDZUV9&#10;YDkZTQVZLXlZ8Mox0tQyUVHS1dE0U5TXevhIUU5BU0FeU05WXUVN/4msmoqSlqqyrqKCnqqysZyy&#10;4UM5LVlZTU1dMzUNQzs7j8DYpPjU7I72PiKBQaWw2Swejy+k01gkPJ1MpHDYDB6DwaHSGWQqk0qj&#10;Uyg0MgmPxpDxBC7AFSJJyObSCSQmgUxDE5h4YByXTD7d3WfRaQw6mccFBzBELJaGJQLUoGFxNCwA&#10;FAzu8CWXbB8dbh6STolIsLO+jzvE4I6QN3OM907BlojEgBj8EZaEIlHQZCKahEWTSQQmk8rpb+tz&#10;MHfwcfGC58LSUjK9PP0DAoJz8mBy8vLFZaV+gQEaWjrFJeXKKhpqmho9Az0e3r6mZlb1DU2ePl4V&#10;FeVRkRHg1VteXhoSEuTr61VWXhgQ6NbYUjEw0GFionfTcAKBuDk5h4f4j412REYGa2qq+wf4mJoZ&#10;5sPTYhOCklIiQsMCnZxsY2KizcxMoqKgnl6ubh52DU1lRiaajU01UdHhHp7OsfGhnl4uLq42w2Ot&#10;ROq2u6dlSSnMxs4oLj7E398Z0EBVLRwa5efhZa+iqmBtZaWvrRcBCTe3MMjIjLW2Nxyd7tPWA59D&#10;V0lNzczSQlZeTltXR00L/MPpGJoYq7wcG2tpa6Oqoa5noO8fFKigrOTm5QnARUlNVU5JUV5Z6bGc&#10;LIgHQKNvZKiorGRra6OkpKgErmVnHhruC8vPQRTmB4cEJicn5ORkxifEqqurPXz4WEVZXUlJRVNT&#10;W0tXz9XdsaIS1j/UUFyWvH8wPjhYvrU7MDhS3jtYPD3X2DtQvH802j9YNDFdv7U91N6eX1+fkZLi&#10;U1AQRaRs7x9NR0e5Z2eFjYzUHBxMdHYWxsV5IpHT23uDldXJcHgUgbxMY67u7vUOjxQf7vZSCXNs&#10;2upwfyEKOcrjb9Joi3nZgd3tcDx6qr05Jy3Ju6EmjUVf/fpHeBZ7YWKq8Oxi4/K9PZFojYyfoJIm&#10;x0fhZMKkgLd2etx3dNCDOh3o781qb0mikqcmRwvxx8N89jIFN7UwW7651ohFD21vtjU3pPT3FdRV&#10;xtWUx37l6OQtf9x/Hv3pT3+q7Bq6U+dbTOGJbkt+CbHEZ3eqfZNLO/r/+Mc/3hb7QvrFL3/pn5J3&#10;p9rP6X/5zndva/mMKroH7wTf+95/k5f3T26/TF9IAFCYDC6JSAcgIhFfnp9d83ni84unAoEEWCw6&#10;FwnPRMJzPg+cvRLwz8SiKxqVQ6dx2TwxU3DGP3uOw9PRp8TJiZXerqnoyFxvzxhjfSdtTUtNDTM1&#10;FePHDzUV5PTBjpryTaZ8HW0zRTmtRw9UHz9Ul5XRlH+sriinqattpqaqr6ig9eixkpGJnYqGobqW&#10;qbqmubGFh6tveG5eWUlZ/eLCxvEJAYtjPHv+kVRyzqCzmUwOg8Fks3lsNh+DIZ5Jr7hsjoQnAmhC&#10;BQhCpbHpTMAlYEciEDIoVA6DicdgBWwBCUVkEegMPEFIpxJPjk92dmkkIqATNpsm5HPRx0j8MQa9&#10;d3K4sQM4horBATrB7KPwSDz6CENAERkEOv4IBCBPtm9WDbxBkxuCQWH20UQk4WUae8zhzZI6KBaZ&#10;dbR96OsTBI2I8fH0KysthoRDoyLji0tKTExNvbwAfFQ8lpGJio1zcHSWkZVLzcxMTEmUkZErKavI&#10;ysnKykr38HBzd3Oqr68NCPB193C9marj7VrfUNbaXmtgoGVooFVejgDQ4mhj3dZcXYBIsbQycnJy&#10;yMhKcXGxTkwOL63Icna1Ss9INjM3rqmpMDLSB4gTEwt1craqrEK4ezhAIoLrGyqNTfRraktMzHRi&#10;YiPcPW3orOPK6pyQUG84Ij0s3AcC8YmJCaptKKypL3BwsgwK9lGQlzPUM7C3t0tIjAoK9goO90pM&#10;j6iqK3r4+KGNvd1j2Ztc9eBzWdnZysjJWtpYq2traercJDixcbB79+G7QSHB2rraugb6Ds5OT2Rl&#10;tPX0Hjx+ZGJh/u7jR1p6urIK8mYW5ppa2rr6Rk/kFNS1dQyM9R49fqihoaqnr6OnrysnK6+irKaj&#10;C6rQV1MFvKulp6dnb2dd31AVFx+aC0scGW8+PpnZ2upv64TV1KUur3fv7g81NGd29hSsrHXtHY4w&#10;2JstrTk52aHzc5319XnZMGhVTfroWO3xycT6SlcRLKasLLGhIQuHWyhAQCamatn8HSJt+RA5VlOX&#10;sr7edS7eF3C2kuPdBrqLsJhRiXintTENczwh5GyTcbP1ValTY1UCzs7eVg8sO3BmouzkoPf5s6Nv&#10;fJvw9NnB+AiChBt/dn1IJo6L+GvnZzud7elry3UTYwgcZkzI3zgX7bbWJsyMl82MVx/v3awfdHTQ&#10;NdiXt7vTS6UsdbXnFOQFfbXoZGZz//ZZ9SX079//j885RKN9fPZvGvzxJv35z3/umVm6U/lnDe7q&#10;X7/zvdsyX0IzWwd3av48LmrteVPDyb9853t/l0Et9/6K+0umugeAgsWQAHAA8hDwpTyuiMMWAEYB&#10;W4n4AgAK2Ac74JRQALBAIBU/RyHJFBKXyRQIhOc87hmTwZdKQNlzPJaJPKYQcKzVlb3N9ePGxu6q&#10;mvbU1MKQoHh/70h/v+ggvxh352BzEydTY0cLUxdnBz931yBnR18HO08vj+CEpOycwqrswqrh6dWR&#10;6dWNQ/QxlkoisSQ3XU6XbJboTPqMzeKLxWLAJXQ6k8cTkUl0Oo1NItLAVsAXcpksNp0BWARACY/F&#10;phCIRCwOMMq5WMKi0cFZEo7AItNYRMoZh80i4HgUInpvl08lk3AoEgl7JuAy8EQyEoM9PEHtHeKO&#10;kGwS7WWjCA4AyuHGAeEES8LgiSgMZu/oeHP3cGP7ZHsPc3DAIpKxhyjcCe5g+/Bo9/hw5+h4H0nC&#10;kFPiUiCQyIT4pNTUtJCQ4PBwCCQ8GlaIUFVXKyku1tLSgkAgSUlJjx49CoOEFxSWyMgqhoZHVFSU&#10;AYawtDRzcXFqbKzz9fUGmALLh0EiIF3drR2djR6eTlbWpjm5qYAe3FydPV0dl5eGCktS3d0B59hl&#10;ZSfHxYdFRvsNDjXZ2BnlwTJUVJQBnegbaAYFBWRkJgMuKS2D2ztaOLtYDw33KKsolpUX6OppJKfE&#10;Gxhql5Xn7ezPRMb4jE22+wc5xcWHxMYGp2ZAyypyklIi3T0crazMNTU1jYyMCotgfv4eUTFhppY6&#10;Dc2lFtZmKmqqekZGekaGZpYWcgryJmamT548CQwNffxETt/Y2NjCSM9QT1FZwcvf89GTR26ebuY2&#10;lo8eP1FQUpFTUlTV1HgiJ/tEXk7HQN/wZqUeI11DA219XRtnGwsrUz19LWVVBV1dLU11DXBpcANA&#10;llaWmtpaBoaGhkZ6QcG+8YlhC0tDNbX5iUmBgDbwpKWllQ44AgqoorgsZm2zh0BenplvWt3oXlnp&#10;bGnJ3dkZ6ewuKyxJKC2Nr6lJ3t/uXZprqa/NnJyqn5lpyUgNiIxyPDweoXHW+waLK6qT2bwdHH5m&#10;dakxO93vcG+AS9+gkRYGe+GNtUkk7AyLugKQZWmulcNcvZAez03V1lTGvPccSafObK23drSm4TDD&#10;T68Ori/3PvkIOzwALy4KRR33EXFj5+Ld/d0uWHYwAhZGwkzzmevvPT1FnQwvzzVQidMkwriQt765&#10;1nJ80Lu3035y1PfVopPbp9TrBN6szz78hMDkkdiCj7/5rbdTxcjSxp2aP+uAVNjP//M/bwu8Wb/5&#10;7e9+89u/PgjmP3/5X0Hp8DuXuOOuqYXb6Nfp5//5S97ZJYbGYorOfviTn94efYO+AEx88o/fvi38&#10;GTUNT90Jvve9v5jnv0THJdD3vvcfBDzj4uwFePcDEAE4wuUIBXzJq+GxQoFUJDzjcSWASGgUIfDx&#10;If7kiEihcJhM3pnkWiq9bXS56RViC6+unknE52LRmfBmvg+bz7ugkAUoJI1OFxFw7O01JJsqPtpD&#10;7+6cnBzhWQwxEc+gU7ksuuD68oPLqw/Ozp5xOIBArtg8IZHEYNH5HLaYBgKYQgadw2JxKBQKGYhE&#10;YzJ4BDyFSmHSqCxwt0wGiwwKgAN4AodxM4OYhMPTyRQh92bA64VECgBFwOFS8UQ+jcmnUoV0GgWF&#10;JCHRL9OvYcmnxzQ0mokj0rFEgC/441PCCQp3hCKe4IgnBDqWCjAFczPWBAuo5eUpJHJn/3R3n4zC&#10;E45xyO1j0ikRe4jBowgnh6j1lW0CjhYcGFZUXBwZGZmUlAyBQENDw9PTcxydHL19fGJiYtTU1MrL&#10;yzU0NMCLu66h3tjEzN7BeWB4JDc3x8BANyTYv76+xsnJPioKWllZ7uHpBi/IGxjsCQ8Pys7OMDEx&#10;amqu1dPXNDDQr60tnpvrSk4KDQ7wsre1jIAGFxSmh4S59PXX29oZlZTmycvLxcVFqWvKg7IpqbHe&#10;vs7pGQmWVobmlvqNzRVa2uohIYE+Pl5WVpZ+fr5uHg7FZRmjE4158Nj2rqqAQOe4uJDk1Ih8RHJh&#10;cXpGVmxcQqS1taWmpgbYlpTCrW3NIZGBtg4mLe11WtqaBkYmKgAgzExkFeS1dLQBh2loabh6uSlr&#10;qDm6OTi42MkrylnbW9k42sgqyMWmJICtgZHRu48eWtra6BsZPnzyWF4ZoIoK2N7kSjE21DfTt7Q2&#10;MzE18A7wysvP0dbWNDU1dXNzA780PX19I1MTD28v8GNYuF9RaUZpeXZhSdrmzvjyWn9TS07fYMny&#10;WucRcmL3YHhotGJusaW6LgWNm5NKUSsrPW2tiKSUwIGhahRqdn6+rbAYOj5VMzRSfnQ0PDFeV1+T&#10;iSHMr292VVYlJqf4Lq6084QHB8ejCASkvRk2O1VDxS1lJPsiD0auz052t7o7WjNHB0tmJqr3d3rL&#10;i6NxqMkzyc6LZyd49OTUWFV/N4LDXBMLNpHHvbPTpcijQRp18WCna2u1eXaiYnigcHezF4+ZHeov&#10;HB8uFXI2JsfKmhtS5qYrO9tTVpZqJKLNy/PdM8nWzlbzV4hOGgcnbx9RnxFdIInILfnL4MTi6sv3&#10;Prg9/Rldvf/RXwa/1qcUxm306/RP//ad9vG5iNziV8GQ3GLw4z//+xt7RoBwDM7/VP5af/gP/3gb&#10;+mn9/ve/751Z9k3+FHBUdQ///g9/uI34jHJqW/4y+K+6qLX3T29qOPn37943nNz77+gvCSg/+I8f&#10;CwWXZ9IrDlsAUAMwCkCTV+0or/ZJRBaNIqCS+WLRlUR8dS59JhSc3bSscPiffPz187NLsejipgFG&#10;eE4h0zls/vn5BZ/N4zE5ArYQh6YIeBd8ruTZxXMGmf304uml9JpCYjKp3DPRpURwfnX5nMPgf/ze&#10;16WgctGVSHAhFpyD+q8vXjBIbC4HkIeASKATCBQ6nUml0rBYPIUMoIQD6ITJ4AJqAfd5Jj0jEohk&#10;PIGMJ3KZrBsQIVDIeDyNROGzOWw6QyoU8VhsGp5ExeDpOIqIwcUentJxZAoKc7PUDh5LQaLoaKKQ&#10;wWYSyBwyDYAIDXszixizjyYcYxl4Og1NppximXgy9gh5sr0PGIWMwtCwJDqOijs6Pd09Pt05xp3g&#10;KHgq8gA1N7scHBSWnQ1LSkwN8A+Gw4uhEdHl5VXGRkbNLS0m5uZJSUnBwcGysrKVlZV+fn5mZhbr&#10;m9tN7a3a2trRUdCWxlpjI72UlMTZ2Wl3d9ea2qrJmVFvH/f8/BxHB7vIyAh7B1sDQz2AKUNDLVW1&#10;mdAoPydnOwtL0+gYSG19YWy8X0MjwshYra29Wl1dNTEpVk9fLS4+IiTU28LSIC093vwmD5sXoA1Q&#10;ytBQv7gE8fDRw4gIiIqqYk5eYnl1ZnJaWF1jYXR0IATik5QCiUsMSMuEJKWEOzpZlFcUW1qaaWtr&#10;gfuJjg0NDPKMT4oOCffPzc96+PCRhZWNgqqyqZX5Ezk5OycHOQXZ4LAAXUMdB1d7M2tTc2uzx7KP&#10;M3IzNLU1HTxd/cKCZeXkAIgAIrF1dHjw6KGqhrqSqoqKhrqRmamTu6uHn4eHt6uPnyeAG59Ab0tr&#10;y5DgYD09XW1tHRNTE1dPDwdnJy9v94amspp6eGZ2bGVN7sR0a3t3SUNL3sR0w/Jq5/hU7ch4ZUl5&#10;DOASEnV1Y7tvYaG9oCBmeLBuZLxpbr69qxNRV5s6NllDpq/1DZVmZwcWF8UuzLcKpAdrq925WeGz&#10;cy31jenNbbCAYMvlpS7k0ejoYHlyvEdnW/7KQgudvNjWkrE034BDT3R35I4NlayvdiCPhk8O+1eX&#10;GytKooXcPQ5ja3+7f2WxZW66GnUyQCFO0elL1ZUxQ30FBMy0RHCAPhnd2GgfGioqLYKuLTYD1mlu&#10;TAEHuZxViWiLx1nCoAYAoICdrxCd/J9/+ffb59On9TLhx2ten75JOc8+/Ppt0Kf1+9//ISj9bROM&#10;/VPy/utX/30b/RmhqMyAVNidIsCBaTAsg30b9Bn96te/fsusZkhO8Wvbe8DB8s6BO8GvHFNQcRv0&#10;GX3yj//nTvDb/fyj1/+igDonF+4E3/veX9Lzu18KUH7yk58K+BKAJoBFAKaIhGdgh88DZMDjcSUE&#10;PJ1IYAA0kUoAndygw+XFM4n4TCwWCwT8y8trDlvI5YjYdC6LxiHjqBK+9MPnH1xIpOeiMxZdyGeL&#10;n15cX0jEz6+eioS8956+zwYow5MwyMynF894XCGHJTgXXZ5LnkmEV0LeuVR0LZWAyEsmjc9hCC/O&#10;XhCwFKFASibRwF0RCVQ+TwwwCFARiUAj4KkCvlgqFTPoLDwO8wpEJHwRuDS4AT77prvnVV+PkMtj&#10;UGkUQDBYIgVLPNk6wh6gOGQ6BXUqZTNpaDQDT2IQyFwKnYEhcAgUwtEpBUU82Tk52T05WN+nY8h8&#10;Ch2zf1IOK26qaMAf36SO5dOYFDSOhsVhDo/21zbRoEIGj0VltzR1wPILk1IyKsqqIyDRYJuWmhUT&#10;HRcUGFhWXnkz9LWpUUZWBnBJcVGRhoZGS1tb/9CgvrFRTFxsYWG+sZF+SnLi9PSku7sLoBMCERcW&#10;EQxgxdPDNTEppqKyWENTzc83wNXNob2rIiE5IDEpwsXVycTUMCEpJjkZGh/n39xSamSs3tRcpaGl&#10;FhEVrK2jkpYRa2NrEhDoHR7h5+7hkA/PdHGzSUqOkZOTqamp0tLStLGxcnC0cfOwL6vM6uypDId6&#10;1jUU+Qc6FxSlJKWGpmaE5xckRccGhYZ6FxZla2ioqqlpBAT6WVmbF5fBndxt03MSTc2NZeRlAVuo&#10;aWqamFspqChbO9jIKDyJiIHIq8iZWBqb2wAQUXBxd07MTHws/zguK/mJ3M0yPU/kbxhFQUlRTVVT&#10;SUlVXkH+Jo+NgZ6xuREo5ehsFxYZGpUQ6eLp7B/gY2dnb2xioaqhaW5l6eLqkJkdDytISk4LRxSl&#10;NTaXxMT7DY7Wn2IXltf62toKSkvjl5a6RkarOfyj7d2h0uLYwYHqtlbE+GgDCrc0MlKTkR64vt7T&#10;M1i0fzTU2Z1fVZO+uNw5Ol4VH++WnOS9utq1s9uPKIC2tcJHJ+vGx2tHBioGexDI/WE+ax2Pmiwt&#10;gkyOlW+udxwfDGameuLQ02Lp7unpSEaK1/R0zdJi485mF+p4tKkudW6qHouaFPP2RweK1lbaVlda&#10;Kfg5OnFxc62joiSupTGjbwAxM10j4mxdSPcXpqunRyp6OnIHevPOpTsoZL9EtHF9uf8VopNf/+Y3&#10;tw+nTysi71OtJn/pqPyyN3Xx5NW33wn+Sw8srN7GfUaiq6dvaUsAp86evXcb+hmNrmzdif8f1/SN&#10;3gZ9Wh+/lTOWD96Y7epO5FuMaO5604iTf/vu9+8bTu79v+HFvS81BuXHP/4pIIzzs6eAAwCgSCWX&#10;wABNqBQOmcTiciRn0mdi0TngA8AuDDoHxLDZ/LOzM6lUenV1DahFxJfg0QQOjUsl0j988f7zq8tz&#10;keRcfH4lveYxOU8vLkQ8/j988oFEIJEIzgGaCDgiOpEu4ohIOAqfIwUsIuCeifgXZ2LAQJdnkmdE&#10;HEMsuGQzhBwmQCUxQCIqhcnjil4ONAGVSKkE+skhhscRScQAocicm+GyTAAiAh6XSadyGRw+i/dq&#10;jjGdTAE74AaIGCwZT6DgSPuru7hDDAWN51JJPAqJQyGTTrF8KouERAM0oSDRNAyGcHLKIjAwRyjC&#10;EYp4jGZRCIsTk5F+oUnQRCISDSxicsCWdIpB7uwdbmxhj0+xpxgqgdbY0FZeWpUPK2xv7UpNyYyL&#10;TRocGHNx9iivqLB1cEzNyHB2clZQUKisrrKzt4uMjGxtazU2Ni4rK+vs7FBVUwQgsrm5HhIS5GBv&#10;XVJS2NRUHxYeEhMDtbQ23tpZ8PF119HR8/P1Dg31au0ozcuPjU8I9w/wtbG1iI2D2NoaQyO9G5tK&#10;zMy1y8oLVdWU4hKiVFWV8gtS9Q3U4QVZvv4ugUFesPwMPX2tuvoKQCfh4aGRkREPHjyIjo4EV6+q&#10;QcALkxHFqfkFyaXlOanpEbCC+IrqzKra3KLSdMAraRlRcfER8vJyWpo61tY2ltbmpVXFFnamqZlJ&#10;6ppqqhoayioqaupaalqaqpoaCqrKiqqKVvZWCqryhmZGLu4usnIyCWmxekZ6hubGdg4ODx8/0tbV&#10;effhA3U19UcPZRQUVYCUlBRtbK09biYZuaZlJLu4OVlam3n5eGRkpJmaGVva2Gm/HFobGAhIyw7c&#10;5PxSf3ZeTEJy6OxC3+hEc3tXaVp2+NBIHRK5wGIcjAxUD/VXbWz0j4zW4XBLm5sD8/PtdY2ZjU0Z&#10;RUVRW5u9Y5M1MBiksTF3dr6FztpcWG4rK4/f3htY3+hsb4UhCiB7RyN01sb2dm95WewpcpBGW6CQ&#10;JpfmqsS83Q+fE6rKopvqUwYGitfWukdGysaGijHHY3TG6tXF6VBvQWVZ1OJM/e7mwMZab087oqIw&#10;EXsyJeRuH+8NNNYk9XblzU838dg7fMFuc3N6aTGEx15bX2oRsvYZlKXjgz5woU8+wn30EebZe0df&#10;ITp5bcpU4cXTO2F3/G/fff0409q+0TuRf+mr9z66jfu0ACH91Rkxgen5b8rb9uLNs4sHF9Zugz6t&#10;/Ma3ZRlJKKq+jfuM7kS+xZcv3tgF1j+7cif43vf+e3nl4PT2e/aF9JOf/IzDFgFGYTK4UsnV9dV7&#10;N3OJX478YDLAG18KwAUYAAoIALggFJxxOQKAJmKx+KOPPxGLJEK2EGCHhH8mYAtFXOH5TQOL4OpM&#10;ei6WMCmMZ08v+GzWueicQ+edCc/5LAGbwqbjaWCHxRRdnb/HYYkBiDy7eu+99z4U8M8uz9/n887f&#10;e/F1KoUFYAhc+uryOYlIA1d/OZ9IgseSiTgqhURn01l0CpNOJtPIVBqJQiUSOQwGi8Yh4cgMMoVG&#10;Igs4XAIGK+YLaC8Ho1DxFOT28c7SJp/G5lKoEg6biiHwqUwyCkdFYmgnGD4ohUZL2GwBncWhkonH&#10;JxQUkow6HesZDPII9HPxwRycMAk3QEM4QTHwJBIKS0Hj6HgCDotmkGidHf1enoFzs4t5sMKy0qoA&#10;/9DurkFbG6f6uiZ9I5Ou3h55BfmomOiElGRjU5OWlhYbK+uYqOjysjItLS1oZFjvQFdKeoqtnW1c&#10;YnRzW4OHr3tBYb6Flens7Ehjc7m3j7uLi3NUZGhcfFB9EwzQQ1ISNDoqwsHROjsnVVtXLTYuqKe3&#10;zsLKAJafraAoFxEZpqOrAS/I0DdUa22rdfe0i4wKSU2LMzM3LCrOdXCw19HRbmlpevDgXRtbKzd3&#10;B3A8NT02OyfF2dV8YKjF1cOsoRmRnBYML4wfm2opq8iGwZOrawvDwoJ1tHWtrGxCIMG2TtY58CxN&#10;PY2YxOgnsjLOLm6PHsto6+s9kZfXNTR6Odz1Jo29rqGBo6uLnoGhsalBRGTkg4ePEpKTAZfYOjq8&#10;8+BdCwuLJ0/kdHT1AdMoKSkEBwW4gQ/q4uTl5ZGUlFBZWW5jbWFnZ21tbZGUkmxha2Vla+Pj62Xv&#10;YFlSllVRnZ2aEdI/VLO2NYwoSQQ/Ts13jkw2DgzV1lZmZSYF724M0yjrRyeTOzsjFRUpiYl+S4s9&#10;e3tDuxsDfT1lcbGec7Md83OdQ0PVMFh4fLzH8ko3lrCYkxPa2gbD4Bc3tgeKSiJbWtMvr4/E0j3k&#10;6ej8dD36eOxcfDQxUjY0WHR2dSyUHAwNVCDyQqcnqzY3Oja3utLTPbfXO3Y3u5nUlaG+4tQUr9bG&#10;LBZpg01ZHx8qmRgonhgsoRLmJ0cqCwsgwyPFR8dDh8dDT89PCahZLm0HoA+dMj86DNvebBkZgW9v&#10;t32F6OS1f9+PLm/eCbvjr3/r9YM9G4cm70T+j30ACb1hSMcRgXYn+LXG0F/fv/OnP/3J7w1ws4Mm&#10;3Ab9hf7whz/cCbvjSFjpbehndCfyTc6ra7st8Bl97wc/vBN873v/fb1+jHlTu93n0c9+9guJ+Prs&#10;7DmTKbw4f87nSPm8s8uLF2IRgIPz/xmMArYCvgQAilh0IbyZgSwWCoVPn16fSS6eXT+/lJ49lZ7z&#10;GcynV+diIY9FZ7y4fnolvWBSaGdCsVRwdnn2TMQFl3lKwpAYBAaHwhawRRyGkMeW8NgiHkckEp6/&#10;HAFz9fT6w2dPP7q++oDDFr734mOp5BKgCYXMADdwff2USKARsBQGhU3GUWgEOofKEDCYDAoVdXR6&#10;tHtycogh4ui4UxyPyRXxBDwWm0ok8dkcgCngNvBozM0EnMNjwB/InX06hsgm0c4FQjYBh9vfZ2Kx&#10;fDL5jMOWsBhsIo5PpZJPUXQsHrlzaGdiF+IVlJ2YyaXQaVg87ghJwxIYBDINQ2CTyBwavaK4wtjI&#10;MiYmdWx8OjAgrLGhNRIa19TYBgmPAlt7O5fmpnY5JcWmtlZtXZ3cfJi7p4enl+f09LSurm5wcOD4&#10;xHBJWaGlpQUcnl9TU+Xs5JCZmZaallRRWXJ0sm5moZOSGu/pYVdenpOSHFpRkg6FeEdE+EVGBnt4&#10;OhYWZ8vJP45LCCsqybWwNCyvKNTQVAYo4+buFAEN1tFVmZ4d0tVTq60rs7E1DQr28fRyi4mFfu1r&#10;X0Mg4ABNZGSelJUX6BtoJSbGmpoapaTGhkG84AWpDk4m9U0FVbWZxeXJiyv9sIL4uPjgzs5GW1vz&#10;wBB/CysLZ2dHZ1eHuIRoE3ODsIgQeWUFCxvrR7IyekaGYGtkZvq1h+86uDjLKys5u7t5+ng9lnni&#10;6eMvI6MQBoFa29ro6OgoKCioq6sDstHS01NQVtLUUk9Ojs/KToVGhkLCg0NDgwCmeHo6N7fUFBYi&#10;jI1NtHW0raytrKwsouPCO3trcvOjW1oLl1YHVjcGmzsKaxvyJqdaEYXx1ZWZp8h5In6VQlxbWeiY&#10;HK1ta4NvbPTX1+UODVSvr/aVwOPbWwr39ieHh2rHRhvgBZG9/eW7+xMjI3XJSX4d7YVYwtL23mBT&#10;S9bUVK1YukOmTuOIM5mZfldnGAZlpbosPinaE3ky/o1v0vu74V1tMIHoQHB2tDzfiDmeHh0q3lxr&#10;xyInBvsQDdVpdPLKueiosTotK82vuiwRfzJ/sjVWXZpYXZkys9BMoq6trHf1DJQUlUXXVCWvL3dt&#10;rnZyWCs0yvTl2cGZdE96tvdVoZOI3OIjAvWzzq7+K8M//+273799kn1aZW8YzAGMaO66Dfq0/vTn&#10;P0fCyu4Ev9aJxdVveuaWtPXdCX7lrsmFOx8NeB9LuhN2xwnFX7btRPL0+W2BTwvc/+DC+l9GBqXn&#10;R+SV3PFfBtz73l/AGydfKpPsj370EwAoPB54NYtF/Aux8FLAPwOUIBScASJhMXkMOpfJ4L0cknIz&#10;uweAAkAHNosnkZyJhGdikfTjDz9+7/KphCsQCwRSoZhD5bLJLA6JxaNyuQyeCDCN4PxS+vRcdCHl&#10;n5ExZBqOymPwBDQ+i8IT8a9EgkuARDyuhEHng+teXrwH6EQivrw4fwrqZ7P4NOpNUwqFQiUT6BQ8&#10;DZiKp1LwVCqBJhKI2HQmnwUuxCWD//J7yIPdEwqR/vT8mk1nCDhcOplCIRBJODyXycKeoil4EvEE&#10;jdk5wOwesSg0GplyLhIxsFjC4YGQSqWhUTwKiXRyREVjKBgU+mCXjEKH+YTamdo627hkJmXubxwQ&#10;T/CnOycjnQOEIzT+BI3IKdBW0zMzsR8dni0tqUyIS44IhxYUIAoLC+PjExMSEkNCQoKCgkIjINk5&#10;Oa6urilpqWYW5uPj496eXqoqqtCI8KrqMhdXxzBIWFpGak1NpaWleVtbs5+fL/L0MCom1MnVDryn&#10;zc0Mh0c6goNds5OhWRmRsXEhXl5ON+vgZMTIK8iGhvumpSdYWRtX15SqqSu4ujolp8T7+LqamOr2&#10;9DWrayg2NlVZWBokp0QrKyuWlRepq6vZO9o1tDZ87Z2vhYWFhIb5q6krg1IBQV7RMYEIRHpouNf0&#10;XE9zR0FDc35XX8XoVHN0TEBqYlR1daGZpaG3r4+WhjbAhey8jNiEiMhYiK2TrZK6qqqmxmM5WW19&#10;PRNLMzklOTMrC2VVFStbGzcvTxMLYyMzc0tLG30jo8DQEAMDA1NTUyUgFWVLWxsDQ0N9A72EhOig&#10;EE93D8egAO/YWEhlVVF8PCQ42Av8KuztHczNze3t7e3sbCCRIXFJYW2dFS2tRYkpgVm5ERvbY9Nz&#10;nUkpgWUVaeNjDVzmDupo4vRwfGq87mB/BIWdxRGXl1Z6ykoTxkdr87KjW1vgW1uDjU1weGEsHBE5&#10;NtU0v9zT3VfR2gpHIacXFts6u2HDIyVi6e7l9eHQUOHwSOnB/oCQvzY+WFJRlCDhHW2sdRYUBHf3&#10;wEjURaZwe3Wzo6sjRyhYpzGXFmYaoCF2s+MNPOYmnbQ02IOABNgtznVsbvTVVKQ01WWuLnUsLjTX&#10;1ad3dxZVV6WNDFfhCcutzbkz43VHO0Pf+Iiytty0tdK+MF3f2Zb9FWo7+QIOTMt/03TfuDcvaDcw&#10;//pBJ9/9W/Kl/sePfnxb7NMaXfkrjT1/k1tGpm/r/bR+/Zvf3ol8rTMqG28LfEafXVUHTWXenvsL&#10;hWcX3Qm7973/Vh/gyLffpy+kH/zgR4APuBwJly0+kzx9ev2BVPL0THoNWAQgAuADKoXDoPOkkstX&#10;OPKSUYTgoIAvFYnEz549e351fSYQi3nC55fP+SyhmH/GIHNYVM6F+ErAFvKY/DPhuZADSp6BfT5L&#10;ILwZRyK+lF6x6QI6kcNhikBtAJLOz55fXb4PtgBQnl6//wqPXrWdCEUSNBJPxlFB/VgkjoAmknEU&#10;KoFyIT6/kJyJeWLAK5gT3O7W4ZnojM/inInEgEiEXB5AE2ACBivhCzDIUxaVTkHjUDsHTCIZj8UJ&#10;uNwLkUBIp/Kp5DNwy2gUl0ykotF0HJ5NxFFQp4cbez6eAWZGVqb65rYmtm627t5OvjamTg7Wrgba&#10;JnoaxhbGDlBICgJeaWlhPzo0HuwfPDc7Gx4enpKSEhYW1traCl7GZWVlZmZmpaWlWjrahUVFDfX1&#10;qopKifEJsLycxMR4a2vrfHhua1tDQmIsFApJTU2OjolcXpnT0dXw8fGKjIw0tzCenO7x87XLTomo&#10;r4H7+jm7udubWxh4+TiqqikGBftk56TY2ZvX1JbJyT82NtGvbyy3sDSOgAYlJkd6ejllZd8kPsnI&#10;itfWVodCI+ztbR48fFDXXKumrvrgwbuAbJSU5SMiQgHulJbmennb5eUluntY40gb8ML48qrModHG&#10;4qKM1KTovLy0yJgwFxdACdYAdFTU1Hr62/SNNKGxEToGusbmZkpqqrqGBjoG+tYONo9kn9g5Ocop&#10;KZpZWbr7uMnKKwQGhTx6IusT4A+uDmhDTk4O8MnNOoJamqZmxqmpcYiiDB8f59hoSGJiVEpadHRM&#10;cFd37fhkn7OLvY2NdUBAgI+Pj7mlSWlFfmlFTmSU9/BYw8r6cGNLQWYutKQsZXt7HHk8TcEvdTTl&#10;LM21bG32onHzp+jZllbY9tZoRXnq9HTz1GTrxERTeUVKQVH8+s7Y0ens6ERTYIh9bn701Ezb2mp/&#10;aWnsymrrxeUBEjWAQo8sLTddXh9/+DF+sA9eCIfOz7fxBYcdrbC21uyr51i2cCc7P7C1NYNCXhRL&#10;9mZn68cGqnbX+iSCfQphGpblPz/VPDdWX1+bHRfjvTrXt7Mylp0GCQq0KyhM2N2ZmJvp6OosKS6O&#10;LURE1ldn1FUlL842TIxU728OI/cndzcG7+nkbd46xd0+wD6tn/3iF3ci/9KHBMpt3Kf14pO/ISf9&#10;R9/81m2xTwtFZd6J/ML2Scr51RsmFn3Oq4iv3thwMrz4qYYT4Pe//o3b03+hezq599/FOyj87Vfq&#10;C+lHP/zJxfkLwCh8nhSQAfD52bOL82dCgZTJ4NFpPLHokscVScSXbJZQwAcoIwKAwmLypdJzsVh8&#10;IT0XcHnnYsklQA7+GZMuZNB4BDz98vyZSCC9OL8Q8kV8rojLFl5dPhcLz2g0Oo/Hu76+Buwi4Iho&#10;NDaRQCeTWBy2GNzDRx/+o1h09f57H99094jOqWQGhUjjsQVcJp9JYXEZPIAmAFCA6SQ6wJ0r6SVA&#10;HwBDB9uHqCP0zfBYNk/A4b5KHcumM4hY3M34WSaLSaHiMVgOnYndP6aj8QwShYYnAmoBNyfhscRM&#10;OpuAo2PRTCKOSybxaUQOCZjEpbH2tw7S4jJ9PULszJzdbD0jg+OsLd1MjewtTB0S43LSkxEWZs75&#10;sJKW5k5Pd5/hkRF/f/+KigpfX9+2tnYbG9uIiIigoKCEhAQTE5OmxiZNDY2ggMCUpOS6uhojI/28&#10;vNyIiLCd3Q0LC7OcnCwbW8vevq74hGg9fR1nZ0cYLEdPT2d0rDM4yBkOi6+syAkN8/T2cbawMrKw&#10;MgQw4OpiV1iUa21jUlycp6qqYGyiC+hEUUmmpDTf0sooLz/dx8+1uCTfycXay9NVT0+3tLzw8ZNH&#10;ltaWFdUV7z5819PbFRoZYmpmGBkdGhp+M6M4KjowKMhzcro7F5aYk5tQWJJWUZ0XFw8JDfNv76gH&#10;GJSYFK2lpaaipmpgpAdD5Oroq6ekJWjqarp5eT94/EjbQMfN211LX9fS1kZWUcHc2iokIlhZXcPZ&#10;1f2xjGxgaIisvJyjo6Oamhr4bVhaWhoYGZqbG8fEhHv7OLm4Wjc1V4dDAqBRAQkJoXWNBR3dNeEQ&#10;8MsLBL9SOzs7WzvLwdFOOCK1pDyjqjanojqnrbu0d6SmqjZ7bX2oCBG9tdZFxMyyaOvDQ+WVlUkN&#10;DVn5+dCN9YGFxa58WFQRIhES5jQ2Xr+61t/Ykt/cDq+oSV3dGJxb6klIDshKD21qzNnY7Do73+/t&#10;y+vpzafSFvHEqeWV1pRkXwptE0dcTkn1R8Ai9naHeML98pq4/ePBq6dIMnlxdLyiCAHt7Sg83h+d&#10;nqheWWy6lBxvrfVkJQcODzaUlWcHB7qGh3jWVMLbWiogEd4wWJyfr9XcbGdVZVpjY87aSjcGOb25&#10;1js33Xy8P3a0N1JRHHNPJ290cmntmxYLZAgkd4L/0lzpxW3cp7WPJd+JfIuxbxh6Irp6difyC3vh&#10;zdMyw7IQd4I/6/g3j6j91X//951g4H95XTaXezq599/LGyfY22/VF9KPf/zTq8v3X6aRPRcJr84k&#10;z0XC86fX770cNstjswRXly8YdA4AFPCjWHQzGOXi/KlEfPH06j0eiy/iirl0zoXkmk7lsFliAp4q&#10;ldzMWJaIz8/PLySSCxqVzWGLAOJIJRcCgUgoBJQjeHb+FDAHhcwk4ulcjgQACqgfXOjZ0w/A1UH9&#10;AI/YDC6LymbTOOeiiyvp9bOL51QCjYghYU6wNCKdQweVCkVcARlHBWGHO0cgElALn33TrfNq/g4J&#10;R+CzOcyb3LI05M4BHUMgHp3SsQQOmUbD4GkYwounVxIx/0rEp6JPBXQK/uiAhDxmE/EMPJZLJgpo&#10;FKmQz6Jx1pcOlme35yZWG6raXBz8zIwcIsMT/HwirM1dc3NLZ+fXYmISykrKc3Ly4uPjq6sr09NT&#10;U1KSs7NzbW3tamoAiBjl5uZGRkYqKysnJiZGRUUVFha4u7v29naHhgZPT0+amBjFx8da21jMzo0b&#10;Guq6u7tDIMFx8ZGmpgadHXVBwa6JKaElRelRET4hYd6+AR4APrKyk7W01fIRmV4+ThERgWbm+ja2&#10;JjB4mompbmkZXFdPra6hRFNbqbA4V11DCRDAw4cP8mBZAHrefffd9p4OF3dnBUW5isoiFVWF5NRY&#10;U3O98sp8O3uz+oYqB3tzfz9PSKh/WUUeAJTa+sLgEI+EhLDB4TZQYU5uhoy83M0yOp5uyWnxtk6W&#10;0FioktrNEoCPZB9b2VsZmBipqKu9WqbYJ9BH18BAR89QWUXVydVFTk7OxcVFW1vb3Nz8hk4M9K2t&#10;LYND/bPzUqLjwoGLSrKqq+DZuQnpWZENTcXhEb7g95OVlZWWlurkbBsdFwaN8Zua66lrhucj4jt6&#10;K9p6y5PSg5dW+49PpqenGpvrMjqaYb29pd1dpRsbAysrPaOjNcurvZkZYX3dlWPDDSWlSXW1Od29&#10;5TUNOUNjNTML7f3DtQVF8cvLfROTTX19JXB42P5hr0C4xxMeVNelNrTkjYzXYgjzza2w0rJEHnd/&#10;/3CorTU3M8v3ED0uvTopLAxdWGpDo2ZPDibXljrHhsrXl9uX5psqS2OXF/sTE4LBv11IqOfwSHtu&#10;bmIk1C842C06JjAvP6Gvr6qgIKq+NrOpJjs3G1KYH4vIjclJC56eaKyrSbunk9c7NAvx7X99fX6U&#10;P//5z7C3Lrf7/ievaSQA6p/7GyawTK7v3hb7tL7+rW/fifxiLmnrva3xM/qvX72GLT7rN404ARpY&#10;WLsTDPzaBLX3dHLvv6PXjtC3X6wvpJ///Jff/Ma/ADoRCi5ENwNQbjpxAE8AQAGUAHaAaVQAEDdJ&#10;Zm/Ahcu/vHwK9gGaMMgsIU9KJbOFgksshkKn8cgkhkh4xuMJLi4A0HAYdC4eR3tZoVAslvD5PNFN&#10;2wZLLDonAch42VUklQAcOQNoAgDl6vL5q54dKqiHK+Yx+YBLXjEKBU8FXMKksDh0LoPMABZwhHQK&#10;ABABCCDjKOCUhC/mMriAXQQc7qskKFwWG8AKcu8Qf3R6vL1HOEGxCGTM/hEVhROwmGIOU8yi88jE&#10;cy5bzGTQMCgBnU7DEojIU/AjBY8/2D5MiEwJD4gK9Yc62Lgb65gbapoYG1gb6FlDwhJqalpT03PD&#10;wqAzM/P+fkEIRHFISEh3d2dSUkJTU5OpqWlBQYGmpmZra6u6urqXl5ejo2NZWZmjo31BQT6AmOLi&#10;Qjgc5ufvHxwSHAYJKysvdPdwSEyKTs9IyM1LMzfXb6ovCw3zyMyMqijJSE0KzcqODQ72tLY1rq4p&#10;VlSWKSmHRcYEOjpZhkMCvLydgoK9oZGhjk7W1rZG2bmJjs4WsfERBoY6vv4e2jraJqYG2dmZDx68&#10;a+9g19Ja8+477wYHB0IiQjy9nKBRYCcgMMi7vKLEyEjfyMAwPDQYjsioqs1v76xMTYsM9HdDILKS&#10;UqNc3RwDQoJ1DQ2UVZQzs9Jt7CxDIGEOLq6mlhbq2lq2jvY+Af4PHz9y8XCXVVTQNtBWUlNTUFLV&#10;1tEzMzNTV1VzdXUFOzY2NtbW1gYGBhoaamHhwZFRId4+Lm3t9U0t5RERfnBEyshEwyFyprA4wz/A&#10;18zMxN3dxdndGVGSV1qdlZwZHpvou7DaN7XY3dxRVFad0dVTTqNt7++OjPSXDfeXbm0O1tfnzM21&#10;LSx0lJYmoHHzg8PVI8M1RwdTdXU51VWZzc3wxZWezd2Rtq5iSJT78HgDGr+UmhFSVZexdzR0dnG4&#10;vtGBKISWlScJRCgKfauqJrm2LrW1I5dCWamtS+ntRUjPkWjiTHVj4sBA0eBQaWNDRllRXE87XMTf&#10;7u8qXpxpa2uBl5am5cISRsc70zNjXN2sIiP9Y2ODY+NCPDysg0Odq2uz+vrLqyvSh/tramuyGqph&#10;jZXw3HRoCSJpdan3nk5e45BMxD/+07/ePrE+o4+/+a078Xf8jf/zT7ehn1bDwPidyLe4a/L1aen/&#10;6d/+/U7kF3B5x8Cb8rgA1fSO3In/rMOyCm+jX6c7wa/8q//+9e3pv9A9ndz77+svDSj/eXX5/ssu&#10;HgnwqyxtN5DBFV1ePAcMAY6IRRdSySVgFKn0TCQSX1+9oAOA4IhpVDadymfSRRQyC4e9aTsBbPEy&#10;5xuPxxERCXQGnU8hM0BBNpt7cXHB5/OlYgmbzTk7u3yZ1ETKZglejneRXpw/A2HPn30A4ukU5oX4&#10;UsQVXp9dUQk0cC1gwB8sKlvIEQEqwiJxAFZIeBqZQAMBFDyNhKVyGHw+R0Ins3lMLpfJAlzCY7HP&#10;RZLD3T0iDn+8f8AiUOgYAptIZeJIPCqVjjmVMBmkk5NzHk/MZAI0OQPsxReLWFzCKWZyZGqga8zV&#10;ztPd3tvLxc/R1jsGklQEr0xOzHVzCXR19osIj8vLKRgbmXJz9XJx9gSYkZyckp+fV1tbnZeXExYW&#10;EhYW5u7unpycbGRk1NDQ4OTkVFlZqa6u2tLSZGNjtby8GAGqiIv18HBvam4IDPJJTYuOir7JRl9W&#10;XmBmpldRAvPzcczNjispzkhMDiutzLK1Nza3MCwsytPSUSkqzc3KjjO31C8ugTk7W9o5mJVXIh4/&#10;fpiZnQj2G5pK7R3MoqPDdQ20fHy8Hjx4JyMj3dnF4eHDByWlBRaWZgoKCjBYrrq6SlFJjpGJZmk5&#10;DPBNULCvlpaGvp4+BBLc3lkNjfYpKc91d3NwtLNqba99+OhBYFCgmaWFvZ29goJ8UFCgkqpKdHyc&#10;ioa6jYODrII8DFGgrKoSHglV0dS4SYair/fwkYyDsys4aKhvYG9rJysrq6ioqKurp6GhYWdnU1Nb&#10;GRMblp2b7O5p7xfo1NlVNTrRtLDcOj5dnwtLDAkNTEtLMTLS09bUgkaGVNXkDY82TM60be2N5Rcl&#10;tfRUDI03Lq30t7UXwHJC93eHRYJ9kfgYDodmZgZPTja2txfg8AtI9ExxMeDI9IGBismJpt7espra&#10;zJKy5JrG3Jml9pGp2u7+4szc8MGxmkP06NxC3eBQ8dHRKBI5OTRSUVma1FCb8ew5kSc5bGrJaWnN&#10;bW3PBhBTWR03v9zC5R3vHoxmpgeijyc3VzuqyuIzUkOaG/NzsiNWV4f7+5vDwr1y8pLT0mNDQjxC&#10;Q92z0qP7e6pOT+ZWlzt3tgbmZzrgOZE5ORGJ8QGI3PisFIiLrX5nY/E9ndw1JKfo3773+nk6QH/4&#10;4x8TS2ruFLnjf/q379xGf1pFrT13It/imt7XZ1f7m4bWvtY9M0t/eHMO+3/69+98nvxpF2/OcdI9&#10;/ZoFC/1T8l47C+meTu79d/f68ZcClP/4jx/yuK+ymwhf5TsB5tzkj786P78ESAHAQiw6F4nOXw46&#10;kYjFUiFPwqCy+TwxnkCnkDkEPNiyRcILQBigBslN6wiNSGAyqJynVy8A6ABqYbE4EskZl3uT4Y3P&#10;vxnCAg4+vX4hEp6fSZ8K+JJPPv4mIBsAKBwmT8yT8JgcLoMNuIRF5QAWEbBFAFCYVPaL6w+EHKGA&#10;LXjZy3MzS4hF56ORRC5LzGYIWVQu7hTPprEI6JuhJyQcnkoknRwcknH4m1yxeBLpFEM4QTEJBNzh&#10;PhMPDlIEdPaVUEREnvCodDGLe8kXsWn03c29pfmNufGV3c2jhbn1/t7JfFhJemq+u3tQoD/Uzdkv&#10;OSGztqaporzG1cUTEh7j4uyBQBRCIGFzczNgm1+Qp6WllZGeYW9rn5iYiEAgALKA162trXVmZrqn&#10;p3tnZ7u2tkZubjYglf7+Hk0tlZTUmIgw//iE8IbGSmcHywJYhrenfXpaVDjEs6QkvaYu38nFzNhE&#10;19PLJTDYMy4+tKw8x9BIMzsnxd7BIjo2FBoZrKgklw/PVFKWHRxus3c0fdUH5OfnraAgp6+v29Xd&#10;oa6upqmlAS/IkZF54uPj4+jo4OJqb2CoBS/IBjXn5qVaWJi5urrb2tpCIgILCzNyCwBxRZuaGEIi&#10;gtIzkjU1NbKysvT0dFVUVI2MTMIh4Vp6uuFRkY/lZBVVlK3t7dS1NS0sLbT0dVXV1bX19R49euTl&#10;72NsbuTp7QYgSfWl1NTVHj15rKKpZudol5ae4OfvDoOndfXW9g3UIBAx1TVJs4utw+N1gSGuUTGQ&#10;4OBAg5s1Bg28fBx6+qtGJ5tGJ5snZjrq2oo6esvLKlPI9G0iYXVlobOtLaeuPm1urvX4aAZ5Mn96&#10;OtfdV1xQHN3ZVTQ927Ky3FNdlRET7Tk0VJ+ZFT4507y2M1jfmltZm4rEzCEx843t2dW1CRzu1sef&#10;0Nrb86qrk7i8AxRqgspY3T0Yrq9PY7A2t3b7c/ICN7f7OjsLamszMjKCNld7pcLD5aXmgryombGW&#10;AlhMU3MhNNLPz9c5HOKflZ0QEuKyMNd1tDfd31Xe014wM1GzONvY25kPdmanmnZ2hnu7S1oa4O0t&#10;BcHedunxofd08inHFFT88le/un1KvU4bJ+g7RT7rb377n2+jP63avrE7kW9xx8TcbbFP65///bt3&#10;Iv8m76Dxf3xzqwkAiDhE1Z0ir/VtgdfpTuQr59W3357+tO7p5N7/G37TePbPqR/+8MdCwblUcgko&#10;5BVM3HTfCAFIXIhEEgAlXI6Yx5UAhgDwIeCLOUwBlyViMXhkEotIYJCINyvjsFkCNpMnFV9Iz25W&#10;P8ZiyCw69+xlowuNCsKoVAoTFOew+eAsoBM6jQcw6PLiuUh4E3N99QIACrgEm8F9lcyNSqQhD3F4&#10;DJVO5pDwDCKOenqMZdHAfYgAuAg5N7wCtq+4hEnjX50949B5mBMsMAAUPBoDAAWDPGXTGXgUmkdl&#10;EJFoNomKPTxhk8gkJBK5s4fZRw11DJxx+VwymXR6k+2eS6ELOVwqkby9tru5usNl87717X+eW1hx&#10;sPdwcvAJC4uDw8vycwsDfMPc3fxsbVzyYYiCgqJCRGFUVFRlZTkMlmtsbDg+OSIjI9NQ32BkYFRX&#10;V+Pk5FBVVeHq6lxSUuTn55OTkwWFQgwMdGpqql1dXQcG+gyNdGJiwhJiIfHxkLycFAtjPXheenio&#10;T1patH+AQ1FhYlVltq+/Y1Cwt42taV5+amCwW2NzaVpGtI+fS3CoV25usqW5AQQS4O7h4Opml5gU&#10;Cf5w9/JxDIME6OnpWFtbvPPO1wAJQSJC33n3awkJsd4+HoqKimFhIVraGvb2tu4eLgGBfsXFCEsr&#10;07KyUj1dPQcH29T0mOAIz/7BFncPJ3cPx6bmGg1N1fj4eIBThgbGMk/k4xMTFJSVIqKjVDU1DEyM&#10;zSwtPH19lFVVwb6KhpqSqsqDd9+1trfVMdRx8XRVA0eUldQ0NXQN9B88fmTn5BAWEeLl4xSXEJaR&#10;FZOWCU1NDx4dr5+db56eazg4Hm9qL4qIDjE1NdbVMTQ2Mezsrm9oLkxJD6tvgi2tDfSN1U/OtXf1&#10;lszMt21uDA8NVs/Pd6yv9/X3lw/0V3Z2FhUVxYyM1y2v9+0dTbZ2wHNyw3t7yrs6y2Cw+IbGfBR6&#10;vrYha3y6aWW9b2mlp7QyaWKmgcPfQ56OF5dAK2uS8KTFb/wT9/IZtqEhY26uaWmxZXWttbAkCnk6&#10;9f5HjMOjybxcyNJc29RYTV5mcF5uWE1VejE8rqURnpIakZAAjYoMcXW3Hh6sJ+PmybhJ1OFgZ1vm&#10;ymI9Gjm4vdGGx0zwOVubqz0j/ZWjgzXNTfDJiea8TOjS9H3Pzl84p67tj3/84+3z6XX6xv/5pztF&#10;Xus3rcbXO7t8J/ItHl/bvi32aX3j2/98J/LzmyM9f20Dxv+otv9tCXD/x88+/Pi2wGfUM/OahhPg&#10;/rnXz7K+p5N7/y95F028/ZJ9If30p7/g86Qi4U0yey5XANBEKnkKiEQquUnUBugEhSQJ+Dc9Pnye&#10;BLAF2AGcIRScEfB0Oo0LoIHHErwc/yHlsnhSyTmHAyhEIhLeLIMMdgCdkIi0Gzrh8M/OLgGgiIWX&#10;DDrn6vLFxfmLy4v3zqTXL55/+N7zD5k0DpvGE3AkNIA+ODrqhIA6IdLIHAyKuL6ySyUxxTwhn80R&#10;8QRivpCEJV1Kn1II9JtSdN7Tyxc4FA53iqdgbxYI5DDoNBLp1UI8LCKFhiXQcUQKGidisngUysHq&#10;VgW8PAmalJ2cdbh5cHMWQ6Bi8FRAKng8+hh9tLu/vbUlEok2NjbmpuYP9lFbO0e1dc1ODp6mhlZm&#10;pvbBgVH+/sHLi0uFhcXgzY1AFPj7+zo62ufkZcnLy/Z0d1hbW/b19wI6aWioc3Nzqa+v8/X1rq6u&#10;SEpKcHC0Ky8rDgwM7O3tdndziI4MLkJk5+UkZqXHO9qaR0ODIiB+SQnhIUEu8NyYuqrsAD9HODzD&#10;wFC7vKLQxEy3qio/Myva0lIPXpASAfULDvLIzko2NtHJh2fo6qvW1Zdp6SinpsUrq8ilpiVqaWmq&#10;qiovrcxraKnIysoVFSMePX7o7u6ura0dFx+noa6akpKUkBBnaKjf3FLn7GKdlZMSGR08MNyWkRVX&#10;Vg6PjYEGBvnC4XkKCvLw/DwVZWU5WXlDYyOAIwqKik5urg9kn+gaGbykExVLKyttPV0bB/sHjx55&#10;+PqYWlqaWlo8lHmsoq4mq6SgoKz87uOH0fFRQYG+2TmJLe3lefD45rbihqa88Yn6pZX27p78lZUO&#10;WGGcj5+7tbUVKJ2eGZ+VE5eVG9XeXdo3VFNSkZqVH7m02rOy0jcx3VJfn91Ql91Qn7u7M7q01JmX&#10;E11WmlpUGD+70Lm2MVBWkTw92zQ6Ut3dWdLQBG9oQDS3FLV3FBUVJqytDS4uD2TmRAyN1DI5+0tL&#10;bWUVccsrbRTKHJE829tfVFgI7e8rkpyhLp7h5haaGpoyV9e61jb7IiIcB/orzqXolaXWvq6iieHq&#10;pvqM/u7S4sLE+LjgiIiAnIxoJHJmbbmRTplYXqjAnPQLBBtM+gyDNoPFjvV05rU3Zy7PtxxsDVDw&#10;y42NefUNuTGRPlUl9/lO/n8eWd64fSy9QT/92c/vFHmT+WeXt2U+ra1T7J3It/iERLst9mlJnz6/&#10;E/l57JucA7DmtorXCVDL0GfmAL/Jb0IccPxNefrf9HHu6eTe/3s+ItDejuNv109/8nMuR8K/SdQm&#10;kIgvKSQelcK5WZ1YdEWnCpHHRCqFdXlxzecJRSIpIBgAGUwGj8MWSsQXYr701QhWAVt4dXYtEopF&#10;opuuouvrp2QyRSq5pJAZAGjAEYFAxGKxL84vAfecn12zWQJAJzyuFKAPi8kTAmoBVZG5FAKTyxID&#10;U0ns/R0kg3qTII6EZ2BOcFKelElhSgRCEY8PEETAFtBJDAqeyqZxMSf4S8nNaBUagc5j8q6kV0Qs&#10;XsDhMihUHpVBRmFf9exwSGQhnba/tnm6cxwdGufnFpgel0HFEdhkGoNIJmJxVCLp9OiYSiQiD472&#10;NncACX3jo68TCeTklEwdHWMDfXNIaGRqapaLszeisHhgYGB8YrSmpjI2NlpTU72kpMjC0iQgwC8x&#10;IS4oKKCsrASwSHp6anJyYlERApafDY0Mb2ho8PR0S0iMjYuJLS0qDPTzCA/xbmmsQMBTM9Ni/bxd&#10;Av1dwkM8c9PiokO9CnPiW2rgYYGuaWmxMrIPW1obZGQfJSVFJKVAXN2tMrKi3T1tMrJi3dwdPDyd&#10;Y+PDnFztIqND4hIiLK2MXFxtvbxdwdXffffdisqSxpZaGZknUdGQ2Dionp6OlbVlGCRcRUUJnLKx&#10;tXBzd4qKDre2Mc7OTXZ1t+3qqY+JC66qLvIP8AkLCwUfBERCoRBHRwdLS8snsjLF5WVyCvIW1laP&#10;ZGU0dXXsnZ0ePn5kZGSkrKJs5+jwzsMHVrY2uoYGRmamhqYmVna2alqaalpassoKKloqfr5ecESG&#10;o4tpa0fZCXp+ebWnuDi2ti55YKjo6HhkdKrBx89ZQ1PN0Ei3obEiPjG0vauqtiGvoChxYblveqFz&#10;Zb2/pCQhJzecRtvGYZYGB6uqqlKrq9OGhqqOjqYODycrKlMys0KKS+LnFztbmvIbq3MjQtxy8hJK&#10;SrKzs2O6u8pmZzpDQl1b24sotN3NzYHq6sTefgQKPYZCjza2pFdVJR0cDq2sNB8cDHb3wCamqi+f&#10;4ti8/YbmTOzpzM56b1dbfmF+xOHu8O5m7/72YGFedBEiNTklYnq2k8Xekop2WYx5FLLnYK/9YK+D&#10;TJycnSo52O1cXW5enG3GIKcHekoTYrzjYrxLihO7ustyc6L7uqrv6eQm7QeVJ7p9IL1B//Lv37lT&#10;6i0Gf9jcFvu0nn/0yZ3It/jDf/jmbbFPC0tn34n8q47MK/npz39xW/51+uMf/zi+unOn1Jv8lqk6&#10;I2/OFHf+/PVLG8YWVIZkFrxyUAb8Tql73/tL+vgN/xk/p37yk5/xODdNHYAV+NzzUyRJyL+mUwV8&#10;7tXpCfn5sw8BW1xcXIhEoqurKz6fLxRKqRTm82cfCDmilzlI2GfCcy6Tf35+M7tYLJYCSSRiHvcm&#10;QT448nI9HdGZ9EIgEF5dvnh55FrAPwdIRKNyySQmEUejk1lcCpeEo9MpXBZdcEMkpySwf3H+jEJk&#10;0chsOoHBZ/HYNIaYLwB0cim5BDjCpLDIaDL5hIg5wNCJDBKWzGcJACoBjiFhCRw6U8LmcQB84Ek0&#10;LIFPZdBxeMzBERmF6W7tCfEKCXIPqioqP90/4TK4XCabz2YzqVQWjUrGE/BI3PzkXEtju493oIO9&#10;m72dS3l5dUtrW3R8QklpZQGiMCMzs6u3Y255trisGBIRPjs3aWtnAYPlamtrZGVlurvfwIGnp3tK&#10;SlJaWkp2TkZ+fk5XVxcEEu7j552VldHSWJMUFxES6NXZVpuaHJEQG2ZrZezn7eTtZRcD8c1Kgpbk&#10;JfV3VEHDvONiI2TlZBAlBVra6jY2xlk5cUkp4a4e5gBTEpMhAUFuKanxzi42+YhMXSON6toSYxOd&#10;lLRobV01BAIOoMHS0jwnLxMKDVdWVmptq9PSuRmGEhYB0dLWrK4pt7E1y83LMjY20tbRiIuPio4J&#10;Dw33vcl2Hx5cUlro5uYCSAvQlaGhfmZ2poWlhbaebkBQoLr2zXKA2vp6GjraCclJcnJyVlZWN1OI&#10;XV0fPHhgYGSopaf77uNHqpoaYEdZXU1ZXf2RvIyHr3teXhbgj/yC1Oy8mMzciHCo08RE4yl6dmtv&#10;eGy8obQyq7q2MDIKqqmp6e3jlpoe09vXWIBI6e6rAS4uSx0ea9jeHpqaaVpZ7qypSslMD5qfb0eh&#10;ZhcXW2dmmnZ3R5ub81bW+nb2J2bm24qKE5Pj/GfHO3u667zc7WOjQrq6axKTQhGIhL6BqsLihPw8&#10;KIG0jMXN7O0PVFbFFZZEDY6Uk2lrHN7u+Eg56mQYh5vc3Oxpac/tGyy+OjslYqYbatJI+MXT47GJ&#10;kYqp0brq0vSsVMjEaB2LschkzOExw4f7HVLhOgY1sLXVNNCTtb/bsb7WvLrYMDtZ09tRVFuRlZ0d&#10;V1eLKCvLhsET4QXJFfdtJ0Hp8Bcfv3H1/1eSPH1xp9TbPbK8eVvy0/q3737vTuRb/N3/+MFtsU9r&#10;Yv3zYsQrZ1U3v2UMLNDvfvf7trHZO6XeZPDr+t3rFlP8u+jfv/cfdy5373t/eR/hqbffsC+kn/zk&#10;py9XBLwQCi5pFAEGRSPgwLv6pmeHTGJ88MHH1y91cXH2/PkLDod3fnYplZ6//+JDLp0nEZ7xGDwe&#10;k0+jMkVCKYvFefbsOZ3Ourx4LhQATrlks/jX18+53JvUKfybhQalTAZfJLxk3SxTfEan8YS8cyFb&#10;yqHwAI4Ac1giOoVzeownoEk0CpvNEmFRJCaFzWXyBByekMt7enEpuunoEbLpHCaJidpDY/bQFAyV&#10;Trrp02HT2TQiA4/CEzF4MhonYrB5VMarLh4aBo8/PuVRaYQT7MzIDDQ8Gp4FDw2KKIKXVZZW9HX2&#10;NNc3NdbXVxSVRAZGuNq5WZvbGxla+XgFjwyPV1XXRkRF17U0FRaX1NTV5uTmJ6amLq2t2js7NLY2&#10;gjdhcXlxXkFecKg/oggWAQ338/NNTIyPjI4MuOn3cWhuboiOjgF04uhoX11TlpoWW16SH+Dn3tVe&#10;l5UR62RvZm1hlJwQ5e1p7+fpUAJLK4enrcz0uzmaF8Cznsg+yinIcnV31DfULq3MKy7L9PG3q6zO&#10;9w9w6ulrcHAyi4mDREYH+gW4g5d6HizNzcPW28fV0tIsJSX1nXfeiYqGREZBZGRk/Px8XFycFJWV&#10;HV2ctXU1SkqKjIx10jOSraws9fX1nZzs0zMSk1KiK6uLAoN8BwZ7wK06ONjV1VcpKskjigr1jY3s&#10;HO0fPXls6+Dw6PEjS1urh48fRcfFysvLmZubq6io+Pv7v/POu0EhwRZWlo/lZI3NTAHHKKmpqmho&#10;yCrKe/l7R0BDK2vzF5aGklKD8wqim9sK6htyYQUxcQl+iOK00soc/yA3Z2dnHR3dxKTYouL8sHCf&#10;qhr4/OJgaUVWaloYojD+5GTqEDlVWRVfWRZ/eDixuTkwMlo1Pd0My4NubPQur3a3tBcsLffk5oQP&#10;9lVWV2YuLfW3t5ZmpsUUwTPiYoISkyDz870dnSWw/OjqqszFpfa19c7c3FA6c5tMW93eG2rtyJud&#10;b5ieqhaJdyTne2PjleubPTv7gwO9pYM9JVOTdZjjqeX5pprKpMaabFhGRH9XkVS0t7JUfXLUMz1Z&#10;xKTNcJmzeNywRLr+7OJgYb56Z6drZbHpaG9wfroJeTiblhoBgfhZ2RjYOZha25j4+rl8pekkGl7+&#10;L995/RLE/6MD3F9ZquazLn5DKpE//vGPoZ8jyxkwNK/kTTN+K7oG7wS/xXX9Y7fF3qBf/fd/5ze8&#10;LXfLHb+pWejvons6uff/kndft0bm59ePfvhTwApcjkQivhILLwm4m7nBNEAMtJvRsk+fPr0ZLntx&#10;/vz5M7H4JvnaP/zDJzwOT0DjMeicM9EFi8pmMrh0GvslfHDPpFc0KkskPCMSqCAA1ADQ5KYT52aE&#10;rABcAsDQxfkLAf/8/Ow5lyWW8C5ZdMGrhhM2QwC4hIghoY/RdCqHTGCikUQyniERiJlUGpvBOjuT&#10;8nk88U1+NhGHKSRiaDQcnUlk8VkCBplJJdAOtg/B/bAoDMIxiorCnXEFfBqTSSATjk8ZeBKTTJWC&#10;A1hsX2d3DCQm2D/CydrDzMDazNja1MDSzcEbEhjp5ujh6eoTFhwRHRk/0D9cgEAkJaX5+gUFBIYm&#10;JaWnZWQmpCRDY6IdXJzdvb0ycnLV1HXau7odXB37hrsraguzczL8fX2zC7IRJfD09NSE+Ki29gZP&#10;Tw8XF1cTU4Od3eVcWFJhcXZgoGdFKSwnM9HWyjg0yAuRn+nl5ujiaF2GyEyMDJgZ7TAyVEMU5hkY&#10;68KLc8OgAapqcmWVsJLyzJLyrNi44Oq6/JAwD3dPm7BwPxdXW1ChsYlWTW2pu4dDZHSwl7eLq6uz&#10;gYGBsbGhk7MDQA05Obm8XBiABTNTYzV1pYqKMh1d9aSkBBcXF2dnJysrc18/74zM5OiYsMqqophY&#10;SF19tba2RmxcpLKqgr2jo66Bka2jw4OHjyKjYh48fBwcHv5EVjY2IV5OXg5cBVRubW39ta89cHJw&#10;0dfTV1ZVMbYws7S10dDRVlJV1tTS1Dc2iE2JSsuO8fa3y8iKXF4bWFodANgRHedfUpk9s9SLJq0V&#10;V2RkZCZqaWsEBATEREfExUeUV8LBbzrQ37mvv3Fysi01LSgnJ3Rzux+JWjg4Gl5b7y2ARbW3FhYX&#10;JZwiZ/f2RuPiPcfH6zo7CpuacuvqsgdHats6iwsRKX09NakpYZXVuaVl6WnpIWNTTTjSRnllSnFx&#10;XGdXIQ4/R6Ov9PQX9Q+V0hnrRNLCzm5PW3tWZ3fBzHzL+kZfRWkqj7XNYe/VlKeW5MdMjzVsrffV&#10;VSXvb/djUIOL85W7263Prg9FgmU2YxJ92rO33cjjLGyuNx3u9Wyvd+xtDpQWxIf6OYZ4ufi4O9lY&#10;W1pbWzi7mAM6/OrSSVZ1y1/t7xh8XVaxv+rAtPzf//71zRVrx399yg/wLub1A/rALYVkFtwJfpPn&#10;d96YCvaVfvSTnwE+u1Pq7SYwebeF/xd0Tyf3/t/zBvJLZZL9wQ9+BOhELLo6kz4H3AB2qGTu1eUH&#10;TCaPzxcI+EIuwIyblfy4YpH04uJCIjpnEBg0EotF4/E4YibjBj4AgrBZNzN0eFwRgBXAKAQ8BRwX&#10;8G8mBIFTLwfMSp8/+/jVajtCwcUH732DxxQxKDwmjQ8AhUpiEzFkMo5yMxMHicdjqFgU+fQE9/Ti&#10;mUQgZDPZIoFQwOEL2TeAcg7AiMYloUk0PI1GpIu4YkAnWCTu9BAl4YmIp2g2gcIiUoQMNptE5VIZ&#10;2BOUgM2W8LlcCgl1fHCwvZeSkO5k4w4NjUuJy3J18LGzcomBJIL9wvwSWC4iLTUrKSklOye7prYx&#10;MDgcGhkbFg5NAOcTk2wcHK3t7WAIuIGxiX9AiIurp5WdbVVdBaI4FxoTkZicEBUdUVJWnA/P6x/o&#10;CQsPCgkJzM/PsbQ22j9chsFTq2oKEhKhxUWZBbB0JydLSKhveVFuoJerq71NflZycnRwX1edlrZS&#10;cWmevZNlXEoU4ChNbdWQML9wiHdZGUxbQ6mtozoi0i82PtzC0ig+IcLHzzkqJtTG1rSwKFdXT7Oi&#10;skRNTTk+PlZdXTUgwN/d3VVVVQUKhdraOPr6eRka6ufnwwAqwWC5AJucnR3DIQBoXAGa2DtYjIz1&#10;gnpW1uZUVZXd3FyBjI2NoZFQQyOjx49lwIeVkZXz9PGWU1CIjo+VkZGxsbHR1NKwd3AAdOLg4Civ&#10;IK/zsk/HwMRYz8hQVVNDTVPTwc2hsALu6WufX5jW0l6WB4+LivGOjQ/u6qtd3RofGq3vGSzt7CkZ&#10;HW030tPT1zWKi4+qqS1JTY/u6q7t6KiOiQ3KyoqursmbnGwZnahqbs3Jzgutr8/s7S5ZWuiorclK&#10;Tw0rKoyvrk7b2BgYGqzJzYlITPAaGatF4edB5fGJgYWIhJ4egD/hA8O1ze35QyPVJcXx07NNeNLy&#10;6np7XUNKY3PWxFTd/uHw5HT99EzDzu7Q3v4oHBHd1JI7PlY/1F/W012YHOeNQy4RMQubq+1nol2J&#10;aAdzOjgyBKNSptAnfVL+Gvqoh0qc5DAXkEc9WPQQnTJfX50w3l/d2QivLEovzI6rKEovKcpwc7OY&#10;mm7r6an5itJJbf/Yb3/3u9sHz+v069/8pqpn+E6pz+/3PvmH24o+rZ/9/BcBqbA7wXcclA7/xX/+&#10;8rbAp/VXE8H9jyk84dvHA/7jP/+Lf+rrR7C+xfd0cu//e71+/KVWM/7+93/IYgpFwkseVwpIBewD&#10;TLk4fwb26TQ+hcxlMaQ0Ck8queLzRZcXz5gEBhlFBUghEpxTyEwOW/BqGCygE7APTCLS0Cj8TeoU&#10;4dmZ9ErAB/Rzfn727NnTj66vPuDzAK+IJKJrHlPMoHABiAA0waEpOBSRSWER0CTMKQF5hMOckgkY&#10;ipgnuTo743N4YqGQTWVfSQGX3ORw4zJ4DBKDgCayqGwy4SYMjyJQ8TQWhU4nkDkkmoTNo2LwNwNQ&#10;iGQ8CkPGEyRcIRmNIRGwNDKRiMG1N3UG+YSGBUa7Ovl7uAUGB0bGxabGxaSmp+VCwqMT4pPLyitC&#10;w6Aenn4BgaER0BiwHxIa4eHlm1+IsHNyNLW0DIdEmltY+QUFBYYF+wV4w0sRTq5OZaXFQUEBGRmp&#10;AEr8/D2KivMKi3ODQjy6e+tyYYkVVfklJTmVFXlwWHJYmE+An2t3R22Qn7u9rVWgv1dKXERLQ5mb&#10;u11kdEBsQhgAFP8gTxNTQytrCz8/r4SEKEUl+XCIT0lZjrOLbWiYn5u7g5mFQVZ2MmCLwCAfDw83&#10;W1sbDw9Xb29PKysLQBiAPwBDODo6QSOiAayYmZnA8rNtbC2CgwMjIsK9vDzi4mKtbSwDAr2dnG17&#10;eluzspOSkqPtHUAlnuBTqKmqdnZ0qqury8jImVvYKCiqWFjaPHggY25l/e677xoaGikqK2np6n/t&#10;nQdu7h5yigrGpiYGRoY2DvYOLs7mVpaGxkY2DtYevo6BoS6Do819g/XQaJ+untqmlrL4pJD0rOjc&#10;vJjj0/njk5m2llJ9bU0jA8PW1tqy8uyi0syR8bbWjnJIhE9VVc7AQNX0bHNpRfz8fPvERMPm5sBg&#10;f3lrU05FcUJbMxwcHB2ta23Nz82BwPOjlhY75xc6ZxfbiksTyysyqmty4hOCIyJ8l9eG+/troBDX&#10;5mYYwJHF5da6+qTdg0EMbmFzq7+rt3B0rGZiom5ptbOzC9HSlo/BLqLRcy2NmSODpRuL3Y1VmWND&#10;ZafHQ2zmAoM6OzVW+OLZ8dX1Dh47tLpQMzVSgDroJ5yOUfHTo0NwHmttZLjkYGtoc7V3c62PTJwX&#10;CDcEwp3hsYrNjc6FhZavIp3MbO6/JVMq0M9+8Z+ZVU13Sv1Nnlzfua3rMyKyeHeC75j25iG6c9sH&#10;d4I/a8Acr11v7y/FlV7cKfU5fU8n9/6/2l8yUdv3v/8jPvf88uJ9DlsCGOUVqYgEV1Sy4HCPSCJw&#10;GXSAGFeAPwCjkIlM9CkJEAaVwqGQ2VTKTc/OzdhY0TmNygKkwnq5/jA4Ao4DQAHHQcEz6TOJ+BrQ&#10;CaicQeOzaEISnsGk8QGXAEDBYyi4U4KYf3Z8gOIwxUf7aByaSsRRn18+p5NoXCafTWfyGXwhR8xl&#10;cMh4Gp8tAmgCGIVGpNOpDAaFTkQRkTsnEp4IgAiXzuTRGPhDJPEYRTrFnB4cYZCnx/tHyIMT1AkS&#10;fXxMxGLJOOLB9v7ayubgwPjI8FRf7+jq0u7qyl5TY7ePV0hGOiwoKDwkFBIcAgFc4uriGRgQGuAf&#10;kpsLN7ewcHZ3Cw4PM7OyrGmsiU6IdvNyb2xpik1K9PHxiYqOMjEzrCgvtLQ0amyqhOVnhYT5lVVm&#10;Z+ZEt3dV5OTF9vTV1tQVBPo7R0NDrK3MW5uq/LxdzM2MdXU08rJTAgPco2NCbO2N8mBpGprKHp7O&#10;tvbWBvq6/v6+YWEhBoa6Lq72sfHBickRrm52tnbWLi5OVtam3T2thka6JSVFOroakdHBRkb6oaHB&#10;amqqevp6jo6OqqqqkRFQKysrExOjAgQsPj7GxsYqPT0VcExkZISxsYGllSlgEQ9Pp8XlcV09jeKS&#10;gsDAgNraGjlZuYqyckAnWpo6pmbWunpG3j4Bjx4rmJhaPXosq6is/viR3BM5hXfeedfA2OjBk8cq&#10;KipGJsaGpibgN+Pg7GRqamJnb11cDm/trYJG+Xr72VdUwZZXx5tbS1PSIYji1KrarJWNvu6+suqq&#10;7DJEjoGWqruLbW5+4sRC58RMZ3CYW05O/Nbm6PhIXVsHrKU1D6DJxET95GRDTU1mS0v+4kr3yFhd&#10;fW1OQ31uUVHM2HjN9FzLxHRLWVVaXWNOZ0/Rynp/YWlifFxgQUFKXl58SlJoQ03+4mJ3RwciPS2o&#10;oTFnYbl9eqYJBgvtGyymUtdXVro7euAj41U1takDw+Uo5PjJ/gCftULCzTbUJO1tdtOIcwTMyPFB&#10;NxY99Ox6XyJenJkqloq2LiQ7R3v9WRl+6JOx06N+Pndrd7e/FBHZ1pJ9dDxMoU+fXW5fv3dApk8c&#10;HPSurXz16ITCFb560LxJ3/vBD6Pyy+6U+lsdnFHwm9++fgXBP//5z6tHqDvx/+NNJPZNbR6/+93v&#10;QrMK78TfMbjz73z/P24LvEHbKPznyQb7Wt/Tyb3/b/eXXCwQAMrTq09EwitAD+dnz6Ti5yyGlIBj&#10;EfEcEoEjuFlB8PxMCs6eU8k340IwaAqLKWLSJWyWhEYFARKJ+AJs6TT20+v3XnEJ2L5CEwadK+Sf&#10;X118ACjn4vyFkH/BogkAhVBIHA5TJBFekfB0GonJovNQJ3gijnW4hzrcR4kEUh6LSyOz0Sc4MU/M&#10;YwokAimbxqYRmWQSnUagEzGkM+E5h8UWcgWYY+zx5hEeicOjsTgUms9ko/eOKGgc9uQUj0ajjpHH&#10;+wf7W3tHewcnB4e7m9uAV8hYHBlPOjlB7+8fz8wuFebXlBXXZKbnQyFJnp7BQcERYeGRrgA9PHxi&#10;YxI93H3CQqEmxhZOTq4R0VG6hgYxCfEZuVle/l6dfR2xiXFGpiYATdQ01FvamsrKEPb2Fm0ddfGJ&#10;0MBgj4bmorRMaGtHeWVt5hFyITLaLxLiHxEWaG9nVV6SHxsVHAMNcXS0zM1N1dNXT0qJdHa1qqhC&#10;aGtrWlmbgRe8lpa6p6e7nb2Ns7OTvYNNVk5cZXWBqZlecHCwqamplpZmY1Oth6dbUFBgenqSo5NN&#10;WnqSjZ2tiZmJmaWFm4e7vIJ8VGQkgAwXF5eQkKDY2CgtLY2cnCxQf2xclKWlGaATCCRc30B7fmHq&#10;yZOH5RWlAF96erqfPJKJCIcoK93kV1NQVNPQ0fX1D3rw4Im+gYmsnJKyioa8vIqsvNKTx4/1DAwU&#10;VJStLC39/f2MzU21dLUNTA2NjQwgESFzSyPF1dneXvZ1deXgo0Gj/JJSw+qbEB3dNbX1sGwYpKg8&#10;saO9dGa0DRLo7ulsU1Kc3dFb0dlbPjnbUl2Xk5MdCc+L3NwdJFLWhoerCwtjEIjY4aGGnu7SllbY&#10;4HB1fKxHb3fJ8Gj14kpnbUPO8Hj9wEjl+HTTyETd/EpnVKx3WnJEZXleUjw0Pj6sb6Cxvb00PMx1&#10;YrwFT1qurk+tq0nr6oD19MK3d/ozcgL7RyoozE0UdnZlvQuHnjoT7eHRwwtzlXjsKJ00d3owsDnf&#10;gD7pl4g3RPwVLnvu5Kibw1oi4iZ6O+FjQxVMyhKXudbRkrm+0tHZDkMiJze3+jo6cw4O+zi8BZ5o&#10;QSBafe/ZyVeLTr757X+5fca8Qf/1X//dNjbbMDDxefz2dzyV/7ZZyl//1rfTKxr+Mj6touEfvvX6&#10;BXpeiS0+/8v4zzqntvWXv/rv2+g3iC4QNwze/SCvdUl73536ge/p5N7/H/D2l8sk++Mf/VQivhbw&#10;z8SiaxZDQiLwMCg6gyYi4lki4cVHH37j/fc+Pj97CmIYNJ5YeM1iClnMm6EnHLbg/OwaUAiTwWXQ&#10;OYBIgAGpAINTLAafy+BL+FdC7hWPC5Dl4pOPvsXnSEg4JhnL5rElAFBYdD6dwgZ0gkWR0EjS6TEe&#10;AIqIf86m8wlYBo3MolNZL65ecBhMCV9EJtDZDD4RQ8ajCBwG9+zsjMlgMahsIorEJLFwp1gKgUgl&#10;kHAnp1QckYTFYU/RgEgAoKCOkOgTJNgHRw53dvlMJpVIJhFpy0ubSQnZifE5uTnFPt4hmZkFfn7h&#10;EdBYWztne0eXsDCop4dveChUQ13H1yfQ29tf38g4DBph6+igZ2Rc21SXlp2qpKZiYGQECCAyCrK0&#10;OuPkbFVYCEtNiysszu7pa2hsKe7oroJAvYZGWlY3RkJC3SLC/MJDfFOT42E5aRmpMbnZibFxIQ6O&#10;Fto66gGB3gGBHilpUba2tmYWxhaWpoqKsjf9LGoqDg52pmZGMHhafEIkQIqwsBBlZSVraytXV+e8&#10;vBxdXe3augpVNaW+/s7Hjx9paGh4eHv5BgYoqyj7+voqKip6e3vb2dk5OTk9fvwYBoMpKSm6ubkZ&#10;GRk5u9hHR0P19XU6O9tf5XGxs7Npamp8/OhxeGiYrq4uoBMVVU0TC3Nza1sFRVVgNXVteQUVcPDd&#10;B49l5eQAkz2Wk1VSUjIw0lfXVtU31DE00Qf3k5gYGw71d3Axz8qIb2mtCwzyLCrJXF0fT00P9/d3&#10;joz2X1zt3z+ZKS1PycyM9PVx8PN2qa4sqG2ET821La31lVdlFBQm7e2NTk5Xz84119Zkzc22tbXB&#10;J8YbJycaE+I809OC8nKhvT3lPT2lhYiYtLSgjs6ivqHy0cnGorLkwpKkguLkjs7qxsZCdxfT3p76&#10;qZleX1+HhPjwosKklpb89vYCFHpSLNmfmKrKzPInUlZX1ru394Y2tgeqalPXVzvJuIXx4bLttY4L&#10;8SGTOtfemoI6HmDS564v9rtbk473O6XiDRxmsBAe3NqUzaJuYE7HZ6eq+rrgMxP1GMx8cxuspCSx&#10;uTF/frZ9eaWZxV2hMqavz/e/QnTy05///Pbp8ndScMbbBqgGpMJ+/Zvf3Ia+Tn/+859/85vf/vJX&#10;vwL+9W9++/ZhIr/93e/eng6ktm/0D394W6Lbv1XffF1S2uAMeERu8d/qpOKa20o/I3Dqf8LuM7Pd&#10;+/9v3seSbr+CX0g/++nP33/vEyZdxGJIkccUPvfyZbvI+dPr9wB/vOymueJzziSia6FAyudJ2CwR&#10;oBOJ+BLsvxoSCwAFnHqVIx/svBqPAnaEgnOJ8KmQf3598b5YcC5gC/lsER5DF/LOyQQmEUcn4eiY&#10;UyLqBA8ABXVCBEdezegBOyCATmU/v3xBI1LEfBGHKSDjGEQc7fQQTcZQeCwOm3Wzms+F+IxNY2yv&#10;7dCJNBqJTMYTcKhTDPIUeYDEnGBOjo4peCL2GCALCX2MRB8dEXBoEh5HxGAHescQ8MqhkfmS6iYP&#10;T//SsmpXV18v78DI+OTq5jYDE3NIWKSxoZmVpZ2NtYOWlr69k4uxmSl406dlZfoG3uQCiYiOVlFV&#10;d3Cyn5weLCvLLUJkNzfX5uVnurnbV1TlD460TE71+vk59Q83xiYGxsYFgT/lXZ2swoJ9PN3sIaH+&#10;0dDAAkS6lraaubk5YJKU1HhHJ5vYuFgldUVbO2sZmccuLs4ALwCvqKurubk7+/h4BYf4BwcHqqqq&#10;hoSEAs4oLi4Ep5qa60Bw/0CHvLyMkZFJQGBwQFCgpaWlk7OTvJKil5cXYBE/Pz8FBYX8/FwAOm5u&#10;7jY2th6ergBf9PV16+trdXS04uNjbW2tCwryHzx4APBFTk7u4UMZBXkVQyMzZRUNJWV1RSU1DU1d&#10;sNXSMXjnaw/UtbQUlJW0DAw0tDT9gv1NrUz0jPSUVJUUVBUDg/zNLUxg+RkxcaEurlYQiN/yyvjY&#10;eFd1DSwlFdLQVFLXnA8vihsdbdjaHO3trjMz1vF0t8/JS1heH8zKjYyJ825uRhwdTcHyohobcseG&#10;G6ammltb8+vrs2prM9rbEYvLfTPT7VmZ4elpIXV1WXNzbbMzrcVF8UXFiVm50Pau4uHROkRBXHp6&#10;eFFJantrRVISJDkZ2jdQ191bXVAQTaUsoTEjU9M1gyNlK+tdBMqi6PykqCS2oSFnb29sbKR6cb6j&#10;v6d4fqqWTVsdHSian64X8Xe5rCVAKuvz1WyAKZf7dPI0FjOOJ82dHI/iUDNjwyXIo7GDneGWhqyu&#10;zqL6muzywqSa0rSe9qK5qfqmuozh/qKvCp1In764fa78/fR2OgFe2Dl6O3N8ToFK1t862QeQ0G3o&#10;30+vpZMvZoAdt5V+RvdEcu//t3xM/FKZZP/zF//FZV+SCFwchn0muUk//3Im8FOp5CbrK4PKoZH5&#10;HLYQwAqLKeCwxeAsmyUQ8KWvGkteJTsBfjWpGHDJqzk7Usm1WHDJY0sAnTy7+kDIk/I5Ug5TQqew&#10;AX9gkOTTYzwJz6CSuKgTAjgCTHvZhYTHULkMPp/OF7KEQo6A/DJXLP6UjDrAHqweUJEkCo5KIzMB&#10;7rz/9D0Wnb4wtbS5tErA3PTvMChUsN3fOjjYPiTh8GQMjokn0TAYFgGPO97jc1l721u4U/T87PLi&#10;0vriykZr/+DU9LyfX6iWhpGVjWtjV4+Lq5dfQIitjaOLs4ednbORsbm3T4CWtoGHt09ubq6RibGF&#10;jXVSWqqBiam1vV3PYK+ji52egVZGenIeLD09Mz4wyDcxKaq3vxEC9UtJi4ZAfTOy4qKjwoIDPGMi&#10;Q+Kiw0xNDOJiwzPTo328XbS11QF2GBrrpaTHyyrJ5sBzFFXlQ0KDZWWfmJiYAErQ0NAwNjbS1dVO&#10;SUmCRIQEBwcDZImNjQOMAmAC0EllVemjR4+GRroVFGXNLEx8/b1dvb2MTU1s7Wz1DA3sHOwBoJib&#10;mVlZWTk5OYSGBtrb2xkYGAQFBQAcAXTS1NSop6cHGAgADRwOl5GRiY2NBUcUFVR0tA309I1lZBXl&#10;5JUBo6ioaqqqaSkoqn7ta++a21g9fPxA39jooewjv2BfUytjEwsLOUWVJ/LyFpYWZmYmpWUIO3vL&#10;xuaK6kqEh6ttkL/r1HTP0HBzRnZ033D14mrP4GjtyHBdR2eFhaWxg71NQkK4j59DaWn22ERnQ21B&#10;SnIQNMJ9aLBucKCmtjI9NyOkt6Nwe3twbq5laLA6McGvpjprZKSmt7e0rCyxpCQ+Nze8uQnW219Z&#10;35zb0gYPC7HPyoQUFadkZcVEQv2mZ3phBXHF5ck8/p5QtDM9VZOS7N3aDltcbsHgZmCFYZXVCXsH&#10;wxeXp6sr7Q01mWjM1PpSy8FW78ZSG+ZkjICeGh0sHBsu+ugpUiLaGBnKGxrII2An5mZrB3tL+joL&#10;iLiZhZmG5vrMva3B9dWekcE6gCZdrUVbq0P5mRENVTltjfn3dPLF9VfpBPjDf/jmlwQUUPzr3/r2&#10;nWrv+J5O7n3vL2AkiX77RfxC+smPf47HsrFoFpl003DCYgoBlwj44jPpNQnPYpAFYuG5gH/GoAko&#10;ZDaXIwUBHLbo/OwZAJFXjMJkcAGRgB8BoHA5Nynwz6TPAJqw6AIR/wJwiYB7xmWJKURANxIihkY4&#10;pbGogpskKMIrLIoEMAXEUIgsOoXLoPIYFLaQzhOxhFTCTYZZMpaCP8UTUKSTjRPUFoqMpWFPcFeS&#10;87ObdQzPD7cON5fX9ra28WgMEYuTCIToY/Te5u7m2joZS8AcHNNxeAaBIOVzGTTKycHu5soGg8bE&#10;48jZufDJpZXi4gov70BtTeOkVFhIZKyZqbWTs7uNrSM0MtbE3MrPP1hLW19HxzA6Ls7c3FxLR7u0&#10;ssLA2EhDS7urvwsaEyWvqOzp5ePndzMdyM/fKz4hqqQMlpWTEBTinZWdGpcQmpwcYWqko6ujGhEe&#10;kJ4Sa2qkHRkRlJwQqamm7OJk93ImjpO3r4e6plpIWLCqugo0MkxJSUFbW1tXV1dFRdnT011bWzMu&#10;LgbAhL+/P0CWwMAgNTW1pKQkZWWl3LzMhw8fIhD5T2RkDU0NA8MDze3s1LW1DYwMfQL8LawsY2Ji&#10;3n333YyMDB0drYyMdBtbC1VV5YiICENDfVtbq+7uTllZWYAm4KMVFBQ8fvw4PDxcU1NTTlZRR9tQ&#10;SVn98RN5OVklNVUtdTVtdXXtBw+fqKqpRcREPnr8yMPXQ0bxiZu3q5q2qoGJkbKauqKasoOjg6+v&#10;t5OzXUhoQGNTVVxsWDEia3FupLwyJzEpNCrab+9gYu9ovLo+s3ewikTbDA33NDLWy8lNraiA1dQi&#10;Kqqy8vPi+3trVlcGujrLCuAxvT1ly4tdw8PV09ONLS2wqqqM0ZGG4qL4hvrcmpr0urrM1dXe2toM&#10;BDxqYLAyJSOwd6iyt7u8qjKjs604PiEoKSmspbU8F5Y4MdPWO1BaXp6YmxNxeDC1ttk3M9/U2pZX&#10;15SxvNRMJi0sLrWMjVaRiYtC0T6DvNLZmLex1CURbKMOxyqLE7CnU6e7vTjk4NFuJ4M+9/wZemG6&#10;ob0eNjtcPTVeMT1e09NRwKJtzU02Z6WGLC10DQ9UlxemtNcX9bSVri/13dPJF9fnoRPgb//rv90W&#10;+EL6l+/89UWJ7+nk3vf+Yv6SmWR//KOfEbA8HueCwwav/edMBo/Pk3I5Nwvi0Cg3vTYspoiAY4Oz&#10;L0efCKkUzsX5+yLhBYPOZdB5XI7oZdePmMcVv2pQEQrO2EwRg8Zn0HhMuoBJFZAJbAySgjzCvGw1&#10;YRGwNCFXIriZdEMj4alMGh+YzRBSSSwRV8Khs7kMHo8lZFJYLBqbhKOyqBwhWyhiizAoPJ3A4DBY&#10;z66fcmgc/D4Kf4xCHh4BOmFSaSwaXSIQETGEvZ3dk4Pjk8NjNBJFfjkKl0rGnxwcDPeNbK5vra1u&#10;weAl8NKqkFCof0CEsbF1SGiMtoF5gH+IkbF5YmKqs4uHt0+AppYe+DEiMkbvJomqQ0JSooqGur6R&#10;YV5+voOLs4Kyorunt4u7q7WdpYurQ0xMpJe3S1dPg7uHXXJKTECgZ2k5LCk5xs7WytPLOTo61NbK&#10;JD0l2t/XzcbGwszUJDwsJDDQNykpUUtbPTQ0WENdw8TU2NHJ1vJm6Im8k5ODsop8ZCREV0fL1cXZ&#10;0tzC2tpaR0fHy9PL1NQ0JCREQ0PNyckOEEwYJFhFQ8XMyiQuKU5d31BeVV1DU9s7wM/Y3Mze0UFd&#10;Sz0mLhrQSW5ulp6+lpeXV1RUtKOjvbOLPbwg72tf+1pmZoahoUF6epqMjIy3t/eTJ0/U1bSsLO0U&#10;FVWVVTQUFFUVldTk5ZSfPJZ/593Hzi5ulnY2T2Qe2znYqGuqOrnYK2soGZoZAGJTUFHQ0dWMiAiD&#10;QELz8/NdXO0ioX693fWV5XnxiSHTsz0DA3UwGGRhsW1mrp0vQRKoi6VlWeAzQiODKypzewca8uBx&#10;VVVZXV3l8/MdGemhCwvdw6O1kzMtnR3FdbXZY6MN7e1F42ONjQ15kVDX+vqcqqrUubm29vaChETf&#10;vv7yjKyQgcHq0aGGyoosaIRbRXna6EgjLD8uKTVsdWO0rbM4IxOysti3ttq1sNSWkxtaVp5Apa1s&#10;bnSkpnjXNqQjT8bRyHESaaGiNO70cOpkZ3R/Yyg7NfBwdwCPnsIcD+dn+9LJs5sbrSTSbHlhTF8L&#10;nEaaOdjtrKtMnJ1s2F7vy04POdye2t0abajOHh2smZ1o7G4rYFI37unki+tz0gnw2bPXrzLzV3X5&#10;3od3qnqt7+nk3vf+wn5T8sPPqe9/70dkEk8svhYILqTimzGwZ9JnbBbADoAsYjKRR6eKqBTuy4YT&#10;MY3Kvjh/wWQIANAw6RIGXXh1eTNUBWzZLCGDzuFxJRQSj0Hng3g+70wkvCThWCQ08+XM4ZtOHBKe&#10;wWPyeUwuBU8CMEEnM+kUNocpEgsuhBwRh84Vc8VXF8+EHAGDwuKyhGI+QBn++dk5h8HFHGOkAgmT&#10;xMAeYhgEOgGDPz063t3cwiBP6WQKlUgCW/QJcnN17XB3D41E0qhEJoNCIePRyJO15Y2R4YmW5s7Z&#10;mWVAJN4+YU4uAVBospWVo6urt4eHr66OoZ9vUGpKppW1vZ6+cWBIqIunu7u3Vxg0QlZB3sTCPK8A&#10;buPgqKKqDg4mpCciyguc3Rzq66sDAv2cnO1h+VmAS6DQIF8/t5TU2JhYqImJoaenu4+vh4+3c3ND&#10;GSTcX09X29HRwdPTzdraMi4+WklJHgIJe/DgHXcPZ2MTfVcXB319XSdnO109TTNLE3MzE3VVNUAV&#10;8vLywcHBZmZmQUFBVjbWbh5u6lpqFlbmBsYGxhammnraIVCIlb29tr6+jZ2ts7u7X1CgkqpyckaS&#10;uaVpXFx0e0eDuoZSSkoygBsnJ8eQkKDMrPSHDx9WVVWZmJhBIOFysvLOzm7vvvtASVFNS1NfSVkd&#10;oImGpq6ahraWpp6igqqSklpKRoaqpqarl4eyqoqpqbmenq6SiryWroaZpbmPn2dUVGhJSW5GZrSr&#10;q016RtzEeHcU1C8tBdrQVNzWVtZQn7e01DUz09LdW7p5PNo+UNDUWmRurp+YBM3LT4qK8Zuc7x6b&#10;aq2syhgdrVlc6F6Y755b6i4rT21qzK+oSOnoQPT1lSEQsXm50KzMsKGhmrq6zIyMoKLiuIaWvMWX&#10;NTe3wADWwGAxrS2I5iZ4cnJALix6aLQZAvX29LYpLExZmu8iElbS0v3Hxup7e4vW1ttXVtrz8iEo&#10;7ByDvraz0TM7XTc5Wru7OXC8O1pXkXyyP/be+zgMdgKRHz46VEIiTDIZi3j81MRo+d5mN+poaHay&#10;fHWpBXk4Mj5SPthbPDPePNRbPj3W8MEz4vZ6J4u6diY8uKeTL67PTyfAPTNLb09Ne0c//89fDsx9&#10;3ky193Ry73t/GW99uVk8P/jBj/j886vL94W88wvpcx5Xen7+AgAKMA5DZ9DEL9tORBLxNYXExd8k&#10;whfQKAIclk6j8ISC8w/e/zqHLQIsAqiFSr6hGQAoAv6FSHh2fvYch6YTMayjfTSFCGhDTKdwaUQ6&#10;l8Hhs3gMMoAHNpshAKdYdMGl5ErAvslhf3F+QSWROYB1mPybhhO+iM8RCDgiUJBKoInYIvIpkYKn&#10;8jl8Aga7t7UNthQCEWwZFCrYoo5PjvcPkMdHgE5EQi6VgsegkVsb20dHyK3NnfbWPkhYYiQ0NTAo&#10;JienyM7WKTk5w8zc2sPDJxIaGxYe6e0b6O0T4OLu5enrE5uY8ERWxsXDHYYo0DMy1DHQ8/ByD4UG&#10;d/a3hkUExMZGJSclqampWViYe3u7F5fAQsL8klNioqLDfXxdIyKDIqAhKipKGZlJacnRcdFh9jbm&#10;zs628QlR7u6uVlZW4B1vbW2tqqriF+BtbW2uo6vh5OSgq6dlY2txMx3GQA/QCZClpaW7u7uOrk5w&#10;WKi6tlZAaKCyhpJfsJ+ppamJmZmalpaBmamZlZWBoYGZuaWjq7O3v6+FrUVhOQLQT3NzTUJipIOj&#10;jaubm4aGpoGBQVxcnIWFhba2dlgYxNTEEtCPmqqmpYWNgoKyto6hmqaBoZEZQBPAKFZ2AMU0Hz6Q&#10;UVZWt3VwBOSSmZf5SPaRibGZirKaiooKIKryyoLKqtxCRGpaSjiBsDE305UYFwIN985Ii5yZ6ist&#10;z+5oL+7vq+zsKKmtzVpZ60MTl1GEuaPT2fSMKP9At6Bgz7oGxMhEW0pKaBTUa32tf3W5Lyc7KiEp&#10;uKAgcXt9ZGS4Bg6PTEsLGBur29gYmJ5uTk72fZnJPhOFWRwarW1oym2oz+rpLl3d6O9oR1SVp2dl&#10;hefCoppaERXV2T5+juWVsLHJlvz8aBgsuqEh9/hkmkheg0Y4TE01dPcVj4/VrMx3xkBcJoZrOIwt&#10;LHqutjqtsS59sA+xsdkFzw9rb4aJeHts5sLMRGV1aez2VgcZPzHaXzw2UIbHTLDoC1Pj5acno1tr&#10;XVurHTjM6MlBH+ZklEZcGh0sv6eTL66/iU6AAUNMb+79879957b8G/Sv3/ne7PZBYFr+neJv8T2d&#10;3PveX9IbJ18qk+wPfvBjLlsi4l8IBReXF+8BLgFgwWZKqWS+gHcuEV9yOaJX3T1SyVMalScSXiJP&#10;8Aw6n8sRP3v6IY3KAUeoFA4oyKCJri4+uL56wWRwn159tL+N4THOCFj65to+uASZyDw+QEsFZzwm&#10;l8vk4TFU9AkVh6RQ8WweWyTgSPgsvoQvoeDJgF3YNA6Hzn2VjY2MozAoTAqeRsSQmGQmHkXAneKw&#10;p6jTo+ObkbB4AhGLY1JpFCIJHMGh0IBXiFiskM8l4NFbm2tHRycgikFnxMekeHuEATrx8YNGQJOC&#10;giCRkfHg9R4blxQXn+zq5hUbn+wfEGJr5+TrF6iorGJhYwOD5+vo6Gjp6kCjIyJigvrHO3LhmYGB&#10;funpaZoampqaWiYmxo5O/w97fwEdR7quaaK17sya1XfN9Mw9feac7tOn995VZWZmycxMMjPbAqMs&#10;W5bFZMuSBZaZSWaQmRllS2ZmmdlirH3fVITT4YjMyEiQnJLep55VS46MjIwM+r//zcg/qw4Y1LN3&#10;384dO7Xq0rUdKoy+/Xo2dqz/55//2b1bx4b1qteqXqFxw5pVq5Zp07pp9RqV/+Vf/luDBg3+y3/5&#10;L3Xr1albr3blyhX//d//tXbtmv/xH/9etuzvZcv9/t///f/9+9/+8V//6//VuEmT/+e//Uv5KpX/&#10;7T/+R/nKlf79f/7Hv/zbv/79z9/rNKj/P/7zf5atWOG//su//D//+v/+/Y8//v5HmcrVq/33//yP&#10;dp07/Nv/+remLRoPHTbgjz//1qlz+7//7e9Vq1arVKlSbyen/8///r917Nz573//R506df/P/+v/&#10;/h///T//9V//py4s+df/jtLkf/zH31CU/Ou//4/qNevqqpP//f/7n3/7x//2f/wfTVs2q1lX92uF&#10;/+2//dv/7//+l//5P/+zVs3qPt4TvWaNCQyc3LN7s+XLA65e3OI+dWj3bs0mug7v1qFlvz4dN8Yt&#10;WLM6bOyYnv37tZ4ybUj4PPfQeW7rNs4dOLBjzVoVBw3pPWbcAKc+7YYM7hIV6R0Q6DxxYv9hw3pF&#10;R/oEB08ZNbJb//4t3Nz6LNJ9Z2f6wH6tBg1oO3Jkp6VL/UNCJy1e4j/Dc+j4CT3WrQldtMTHy3f0&#10;sKHtBwxsN9Vj2DiX3uMmOHXq7Dh27MBe/dq4TRo0YmRPXx/XiHkz3N2HDB/eqWuXxvOjZixdNttj&#10;+uDxI7rPch/p4zkqwHd81871pk8eeGDfom1xc0cMbrM4xn1R9LQg/1HrV/v5zR4612/Mwb3Ru7eF&#10;RYS6hPqNPnZg8d7d8/fvidy6MeDc8eWHD0TcubXl8sWVO7aF+M0eNW3igNJSndiV3Ua5TA8OX7gu&#10;bu+xUycvJkD8sWjd5ukhEd1Hu8lmppQWjVYWKO/ffUh+8erF85evXr59/fod6pUP7z+/TH799u37&#10;t2/e4Y+XyW/w6Ns379+8fod5nj9/+eTxM/zz1au3mBn/f/XyTXLy69ev3757+/7jx8+Y+fWrd48e&#10;Pnv7+sPzZy8f3H/09MlzLOfxo6evkl/Dl8mvMOXxw2ePHjx9+vjFs6cvXjzHVN1DL54lJ2Pe5y9f&#10;vniJ2Z49ff708TPdDM+Snz99nvw8+dmTZ08ePXn08OHjh49ePHv+/OkzmIwFPMN0PPAocMm6sQGR&#10;ziExo/zmDfeeO8I7fExA1PjgBc0GuTgOcG41bHKTAc4thk5sMdStYZ9RdXoMbTd6Kv7fqO/oJv3H&#10;1u05DP+v1W1QhTY9mw91qd9raLlW3VqNcHUYNMbJfVb3SdNr9xhYr+eQ+r2H1ujcv2bXgXV7DHYc&#10;MKbpoFHtx7g1HTS66eDRDZyGtRzmXL1z32aDx7QYMtah/8hGTkObDhzVpP+IBr2H1O05qGLbno4D&#10;x2KxzQaNq9mlP+as0aVfne6DqnXqW/DPPvh/lQ59anUdWLv7oModnOr2Hir8v3ybHtU696vSsQ/+&#10;rt1jcIM+I6p26ot/Vu/Sv3aPIZhSp+eQJgPHlG/TvbOzu8MArMnQRn1GYCF1egxpMdS5vtPw2j2H&#10;tB83Dc9qNcKtQptetboNrtSuT9WO/WCNLgMrtXOq0LZX5Q598Hfl9rrpNbsNrNS+d4fxU1sNGNZz&#10;jGvrfsM7Dx3XYfCYnqNcx830nhYS6uYfOGSK+9hZnvNWLQ1Zttg7Omr0jFl9xrkNmzpjjOdsFx9f&#10;76ho/H/0jBmYZ2KgX8Cihc7evt1HjRvpMXuMp3dfZ7cxnrM85oa5+vlN8PZ29QvwjIhw9fMfPHny&#10;pKBAF18fN3//qcHBA9xcR8+cMWG2l6uvz+TAAEyfGhI0aobH5MDA6WFzx3h6Dp82beSMGa7+/lNC&#10;goe5T+89zsXZx98tINhpvMsIdw+s58zw8KFTpw1wcxs2bdqYWTOnzQkeOd19xpywWeER7iGhQyZN&#10;HuUxwz0k2GNusIv37OFTJ/stmO8THTEtNHCgm7N7aKCbt9ckf59RHtOmBgVMCw70ighz85sduDAq&#10;ZElM0MJIn+i5octiwtcsDloS5R0VMWbmTFYnlFIqunSjVR/xlCS+pqX38Yls4uxDbaWji++Y4AXj&#10;QmPHhfxwbMgCucGimHlMcIzcoJjRPxktdZTMQBildCQMMGjkCL3+Pzlc5/wf+v1w2A8jDOgrOtSA&#10;4UN9dA4xJKsTSin94YpN28X2udSTmpHZ0ytc1sRSa3Rw8dFSmhTUJdaXJvKiBOrqEqOlSZTBugRq&#10;K00MVSfqpUlBdSIrSvSyOqGU0p9cs82qkWRLElk5OZ1nzJE1sdQaHZzFAkVel0D11CTY2tIEWpCa&#10;QA2liaIuEbQoNSlwHqsTSimVu3HXPpsM9FwyaDstSNbEUivVVSHm1CU/pybqdYnNPs2BP6Um5tcl&#10;hkoT03XJYG+drE4opdSAcdaNJFvCaDstWNa+Umt0cPZBJSEtTVQ+zTGnNJEXJYIWfJoDNZQmhqqT&#10;73WJ4dLEV1aL/GxBXcLqhFJK1Vy/w6qRZEsYnWfMlTWx1BodXXxGBEbbNDWRFyV6jVQndpqasDqh&#10;lFITrrJuJNmSRFZOTk+vCFkTS63R0dV3RECU5tTkp+pEY2miq0sMlCaRP0oTRV0Cjd0GKylNTFQn&#10;BkqTgupEUZGISusSQVYnlFKq5vI4fotHJDUj04lfM7apTV18h/ujQFGUJtCM0sTcz3Q0pyaGSxNF&#10;RSJoo9REkNUJpZSacOmGrWL7XOr5mpre1zdK1sRSa9QVKLoE5ae6pNBSE522T02+1yWGSxPN95pI&#10;ZXVCKaWmXbqRBYrIl9Q0Fii2FQXKiEBJgWJ1aQLtIzWJUE1N5hlMTQRZnVBKqSY5kqyer6np/IjH&#10;tjq6+KLaKMzUxMJ7TbRXJ/K6RKeFpQlkdUIppVpdsXmH2D6XelIzMntwJFmb6uDio1KayKuTIrnX&#10;RFKaKCoSQZXUxIrSZJB3GKsTSik1w7Xbd4vtc6lHN5KsB0eStaUOzj7aShN5RSJoJDXRafvU5Htd&#10;YrQ0MXq7ienShNUJpZSabdzu/RxJVk/bKRxJ1saOCvypLtFYmkBjpYnKZzqWf6BjKjUxEpxoKE1m&#10;62R1QimlZhsXv19snAkLFFvr4OyDSsKs0sR4avL9dhNFXQK1lSZq1YmiLoEqQ5toSk1YnVBKqeVu&#10;2LlXbJwJR5K1tY4uPigdFKWJufeawOKXmrA6oZRSq1y9lb9mLJKVncObZG0rCpSh/vN/rk7kRQk0&#10;nprotK40UVQn3+sSo6WJdfeasDqhlFLbuGITv8UjUjCS7HxZE0ut0dHF90eBoqhLBE2nJorqxM5T&#10;E0FWJ5RSapXLOA7Kd77oRpLlOCi2VExQFEUJNJ6aqA1tYs/3mkhldUIppdbKkWT1fNaNJMsCxZY6&#10;uvgOM1SgFIfUBMrLEakG6xJBVieUUmoD+WOBer6kpjt5s0CxpY4uum/x/FSXGC1NbH2vCVQvTdR+&#10;RkdejshkdUIppYXuys07xfa51MORZG2ug24clF+RmkBLUxOV6mQQVFQkUlmdUEqpzdy4e5/YPpd6&#10;snJyOnEkWVtrPDUx+TM6JksTtepEUZdAlXtNoFWlCWR1QimltjT+yAmOJKunDQdqs7WoPxSlieaB&#10;6rXXJd8/zTFUmpj4NEelLoGyKsSQcyGrE0optbF7jp0UG2fyz3+2ZoFiUx2cfYb5SQuU75GJoepE&#10;Q2miqEsEVUqTQvs0p0BdaTKQ1QmllBaGOw8dFRtnwpFkba3ua8a+8zV8mmNRaiJoPDUpgtKE1Qml&#10;lBaWm/ccEBvnUo9uJNlZvEnWlqJAGeIboTU1kVQnGuuSX5ia6PRidUIppYXmev4Wz3dS0jN6e3Mk&#10;WVvq6OI7xDdcVpQIaihNDFUn3+sSw6VJ4d9roi9NWJ1QSmnhunZHvNg+l3q+pKb18eE4KLZUl6D4&#10;yAuU4p6asDqhlNKicO323WL7XOr5nMICxcbqfovHN8Kc0sREdfJzXSJoYWkCFYWIUgOlCasTSikt&#10;Ctft2CO2z6WeL6lp/IjHtjq6+KDmUClNJNWJoiIRNJqaQCtKE9PVieHShNUJpZQWkXHxHKhNJCU9&#10;o/usebImllqjg7OPhtLEUHXyvS4xWpoYvd3ERGkCFbWIVF1dYqw0gaxOKKW0iNx+4LDYPpd6srJz&#10;OnmEyppYaqWqpYmiLhE0lZoYCU6sTE1MlCaQ1QmllBade4+d4kiyelpPCZS1r9RKUXAYKk1MVCeK&#10;ugSqDG1SuKXJgAJZnVBKaZGKAkVsnAlHkrW1Ds4+Q3zEAsVEafJrUhNoIjVhdUIppb/GnYePiY0z&#10;+ec/+WOBttXR2Wewd7ikNFFUJ9/rEqOlSWHeayLWJYaqE6EuYXVCKaW/zM17D4qNc6knMyubI8na&#10;VkcXn4FigfJzXSL4a1KTnz/QUZQmkNUJpZT+ejfs5rd4RDiSrM0tKFDmyesSQdXU5JeUJtK6ZMAs&#10;naxOKKX0l8mRZPVwJFmbiwIFRYOyLiny1ASakZoUVCdzWJ1QSumvlAWKns8pqSxQbCsKlME+BQXK&#10;97rEaGmi+jM6snJEpqIWkfpzXaIoTRR1ia40YXVCKaW/Xv5YoB6OJGtzUaCg8jBRmqj+jI6sFpFa&#10;GKkJqxNKKbUXN+3ZL7bPpR6OJGtzHZx91FMTldJEpTqxZWkiSU1YnVBKqR25/eARsX0u9WRl53Sc&#10;zpFkbayiLoEmUhPrShOorTQRq5MfpUl/VieUUmo/7j3OkWR/wIHabC5qjiKpS3SRyY/SxMy6RJDV&#10;CaWU2pH7j58WG2fyz3+2mRosa1+pNToUDNRWBJ/mWFmasDqhlFK7c9eR42LjXOr566+/uswMkzWx&#10;1BodnXXjoBTqpzk/ShNFdaKxNGF1Qiml9uiWfRxJViQrO6fXbH6Lx5bqBmqbHaaoS6BaaQIVhYjM&#10;n+sS06XJj+pEVppAVieUUmqPbuRIst9Jzcjs6xsla2KpNaJAGeAlK1Bs+oGO6dLEaGqi05PVCaWU&#10;2qvrd+4R2+dSz9e09P7+MbImllrjzwVKUZYmP+oSI6VJKGR1Qiml9isLFD1fUtP7+0XLmlhqjd8/&#10;4rHyAx1oy9SE1QmllBYDN+ziSLIi39LS+RGPbUWBMtg7TFaOyFTUIlJ/rktMlyY/qhN5XQJ1pQmr&#10;E0opLSZu2nNAbJ9LPakZmb28ImRNLLXGgq8ZyysSQVOf6Zj4QAf+XJpoSk1YnVBKabFx4y7eJCuS&#10;lZPTecZcWRNLrVRWl0CbliY/6hIjpcmPukSQ1QmllBYPt+07xJFk9XAkWZuLmkNzaQILKzURZHVC&#10;KaXFxu37D4uNM/nnP9uwQLGpDs4+A73EAkVRi0j9uS4xXZr8qE7kdQmU3GsildUJpZQWJ3kPip58&#10;jiRrax2dffp7ofiQlSNSzflAR1edGE9NjNQlsB+rE0opLXau38GvGYtk6kaS5U2ythQFSr9ZcxRF&#10;iWARlSasTiiltFi6ZtsusX0u9XAkWZvr6OLTz9NggWJWaWL8Ax1TpQmrE0opLa6u2rJTbJ9LPQUj&#10;yXKgNlvq6OLbfxZqESN1iabSRKxOLChNWJ1QSmkxdvmmbWL7XOrhSLI219HFB8WEvjQpstSkwBBW&#10;J5RSWoxdFscCReRrWnofH37EY0sddd/iMbc0EesSA9WJ5tKE1QmllBZ7V2zeLrbPpZ7UjMyeHEnW&#10;pjroxkHRXpr8VJ1YXJqwOqGU0pLgat4k+52s7JzOHnNkTSy1Us2lyY/qxPLSZKZOVieUUloS5I8F&#10;Smk1OVDWvlJr1A3Upl6dqJQm0Eh1YqA0YXVCKaUlzA27+Vs8P+BQ97YVBQrqDHlRItYlYlFipC6R&#10;FyVQpS7pWyCrE0opLTmu3bFbbJxLPfn5f3XhjwXaVBQo/TznKEoT9chEvS6B8rqE1QmllJZAV27Z&#10;IbbPpZ7MrGyOJGtbHZ19+nqGSkoT9dTEZHViIDVhdUIppSVTjoOiJyU9ow9HkrWpji4+fVCgSOoS&#10;jaXJz3WJoFidSOsSQVYnlFJaAuU4KHq+cqA2W4sCRZegmFOaQIN1iTI1EWR1QimlJVMWKHq+pKb1&#10;Y4FiU3W/xTNTV6BoKU1+rksExdJEVpToZXVCKaUl1mX8iOc7BSPJRsqaWGqNBTfJhposTaCBusR4&#10;atJ3ZjBkdUIppSVZ3iSrJzUjs8escFkTS61R+JqxSmnyc10iqF6aQFYnlFJaClyzjV8zFsnKzunE&#10;kWRtrW1Tk74zgvvMYHVCKaWlwI0cqO07f/31V8tJAbL2lVqjLkExXZpATakJShNWJ5RSWlpkgSKF&#10;I8naVhQoKC+MVydmpCasTiiltHS5cjPvQRHJy8/vzJFkbSoKlD4zxAJFUpcImpGasDqhlNJSJ79m&#10;rCcjK7snR5K1qY7fCxR5XWJOasLqhFJKS6NLN24V2+dSj24kWX7N2KaiQHGaESyvTsxJTQRZnVBK&#10;aalzyYYtYvtc6vmSmsaRZG2rowsKFBQlJksTw6mJIKsTSiktjTJB0YMCxYkJik0t+Ign2OLSBLI6&#10;oZTSUuqyjbwHReRzShp/zdi2FnyLByWIrCjRy+qEUkqpEVds2i62z6Web+kZXT3DZE0stUbha8YK&#10;TdQl0InVCaWUlnJXbd0pts+lnszs7A7uIbImllqpwepEVo5IdfLQyeqEUkpLu+t27BHb51LPX3/9&#10;1dzNX9a+UmuUJCiaUhNWJ5RSSkXX72SB8oNWkwNlTSy1RhQoKDs01iUFBrE6oZRSqnP1tl1i41zq&#10;ycvL7zg9VNbEUmtEgdLbI0hWkeiV1CW60oTVCaWU0h9yqHs96ZlZ3TznyZpYao2Ozj69phsoUH5O&#10;TVidUEopVbicQ91/50tqOoe6t63KAkVZl7A6oZRSasClLFC+8+lbam/v+bImllqjo8uPAkV2rwmr&#10;E0oppWryxwL1fPyW0osFik11dPbpXVCgGCtNIKsTSimlBmSBoudTSmoPr3BZE0utUfctnh+lCasT&#10;Simlml3Bm2S/8y0tvevMubImllrj9wJFXpcIsjqhlFJqVH7NWE9GVnb7aRxJ1sbKihKd03WyOqGU&#10;UqomB2rTUzCSrJ+sfaXWWJCgsDqhlFJqvht27hXbZ/LPf7acxJFkbWyv6YH6ugT2ZnVCKaVUi2u3&#10;7RYb51JPbl5eB44ka1MdhALle2nC6oRSSqlW43bvF9vnUk9aZmZXjiRrUx2dfXpOCxRKk97TA1md&#10;UEop1ep6/prxd76kpvX04kiyttTB2aeHrkDRyeqEUkqpGa7dHi+2z6Ue3UBtszlQmy11dPHp6R7A&#10;6oRSSqnZskDR8/ErChQmKLbUwVlXoLA6oZRSarbr+BHPdz5940iyNhYFCqsTSimllhi3e5/YPpd6&#10;vqald+FIsjaV1QmllFIL3bL3kNg+l3oysrLbcSRZ28nqhFJKqeXuOnRcbJ9LPfl//dWMI8naSFYn&#10;lFJKrXL3YRYoP+BIsjaR1QmllFJr3bb/sNg4l3pycjmSrA1kdUIppdQGciRZPWkZmV09w2TNLTVL&#10;VieUUkptI38sUM+XlDR+zdgaWZ1QSim1meu2cxwUEQ7UZo2sTiillNpSDtSm5wMLFEtldWIzOw4b&#10;Fxy7TDaRlkgb9xy4eusu2URKqd71O/gRj8jHb6k9ZvHXjM22hFcnLfqNaDd4rHRKt1Gu0n8aNG73&#10;voETPbzmRfvOj5U9pCKeknT7rmyi3kY9BnYf7SbVsfdg2TyFateRztdu35NNhFv3HZ4eEiGbWGR2&#10;HDb+zOWrLfuPkE23cx2dhuCiI5sotcPQ8bPmRnUe7iybLjjJL3RqYJhsomDvcZPdg+Y17zNMOrGx&#10;4uCRPkqpfcqbZPXoRpKdMUfW+lJ1S3h1Mn/52kOnzur/GbF0zf0nT/X/NObb9x9Rmmzec2D7waOy&#10;h1RUr066j3YVj9PvjJnhK5unUO09btLXlFTZRPjh85f1O/fIJhaZw6Z45uf/1WWki2y6natenew9&#10;diolNW3X4WPpmZm3HzyWPjTO0z8rKxs7AjNk5+QMnDhD+ujN+w+SX73Zd/x0Zlb2onWb9dP7u7r/&#10;9ddfWdk5evUPUWrPovMjXO6IbiTZqcGyBpiqWLqqE1zi+0yYov+nbVWvToZOmXXn4Y+GKvHWHTup&#10;TqgFqlQnvcZNSklLa9xjoPBPHHJtBozSP5qWnq5PTYZMmYkCRf+QV1jUuStJwt8Nu/fPzcvTPzRq&#10;uve9R0/0/6S0GBnPgdq+g55YU1eOJKvVUlSddB3pkpOTq38IfvmWog/JJ3gF5ufn6x/ac/Rk8IIf&#10;N5Hk5eenZ2TCrOzsmNUb9dOlqlcnPvNjr9y4pf+nrDpp3nc4Os1Yflp6xruPH9sNHq1/6NnL18On&#10;eWXn5qJhw6ufupTQuKfY8nUd5ZqWkSH8jfVPuC4u3z9q4ZMXycLfcOhUz+zs7IzMTJwbeAev3ryV&#10;fpJy5vJV38iFwt+jPLxfv3uvf2ju4pX7T5zR/xOv5Tw7QP/PPs5Tcb7pm+GG3QfsO34Ka5ialp6T&#10;myv9UGz2vBh9uwu37T+8YvMO4e/mfYZhIQ69dB9yBcYsyczKgmjRhT9CFi4XZms/ZKyw/fEu3n/+&#10;3Hrgj/b+3uOnM0IihNfF/w+fPo81ER5q2W+EdA037Nz76u074W945ebt0TN8hL/xlDxJNTB/xVoU&#10;B8I6QP10vSrVCarAyQFz9P98//Hz+FniRnP1CX755scKQLzoiGmzhb9HTp89eNKPKCVbEpBM8gu9&#10;lHSjcc9B+rdGaTEy/shJnC9EoOWkAFkzTA1a8quT+0+eLVy7afvBo6gwcJWXPqqvTrqMdEHDpl6d&#10;CH+0HTRa2t+Vql6drNi0Y/fh4/p/yqqT5NdvF66NE/72CInAPxt9b1NRnaDdbT94jPDPUxevbNl7&#10;UPgbot4SmmppdfL42Yvh02YJf3cZ6ZyRkdnf1R3v9OOXr5gyb+kqLFB4FJpVneTl5Qsvh3oCWwxn&#10;mr7t37rv0JUbtxsVNJ/N+gzFS0yY5S88pLE6EWzqNBQllP6fEK3yl2/f3HxDhH/6RMSijW/UQ2yn&#10;UZ2kpKU79h6Cv7HRrt+5Fxe/X3hIWp1M9AlJTU/XXp1s3X9I/0+lJu87EURRJY1A5ixaceTMBf0/&#10;YdKtu4sln+DoneQfmv697oSecyNR8EEcoheTrrcaMFL/EKXFQo4kqwcncgd3jiRr2pJfnbx49UZo&#10;DtH86JtSQaE6QRv2NSV10KQZ6tUJurbQd37sgyfP9NOlqlcnR89e0NcfUFqdNHUakpaeLixf8PnL&#10;V6gnhEdRnUStXC/8DbG2WM9mTkOFfwZEL/7w6bObd3D4sjV3Hz0Z5+m/Yde+N+8/6N9p3O59qBvw&#10;h746gXhKq/5iCyerTj58/jxmpq8gFiWrTmLXxj1Nfom/zyUkborX3fKmf6FPX79Kbx9xmR2Mplf4&#10;G9XJjXsP9Is9ceGyWdWJZ1iUNAqCeIMTvMRAAtWJvsiA3Ua5vv/0SfhbX530HDMxJycHW0BWncxZ&#10;vEJYpbEz/WxenfQYMxGFbGD0Yv2UeUtWSbcnvHD12rK4bdIp0MU7CJVfV0O3b6P8Wr9zz8fPX2TT&#10;KbV/N8UfwFlDQGpGZteZHEnWhKXok52zVxLPJCTqH4KoTnqOnXjv8RM0G/inenVy6NQ5eDHx+qHT&#10;5/TTpapXJw+fPfecG6X/p7Q6adZnaHZ2DsoXqb3HTRYeRXXiERIu/A3Ry8/OztZ/tIGmF71zzI+X&#10;/vz127GzF1F5TAmYq5//8OlzKCnwh7Q6QeuONy78LatOMrOyTl+6Ioh1llUnbQaNvnL95pa9B5++&#10;eNmk12CcZvrqBI+2+x7wwEETPfT32aA6+fTlq36xr969N6s6mbNoxXlJ9AJR68wInS/8jeqkn8s0&#10;/UPth4z7lpom/C1UJ20Gjsab6u86vcOQcbLq5Nqdu/q1sm11MnyqF150zsIV0onuQfNkN2WnpqdP&#10;9BMzIUHsi/SMzKFTxOhLsNWAkShh9f9MSU2TbjFKi4scSVYPR5I1aSmqTtCO6r4eMuLHlzxRnSTc&#10;uLXv+Cnhn1o+2YFoG/pLmkO96tUJGj/pDbnS6qRxz4G6vvJIccVa9BuO1da3RqhObt57IPwNZ4cv&#10;ePHqtf6fm/ccvHz9Jv7Qf7Izwn12WnoG2nhhhkl+oULYo69OhNZaX1WY9ckOqpNG3Qegx4+qQlad&#10;3Lz/0Dt8gX7mkxcub9y9T/jbyk92uo50yczKFj67ge2GjMUM+koI1QmqRuFvGBC1+Nod8YvTQnXy&#10;/NXr4Nil+KeyOimkT3Ym+8/FFkYtIpuO9cH00R7iizqNnyL93AdGr9qAY9JJceP2ys07sKOFv5v1&#10;GZaVld2k5yD9o5QWI9dzoLbvcKA2dUtRdQIXrN4gfDAhiJbg9sPH+mZPvTrZFH8AHjx59vOXr/qn&#10;SDVWnfQaO/H4+Uto/I6cOa/389dvV27cWrxevOfAIzTia0rK6m27lmzYkvz6zeqtO/VPR3Vy7fbd&#10;G3cfLN+0ff+J06npGYMmeQgPobnNzskVChHpfSfHz1/cd0wsuRr1GIj64/GL5B0Hj6ZlZG7ddygl&#10;LT30+92m0NzqRP9PWXXSY4xbekYGts+idZsuX7v55PlL/a0hVlYncM223R8LvvkcF78fmy561Y+P&#10;ulCd3Lh7/2Lidbwu9jXWocf3O52F6mTHgSPCP4umOpnsPyc3N/fh0+f7j58WDIn9sbUDY5agEsXE&#10;vcdOoTSR7oiY1RuwzCs3buuf2GvsJOEh1Gd4X8fOXdwUv//N+w87zfmiO6X2JkeS1YMCpacXCxTD&#10;lvDqpOfYScOmekqnuAfP07eaaEjaSppbPKT/e8jkmdJx2/DQ9OBw6OYT0mbgj6dINVadjJjmhQZJ&#10;eLrU7QeOXEq6oZ+tz4QpC9ZsRLs7dMpPK4zqZJJf6JgZvks2bglbsrLjsPH6h9C46gOYdoPH6Nta&#10;FE/uwT99GDRmhs+qLTvR5w6IXuw0XvzMSHCk+2w0fsLfbQaOcvMJ1j+EgkO6MlMC5jbp9aPLjsXi&#10;Xej/CVsNGBkUs2TV1l3TAufhUf30LiOcR0731v9z0ESPvs5Thb9RPGEh0pkbdR9gcKSy4dNmoXSL&#10;XROH7Sydjuqkz4SpKM5Q8cxZtFy6Q1E5YeH6mAE1kPTdYdNJd6U06sBhI3sVmSrVSe/xk4X9q1e2&#10;Qwe4TY9ZtSF27abBk2dKpw+bOkv2ROnqdRgy1j9qUezauPGz/BtKnkVpcXTDzn0FrTP558dvKd05&#10;kqwhS3h1UpSqVCcZmZmyiRD9Zml1YkyhOpFNtMCSOt6JUJ3IJha2Wu6KpZSqyJtk9XxNTe/MkWQV&#10;sjqxmej0N+/70wDkgui7SwMPvc36DJV29I3J6kTdX1KdQP2XniillrmdXzP+TnpmVluOJPuzrE4o&#10;pZT+GvccPiG2z6WegpFkfWUtdGmW1QmllNJf5t5jp8T2mXAkWYmsTiillP5Kdxw4KjbOpZ6cHI4k&#10;K8rqhFJK6S92856DYvtc6klNz+zCkWRZnVBKKbUHN+7i14xFPqek9phV2keSZXVCKaXULuRQ93o+&#10;fCntA7WxOqGUUmovskDR8/7Lt9JcoLA6oZRSakfyIx49H7+mdPcspSPJsjqhlFJqX/ImWT1fUtM6&#10;e5TGkWRZnVBKKbU7dxw4IrbPpR7dSLJTSt1IsqxOKKWU2qN7j3KgNpH8/HxHl9I1kiyrE0oppXYq&#10;R5KV0qI0jSTL6oRSSqn9ypFk9WTn5LR3D5G14iVVVieUUkrt2i28SfY7KekZpWQkWVYnlFJK7d24&#10;+ANi+1zq+fQttXspGEmW1QmllNJi4IadHAdFpGAk2RJeoLA6oZRSWjzcwIHavvP+y7ceJbpAYXVC&#10;KaW02Bi3e7/YPpd6PnxN6VZyR5JldUIppbQ4uWXvIbF9LvV8SU3rVEJHkmV1QimltJi54yC/ZiyS&#10;npnVpiSOJMvqhFJKafHz0KlzYvtc6skriSPJsjqhlFJaLD15MUFsn0mJG0mW1QmllNLi6sFTZ8XG&#10;udRTwkaSZXVCKaW0GBt/9ITYPpd6vqVndJkxV9bMF1NZnVBKKS3e8iZZPSVmJFlWJ5RSSou92w8c&#10;EdvnUk/JGKiN1QmllNKS4LYDh8X2udSjK1CKeYLC6oRSSmkJkR/x6NGNJFucf82Y1QmllNKSI2+S&#10;1fMlNa3j9OI6kiyrE0oppSXKgxyo7TtpmVltpxbLkWRZnVBKKS1pnrzEgdpE8ovnSLKsTiillJZA&#10;T7FAkdCyuI0ky+qEUkppyfTgaY4kK5Kdk9NxeqisArBnWZ1QSiktse49dkpsn0s9qRmZ3TznyYoA&#10;u5XVCaWU0pLszsPHxPa51PMlNa3X7AhZHWCfsjqhlFJawt1+kCPJinz8ltLbe76sFLBDWZ1QSikt&#10;+XKoez0fv6b0nm3vBQqrE0oppaXCnYf4EY/Ip2+pdj7UPasTSimlpcU9x06K7XOp52taeucZc2U1&#10;gf3I6oRSSmkp8tBpjiQrkp6V1XZKkKwssBNZnVBKKS1dnrp0RWyfSz15+fkOisrAHmR1QimltNR5&#10;+jJHkv2BHY4ky+qEUkppafTwmfNi41zqyc7J6WBnI8myOqGUUlpK5UiyelLS7WskWVYnlFJKS6+7&#10;Dh8X2+dSz+eUtJ52M5IsqxNKKaWl2h0cSfY7uoHa7GMkWVYnlFJKS7s7Dh4V2+dSDwoUe/gtHlYn&#10;lFJKaf9d/LHA79jDSLKsTiillFKdvElWz9e09E4z5sgqhqKU1QmllFIqyq8Z60nPymrz60aSZXVC&#10;KaWU/vDQyTNi+1zq+YUjybI6oZRSSn/y4MmzYvtM/vnPFr9iJFlWJ5RSSqnc3Uc4DopIVk5OB/ei&#10;HkmW1QmllFJqwE3x+8X2udSTkp7R1TNMVkAUqqxOKKWUUsNu2LVXbJ9LPbqRZL2KbhwUVieUUkqp&#10;Udfv3CO2z6WeD7qB2opoJFlWJ5RSSqmaG1igfKegQCmKBIXVCaWUUmrCjbv2ie1zqefTt9TuhT+S&#10;LKsTSiml1LS8SVbP19T0Th6FO5IsqxNKKaVUk3EsUL6TnpnVenIhjiTL6oRSSinV6pa9h8T2udST&#10;l58vKyls6G/iixBCCCGEEEIIIYQQQzA9IYQQQgghhBBCCFGD6QkhhBBCCCGEEEKIGkxPCCGEEEII&#10;IYQQQtRgekIIIYQQQgghhBCiBtMTQgghhBBCCCGEEDV+6+Y5b9Ox8/l//SVOIIQQQgghhBBCCCES&#10;fhN+uLjHrPCNR88xQyGEEEIIIYQQQgiRIaYn0MHZpzszFEIIIYQQQgghhJCf+ZGe6O3mOW/LiQvM&#10;UAghhBBCCCGEEEKAgfREsMes8B2nL2fn5PzFGIUQQgghhBBCCCGlGKPpiWAv7/m7z15Jz8xihkII&#10;IYQQQgghhJDSiYn0RNDJe378uaupGZnMUAghhBBCCCGEEFLa0JSeCAoZShrvQyGEEEIIIYQQQkhp&#10;woz0RLC39/xdZ69kcTwUQgghhBBCCCGElA7MTk8Ee3hFbD91ib/LQwghhBBCCCGEkBKPhemJYDfP&#10;eZuOn2eGQgghhBBCCCGEkBKMVemJYI9Z4RuPnmOGQgghhBBCCCGEkBKJDdIT6ODs09MrfNNR3odC&#10;CCGEEEIIIYSQkoZt0hO93WfN23ryIjMUQgghhBBCCCGElBhsnJ4I9pgVvvPM5eycXP4uDyGEEEII&#10;IYQQQoo7hZKeCPbynh9/9kp6ZhYzFEIIIYQQQgghhBRfCjE9EXTyjtxz/mpqRiYzFEIIIYQQQggh&#10;hBRHCj09EXTyidxz7irvQyGEEEIIIYQQQkixo4jSE8He3vN3n72SxfFQCCGEEEIIIYQQUnwo0vRE&#10;sKdXxI7Tl/m7PIQQQgghhBBCCCkW/IL0RLDHrPDNxy8wQyGEEEIIIYQQQoid88vSE8GesyM2HTvP&#10;DIUQQgghhBBCCCF2yy9OT6CDi09Pr3BmKIQQQgghhBBCCLFPfn16orf7rHlbT15khkIIIYQQQggh&#10;hBC7wo7SE8GeXuG7ziZk83d5CCGEEEIIIYQQYh/YXXoi2Nt7/p7zV9Mzs5ihEEIIIYQQQggh5Ndi&#10;p+mJoJNP5N7ziWkZmcxQCCGEEEIIIYQQ8quw6/REUMhQeB8KIYQQQgghhBBCfgnFID0R7O09f+/5&#10;xOxcjodCCCGEEEIIIYSQIqXYpCeCvb3n7z57hb/LQwghhBBCCCGEkCKjmKUngr28IrafvMQMhRBC&#10;CCGEEEIIIUVAsUxPoEPBfSjbTl5khkIIIYQQQgghhJBCpbimJ4IOLkKGwvtQCCGEEEIIIYQQUlgU&#10;7/REb6/Z83edSWCGQgghhBBCCCGEEJtTQtITwd6zdb/Lk8Pf5SGEEEIIIYQQQojtKFHpiWBfn6j9&#10;F69lZGUzQyGEEEIIIYQQQoj1lMD0RLCfX/SBS9fSMrOYoRBCCCGEEEIIIcQaSmx6Iti/IEPJyGKG&#10;QgghhBBCCCGEEAsp4emJYF/fqH0XErM5HgohhBBCCCGEEELMp1SkJ4K9vefHn73C3+UhhBBCCCGE&#10;EEKIWZSi9ESw1+yIHacuM0MhhBBCCCGEEEKIRkpdegIdnH2cvCO3n7zEDIUQQgghhBBCCCEmKY3p&#10;iaCDiy8zFEIIIYQQQgghhJik9KYnenvNnr/7DMdDIYQQQgghhBBCiGGYnog6ec/fdyEph7/LQwgh&#10;hBBCCCGEkJ9hevKTfX2iDly6lpGVzQyFEEIIIYQQQgghAkxPDNjPL/rgpevpmVnMUAghhBBCCCGE&#10;EML0xKj9/aJ5HwohhBBCCCGEEEKYnpiwr2/U/ou68VDEDUYIIYQQQgghhJBSBtMTTTp5R+45f5W/&#10;y0MIIYQQQgghhJRCmJ6YYW/v+TtPX2aGQgghhBBCCCGElCqYnping7OPk0/k9lOXmKEQQgghhBBC&#10;CCGlBKYnlujg4uvkHbmD96EQQgghhBBCCCGlAKYnVtl79vz4s1eYoRBCCCGEEEIIISUYpic20Ml7&#10;/v4Lut/l4W8bE0IIIYQQQgghJQ+mJzazr2/UwUvXM7KymaEQQgghhBBCCCElCaYnNra/X/Shy9fT&#10;M7OYoRBCCCGEEEIIISUDpieFopCh8D4UQgghhBBCCCGkBMD0pBDt6xt94GJSTm6euLEJIYQQQggh&#10;hBBSDGF6Uug6eUfuPZ/I3+UhhBBCCCGEEEKKKUxPikgn78hdpxOYoRBCCCGEEEIIIcUOpidFp4OL&#10;Tx+fyB2nLzNDIYQQQgghhBBCihFMT4paBxffPj6RO5mhEEIIIYQQQgghxQSmJ79MJ+/58eeuMkMh&#10;hBBCCCGEEELsHKYnv9g+3pEHLl7Lyc3lbxsTQgghhBBCCCH2CdMTu7CfX/Thy9czsrKZoRBCCCGE&#10;EEIIIfYG0xM7sr9/zOGEG+mZWcxQCCGEEEIIIYQQ+4Hpid3Z3y/mcML1zGzeh0IIIYQQQgghhNgF&#10;TE/s1H6+0QcvXcvNyxN3FCGEEEIIIYQQQn4RTE/sWiefyH0Xkvi7PIQQQgghhBBCyC+E6Ukx0Mk7&#10;cteZBGYohBBCCCGEEELIL4HpSfHQwcWnr0/UztOXmaEQQgghhBBCCCFFDNOT4qSDi29fX96HQggh&#10;hBBCCCGEFClMT4qlfXwi95y7ygyFEEIIIYQQQggpApieFGP7eEfpfpcnN4+/bUwIIYQQQgghhBQe&#10;TE+Kvf38og9fvpGZlc0MhRBCCCGEEEIIKQyYnpQQB/jHHE24kcEMhRBCCCGEEEIIsTVMT0qUA/xj&#10;jly5kZnNDIUQQgghhBBCCLEZTE9KoP38og9dvp6blyfuZEIIIYQQQgghhFgB05MSax+fyH0Xkvi7&#10;PIQQQgghhBBCiJUwPSnh9vGJ3H32CjMUQgghhBBCCCHEYpielHwdXHz7+kXvOpPADIUQQgghhBBC&#10;CLEApielRUcX376+0bvOMkMhhBBCCCGEEELMg+lJ6dKh4Ls8e88nMkMhhBBCCCGEEEI0wvSklNrH&#10;J0r3uzy5efxtY0IIIYQQQgghRB2mJ6Xa/n7RR67cyMzOZoZCCCGEEEIIIYQYg+kJ9RkcGHsi8XZG&#10;FjMUQgghhBBCCCHEAExPqOjgoNjjibeysnOYoRBCCCGEEEIIIVKYntCfHBSw4NjVm3l5+eIBQggh&#10;hBBCCCGElHqYnlAD9veLPpxwgzehEEIIIYQQQgghgOkJNWp/v+j9F5KYoRBCCCGEEEIIKeUwPaFq&#10;Orr4DvSP2Xs+kRkKIYQQQgghhJBSy28esev6eM+X9Zkplero4jvAP2bfBWYohBBCCCGEEEJKI7/N&#10;XrrRa8kGj9i1TrOZoVA1HXTf5Yk5dPk6MxRCCCGEEEIIIaUKXXoi6LV04/TYNU7eEegky7rNlErt&#10;7xdz7OrN3Lw8xiiEEEIIIYQQQkoDBfeeSF2ycWrM6t6zIxxdfWV9ZkqlDgqMPZF4Oys7hxkKIYQQ&#10;QgghhJCSzW/S3ETihsnRK3vPDm/q6ifrM1MqdXBQ7Mmk25lZ2cxQCCGEEEIIIYSUVArSk59zE6mT&#10;olb29gpv5sYMhaopZCi8D4UQQgghhJRI8vPz0zIy33z68vT1+7vPXiY9eHrpzsPzt+6fuXHv1LU7&#10;J5PunL5+9+zNexduP0i49/jG4+f3X7x+/u7D55S0nFx+252QEsJvxnITvbP0GQrvQ6GqDgpYcDzx&#10;Vl5+vnhwEUIIIYQQUtzIz8//9C318t1HW05cCN+8b2L06t6z5zd385eVvhpt6urb3XPe2HnLfFZt&#10;XbTryK6zV249Sc7IyhZfrMjJyc07d/N+3LHzv8RNx85vP3Vpz7mrhy5fP5F4G2uScO/xnWcv337+&#10;mp1jFx/EYtdsPXFRttra3X7qsrgg88nIzpYtrWSL/S6+8+KDkJ7IExOps747KWplL69wjodC1e3v&#10;F3Mk4QYjdkIIIYQQUixA4ZqVk3P90fP1h894Lt3U23u+o0uhd3n6+UZ7Ld+CV7z55EVObp64KoVP&#10;Rlb27BVbZCtjDzZ19e08Y+7wkEXuizbM37L/4OXrrz9+Lvo+xcevKa0mB8rWTbsd3EPFBZnPp5RU&#10;2dJKtuuPnBXfefHhN1lWIqhPTOQu3jAlalVvr3D+Lg9Vd4B/zIGLScxQCCGEEEKI3ZL/11+nr9+d&#10;tnB9+2khsmq2yETHquP0OdMXbTiccCMtM0tcs0LDbtMTg2K/jA5bGha359bTZPENFDJMT4rMUpGe&#10;CE6NXt3bK1z2/imV6ujiOzBgwf4LzFAIIYQQQoh9kXj/iVv06rZTg2UV7K+1w/TQwLU7HiS/Edey&#10;EChe6YleBxffrjPDfFZuTXr4LL8wBwpgelJkFu/0RB6U6P2emChc7x6zxml2hGwrUCq1IEOJ2c/7&#10;UAghhBBCiB1w6PL1/n7R6I3Lqlb7sflEf/eF6+8+L5RRIYppeqIXnYtBAQvQuSikwRaZnhSZpSc9&#10;Wa/Xc9E695g1vb2YoVA1HQrGQ0FbxQyFEEIIIYT8Eu4+ezlyzpLiMgRBU1e/JfFHP6ekiWtvI4p7&#10;eiKInTjAP+bolZv5tu5cMD0pMotleiLPSgTlcYneH7mJzKkxq3vxuzzUlLjMHb96KzePv9xGCCGE&#10;EEKKiJy8vGV7j7d3/2WDm1js2HnLHr9+Z8PKuWSkJ3rDN+398DXFhtuH6UmRWbLTE3lcItOzwMnR&#10;K3t5zSuCQappsXZwYOzJpDtZ2Xbxs2SEEEIIIaQE8zUtPXjdzqaufrKKtLjYzy/q8SubBSglLD2B&#10;3iu2PHv7QXx7VsP0pMgs5umJPC7RKw9KZAq5idRJkSt6zZrXlL9tTFUdEhR7KulOZlY2MxRCCCGE&#10;EFIYfE5JC1m/y8FFXohaoGPBT+oOCVroGrlq7sb4TcfO7zl/9diVm2dv3j917c6BS9e2nby4cOfh&#10;GUviRs5Z3HN2RMtJAbIlWKzz/JW2usPCyvTE0cW3x6zw3t7zzbLX7Ijus8K7zJjbflpIMzfbx1jz&#10;Nu199/mb+A6tg+lJkVny0hN5UCJTFprInFiQoTQrtikvLRqHBMWeTLqdlcP7UAghhBBCiC3JzMpe&#10;se+ElSlGm6nBLpGr4s9e/ZKSZla9mpmdff7WA99V2zp5zJEt0wI3HbuQlZ0jLtoKrExPus8Kf/v5&#10;q7gsi8jLz3//5duJxNthm/agI9B8or/sJSywmZvfoUvXcnJzxdewAqYnRWbxTE/kiYmgPChRKstK&#10;DLhI56TIlU6zw4vvnXK0aBwcuADX0EL9+TFCCCGEEFKqOHvj3sCAGFnZqd02U4IC1+54/OqtlTXq&#10;p2+pC7YfsvLXkfv6Rn1LyxCXaAW/PD2Rgg378OWboLU7rf/paI/FG5PffRSXawW/MD3Jys7Zf/Ga&#10;zd1w5OyYsGWy9dRuJ4+58zbtlS3TJj5+9U5858UHZXoiT0mUylMSpQW5idRJUSudZkfwuzxU3QH+&#10;MUeu3ORNKIQQQgghxEo+p6ZFbTsgqza129MrYveZBJvc7iGw90ISutayVzHLu89eWf8TM3aVngjk&#10;5eXHn7vSa/Z82WuZZZcZc28+eSEu0Qp+YXpSSLx8/8l31TbZemq3j0/Usau3xGWVeqTpiTwlUSpP&#10;SZQqchPBmYvWwclRK/t4RxSXHwmjv8oBATEHL15jhkIIIYQQQizm2sNnY8KWyupMjbabFrLmwOmc&#10;3DxxWbYAxa33iq3WfJx8IskGd2rbYXoC8vLyF+w41HqK5bEF+pgJ9x5b34NgeiKT6YkUIT2RpyRK&#10;5SmJUkViIijkJlKnRK/q4x0h2yuUSnV08R0YsGD/hSRmKIQQQgghxALQ5es0w8IBR9yiVt9/8Vpc&#10;kO3YeuKiNT3zM9fvltT0BBy/equfb5Ts5bTb1NXv6v0nTE+UMD2xIb/JUhKl8pREqSIxEZSFJjKn&#10;xjBDoSbUZSiBCw5cYoZCCCGEEELMIz0z69WHzy8t8lNKal4hjMe3ZPfRFlYMYfv41bsS+c0dgZPX&#10;bvf3i5a9nHZ7zAq//TRZXJYVMD2RyfREilp6Ik9JlCoSE0FZUGLMGQvXTo1e1dfbqm+40RKvQ8F3&#10;eY4k3GCGQgghhBBCiimfU9KcvCNlha52x4QtS0kvaaPGSlm+91i7aZaPHeu/evubj1/EZVkB0xOZ&#10;TE+kyNMTeT5iUEVcAmXJiJoLRWd8d2r0qj6zeR8KNeGAgJgTSbdz8/IYoxBCCCGEkOICateP31JG&#10;zl0iK27N8uQ1XRksLtEK7DA9wfY5c+Pe4KBY2Wtpt+XkgNPX7+Xn26CPwPREJtMTKTZIT+ThiIrf&#10;cxNpdDJj4VrBSfNX9PYKd3Th7/JQNQcGLDiZdDsrO4cZCiGEEEIIsWdy8/LQG4/ZfrDdtBBZTWuW&#10;YXF7vtnixhNgV+kJ6vmUtIxV+0929pgreyHtov+4cNeRT99SxYVaB9MTmUxPpPxIT+QRiUEtC02g&#10;am4i1W3+8l5e4U1d/WS7jVKpgwNjTyTextWfGQohhBBCCCkMUGfm5+fn5ZkwNy8PZuXkpGdmfU1L&#10;f/Ppy6NXb09euxO2JANW/wAA//RJREFUaW+PWeGyItZcHZx9AtfuQJdeXCer+eXpSf5ffwlD0py9&#10;ed975VZrogro6OqL7fz2k80CHaYnMpmeSNGlJ/KIxKCS3ERQno8Y03BuYjg60StkKM3cmKFQNfv6&#10;Rh29cpP3oRBCCCGEEJvzJTUtaN1OWf1ZlLaeErj6wMmvaeniCtkCK9OTFpMCpsaum7Vss1nOXBI3&#10;JXbd+PAVA/xjWk2yKi6R2nZa8Iq9x7+m2nL7MD2RyfREym/ylESpBYmJoEW5ic5YUbeI5b285vE+&#10;FKquk0/kwUvXC2NcdEIIIYQQUmr5hemJg7OPS+Sqaw+f2WSsEylWpid2YlNX3/HhKy7deZhn6+3D&#10;9EQm0xMpqumJJDcRlOcjxrQuN/H4WeE+FI6HQtXtNXv+3guJ1v+KGyGEEEIIIeCXpCdNXf1cIled&#10;vn4vPStbXA+bUtzTk2ZufmPmLTt29WZ6Zpb4lmwK0xOZTE+kGElPLEhMBG2amxS4RnDi/OW9ZoU7&#10;KHYnpVKdvCO3HL+Qz/tQCCGEEEKIdRRxetJ9VnjszkMPkt/k5OaKa1AIFN/0pOvMsMW7j9x/8drm&#10;9+NIYXoik+mJFEV6IslNBOX5iDFtn5sIiumJ4KRI3e/yyPYopVIdXHz7+ETuOpvA+1AIIYQQQojF&#10;FHF60m5ayLjwFesOnXn98bO4BoVAMU1PHJx92k8LGR+xcv2RM28/fRHfTCHA9EQm0xMpkvTEgsRE&#10;0LrcxFB6ImQl0r9/cnLUCievCNl+pVSqo4tvX9/o3WevMEMhhBBCCCEW8KvGPWnm5t/fP2bn6csp&#10;abb5lWIpJWDcE2yfgf4xm46d/2bT8XQFmJ7IZHoipSA9keQmgvJ8xJgW5ybwR1aiVB6XyF2wZnrM&#10;6smRK3szQ6GqOuCE943cdyGJGQohhBBCCDGLXzhqrGDLSQFrD562q9/csStbTw5avPvI52+p4nuz&#10;BUxPZDI9kfKb2YmJXityE0PRiSIiUbrAgLrv8syaJ9vHlMp08ok8cuVGbl4ef9uYEEIIIYRo4Zen&#10;J4JtpwZfuvPIVnVsSUpPBDt5zDl0+Vp2jm0Gi2F6IpPpiRSL0hMb5yaCiqxEqiI00Tu9wIkRy3rO&#10;msff5aHq9vOLOn71VlZ2DjMUQgghhBCizre0jCXxxwYHxpp0YMCCvr5Rvb3n9/SK6OY5r6PHnDZT&#10;g5q5+clqUWuM3HogPTPL+iLWyvSk4/Q5JxLv3Hj83FyvP3qW9ODp+Zv3D12+vunY+ZD1u0bNWdJ1&#10;ZliryYEOLvJXscDwTXs/fPlm/fZheiKT6YmU3+TJiLrfc5OfoxNFSqLU8BAnQjgi/VuhIi6BQmLy&#10;3dV6XcN1GUpTV2YoVM3+ftHHE29lZmUzQyGEEEIIIYVEbm7eo1dvNxw56zJ/VXv3UOt/PDRw7c6s&#10;nBxx6ZZiZXrSfVb4289fxWXZgvy//rr7/FXw+l2dPOZauYn8Vm9/9/mrlRU+0xOZTE+kaE5PrMtN&#10;JImJVEVWolQRnUBlbiLVJXxpz1lhzVxtmfXSkmd/f12GghaIGQohhBBCCClU8vLyD1y8NjR4oZU3&#10;y687dFpcoqXYW3qi53NKWuTW/W2nBcte0SyX7z2emp4pLtEimJ7IZHoiRUN6Yjg30RCdGM1NFBGJ&#10;TEVcImjwfhNjChkK70Oh6vbzjT565SYDFEIIIYQQUtjk5eUvjT/a1IoAxdHFN/ndR3FxFmG36QnI&#10;/+uvdYdOd3APlb2odpu5+d14/CIvP19covkwPZHJ9ESKanpi+9xEUBGX6FUkJlK1Ryd6XcOX9vQM&#10;43goVF0nn8gDl67xd3kIIYQQQkhhE755n6wWNcuorfvFBVmEPacnICs7xy1qtTXdt4gt+9IyLL/9&#10;hOmJTKYnUoykJ9blJobSEyEfkf79s4qsRFByv4l5uYm7RNeIZb34uzzUlH39ovacu8oMhRBCCCGk&#10;WJOfn3//xetle45b5o7Tl9HhFJdVCLz59EVWhZqlk/d8cUEWYefpCYjefsCa/GJo8MLPKWnissyH&#10;6YlMpidSFOmJdbmJJC6RqYhLZCpyE0ErcxP3mB+6RSxnhkLVdXTx7e8XHX/2CjMUQgghhJDiy9kb&#10;dy3+AkjXmWFbjl8QF1QIZOXkyF7RLJu6+eXk5YnLMh/7T0/mboxvOSlA9rrabece8uFrirgs82F6&#10;IpPpiRRJemL73EQRkchUZCWCkptNbJObSHWbv7zXrHDZMUGpVF2G4h8dz/tQCCGEEEKKJ3efvXSe&#10;v1JW42l3yoK1j1+/FZdlay7efih7ObN0dPXNyS2x6cmHrynDQxbJXtQsu3rO+8j0RALTExtSkJ7Y&#10;PjcRVMQlUhWhid5Cyk30ToteNVF3HwozFKqmg7NPX9+o/RevcUxZQgghhJDiRWpG5oq9x2XVnXZR&#10;B85eseXlh8/i4mxHSlpGh+mWj4oKu8+aJy7LIuw5PcnJzfVZtbW5m1W/neo8f+WXVH5z5wdMT2zI&#10;b2YnJlAtNFGkJEoVcQks7MSkwFVwmkS3iGU9Z4XJjg9KZfbxjTpy5WZeXh5jFEIIIYSQ4sKVe4+t&#10;vIuhn1/0sSs30aW3SRGYl5+PXmibKUGyVzHX8E17xSVahH2mJ/n5f9188mLUnKWyl7PA9UfOZGbn&#10;iMs1H6YnMpmeSPnNFrmJIh9RqohL4PfE5BfkJjqjRV3Cl/bg7/JQU/bzizqeeDsrO4cZCiGEEEKI&#10;/ZOdm7vhyLnmE/1lRZ25dpkZtmL/iedvP1hQB2L+zOzs5PeflsYfbe8eIluyBTq6+r4oEb9YjC2T&#10;m5eXmpGJDbvmwKlesyNkL2SZ/XyjX3+wasRfpicymZ5IEdITRUqi1OL7TRShiV4LchNow9xEqnPY&#10;kh6eYU1dmaFQNfv7RZ9Iuo1WkBkKIYQQQoid8/lbasTmfU1drfomiNS+vlFhm/bsOXc18cHThy/f&#10;PHv7Ifndx9cfP7/59OXVh8/4++mb9/dfvE6493jXmYSAtTt6ekU4uMgXYo1Ldh8V35ulWJmetJoc&#10;6L9m+7zNe8120965cXvw3JlLNo6PWN5lhu2/AdBycuDZm/dyc3PFt2oRTE9kMj2R8ps8JVFakJsY&#10;Sk/WSP4wpCIuEbTsfhNog9wEKnITqRPClvSYGWbDKywtkfb312UoWTm8D4UQQgghxK55+/lr8Ppd&#10;1t+BYg96Lt2UY100AKxMT+zWtlOD911IzMzOFt+npTA9kcn0RIpqeqJ2vwlUxCUyFbmJoAXRyY/c&#10;RFN0YkluAqeKrpwQtpj3oVCT9vOLPnr1JgMUQgghhBB75ktqWsz2g+2mBctqueLlnA2707OyxLdk&#10;BSUyPenrG3Xq2t3sHGujJcD0RCbTEylG0hOjuYkiIpGpyEoEJfeb2HNuIqYngrr7UDgeCjWlk0/k&#10;gUvX+NvGhBBCCCF2S15+/vGrtwYGLHBQ1HL2b2ePOTa5q0KghKUnbacFh23ak/zuo60+0WR6IpPp&#10;iRRFemLx/SaKxERq8cpNfhi10jlsSU9P/i4PVRPNcH+/6L3nrzJDIYQQQgixW76mpq/ef7KjdT8Y&#10;XJS2mBgQsWXfyw+f8vPzxfdgNSUmPWkzJSh4/c4nr9/ZcOMApicymZ5IkaQn3wc3UaQnQj4i/ftn&#10;FVmJoORmk2KVm0QZ0HXeUmYoVF1HF98B/jHx564wQyGEEEIIsVu+pqbvPH2504y5slrOruw4fc7i&#10;XUeS33/My7NlNACKe3oifGwZd+zcqw+f82yamwgwPZHJ9ERKQXpi8f0mgorcRNDucxNJYiJVEZ0I&#10;Tolc4Rq+tKfnPNnxRKlURxff/v4xe3gfCiGEEEKIHZOTm/fi3ceQ9bvs6rs8LSYGzFwad/X+k/TM&#10;rEIaXK+YpifYTX28o7Ycv/D+y7fcvDzxzRQCTE9kMj2R8puR3EQRkShVxCVQcrOJPeYmUPv9JgbV&#10;ZSjzljFDoeri+t7XN+rApWscU5YQQgghxJ7Jy8//kpIWf/bKsOCFsoquaNTlAj6RG4+ce//5a05u&#10;XmFXj8UoPWnm5ue3amviw6fpmVlFsGUEmJ7IZHoi5TdFbiKoyEqkKkITvYWfm0BFaAIVKYlSw7mJ&#10;oCIlMeIKvS7zlvbgd3moKfv6Rh29ejMvr4gu94QQQgghxBry8vOfv/uw9tDpkXOWtpoU2NTVz1Y/&#10;IuFQcJNyMze/5hP9R81duv7I2edvP4qvWoRkZGX7rd7WYmLAL7TlpICOHnP6+0ePnbfMfdH6gLXb&#10;o7cd2HT8fNLDZ2mFdtONRj5+TWnvHiJbYe12nRkmLshuePn+U8DaHbL11O7AgAUnEm+Lyyr1SNMT&#10;IRxRTU8UcQmU3GxS6LmJgehEkZIoleQmkuhEnoyYVMxNpkh01v0uz1z+Lg9Vt79f9Imk21nZOcxQ&#10;CCGEEEKKI+jVP3z55vjVW1uOX1i0+2jI+l3TF22YGL1mQsSK0XOXDg9dNGLO4rHzlrtErpqyYN3s&#10;FVvCN+9dse/4rjOXL9x6kPzuI+tAQkoAyvREVUV0Ai3ITWDR5iaS20z0ysMRFQ3kJlMifzh+7uLu&#10;M+c2dWWGQtUc4B9z8tqdzOxstp2EEEIIIYQQUrz4TZ6PKFXEJYKW3W8CizY3UaQn8mREXTE3+Sk6&#10;keQmUsfPWcQMhZq0v3/MiaTb2Tm5zFAIIYQQQgghpLigmp4oEhOpVuUmmqITK39SR5GbCMrzEWMq&#10;chNFXGLQcXMXdZ85hxkKVbefX/SxxFsMUAghhBBCCCGkWGAkPVFkJYKS+03Mi05+cW4iT0bUVeQm&#10;5qQnkwscN2dxt5kcD4WasI9v1JErN/jbxoQQQgghhBBi51iWnsjDERWLNjeRJCZS5fmIMW2Qm0gV&#10;xkORdZgplerg7DMwIGb/xSRmKIQQQgghhBBit0jSE0VWIii52cSecxNFeiJPRtS1cW4idULYki4e&#10;c2R9ZkqlOrr4DgpYsP8CMxRCCCGEEEIIsUcK0hNFYiK1+OUmgvJ8xJiK3EQRjqgoC0qMuHzS/OUT&#10;5i7pOoMZClXT0VWXoRy4eI0ZCiGEEEIIIYTYFb/JshJByc0mxSo3kScj6ipyE3PSE0VEInP5D+eL&#10;TopYNmHuYmYoVF0HF5+B/jGHE25wTFlCCCGEEEIIsRN+pCdFlZhAQ6GJIiJRaovEBBZpYqILTRSO&#10;n7uY3+WhJh3gH30i6XZeXh5jFEIIIYQQQgj5tSjTE3k4ouKvyE1+jk7MS09+zk0U4Yi6iqxEqTw9&#10;kYUmMseGLuziEerA3+Whqg4KWHD6+t2snBxmKIQQQgghhBDyq/jNsvtN4K/MTeSxiEnF3ORHdGJO&#10;eqJISaTKExMtuYnUMboMZQ5/25iqOzgw9sz1u1nZzFAIIYQQQggh5BcgpCfyZERdG+QmUBGUyJQn&#10;JlLl4YiKhZebCMrTE1k4YsplcGLEstEhC7tMD2WGQtUdHBh7+vrd7NxcZiiEEEIIIYQQUpT8JktG&#10;1P2Rm2iKTkrqoLDyxMTi3ESfngiODonlfSjUpAP9F5xMus0AhRBCCCGEEEKKDK3pyS/OTQTl+Ygx&#10;FbmJIhxRUZGVKJWnJ4pkRN2fEhOlo0NiO+vGQ5H3mSmV2t8v+uiVm/xtY0IIIYQQQggpAkynJ784&#10;N5EnI+oqchNz0hNFSiLTNvebTBRUhCYyC8ZDCZV1mCmV6uCiG1P24KVrzFAIIYQQQgghpFBRS0+K&#10;NjeRJCZS5fmIMQs1NxEsxPtNjDl2ziJmKFRdRxffwYELDlxkhkIIIYQQQgghhYXh9KRocxNFeiJP&#10;RtQt1Nzke2LyPTQxPzeB8vFNNLsUuoUvHTdnUVdmKFRVR1ffQYG8D4UQQgghhBBCCgV5elI0uQk0&#10;nJsIyvMRYypyE0U4oqIiKDHoT+mJIhYxqYW3nHxXl55MDNfpNm/JuDn8Lg81oYOL78CABUev3OSY&#10;soQQQgghhJBfS05OTsjcuZVrVP+jfLla9epeTricl5cnPLRu/fqylSpieu0G9TfEbRQm2jk/0hMz&#10;cxOoCE2gIiVRajg3kScj6ipyE3PSE0VEIvOnxMTSW07MGOLEqAW5iV63AsfNWdh5OjMUasIB/jGn&#10;rt3Ny8tnjEIIIYQQQgj5JeTk5gaFhlSoUvnvZf6sVqtmwpUr+fn5wkPrN278R9kymF69Tu2Nm+KE&#10;iXaOLj2xIDcxEJ0oUhKlRm82gfJ8REXLcxOoyEqUytMTRTKirs3uN5HlJlLHBMd2mc7f5aEmHBy4&#10;4OyNe9k5OcxQCCGEEEIIIcQafiva3OTn9EQei5i08HITeWJicW5iUXpSkJgochNZYqJ0VPCCztND&#10;HV18ZX1mSqUODow9c+NeVjYzFPILyMnJeff+/eMnTywWfPv2TVycIfLz899/+CB7lt4nT58+f/Hi&#10;1evXnz9/zs7OtvIswBLwWg8fPkxMSjp34cL+gwd37Nx56MiRC5cuXb9x48nTJ58+f8JbFucuEvD2&#10;09LSXr16defu3YQrV06cPLlr9+7de+KPnTiBf967f//169dZWVni3KbApsbmkm1Dc8X6aN/OmPP9&#10;h/fYdC9evMDmFaeaA7YA9i9e9+27d/qbgTWSlp7+IjkZz01NTbXhFRKLys7Jefv27b179y5dvowj&#10;ZMeuXbvi448eP3bl6pUHDx9+/PgxNzdXnNtSsLOePnsqbHBxkpmkp6cLu8xinz1/Li7LHLDLvn79&#10;+vzF85u3bl5OSDh2/DgO2j179545e/ZqYiIO2jdv3mRkZOg/nNTOt5QUrJJsJU2K4yczM1NchCGE&#10;DfX06VP1TZ3/1184CKVL1uLrN2+0n6EAq5r88iWeiKPIgk0EcLTjNH/2/FlKaoo4SRs4vz59+mRy&#10;nXH84zKI2fASX758EadqA8/9/OULnosT06wLAl4R6/by1SuTBwBW3rJLjQBaNBwKsmWa5dNnz8y6&#10;UuGt4QqPJ74z/xJnFsKBIV1Vc9V4YBgTWyY5ORknEdYE79SaazJOjZSUlOSXybdu3064euXEqZO7&#10;4+PhyVOnriZeRXP56vUrnM7azyAcM1ZuHBw2Hz58EBcnAeuAlcEM2L/mntGYH008GlD8X/uxgcuv&#10;BdfJDx8/qr+EruHLzsacWDheQpxqCKy20PLibLJmL/8qCtITeURiUJvmJmanJ2JuIkYnimREXUVW&#10;olSeniiSEXVtf78JlGUlxhzJDIVqsCBDuZuTm1scr1Ok+IJqw23ypP/1x+9/L/PnH+XL/VmhvHZ/&#10;L1cWT/zbn3+s27BeXJwhUGZN85guzKl8CUzBdDwq2KJtm8CQYHRotVfPaOYfPnq0Pm5jv0EDhVWC&#10;lWtUr9+4kUPz5s1bt2rSrGmdhg0qVK0iPFS1Zs2xzs7oLaOOLLxKFz2opGvXImOi23RoL7xBvNPq&#10;dWo3dHRo1qoVbNzUsXrt2v8oW0ZYq87du61Yver+gwfqxdmGuLjGTZvKtqFe/dvHYmUPST185Ij2&#10;COnUmTPtO3cSFrtk2bJU84MAFOu9+vbB08dOGK9esSk5dOSIQ/NmeO7O3bus6VAJ4Oqam5t77vz5&#10;iVMml69SGYvFFqtRsFNatGndrHUrHDNValQXdkrt+vWCQkKwRyw7SL5++9atV0+cVlgU3r5Z3W89&#10;x44fx9OF9ZTtRJMKR13NenXFZWkAveLjJ0/MmDULG0F4XSyndoP6OFZxxDZt2aJBk8ZVa9UUtg/+&#10;36l7t4WLF9+4eVP7u8MBXKteXXPfUZ/+/a8mJoqLMMSJkyexzDIVK+w/cECcZAis55jx4zGnwWuR&#10;MYeOGIH3KC7CFN++fVu4aJGw3zt163r6zBnxAXOI37unbsMG2NRbt28XJ2njy5cvQaEheOn+gwdd&#10;u35dnKoAJwL6wJitas0asYsWilO1gTMoMjoaz8XVFV1ccaoRcDV79PjRoiVLcKjgKXqNbXxhuw0Y&#10;PAiXdHER5jPF3b1itaqyJYuWL/+PMrqjV3cAlDN6AOCs+fjxo7g4U+A9xi5aVKNuHSwWr5twJaHw&#10;mpXde3QHBl5I/QpvwPL6bTv4uuqB8eLFC8xm7CWEc1+wYtUqQ0eO2LApLvnlS+2FK06QcxfO+wcF&#10;1W/USLhG4VJQq369RrqWsSVs6NAE12QcIXgI69yyXdt5EREJV6+YzKDv3b/fpFkz2Qrrxe4WVltl&#10;06FI8PL2FhcnAa05LuZ47jgXZ9Qz4lQN4Hz0DQioVL0anttnQP9vKVrD0DnzwnAsabxMYR5hS87y&#10;nv1B9bjFbrp37x7mxBG+bMUKcaoh8JaxLzAn2kr1msQ++U2Rkii1v5/UUeQjxlSkJFLliYnluYmg&#10;PBPRrKW5idu8JXpHBcV0mR7iyO/yUFUHBSw4fe2O9naIECvRpyeTpk59bubH1IePHm3euhWabY3p&#10;SZfu3T9//ixOlYADPj09/dHjx3v27fXy8UEVhZnRxYrfu1ecwwjoCx08dAhdU6GG6NmnT/j8+ZcT&#10;EgzWN6ho379/f/zECdRtbTt2wPxlK1ZAMZSYlKQ9SjAJ3guKvDXr16E3jndRrXatkaNHr1qz+u69&#10;exkZGeJMEvDSCVevRkRFDhw6pFzlSv8o82eHrl2wHSxIClDiJCYm4kXrNWq0fqNthna7e+/ugCGD&#10;scz6TRqXr1wJVdq+A/vNXTf7SU8eP37criAJqlKzhudsr5OnTxssZ1+9fr11+7be/frhIMHMfoGB&#10;5mYfmN/ZzRWbq07DBpUKimD06CyoQYX0pHyVyjjOxUmaGTNuHJ6rMT158PAhTj2hym/SrOnU6e57&#10;9+97+fKlwXXGEX7j5s0ly5cNGT4cWxJPad2h/ca4OJzFJhsvIT1B7+jQkcPiJFtgbnoydMTwl69e&#10;ilNtR2ZWFg5UnMiVq1ev3aA+XmjYyBG379wRH9ZMyUhPnj1/PtZ5Ak4i9Fd7OPWOionBxfbVq1fG&#10;ziZ02Ca7T8OSrUxPVEDXPXrBArxE9969VbaPWezctQvXqN/Lla3XuBFOebRfeOOFVMUJ6Yk1B4bG&#10;9ETlwMgtaEnRbC1bsXzw8GFlK1XE/BNcXd6+fSvOYQQUG2Hh4UL6U79xI5eJbtu2b3/y9KnBsCkj&#10;M/Pe/ftr16/HCVu7fj08xbFFi0VLlnz48MGybZt07VrLtm2xnGUrVuBIE6dqw4L0BCuJUgSHvRBa&#10;Qe3pCTbIlGnT/vbHH9hZ2D7iVOPgNBw+ahRegumJHvX0xMrcRJKYSJXnI8Y0lJtojk4UWYlSeXqi&#10;SEbU/ZX3m0hzE1eJo4IWdJ4ewvFQqLoD/GOOXrnJ3zYmRYA9pCcyUJ2vWrMai0U9Om9+hDhVwa07&#10;d0aNG4v+UpUaNULmzHmRnKy9jUd1cvPmzYlTpqC7iOLey8cbK2Z9vYsVuHL1auv2uptNGjg0Wb1u&#10;3adPn8THTIFXR10YERmJsgYlOMqmm7duiY9pA69u2/Tk9evXk6dNRfGHsu/6jRsBwUEVq1VFbxld&#10;ILM+XLWT9OTd+3fV69TGrkFF+/rNG3GqcfAecRwKd2EsXLxYnKoB7AgckNhWFapWuZqYePb8OWxD&#10;HGYxsbHiHJopgvQEpyf6k8In54OHDTt77qxZX1lCsb5y9er6TRrj6e06d7p244b6eVSC0xNst/MX&#10;LtSqVw9XFRwA6Dv1GzQQrzXdc+bLV6/EmbRRAtKTx48fd+/dC6dbk+bNLly8qOWKURzTE+zxzt27&#10;Y4FBc0IfPnzYu1/ff5T5s1P3bhr72OZiD+mJjGfPn2NH4ykNmjTG3+LUn8nIyFgft7FxU0fM1rOP&#10;0/4D+9PT08XHNICV37p9W+uCuzibt2l99PhxC9qCokxPUlJTFy1ZUrtBfVwKYhcv6tKzxz/KltGe&#10;nrx582bEaF0aMsNzpslMCjA9UWIsPbG/+01slpvY5n4Ti9ITC8c3+UkjuYnU0QXf5ZF1mCmV6uDi&#10;OyhwwcHL15mhkELFDtMTgZA5oXhKtdq17t6/L06ScPHype5OvTEDOglJ16+b1ZnXg5rgxKmTTVu2&#10;wHIGDh3y+csX9Y6fSU6ePlWu4AaNcc4T3r9/L041B6zS02fPUOBildp27HDq9CnxAQ3YNj1BN2NO&#10;WBi6oy3atjl1+jQWjgp43ATdJ8mNHB1ev3mjfVvZSXpy/uKFaR4eM7287j14IE4yBTqKji2a6w6P&#10;IYPFSRpYv2FDnQb1cV7sio8XbmvauCkOC6lSs8bu+HhhHo0UdnqC3TFj1iwctKjy0R8zeHuUFt69&#10;fz9m/Dgc+RWrVkVXWZxqiJKanuB0ePT4cYs2rXGCuE6aiG4Sphw5erRN+/bYLPOjo76Yc+SXgPRk&#10;7rywyjWq/16u7NXEqxqvz8UuPbl3//6wUSOxtPEuLk+f6e4RwNXbseB6NWbCeGEe22KH6QlA0yl8&#10;zcR18iRxkgQUAJEx0ZWqVatQpTKWiTURHzCTT58+eXp744XKV668a0+8uc1BkaUnd+7ewUUGZ33X&#10;nj3OnjuHJmDw8GFmpSdJ16/17OOEl4tdtAhHrDjVOExPlCjTE1vnJoLyfMSYitxEEY6oqAhKDFrS&#10;7jcx5piQ2C7TQ2R9ZkqlOrr6DgmKPXDxGjMUUkjYbXqCsgNPQam0Y9dOcdJ3Hj95PM55Ah5FD+Hm&#10;rVsoCMQHLOJyQkIjR91nYrN9fa3pn799+7ZspYp/L/PnqLFjzC3OpODtvH//fv3Gjeii7N23z+SX&#10;vfXYMD3Bdli9di161Ojobtm2Lef7zQifPn/q3L0b9ninbt20f93JTtITCzh3/jy2AF596fLl4iRT&#10;HDt+vHlr3Ze2sPv0dTZ6jwHBQZjYyNHhUkKCMFELhZ2eoCeJLm65ypUs+7KYFBzzI8aMxvGPtVU5&#10;zUtqeoKuXb9BA3Fq9O7b9/Xr18JE7He833qNGmKbbNqyWftloQSkJ1OnT/+zQvna9es/ffZMnGQK&#10;bJ9ilJ7ggu8+cwZ6xd1790pMStI3Q5evJODKiZcIDZsrTLEh9pmeAOEK36J1K/HfErCqNevWwbm5&#10;ZNlSs245UYLz19PLC2cTLlkmxwiTUQTpSVZ2NsoVXORx5Hv7++s/YzA3PTl0+HCrdrpVxXVASzvL&#10;9ESJND0pBfebfA9NzM9NoF2MbyKLSNR1CVs8JiSW96FQdR1dfQcHxR7ifSikELDb9GTNunV4SpWa&#10;NS5euiRO+s6GuI0oT9Hr27ptm03a9cDQEBRkv5cra+4WkDJ95gyscMVqVZ88eSJOKlpslZ6gwEJf&#10;vV7jRqh3oxfEyO5HQF+oTsEX153dXMVJpiiO6QkOVP+gIGFQj8joqGxtUdHNWzeFzwwnT536TnLz&#10;ETYpzoKRY8fiZOnQtYv2w6xQ0xN0olDQYx4Pz5n6Dr81PH7yBKuKBfoFBIiTFAjpSblKFSdOnRK7&#10;aJHSpcuXb9m65eTpU2bdvfVr0xOcI8Lp36xVK9kX7tD5mTd/Pi4L6ECePnNG4/WqBKQn2I849jAb&#10;3ovGM7cYpSdpaWnhkfP/KF8OG+HwkSOy3bp1xw60Jn8v8+eWrVvFSTbCPtMTvP3a9evh4jZ4+DBx&#10;0ncePX48wc0VCxw9bux9Q7eRmguOW2FMsSnu03A6i1M1UNjpycuXL2fNnv1nhfLNWrWUtVbmpidr&#10;1q2t27AhipxzF86Lk1RheqJESE9K9vgm8Kf0RBGLmNTqW04szk2gRbmJoEuBzkKG4sEMharp4OI7&#10;MHDBsSs3cfkTLw+EWI19picouVCYYsnoAcoO+PSMjHnzI7C0jl27nL9wQZxqHYcOH6pRpzaWuW//&#10;fnGS+bTu0B5LaNO+nfjvIsdW6UnClSvo4WM5M2Z5Ghy35fzFC+UqV8IM6D+Ik1TRpycVqlTGAdOq&#10;XVvt1m/SGEcCnlsY6cntO7f7DRqIwxJ27t4dL1e7QX3hXgz0fBo4NFm7fr3273O9fvNm1DhdPuLU&#10;r+/Dhw9lz8I/3759265TRyx50LChKdrK6EJNT/YfONCiTRvMs37DBnO7E8Zo2Va3wB5OvcV/KxDS&#10;E8wDsSmUCg8J/l62TI26ddAnMRnu/ML0BOfdwkWLsMxa9esdOHRQnCoBPW309PDWWrRufUfbCLJC&#10;eoKn1GnYQHo6mBTnV7VaNbEyGtMTvAQufbKFqNuibZvqBVdL9fQkNzd3ptes8pUrod8YGR2dlW26&#10;o1tc0pO8vLyNmzZVrFYV/VtcaZXfS8LmnRs+D6+CedS/yGYu9pmezJg1C0/BhRpthzjpO5cuX+7a&#10;swceDZ07R+WuDbMYUhBGtOnQ3qxvGhZeeoIrwKWEBIcWzXHxHz1+3LNnz2QXf3PTk7nz5pWrVBFv&#10;UOMhyvREyW/mJibQ8J0mgvJkRMWfExNFLKKiIhwx6E+Jifmhie2/pCOPRVS09GYTQSE0UTo6JLaT&#10;O7/LQ004wD/m9PW7efn5sgs0IRZgD+kJjmSAFhoF96PHj/sOHIBlwumeM8U5JKSkpobMnYuloZpB&#10;ZSZOtY4Tp07WLBg1c8dO+beEtCMMkNGlR3fx30WO9ekJ9gI6LcMLvsk/YvToR8Y7MBvj4rCDfi9X&#10;dseuXeIk4+jTkwZNGk9wc500bap2nfr3E35qujDSExxs6OCJrzV1CvrVKPTRXUc3QOjGo/OzZMXy&#10;NA0/JZOenj7L2xvPatKsqbILIYCF3L9/v3rtWn9WKD995gwtg0EUanqye+8eYdCfzVu32mrbduyi&#10;y906duks/luB9m/uoHzHu27fqSMWWLZSRfS+VPo8vzA9OXz0CBaIo3Tx0qXiJAWv37wZOHQIZhsw&#10;ZPBLDT/vKqQnOA67O/XWnwtaHO/qIgRYGtMTvES7Th1lC1HXbcrkNh074Lnq6YlAPHr7jRpiZlit&#10;dq05YWG74uNv3LyJPt6Xr19lvn371tnNDXPac3qCTXf0+LGGDk1wss+LiFA5JsdM0B1ptRvUT35p&#10;s7ucfnl6ghkA2hpcvnA2rduwASuD+XH8371n4GA4f+GCkMVjW1k8rJKM0ePGounBteuXpyfYFPjn&#10;wsWL8RAajtjFizBFfEyCWelJRmam+wzdjWxoiNFCiVNVYXqiRJKeKFISpZLcRBKdyGMRk1p+pwlU&#10;pCRS5YmJ5bmJTb+kIw9HVCyc3ERn2GJB/i4P1eLgwAVnb9zPzsk1eLEmRCNFmZ5AdG/QEZKKnqTw&#10;EMSi0FGs06B+RFSUSndu5erVeFadhg327ttnk+N/4aJFwjfV7967J04yn7HOuqFYKteo/lXDMG+F&#10;gfXpybt371B+YQlde/Qw+ZFpYIiuFsf7Tbh6VZxkBH16UrzGPXn2/PmosWOE43P7zh3iVEPk5OQs&#10;WLSwYrWq2Br79u9XiUUw54mTJ3AWVK9dKzp2gckApVDTk0uXLwtDLwfPmfNRtebWCHpoQtQ1zcND&#10;nKTA3HFP0jPScXnBFihXuRJ6Kca22K9KT+7fv4+l/V627PSZBqJeKeirC93I6Z4zsaHUL1wl4Js7&#10;UtCj27gpbsjwYcJX4SD2FE4WudWrCTea2W16gu2WmJTUpUePv5f5c4q7Oy6Y4gOGwLHarqMu++vY&#10;tYutGoUiS08gOvyyxhp7TYiVBbGzqtasiS2ZdO2aseMZTeqIMaMxMwoMLFmcagUpKSltCm7zxImM&#10;01mcqgGbpydocJ8+fdqxSxdsk649e9y4eVOYrsSs9AQl2eiCS/csb+83Gn4bDjA9UVKQnihSEqXy&#10;xESqPBxRUcxNfopOFPmIMRVZiVJ5eqJIRtQtToPCypRnJVK/5yZSRwTGdHIPcXTxlfWZKZU6OCj2&#10;3M37Wdk5xpouQtQpyvSkkaMDGuy4TZukbtqyZXd8/PGTJx89eqSxe3z9xo2BQ3Qf5LpOnqR9SEJj&#10;oBfRvOB71KPGjzOrGpNx89YtVFG/lyvr7etrZbWRnp5+7vz5pStW7IrfrX1ACivTE+ymxcuW4eno&#10;xkyeNnX3nniTNnBogvmbNGuqXhYX0/REIG7zZnTdsQJHjx0TJ/0M+khbt2+r37gR5hk9fnzc5k2y&#10;rSQTM4ydoAvaGjdrunXHDvVLd6GmJ+gGBwQF/VmhfK369c6cPWsyylEHhx9qdxz/6CeodH3NTU/A&#10;i+TkqdN1FxBst8dGPoz9JenJ+/fva9evp9vIdevs2LVTtqOVus/wwMmF+RcuWazefyth6YnAlatX&#10;KlWvhosk1u39hw/iVAnYJnb+zR30loWebdOWLcIj58v2r8xd8fErVq5E+/hn+fLjnJ3N7bEbpMjS&#10;k3KVKuKdyhpriNfdf/Dg5YSET58+abli4GhZtWZNucqVqtWutXnrVvxTfMAicJGZHx1VpUYNXGQu&#10;Xrpk1iXLtukJ3si27dt/L1sWF+fZPj7qlYNZ6cmVq1d79+2L18JVQuMXPJmeKPlNlpIoldxs8nN6&#10;Ik9G1C283ESemFicm1iUnnz/BeKfcxN5MqKudbmJoDwxEVSEJoLO3x0RGNN5erAj70Ohqg4JjD13&#10;435OLu9DIWZjn+OeqIPjHIVpk4JOtYfnTC13whvj8ZMn3Xv3QkGPLvqz5/KvK5vLkuXLhNtnwiIi&#10;sizt6qenp6/bsAF9WpTIUTHR2gtEa9KT7Ozsffv3o+tbvnKl1h3ao1LUYteePeo2aoit17tfX5U9&#10;ayfpSWRM9KBhQ8e7OJu1nE+fP6PuxwoYvLkAB8yp06fbdeyITefYorls+6iIwhSHSqduXU+fOSMu&#10;yxCFmp6AJ0+fjhg9GpW9Y8sWFy5etLhvg10cEjZXGC9mzbq14lRDWJCePHv+fNLUKXgv6LoYG5K5&#10;6NMTXNawH7GoOg3qS/esujhUylSogGftO3hQpU9SwtITXNOE35wSbiASpyqw8/Tkw4cPvgH+eC4u&#10;CF16dJftWWPiHK9QtUqlalUDg4OtzA6AfY57os7rN29meM36o3y5Bk2aoOFWDxpUwHV76YrltQqG&#10;p42IijT353tsmJ68f/9+UMEX8XAKnDx1SpzJOGalJ3v370dZhQvp7j3xGlt/pidK1NITo7mJoDwf&#10;MaYiN1GEIyoqshKl8vREkYyoW0LvN4GK0ATqcxOpwwOjC+5DkfeZKZU6KGDB6et3rez+kdJGcUxP&#10;AI5z9L7aduyIV2/Vvh3qDHNrqU+fPi1fuVK4ZQB9+6dPn1pfIuTl58dt3ly5RnX0pXv37Ztw5YpZ&#10;H46htj577pxwW029Rg3RCzXr6RanJ3iVxKQkVOSo8n0C/HPNyWuePH1St1FDdAhdJ0009i10O0lP&#10;jp04geVg1/gHB2msnnGYLVyyBF0+PHGzoZ/PuHXr1sChQ/EoTiJ08sWpGnjy9KnzRN0QD0OGD1fp&#10;ghZ2egLQi3abNAnv8c8K5UPmzn3z5o1ZJwIO2ouXLvXo3RsbFofQth3b1dsgc9MTHDCLliypVL0a&#10;XLp8ubEzoojTk5ycHJeJbnjL6EhjA4pTNYCN4+3nW65SRWxwlVv9S1J6cufOnfadO+FCjcZC/auR&#10;9pyepKWnr1y1Cu8Cl6Nd8bvFqRrAIbdz9+4/yper3aD+qtWr1c8OkxTH9AS8e/fOPyiocvXq2A4e&#10;njOxc81q2jDz9Rs3RowZgxNcdx1Ytky4AcQsbJKejHWegIZA+ALaBFcXjV/I0p6e4GiZM28eLsWt&#10;27fTPqwb0xMlhtMTo7mJPBlRV5GbmJOeKFISqfLExPLcRFCeiWi2mOcmUkcERnd253go1IQD/Bcc&#10;u3qLv21MNFJM0xOB9+/fR0RFCj+g28jRwcfP79SZ0yqFEUoH1BboX02ZNk245b55m9abtmy2oBQz&#10;hq5b8vLlFPdp6CChUuzQuTNq0Fu3b6n0/NEbQfWzYNFC9DGwShWrVZ3p5fXM/G8kWZaeCCuMLgHW&#10;dtS4seZuCqz8uQvnhSE/0Pc2WBPbSXoCduzaVbZSRRyxLQr2+6tXr8QHFHz69Ong4cNDhg8Txj0J&#10;Dg0VH5DwIjlZOLD7DhiA0lycqpnEpCRsFqzMNA8PY2tSBOkJwF47cOhQlx7dfy9XFu8Xh8GmLVte&#10;q37lHmcZ1n9+VFTrDu3xLKzh9Jm6nz3G4STOYQSN6QmOqydPny5Ztqx77154F7Xq11u4eHFaWpr4&#10;sIIiTk/mhIVVqFIZp4zy99RNgnUYMXoUelN1GtR/a2TgjJKRnmDOFatWCbduzfb1MdllxQz2mZ7g&#10;ynPo8OGyFStUr1M7ZmGsyYNcBvrMeBZeFM3lwcNmn8hSiml6AtA8nT13btDQoThJceIMGDJ41Zo1&#10;T589U+mZY7PjAFu0dGm3Xj3LVCiPS/d4VxdMMSt50WOT9OTPgnF50Njt2bdPfEwDGtMTNL44X7B/&#10;cWVA86R9TFymJ0rk6YmBxESqPB8xZuHlJoLy9ESRjKjL+00UzhVcNDIouqN7sKzDTKlUBxffwUGx&#10;hy5fZ4ZCTFKs0xMBFMQHDh50mThRGFPg72X+rNuoIbqCqM9GjB6NHvuwUSP7DRzYvnOnmnXroIjB&#10;PA0cmnh6eZ2/cN7cO1Y0gmrjzdu36zds6DtwYNmKFfGK6F42bdmiZx+nwcOHjx43Dg4dOQL/bNqq&#10;JapJYbUHDhm8beeO9+/fi0sxE8vSE5RoPXr3wk7s0LWL9jFWpKDM2rpt2z/KlKnXqOG6DRvEqRLs&#10;Jz1B7fju/fvI6ChhxJbfy+rWuWuPHuhRjBo3dvT4cYOGDkF3vUmzpkJoUrl6temeM1GbKstHHMkR&#10;kZHYa63atbUg2gBY5pGjR1q0bo3XCp8fYXDLFE16IoD1uXHzZlh4eNOWuqJZ9/ZrVG/Vvl3fAf2H&#10;jhiBI3bk2DGDhg3t1qtX46aO6MkIKzZ42FAU+u8/fFBuIoMI6QmOlgZNmrRu306pQ4vmOE/RWcLy&#10;fy9XtnWH9gsXLzL5rbqiTE/iNm/GVsVCNm7alGvRdzHQlW1X8FtCbTt2MNhHKgHpycuXL3G+Y4/U&#10;qlcPh7GWDWWf6YlwXlSrXatc5Uoenp44hMQHzOHt27fTZ87E6+Jim5iUJE41n+KbnghgY95/8KDg&#10;o4LOOLvxQhWqVmneurVT/35DxJZx7ODhw9AyOrZogcsLZsClBs3HytWrUKtYlpsI2CQ9gYOGDn1l&#10;ZkOpkp7gNJk2fTrqqGatWuLCiIYYL1GtVk1MkV0YVcQ1s2LBcN1ValTH33gudOrX7+HDh+LLfKc0&#10;pieSm01+Tk9+ikVMWqi5ifX3m0DLxjeBdjy+CVSEJlAekRhUzE3E9ERwVFBMJ2YoVNWmrr5DghYe&#10;vMQMhaiB2h0V8MlTp+7eu6f9sw6BDx8/Xk64jOe+em30M3yAuvne/fuY7WpiYk5Ojji1EMDCXyQn&#10;J11L2rt/3/zoaB9//8nTpo5zdp423T0gOGjx0qUHDx9CHfz23btCXQ0pKFZSU1MfPXp07vz5DXEb&#10;54SFzfSaNcHV1WWim4fnzDnzwrbv2HHh4sWnT59aVpRLwWuhb4DtfP7iRe3l3bt37/CUM+fOoYwT&#10;J5kPKq3rN25gOfh/puKNoPZC5YpHb92+be6WxzF28fIlPBd7zVY1HDYUjslXr15dunx56/Ztc8Pn&#10;TfOYPsHVZYKLy9Tp7sGhoRs3xZ09d+5JwU7BzOLTfgabGjsOK4bOQJ6lK4bVePT4MRaScCXBYLD4&#10;8eNHPHr67JkPhkbZVAdbG8/FgSf+2xw+ffp0+86dU6dPL1+5MnhO6PSZMya4ubpOnuTl4xMeGbll&#10;2zZsOmyfdA2/5Szj9evXWCWsmDHxoucvXLialPj4yZOvX79qXD5WWPfcM2cMDkeqB4eQsFlwHTC3&#10;ByWAAxi9XyzhytWr1lxGcN7hnWI5Bi+e796/w0bAQfjm7VtxkjawSo8LjqhrN66rfNCNrYq3j9nw&#10;Es9fmBeaYxs+e/YMz714+bKxW9Vy8/LQrOANQpzCGs9c9I3RDGHJ129cL6RcG2fcs+fP8RLYiSa/&#10;RiGgXysc8xpH8VSCDf7l6xcc+ThEccpbfCnDYWPlgYFLtMq7wHqiDMBsFhwY5vLl61dcPM9dOL96&#10;7drQsLkzvGY5u7k5T3TznD07LDx8Y1wc3imaTqytuRcZg+CKfTkhAW8tOTnZ3BQG8wtnfcKVK9nZ&#10;2eauz42bN06ePnXt+jVlhvj02bMBgwf/vcyfg4cNw/JtIlqxStWr1WvU6Pbt2+LLfAdrnpaWhnlw&#10;KKp/5RBvGQc85rx7t1gOCKBLT4zmJoLyfMSYitxEEY6oqAhKDGrN/SbQ6ltOJLmJoDwfMaZ1uYk8&#10;KJGpCE0E5SmJUkO5id4JcxaOCorpPD1E1memVKqjK+9DIYQQQgghxI4Q0pN/lC1j8ifPtRO7eFGN&#10;OrUNpielh98M5ybyZERdRW5iTnqiiEhkfk9MvocmlucmgvJMRLOW5SbQuvtN5FmJVEViIihPSZSq&#10;5iZShQylkzszFKqm7rs8gQuOJd4qjhEyIYQQQgghJQmmJ4XEbz+FJnrl+YgxCzU3EZSnJ4pkRF3b&#10;D3EiD0dUtN/cRJ6SGHSCRGYoVIsD/WPO3LiXl5/PGIUQUoLBJe7CxYvuM2ZM85h+RzLQYH5+/pMn&#10;Tzw8PSdNnXLixAnelEcIIeSX8P7DhwWLFrlNnhy3aZM4yWoOHz0608trtq9v8kszfg6shCFJT+TJ&#10;iEktz02gIiWRKk9MLM5NLEpPvo9v8nNuIk9G1P2em1gcnUB5YiKoSEwE5SmJ0h83m2hKT35EJ3N+&#10;OCIguuO0YAdFn5lSqYMDF5y7eT87J5cZCiGkRHLm7NnW7dv9r4Jx/ipVr6YfDiM1LU34mWrYpFnT&#10;/QcPCtMJIYQQUgKwLD35OTdRJCPqKrISpfL0RJGMqGv7+02gPB8xpnW5iTwrkapITATlKYlSW+Qm&#10;E+Ys1Ds8ILqTe7Cji6+sz0yp1CFBsedvPcjKyWGGQggpeTx89GjF6tUrVq16/fq1fphGXO4+fvy4&#10;eu2aJcuX3SrFNzYTQgghJZLfFMmIumJu8iM6MSc9UaQkUuWJieW5iaA8E9EscxN5dPIjN5E6zD+q&#10;47RgRxd5n5lSqUOCFp67eT8nN48ZCiHFC5yzWVlZqWlpKSkpmZmZFv/yC7GevLy8w0eP9Onfr6FD&#10;k4DgoLfv3okPEELsA1wwcZ5mZGSkpKbigmnxD988efrE08sLZ/qQEcPPX7ig/1ZgyUO/xVKt22L2&#10;QG5ubnp6Ona98EtqQHyAlES0pyeFl5sIytMTRTKibgm93wQqQhMoT0kMqi0xETQrNxEcX+Aw/8iC&#10;+1DkfWZKpQ4KWHDmxj02J8WdC5cuTXBz7ditq7lu3rpFpTBC/XT8xAnZU0zq4TnT2DJRx2zeulU2&#10;v0nHOU+4dPmyuAhTYJ2TkpK69OwBffz90tLSxAcs4uOnj4uXLpGtjxanekx/9uyZuBRDoCTtO3AA&#10;5oyOXSBOMg7e1MNHDzfEbXSbPKl1+3blKlcSvoEi+Hu5sk2aNxsxZvTipUuv37iRnZ0tPs18rl2/&#10;7jppItbKc7bXvfv3xanmcDUpcdLUKVjC7j17zP0x5i3btnXr1WvMhPFYDXGSEd5/+BAydw5exT8o&#10;CGWxONUQiUlJ3Xr36tSt66nTp8VJtiM9I2PFqpV1GjaoWK1q9IIFBn97GOB0uP/gAdZW3R5OvQcN&#10;G+o+Y8aipUtOnz2j8dDFCvTu1xfduWRtvzyNY2nFqlXYILJXV7dLj+54lrgI45w9dw4z9+rTBzNb&#10;87O+AE8/e/78yDGjscBlK1ZgU4sPKED7dfrMGcw2aOjQhCtXxKnayMnNjV20CM/tP2TwsRMnxKmG&#10;wME8dbo75lQR15y+AwaMd3EJnTt35+7dT58+tWYj4CxwKTgZcda/evXKgmb67r17Y8aPxxJ2xceb&#10;uybrNmzoM6B/5+7d1H8KGi/hMcsTL7Fm3Tpzf/n+yLFj3Xv3GjF6FI52cZIhcEGLWRiLl0Ab9/Xr&#10;V3GqKliTK1ev4nroNmlS+86dcHpKL5h/+/OPKjWqd+zaZcq0actWrkxMStT+C9xv3771DwosX6Vy&#10;QweH7Tt24DIuPlAIvHv3bs68MLxxs+wzYMCRo0fFRWgGW+DchfMxCxe6THRr06E93qB0i/0dW6xm&#10;DSx8ivs0nIy4yOONa9li2He798QPGj4MB9KSZcs+ffokPqCBL1++4Cm9+vbpN2jggUMHtRxduNIW&#10;/IT5yfnR0WOdJzRv3UrWVup2fc0a3Xr1nD5z5uq1a2/eumlxc/nmzRtn84suXKufPH0qLsIIWCW0&#10;v5g5MCT467dv4lQFuXl5+w4ckC7coLgaDx0xfJa396o1a64mJpp7khY7tKQnhnITzdGJIiWRKk9M&#10;LM5NLEpP7Ht8E6gITaA8IjGoDe43UYtOhNxE6rCAqA4cD4WaclDAguOJtziMYvFl/caN9Rs3KlOx&#10;gpe39/IVK0yK2eo2aohiAlWpenqyY+dOzIZa08vHe826tVo8eOiQsboqNzd3wcKFWCDWdpb3bNla&#10;GXPr9u3PX7wQF6EKXvdFcnK978NbVKpWLSA4GC8qPmw+Dx4+HDthAhbVs49TdOwC2YopjYmN7Tdw&#10;IOZHr+C+avqAIqZqrZqY08NTbch9rPyx48dRQf5Rvhz2b9eePYJCQzdt2XLw8OELFy+ir4geCLZP&#10;eOR8lGWoFP9e5s92nTvF791rQVH46NGjcc7OwqaDM7xmvXr9WnxMM6fOnEbPHE9fuWqVuV0L9GP/&#10;LF++WetW6ISLk4yAFRvvoltV9K7VO1ToV/9ZoTyK5vg9e8RJNgJlemhYGLoZDZo03rFrl0pUhFMM&#10;PWGsbaXq1ca7usjOF0GUtgsWLcThOsHVpWa9upgZu3uKuzu6zeJSjIAKG51DnM6PnzwRJ6ny4cOH&#10;KdPdsXzsprDwebIDWKlfQECdBvX/UbZMYEiIuAjj7Nu/H0uGZStWwBt58/at+ICZfEv5tnL1auEE&#10;gX6BASpZEs76PXv3Yrba9esdV01AZDx99lQ4VmGNunW279wpPmAIHMzodGFO9MaXLl8m230QnbFl&#10;y5eHRURMnzkDi8Xuw0bDCXvo8GELeizPXzwfPnoUjlth9SZPm4rOpPiYZhITE5u1aomnL1+50twL&#10;wryIiCo1auB6on4RSExKcurfDy8xJywMPXBxqja2bNuGrdSoqeOefXvFSYbAmTVjlideonX7durd&#10;b1wtcb7jwBP6zDg3Bw8fFhgcvH7jhv0HD546fRrXzJOnTu07sH/N+nV+gYF9Bw5AXxpzVq5R3WXi&#10;RFxOtWRM2JvLV62q3aB+hapV0L3/Zrx/ayUPHz1CO4KjCK2P7Kw06GwfH7wXvCNsWHERpsAWw/E5&#10;YMjg38uVxXNxxg0fNSp4TuiGuLgDhw7iYn7+wgXdFtu/H4c3LgX9Bg2sXL0a5qxYtQouZZcTElTq&#10;BwHMgC3fuXs3HMy9+/a9cfMm6grxMSPgKUnXkgYPG4rDr0uP7mfOnTW5X1JSUnbt3u3Urx+OKLwQ&#10;aoBRY8fOnTcvbvOmg4cPnTl7Frv+xMmT+/bvw4Vltq8vDlrMiTdSvXatqdOnX01MNLlWMrB3cADg&#10;GMN5KtsRBsWG1W23alXv3L0rLsIIOOCFKmL0uLGfjCTyAPtu7fr1mK1uwwaes71klyNBNCvRCxb4&#10;BgSMGD1K2HE4bsMiwtUj0WKNenqiyE0U4YiKiqxEqTw9USQj6vJ+E4U/chPT0YlNchOpwwOiOroH&#10;yTrMlEp1cPEdEhR7OOE6M5TiSPj8CLTi6HYmXbsmTlIFlUSHrl3QlGpMT9A/tMlH92jvhfQEtdT5&#10;ixfEqbYDPYT2nTqi5Orco/uGTXHoNqNW0PKZuTFQTwtdpojISC3VFXryoXPnYn6bpCeoomIXL0I1&#10;jM6Aj5/fixcvVHYWHnqRnDzL2/uP8uXQGVi0ZIlZnza/e/8e3QnUnd179UR/o1X7dlgOCi+NH/bq&#10;KSXpSVp6+qKlS7Bf0GOP27w5O0eta4pdI6QndRo2QEUrTjVOQefhmmOL5nhKk+bNbt66JT5gCHPT&#10;k7v37g0bORJLDgoN+aChhsaat+3Ywaz0BDPXqFsHp2HHrl3RbxEf08Zff/31+vVrt0mTsMvKVqqI&#10;IxkLLIz0BJ0o9ADxrKEjR+D/2tOTcS7Oqaq3OwHswZcvX3p5e1eqVg2dtOUrV6rfISXj8+fPM2bN&#10;+rN8uQ5dOsfExjZp1hSvGxkdbe4JVarSE/Tze/fvh6uW7mrp73f9xg00N+JjxsE64yI/edq0SgV9&#10;y159+zx49EjlMiuAjRm7aGH12rXR7OJdFNLn+Tdv3UT7hWYC12FxkiqXLl/GW9Cenhw6cqR561Y4&#10;0bDFsPtwZdCyxTIyM3F1muHpKURU7Tt3MhkHAHTXPWfPrlStKs5onHoqWwwn15p16+o2bIDl+wUE&#10;4GogPmAEnBR79+1r0qwZVqaRowNOk4ePHpls+3DRSM/IwDEzedpUNBA4DoePHoVjRnzYFNhQ586f&#10;F15xx65d4lRVFi9divkLIz3B9fnYiePiVCPg/WKb40Sr37gxrs+Dhw0zeQtMMcVYeqLITcxJTxQp&#10;iUzb3G9SAsc3gYrQBMojEoP+0txE6ojA6I7uwbI+M6VSm7r6Dg1eeOgyM5TiBNpa9MDRiA4cOuTB&#10;w4fiVFVKanoyYvRo3do6NElOTk5JSVmyfBn+2aJtmwOHLPyBlaPHjtVv0hj169r168RJqtg2PTl5&#10;6hS6T5gnNCxM4z3PyS9fus+YgafgYLhx86Y41RQoWNG/+r1c2aatWu6Oj8d+X7dhAzrk6Bts274d&#10;B5g4nwZKQ3qC0hznRdWaNdFRQU1scvuYm54IYFfiKWUqlJ/mMV2cZAhz0xNs2y49uut20JrVWvas&#10;BelJjbp1cNiEhc9D37t2/fpLly/T2HXHgXf9xvWmLVvgiX0HDti9Z8+Q4cOwQNumJ+/evRs0dCje&#10;EbqmeHdXEhOFdbZheiLwLSVlgqsrntKmQ/u790z3MAWwU+ZHR1WoWqVe40a4/mCbbNy0qUadOljh&#10;Xbt3a8lw9ZSS9ATn19Lly2vVr4d5PL28Xr/5MVa0dp49fz5s5Mg/ypcrW6kiDjxxqnFwPASFhuDU&#10;w2UcFz0tuYNZYEejf44LV+Omjlu1pSHa0xOs7SwfbyH+CA2bi7ZSfMAc3r9/7+ymO7yxE1esWilO&#10;NQ7e0eEjR/B28BSnfv3evX+HM1d87DuPHj8e6+KMlgj7es++fSYP2pTU1JleXthK1WvXCp8/39ys&#10;H2Ct7j94MKHgjTRo0iRu82YtBw/2/vqNG/CUVu3aXk5IEKeq8mvTEwG0XIcOH8ZTqtepvXDJYnFq&#10;yUKZnhRqbiJozf0mUJGDmKc8NIHyfMSYRZ6bQHlKolRbYiJYqLnJ+DmxguNCY5mhUJPqMpSghYcT&#10;bjBDKRa8SE4ePW4cWkQPT0+TH9QIlMj0JDg0FEtGRXg1MVGY8vbt29m+upuZe/VxunL1qjBRO6jt&#10;0KFC/wH9+f0HD4hTVbFteoLa8du3b1im9p7P6zdvPGfPxmJHjh2jMUorqKgOoc9Qs26dRUuXCN0z&#10;TJw7bx5KPXTbUMRr742UhvTk1u3bQo9x4pTJOMbEqcbB1rMgPfn67Rs6zOiZTFf9bpe56cnu+PjG&#10;TZuicx6/V9MGsSA9qVm37rHjx3HQ7j9woHaD+tj+0zymm7w04ZBbt349jsOKVav6+vujK45uhs3T&#10;k527djVydMDM7jM8cHLhuYWXnuAdTXF3x7HXvktnjaMIYX02bd5Uq15dXMc2xG0UTnwcP3PC5pav&#10;Uhlb8pq2uwsFSkl6smbdunoFX0RdtWaNxtGCDIL95enl9Uf5cr+XLXPw8CFxqnFwSA8YMhivO3Do&#10;EI2jDmkHDQR68lh4244dTV4PBbSnJ17euugERybOULxrcar54HCNLWjQy1eutHL1anGqKp+/fBk1&#10;buzv5criErQrPl6cir2cnX3g0CEc+XjIZaIbticWLj5mhMysLM/ZXnh1XP12xe82Ob8Knz5/CgsP&#10;x6LqN2m8bccOcapxUlJT/QMDMX/Xnj00Fl32kJ7gSoLW/B9l/qxZr+7iZUvFqSULaXpSqLnJ98Tk&#10;e2hiWW4i3nUiD0RMamCIE3kyYlIrchNBeVyiV5GYCMpTEqU/bjYxnZ4UTW4iRCeCY0MWFHyXhxkK&#10;VdPBxXdwYOzxxFvWtEmkCLiamNi7b180otGxC1TGGJNS8tKTuM2bUPViydLSB4fug4cPhRtSxk4Y&#10;//SZebeqoo+E/jye27OPk8bPl2ybnpgLuhZhEeGoPtE9xnbQEnnk//XXjVu3qtWuhV7rLG9vIToR&#10;QF9o4pTJ6DY3b9P6/gNNfT9Q4tOTjMzM9XEbsUDHFs13S6p/FSxIT/CUwQXBQd2GDR49fiRONYS5&#10;6cmKVavQb2nWqpXGM9ri9AT/xAl44+bNQcOGYmL3Xj3PXzB6ymNO4f3iuQcPHxYOXdumJzidJ0+d&#10;iu56+cqVT5w8iU4jnggKKT3BW1i3YYPQq8dO15gsYP1btm2Lp6AvJ70jACfmWOcJ2AsVqlTWeBsa&#10;KA3pCQ6wPgP649GZszzfvHkjTrUUbOc2HTtgaTjvtFw/167XfccEV4NDhw9bE0Mo+fK9KSkYZ1TT&#10;qa0xPTlx8oRwVOAYS7UibBLAGTRq3FgsDftRS5QMsGH3HzyAXY9n9Rs0KCs7+/Pnz56zvXCw1W/c&#10;GGcN6gRxVlWSriVhy+NqFjJnDlZDnGopjx8/Hu/iglUaM378w0dql1yAFR42Svf9x4FDh2h86V+e&#10;nmA9UQIJF7H+gweZHFGrmPJbEScm5ocmtv+SjjwWUfF7YmJZaCJPSaQqshJBeT6itJATE6hIRoxp&#10;IDEx6PBAZijUtAMDYs7cuIcGz/r2iRQGBw4ebNm2DVrEnbt3SXu/KpibntRv3AhlPVprk+ApKscJ&#10;ZiiM9OTchQvC+AihYXPFSRJQU3bsquvPe/v6oiQVp2oA3Qbho63R48Y90dY1Lez0BNtW2M56UGk9&#10;f/Fix65dXXv2wNL+KF8Ovbvkl8niE1TB0l6/fo3eGmrQoSOGKzs/b96+7TtwABY7cMgQzKnlClDi&#10;0xMcCXhRvPR4V5f379+LU1XBKSakJ7Ub1F+5epW45xRgV6Kijd+3r00HXf8NXeXR48dhorgUI5iV&#10;nmBpc+fNw8LR4cQqiVNVsSY9Efjy5UvwnFAsASfpxk1xyk4mDuDyBb/x0bJdW+nYqLZKTzDDufPn&#10;hS/BDR4+THqbAB4yNz0ZM2E8VlLcZz+Dt4aHLickzJg1q0qNGjjqWrVre+bcWS2/KY41wabuW9Br&#10;muw+7eUr+b0MWD6WhkcdmjfH3+JUVfTpyZJly3B2F6yjVnCcVK5eXXt6gh7st2/fxCdrI27zZpyb&#10;2tMTvP13796JT/4OjqgGTRr/Ua6sxo/fTbJm3brfy5XFvkMrKU4yDtanV58+WDdnN7ePmlMtLbx9&#10;+xZXcix5+OhRGi+kGtMT7KlK1aqWrVRR482JJrlY8LpVa9bYvHWLOEkDmVlZuLDgicI6Y4P36ttH&#10;/WCTERAchOc2cGjy0EZvZENcHHa9Q/NmqKnESUbAfm/aqmW5ypVwZIqTTFF46UmbDu0PHz0inA5K&#10;sLSnT5+u27ChoYPunjts6uA5c7JtmvTZFbr0xILcBCqyEqXy9ESRjKhbQgeFVSQmgvKURKm2xESv&#10;PeQmUof5R3bk7/JQUw4JjL1w60F2Tq6WHhQpSlDt1apXr3rt2idOnhQnmcLc9ASVje4z2yqVTTrV&#10;w0Ol1ENbbvP05OmzZw0dmmCZo8aNFScp2H/gQL3GjcpUKL9oyRIUbeJUU9x/8EAYXxMVksZvhhd2&#10;evLy1SuUSijaRCtV/LN8efRwsBz0Tjt167r/4MFPnz5pCdFwImNthSEz8cRnz5+LD/wMenTtCmpc&#10;j1mewjcdxAeMUOLTk1u3b7cv6IfP8p6tcu5I0acnWA28Qdkpoxf9mT/Kl8M8mLPvgAGnTp36/Pmz&#10;yQ1uVnry5u1b9xkeWL7b5MkoqcWpqlifngBsAfTo0MvFoz5+flgN4X3hQF21ZrWwg7x9fYWZ9dgk&#10;PcET50XOr1KjOs6X1WvXyG4bwXPNTU+wKcpXlu87QbwELjKYAbM1btY0Jjb24aNH6L2Y3IkAJ+DE&#10;KVPwxIFDhxgbvfLDx4/o/GAe9KhxLRWnGkefnuC4+nHR0Ca6kXii9vQE8+NyJFuIusLdgtrTE+GN&#10;yBS2NrrQWsIOLZw8fQqLxQG5YeNGcZIqI0aPxsy46Fn8C1MGef7iRccuXdDsau+fa0xP3CZP+r1s&#10;GRwYaDrFSdbx4cMHvG6FqlXCwsPFSdpIS08XQn/YsWuXd+/eiQ9oA2cBnujQvBkaU3GSdezdt69u&#10;wwaVqleL27xJnGQInM7JL1/iwKtWu9bCxVpHDym89ASHn0p5hmZFSAMxj7ObW0JCwreUFC1XpGLK&#10;b7bOTeSJicW5iUXpiYFv6JiRmAhal5sIyhMTQUViIihPSZT+uNlEU3pib7mJ1KH+kbrfNnaR95kp&#10;lTokaGFBhqK751m8VpFfCnbEvIgIFEPtOnXUPrRHifnmzqdPn9ClQWWADp5K/yonJ2fF6lUoXGrW&#10;rbNtxw4tHQ+A7YnFovIIi9BaFBZ2emIQHAN43V27dw0dMaJW/XpYYfxx/fp19b49tonwC5eNmza9&#10;eOmSONUQBw8datBEl08tWroEhZ041QglPj1JuHoFvXRU2JEx0eIkU+jTE43f3Ll85crEKZOr16mN&#10;Ar3foIHqMYdZ6cmdu3eEG86DQ0M+G6/LpdgkPRFIvJY0YPAgLApnB/7++OnTqLFjcLiiv2fwp3ms&#10;TE+w2W/cvDlk+HDs/a49eyZcuaJstjClML658/LVq0VLl3bo0hk9loaODjt371bv4GFTCPcEte3U&#10;8aihTacH7wjL/LN8Ob/AQPUTHJSGb+5gIY0cHbCcY8ePKfevBaxZv17obWocbcTb1xd9VBw/L206&#10;9MnDhw8rV6+Gi0BMbKw4yRQa05Og0JBK1apine8/eGCTLSa8btWaNTaqhg5ScOiePHUKe01ou4eP&#10;HoUjrYFDk+07d2j/ApRvgD9eV3fviakv2mgBm2JDnO53+po0a7rvgNowZ6iLcGzgpes3brR3/z5x&#10;qil+7Td3sFUPHzmCi3/lGtUrVK0y3XPm6zdm3OZTjPhNloyoq8hKlMrTE0Uyoi7vN1FoWW7yU3Qi&#10;z0qkKvIRY1qbm+gMER3iF9lhWhAzFKqukKHk5Kp9R4MUDeg6zvCahRZ0+KhR6t11KSUjPUGx7uzm&#10;inIHJeatW7fQpUlNSzPm6zdvZvv6/FG+XPPWrdCjNtnxACjvqtaqWat+vTXrNP3gDvgl6YkUdMPQ&#10;7SlXuVLTli1Q2Km8zVWrV+PVq9Sojt6CbFspjYqJEb4bdfCIOCaFMUp8eoLua6t27dC/8vH313gB&#10;xBYzKz0RSM/IEO4Mataypco99malJ9iw2DvYGuhOa7lBCdgwPQGfP3/28vZG+Y6eIfpvmLmHk9O7&#10;dwZ+fQNYk55g/g1xG9G9wcYJCgl+a+RjbTy38EaNzc3LW7FqFXb6P8qU2bh5M3ao+MDP4Dq2Pm4j&#10;tnDB7xMtl516SjcVDCZaqXq11WvXiIswQmlIT27euiWMe+Lt52fuzQtK0Mns2lO3l3EsabmjAcfP&#10;uILxaNp16mj9qCt6cG6ifcRqNNJFb5p+EBdoTE8OHTrkUPBr6FELFqicVtpxnjhRWFWNN7PgIjBp&#10;6lRsNOx94ZdfsKm3bNuKdrxspYp46KW2ITnOX7iASxlO8PDISHGSFWDl3SZPxhsZPnqUesCBU2n1&#10;2rWYEycXmgNxqinsZNTYO/fudevd629//DFyzBjb5n12gtb0RJGSSJUnJpbnJoLyTESzdpibQEVo&#10;AuURiUFLYm4iVZehTGWGQk04ODD27I17GvsPpJB49Pix8IM76JO81ly9lYD0BIsKCglBFwJLM9fe&#10;ffvcvn1b/dBFGY3eFGZu2a7twUOmf39BwIbpCVYPxc3FS5eu37ihHhDIwCEx3lU3+p37jBnGfg7g&#10;5KlTmMECUd2qF38lPj3B5h0yfDhe2mXiRGVfziCWpSc4ALCp8azK1atHxcSIUxWYlZ7E791bv0lj&#10;9FJ27NLaJbNtegKwNTZv3Tpo6JCuPXvExMaq9N8sS0/wz6fPnk5xn4aef6t2bfcd2J9j/F4zzFx4&#10;6Qn4/OXLkBG6o2XwsGEG+4S4zmBbYRdjHnPFTle/UaU0pCcAl5ra9evj0rQhLs7cdZCC9i4wOKhM&#10;hfJ4rT37NN1TgPXp3U83ZPuY8eM/fvwoTrUaYWjqgrfcXuOA5UBjeoK36TFzpvDlqSPHjqElFR+w&#10;iNXrdDlCuUoVNf6GCwoJxxbNcUFu16nT4yePxalCx/7u3QFDhmBpbTp0OHj4kMkVy8zKmjp9OuZH&#10;fXL4yBFxqkV8+fIF11i0FHUa1N+0ZTMuC+IDhsClAOUWXhdvQftIavaQngAsfPuOHXiWQ/Nm23ep&#10;XfGKKabTE0VWolSeniiSEXVL6P0mUBGaQHlEYlDNoQk0kpuoRSeKfMSYhZWbwLEhCwTF+1AUfWZK&#10;pQ4KWHA88RZ/2/hXcebc2c7du6EtXLJsqbHPNpWUgPRk1Zo16Iv+Wb7c2g3r7z948OTpUy2iLy0U&#10;u+j6JierDa2KsnhueMH4mv37GxuGQIlt7z1BJxMdwvJVKm/YuBFFjzjVFLdu3xZ+vmTi1CkvXrwQ&#10;p0q4e/cuajjUr1Omu8u2j4qPHj/GYtGbqtOggbFP8kGJT0++paQsXLIYL13wJYtj4lRVLEtP8Cx0&#10;IfAsdIdUvl2vPT1B/xlrjj3YsWsXk1tYj83TE+1YkJ4cOHjwyNGjzVq2RF/abfIkHLfiTEYo7PTk&#10;wcOHvfrqRhUdMWa0MsrELr5561YDhyZY24lTJmNm6RmnIrbMpKm6QVJat2+HJYiLU1BK0hO8NTQr&#10;NevW+aN8Od+AgI8fP6r3fg2Ct+kyaRLWB285bvNmcaopdu3e3bhZU6wb3ou5lzsV0Jmf7D4Ni+3Z&#10;x0l7KKMxPQHYU1Pcp+HNwojISHOPDYEvX7/O8NTtF1wcIqNNf40RF2q/gIBK1athN4VHzsfmUu6m&#10;z1++4BpVrXatytWr4cqm/iM+eDqW6TpJd+dLrXp1Fy9dYsGtNDgHnz1/Nnna1N/LlUXTtmrNapMj&#10;qqakprbp0B7zjxo7RpykATtJT75++xa7SFeD4coQv1ftvCumqKUnipREpm3uN7EoPbHv8U2gIjSB&#10;8ojEoD/uNzGdnhRmbgILPTeRqhsPZWqQrMNMqVQHF98hwQuPXLnBDKWIQekQMncOOodoCE+dPiVO&#10;1UBxT08OHj4s/MxQ9IIYjT/SrAdvBP1ePDckbK6xoR/wxi9euuTQvDkqpNk+3tq/iW3b9AQ1tH9Q&#10;IHpWKIgDg4PfvDVxbxF25e3bt0eOGYMOAGr6XfHxyp377v17x4Lbtp369dWeyAhgfVq3b4/ndujS&#10;2dht7SU+PQFXExPbd+709z//8PTy0vLZI/aCBenJzt27q9euhV2p3oPSmJ6gp4GzvmPXLjikg0JD&#10;sCvFB0xRjNITnCmdu3XF7q7fpPGadeu0HH54buGlJzdv3Ro+ahTWB2c6ujeyywhe+s3bt9gj2LaD&#10;hw/78OGD+IAG8Ny37971GdAfh0e/QQONfdOhlKQnAKcYrjxo1LDCdRrU9wsM1Pg9GmzJu/fuefl4&#10;4wDAS3Ts2jXpWpJKmygFzQcutri2dOnR/bmRUbctAK3kiYIxQWrUqbNE2w0dAtrTE4BXid+7p27D&#10;BnhK/caN5oaHa49pnjx54uPrK2wxhxbNE65cER8wzoVLF7s79cah3qZD+0sJCXh18QEFeOjCpUto&#10;nrBhu/fqde7CefXdgaMubvPmWvXrYeEt2rRZvHSpSrgvBa082mh3Dw9hhCkcxpcTEkzuesyApg1v&#10;HBdzs65y9pCeoFhCAVa5ejUcXTM8dcPAiw/8DFYAxzNmxtkhTio+GE5PFEGJQa253wTKAhGzLMH3&#10;m5S63ETqsICojtP428ZUzaauvsOCFx6+zAylEEEFfP3mzfUbN6KfOcXdvWnLlugLofTZvHWrWT1V&#10;c9MTVP9BISHoXWjUWJOP9t769CQxKVH4OHeqx/RX2r4gLQUFwaatWxo6NEHBhC2pTwFS09JQhK1c&#10;vTo4NLRP//6Vq1f/o3w5dNHNegnbpicAs+2K392yre6XSivXqN6hS2d0DNDZuHL16ovkZGznBw8f&#10;nD13bkNc3HhX16YtW6AqwiExZMTwpKQk5e+k4iDp3bcPqlIcM+qhgzGSX76sVL3a3//8Y8z4cQZL&#10;K3164uzmunbD+k1btmh3zPjx/yhTBkX5bF/f1evWCt64eVNZav/a9CQ9I2PFqlU4POo2bIhTT0vB&#10;LaQn2IOTpk6VnSx6123YEBEVheOhh1Pv6rVrY/5ylSvNj442VuMKqKQnaWlpW7ZuxTZcvnLF9Jkz&#10;atWri2X27OO0dPly2ZZXMSw8vF6jhtiA6KXrd8rBw4cN9mN/bXoC0XnGEX7v3j3xMVPgueamJ526&#10;d8PpJt1xejdv2bJ42TKcoSNGj3Zs0RwnI+YfNmrktWvXlMcw3hF6R5ihdYf2jx7/+AqDRnBQ3b1/&#10;v3nrVjgO3SZPMvijYKUnPRHA1fL0mdO9+/fDtR1HbIMmjXHQBoWG7N237/qNG8+ePUO/Gv9PvHZt&#10;d3x8QHAQHsWxjZmx8KEjR5w5exZ7WWOPEdt/4ZLFOGxwecHhZ24SLQNrtSFuI86sVWtWjxo3Fpul&#10;TIXyg4cP27hpk+x8VBHvFG+k4K6ryfpT9dSpUyq7PjU1Fedy89at8URsh8ZNHQcNGzpn3rz9Bw/g&#10;wvv8xYu3b98+ffY08VoSmiH/oEDdFmvcSNhi/QcNPHf+vMnjKi09PWpBTI06tbFHcLF69/69li38&#10;4ePHkLlzcWXDQYhqRz3txb74+OkTmm+cSrotULECmsIRY0bPj446cvTozVu30Gxh1z9+8hjFw/Yd&#10;O2b7+vR0cqpdvz5mxqbGGXo5IUGlgsJBLuydFatX4+IsbORpHh6y7a/u2AkT8EQcLagQhF2zfuMG&#10;g+O1m5ueoDX3DwqSXYv0rlm3bm74vMlTp3bs2qVywTedsZc3boozdkVdtmKFkItBh+bNtHwh1K6Q&#10;pyeKiETm98Tke2hiWW6ii05+yfgmsGhzEyhPSZTaX25i8+hElpIYNljnmOCYYf5RHZihUFWbuvoN&#10;DeJ9KIUFOoqobFCFVKlZo22njpOmTTt46NDnz5+V/WR1zE1PzDXp2jVxET9jfXry7Pnz8c7OQl/u&#10;zt07GitdGXhf6KZWrVkTlRN610LHBpUiVgxdkcbNmg4YPDgmNvbJ06fm1sQ2T08EUNihf7V0+bLO&#10;3br+XvBLokorVa82Zvy43Xvi3717p+yqCUyeNhXVG94j3po4yXywc/Fy2HShc+eIkyTo0xNbiQNG&#10;n3Dp+bXpCUAvLrCgr+LYssWhw4fFqUbQpyfqok9SuXr1Zq1bjXd12bApDmWr8o0rUUlPXr16VbuB&#10;rodgc/sMGHDr9m3xZST82vQE2wH9BC0bTY8F6Ym66FbVb9y4z4D+YRHh6Ft+/PgRVxtxERIwMShE&#10;d/ygL3r67BlxqpngNMdL4DJSoWqV4DmhyrO+tKUnAtin6GzfvnMnLHweGpo/jFwwsdF69O4VvSAm&#10;6fq1b9++qbSDBkFfvUHBL+UvXbZM4+/Zq7B3//4KBYMo29wJri4mb5XCFvv46dPVpERcTDp06Wys&#10;icEa9nDqHbUg5vqNGxq3mHD7FRbYpHmzw0ePmHUQ4ng+fvIk+vy4evfp3//e/fsmm/ucnJz3Hz6c&#10;OnPGx9+vVbu2aOlkb0EQJ2m/gQMXLl58/8ED7DuTiw2LiMDRIluI9ZarXMnLx0d8DQnmpifqYuNX&#10;q1WrbceO02Z47I6Pf5GcrF7VXE5IaFFwY6+g52wv8YFiwo/0RBGUGPSn9EQRi5jU9kOcyMMRFa3I&#10;TaA8K5GqSEwE5SmJUm2JiWCJz030jgleMDooZpjut435XR6qpoOL7+DA2BNJJgbmJISYC2pW1KDo&#10;IqKvkob/MjLQr0MhVcLOtUePH7fv3AnVm8H0xB548eLFpKlTsYbtOnZEJ1acak8I6UmVmjXQExYn&#10;WU1waKiuM2MkPSHErsBVUbhg4iIpXDPx/8ysLHSzzY1LpOzZt69pQSwVEBz0/v17caoV6NMT7b/h&#10;os6r168nTdGNjKMlPZFicIuhv23lFit68Eby8vKEN4J3IX0j5raVQnpSrnIlLEqcZB1oOzp262os&#10;PfnlCJsuIioKl/rtO3aIU4sJuvREEZHI/CkxsfSWE1sOcSKPRUz6PTexODqB8sREUJGYCMpTEqU/&#10;bjYxnZ5YkJtART5iTDvKTeCYgttP9DJDoVocFLDg3M37aHTNba4IIaUZ+09PQEpKCrpPv5crW6Vm&#10;jfg9e2QDW/xymJ4QYltwji9fuVI39Gm5souXLUWfXHzAOuwnPSFKSlt6kpGZ6TnbC0f43HnzxEnF&#10;h98UWYlSeXqiSEbUtYv7TSzLTeRZidSf4xK98pREqTm5CSxluYk8PREc4jtf99vGij4zpVKHBMVe&#10;uP0gO6ekfTxOCCkkHj950q1Xz3KVKi1eutRu0xOQl5e3fNWqBg5NylepjFVVH6OkiHn9+nXjpk3r&#10;NGyg5RcxNIJ6unzlSoOGDbt95444iZDSQcFgHHPQkXZo3mzX7t02vBfjwMGDNerUxuVO5ReUzALn&#10;vruHBxY4ccpkpidWMj86ukbdOtVq17JVepKcnNzDyQkL9AsMFCfZE9t37BAGRimOFftviqxEUJ6Y&#10;WJ6bCMozEc3+nJtAeT5iTOYmahZWbgLlKYlSw4mJVHl6IjhYyFBc5H1mSqUODVp44fbDbPNvmySE&#10;EEIIIYQQY/ymyE0E5emJIhlR1/b3m0B5PmJM+81N5PmIMX/kJj9FJ/KsRKoiHzGmveQmglpCkx8G&#10;6RzsE9GeGQo15YjQxZfvPMrNy2OGQgghhBBCCLGe31QSE4tzE4vSEwPjm5iRmAhal5sIyhMTvT8n&#10;JoLylMSglt1vUlpyE0VEIrMgMREcLXGQTwS/y0NNOjxk0cXbDxmgEEIIIYQQQqzkN5X0RJGMqFtC&#10;7zeBPycmgvKIxKA2yE3UohNFPmJM+8xNzEhPpLmJ1ME+HA+FmnZYyKIz1+8yQykx5OXlpaamvn//&#10;/uvXrzlGfjSXEFKU4KxMS0v7+PHjh48f8Yfyd22LBfn5+RkZGXgXX758ycrKKl4//0EIKSXk5OR8&#10;+/YNF1vUQrj2sr4tYn6TJSaW5yaC8kxEsyU2NzEdnZSG3OTnxESqIi6BRu43+dlovYN9I9pP4e/y&#10;UDUdXXxHhC4+kcjfNi5+fEtJOXb8uJePd9+BAxxbNC9f8JMBUv+sUL5eo0bdevV0mzxpY1zcq9ev&#10;xWeayefPnxcuXtykWVOzbNup46IlS8RFGGft+vUt27WVPVdd/6Cgt2/fis//GfRON27aJJtfr0Pz&#10;Zs1bt2rbsUPvvn3GTpgwN3zexUuX1HuzL1+9muE1C891nznj+Yvn4lRV0tPTl69aiaeMd3W5fuOG&#10;OFWVzMzMXbt3N23ZAiu2b/9+cao2sP6nz5xp16kjXnH6zBlPnz4VHzCHk6dOde/dq33nTvF79oiT&#10;tIE6denyZXhp10mTbqkOuIi+95ARw5u1ajnTa5Y4SRu4NJ07fx5vELvPeaKbOPVnMM/Z8+f6Dx6E&#10;NXGZOPHN27faL2gossMj57fu0L5l2zZ79+2zycCEly5fmunlhU1ap2GDP8uXl56Vf5QvV6dB/W69&#10;euHMxeFn1sslv0ye5T0b79FcPWfPfvnypbgUDWRlZeHQnTc/YuiI4a3bt69aq+bfy/wpfRf/KFum&#10;Rp3aOGBGjBkdFRPz8NEj8ZkaiIiKatWuLZ6bYc57P3z0aM++ffBeEq5eRadInKrg3bt3YeHhmA0b&#10;6tmzZ+JUDeTn52PJw0ePwnOnTHe/d/+++IACHFpv3rzBbHgLa9evE6dqA2fr6rVr8dw+A/qrb7Sb&#10;t271GzQQc27ZujXbzB+TWrp8ebvOnRxaNFf/Nd9bt2/hZMFLYH6zRobGQbt7z54uPbrjuZExMZ+/&#10;fBEfUIBt9eLFC8yGE9/dw8PKXxfGPjp3/tygYUOxQL/AgGRzDmljBIeG4sTHoWXWgNM4AidOmYLV&#10;8Jzt9fXrV3GqBp6/eDHB1RVPXLR0icZXTLhyZdS4sXiKuc6PjtaScuKYvHX7dvSCmLETxvd06o0r&#10;IVoi2aJkBgQHiU/+GWyW8xcuDB0xAtfqaR7T7z94ID6gAZQZS5Ytw5WhU7eum7du1fJrSnh3Hz9+&#10;3LFz5+Rp07DmDRyalK1UUXqZguUqVcQKO/XrN8Xdff+BA+b+SNOadWtbtGmNJWgpZtTBRXXv/v14&#10;gzjeIiLni1NLHL/J0hNFMqIu7zdRqC0xESzM3ASWzPtNpLmJ1KF+uvtQZH1mSqU2dfUbEbrkeOIt&#10;7V0O8qtA5YqORL9BgypUrYLioFrtWuNdXddtWH/23LkbN2/ev3//ydOnDx89RD10OSFhV/xuH3+/&#10;pi1aYE5029Bso0D5+OmTuCxtoBOCvjGWMHDokAMHD+KF1I3fuxedq0rVq4XMnSMuwjgLFi0sV7kS&#10;Fr5v//4LFy9qEb0OFCLi838GPWG8QSwNb3nFqlWyFTtz9uzJU6f2HTywZNlSFzc3bDrMWbFq1RGj&#10;RycnJ4uLUHD0+PE2Hdr/7c8/0MdW6SfoSUtLw5xYcs8+Tih8xanGQcV56fLlWvXrla9SGV2CTCNv&#10;zSA4YW/eutm8dWu8HPy9XFlvP99PZu5fsP/gwXqNGlapWWPjpk3iJG2g5zA3fB5eGr3BxMREcaoh&#10;ULZiM/5RruyosWPESRpAfezp5YXDCS+BXdC7X1/xAUOgZ4LePo5zbMyjx46p9LH1XEm82n/QIGw3&#10;lOw4X6y/MWT5ypV1GjbA2pavXGnshAnbd+68mph45+7dx0+e4MTEH1euXt20ZcuwUSMrVquK2Zo0&#10;b4aNrzFDwXOxBfCs6Z4zjxw9Kju8le7avXvI8OGYf8z48c+em87+sMVwcrlMmlijTm08CyemU7++&#10;sYsWHTt+POnatbv37j1+/PjR40d4F0nXkg4fOTI/Oqpz926YE2KbY63QVRaXZZzZvr5YMg62dHN6&#10;7Lvi49E7wgvhfans2devX8+cNQuzoSuoPdNJSUlZvXaNcEGA6J/fNP7LtTjpXr58idnwFhYsjBWn&#10;agMHWFRMDJ6L/Y7NKE41BA4bdGIx54qVK81NT8LCwyvXqP73Mn++efNGnGSIxKREp/798BJh4fO0&#10;9ypfvno5y3t2mYoV8ETo4++v0qBgW+HAF+bE+nTt2eP8xQviY2aC6+q6DRuqFxyZ0G3SpKfmpGPG&#10;mDp9OrrcOLS+mBOC4AjEdQOrMXr8OHT7xakawHWgV58+eGLI3LkaYxecxY2bNsVKzouIkJ7dxly/&#10;YQO66HgJbz8/k+lJ9IIF9Rs3wsy4bHbs2iU0LAxPx6mNtlK2WHjk2NHaDepj5klTp4jPV4A9jquE&#10;y8SJuGg3buq4Z99eky0anoJyZcDgQcIRcur0aZPXYVwwN23e3Lp9e6w21qdBk8Yenp5bt227eOkS&#10;FvXg4UNs5/sPHty8devCpYtxmzZNne6OgkR4m126d8NlWUvrAKJjF+gP9UFDhny19DfdcH7hrBEa&#10;snKVKnr5eIsPlDh+s/R+E2jZ+Caw+I1vAuUpidIfN5uYTk/sPTeBitAEylMSgxrOTRQRiVJz7jcx&#10;6KjAqKG+89szQ6Gq6jKUOYtP8j4UewXt/fmLF9HNQ5FRrVbNoNBQlCnZ2dkm9xee+OHDh23btwlF&#10;FQqg1WvXav+w8dbtW7366go+/8BALZ9lvXn7FjWKuemJeqGvEX160rFLF5PJBd4L+louE90wf7Va&#10;tTbGxYkP/AxmW7ZiRe369f6sUH7vvn3Gghs95qYn6POjZMT86FF/+PhRnKqNF8nJ/QqK+EHDh61Z&#10;t66RowOK7IWLF5t1RwOwz/Tk4aOHjZo6YuEt27bp0qOHyfQEZOdkr1m/Xug6TnBzVSmRsR+Xr1xR&#10;q17df5Qpg57M+/fvrb/uuUzS9Rnw0nGbN5k8v95/+OA+w6N8lcq/lyuLat7kcQUOHjrUok1rbIet&#10;O7ZrWduXr15NnzkTG1BLevI1JWXYyJFYfxznw0aOSLp2DbtMy6vggE9MShL64TiXp7i7f1ENGe0t&#10;PcGWGT5qJPZa05YtevRxwnOZnhgEm/1yQkLz1q1wkOjuHurSGc/VmJ6gRcAlFH+g9Vm+cqW5MeWr&#10;169nzPLEmYJmRQi5Sk96gsuU7keaWzQ/efqUOEmVW7dv93DqjZdQT09wgWrdvh1mq1Cl8pq1a7Ey&#10;Jk/21LQ0HLd4ikp6IoAGaNWaNfUbN8Z+n+k1S+U4xEVg05YtOJWwFzxne5lsAbGShw4fFkK0ug0b&#10;rFi1EpduLYcTdhlWA005Nubf//yjeZvW+w4cEB8zjj49adKsqe7/zZtdunxZfEwz7969a9G2DZ6O&#10;qz2O3pKfnihiEZPa/pYTeT6ionW5iTwrkapITATlKYlS+8tNrIpOFKEJlEckBjWcm5iXnigSE0F5&#10;UCJ11M+ODIwaUvDbxrI+M6VSHV18h4cuPnvjnpa6mRQZqHXiNm9G5xPliPuMGW/fvbNgB6GmWbth&#10;Q6369VBYe3jO1Hgz/4VLF9EtR32zeOlScZIqxSU9EUBRNScsDE9BAZ1w1fBTcvNyPWbORBWF0uf2&#10;nTvqW96s9AT9zOkzZ2Dm9p07afyajx5U7dM8puO5nbp2xVqhgkQRXLFqVVSWO3bt0pJz6bHD9CQ8&#10;MlL4Mho6DykpKYOHD9OSngi8efeuZVtdUIg+pMGtev/Bg3HOzkKH+fCRIyq9ce0cPnq0Wq2aeNEV&#10;q1eJk0yBQ0XIJfsO6P9RQ3C2bqPus3f0GY4cOypOUkV7eoJOndBJQIcKf1twbcE2vHHrVrNWrbCQ&#10;zt27JSYliQ8osJ/0JCcn5/jJk5WrV0PPbbL7tOTk5NCwuXgu0xMluLQuWLjw93Jl0XwsXrrk5q1b&#10;I8eOwXM1pic4bmNiF+zdtw+XUCwEh+U7bd/iwRJwcWtVcDrj9D967Jhw0Ssl6UlWVhbmxPzYU0nX&#10;rolTVdGYnsyc5Yl5cNZfuXpVnGQK7ekJwI679+BB3wEDMH+DJo3xKsrTFqXCsFEjcWHHob5v/34t&#10;1+Ep7u5YIJqG+ZGR2dnZ4lTNYK2+ffsWtUB3DlaoUsXP1AdC+vTkxYsXEVFR+ANn/fzoKPFhDRw6&#10;cvjP8uX+UbbMmPHj7t6927pD+xKeniiSEWPaRWJiWWgiT0mkKrISQXk+olRbViJoQWICFcmIMe0o&#10;MYFFk5gIynKTnwyMGsLv8lANDg1eeOn2QzQtaG/E6yL5RaCE2rN3r1A0BIeGmtUxVnJA9wm27pMQ&#10;VFfGBhDRg72PrhoKcYfmzdAnF6eqUrzSE7xBdDLxFKxwpPGqCCWy8KUJdMvVh9XQmJ5gCRkZGdEL&#10;FmDO+o0b79i5U3xAG3huTGwsntukWdMjR8W+NCaGzp2LnYVO7OkzZ7SfufaTnmCd371717mb7vsg&#10;tevXR2cYE/Fcs9ITARS+WMjvZct4eHrqTxl0X3fvia9Zry4eQsfp1atXwvRfAjpsQj/HdfJkk503&#10;vAVU7Zi5c/dul68kiFNV0ZieCFkANm+3Xj21dGBUeP7ixYAhQ7A0HPzoYItTfyYoNBTXsT/KlcOZ&#10;Ik7SgG3TExxmOKimTNf1xLBYYbgfHMxMT5TgwMNyWhXcp9ChS5f7BSPC3Lt/39z0RAjfr12/3qeg&#10;R92rb5/LCQkq1yg8hO7x/gMH8EbQg3Wf4YF2EPsXf+DppSQ9efX69dSCvMAV71fbmFYa05PmrXVB&#10;Z6t2bcV/a8Cs9EQAOzE0LAxHI54VFhGBwwxTAE6EM+fOoU74R9kyQ0eO1LjxPTx1VzPsr30HzBsd&#10;TAaOq7379uKKV7Fq1TlhYVgf8QEF+vQEpwB2esLVK7h24YAcNmqk+h12ABt/4tQpeO7v5cpu2bYN&#10;U7AHmZ5A8Rs65qcn37+h83NuIk9G1LUuNxGUJyaCisREUJ6SKP1xm4mm9KQ45iZQnpIoNZqbKCIS&#10;md+/oWP73CQwSil/25hqcUTo4oS7j3Jyc1UaGFLYoEzs0qP73/74ffjoUVqG3jBJdGxshapVUP0f&#10;P3lCfc+iQ752/XpUAJ26dTt3/rw4VZVil55g8+IpVWpUx8qIUw2B0ge9epRc9Rs3Rt8G9Z/4wM9o&#10;SU/woqi5hc5bjTq1V65eLT6gDZRx+w4cEJ676ufnYjNOmjoVK4l+0a3bWkcyspP0BJt0Y1xc3YYN&#10;UFL7+PulpYu9a8vSE4BebsOCLneLNq3v3bv3+s0bdPbwz/pNGuOFrEwKrAGF9bPnz4aOGI532rhZ&#10;U/TzTe6pT58+zfKejZUfNXasypimUjSmJ2PGj8M8FatVxfYRJ1nBlatXa9Wriy5HYEiIwc4btjyO&#10;NLyi9g+9gW3TkwcPHlQrGAq374AB+rt+mJ4owR7cuWsXTr3ylSvP8vHRb3mL0xPw/sN738AAtBE1&#10;6tbZvGWLwe+s4YnfUlLcC+7Lw6Vp02bxulTa0pNbt28LQxcFhYRoHNBKY3qCKzbmQaunPcS0ID0R&#10;uHb9WuuCscMcmjd/kZycmZkp3EBUq369dRs2iDOZ4uatmzhmdO/L11ecZAU464NCQ7E0VFYqX8aR&#10;pifClOSXL4VN175zp7MXzhvbwsnJyS0Lvq1Tu0F9/YD9TE9sf78JlOcjxrQuN5FnJVIViYmgPCVR&#10;ytxE0GhuYkZ6okhM9MqDEr3yrERmoOH0RHCQT3j7KYEOLvI+M6VSR85ZnHDvcXYOM5RfAJrnq4lX&#10;0QzXrFdX43dnTHLx0qWuvXpimQsWLlQfCO3Dx4/Bc3RFxsChQx48eihOVcWy9OT06dO379wxKRae&#10;Y7wvYUF6kpOb61nQKXVo3uzu/XviVCOg7AsIDhbuXPizQvnR48dv2bbt3Plz165fR80qrCH6hDMK&#10;bopGdbV12zb9mmOG6zduHD95Mig0pEETXT8QVfvQkSMePNS0VaXgpf4oVxZFmI+/nzhJAl5rwJDB&#10;WL7b5MkoVcWpqgjpSYWqVcIiwm/euqXdCxcvTivozFifnqA8dZnoVqZC+fqNGp0+c0a6ly1OT0AG&#10;dllQEHbWP8qW0d3yUL7ciNGj7j/QlD5YCd4COpk/DoBbty5fuYJNjardsUVzrBL6bAsWLdKYhz58&#10;9BBdNWxqVN44C8SpqmhJT3BIVyj4htQEN1dxknW8ev1K6BqNGDP6uaFBZNFba9OxA/Zm1549MjR/&#10;ecdW6UlmVpaQ91WqVhXXCnFqAeamJzhfsC9kZ4S66EZ6ennhudrTk8CgoMRr12TLUdfdw0M3uIPV&#10;6cnnz5+FjKBxU8ezP0fn1qQnIDc3N27TpvpNGuMw8A8KVH4R9fnz57gg4y107NL5oeQKWdrSE1wJ&#10;0Y5g/uUrVxjL62VoTE/QTuEgwfbv2cfpvbZvUVmcnoDsnJwZXrOEJKJyjep4XaykWXHt/OgoXMNx&#10;SNy9Z6KZ1si58+ex62vXr6fy6YUyPQHY4xFRUXhurfr1Fi1dIruI4djYvnNnrXp18R5dJ02UNmSl&#10;OT0pyE0E5ZmIZu0wN4GK0ATKUxKDWpab/BSdyLMSqYp8xJj2kpv8nJhIVcQl0PT9JlAel8iUxyV6&#10;FVmJMQd6h7efGsj7UKi6I+YsSbj7KPfXfWBbOsnOzt63fz/a70aODlu3bxenWgdq34EFN9ij+43K&#10;VZxqiBe6X1h0wZwuEyd+S0kRp6piWXpSr3Gjho4OJo2IjHz/4YP4ZAVmpSc5ubk3bt4UggbU8Ue1&#10;jSUBUNljfjyrZr26rdu3a9TUsV6jhijCBDERvXQ8io1QtVZN/fS6DRs0aNJY+MlkPIpCcPmqVRbE&#10;ke8/vK9Ztw6ePnTkSGNB0qnTp4Wae+68eVo650J6gmqvSs0a2BHardOwAUpwvJA16QnexaHDh9t2&#10;6PB7ubLOE92UiY816Qm2cPLL5GEjR2AlIfbX8ZMnVToVNgR9A7ycuK0aNazToD42r/DxKezas+eK&#10;1avuP7iv8dv7ly5f7t5b1ynCKaMxdNCSnjx+/Lh8Zd3hGhwaKk6yjk+fPgkZhFP//tevXxen/gz6&#10;kDgYME/9xo2Onzyh5dNvm6QnuO4JZ1+r9u3Qqxenfsfc9AQHZKVqVfXnghbrNmqo/60ljelJ5erV&#10;8CzZctQVesXWpCc4QQ4dOSJ84WKcs3OaIluxMj0RuHzlitOA/riU4by+duO6sFvx0tt37sDKY/r0&#10;gm/rCDMLlLb0ZFf8blxjq9fWDWUlTjKFxvQEYNcI90fggJnsPu3YiROY8v79e+xuXJNzFWATNS4Y&#10;PNWC9ASgMOjVtw+OTCyhWu1aOMLFB7QxzWM6jgqIVl6cZB1YAVQUaKznzY8QJykwmJ4AXLQPHDrU&#10;uKkjrudT3Kfpf2sMm2jmbC9szyo1qm/bsUN2bS+d6UkJvd8EKkITKI9IDKo5NIGlITcRNJ2YSC2k&#10;3ERQkZKoOJIZCtXm8JBFl+6Yvs+c2AoUQEnXrqFoQAkVHWvejeLGOHPuXKeCnxpFRZuiWovcvXev&#10;a88e6Nb6+Bm4zcEglqUn6oW+RvTpSYMmjYNCQzbEbZS6fsOG1WvWxC5aNNvHp9/AgUK3v6FDE/Qb&#10;tRSyAhcvXcLC8cSuPbob/Oazlm/urFm/Dn2DPyuUD54zx1gCYhAsvF2njlh4mw4d1Kv2zVu3oDTE&#10;YbMxLs5kZ/sXfnMHxXpQaCj6aXUbNtgQF2ewMrY4PcG5c+To0Zr16uKA7OnkhP2O7i46cmHh4Wb1&#10;eWwIrpyfv3w5euwYCmh0RbCDBgwedP3GDZOp9IGDB9HlRk9v05Yt4iRTaElPUN8LnWR0hsVJ1pH8&#10;MtltymQscNS4sVgBcaoCHPY4VZu30f3YNi4vnbt18/CcGb1gwZp1a3EQ4ujdvHWr1BmenlULBuW1&#10;LD3B21y2YjkuSngtXJcM9irNTU9K6jd3Pn36NHW6O65O2ODGfpfEJukJeP/hw4xZnrgU16hTe3d8&#10;PK4GE6dMxppjT8Xv1Q1GI6NUpSfYeitWr8IR26p9uxMnT4pTTaE9PQGYARcf9P/RrODaiGdp0dz0&#10;BK8Sv2dPnQa6n3LvN2jQnHlhf5Qrh3Y/dO5c7d8bQqmARhOtgLnDqxsE2/bU6dNoF+o0bLB63Vpx&#10;qgJj6YnArTu3hxX8XFe3Xj1xXUKd5tS/P/7ZqVtX7AXlZaq0pSfi4Cbmpyf2Pb4JVIQmUB6RGPTH&#10;/Sam0xMjuYladKLIR4xpn7mJIiKRaR/3m+gdKTWgIEOZwgyFmnB4yKIz1/m7PEVE8suXQq02cOgQ&#10;lQ6JRtBvQXmNJhz91dNnz6rvRBTxtevXq1G3zqKlS8RJprCH9ATleIfOnfv07/+TA/pjA6L37u7h&#10;EREZuSs+Xv+RkUa2bttWq+BrO+gfZhr5VWAt6Qk4efo0qlV0UZwnun1T/fKUHnS9hO9u4ImXr1xB&#10;J0eFDx8++Ab4Yy9UqFIZr6We0fyS9ATF5aXLl9F/Q7k5aOiQpOvXjNX6lqUnqWlpk6ZOLdhc1RYv&#10;XYItAE6fOdOhS2e8Yv9BA69cvWqyd1Go4HD18ferWNB1xMqohAJg/caN5atUbtys6aEjR8RJptCS&#10;noBpHrruKE5DdInFSZaCt4BeBA6kitWqhs+PMLl5cfF59fo1us1zw8MnTpkyYMhgdPw6du2CvpzM&#10;hg5NcFXBelqQnqDLOmzkCDy9acuWlxMSjK0V0xNw+szpVu3a4VzDGYeNKUxUYqv0BGBvbti4EY0R&#10;XrRKwXc60PlMNvKVw1KVnqBdCC34wZ3+gwdfM3IblxKz0hM9eEd4ia49dT8M37VXz23bt+PiLPPE&#10;qVN1GuoSELPSk7dv306eNhWXF1y+Vq1dg1MAR0ViUlKzVi3/UbZMt149VX6fSwo2nVAquE6eLE6y&#10;grfv3s0ouFBgd1y/YXTbqqcnAO3snHlhldHOVq2COfGOZnl7v31neFz50pOe8H4ThfaSm8BSd7+J&#10;PCiRqRvfxOz7TaS5iVRhPBRZh5lSqY4uviNDF59Mum2wnSA2BL2+Y8ePoyBGnYcm3+Rg7yqgdtm0&#10;ZUv9Jo1RW0dERaovKi8//8TJkyinHFs037V7tzjVFPaQnmgf90Qj2G7zo6OFT7+jFsQYi06AxvQE&#10;de3t27cbN3X8vVxZdBoNjhAhIyg0ROhAmmvt+vXuP3igUkkXfXqCJy5fubJm3TrVatUMnz9fpQMG&#10;LEhP0McWBpdp16mT7HvyL1/9/9k7C7e4lcZtv3/I977nnLq7u7u7uxcodaEtUAOq1N1P3V2oUYoU&#10;d3ctUqgLcM7ve3YnhOxMks0KUjrPdV+UZuOZZGduJknWekdH1HRbt2+Hdfik7X40o8Gxvn33zt37&#10;97S3WJC8/HxyL8nqdetUugihvLnrW91oF70NUHzGIRWN9gQNgJZt22L39h88yJIHx2LDsasHDBmM&#10;WU2dMSMlzQqNWzHm3bmDMa9eu0ZuN1i7YX1+Qb7Kt9Vvbk9w8dzm5takRfN6jRqePXdO5RKHWNGe&#10;kKDNv8Zh3byFC/YdOKByIvxW9gRfCktX6Pyv/fJlacrnLxUz7Mm379+u3bjevE3r+k0ar1nvoPQY&#10;FDOee/LEwwOXfVwQRo0dGxVd3h0DBeN9YaGjszM+wnL3HzqoXt5I9upfUVerfj18ywuDzMonfT0B&#10;X6Yt27Y5duKEyjXBqD1Bfv78+cTj6bKVKxfa2Dx89EilN81vYk9+o+ebANqSsHBvQpA3JlIYXUKo&#10;xv1NlJjquHvAcu5QOGp0t3Wevf3oy2Ctb/fgMS8/fvy4//Ah6qC16tWdPmtWSGio8IEpyc3Lc9ux&#10;o3HzZn/Uqe2y3e29apMVQfVuz153VB1GjBkdGqZ1iTXPnqA+tG7DhnqNG6EidePWLfV6nkZ7gqBq&#10;i+oUarpo5wwdOUL9FSR/X7xIelbfuHkTzV2NycjIGDdxwh+1a/Xq3w/NA6WTtJLtSWJS0qy5c7DV&#10;g4YNe/nqFZqUwkgKMcme4EzBwUING2u1Z+9e2Td6YOCde3d79e37J9Znwfy4+HjhAwuCBifKPBb6&#10;0JS3aYaEhXXr1QtTrV3voNJoTM9IX7ZyBUazWWKXrO3FpYhGe4LgnEUDEnu4S88euM4IQ00JmhD3&#10;Hjxore9BgMKANrPwgZVihj3BmCvXrMHlBWv14NHD73IlQZrf2Z5gX02YMhmng/5SLzyCRCVWtyca&#10;81vZE3wj4EsEI+Ma+1Xbo44Qk+wJDlBRUdEiWxuUlg5dOt+8fatYubCZZE8Ki4q2bNuKcohL8f5D&#10;B7EU9tsHF43nL1+Sp4fMmDM7KiZa+EAhmMPeffuwAhjfbqm90QoMG8whNzd3weJFqAK1aNP60JEj&#10;xarfPlrsifb8FvaEViEmQEsTQPsRFaqvN6EViSyV402srk5oRSKLpLMJY08YV8JCuxIptChhoY2J&#10;FEaOqKDRm4jM2uQ+dSN3KBwjdLN1nu3G+6FUbFBji4mNXWije4YrWvLTZs7w8fVVqeuIwUFJz8hw&#10;2rwZVVhM23/woEePH6PiInysECzO7+3bpq1aogK0Y+dOo/VpMTXMnmTn5KByiXZFy3Ztde+CMdbU&#10;125PEBwatAds7ZdgfDTmHyo8ZeCVp2fbjh0wzs7du7QfCJKsrKzuvXXtc7QJlU7PSrMnaFpjKSiH&#10;aLEsX7kyT/kBwNJotychoSH9Bg9CS6Bd507qTkR3UqSn2yyx0x3Ztm3u3r+v5Y+fKkHDeOnKFZgb&#10;wGy1PNj1icfT3v37YbvadeqIpqDS0cE5fvXGDZyJ2GnHT53U3rdFuz1BPn36tGvvXoyM9e83aOCF&#10;y5dlxRMbbPiZs2fJ+1OwkvsO7GcfMmp5TLUnzVq1xMpgleYvXhyv2vFKzG9rT3Bla9KyxR+1a5Ne&#10;YErlUBpuTyranhQVFe3e646TsWuvng8fy38vyMYkexIeHt6qXds/6tQePX6c0t1SYrTbEx8/X8wQ&#10;JXDAkCHevr4qflx3Hc7IWLVOd5lq37nT+YsXVEZGsEWR0dHEODdu3tx2qb32l9ahwEybNRN1J6zY&#10;kJEjoqOj/zFW1KvEnuC7IzY2VuOZWN1iqj2RecQJrUWMYoE3IdC6RIQxJgTakrCUdzYxbk9+P2/C&#10;+BGWsv4myuqEtiQstCshMFrEKKZ6k9mb3cnPWZvdZ27awx0KxyhdbZxmuR55E86fh1KBKSktTUxO&#10;Xr12Lep8+FLHVzvafmhbHj1+7NVrz6joaNQvExITff38rly7hlpOx25dSXUBDQlUql6/efPz50+l&#10;A4T6nMt2N7B56xa0h/+qW+evenWHjRq5e+9e9/37NbLFxQXLIhOSuYFrN67L9gcW7cn2nTuOHD2q&#10;hWMnTuQovLHV6vYkKioKTSlsTr9Bg4JDQrS0wUyyJwiOxfuy15S0bt/uzLlz1NGJjY9DGxufLrRZ&#10;jJmbcXKFhIaiJYk5bHByEgYZptLsCcYEHbp0vnHzpnYNpMWe4NBgTZq0aI75b9q65dOnT1p2FGrq&#10;5y9cQK0dJ4j9ihW5qu+fMhqsw1u9cMQ6oNnTvE3rOfPnXbh48bWXV2JSUkZmZlBw0N379zZv3dpn&#10;QH8Ue2yRbm23bc3PN7ijBPPByHv27t20deuMWbNatWuH5g3G375rFwqAMJKGmGRPEKwDmoJnzp4l&#10;nWiwCU1btBg6cgQK56PHj0PDwtLS0pJTUtCwv/fggdPmTdgKjIldh5Gx1bjgfP321YzyqSWm2hNQ&#10;v0njU6dPa99jv609AVjWi5cvtJ+SNcyeNGza1HX7duqLTAWcm5266W4H69G3j0kTOm5yJg8dZ+0J&#10;ykZgYOBud3eHjRvHTprYsGkTXB9wqbx85Yr244Jotycubm5/1K6FCwu+343+VQDRYk9wrT5y/Bgu&#10;C1h5XIdxRdVyQfjx8+etO3da6j3O0pUr1G9TwgyLi4uxmeR9eVgQNgH1nIW2NufOn/f28YmLj0/P&#10;yIiJjfHyfnPy9GkUVMyZ1JdwUuCrBBdDjbu08u0JTl5y+QWouaFGJ3zwi8QseyLpbGKaPSnzJuap&#10;E9qVSGGMCYG2JCwV7E0A40eUqEbeBJja38Q8b0K7EilWfb6JAu5EmhiwSQd/HgpHCzO2HfKPScQ3&#10;dwXVpHlIPn/+fOfu3Tnz5zdp2eJ/tf5CNYICX/wjxoxGtRXtKGEa1WA08rWNaVHPsAqYFWY4Y/Zs&#10;VLiFxUhy8MhhNHKoSdRBVUnpJhfskGMnTmCcIcOHW25PUA8bMXo05jZjjvzKywattd173THVmPHj&#10;tK8DKp1otf5Vry72BtpXYs+gog8fxumfqzpo2FC0sclAM3L33j3sN8zn3N/nhUGSPHz8GHV6NIAv&#10;XbkiDNIWNAB27N6F2Y6fPMmoPek/eBAa5KPHjSsoKBCGagumnTZrJirW2BXCIMOghTZhymSsRrNW&#10;rd76+5vU2EBQ7Mfp35yK8yg0PFy9yaElaAjdvHVr9LixWCXxZBTBwPZdOjtv2ZyQkCC7qhjo+/Yt&#10;RmvQtEn/IYPRVnni4aGleUMF27V63TrMZ/6iRVrsiTQogSi9mLxT927YM9QmAMy2R5/eTps3af/b&#10;ryW5ffcuGkhYqFF7sm79eoyGYoaSIAzVFhRmt507MC3aV0btCUbD+XLw8CFhqLagYOw7cADTdu3V&#10;06g9we7FmKdOnzbVnuzcvRslGeeaUXuCYo9FrFi9ClskDNUWXA/nLJiPaZ02bzZqTzBai7ZtLHxW&#10;BQmO76q1azDDJUuXWsWerFi9mvx1oZJx3bGDsiffv38/fPQozrVmrVsNHzN64ybnIG2PU6USGRWF&#10;wo9FOG7apHQp+/DxIyldKCfaz9/PX76g3GKqpSuWC4MMExcfP3fBAoygvwHwganVv4TExAWLF2Py&#10;rj17PH32TOPkeXl5Z8+fHztxIq6W1DWKoO+oOxNfbVo66lLZf+gg+d60lj3pN3hQ/caNNjg5CoOY&#10;4HAMHDaUXHJRcUJpFz74RWKiPfldvQn4HbyJxJhIYVwJodr0NzGQJgTakrDovAltT/TeRMqkjTsH&#10;LNvM38vDUWe225HA2CRU+rlD+VVC7Ana8OfOy7SxzUhhURGq8ir2hIeHh4eHh4eHhwR15i2uLv+r&#10;XevR48fCoF8kWuxJdX2lDmNMCLQlYdFsTAi/ojcBtCVhkXgTgiZpIlIR3oTA+BF1TJEmQK6/CWDU&#10;icikDTv783cbc4wxx+1oYGzST+5QfoVwe8LDw8PDw8PDUyVJz8hYZGvTrGWLM+fOCYN+nSjZE5nn&#10;m5hgTAiWeRMCbUwIjDEh0JZEFvP6mxioE9qVSGH8iBLV05swioTCeH8TQIsSCtqViDBaxCimSBMg&#10;199E1ZsQZuqZyB0KRwOz9Q7F1B71PJWc7JycNh3ad+jS5dr168Igy1L04cORY8cwT/vlyxOTkoSh&#10;PDw8PDw8PDw8hnn56tUTj6ffvn37Ff/iqGpPJN6EQPsRJSzzJrQroWCkCaAViSzcmwBFb2KCPWF0&#10;iQgtSkRoUUJR4Y84Mbm/CYF4kzL2gIkbdvRfyu/l4RhhpssR/5hE3gmFh4eHh4eHh4eHp8ZEwZ7U&#10;WG9iXJ0oeBM1dcL4ESWqizcxNCZSGF0Cqk1/EwNjIoV2JVIs6m8i9SYCzjombdg5gPdD4RiDv5eH&#10;h4eHh4eHh4eHp8ZEak9qcH8TWpHI8jt4E4JxYyKlgrwJgVEkKmg2JgQL+5tIjIkUvT0hTNY7FKrB&#10;zOFI6WrjNNvtqGdIFHcoPNU/AUFBp8+evXjpkqkvi+Hh4eHh4eHh+R3yH0GaGHoT2oyoY5k3IdC6&#10;RISRJoBWJLKUdzYxbk8q0puAauhNGEXCUj36mxA0GxMR6/c3UWLyhh0Dl3OHwlGju63znO1HX3KH&#10;wlO9s8t9T6PmzTp06RwVHSUMMjcZGRnHT508fOyo+nsiS0tLX3p6YrS79++/LywUhmpLdnb2zdu3&#10;MW1QSPCPHz+EoaYkKDj49NmzmENGZoZ5r+995el57OSJ8xcvfPv2TRikLR8+fLh24zoW/cbHx4wX&#10;TL5//97T03P3XvcFNosnT582duKEkWPHjJs4cdrMGWvWO5w9fz48IkLjbHEIMD7W5OLly58+fxaG&#10;ag6W8vzlS0x++eqVvLw8YWhZSkpLPZ49w6cqHD1x/MLFi4+fPk1MSvpR9gZrs/Pp0yeyxHsPHqi8&#10;YlYlBQUFt+/exRz8/P2/f/8uDNWWiMjIs3//ffjYMRROYZBccPQfPXmMRTx7+cLUopuZlXX85Mmz&#10;58+Fh4cLgxRCzo5rN24I/9eW/Px8rNWevXvnL1o4eZquaI0aN3b8pEnTZs5ctnLliVMnA4OCsJOF&#10;sa2UtLS0U2fPYG0tITxCZod8+fLF680bakx1Tpw+5e3jI0zPpKSk5NYd3Y6VBYX574sX7t67h71U&#10;WFRk4Tc+5uDj63vw8OEly5bh1B43aSKOBU5znPKLbG32Hdj/2sur0MTLJgkuO9Saixw5fgyl68at&#10;W1h0bl6e9oe4JSQmovCfPnsmLj5eGKQ5iYmJuIpi70VFRwuDjAWF0PP16x27d+EaOGHypNHjx40e&#10;Nw4Fde6CBdtcXZ96eHz89Enj/g8LD8cXwakzZ9LS0y2vpOGicU53ETiKrzZhkCTkFen49MTp0+ov&#10;81ZKTEzM6XNnjxw7FhkVZdIj9oo+fHhq7GpslCceT036psYuxTcLJvQPCMC5Iwz99aO3JxJvQqD9&#10;iBKWeRNalFAw0oRAWxKWmuRNACNNAG1JZJH3JibYE0aXiNCiRArtSqRU+PNNdBgYEwIjSljkvQmB&#10;MSaEGSJOuydt3MkdCked7nbOc7Yf8wyJ5g6Fp5oEFVDU5E6eOe28ZcuSZUt79On9R53aterXQ2V0&#10;xerVqINeunolNi7ODLOAFku9xo3+319/3r5zRxgkF1QlV65Zg9EmTpms7lnYvPX3HzF6NKY9cOjQ&#10;x48fhaGa4+vnN3j4MEwOBg0dmpmVKXxgSlatXVOnYYP2nTuZ2lBHc3HAkMFYtNOmTV+/fhWGqqa4&#10;uPjBo0cTpkxu1rrV/2rXImveo0+fKTOm2y21X+OwzsZ+yfjJk1q3b0c+qtOgQZfu3R03OaNVI8xC&#10;Lji4MbGxTVu1xKGfOHVKvindjkpKS9Hmwco0b93q74sX2Ssbju9iOzusDApVy3Zt23bqSNOxQ7NW&#10;5ZtTu0H9Tt26umx3y8zKEmZhSrCLjh4/3qBpE8wK89y7f19RUZHwmeagSYOWGObgtmMHmq/CUG05&#10;c+5cmw4dsGi/t2+FQXJJTkmZPW8uFoGTzlQTgTZt3YYNW7Vri9NWGKSQ4aNHYREDhw4R/q8c7Lfb&#10;d++iZY5i8N9af2Eq0LOvrmjZ2NuvXLsGDdSxE8bjeJGP/qpXt3WH9gsWLwoMCrRKi8jTy6tLjx5N&#10;WraQpX6TxmS5ONeoj6RcuHRJmJ0kOe/erXd0xLQoWvIlkKFH79579u4VpmeCtvHIsWMwwz/r1mnc&#10;vLnBOrRogbKH4WRtsSfx3559++49sB+rIUxvLJj/85cvJk+b2qJNmz/r1MZ8UJw6d+s2fsrkxXa2&#10;OBY2dnaTp03r2qunuBScQSixN2/f0ihMEafNm8i0jZo3M9iEli0aNWtaq15dMnNQt1FDXN9Wr1uH&#10;U1L9i+DO3bsoFU1btrhx66YwSEO+fft25epVHBosC+XqwqWLwgcK+fz587ETx7FKGBmT4Fumz4AB&#10;02fNwp7B1XjGnNn9Bw9COcFHuKDhaO7Z6260xnX85AlcVDFJizatnzx9iquW8IHpiY6J7j2gPzmJ&#10;sD7CUMNkZWXh6xUjdOre7YmHh0lfr/jaGjpyBKZdu94hJydHGKotqamp+LalDrcUch3GT2q4lGUr&#10;VyYlJwtzNJaU1FS7pUsxT93Gduv6+OkT4YNfP/8x05sAy/qb0K5ECmNMCLQlYal+3sQidcJIE0Ar&#10;ElnkjYkUxpUQyvqbKKsT2pWw0MaEwGgRFQyMiRRGlFDQ0gQwloRF3pswroSl3J447wbTnXZxh8Ix&#10;Slcbp1muR7wj+PNQeKogKHVo57u4ubVq3w7NCVLJ+1+tWqjy9urXt12njqivo6Hbs1/fjl27YARS&#10;78FoqKSioX7x8iWNjaVqbk8SEhOnzZyBacdOnNCibRv8MnfhgqIPH4SPNady7MmXL1/2HzyA+j0O&#10;RIMmjTdv25qYmIipSktL2csIhqAR9b6w0PP1azQqUBVGc27EmNHYXUrXHFTf0Z7v2K0r5o9mWHpG&#10;hvCBsdy6fRvzRxPx2PHjsjMX7cnUGdOxycJQw2BCBOv86dOnZy9ekDY/yuetO3dM+ssqgsKG9lLt&#10;+vUGDR3apkN7NJ9u3Lplav+R38qeoBS57thOpEnj5s3c9+3NyMxEg1a2RYfDhNMfpTEwOHiRnS3a&#10;1djS1u3bPXj0yLzOXxqDktyhS+fGLZqfPG1kk9mI9mTO/HnxpveJYCPakwWLF8keO+wl7D3sEFyU&#10;3nh7T5o6FRdYXCVwmVK/wmBuJ0+fIu4PF+QNjo4xsbFKpzmC4fg0PT19557d9Zs0xhFs0qLFpq1b&#10;Pn/5IoyhHGJP2nbskJ+fLwyShGwCTknMKi4+Hsca649jPX32LJXrvxn2JC09benyZZgzVgao2xOs&#10;UmRUFMoqxsTXE052rF6J3CUCe+bz589Xr10jO7Nhs6ZKFx8S0Z4AXDTcdu4wQ8cjp8+dIxqIoGRP&#10;kMLCQocNG1Awmrdu9fDRI40XupDQ0LETxmPOuG6kpacLQ62XYaNGYuZDR4wQ/m9ZCgoKcG1Bseze&#10;u3e/QQMxZ8w/IDBQ+PgXz39oJ6KOZZ1NCLQrITCuhED7ERZTjAkw1ZgAxowoUS2MiYiaJZFSPYyJ&#10;iBZLQkEbEwJjSaRIjAmRJvqfjB9hkRgTQZqwTOYOhaOBGS6HA2ISUSGQrRjx8Fg3KGloF3Xr3QuV&#10;mD9q1x4yYvgrz1dUVRj1+2atWrF37nz99u3w0aPkL8C16tezWWKHyqV6ua3O9gQ11+WrVmJCNC/D&#10;IyICg4I69+iO/251cTG1EVjR9gQ7Ga1lHCyMiZbJ3fv3Tf1Tf25e3gYnR/LH2B27d71//17pwKWm&#10;pfUfNAijjRgzGs02o9el5y9eYOTaDervcncXBjHRYk+ooLm7Uv+H2UHDhuIQC0ONBWv7xseb7NIt&#10;LttQHrbv3NmoWVNsOOrrJlmY38SeYI95vn49aOhQjNOxW1fMFpcI4TNtKS4p2bF7d+MWzTGHqTNm&#10;ZGdnGy0z5uXXsidsbt6+3aVHD0yi1BkKez4hMbFj1y4YB1t66coV4QPNQQn39vFp36Uz5tBnQP+n&#10;Hh7qx0LdnrDJyMhop+95NHTkCKU5m2RPcB3z9fNr2bbNH3Vq4wvl8rWrPfv1VbcnX758adi0yf9q&#10;/TVq3FiNl8HPnz8T2zJ4+DBhkFyIPWnRts3e/ft79euH8XHWoPGv/Yz49u2bnb091h+b8+jx4yYt&#10;W2AmKvYE+fb9Oy7+mARfqfce3Ffv8IJ9HhMTM2X6dMx29vx56t0JzY4V7Ql2yKXLlzG3Tt26Xrtx&#10;HVe8eQsX4L9zFyzAylfQhaIyo9meWOZNaFcihTEmBNqSsPwG3gTQloRF3puYZk8YY0KgLYkU2pVI&#10;Mf0OHaC9j4mIScaEwHgT4/1NDI0JgTYmLBM37BiwnL/bmGOE2W5HgmKTUQ2tAV8nPNU2qAXuPbAf&#10;dRdU1GyX2iv9cVLJnpCggh4eEdG7f3/Mp0ffPg8fP1apXFZbe4LGz87du2vVq4u2ykvPV2QgVrK5&#10;/m+PFy9fJkM0pkLtCa4Jb7zf9Bk44L+1/lpoa5NoQY35ytWrpG22fuPG3NxcYSiT5JTkSdOmYrRh&#10;o0b5BwSoXJTeeHv/r3YtsGnrFmGQXMywJ1jo0ePH6zZs0KZjh2cvngtDVYNJomNips2aiQUttrNN&#10;TU3FQCx6ydKlaJx07No1MSlJ+wX2d7An2Bs4f3v06YOitW7D+iyz7pMiCQwKGjBYV5JHjh3zLjdX&#10;+37Wnl/dnmCfOG7ahGtOl549cAkVhpYFV9G4hATS/Wf85EkadYZsMrOy1q1fr/9rf68HDx+qHAtT&#10;7QmCNjDOSkz1/OVLYZBhNNoTrFVRUZHbzp2YVbtOHc+eO4eBz54/N2pP8vLy7j148PjpU5Nu6yN9&#10;DFu2ayv8Xy6iPcFl7fPnzzPnzPmzbh18V+IsNlqeMUJYeDj5Juo/eBDKWElJSUt9f0Z1e4IUFxe7&#10;bHdr0LTJH3VqX7t+XenhWVhEcnLy3AXzMc9JU6dERNJFyFqxlj3BHvB87YnSgnPWff8+MhBfKOTE&#10;wbmg8h30q0SDPakgb7JDxGxvQvsRJcq9CcE63qTcmBBoG6IdxpgQaEuihLw30aBO1LwJoHWJCO1K&#10;WBgzok65N9GkTir8ZToijDQBtCVRw2n3hPXb+y/jDoVjhFluRwK5Q+GpsBw6cgS1FrTzL19V+6um&#10;uj0hyc7JIV0D+g4coNK4rZ72BLW6vy9eREW5UbNml65ckf4Bc9+BA3UbNcTcUMkTBmlIhdqT5JTk&#10;RbY2GGfarJnRmh+mqJSMzEw0dLHT1PsNpaSmLrSxQQNs0NChLz1fyQoy/8BA0hFp9RojzQNT7QlW&#10;LCk5eaHNYkwye9682Lg44QPVoPG/xmEdJhk7cUJQcLAw9P/+L78gf/ykif+rXWvU+HG5eXkar66/&#10;gz2JjYudPX8ePrW1X5KSkiIMNTc42Tt374a5uW53M/U+KS351e0JcujI4aatWjZo0pi6cwFlEs31&#10;cRMnkCP1TvPjUZSSkppit9Qec5s5Zw5KsjCUiRn2BGteX39JP/f3eWGQYbTYE1xPcFL37Nvnjzq1&#10;x06YIBphLfbE1GBZvr6+pNvdLvc9wlC5SO0JGXL4yJGGzZpiwq2uriqPssZHWOGOXbtgzR2dnd/p&#10;pUBpaalGe4JgJd337yMdZE6fPcN+F6CEZGVnk2M6YszowIq888Uq9gRbFBEZiRO2Vv16+HKXXhDu&#10;PXjQo09vLOL4yZNmPKG8WkXJnhwtpxK9CYF2JSLm9TShMNbrhLEkLBJp4loO7US0Y4YxIVjmTeTs&#10;CS1KKGhLIgsjR1Qww5vI2BNGlMhC6xIR57KfRrwJgVEkKjgJTHTgDoVjnJmuR/yiEmTv4+XhMTsf&#10;Pnyo26gh2sNoxwqDFKLFniBh4WH9Bg5AHWjlmtWo+gtDDVMN7QlqdU88nnbt2aN2g/q73d3ZNbdf&#10;sRx1+nqNGqboOy9oScXZE1SaPZ49w8ybtGyByr0wtFKSnpGBI/u/2rV69e/36Mlj6raXkNDQVvoH&#10;0y6ysxUGKUeLPcGWYhFoiMbFx584fbrPgAHY6vmLFkZGaXrxE4r3voMHsYje/fs9fkI/lRBNtb4D&#10;dL2l7JYu/fbtmxaB8jvYk1t3brdo0xrcvH1LGGRZsHvRWKrfpHFhYaGWnWxSfnV7ghN8xepVuLYM&#10;HTkizlAIYl/hgGJujZs3O3biuDDUsty5exetdxwLlZ50ZtiTQ0eO1K5fD98jaBsLgwxj1J6UlJSc&#10;OHUSc2jYrOmOXbuk8tpa9gQXeZzmmZmZL16+nLtgAWbYql07Jd0jhrUnSFh4eCe9Exw0fBhmKAyV&#10;JDc319HZGRcrXA+vSnqOmGRPSE6cPkUev7V7716qB0pBQcGqtWvxUf/Bg94ovwrKKrHcnqA8Y18N&#10;GzkCpX3azJl5TOk6duIEdg4K0sPHjyx/w1oVRsGeVHh/E1qd0KJEFlO6nNDSBFjXm+ihPYh2JMZE&#10;Cu1HlLDMmxgaEym0LhGhFYksjBxRwQxvYmBMCIwiobBSfxMCI0dkKTMmItPLmOCwo/9S7lA4Rpi4&#10;af+biDirV0B5ftv4+vn9WbcOWnTqHU8QjfYkIzNz6coVqGbNmDNb6XYSU+0JVg/V/UbNm2kH88dU&#10;mFaLPcEJFRQcPGL0KEyycs3q7ByZF8piZUi7qHvvXu+12RBiTzBJg6ZNqNVTBxtLVl7JnqAOff7C&#10;3xihV7++jx4/FoZWVnJycjY6O6Pt0bl79zv37orv8oiMiuraU/eyj5lz54gDVSLaE8yqaauWaCHQ&#10;tGmDdiPZFQDNKrTD0W6hlI1S0JS9cetW7Qb1W7dvd+rMadnLpqfXazTqMPPd7sbfvoGI9qRWvbpY&#10;H+rAqUOexIzN0WhPcGI2bGraIshppd2e6A9iNyloE6KJi48GDRsmbS5akoNHDjdurnsACprWVv/y&#10;soo90ZXAli3o4sfQpWePE6dOCRPLxVR7UlhYuGPXLhR+rP/N2/QzjNHaP3X2DOaGIvray0sYall8&#10;fH2HjtC9lmXfgf3U4sSYZE9KSkqw5lh/TLJ521ZhKBN1e5Kenk72W6/+/aQdxEjMsychoaGTp08T&#10;j12Tli3EFx4BXMbv3L2Dy5TRAilrT5AvX77MW7QQs2reutWDR4/E+eCoBYeGTJw6BR+NnjDePyAA&#10;Q8hHiBn2BLl2/TpOakyF4orLJhn46fMn5y2bMbBbr57PXrwgAysuFtoT7B+cEfMX6vbYgCFDZHsO&#10;4nA4btpUv3Ej7G0UA43X+WoYeXtC2RDt0LpERNmbEGhRIlLe38S4N6F1iUi5N5FXJ4wlkcVQndSc&#10;/iZSaGkCaEUiCyNHVDDDm8jYE0aUyELrEhFGmgBGl4gwikQFOW8iZcL6Hf2XbaYazBwOxeTNB14E&#10;R/5j7Wooz2+YyOgoYk+OGevCoNGeoO03f9Ei1JDmL1oo+0c5xFR70ndAfzSNHj15rJ29B/Z376V7&#10;CK4We5KUnDx/sW6dp86cEROr2KG9oKCgfZfOaABPnDpVqeEhDbEnaBpdvX6dWj11zp0/37FbV6yP&#10;kj3Bnrl67RpGQL357r17wtBKTMH791tdXeo2ati6fXs0h378+JGSkjJ0xHDsnElTp34w9thgEtGe&#10;DBwy5OLly2gA0Dx//tTD4+bt26fPnNnm6jp6/DhUrFEIV61dGxkdrV63RqPO28cHzZ4GTZugUSc2&#10;OdhcuHSJvH1DvTSSiPZk3sIF127eoA6cOivXrmnSQvfiT432ZMz4cTdv3aJmos6efXvRyNRuT9p3&#10;7nTpyhUpOBC2S+2xkn0HDnzl6SmMbVl273UndzokJZvwiBmNsYo9Qcvw7PnzdPFjwA5Rv5VJ3Z5g&#10;21EsP3z4EBMbe+/+fYcNGzp374ZdPWLMaGwFW0TR6r585QrmhgPq8eyZMNSyeHq97j9Y9/jnI8eO&#10;Svt3SKNuT3Deff78Gfvh2Yvn23fu7NWv7x/6t/9eu3Fd5ZRUsifYxkuXLzdq3gxLXO+4UfZyZ549&#10;KSws9Pb1EU+New8eoHgfOX5si4vLuEkT6zVqhIvVkBEj7j98KLUbbJTsCQmuHrjI4+sMO+3Lly/f&#10;vn3DBnbo2gXXRoeNG9iHsJhnT5Bnz5+1aqfr1odrJg4cLrkHjxzGf9t17nT/4QNhpIqMhfYE64xr&#10;OFlhVACEoUw+fvo0b9FCHOseffukp6erH5pqm//s/PumIE1qcn8TWpeIMIpEFgNvQnsQ7UiMiRTa&#10;jyhhmTdhRIkIrUtEaEUiCyNHVDDDmxgYEwKjSCjM6G8CrGVMCJQxYZnIHQrHGF1tnKZtPfg0IJw7&#10;FB5LUlxcTG427jdokHp/AS32BHUdNAOatGyB2qTbzh1KtfNqdedOXl4e+QveoGFDjf6BNykpCWte&#10;q15d1H2NtgOJPamIO3cQTy8vVOgx/1179ijt5woNGoc7d+9u1Kxp05Yt9x88OHbiBDSiRo8fn52T&#10;o7GFLNoT7c89yczM3ODkhEOAph3an0olFuUwKTm5c4/uqIUvtLUxqs+2urr8WbcORvYPNPJcm9/h&#10;zp3HT5926dkDO/ns3+ctL1o4ylNmTEfZ6NClywcN99CZmup55w7AJlPg0JOPQMOmTcZMmLBv//6w&#10;8HAlFYsCHx0bi0Y+jsXmrYrdOrQHR/P8hQuYG3nntzCUCbEnRjehdoP6KD9btm174+2NTVA/62Xt&#10;ybvc3HkLdU3llgpugqQinnuCFX7x6hW5+2bMhPFKN5ki6vYElxryuHRcQLA3bJcswW5BgcS5Q91l&#10;Q2K2PUECg4NJD5RJU6f8feGC/pXGra9evy58XMGx0J5cuqJ7yU7j5s0vXrokDFJIVnY2loViP27S&#10;xM9fPmv8NqlW+U98SqpPSPiuv29Upjch0KJEpLyziXFvQusSkfLOJvL2hFEkski8ye/0fBNAWxIW&#10;Ro6oYIY3kbEnjCihKPMmCvaEMSaEGWU/DWEUiQqmeBM9uwgT128fwB0KR5Vuts5Ttxy85x30ixp6&#10;nuqQoKAgUjOet2ihykt5jdoT1AtDQ0N79O2DStK0mTPRCBQ+YFJ97AkqzSdOnULFF3U1tGzRMEZN&#10;Wh1yo0ej5s0OHjkszEUhFWpPcvPynPTSp//gwWgGCEPNzZVr1yZOnTJ05EjsN+0NZrRA9h882LxN&#10;a6wGGDpyRJIp768x1Z6QZGZl2SzRTTVjzmzqORFiij58II1YtGR69etLHUGWEWNGo/xj/Fbt2qWl&#10;pwtzkcvvYE/yC/LXb9yIT7EPA4OChKHm5sy5s2h5Ym4XLl3CEReGWi/V055MmT4Njeqk5GQpOLIo&#10;XVgoDqvGr2y0wMlzuDv36O7r6ysMNTdBwcFk9ZavWok2qjCUCbEnaOTj6NObkJyMUzU7O/vDhw8m&#10;mTXWntx/8KBb71648NosWZKn+tjmirAnJAUFBXUbNcS5jwIvDGKibk8QrHlubu6qdbrnjwB87wQE&#10;BSptjiX2BMEhIA+WAg2aNsElRfig4mOJPcF1CYcPk+N7f/Q441+yKO1/6i/IK9as/hUrt/9JSEkD&#10;ccmp3iHhO/++IdUiRqF1iYiqN6FdCYs2b0KgpQmwujfRQ6sQ7UikiQjtR1Qwz5sA2phIoV2JFNqS&#10;sDByRAUTvQkwNCYERpSwmOdN5GDkiBISaWKqN9HhuGuajp28HwrHKF1tnKZvPfgsMIL3Q+ExL2gT&#10;ooKIimyXnj2u3bgh2wFbxZ6gpvj+/XvSKeDPunXmLJiv/pbTamJPiouLn3p4oIHdpGUL2yVLTpw6&#10;pYXjJ06s0q9Vm44d7qjeNVOh9gT7HPuE3CTVZ8CA5y9emFfLRBPo9NkzrfU18l179phqBNCIWqh/&#10;9U/fgQMiIiNMWgfz7EnRhw/kQYlDRgwPCQ0Vhkry48cPu2VLMQI26sDhw9ThU4F0wsKGKL20G/kd&#10;7AkSHRszffYsjDB05Ag0uVVatipBYcBeban/a/mmrVs+fvpk3nzUUz3tiUnv3FEJ9ti73NxJU3Vv&#10;Ckf5fPrMQ/jAxOBYBAYFDR4xHPOZPG1aBPNqZGlMeu6JxkjtCfbMuvXr6zduhG+B23fv4oRVLxha&#10;7MmFS5fwFdarX19c+YVB2tK5ezd88Q0fNVL4PxOj9oQEF1Jc5wsKCr4qvFqYxEJ7gjx49AiT16pX&#10;99DhQxVxQinFbHuSmprasFlT7OSJU6dKr7fqbHFxIW9xOnjkiDCjXyeCPREdypvg8B3nr0sViRK0&#10;MSGoehMC7UoI5Z1NjHsTWpeIGPMmgLEkLLQ3sVaXE1qLGMUCbyLX30QKbUwItCVhYeSICmZ4EzP6&#10;m4Aq8CYEC7wJQW9PdEzduHOi/t3GVJuZw5HS1cZp6taDnqHRlfmFylMzgjLz7du3S1cuN2jaBLWc&#10;uo0aDhw6FDWYjMxMsT3M2hPUF9F8RS2wWauWf9SpjQkHDhns6+cnK1+kqQ72BNsVExvTqHkzbOza&#10;9Q5G11kM9tXnz583ODlh5r3791N5h3GF2hMEa5Kbl7fR2ZncdbJk2TKV/j5ssMmPnzzpP3gQjh32&#10;w8XLl1SWJRvs2HUb1mPRXXv2DAgMNEmdIGbYEyzi2o3r7bt0xlRbXVxkW3fue/fi0xZtWr808bEd&#10;Hz5+xH7A3pg+Z7bSVfQ3sSdIdnY2VgB7o1b9eg4bN5L3rWoPzosxE8ZjchTOc3+f//LlSwV9MdVs&#10;e4Jgv+EC4rxlC2Zbu0H9+YsWJSg8jVs2mDwnJ2etgwPa23/WqWNnb6+utpEKtScr16werr8vY/zk&#10;yXHx8VouGlrsyafPnzt26/rfv/7sO2hgbFysMNRY9h04gC1FET16XPGVRhrticZYaE9evHqJLyxM&#10;vmPXrgo6oZRinj3Bd0rnHt0xIb7R1G8NpoKtQw0EFx8UlYePHglDf5EY2BM9qeBNcPj2c9ekrkQK&#10;bUwIqt6EdiUs2rwJgZYmQNWYEBhLwkJ7E9qDaEfSzUSEliMqlHkTQ3XCWBIWNWlCuxIptCVhMTQj&#10;6pjnTQykCWAsCYuiNAGMMSEwxgTsLvupAUlnEwJjSVhobyJKExZ9P5QtVJuZw6GYtGm/b5SuUlLJ&#10;X648NSAoM2gTnjx9qntv3SNXtYDKDRoMz1481954rnJ7gs0sKCggj2ycNE3TI2Cp5ObmztD/cX7U&#10;uLHpCvd6VLQ9ERMRGTllxnQcCEzSsFnTzdu2ZufkkCsAG+zVsPAwmyV2qJhifKzhVleXvLw8YV4K&#10;ESYuC/bYrTu3SWeNoSNGBIeECOOZEtGeTJk+LTU1VZi1QgoLC8+eP0/e6YMtRQNPdp3v3b+PEVC6&#10;Tp87KwwyJTFxsZgc7RPnzZuxUGGoJL+PPSEJDArCmGLRQput6MMHpaJVUlISFh6+yNamrv5VU5hq&#10;1Zo1RtvqFsYq9gQ7PC5O9zI77RFmYZiKsCckWGJcfDxOc8wcNGnR3GHjhqSkJKVjgeG4xG1zdSV/&#10;wP9frb9wPdR4H1bF2ROy8jgFjh4/rvKoESoa79xByRw6Uvc6oT/r1hk5Zszzly9/6l+pwwaXjt3u&#10;7vWbNCbro/426CqxJ8KKSpKRkTFh8iTsOkz790Ur38GkJWbYE6z2+MmTcB3ArjZVzZOs27D+v/pX&#10;YuHCKwz6FSK1JzpvQojX8yowZPu5a0skr+ChjQlB1ZsQaFdCKO9sosmb0MaEUN7ZRNGeMJaERSJN&#10;yp5vYpX+JqZJE2CZN2HsCW1JWGhLwsLIEXXM8Ca0PWEsCYukv4nEnjCuRIqhMZHCKBIVLPMmRu0J&#10;YbzD9n5LN1ENZg6HYsqWg29jEotLSvAFJlzReXjMCiriqOlu2rqlQdMmqAF7eb9BI8GSclXl9gQ1&#10;OdIZvu/AARkKLwYymsTExH6DBqJquMBmsezjMCvNnpBgzFt37owYM7pR82aobmJyWbDCWKtWbdsu&#10;srUNDgnBwRWmVw2a9F169BDngPYJjmC33r0uXbki+3BELRHtiVHQZqhVvx5a7z369Dlw+FBevrzr&#10;CY+IwMh/1Knt4Kj4FAP1oP1/7/59LK55m9anz55hC/nvZk9Ivnz5cvHSpQFDhzRq1lS9aNVuUL9Z&#10;q5Yz58718vIyQ0qaEavYE5PATlPq5FVx9kQMLsX3Hz4cN2kSTnPyl3npuknBpxhn0LBhV69fV7+d&#10;hEqF2hNcM994e5v09aH9uSe4miUlJdktXYryUKuezg7LgnMQl6/2nTufPnvW6AWwSuzJ9x8/1q53&#10;EFf4D/0FsEnLFjb2S1TuK6zQmGpPsGMdNm7Edw0OXEys1t5AbMZNmojltunYIc96pbGiQ+wJ7U2k&#10;vHwbvP3c9SW7j9PSBKh6E9qVsGj2JoQK9yZ6aA+iHYkxkUL7ESXkvYkGdVI9+psAM7xJuTERYUQJ&#10;hbw3UbUnjC4RYeSILBJjQmAsCQvtTSg/YoydYLyDW7+lm7swbWYOR8rUrQf9YxJ/cofCY3H27NuL&#10;JmWXHt2jo6OFQTzVOEVFRf6BAY+ePL54+RIalleuXn369GlcfPzPCnhyJ89vlY8fP/q9ffvw8aNL&#10;V66cPnPm2o0baN9GRkVVVbvud86HDx/CwsOfPvO4cu0qjoXuNPfwCAgK4scCrff379+/9fe/def2&#10;ufPnT589cxk759mzxKQkfg3kqdD8R8WbCCTrePE2iHYoyt6EQLsSkWrY34RQc16pI0IbEwJtSWRh&#10;5IgK5d5EkzqR629iiTdhdIkIo0tEGEWigmXeRLM90RkTwtSN5Yxbxx0KxzhTt+r6oZSWmvZUAh4e&#10;Hh4eHh4eHh4ejdHZE1qXAL0xYXnxNtjt7DW7XcfM728CTOlyQnsToGxMCIwlYaG9Ce1BtCMxJlJo&#10;P6KEZd6EcSUitC4RoRWJLIwcUcEMb2JgTAiMKKGQMSZSGGkCGF0CGC2igsSYEBhLwkJ7E8aPqEN7&#10;Eyl6h7KJOxSOOlM2H/CJjOedUHh4eHh4eHh4eHisnv/Q3oTAeBNCnJ6X/iFuZ69R3oRAixKR8v4m&#10;xr0JrUtErNDfBJRJk+r4fBOt3kTOntCihIJWJLIwckQFM7yJjD1hRAmFpLOJoT1hdIkUxpsQGEWi&#10;gmXeRLM9ke9vosR4vUOhGswcDsW0rQdfhUbzdxvz8PDw8PDw8PDwWDESe8K4EhZiTwivA0OJQ6FF&#10;iSzavAmBliag3JvIqxNGkchS3tkE0B5EOxJjIoX2I0pY5k0MjYkUWpeI0IpEFkaOqGCGNzEwJgRG&#10;lFAoehMCY0wAo0tEGDkii8SYEBhLIktF9TdRQu9Q+LuNOWp0tXGa4XL4WWAEdyg8PDw8PDw8PDw8&#10;VolxeyI1JhSxSSlegaHbz12jXQmhvLOJcW9C6xKRCvAmNai/iRRamgBakcjCyBEVzPAmMvaEESUU&#10;it6E0SUUjDQBjCJRwTJvYoo9MaG/iRI6h7KMOxSOGt1snWe6HPHgDoWHh4eHh4eHh4fH4vyHciVS&#10;KFciQ5KOmMTk1zqHcl3BntCiRBZamgBlY0JgFIksht7E2l1OaD+ihNneBNCWRAqtS6TQloSFkSMq&#10;mOFNDIwJgRElLPI9TQiMLiFYZEyAU9lPM7yJXp0wcsQoFqmTKRt2iIxf59afOxSOKt1snWe4HHke&#10;FFk9HcqPnz/XODhscHT0eP5MGMTDw8PDw8PDw8NT/SJvT2hLIktSihSdQwkIczt7rTr2N7HqI05o&#10;M2IUC7yJXH8T2pKw0JaEhZEjKpjoTYA5/U2Aef1NgPnehGCBNzGjv4m1vInI5PXbx61z5f1QOOp0&#10;tXGavu3Q69CY6vZM2a9fv/6/v/6s07DBLvc9wiBzU/D+/d+XLjps3HDl2rVv374JQ+Xy1MMDozlt&#10;3vzx0ydhkOa47tiBac/9/bfwfxOTmpqqW/SWzS9fvRIGmRIcvtz8PMxhm6url7e3MFRbiouLn714&#10;gWndD+x/l/tOGKotWO637999/fxct28fMWZ0u44dWrRp3ax1q+atW7Vo26bf4EHLV626efs2DoGW&#10;AoZZPX3+DGuyadvW4JAQYagp8fN/u9XVZYOjY0BQUGlpqTC0LLFxcZi5Cphwm5vr0RPHPV+/Lioq&#10;svyk8Pb12eDshDlHx8QIg0zMg0ePMLnLju2fPn8WBmnOpq1bNzg5otgL/1fI4ydPMKbbzh35+fnC&#10;IG3BLjp55jRW79adOyrvSf3nn3+CQ0Mxmvv+/ZFRUcJQDfny5ctrLy8ckZFjx7Tt0L6saLVu2bZN&#10;jz69bZbYXb5yJSMzkz3QVsnHjx/vPriP1ZYFRcVt584jx456PHuWl5cnTGNWUMywrGfPn290dho8&#10;fHgbcUvbtG7Vrm2vfn2XLF927fr1rKwsS7b0Z3Hxi5cv16xb12/gQJybmH+zVi2xiPZdOk+ePv3w&#10;0aPJycnCqKrB2hYWFVF7w1R2ubtn52QLc9QcbD5W8sy5c3MXLOjSswe2AtcZbEiLNm3ad+40ZsL4&#10;7bt2+vr54rtDmEBzcnJyjp86Sa0khfOWzXsP7EdRT05JsbDI4XCjYG/etm3YqJFtO3bAURCvmf2H&#10;DF7tsO723btmbAUu4zjfUTIxf2GQhnz69On5ixfOW7YMHDa0Zbu2upVppSt7rdu3692/35Jly27c&#10;upWZmYmzWJjA9Hz48OHq9WvU/jQKzi//gABhFnLJyMhY74hvTccnHk+FQRpy8vRpTHXg0CHtl/dX&#10;np7bXF2wSvEJCaVy+wE7JywiQrryWti7f78wvVyePH2K70HXnTty83KFQdqCy/Kps2cw/5t3bqt8&#10;a2CdQ8PCMJr7/n0mXZaRwsLC6zdvYtoLly/hd2GosZSUlKSnp9+5e3ffgQPYNLITlMAVz5IiV1Up&#10;tye0HJHF0JjI8jow1PXMVRV7QrsSgjFjAhg/wiIxJoTqdZMO40dYjN+kQ7sSAu1HWBgtoo55xsRA&#10;mjB+hEViTCTShPEjLBJjYpY0KTMmRJoYUycyxkSbNKkoYyKLrh8Kfx4KxxiTN+/3i0rA15XlLUZT&#10;gyUiaMNHREYeOnLE1n7J2AkTUDn+f3/9CRo1bzZo2NCZc2aj8or6RH5BARkfEaY3ltS0tDkL5mNW&#10;aG6pVyvRgMRodRs1zM01rb6CtG7fHtNiPYX/mxJUlOs3aUy2t3WH9m9M1B8I9kZCYiImRxX86PHj&#10;wlBt+fHjx87duzFtr379YuPihKGqweLS0tMHDx9G1hn8r3YtrDk2f+16h+07d25zdbVfvmzAkMF1&#10;GjYQx+nQpcujJ09woFWOHapiqA1jZDQn7j98qL2Vgnk+9fBAoxrTohGF+rrwgSRooOLT/9b6C42E&#10;Lj26s6ANVleywqB9584BQYHmNZbCwsMbt2hO5tOwWdM8E90ECYo9Jm/Vvp0ZTfSGTZv+Uaf24iV2&#10;wv8VstXVpUHTJmi0JyYlCYO0JTMra/zkyVi9VWvXFhQUCEOZYO+hqo3RevXr++jxY2GoQnAJQhNl&#10;8DCDooXjMnPOnLXr17vt2LFp6xa7pfaDhg2TFq2/6tZ137fPupevnHfv1m/ciJnXql+vacuWLdu2&#10;ldK0VUsMF1dAtw716s6cOxdXG43rgNHQhG7TsYM4BxysTt26zl0wH607XIvQoLVZsqT/4EHSLa3X&#10;uNHho0fVTyJp0GLZd2B/05YtxDngcrrQxmabm9v+QwfXODiMnzwJ7WTx01nz5uIioDJzfIS2NMbE&#10;eVSvUSNqt6jTok0brD+m7dyju0afiMV9+/595ZrV4hoCzGTkmDH2y5dv3rbNdcf21Q7rps2aiT2J&#10;VRLHwdUJi0DZ07KjMOaY8eMxFb5uOnbtQl0WAI5Ls1YtxZnrxmzWbNeePYVFhVrmj3FwIAKDgkaN&#10;GyvOAWvbqXu3WXPnoK24Y/cunIa4ZvYZ0B8FXhyna88eDx8/wuRaloL1QREC796pSXAyN5S9/oMG&#10;igsCnbt3m7twAVZm5549KHuL7exQVKSFHFehk6dP4TtUy8pIg2/2KdOnYw44cHr7SRcMisbNdZfN&#10;tp06Xrh0UZiFQnD0MSaurn7+b4VBxjJ+0iTsYZxWGrfCx8+v70DdjsI+kf1aQVDM7t6/j3H+rFun&#10;Zds2VOFRYsqMGcL0cnHZ7obtwmUZ10NhkLZkZWVNnDoFK7NqzRqVLx2s8607tzFaz759Hj56JAzV&#10;lozMzGUrVmDaeQsXZGRkCEMV8u3bN9QKMLIUlKtmrVpRxx00b9MaBRgjLFm29Fe1J7QikUV/kw4l&#10;SpSITUp58TbI5cwVW939O8bsiaoxITCWhIX2JrQH0Y7EmEih/YgSlnkTxpUQaFcihbYkLIwZUccM&#10;b1JuTAiMJWGhjYkUxpUQDI0JgdEiKkiMCYGxJCy0N2H8iDqV5E2kjFvr2s+ev5eHY4SpWw8GxCYV&#10;l5SYWj0yI/jyzi8oOHLsGJpG+LLEV2b9xo3QJuncvfuIMWPmzNf5DtRyuvfpjfo92l34WkVlAk0U&#10;DEdzYrH9ktCw0J8/fxpd1WpuT9AQGjh0CKZt16njgsWL8UvPfn0Ttf0dWAx2QuXYExy1Jx5PcSAw&#10;PnbUvEWLtNTt3r9/jwPdrnMn0rzZ5b4HCxU+Y/L58+fNW7fWqlevQZPGt+/ewSEWPlAONv+N95sB&#10;QwajwGxwclISDcSeYOWfPDX+t8ovX744btpErNaMObOx4cIH2pKTk4P6sW7a2bNRevFLv0ED1bs+&#10;yeb3sSclpaXPX74krbXGLZovX7VKS28IFA/MvFPXrjj0KF24VhS8fy98ZllEezJ3wXz1Qo7ih6OD&#10;nVCnQX00n+YuWKCyNxAU/h27dpFGQtOWLba5umrp9YPCc+Xq1W49e5DW9YTJk4x2MfDz90cDGCPj&#10;4vnoyeMfqqdSSEjI+EkTMXPsfLRacV0SPjAMNpbYE4x24NBBYai2lJSU7N2/H9NqsSdYUGJSYm/9&#10;uYO92m/ggBcvX2Kg8LFyEhISli5fTsQlJrz/8IHRk1e0J67btxv9WzqKHIpx7/79MH7vAf1fenqq&#10;rBU++v7jx/0HDxo3b4by2aRlixWrVsXFx6tvCD4tKio6eOgQrudYCgrJjt27jF49tNiT79+/nzx9&#10;uq3eNGEXbXFxyc7ONtpMxT45c/4czl9SaNdt2IAyoOVYkHi+fk3K4fkLF5TKlTSvPD3/rFNHiz1B&#10;cMpjzl169tDYdc4ke5KVlUW8z8SpU9LS04WhTFDAiD1BdeXeg/vCUMtSA+wJytXBI4cxGgpbn/79&#10;Hj99avRMxNdut969MMmvak9oS8LCyBEVYg155hfocuaq3c6jtDEhlHc2UbQnjCVhkUgTq96hY4Ix&#10;Ich7Ew3qRLG/CS1KKGhLwsKYEXXKvYkmdSLX30SDOpF0NjG0J4wuoTDfmxAs8yaa7Uml9jdh2E4Y&#10;q3Mom7swbWYOR8q0bYcCK9Kh4Bs0PjHRbtlSVMXQAh8+ZvT1GzfYm2XwDcreuYOGx1t/f5slS5q2&#10;bImvZHzxP3ryBDVC4WO5VGd7guYE1gqVOTRfM7My379/P3LsGDMagThSlWBP3he+nzRtKjlqqKkL&#10;Q03Jay+vrj10vYrQHoiJVWw+4YC67djRoEkTtKUvX72q3mz4599/A4OCho8ehd24dOUKVOyED5iY&#10;ZE9IsHQcGkx1+uwZYZCGfPr8eZy+Idqrfz9UB9EQQvMVDbl5ixZqkUHS/Cb2BCcm+bM8js7xkyeF&#10;oaYkJycHLSLMAW3Ci5cuWV7z1m5PSHAOokjjioRJcKA/KFxqQsPCOnbrinFatGn9wqzb9NBcGThU&#10;1xbF5fHKtWtKV2k09qbPmonRUBSTkjUd2Xe571avW4tJho8aFRAYKAw1DBZXCfYEp8nmrVvrN2mM&#10;AjxzzhwzbmNBjp44ThxKv0ED1Z2ISfaEJCw8fNLUqZhksZ1tksKJg32FUjRJ35Rt0bbNvgMHtLgD&#10;aXBxfvbiBdrkmMPwUSMDggKVDjeibk8wYXR09PRZszCrdp063rp7R/17UzZe3t74hsIimrfWlV6N&#10;V7Obt26179y5cfNmDx4+FAapxiR7UlhU1LpDe6wSNu27spQXo92eoNQ5bNxQq17dDl06B4cEq4zP&#10;7YlsLly6hMoM9vaWbduEQcZSo+2Jif1NFEj28A1wOX2FdijW9SZ6aA+iHYkxkUL7ESUs8yaGxkQK&#10;rUtEaEsiCyNHVDDDmxgYEwIjSigUvQmB0SXA0JgQGC2igsSYEBhLwkJ7E8aPqFNV3oQg2BMwWedQ&#10;XPrab+IOhaPO1K2H/GOTZO/ytSSob6Ge0alr17/q1Z09b254ZIRSpQTfoKw9EYPWGqoXTfQ90re6&#10;uKi4hmprT7DhO3bvqt2gfq369fz9/cmQxMTEzt27YcjSFSu0txkwYUXbk9y8PGIE0JI3+rdTlXz7&#10;9m006STfrGlwqOLDTdDQcj+wv2mrllji6TOnUakSPjAMViMyOpqsGJqsSaq9FcywJ6i5NtP/+Rdl&#10;TBhkLNify1etRNFt2a4t1gdriKCthaYgQD3S6N/fpPkd7MmHDx/QvsUIaC+p33SgHjRNt+/aifng&#10;kJ08Y4Ltko2p9gRBc/SGfku79ep1775MI+qtvz9RJ+MmTlAq0hqzc4/unG3QpPEphS0tLCwMDg31&#10;evMmOydHY5HDaMRu4HB4+/gIQw2DwlzR9gTfEesdN9Zv3AjXxtt37phqHKTJeZeDdjuW2Lt/P5Uz&#10;yAx7kp+fT0zT5GlTZR8bgR31vrBwyIjhuj+8DxwQEhYmfGB6cBmZOWcOljVk+DAcUGEoE3V7EhoW&#10;RhrV02bONPU5F9J8/PRp2coVODQoe69eexaXGD86x06cwPWwd79+Gm9KNcmeoIriHxCA+eMittVl&#10;G8qY8IFCNNoTFMKjx481b9O6XuNGt27fVvdEOHG4PWEzfPQojIMvL/VdLU0NtSeMHFGB0SUiyVI8&#10;fANdTl+x2XGkIrxJDepvIoWWJoBWJLIwckQFM7yJjD1hRAmFojdhdAmF+d6EYJk30WxPqra/iRTB&#10;m0gZu9aVOxSOUaZsOeAbZX5TmQrm8/qNF7EDjpuc36t2r8A3qIo9QTC3C5cutdPf+HPwyBGlB6RV&#10;W3ty9fo1Yn+uSp7ricqfl/ebpq1aonGyY/cujS0H7IoKtSeYP5rxqC6j0hwcEmJhtQb1NjRXYmJj&#10;1W+ZxlJOnDrZsl1brNuevXvZ1ibWCu2KqTNnoH0yZfr02LhY4QOFmGpPsGccN23CJqMCHRUdLQxV&#10;DTZtt7t7kxYt6jdu/NrLS6zK45d79+/9WbcOquOnz50lA7Xkd7AnaxzWYSfjZFcvD1ry+fPn5atW&#10;YVloLUdGRQpDzYoZ9gQl1vP1a0zSvnOni5cvC0PLgnWbOGUyWm440cjzm4QPzAr2KvYbltWhS2ej&#10;N9xpCS41L16+GDRs6F/16m51cVG6DwKrXdH25OatWx27dsFop8+eNeNmNyo5OTkoWtio5atXCYOY&#10;mGpPsCEoyTiOmC0uTbKPw8COwpmFeeLM8vGVV1Hag6tfQkIC1vPdu3dKJUfFnuCrdsu2bViZYaNG&#10;+vr5CUPNTdGHD5OnT0NJHjBk8LvcXPWS/PXr121urlj0pGlTwyMihKGqMcmeID9//rx64zoqFY2b&#10;N3dxc/uk+tB3LfYEczhy/FjLtm1wXTp0+LBSPzIxOBm5PWFDbtdq27EjliUMMpYaZ0+s1N9EnsTk&#10;535B205fUVInjCWRxcCb0B5EOxJjIoX2I0pY5k0YUSJC6xIRWpHIwsgRFczwJgbGhMCIEgoZYyKF&#10;0SXA0JgQGC2igsSYEBhLIksN6W9Cs15A1w9lKX8eCscI07cd8rTGe3ly8/I2bd2Cr8ZxkyaGhIUK&#10;QxWC0dTtCYIa/5Lly2rVq4uaVkpqqjDUMNXTnnj7+JAWAmqWlCL59v37lWvX6jSo365Tp78vXtSy&#10;2zFOhdqT5OTkISNGYJzlK1cWfSgShlZKrl6/TvbtBidHqqt5VnY2ObIjx47VUi/XYk9QY0MrNyo6&#10;+sTpU6j8/Vm3ztCRIwKDgoSPjeXK1atozf5Ru9aFS5eohh/+e+Cw7ibwrj17Yk2EocZS4+0JWuld&#10;9Y+IXu+4UXslWyk4fDh2OGpo2+/cs1sYalbMsCdoVe7e645JhowY7h+g600mzb0HDzroT/nLV6/g&#10;pBOGmhuc8pmZmTi+DZo0RptfGGpisLvQXMFxv3r92pz58xs2bdK5e7eTp08XFikaBLJcbEUF2ROs&#10;0oLFi9G+7d2/n8qTJkyK0+ZNWGj7zp3S0tKEQYbRYk+w4ThqGZkZ9x89xDnVpGWL9l0642Kr9DcA&#10;FGadtalbZ4HNYmFQBUfFngQGBQ4fPeq/tf7CpV69G4XGXLp8mVyWn3g8FR2xbHCVWLZS19JeunKF&#10;xgNqqj1BsFEez55169UT29i9d6+du3e98fbGNRPfrdQXqJI9QcErKip66++/98D+gUOHYj7devXC&#10;tw9r7dngWHN7wub02bPY1SiQ+w8epPa2UmqQPWHkiDqMMSEwxoSQWE5MYvJL/2CX05fN9yb8+SYs&#10;jBxRwQxvImNPGFFCIelsYmhPGF1CURXeRP/TtP4moGr7m5RLExFZbyJF1w+FOxSOKl1tnGa6HH4e&#10;FPmPBQ4lMSlx1ry5+Gq0X7ZMveMJgtGM2hPk4JHD5NF6IaEhsq0vU+2JbrkNGtRt1NAkyIQa7Ul8&#10;fPzg4cNQP0PDDKvEViwKi4r27NuHGfYdOBCVQmGocjAHYk8Amo7UuhkFk2BCFXvi+fo1eZ3NsRMn&#10;zHsGgSXx8PBo3UFXU19oYyOapoL37+2W2mNg/yGDA7TZDWJPQN2GDVExZanfpDHZFYQJkydhw7U3&#10;Nl69ft1/kO7RGy5ubu/l2mAo86jRYoShI0eEhYcLQ1VD7Akwr0xqtycYuXaD+tQc1MH4qBxjQo32&#10;BCuDndyybRspTVo0JzO5fPWqVarLaNt36dEdxxHFQxhkVky1Jx8/fXTftw/7pFW7tsdOnmC35dCR&#10;I+QusLDwMKts6adPn9Bc/Kte3XmLFgqDjGXIiBFiaW/QpAmmxfoQunTvfubcOTQghVEVgktNhdqT&#10;3Nxc8hzQ+YsWmWGxZXPz9i3MsEXbNi9evhQGGUa0J7Xq1cW5IO6icpo2xZcRRiB06tb18NGj71RX&#10;LzEpCWPiNNm7b58wqIJD7AkWimJGnWWNmjfDWdakZYvzF8x8pz6Vt/5vu/bsiWWhDKirQN0Ld2bo&#10;HryKr1ejnThIzLAnCErmx0+fMAlxlCK16tdDURcPJdlF/6tVSxwC6jVuJD0X2nfudOLUKY1ri4j2&#10;BN/pKCfSOcvSuHnzaTPVXriDEHuCeZp/WdZmT7DO2HZqJupgEWQ3qtsT5NSZMxgNI0+ePu2lp6dR&#10;a1wj7Ikp/U0AY0wIjDEhGHoTkeiEpFf+wa5nrjCKRJbyziaA9iAmIZEmIrQfUcIyb2JoTKTQukQK&#10;bUlYGDmighnexMCYEBhRQqHoTQiMLiEYShPAyBF1zPQm5V1OGDlilGrR5cTAmBAYaUIxdo1LP+5Q&#10;OKp0s3We5XbkmbkOBV+0S1cs13/pLjTaSx+jabEn29xcGzZtUqdB/XiFh3GYak9QM0DtLSIywiSa&#10;tdK1i7TYk7y8vOmzZ6E+MXj4sPSMDNl1RjIyM1fo39M5fvLkkFAj/XREe9K4eTOnzZuodVMnKDiY&#10;NOlV7AnG6TtwAMZBBf2zwh1SFZrAoKBW7XTvVR03eVJxcTHqWEQroPXo7aP1Bc/EnqCijJox2kss&#10;UdHRoWFhvm/9nj57tsXFpX3nzqiGoimOVqUwC+Vg2olTdH/xW2hjk67wJ1YcptTU1ElTp2K2M+fO&#10;MXoKIGQzm7Zq6fn6NXXgjIJqLoqZRnuCFtfDx4+pOajz7MWLwcOHY/U02pMOXTrvO7D/rb+/FHxE&#10;bs46evyYVarLaenp2F3Y9nUbNwiDzIpRe4Lt0j1bJCTk1NkzOKPROMdhHTpihO/bt/hIGEmSc3+f&#10;b6V/N7DXmzfqf67XGLTumrdpjYvkCuV7UqjEJ8QLhy8iIjwiPCAoyNPL6/bdu46bnDt20723qHWH&#10;9riiZmQqlkyU4Qq1Jzi1p86cgXEmTZ+WnZ0tDLUsJ8+cxgyxaYHB8poVK0PsCfak39u34gWhnOjo&#10;iMjIgMBAtABxuMdOmIA2OU6Z1evW4sIrzMUw7wsLMUN8m2zetlUYVMEh9gQH8dHjx9RZdvzUyQ5d&#10;u9Rt2MC8RzKzef7iRSf9E3zOX7ig7pdfe3mRt6GdOXdW4wlunj1BklNSpumflDxg8OD7Dx6kpKbi&#10;2IVHROCqHlqWQfp+JV179gwJwfeqEJwL0THRGP+Nj/fEqVMwwoQpk/GtJ8zXWER7gp18+NhRg5Kj&#10;AL4IhIkVQuwJytiDhw/FS64Wnr98MWSkrqOoRnvSEet89Cg1E3Vw5Z85ezamNWpPEBwUbAsuyBi/&#10;QZPGPfr0HjJ8+LhJE6dMnz51xgwK7Hwy5i9rTxg5ogJjTAiMMSEoeBMpUfGJL3UO5SqjS0QMvIkO&#10;yoaYiqnGRMQ8bwLk+5tIoY0JgbYkLIwcUcFEbwLM6W8C5L0J40pYrOVNCIwooTDwJqbYE6G/SZV6&#10;EwIjTQAjSlgm6Zno4KZ7tzF3KBxVutk6z3Q9YkY/lB8/fly8dAkVKVQyrt+8IQxVCL5BjdqTxKSk&#10;kfpXdcyeN1fpD5XV6s6d7z9+rFy7BjXvNh07hIWHq9cPIqN0f7VDTc5uqX1qmlplS7QnFXTnDvYb&#10;qjsYZ8iIEbmm30JilSQlJ5PGZ7/Bg9BO+O9ff7Xr3AnVOOFjDTH1uSc4Oj5+fqTbC6p6Sp4LycrK&#10;sl1qj4I9YswYHFaVMfER6uy9+/f7s26d1WvXsq+aolLj79zBp+TJmiPHjpGVDiYFDbk79+5hWTgf&#10;z/1t0Z/ZRXsCsHos5COAKwYa/Ddu3sQOUdmEgIAA8kYex02btNwOoB4UTlKem7Zscfbv88JQC1JS&#10;UoJTbPmqlSjGvQf09/KWfzppRdsTZIOTU73GjbBXIyIjrdKCGj1+HBbavU/vLwr95rAyJj33BDsB&#10;rd8ly5fh/OrZr6+3jw97ymMIrqiYZ/8hgy1/eouWqNy5ExcXR74EV6xenZ2TIwy1IFtdXXHRQFFB&#10;W1r9GN2+exeXL4ATUxhkLGbYE6xDTGxsL/1rpHG4o5UfU6X+3BMMRGvfxn4J5oOrtPrrqMXgrOd3&#10;7qgE+xDVjJycHJwpcxcuwIQoPBMmT167fj3FitWrSI+bGm5PGGNCYIwJQYM30ZNEiIpPfOUfvO30&#10;ZXVvQnsQ7Ui6mYjQckQFy7wJ40oItCuRQlsSFkaOqGCeNzGQJoCxJCyKnU0A40oIEmMiwsgRFUwz&#10;JgRDb6J3IqZ0PKkW/U1k1AljSViIN5Ey0cFt7FqXfvbcoXDU6GrjNH3b4ddhpj0PJT0jndwFjabU&#10;Uw8PYahcMI66PcFX+My5c1ATatmurcqjTKuVPdmzb1/j5rqXaNZuUB/NnmatW6nRqiVaERgZ24ja&#10;qkq1HoegQu0JcuPWzbYdO2C0fQcOmPGqS2mKiopat2+HDVxsZ2tS4SEvp8Q6gGatWt1/8ED4QFtM&#10;tSckf1+8SDp1P1cwNWgJb3VxQaMF46DwNG3V0uAgMuC4o2CTkXe5u5eoKoMab0+Qh48fk8cnn7bs&#10;RTkoS2gZklI6btJEC5usoj3BSR0aFvb5yxeKr1+/YhHsgxWUgtE2ODrijMZB8fb1tbBt8OnzZ7Kl&#10;Q0YMpx6cZEmys7PRbsFsbe3tZZ8kha2oaHuCZvDAIUMw2tTp043e4Gk0Z8+fx6zqN2l88fIlYRAT&#10;U+0JSUBg4JgJuqk2b9vKOmXsqBevXpJFm/1gGjH+gQH9hwzGtcV1x3algq1iT1DYrl6/jrMMV7/z&#10;Fy9Y2PXptZcX8YCrHdYZvb2FPPwCK4+phEHGYqo9wRUmMCiI3J00feZMpQcek2h5aixK3QYnR4zW&#10;vFWru/fvG91d3J5oCaaaNG3qf2v91WdA/5evXspeAH/9O3cYUULBGBMRRpoATd5EkCZSohN0vPIP&#10;3nrqsoE0qY6POGEsCUtZfxNDe0JbEhbakrAwckQF87wJbU8YS8Ii6W8isSeMK2GxljchMKKEgvYm&#10;5fbESepHWKq2v0m5MZFioTfR4VDO2LWu3KFwjDJlywH/mESNTQgElRu0CVE1wfeo7klyCk/ywzeo&#10;kj1Bu+Xg4cPN27TGOP0GDVR/uUb1sSeXr10lt2RvcXFBAx6NeS1sc3Nt2a7tn3Vqnzl3TqmPNHZ+&#10;RdsT5Mixo6SV67RlM+pewlATg8NdT981V/enYNP/Ao+WNqZFg+Tq9fIXFWkMdiamNdWeoOVfq349&#10;THj56hVhkCTYD6fOnKnXqBH2DNpI0gOnwtNnzzZt3fpn3Tqt2rW7dEVmtmJ+B3uCHDx8qLZ+J1vy&#10;qNf0jIxm+geL9Bk4QP2ZFFpixlNjjQbtAVyLiIx77GFCIaSSnZ3duIVOwnbq1k32CTvI9Vs3O/fo&#10;jnHu3runXa98+vTJYcMGTDV6/LjwCJlH81SCPUG8fX276Fd+yIjhHz580P7lQoVc2XCiqfdhNM+e&#10;hIaFTZiiK/8rVq9Cy1AYKgl2+/kLFzACrleOzs7mXTNRZvzeviWmbO7CBTjphA+YqNgT5Pv37+77&#10;9pEnXJw5f85sA/74yZMefXTqBF92Oca6sbx//548J37G7Fkq/UGomGRPsFdxPcciajeov2TZMqM7&#10;WeMbi1FWcS0irvPCxYvqKhYL5fZEJViWj68vqnM4E2fNm6di3GqyPWF0iQgjTYAmb0KQ8SZSnvkF&#10;bD11afF2XfcT2oNoR2JMpNB+RAnLvInEmEihXYkU2pKwMHJEHTO8SbkxITCWhEXem6jaE0NjQmDk&#10;iAomSxNAexPGj6hTVd6EIGdMCIwlYaGNCUHiTSY5uImMWePSdwl3KBwjTNt6MDAuubikRGNNNzIq&#10;csHiRWhI//cv3YPW5i9a+NTDIzMrs6ioCDV4fIniGxT1IdQhPn3+jAp0bm5uQEAAqmLkFcX4Gsa3&#10;PhoGRv/CXB3sCfYJaoQDhg75b62/XHdsV2lqsikpLT1w+BCqcU1btXz4+LFs7RDzrwR7gni+ft1e&#10;v/9xyO7ev/f161eNhxuV0djY2EH6Z+WiPmq/bKnGCcWgLnX1+jUsulb9eloeRMLmmYn2BGuYmJhI&#10;mqBNWjRn2xtYpQcPH6JAYpUOHTlsUoOk6MOHHbt2oR7fZ0D/5y+eK+2N38SeIC9evsShwWgt27Z5&#10;/PQJzmuNJQTzz87JQaUc0/5Vt+6c+fOt8mDjirAnJHv27cMOx5w7d+8eHBys/bHE2FLs89nz5+Ek&#10;QsmZNW/ud+WnMOKyab98OUZr0rLF3QcPUDiN7k9cCnBmtWije4CLyot4K8GeIOkZGcNHj8KaYHxc&#10;9rEyGltTWEMUngePHpLn6eDK+eyFkVdcmWpPsIj8ggJHZ2ec+Pi+uH33juxlGcEme715Q0R/1549&#10;cCJ81VawMU5xcXFIePgQ/aOFcGps2rJFXTer2xMEXyV/X7xIvkD7Dx6EM07jBZysTHhExOz58/+s&#10;U6dWvbrYUQXGugVhKmx730EDcRCxbtovj9rtCYoECiE2p0GTxvgWE4aqRqM9ITl15gyuvZj/jt27&#10;C4uKlCbB0ef2RCk4GcmFFGfBiVNGHrtTM+0Jo0tEGGkCTPAmBEVvIuWJz9utJ3UOhdYiGjHDmBDk&#10;vYkGdSLf30QKbUwItCVhYcyIOmZ4Exl7wogSCkVvwugSCit6EwLjSqTQ3kSzPana/iZS5LwJYEQJ&#10;BW1MROS8iZQxq136LnHuwrSZORwp07cdMsmhoE4WEBi41sGh36CBqCjUb9IYlT98d1KgtVC7Qf1m&#10;rVt17t5t2syZ127c0C4gqoM9Ed87YGO/JDk5WRiqObo/CDtu1Aujvv4BAWytAnu7cuwJglqX7hmE&#10;XXSdaFANHTh0yMVLl+Li49CCRQsH1XHMEPn85QuOEXY+KtAOGzaQTitoz6MtanT3YnMwK8wQoKmW&#10;nJLy/MULLAjFAM1OlRa4eog9QRm7cvUqGhiyQdUzJTUF+wEbNXCo7o3F2MZhI0ey7yLBSvq9fTto&#10;2FCU2PUbN6jUU5Wiu4tt1Ups1ITJk0PDwmRPmd/HnpDsP3AArSbsk7/q1R05dsyVa9fi4uJyULQ+&#10;CkULbbDPnz/rilZqKva/w8YN2EzMHNeH8ZMnGW2Ta0/F2RMExXvV2jVNW7XE/P+qW2fqzBn3Hz7E&#10;KfwuNxfXKLQ3xC3Nz8/XPczS23uNgwO56Q8XqAlTJidpuIxgj2112UZOvQ5du7jv2xcZFYWzD0vH&#10;InDt/frta9GHIuzewODg7bt2dureDWM2bt5s38EDaCsKczEMSmnl2BMSz9evyYvDMVWLtm1cd2wP&#10;DglJS09///795y+fsYuwo7CZustFdnZMbOzFy5eHjRr1V11d7562HTvsP3hQyWtII9qTDY6OKG/C&#10;tcAw2EtYbkJCwstXr+yXLWvUvBlKaadu3W7fuWPUf2H1jp882b6L7inUterXGzNhPAp2TFwsytiH&#10;jx+/fvuGOWBLcM3E4UbBfuP9Zs26tXUaNsAicPiWrVyBC6kwL+UYtSck+QX5+KZr17kTVgZMmT7t&#10;wcOHcfHxpOwJK/P9+6fPn/ILClJSUl69fr1izepm+rLaqFnTxXa20dHRsi1blA0cDlwWAFYYZ323&#10;Xj2xCPsVy3FoyPVcCzdv3fqjdm1c9A4ePkTmBoo+fKAOJZa1ZPkyrBXOC1QJhKHGYpI9Qe4/eEDa&#10;83b29thFslNhxYg9QcE+f/ECKTBGg0v6N2WjVDPsCcpP+86dUIz7DR4UHx8vDFVOTbMnjC4RYaQJ&#10;MMGblHc2IVCuRIkn3v6kHwotR2SRGBMptB9RwjJvwrgSEVqXiNCWRBZGjqhQ7k00qRO5/iaAESUU&#10;MsZECqNLgKExITByRAXTjAmB9iaMH1GnuvY3AYwooaB1iYgxbzJRwujV2/pwh8IxxtSthwJik0rN&#10;/fJDtR5fz/gGrV2/3uZtWzX+fUwpVW5PsC3LV63Ep6g0Bym89MFoMJN5Cxei2jdu8iS0sqgdgv9W&#10;mj0Rk56Rsct9z7BRI9t07EDubWFBtQmtrL4DB9jYL9H+9l80JFasXiXOoW7DBi3atB4yfDiaBz80&#10;/6GeDbEn6mBxaLejAdmpW1e03t12bEdlVLYah7rg9NmzMMns+fOw84WhJiY8ImLKdJ1WQ2VR9i0M&#10;v5s9QTA+GgwuO7YPHTmydft2KkULLdjuvXuhBo8Wzk/rPfuDpELtCQlO25DQUIeNGwcMGdyibRvi&#10;CFjISYRGzkIbm4ePH6Nla9L1sLCw8MSpk7j4tGzXFrOiZk74s05t7OpxkyaePntWvaRh0ZVpT0g+&#10;f/586eqVqTNmdOnRnXTbkQXfF7gW4Yq0fdfOxMREqrGtEtGeqIOzqV7jRq07tO8/eLD98uWvXr9W&#10;6fvDBt9rMXGx23fuwBrijCY3cMmCfdtv0KAly5a98fbWvhUa7QkJZhscHOy0efOQEcNRMDAVtQ4E&#10;fONgZXr372e31N7jmccn1adcY55v/f2pOViLdRs2ZEtuFHr//v0o/QPjceIEBAYKQzXEVHuCYP7k&#10;TT3Dx4xOS09nJ8SGE3tiEs3btL5x86YwCya/uj1BaT95+hR2NS5ruMThv8IHqqk59oTRJSKMNCEY&#10;9ya0MSFQfkQLT7z9t5y8tNDNmEMxw5gQLPMmcvaEFiUUtCKRhZEjKpjhTWTsCSNKKCSdTQztCaNL&#10;KKzoTQiMKyFIjAnhV+pvUm5MpFjbm8irE6k3kTJq9bY+9tyhcIwwZctBv+gEkyr6Yr5+/Vq/ceNm&#10;rVvtO3hAGMRTjfPz58/09PSg4OBXnp5oIT/18PD28Y6Li0Ozx7wCwMND8uPHD13RCgpC0Xr85InH&#10;82d+b/2iY6I/fvz4K1avlYLT5Pv378kpKYFBQS/1W/rsxQs/f/+Y2FgrbikWkZCY+Mb7zdNnHg8e&#10;PvR49szXzw8LxXBhjGof7IrCwsKIyEisOdYfO+q1l1dwaAhadCgqwki/QrDPU1JTg4JxuF89fPwI&#10;2+Lt4xMfH18lW4HGbWJSkv6VzK/Qln72/DnKHi7gRh8KK41oTzp06XL/4UNhqGXJysqyWWKHeVL2&#10;hIenGuY/uQXvldUJY0wIFdzfhCUqXoeHT8CWk5dUjIkU2o8oYZk3MTQmUmhdIkIrElkYOaKCGd7E&#10;wJgQGFFCoehNCIwuAYbGhMDIERW0GhMpZhgTKTW7v4lp3kRgnY7Rq7f1tXemGswcDoUZ7+Xh4eHh&#10;4eHh+YXC7QnPb57/oKZbUlKS/77Q0KEwxoRQ5k00qBNgNW8i5blf0FapQzHDmBAs8yZm2BNakcjC&#10;yBEVzPAmMvaEESUUit6E0SUUVvQmBMaViMj0NCEwfkSWneQnZUO0w3gQ86g23kRvTMpwFeEOhWOU&#10;rrbOs1yPvAqJ+oc7FB4eHh4enhoXbk94fvP8h/wjOJTCQlqXiGj1JuXGhEDZEO1Q0kRCYmRcgs6h&#10;nLosVScm2BPLvAkjSkRoXSJCKxJZGDmighnexMCYEBhRQiFjTKQwuoRgKE0AI0fU0WpMpBioE0Mz&#10;ooUq7HJSffubSL2JlDGrt3KHwlGnu53znO3HXnKHwsNTKYmLjx8wZHCr9u36DOh/8vRpYej//V9Q&#10;SMjcBfPbduzQtVfPU2fOmNQ5n4eHh0c2aDN++fIlPCIiJjb2g9wLm8zIz58/09LTMc/MrCyNz87g&#10;4amqCPaEBOdDsb4fionehDYmBMqGaIfRJSKJUiJi45/7BW49dZmWI+qY502AfH8TWpSw0JaEhZEj&#10;KpjhTWTsCSNKWMzrbwKs5U0IjCgRKetvYqY3EZ5vUkXepFyaiJjkTQBtTAjGvAmgXQmhvLOJojcR&#10;mbDWZcyqbX3suEPhqNHdznmu21HP0GjuUHh4KjRvvL3/n/7xhHUaNli9bq0w9P/+76mHR7dePclH&#10;jpuc3+Uaf8YkDw8PDw8Pj0oM7AkJ6YeS975QgzchVLY3kUIcypaTl2hLwmKZNzGUJiK0K5FCWxIW&#10;Ro6oYKI3AYbGhMBYEhZ5b0JgXAlBYkwIjBlRR6sxkULfqsP4EXWqsL8JkDMmBMaSsNDGhGC2NyFo&#10;8yaECXrGr3UZvXpr7yVOVJuZw5HS1dZplusRn4h4fLMI3zE8PDxWDU6u79+/f/jw4cuXL9LHjmL4&#10;jx8/Pn78iOGlmt/owcPDw8PDw6MUGXtCgi9dfNe+yy9gXAlL1XgTgTgdkbEJz3wDNh2/QBsTQpk3&#10;MVQnjCVhKetvYqo9oS0JCyNHVDDDm1jc30SiThhXwmK+OjH0JgRGlIjI9DcxxZtUbX8TKXLqhLEk&#10;LLQxIZjtTco7m2j1JoCoE5Hxa11Grdra2447FI4Rpm87FBiXzB0KD4Ji8PXr14zMzLj4+NTU1I+f&#10;Ppn90uuakeLi4uycnJiYmOzsbEte1cxjlXz//j1TXzizsrO/fftWoVetnz9/5uTkJCQkYFk/fvz4&#10;da+QX758wbmMnfb+/ftfaytw9uW8e4ezT3cIqujswx4jJSE+ISExKamwsLCkpET4jIeHp5pF0Z6I&#10;QZ3mXV5+bFIKJUpEKA+iHUaUiDCKhEJvTFgi4xKeeL/dfOLiAteDCsZEgzRRNCa0IqGg/QgLo0XU&#10;Mc+YGEgTxo+wyBsTDdLEusYEMK6E8EsbE6GPCYUVjAkwz5gA040JgfImZbgQRuocCr+Xh2OEmS5H&#10;guNTSkpKf91GAo+pwbFGmyQsInzeooV/1Kn9//7683+1a9WqX69uo4b1mzTGT/xOhoMxE8b7BwQY&#10;bUYmJyfPXTCfTPLfWn/9r1YtLdRt2HDXnt3CLBQyaNhQMltqWiwFkI/An3XrTJg8+c69e3n5ef/8&#10;84/G8ozR0BqPjIx02LihcYvmZFbY9toN6uv2RuNG+InfMXPyEcZZtnJlUHDQ169fNd4B9+HDB/d9&#10;+zDtqLFjQ0NDhaEW5NCRI01btsAMlyxbmp6RYcmZ+7O4eIOjI9m6tesdhKGmBEtftWYNJsexGDJi&#10;OHaL8IFZwdy+f/8eFR29wcmpWetWmC0QD0e9ssOB4ko+at+l88HDh3Pz8sx4LgM59LFxcVhWo2ZN&#10;lZYlngg4KVasXhUTG4uphFloyPJVq+o0bIDJsc6YFU3tWuK2gI5du+x2d09KTjKpoV5aWlr04cNT&#10;D4+JUybXrl+PzOqvenWxXGwFwC9YeelOO3z0aGZm5k/NYqKwqKh3/35kcuo0VGH67FnC9AoRzr6o&#10;qPWOG5voizTAbiGHgD37GjVvtnTFisAg/dlnbb2LGWbn5KzbsJ4sDuWZ7MP6jRtjH+pWo6wk9B04&#10;4NadOx8/flQ/9XBcbt25jfF79u3z4JFpT3LNyMzEdQbTzlu4ICMjQxgql+cvXmA0XLcfP3kiDNKW&#10;gsLCXv10xxRbd/HSJWGoXHDxx6HEmLPmznmXmysM1ZCEhITxkyZhQtft2wsLC4WhGvLay2vwsGGY&#10;8O+LF9Vf6Y2dfPf+fYwJ/lfrL4OTS5k+AwcI08vFZbtbw2ZN23RoH5+QIAzSlqysrIlTp2BNcEnM&#10;y88XhjKRFoyHjx4JQ7VFVzBWrMC0RgsGgvL5+fNnTy+vGbNn/1lHOIkAyjZ1qhLIp526dcUaCrP4&#10;dWLcnpBg23IYh0LZEJNgjAmBESUsjDQBkXEJUh55+W06fmGh60EzvImhMZFC6xIR2pKwMGZEnXJv&#10;okmdMN1MCIwooVD0JgRGlwBDY0Jg5IgKhroEMK6ExWxvQqjaniZyxkSEESUUtC4RMdubECzoaWKI&#10;4E10rBUYuXIL74fCMcoslyMhCSnF3KH8BkEjISQ0pE2HDqhCNWvVynbJEs/Xr78xNVQ0R719fOyW&#10;2pNWDdot4eHhwmdyEe3JWgeH7OxsYag1MmjYUKzq8NGjhP8bBpvzvrDwrb//Lvc9w0aOQCsC6zB6&#10;/DhU3NXbV6hEJSUnr13vgIoyGpYt27WdMn3a1WvX0IJiJ8TIuXm5N2/fnrNgQev27dC+QrOKtKWN&#10;NnQrzp6ALj17BAUHm/dX8fT09CEjR4iNavPsydHjxzAtGiTYjWii2yyx094mlwb7HI0Bl+3bsWMx&#10;t+ZtWk+dOePSlcuZ2VmyVXkcOzRy0KQnzqtNxw7nL1xAg1b42FhycnI2OjvrWhE49G3bTJ427fLV&#10;K1gB2TKDkW/fvYv1IWcNFmezZElySoqWqyWxJ+27dC4qKhIGMUH7EHM7f+HvcRMnNGjaBPOfPH16&#10;ZHSUegFGMCHamROnTMYkWErn7t1Wr1vr6en56dMndt1QSGLj4g4dPTJo2DCy03Qa5djR/IICoxtC&#10;7EmtenUX2doIgywLjimuGA4bNuDCIhyC6TgEV3HpYA83huTl5d2+c3suzr4O7cnZt2zlyuiYGGv1&#10;B0lLT+s3cCD2Se0G9VEYcLi/MB6wpLQ0KirKecuWjl27YJ1xqbl+86aKSsNqV097ghW7efsW9iEm&#10;BDXDnnTv0/veg/vCUMtSM+wJSqbrju0YE2W1baeO8xcvevDoEbbo85cvwhhM5syfj5OrhtsTEmxh&#10;tuBQaBuiHcaYEBhLwsJIE0B5EykPdQ7lot6hMKKEQrG/iRRamgDaksjCyBEVzPAmMvaEESUUit6E&#10;0SUUVvQmBMaVECzsb0KornfoAEaUUNC6RKTcm8irE1qUiJT3N9GqThhXIkXGm4DxZegcyhLeD4Vj&#10;BNIP5Te/ZaPGB41tVKfQ0LVbaq+ltfm+sHDC1CmYBG3a1LQ0YSiTqrInVLC2S5YtI3+v9nrzRhjK&#10;BC3GnXv2NGnRHPth0rSp3j4+2tv8qHcFBAaiollf/xfpra6uubm5Ku3PCrInaHYOGTkCjW1s6fm/&#10;//7x86d29UmaHO06d8JakRqz7sCZbk8eP31K2mCnzpwODApCEw6tDrcdO0yqfGO1v377duL0qToN&#10;6uNwjB4/7umzZ2ipCh8bCxpXaGJ17dkDq9Gtd6/7Dx+qt6jRqNjt7o6RUaTHTJzwxsdb+EBb0GKf&#10;OnMGpsWhd9i4wWibUIs9kSY4JGTUuLFYvWGjRqo03rCHY2Ji5i5cgDGbt261cZNzUnKy8JmGfP78&#10;+catW30HDcSZ1b137+s3bqh3qLGuPcl//x6HoEnLFjjcaG2+8X5j0tkXFBSEDUdhwyHYsm3bu3fv&#10;tJd82aCR315/LowYM1pLI//Tp08bnJywAigGHs+fK/V7wqpWQ3uCi9WcBbpTvk3HDucu/I1puT2h&#10;UgPsCXbakBHDMVrTVi0vXr4sDDWW38iekKCym5Ofb4ZAYYwJgbEkLIw0AZQrUULfD+XifBeFvicV&#10;198EMHJEBTO8iYExITCihELGmEhhdAkwNCYERo6ooNWYSOH9TRjM9iYE63gTiTRR8CZSRqzkz0Ph&#10;GGfGtsP+MYkW1kd5qm12ue8ZM2H8QltbtIiEQcbi5+dXr1FDVMWOnzwpDGJSTewJ8s8//0ydMR0N&#10;GzQPZBvhqWlp9iuWY1XR5L55+xbaBsIHpgT1y8dPn/QZ0B/zmT1vXmpqqtIpU0H2pGXbNm/9/e/d&#10;v9+haxfMfN6ihUXa3lSK9dm0dUuj5s0aNm1y7u/zaEjjd92BM9GehIWHt2rXFhM6bNiA/6IBfOv2&#10;bVS+W7dvjzYPGUdLvn77Zr98GeaDLTp/4YJ5vQmKiorQIP+rXt1mrVvtO3hA6WEZHz9+nDh1KopT&#10;g6ZNHj1+LAw1MShg2PMdunT+o05tnEqZmZnCB3Ix1Z4gOL7N9Xcteb15I9uMQanGCnTt2RMrMGXG&#10;9IiICOEDE4MG7d4D+5u0bIH284FDh1RcqhXtSXp6+vJVOi/QpUf36zdvfDf37Hvq4dFvkK63CJr0&#10;GvsBKQXFFbtx3KSJaP0Kg4wlKjqa3FHotHmz0n6TNpKrgz1BuUWZ79y9O8q/jf0SXC5i4+IwLbcn&#10;VGqAPTl55jSOMq4P9x48EAZpyG9nT0h0z0PJL6D8iBKMMSEwloSFkSaA8iNGiYhLePzmrfOxv1lv&#10;ImdPaFFCQSsSWRg5ooIZ3kTGnjCihELS2cTQnjC6hMKK3oTAuBIRi/ubbNwpQjkRLTAeRDvlxkRK&#10;FXuT8s4mWr0JgZEmIlq9iZQRK7f04g6Fo0qXxY6zXI+8CY/lDoUHOX7yJHmeQnBIiDCISfWxJ8jR&#10;48fq6nVPUlKSMKgsBQUFLm5u+KhHn95o0hi9OUI93j4+A4YM1m31+vX5BQXCUMNUqD3Bf1PT0tCG&#10;/1/tWu07dzI6f7T6ps2cgSoyWp6YvKQELfFSM+wJKvGYA47LpKlTRN/x+fNntMYxK7QKXrx8SQYa&#10;Dele3rxN6/umVPTZoBF7686dxXa2W7ZtC1HYD/j0r3p1UTYiIs00DiQoNvHx8WhmYE/Onj+fvfFN&#10;jKn2BJfcTVu2YBLskLDwMGGoYVLTUrHzccSnzpyRkanWtDYaNE2PHT/epGWLBk2aXL9xQ0ldWcue&#10;FLx/v33nDhzu7r174XBbePb5+PoShbHawSEvL08YWim5//BBlx7dsehrN28oNe+rlT3B1Wm948aG&#10;zZriuoHThKwztyeyqQH2ZI3DOlyca9Wvl52TIwzSkN/UniC47OLal1vwPobRJSKMMRFhRAkFI00I&#10;lBlRJ8IQDx/de3nkjIkUWpeI0IpEFkaOqGCGNzEwJgRGlFAoehMCo0sIhtIEMHJEBROMiRQDdUKb&#10;EePQNsQkGCFiEgrGhMCIEgpal4iY7U0IpngTRpRQyHQ5oSyJAtsII1dt4e825qjTzdZ5jtsxz5Bo&#10;jU/H5Kl5QXVwzbp1tRvUr9Og/vWbN4ShchHtycQpk8+eP48aLcW9+/efPX/u9/ZtWlqaSc/4NMOe&#10;bN62FeuMlfn06ZMwqCxvfLzbduyAT123u5nX64TK3v37m7Zsgeauf4C/bKWzou0Jgg1B+4RUlw8e&#10;OSwrPbFud+7e7d67N0Zbvmql+LhZDDfVnnz8+HHKjOmoZ/fq2xetVunicnNzl69apdvYcWMjIiOF&#10;ocpBYwzr/Fe9ustWrhAGVVi83nhhp2Hddru7C4MsyI+fP2/e1jWBOnTpfOPWTWEoE5Psybt377a6&#10;uuhdRuPLV6/KPoIXA4+dOIHldu3Zw+zuM9LgHLe1t8cMZ8yZHRcfJww1jLXsiY+fHzn7sJlWOfv2&#10;HzzQrFVL7GFfP7/KafIVvH+//+DB1h3ao9Duct+jclixPtXEnnh5ew8fNep/tWvNxCGOixN3FLcn&#10;sqkB9uT8hQu4zv9Rp/b1G2rf2lR+X3tCgm+y4pKSPMahMLpEhBElFIwxIVBmRB3Km4iEx8R5+ARs&#10;Pn6RkSYitDQh0JaEhZEjKpjhTWTsCSNKKBS9CeNKWMz0JoBRJ4ARJSJl/U0s8SYW9DcBUzbsID8t&#10;oLK9CaBdCaG8s0l18SY61gjon4fCHQpHje52znO3H3vFHUoNDWrGqFuvXb+esGbdOtul9tNmzULr&#10;l9yb0Kd//xOnTuXn58u2ycWI9gSg3oaaOgX5iIAGc5cePZauWOEfGGi0omaqPXnr79+uk+4pBqwO&#10;KC4uvn7zBj7q0qM7mr7CUMvy+o1Xr359Mc9z589/lXt4RCXYExIfX19U+nHIps+aRd2W9b6wcMfu&#10;XfgUE546c0YqlbD/TbInJSUlq9auRXsVrdbomBiq+wAKSUJi4oQpk3HE5y9ahLq+8IFCHjx6hEU3&#10;bNrk7v17wqAKy4FDh8gzWaOjo4VBliUpOQn7E/Pc5uoqDGJC7AkaqGgMi2eZyBoHB4wwe/68cRMn&#10;ovlXt1HDbr177dnrnpKaonRe4FAusrPFVowcOybXlKasSvbu31e3YYPOPbr7+vkJgwxjFXuCs4/4&#10;ps7du6n4JpPyxvsNuXvuzNmzFr7vSQyKdGJSkvQYLV2xfObcOWMnTujeuxeOZseuXV137EhITFDq&#10;qkMiNpJx3mHapStXaGfeooU4HJjWQnvy+fPn/QcPNm/dCqX06PHjuBYJH+hTk+wJLmITp04Rj5oS&#10;69avP3biuDCxQog9qdOg/ux586jjos78RQtbtW+HldFoT8wsGN2NF4yfP3/a2i/BaDju+L4QhhrL&#10;725PSESHUi29SbyO2HLComM9fAM2nxAdCu1KpNCWhIWRIyqY6E2AoTEhMKKERb6nCYFxJQSJMSEw&#10;ZkQdrcZEimW36lSPR5zQ0gQwooSFNiYEs70JwTreRGJMCGXeRJs6kfEmYJyesau3jlrF38vDMYLe&#10;oRx9HcodSk0L6qYPHz+eMmM6YdL0acNHj+7QpXMt/a06aAO37dQRlWY0ODXaE6U7d9Am+f7jB6rv&#10;WVlZz1++REXtr3p1sRTUAtEIF0aSi3Z7Ehcfb79sGZriWI1NW7aw91N8+/bt7Pnz+LRX/34aH7Jo&#10;NIHBQeT5CwcPH/4i9zqDSrMnSH5+/pgJ47G7evbp7ePrSwZi96J9/ked2kNHjvB8/Zpq8qGibJI9&#10;2XfgQNOWLTG35y9fyPYhwoH2Dwjo1a8vju8GJ0e2+480Fy5dwqKxAq9evRIGVVhctm9HQxGLQwkU&#10;BlmWlNTUjl271G3YwGGj7skvsiH2pHaD+mh/zl2wgGXmnDkjx4xp36UzxsFebdWu7YSpU16+eqX0&#10;QJD8goKpM2dgK9DuQttYGGpZ0K5u3KI5Fv36jZcwyDBWsSc4+85fvIA1N+NP7koJCgkmt87tP3TQ&#10;WnsDZ0RUdLR4SZw8fdro8eO69exJCg8uic3btJ4weZLH82dGG/akkVy3UcP+gweJM9QCzuLWHdpj&#10;WkvsSURk5My5c9AeHjF2DK4GrOupSfakfuPGg0cMp04ulnkLF27ftUuYWCHEnuDyNXLsGOq4qIOj&#10;Rl5Rp9Ge1KvIgoGl/H3xAgoGvg6atWo5YcrkU2fOYMcmp6Tgmoy9ymbmnNncnghBdQcnzDsZh8KI&#10;EgrGmBAoM6IOI03KkHgTKWHRsU+9/Tcd/5vSJSK0JWFh5IgKZngTM/qbAGv0NzFRnRh6EwIjSkRk&#10;+puY7E2q0yNOqtiblHc20epNCIbGREqFeBMpY1dvHcH7oXCM0dXWabbrUZ+IePWGNE8NCA4xKs3v&#10;CwuvXr/erHUr1MA6de2q0k3d1OeeoH7m4+szeLiuijxnwXyVPtLk0Qa67io9e0jp3KN7hy6dW7dv&#10;16JtG7T90EbFSuKni5sbVkD2kQrYqKceHqggtmzb9vTZs8JQy3Lz9u2O3bpiDR8+fiz76pDKtCfY&#10;QLRRDx4+jMU1bdVy9153NK46dNE9VtZu2VLUttkzFwdCuz25fvNmp27dMDIq4rKqiAQ7/9Hjx81a&#10;tUKT5sChQyp/og8KDsbc0H47euKEMKjCcvnqlSb6N/U+efZMGGRBsI0RkREocmhLHz56VBjKRPud&#10;OzgQn798efHyJU4KzLbfoIGxcbHCZ5J8+Phxo7MTtmLg0CFo5AtDLUhxcfGmrVsww8HDhys9L8Yq&#10;9gRl79mL5zj7WrRpc/L0aWGoZbl9507n7roCef/hQ6VHBVsrWH/sK5zOHs+eoW2PY9S6ffvg4GCl&#10;piaGizdoVPKdO7gQ3bh1s2W7ttjbzls2K/Uc5HfuyKYG3LlDgoOOkoCjvGPP7v6DB6HEYkKjcHtS&#10;HuxB7IucvPxq601EwmPjw2Linnq/dTp6vrp5EwNpAhhLwiLxJobqRNmeGBoTAiNHVDBBmojUhP4m&#10;tDQBjCVhoY0JwWxvQjDRmzCuREqFexMpOoeyYnMvW7rNzOFQzNh2OCjeotcc8PxCwYEmlcLGzZsr&#10;1WXNeGosZnvz9u1GzZq1aNvm2vXrwlAmxJ6gLrtrzx4K9337Tpw6iZpodEwMVgwzJBGmlAsqxLPn&#10;zcMM8TOReaasqfny5cvseXMxt2GjRqampckuujLtCUlJSYl/QABxIqBxi+b7Dx5UUhioHGq0J94+&#10;3uRYLLS1wfyx91SIiY112a57HGzrDu1v3LolzIIJ9tjIsWMwWpce3dV7qWgJdrWfv/9LT8+ERJm3&#10;hqGEdO/dG8vqM2CAMMiCYFnkcSGDhw9LTkkRhjIx6bknJO/fv58yfRrmPHbiBPaFPv/8809oWNif&#10;deqgwbxp61ZhqAV55ek5cOgQLG63u7vSSlrruSeJiYnkKjFz7hwcI2GoucHZN3eB7p3NQ0eOsPC1&#10;O6YGy3LavLl+40Z/1a2LS4rsoqWN5Mq0J1nZWavXrcXALj163L57V2W3cHsimxpjT8SgDMTExPQZ&#10;OAATjhk/Piw8HEPY4Dvxjzq1uT2RSek//2Tn5un7oTDSBDDGhECZEXVoXSLCiBKKcIZHb3x1DmXb&#10;flqUUDByRB0zvAltTxhLwiLvTRhXwmJFb0JgXAnhl+5vIqXaeBPT+5swrkRKpXoTihEr+L08HOPM&#10;dD0SmpBaUlKK713hO4anege1opVrVq9au+bylcvCIG154vH0v7X++qte3QcKtT3z7Mnd+/datGnd&#10;tGXLS8rrY+pzT9SDhXo8f96us+7BKEtXrMjMyjK79H7+/HnFmtXYJ2i6PH/5slhBT1S+PSHJz8+/&#10;cu3a5atX1W+MQpHQYk/i4+OnzJiO0eo2aojxG2ujXqOG/6tdq9+ggWgOKe3npORk7MD/1aqFar3K&#10;S3PVg5knJSfNma/zYmMnTlB6OdQrT0/StX7ytGmyHYW0BMv6+vWr4yZnzKd1h/bYw8IHcjHDniDb&#10;3Fx1T15o2CAuTuYxrh8/fdp/6BC5heTgkcMqXXvUgw0JCAwcM3ECNgQHV+Upv9ayJ1jii1ev2nfu&#10;jCUuWbYsMzNTqVQYDc6+1evW6c6+xo1wRsveRKYlKP+73d2Xr1p56OgRk2byNiCge+9e2JBjJ078&#10;kLvNStpIrhx7giX6+vl27NoFbeC5Cxekp6cLIymE2xPZ1CR7gvPr27dv+CJAkcCl28Fxo+zDuUj4&#10;c0+MBPsl+10u7VAYaQIoM6IOrUt00M83kYWSJuXExIEHnj5OR8/Pc5FzKIwZUccMb1JuTEQYUUJB&#10;GxMpjCshGBoTAiNHVNBqTKTU0P4mgBElFLQxETHbmxCs4E0kxoRQ6d5kLGG1juErNvN3G3OMMkvv&#10;UIq5Q/lFYrd0KepeLdu2DQoJ1njIiktKluprbGjORUbJN7FMtSf//PNPbGwsqoCYZMKUySFhilrB&#10;uvYEwVY/e/Gip/5RrwOGDEarQ72CzgbNCa83b0inCVSy0YBRaXdVlT3RGFQIjdqTvLw8UmUfMXZM&#10;WHi4MFRDUlNT7Zba4/BNnj4tMjJStryhJMQlJHToqru9qHP3bmhnmnQ4MM+PHz9eu3G9dYf2aCFM&#10;njYtMipK+Ewufn5+5MmO2IE+vr6mOhTsrujYmK69emIO7Tt3un3njvCBQsywJ5lZWeMn69qcg4YP&#10;S1NoAGOTjxw7Vr9xI7R2FtosRjPPJIeCnYZieerMmRZt22AOc+bNU78JyFr2BMGiX3p69urfDxvY&#10;f/AgtB7NOPveeHuPHjcOc8BB93j2zGx1QrJz9+76TRpjbs+eP5ctomxKSkv3HtjftFVLlO3HT5/I&#10;roC0kVzR9qRe40ZXrl7dvXcvfm/Vru2RY0e1NIC5PZFNTbpzB8dr7vz5KKVdeva498DIK+G5PdEU&#10;7J2sd/p+KIw0AZQZUYeRJmUwooSFNiYEvTeRct/Tm3YojBxRodybaFIncv1NTPAmjD1hdAmFFb0J&#10;gXElhF+6v0m5MZFSxd6kvL+JCeoEMN6EUKXeRG9MWHQOxZY7FI4RZrkcCUlIQUNI+ILhqa75+vXr&#10;NP1TJxs0abzGYV1CYqJS9RR1r/eFhT5+viPHjPlf7VpoO509f174jIlGe4J5oi4eExt78MhhNCkx&#10;22EjR6KuLHwsF6vbE5LsnJxtbm7NW7fCOnfv3fvYiRPi7T/CGIbBcHyK+vSZc+fIgyqbtGyx0clR&#10;qX0r5le3J58/f96+c2ft+vU6duv64uULpf2jlJDQ0PFTJmP+K1avUqnuf/z4cbf7HjTmMWaXHt2x&#10;jSgk6m9RwacRkZH7Dx7A+qMgdere7ejx4yhdwsfKQVt37fr1ZKvbd+50/NSpWGPLwmzRFLx89Qqa&#10;FpgKjW27Zcu0CBHt9qSkpARl8satW/0GD9KvWGcvb2+lDk0ILrYhYWGTp0/H/NHmmTpjBlpHmZmZ&#10;KioBk3z4+NE/MGCriwuKEHZa1549zl+4oL7tiBXtCUnOu3euO7Y3b9MaW9qtVy8cuKjo6G/fvhk9&#10;+3AJIvcZNWnRfL3jxrS0NGEMC4I9j6sWtg6znTZrZmRUpNIzfbAanz59QpG2tV9ST6+uXNxcP36S&#10;7zAlbSRXtD0BdRs1/KNO7VFjx4RFRAifGQu3J7KpMfbEx9e3acuWuovDrJla/qTB7YkJKS3V3csj&#10;7XtCmRGj0MaEwFgSFtqYEBhvIuW+p4+j/nkolBxRwQxvYmBMCIwooVD0JgRGlwBDY0Jg5IgKWo2J&#10;lKrpbzKFQNsQU1EwJgRGlFDQukSk3JvIqxNal1CY4k0YVyLFbG8CrNnfRI6tYNhy3g+FY5wZ2w4H&#10;xCaZ2r7iqeSgffXs+fNR48bWblAf9TDUFEePH79s5Qq0qfYfPLh7r/t6J8eFNou79uqJuhRGaN66&#10;td1Se9TbhOnlItqTtp06jpkwfsr06RQTpkzuO2gg2vx/1K6N0VBlHzV27IVLl4y2KivInpC8Lyw8&#10;9/ffEyZPJm1pND+w1fMXLdzo7LRj166Dhw/t3L0bvy9YvLhX3z7kPUTYXSPHjjl5+rTGhsQvbU9+&#10;/vx59u/zWFzjFs0vXL7006w/8ns8e9ZXf8v9bnf3wiK1RhTa9levXRs/eRK5v6Z2/XpoFM3TH45d&#10;e3ajcO7aswe/z5o3t0vPHhgBNG3VEg2J+w8fmtQBAdcotNXP/X1+7MQJZPNxcHHo0X7Y6KQ79PsO&#10;HMChd9zkPH/Rol59de8PwjhooOLQY/+rPDGXCrEnONEmT582c85slumzZuJ86dGnd+PmzVDOccb1&#10;6td39969OTk5wixUo+vDFRe31dWlz4AB4uk8ZMRw++XLNm3d6r5v776DB1y3u63bsH7K9GltOnbA&#10;CP+rXat1+/Yo0o+fPtEimxCr2xMStKjPX7iAK4P07MPRpM8+m8XYJ8LZ17QJDsGJUyc17h/tCQkN&#10;nTFnNq5LWAqOwuDhw+yWLnXevNl9//69B/Y7bd5ka79k4NAhdRs2xAhY4RmzZ/sHBKiUukq2J/Ua&#10;NdyybZu6a6Biqj1p1roVzhfqwq7CyLFjyYncsVvXcZMnUZ+qMGjYMPJycZSH0ePHjZs4Aaxau5Yt&#10;rqI9wVbg6FAnlxK2S+29fXyEWTCpAfbk2/fvzls2Y7QGTZocPnpE45+1uD0xOaWl/+Tk5kudiBZo&#10;Y0JgLAkLbUwIjCshhDE8fO3jePQcZUlYzPAmMvaEESUUit6E0SUUVvQmBMaViFRZfxPBm1hBnYBq&#10;403KO5tYxZuAqvMmtCgR0RkTluHLeT8UjhG62DjOdjvqHRHHHUo1D2pURUVFrzw9Dxw+tGrd2plz&#10;5oybOHHEmNGjxo2dNG3qIltb5y1bLly6GBEZqaVdiobQ7bt3duzepQJapCdOn0JlF/M0+uduMecv&#10;/I1G1AXV+r3lQasjLDz82o0brjt2oG6NvTF+0qTho0aNmzQRbSoM2ebqeuXqVTSxTH0xKubs4+uL&#10;zb90+bJVmnxv/f0PHDp46MhhdZ+lMSgGaGBj9Z4+8xAGSYL2AFYbnz55+tTsp7piEa/feLnv24cC&#10;kJaerqUqr+9XEnH1+jW0ZOyW2qPxhmYbCieK6LRZM5evWrnLfc+tO3dSUlM1NgxUggMUERFx7cZ1&#10;tx07lixbisYVDj2a6LpDP3s22szb3FwvX70aHBKCxpupl7VHT57s2beXlH8l9uzde+TYsWvXr/u9&#10;fVtQUGD2FuUXFLzx9j599uxGZ6eFNjZTZ85AyxM7bdLUqbPnz1u+cuXeA/sfPHyYmJRkauvo27dv&#10;mO1ud/d7963z530qOAThERHXb95w26k/++bOGT+57OybPUt3CFxxCK4Eh4aYevaZmh8/f/gHBBw/&#10;edLBcSMak1iNkWPGYB9OmDIZ7dX1jo4nT5/CCfjps/FzAccxOiYax/fUmTNx8TLPr1HJh48fHz1+&#10;jGnv3L374cMHYahckpKSSBFC4REGaU5+fj6mdd+/T/12vJKSkhu3bmHMqqJXv37/q11rwJAhKIfC&#10;OpUFOzkmNpYa3ygHDx+OUr6/77WXF65Uh48exckoDNKWjx8/Xr1+HfPH1VL9lWSSghEvDNUWjQXj&#10;7v17+NLERTIqWu02Riq379zBJMdOnLD8olr5qRp7guArAWdIbn5BVDxtSVhoY6Lt+SaANiYExphI&#10;odSJyOM3fk5Hz1PGhGCGNzEwJgRGlFDIGBMpjC4BhsaEwMgRFUwwJlIs8CY6aCeiEb032aGD9iDa&#10;qcH9TSSdTSzxJhJ1QpkRoxjtb6IEfx4KxyjdbJ3nbj/mGRr9D3coPDw8PDw8PGZlkZ1drfr1ZCxq&#10;cAUAAP/0SURBVO0JDw9JldkTkn///bdY1aEw3kQPY0lYaGMiwugSQIkSeaLjQqNjH7/xcz5W7lDM&#10;8CYy9oQRJRSSziaG9oTRJRTmexPAqBPAiBKRsv4mEnXCaBFjmPt8E0GamO9Ntpf9VLAnjCihoHWJ&#10;iNnepLyziVZvQmCkiYiMOmEUiSzW8Ca0KyHQlkQd7lA4Rulu5zxvx3HuUHh4eHh4eHjMCLcnPEZT&#10;xfaEROdQikve5RcY9yaAESUUtC4RYaSJCC1KZIkWCImMefzmrfOxv031JgbGhMCIEhZ5b0JgdAnB&#10;UJoAxoyoo9WYSLHMm1j4iBMrdDnR/TQwJgRGlLDQxoRgzJsA2phIMcWbMKKEwprexFR1ovqIE9qP&#10;KLJKYMyqLSP481A4xuhu5zx3x3GvsBjuUHh4eHh4eHi0Z9+BA9Nmzly73kHjY3p4fsNUC3tCQu7l&#10;ycnTORTamBAYUUJB6xIRRpcAWo7IUmZMWHQOxcvP8eh5RpSwmNPfBMh7E8aVsFjLmxAYUSIi09/E&#10;ZHVi+SNOgIEKMQOmswlgLAkLbUwIZnuT8s4mFehNtKkTa3gT2pUQGDOiTpk30asTgdErtwxfvrk3&#10;dygcVbrZOs1xO+oblWDqgwN4eHh4eHh4eHh4ZFON7AkJarqlpaXZ7/LKpImmR5zQukSEkSYitCih&#10;YHSJLKFRsY+9/DYcPscYE4JclxPGkrAodjYBjCshSIyJCCNHVDBBmohY5k2qvr+J3E06gLEkLLQx&#10;IZjtTQimeBPAuBKCxJgQKt+bWLW/idSbjFm1RWT0yi3Dlm3qaUu3mTkcihnbDgfHp3CHwsPDw8PD&#10;w8PDY2GqnT0RU1r6T9a73Mj4REqUiNCiRIQRJVJoS8LCKBKGWBBqyANPn42Hz83Zss9iYyLnTRhX&#10;QmB0CWC0iArcmEhhFAkF7UpEqt6YEKqtMQGMHJFF3pgYSBOWYcs38ffycIwy0/VIaEJqSWkp1yg8&#10;PDw8PDw8PDzmpfraE5LS0tLMnFzdvTwWeBPaj7DQfkQWnTRhvYmOKIG7L99sPHxu7tZ9JqkTRW/C&#10;6BIKK3oTAuNKCDX6Dh2wvuynArQuETHbmwjSpEZ4E1qUiDByRAWzvImUobwfCkcDs12PhCWmlpRw&#10;h8LDw8PDw8PDw2Nyqrs9IdE7lHfEodDGhMAYEym0K5FCKxIVGGkCyryJlLsv32w4fHbO1n2UJWGR&#10;MSZSGF0CDI0JgZEjKmg1JlJ4fxOGcm8ir05oXUJhijphXImIRJpUiTepuv4mFKPLGLqcOxSOcWbp&#10;+6H8888/whcMDw8PDw8PDw8Pj4b8GvaEpKSkNDP7HS1QGFdCoC0JCy1HZBH6m8irE8CoExHiUGZv&#10;3ksZE4Kks4mhPWF0CYUVvQmBcSUiVdjfRG9MrOdNCFXsTcr7m2j1JgRGmoiY501ADelvAkRvomez&#10;jpWbhy5z5g6FY5QZLocDY5N4JxQeHh4eHh4eHh6N+ZXsCUlpaWlWTq5F/U0ItCiRRc6bMKJEiZCo&#10;mPuvvDccOqvJmxAYXQIMjQmBkSMqmGBMpFjgTcztbwJ4fxPAiBKKKvMmoLr1NylnpU6diHCHwjFK&#10;FxvHOW5HvSPiuEPh4eHh4eHh4eExml/PniCo6RaXlGTn5lEOhfYjstB+hEW5vwnjR5QIiYqR8tDT&#10;d+Phc4rehNElFFb0JgRGlIiU9TeRqBPGjBjDrP4moOxWHUueb1LNvEl5ZxNrexOJOmEUiSxl3kSi&#10;TigtYhTGlRAYOaJCBXkTgqE9IQxbxp8pyzFCN1vneTuOvw6L+Yc7FB4eHh4eHh4eHuX8kvaEROdQ&#10;iouzc/O12hPakiihcJ8Oo0hkobyJSFBk9MPXPhsPnzXwJgRGlxAMpQlg5Ig6Wo2JFMu8SfV4xAkt&#10;TQAjSlhoY0Iw5k0AbUykWMebSIwJofK9iVqXE0aRKFHx/U0oRpUxjPdD4Riju92meTu5Q+Hh4eHh&#10;4eHh4VHML2xPSP7999+fOoeSp2ZPaD/CotzfRIQRJRSULpElMCJK927jI2cpUSKLtbwJgRElIjL9&#10;TUxWJ9XjESe0NAGMJWGZVPbTALO9SXlnE63ehMBIExEZb6JNnch4E1PVCeNKCIwZUcdibwIk0kR4&#10;vokKojcRGblik86h2NFtZg5HSnc7XT8Ur7BYfi8PDw8PDw8PDw8PlV/enpCQe3mycnJpb0KgXQlL&#10;hfQ3USIoIurBa+8Nh2UcisSYiDByRAWtxkSKZd6k2r5Sx1CRyEIbE4LZ3oRgijdhRAlFlXoTq/Y3&#10;MVQntBlRR+JN9DCuRAolTQxYoXMouueh2NBtZg5HSjdbpznbj/lFJXCHwsPDw8PDw8PDI6aG2BMS&#10;1HRLSkozst9pNyaV6U2CIw0Iioh+4OnjcPC0sj1h5IgKht6EwIgSkartbyKBtiHaUfYmBMaVSKGN&#10;CcFsb1Le2USrNwGMK5FSpd6EdiUijBxRoSK8CYExJgTalbCs2EQYuXzTkKXOPbhD4RhjpsvhkIRU&#10;7lB4eHh4eHh4eHiQGmVPxJSWlqZn5+ju5aGNiZRK7W8CDO1JtMidl2/WHTwzc5O7tbwJ40pYeH8T&#10;BvO8CcE63kRiTAiV703U+psARpHIIu9NTFMntDEBjC4RoS0JxYpyb0IxZCl/HgrHOLPdjoQlpZWU&#10;lnKNwsPDw8PDw8PzO6dm2hOSkpLStKzs8Nh4VprIexMCI0ooKCdiFFljwnLrxWuHg2dmbTZFnTDe&#10;hMC4EkLV9jex5vNNZLwJYEQJBa1LRMz2Jqb3NyEw3oRQpd6EFiUijBxRwfrexMgjTmhRIgsjTcBI&#10;CUOWOvF7eThGme12NDwpnTsUHh4eHh4eHp7fNjXZnpCUlpamZeaEx4gOhdElgFEkslBaRCMa7Qnh&#10;9vPXDgdPG3coWo2JlBra3wQwooSC1iUi5d5EXp3QuoTCFHXCuBIpVepNamx/E+PeRMrgpU68HwrH&#10;KLNcj4QlpnGBwsPDw8PDw8PzG6bm2xOSkpLS9KzssOg487wJoJyIOhJjIoV2JUrcfv563cHTMzcx&#10;0gQw3oTAuBJC1fY3kUDbEO2oehMCo0tEaF0iYrY3Ke9vUrXeBNTU/iYSGGkCaFEiCyNNAKVLZNE5&#10;FN4PhWOMmS5HguKSuUPh4eHh4eHh4fmt8rvYE5LS0tLM7HcV6k0I5kkTHRHl3H3hte7AaRVvwrgS&#10;Ft7fhMFsb0KwjjeRSJMq8Sa8vwnL8nIG23OHwjFCFxvde3l8IuO5Q+Hh4eHh4eHh+U3ye9kTBDXd&#10;4uLirJxcSpHIQjkRdcw3JlIk9iQoIgrcf+ntcPA05U0IjCsRsbi/CTCrvwkQpEnVeRNAGxOC2d6k&#10;vLOJVm9CYKSJiMXeRKJOKDNiFMaVEBg5ooL1vYmR55sA2pWwMNKEQFsSFok3kcKfKcsxSjdb53k7&#10;jnuFxfzDHQoPDw8PDw8PT03Pb2dPSP7999+fxcVZ7xQdCmVGtGC+PZEYEwLxJiKB4ZH3Xr1Zf+iM&#10;qjGRYqBOaC1iHIu7nNA2xCSqoL8JoI2JFFO8CSNKKGS6nDCKRBZreBO1LieMIlGicvubANqSSFHu&#10;bwJoS8LCGBOWIfb8eSgcI3S32zR/54nX3KHw8PDw8PDw8NTo/Kb2hETWoVBORB1DYyKFUSQqKHsT&#10;Kf5hEfde6hwK40oIZf1NLPEm1eMRJ7Q0EWF0CQUtTYDZ3qS8s0l19CamqhPGlRAYM6JORXgTAmNM&#10;CLQrYWGMCYG2JCyMJZHDmTBimfOQpY7coXDU6W7nPH/n8TfhsfxeHh4eHh4eHh6eGpnf2p6Q6B1K&#10;SWb2O8qMaMEqxoRAuRIlAsIi7r3ycjh4Wt6elHkT09VJdX3ECaNIWGhjQjDbmxCs400kxoRQ5k20&#10;qRNreBOr9jcxVCe0HFFHozEh0JZESsX3NxG9iU6dlDF8mfNge0f+PBSOOt1sneduP/Y2OpE7FB4e&#10;Hh4eHh6eGhZuT4SgpltSUpKWlU35ERbzjYkU072JQLiOwLDIey+91u4/xfY3MdmbmN/fpOz5JlXn&#10;TQi0NwHmeZPyziZavQmBkSYiVepNaFciwsgRFazsTarj800MkfEmI5aVM3yp0+Aljj2YNjOHQzHL&#10;5XBIQip3KDw8PDw8PDw8NSbcntDROZTMrFAj0kSE0SIqWGZMBG9iyO1nnmv3n5rhvJt2IuqYb0wk&#10;0B5EO8rGhMD4ERZalxAYSyKFdiUi68p+MlpECcaSSKmpxsQ0aSIxJhIYV0Kg/YgsjC4BtB+RhfYj&#10;LHLGhEgT8lOOwfZOPXg/FI4xZrsdiUhKLykt5RqFh4eHh4eHh+dXD7cn8ikuKUnNzAqNLn8MipnG&#10;BEikiWneRCJNWG8i5abHqzX7TmpzKDX4JcS0LhExcCUspnQ2YVwJQWJMCJXvTdTu0AGMIpGlgrwJ&#10;o0tEaEVCoXyTDq1IZKEtCYuyN1FluIDToCWO3KFwjDLb7Sh3KDw8PDw8PDw8v3q4PVFLSUlJSkYW&#10;eZQs7US0Y4Y3IWjwJhIib3i81DkUJwWHYn5/kwq+QwcwokQWWpqIMLpEhBYlIoIxEb0J+WkcxpsQ&#10;qtSb0KJEhJEjKljfmxi5SYcWJbIw0gTQikQW2pKwWOhNBHtCGMgdCkcDs92Ohienc4HCw8PDw8PD&#10;w/OLhtsT4ykpKUnNyDKt14mks4kl3kSbOoksJyzyxtNXa/bpnociUSe/V38TWpTIUu5NjMO4Egrz&#10;vAng/U3kqJT+JgbGhMCIEgpZbyJl0BLH7tyhcIwxy+VIUFwydyg8PDw8PDw8PL9cuD3RmmL9M2Vp&#10;S6KE2erEXG8SEGbALQ/P1ftOmt3fBJSpk4p8vglgdAkFLU1EGGkCaEVCIRiTmuBNAONKCIwcUaGC&#10;vAmBkSaAFiWyMNKEQFsSFtqSsFizv4kS3KFwjNLFxmnu9mO+UfHcofDw8PDw8PDw/ELh9sSEoKb7&#10;s7g4IzuHdiUEiTEh0GZECYkxITCWhKXcmwSG6aDsCeHOc681+09SWsQo5V1OaBuiHVVvwigSClqU&#10;iKg+34R2JSzW8SZlxkTEPG8iUSeUFjGKapcTRpHIUkHehNElUmhLIkW5vwmgLQkLbUlYzPQmQIsx&#10;YRlkz+/l4Rihu63z/J0n3oTH/sMdCg8PDw8PDw/PrxBuT0zOv//+++Pnz8ycdyr2hPYj6pjrTShX&#10;IsvbkIg7L15vOHSWUiSyCDfpWOlWHVqaAEaUyEJLExHGmBBoSyKlvLOJVm9CYKSJSJV6E9qVEBg5&#10;oo6Vvckv8xJiM7wJ+UmZEaMMW0pw5M+U5Rilh92mBbtOeHGHwsPDw8PDw8NT7cPtiZnR9UP5+TMj&#10;W+9QKt2bqPQ3keVtSPi9l282HFZ0KOX9TarOm9CuhFAt+psQZLyJNnUi401MVSdW6G8CLPYmwFCd&#10;VOf+JoCRJsBQkchSdpOOyeqkzJsI9gQMtecOhWOc7nab5u887h0Rx+/l4eHh4eHh4eGptuH2xKLo&#10;HUpxenZOtepvIot/WIRfSNi9l2/WHzwj50300DZEO4I3kVcngHElLLQ3ITDGhEBbEhYT+5swrkRK&#10;lXoT2pWIMHJEhTJvYqhOaDOiDu1NCIwxIdCuhIUxJgTakrDQikQWob+JgT1hLAkL403IT+Ow3kTK&#10;UHtH/l4ejlG62TrP23HsbUwidyg8PDw8PDw8PNUw3J5YIajpFpeUpGZm0YqEQmJMCIwlkcXM/iZ6&#10;IoC/IW9Dw++/fLPuwOkyaVJhr9Rh/AgL7UoIldjfBEwo+2mIxJgQKt+bqPU3AYwikaUivAnjSqTQ&#10;lkRKZfU3scCb0FrEKOreRIrOodg5dmfazBwOxSzXo6GJadyh8PDw8PDw8PBUq3B7Ys2UlJQkZ2Qq&#10;9kMx15swTkQrlDehuPP89dr9p3TdT2ghohGLvAmB9iYExpgQaEvCIngTE9QJYLwJoUq9CS1KRBg5&#10;ooK8NzFNnRh6EyOPOKFdCQtjTAi0JZGFtiQsct5Egzop8yYm2xPt3gQMlTCQv5eHo4E5bkcjk9NL&#10;Sku5RuHh4eHh4eHhqQ7h9sT6KS4pSU7PCI6UOBRzvYkOxolohHIlMoTquPXMc93+U9McTXIoyt4E&#10;MIqEgnYlIspdTmhLIosp6oRxJVKq1JtUYH8TS7yJHkaXiNCWhEK5ywmtSGShLQkLY0wIjCihqBxv&#10;QhDUiX05A7hD4WhgzvajkckZ3KHw8PDw8PDw8FR5uD2pqOj6oRCHYq43oWyIdmhLwqL3JlJueXiu&#10;3X9ymvF+KKrehMDoEgpamogw0gTQikSWmuFNaFEiwsgRFSrImxAYaQJoUSILI00ArUhkoS0Jyy/T&#10;30TqTaQM4PfycDQw2+1oRHI6Fyg8PDw8PDw8PFUYbk8qNiUlJSkZmYwikaXcm1jrEScyMN6kjHBw&#10;y8Nzzb6TU+Ufg6LqTRhFQkGLEhHr9DehFYksjCsRcSn7aYY3Aby/iRyV0t/EAm9CaxGjmORNgFFv&#10;IoU7FI4W5u04HpqQyh0KDw8PDw8PD0+VhNuTygh5piyjS0TKvQnjRLRCWxIWWpeI6LyJlNvPXq/d&#10;d9Ja3oRASxMRRpoAWpHIUt7fxCr2pIq8CS1KRBg5ooL1vYnFzzcBjDQBtCKRhbYkLBZ6E5PtSYV6&#10;EyncoXCM0tXGaeHukwH8vTw8PDw8PDw8PJWe/yzbvD0pLV34H0+FBTXdn8XF6Vk5St7ErP4mOmhL&#10;wkLrEhHamxDe6rn7/PW6A6cs8Sa0KBFR7m8CaEvCYoo3YUQJRZk3kagTRpHIUuZNJOqEMiNG+RX7&#10;mwDakkhR7m8CaEvCQlsSFsaYEBhRQmG2NwEmeROCeepEz0Yw0G4jdygcdbrbOS/ec8o3Kp47FB4e&#10;Hh4eHh6eSst/2g+f2GnkZHtn14SUNGEYT4UFNd0fP3/qHUq5N6FsiHZoS8JC6xIR2pgQiDcRCAn3&#10;DQ678+K1w8HTtDchMLqEgpYmIowxIdCWhKXGeBPalRAYOaJORXgTAmNMCLQrYWGMCYG2JCy0JZHF&#10;nP4moHK8SXl/E5O9ic6YCCwRGLJk40Dbjd0Xb6TazByOlB5LNukcSiR3KDw8PDw8PDw8lRGdPSF0&#10;GT11iZMLdyiVEF0/FJ1Dya7A55sA2pgQaGNCoLyJFJ+g0DvPyxwKo0hYaFdCsE5/E1qRyMKIEhGJ&#10;MSGUeRNt6kTGm5iqTlQfccL4ESV+r/4mwEJvQmsRo0i8iXF1YoE3IRh4E6JOCIOXbBxgu7EHdygc&#10;VYhDeRudwB0KDw8PDw8PD0+FptyeEDqPmmLv7JqYyh1KhYc4lLSsLMaPqEErElloY0KgjQlBxZtI&#10;8Q0Kvf3cc92BU5QrYaG9CYExJgTakrCUdzYxbk8YXUJRpd6EdiUExoyoU+ZNDNUJLUfUkUgTI883&#10;AbQrYWGMCYG2JCy0IpFF8CYG6oSxJCyS/iam2ZPK8iYy/U2k3kTKYLuN/Xk/FI4xutk6L9x9Migu&#10;mTsUHh4eHh4eHp4KCm1PRJZv3p6cniGMxVNhQU23WP9eHsqSsNCKRBbamBBoY0LQ6E3KCAN+waG3&#10;n79es++ENmNilf4mmrwJYFyJlCr1Jlbtb2Ilb6KHcSVSaEsipbL6m5QbEwJjSVgqx5sQzPImBE3e&#10;RMpgO10/FO5QOEaZv/N4JH+3MQ8PDw8PDw9PBUTRnhDWuronpqb/888/wug8FZaSkpKk9AzDG3ms&#10;8BJiCnOMCUtw2C2PV6v3npiyYQdtTIAlxgRocyUExpIQJK6EUL2MCWDkiCzyxsQ0aUIbE8CIEhHa&#10;klAoSxPaj8hC+xEWuZ4mGqSJGa6EYJIxKe9mUlnGxJANYLDdhgF2G/QOhWsUjhrzd56ITsssLS3l&#10;GoWHh4eHh4eHx1oxYk8IG3buj09JKyktFSbiqbAUl5QkpaYHhkdp6mxC6xIRWpoAE71JOG1MCMEG&#10;XH/6chXrUBhpAmhFIosVeppUA29CixIRRo6oYH1vwl9CbEBleRMT7tBRxG6DyOAy+tlu6L54A3co&#10;HHUW7DoRk5bFHQoPDw8PDw8Pj1WiyZ4QNu7aH5+cyh1KJaSkpCQxNSMwPIrWJSK0LhGhpQkw1ZvI&#10;dzkx9CZSrj95ucpd71AYaQJoRSJLuTcxrk4YYyJiiTcBvL+JHJXS38TAmBAYUUJROd6EYJY3IVih&#10;vwnlTaRwh8LRwoKdJ2JSM7lA4eHh4eHh4eGxMCbYE8Ia1z2xicml/F6eio/uXp60jMr0JrQxITC6&#10;hMWX9ENx1z0Ppeq9CcE0b6L/abY3oUWJCCNHVKggb0JgpAmgRYksjDQBtCKRhbYkLNW6vwkYWvaT&#10;cSJGqZD+Jkpwh8LRwvydx8MSU7lD4eHh4eHh4eExOybbE8KKrTviklOEefBUZMgzZU31JsAkb2Jq&#10;fxMRX0NuPn21yv04rUhk0WZMCIwuEWGkCTCjv4lEnVBmxCi/VX8TQFsSFtqSsFjoTWgtYhQzvAlB&#10;9zttRrRgoE5oM2Icrd5ESn+bDd24Q+Go0tXGadHukwGxSdyh8PDw8PDw8PCYETPtCWGJk0tsYrIw&#10;J54KC2q6P4uLUzOzKsKb0MZEhBElFJQ3kaJ7puy+E7QuESnvbGLcnjC6RISRJsCEu3UMvYn+J6VF&#10;jMK4EgIjR1Swvjep5i8hNtObAPP6mwDzvIkO+7Kfmijrb2KJN9Hc30SWQXbr+9uu1/dDoZvNHI5I&#10;dztnG/fTflEJ3KHw8PDw8PDw8JgUi+wJ6DRysq3jtuiEJGF+PBUW1HR//PyZlpWtyZtoUieKr9RR&#10;h3IlcoR6B4bc8ni1Zt+pyvAmWo0JwdCbmNXlRPURJ4wiUaJy+5sA2pJIqfD+JsDQmBAYS8JSOd6E&#10;UO5NTMayW3WMPeJEnUF268uxXd/PhtzLQzebORyRHks26R1KPHcoPDw8PDw8PDwaY6k9IXQZPdXW&#10;cWt0QqIwV54Ki+BQMmmHYpI3oXWJCCNKKBhLIkuoyJvA4Jsenmv3n6oob0Iwr7+JxJtotyeMKyEw&#10;ZkQdi70JoL0JgTEmBNqVsDDGhEBbEhZakchieX8T09SJxJsYVyeCMTHHm8j0NzHZm5T1N7GCN5Ew&#10;UOdQeD8UjhF0DmXPqbfRvB8KDw8PDw8PD4/xWMeeEDqPmmLnuC0mkfdDqfCgpvvz58+UjKzq1N8E&#10;lHsT4EMICn0TEHzz2UvdvTyMKGFhjAmBMSYErV1OFL2Jdqzb38RQndBmRB2NxoRAWxIpldLfREad&#10;MJaExQxjQqgsb0KoNv1NKGwFBtqu788dCscY3WydF+0+GRyXwh0KDw8PDw8PD49KrGlPROydXPgz&#10;ZSshqOkWF+vey1Ot+ptIvYkU78CQG89erXQ/TukSEcaYEBhjQijrb2LMnljDm9CuRISRIypY35vQ&#10;ooSCdiUsjDEh0JaEhVYksljoTUy2J5XlTapvf5NyyuyJ6FD6LV6vf6Ys3WzmcKQs2HkiKiWDOxQe&#10;Hh4eHh4eHtlUiD0hrNy2MzaJv9u4MlJSUpKQmqbrh8JIEz2V198EsN6E4vqTFyv3HNW90thUb6LV&#10;mBCs4U3U+psARpHIIu9NTFMnht5ED6NLRGhLQmFJfxNAWxIWQ2MiwogSisrxJgSzvAmhavqbDBJg&#10;RIkUQ2nC0s+GOBT+Xh6OGgt3nYhNyyotLeUahYeHh4eHh4dHmgq0J4S1bntiEpNLSkqFBfJUWIqL&#10;S+JTUv3DIkRvQusSEUaUsDCWhIX2JgTKlShx9fHzlbuPTXJwY6QJYLwJwQR7Up37m1jsTQiMNAG0&#10;KJGFkSaAViSy0JaERa6/SbXxJuWdTUz2JlXZ36TMmxhTJ4DRJQwOoK+NA3coHKMs2HWSOxQeHh4e&#10;Hh4eHmkq3J4Q1m131zuUEmGxPBUWXT+UlDT/0Ajz+psAxpKwMMZEQ5cTCSEiVx4/X0E7FEaaAK39&#10;TQi8vwmD8iNOaEUiC21JWCz0JrQWMUpleRPCL9zfhBgTwkAJfRc7dOUOhWOMBbtOxKZmcYHCw8PD&#10;w8PDw4NUkj0hrHHbE5uY/A+/l6fiU1JSkpiaXp28SbkxMSBQx1W9Q9HfwiPvTTTbE7rLCWVG1GFE&#10;iQgjR1SwvjfZrP6IE1qUyMJIE0ArElloS8JioTcx2Z6Y5E2ABd5ko/DTbG9ifn8TIkfMtidEl0h/&#10;p+3JQBsdfRfzfigc4yzYeSIsMY07FB4eHh4eHp7fPJVqTwgrt+6MT0kVls9TkSHPlKUUiSyMJWEx&#10;25sQ5L2JlOtPXizffdR0YyIiqBPKiWiE9zehoS0JC2NMCIwooag0b0Iwt78JMOhyQpsR45jjTUDF&#10;9TcR0HsTKdyhcIzS1dZp8Z5TgbFJ3KHw8PDw8PDw/LapAntCsHd2jU3i7+Wp8KCm+/NncUp6FqVL&#10;RBhLwkJ7EwLjR9SR9ybeDDeevFjlfsxEe2KZN1ktq04YOaJCBXkTAiNNCLQrYWGkCYG2JCy0JWGp&#10;7P4mwCRvUt7fxGR1UvZ8E0u8iVn9TUBZZ5MKsyeMN5HSb7EDf7cxR50edpts3E/7RSdwh8LDw8PD&#10;w8PzG6bK7AnoNHKynZNLTEKSsC48FRbUdL//+JmSYeBQGEvCwhgTa/c3odQJwcs/+LrOoRxnLAmL&#10;4E3MUyeqjzhhFIkSldvfBNCWRIpyfxNAWxIW2pLIYo43AWYYE0JleROCgTcxXZ1U2CNOaD8iiwn9&#10;TVgGgMXEoayn2swcjpSeSzbZ7j3tF8UdCg8PDw8PD8/vlaq0J4Quo6faOW6L5g6l4iN1KIwoYTHb&#10;mzDSBBgzJoYEg9f+gTqHslfJoVjmTWhXQmDMiDpW9iZGnm8CaFfCwhgTAm1JWGhFIosl3sQceyLx&#10;JsbViQXeRKa/icnepKy/ienehPgRZXtCKxIKYkykv5vlTaQsduiju5eHOxSOGj2W6Pqh+MckcofC&#10;w8PDw8PD85uk6u0JofPoKUucXGISk4X14qmwoKb78+fPpPRMRpeImO1NCIrehMC4EgqdOtERoMNL&#10;51Cer9wjdSiWeROr9jcxVCe0HFHHUJ38Av1NDKQJYCwJi8SbmKZOTPImBLO8CaEm9DehpQlgLAkL&#10;7U0Ii3X0X0yeh8IdCkeN7nbOi/ecCklI4Q6Fh4eHh4eHp8anutgTQofhE+0ct/F7eSohqOkWF5ck&#10;pqSreBMCI0eMIuNNGEUii4E3IbzR4+UfRJ4pa5E3oV2JyNaynxqoCG9CYIwJgXYlLIwxIdCWhIVW&#10;JLII/U0M7AljSVgqx5uUdzYx2ZtUbX8TKYw0AbQiUUHOnjCWhIU2JgS9NyljHei/eJ2+Hwp/HgrH&#10;CAt2nohKyeAOhYeHh4eHh6cGp3rZE5Hlm7fHJCSX8ncbV3yKS0riklOl6kRzZxNJBxMp5hkTiTQh&#10;xkSWq4+eLdt1ePxaF8qMKGFoSaQwWkQFeWNimjQxdCX8JcQG/B7GhJgRZWMCaDOihJwx0SBNaFci&#10;YmhMWPovXtd38Tp9PxT+Xh6OGgt3nYhLzy4tLeUahYeHh4eHh6fmpZraE8Iql11R8YklJSXCyvJU&#10;WH4WF8cmJvuF6BwKY0mUUPQm2uyJjDdRVycilx56LN15eIKqQ1G9QwcwikQW63sTPYwuEaEVCYXy&#10;TTq0IpGFtiQsjDEhMKKEonK8CcEsb0KwzJtU3B06gPYjLArGhMCIEgpal4iUexN5ddLfkD7coXA0&#10;sHD3Se5QeHh4eHh4eGpeqrU9Iax1c49OSOIOpRKCnRyXnOIXEsaIEooq8yZSLj/wWLrzCOtQLPUm&#10;EmNCMMOb0LpEhNElFLQuEZHzJrQcUYG2JPLQ0gQwooTCYmNCoBWJLJZ6E4k9YcyIOjpvQjkR7dCi&#10;hIK2JCwWeRMCLU2AsjEhUN5ESp/F67pyh8IxxvydJ2LTsrhA4eHh4eHh4akx+QXsCWGNy+6YxOR/&#10;+L08FZ+SkpKElFTGmBAYb0Iwrk4kxkQCJUS04+UvcOHe0yU7Do0n3oQWJRSMKKFgvAmBMiPq0LpE&#10;hBElFLQuERFcCW1PaD/CwsgRFWhpIsLoEgrKjKjDSBMRWpSwmOtNgIE3McWebCA/KRuiHVqUyEK7&#10;EgLRJdLfJfaEkSMq0NJEhNElgLIk6vB+KBwtzN95PCgumTsUHh4eHh4enhqQX8aeEJZv2RGXnCKs&#10;O09Fpri4ODE1Xc2bSIwJgTEmUmhvYl5/EyB6EymXHnjY7TjE6BIRRpSw0MZECq1IZKF1iQgjSiho&#10;XSIi198E0JZECUaRyELrEsAoElkoM2IUxpgQaEvCYoUuJyZ7E4LOnlBCRDu0JZFSbkmUYIyJFEaR&#10;yELrEmBBfxOGtYQ+i9dyh8JRp6uN05ztx3wi47lD4eHh4eHh4fml84vZE4Kdk2s0fy9PxQc13R8/&#10;fyanZxi1J4wrYakob6IniHD5oYf9zsPmeBPy08Ce0HJEBVqXiDCihILWJSKCN6HtCe1HWBg5ogIt&#10;TUQYUUJBaRGjMMaEQFsSFsaGaKfMm0jUiaEZUUL/cJOyW3XIT1OhXQkL7UpYFOwJo0hkoaWJCKNL&#10;CIwZUUfwJqDfIoE+i9Z2W7SeajNzOFK62zrP23HcKzz2H+5QeHh4eHh4eH7N/JL2BHQaOdnWcVtU&#10;XKKwHTwVln///ff7jx8p6ZmUMSEwlkQKbUwqzpuIePoFXNI/D8XAjyhBGxMptCJRgjYmBEaUsNDG&#10;hMAYEwJtSZRgFIkstC4BjCJhscYjTmg/okQNfMQJ7UdksbS/CWCMiZH+JoDxI0rIeBORvovW9uYO&#10;hWOM7nab5u888TqMOxQeHh4eHh6eXy+/qj0hdBk91Y47lEqJrh/Kj5/JaeUOhXElIhJpUgZlQ7TD&#10;6BIR2puIvPYPeukbcOnBU3vdvTyMMSEYehMCpUWMQhsTAmNJWGhjQhBECW1PaD/CwsgRdWhvQmBc&#10;CQtlRtRhvAmBtiQsVvQmmu2JQX8T86BdCQstSkSIMZH+biVvQmBcCYExI+qoeRMpZQ7FgWozczhS&#10;uts5z3Y7+iokijsUHh4eHh4enl8ov7Y9IXQeNcXO0SUqgTuUCg+5lycpLcMEe1Lx/U1EXhvy0i/g&#10;0n3dM2XVvcmYsp+UHFGBNiYExpKw0MaEUCn9TYAZxoRAmRF1GGMiQosSiqrwJoRq0d+EliaA8SNK&#10;MMakkvqbKMH7oXC00NXGae72YwGxSfx5KDw8PDw8PDy/RGqCPSF0GDFpibNrXCJ/pmyFBzXd4mLd&#10;e3kYb0KoAm8CKHUi4vk28MK9p7ZuB6TGRMqYVVvITy3QxoTAWBIW2pgQBG9C2xPaj8jCyBEVaG9C&#10;YCwJC2VG1GF0iQgtSigYG6Ids71J1fY3kSJnTxg/ogTtTQiMKyEwZkQdc7yJnjWEvovW9F60tit3&#10;KBxjzHQ7EpGUzh0KDw8PDw8PTzVPzbEnIiu37ohNTCnl7zau+JSUlMQmpej7odCdTczzJoAxJgTa&#10;lUihdIkMbwPB+buPbdwOjBOMiRRakchCGxMRRpRQ0MZExJL+JoBRJLLQxgQwioTCGs83AbQikcWK&#10;/U0YP6JORXoT2o+wyBkTEUaRyEIbE2CsywnjR5Sw1JuUs1BH74VrdA5lEX8vD0eNma5HYtKySktL&#10;uUbh4eHh4eHhqZ6pgfaEsMZ1T0xicklJqbChPBWW4uKS2MRkn6BQYk8oG6IdxpgQaFcihbYkLHpv&#10;IuXs7Uc2rgfGrdYqTQCtS0QYUUJB6xIRwZVURX8TwOgSCsqMqMNIExFalFBUxX06ldLfBNCuhEB0&#10;ifR3xp4wikQWWpqIMLoEMGZEHbO9CZDxJlJ0DmUhdygcI8zSOZRM7lB4eHh4eHh4qmFqrD0hrHVz&#10;5w6lcqLrh5KY4hMUQjkRLTDGhEC7Eim0JTEgUAfjTaScvfPQxuXAWGMOhdYlIowooaB1iQhzk45W&#10;b0JgFIkstC4BjCKRhTIj6jC6RIQWJRRV4U0Iv3B/E1qUiFitvwmoKG/SV0KvhWu5Q+EYZZbrkejU&#10;DC5QeHh4eHh4eKpVarg9Iej7oaT8w+/lqfiQe3koOaICY0wItCuRwrgSKXpvYkydiJy983Cxy37K&#10;mBBoXSLCiBIKWpeICN7EwJ7QckQWRo6oQEsTEUaUUFBmRB1Gl4jQooSCsSEmYbY3qcL+JlIU7Akj&#10;SihoXULB6BLAaBGjWMObMNIESL2JFO5QOFqY7XY0OCGFOxQeHh4eHh6eapLfwp4QVmzdGZ+cKmw3&#10;T0WmuLg4ISWNEiUUjDERoXWJCONKKExTJ8BTz/m7jxa7ljsUWpeIMKKEgtYlIobGRIS2JEowikQW&#10;WpcARpFQmPF8E2CqMRExt78JMPAmjBwxCm1DTIK2JFJoP8KiYEwIjCihoEWJSAX0NzFdnUi8CUGb&#10;N5HCHQrHKF1tnObvPP42OoE7FB4eHh4eHp4qz29kTwj2zq4xicnC1vNUWFDT/fHzZ2JqOiVNAKNL&#10;RGhdIsKIEgozvYmAX4Dn24C/7z2xdTtAGxMCI0ooaF0iIogS2p7QfoSFkSMq0NJEhNElFJQWMQrj&#10;TQi0JWGx7q06jByRRehvUrFdTmhXIkKMifgLY08YUUJB6xIKRpcQGDOiTlV6k74LV4v0Is9DYZrN&#10;HI5Id7tNC3ed9I6I+4c7FB4eHh4eHp6qy29nT0CnUVOWOLlExycK+4CnwvLvv/9+//EjKU1wKIwu&#10;EaF1iQgjSijKvIlmdWLgTd7qvInOnuh56eP/993HttsPavcmgDYmhOra34RAaRGjMMaEQFsSlqrw&#10;JoQK8yYGlkQJOWNCYEQJC+1KCMb6mwDGjyhRXbxJnwXl9FywuutCB6rNzOFI6WG3aeFu7lB4eHh4&#10;eHh4qiy/oz0hdBk91c7RJYo7lIoPcSiJqemMNAG0LhFhRAmFZd6kzJiwvPB++/e9x7ZuBylLwkIb&#10;E4LgTWh7QvsRFkaOqEN7EwIjSlgoM6IOY0wItCVhYWyIdmS8iTZ1UrX9TaSY098E0MaEIHgTeXXC&#10;mBF1rOFNDI2JCGNJWOS9iZRe3KFwjEEcim9UPL+Xh4eHh4eHh6eS8/vaE0Ln0fp+KAlJwv7gqbDo&#10;HMrPnwkpokOhdYkII0ooKsqbSHnh81bXD8VtP2VMCLQxITDGhEBbEiUYP6KEWcaEQMsRFRhjAmhF&#10;IosV+5swfkSdatHfhJYmgLEkLLQxIZR7E3l1Ahg/ooQ1vAnBMm/Sd4EOSppI6a3rh7KmC7+Xh6NK&#10;N1vneTuOB8YlcYfCw8PDw8PDU2n53e0JocOISfbObvFJKcJe4amwoKZbXFwSl5RCGRMRxpVIqVhv&#10;8orhpa//+buPF7vsM+ZNiCih7QntR1gYM6IO7U0IjCthocyIOow0EaFFCYV179PRZk+qtr8J0SXS&#10;3w3tCWNJWGhjQlD1JowZUae6eBPKkqjDHQpHI7PcjkQmp3OHwsPDw8PDw1MJ4fbEgPU79yWnZ/J3&#10;G1dCiktKYhKT3ljVmBi4EgKjSFhelf1UxNf/3O2Hi7bpHIqhNBExxZgARouoQLsSEUaRUFBORB1G&#10;lIjQioSC8SDaqd7GBNiW/VREzphokCa0KxFRNiYExowoYQ1jwrgSAuNHWMw0JlJ6zxfoOX+1zqHw&#10;9/JwVJnlejQmLau09B+uUXh4eHh4eHgqLtyeyOC4+2BSanppaamwk3gqLMXFJdEJSfoHylLSBJjg&#10;TQimehPCq7KfBvj6s5y++WDRtn1jVm1hpYlWb0JgFIkstC4BjCKh4HfoGMXAj7DQfoRFwZgQGFFC&#10;QesSkXJvIq9OGD+ignneBEjUiZw9YSwJS7k3MXqHjhKiN5HSY76+Hwp3KBxVZrkdjU3nDoWHh4eH&#10;h4enosLtiSLO7ocTq6tDKS4uTk9NDvB5E+jrHejnE/TWNyTAPzoiLC0l6UNhQUFuTkRosL+Pd6Cv&#10;b4CPD34JDQpITowvyM/Jz8uJjY4M9n8b9PZtgJ+vv48PfsZEReRkpb/LzkhJik9OistIS0pPTYiN&#10;Ck1Njv9YVFDy81thQR5mGPTWD1MF+b8NwOIC/RPjY7Mz0+NiIoP8/TCTAF9ff29vPy8vjJAQF5uT&#10;lZmfmxMbFRkaGBAWFBgaFBgSFJAQF5P3LjsrIy0qIhSjgeBA/+Sk+Py8XJ8A//tPn1y5dfPmvbvP&#10;PF95+fl6vHxx+/692/fvPnz84MGjB9dv3Lh89erV69evXLsGrt28cevunes3b164dOnvixcuXrp0&#10;6eqVS1euXLxy+cr16zdv37524waG4L+XdFy5dPnyxcuXr1zTzUE3/PKlvy9dPH/h7/MXL166cvXG&#10;7Tt3sYzHT2/euX/xyvXzF6+cv3j12o27WI+AkIiXr31u3nl49cadK9dvX7x6Y8vew1NWbBxv7zB1&#10;pdMsh23zHbcv3LTL3m3/2n3HNxw+43j0nJ7zOo6c33jknCMQBp7dcPj0+oM6HA6cXrXn+PKdh5ft&#10;OLR4y+6Z67ZMXeE4wX7dyAXLBs9aPHD6IjBoxuJBMxcPmmUzaKbN4Nl2Q+cuHTZvGX4OX7hilM3q&#10;UYtXjVq8csTCFcMXLMfPUYtWjrZZPW7JuonLNkxe4Thj7RZbl71r9p0Aq9yPrdt/cv3BMxsPnwUb&#10;CEfKf19POEQ4U/YLOI3/YqOAw8FTNlt2zd/gstDJdfHmnct3HsSQ9YfP6DioBxOW/Vx34NTa/SdX&#10;7jmyxG2frcseWxf3pTsOgDV7T5SNgzkTTq3HfA6ecjhwYs2eo3bb3Odt2DZzzabZ6zbP3+iKJa7e&#10;cxQLcjh4et2B0w4HsRr4STi1Zu9xzBMzx1KW7zqMLcVyMRoBe1iHbhI95UPwKUYDJ1fvPbrEZc/s&#10;dZsm2a+ZuGT19JUbZq9zXujsunT73sVbtk9d6TBqof3AGfP7TZ3ba+Ks3pNm65nTZ/KcvlPm9p82&#10;f8jsRSMX2I+Yv2Ti0jWLNrktcHKZvGztRLuV05avm7lqw5Slq6cuWzNv/aZlbu5r9h5Zt/84Fme3&#10;bc/0tZumrHKas9HVfvuB1fuOr8Yx2o9jdGSRs9v0FetHzV/Sd+IsQr/JswdOnz960VKsob3r3tV7&#10;j63eqxsfO3ah8/aJS9eOnGc3Yq7tqPl2oxfaj1qwZMQ822FzFg+fazNyvu3YRfYTl6yYaL9qkv2q&#10;yfarJ9quHDHHZsDUuf0nz8ZsQf8pc0A/HbP1zOk7eXbfybP6TJoJ8AsG6saZqhuN/KKbXM+AqfP6&#10;T52HnwOmzR84Y8HgmYuGzFqEnwNnLhw4c8GQOYuHzEGJXTx0tu3wuUuGzV0yfJ79yAVLRy1cNnrR&#10;8jGLV46zXS1gt3r8krUo9oSJSx0mL18PJi3Tgf8SJtiDdbqBK5zGrdw0dtWW8au3jl+9bfyabRN0&#10;uOh/bpuwVsf4NfhoK/47cZ3rxLUuE/Tgl4lrXXVD1rlNXLedMMlh++T1OyY77JhEfnfQ/T5l/c6p&#10;G3YR8PuU9cKQKRt24tOJDtsJkzDhBrBzysZdBPwugP86CgOnbtwNpjnunqb7hQzcrWODjqkb90xz&#10;dJ/mJDDdee+MTQIzy8DvGI5PMfIUHfrJ9eiH6OY/1XGPyDTdTwzRQdZhim7lddui21L9Juu3aye2&#10;iEBWm4yMTydgF2HM9QDDd+l/0THRwQ0fTVjnOnb1tuHLnIbaOw60deg5Z3mHyQtbjZ3TfNTMpiOm&#10;NR05remIqY2HTdGDX6Y2HTG93cT5nafZ4GfzUTOajZzRcszsjlMW95q7vNfcFT1mL+syw67dpAVt&#10;Jy3oMGVxp6k2HSYvbj1+fssxc1qOndN5mp1OyS1Y023W0nYTF7YeN6/jFJsu05eQn73mruw9bxV+&#10;aTdpUesJ89tMWtBxmm2PeasG2zutdD8eGRMbFBTi5/fW19cvMDAoKio6Pj4hNjY+MjI6ODjU3z/Q&#10;y8vb09PL+43P27f+Ovz8MeZrrzfPnr14+tRD5PmLl96+fv6BgX7+AW8DAv39AzBPb29fb28f/IIJ&#10;8QvmA954+7z1DwgJDYuIio6Ijg6NiPAPDPLx8SNg5n5v/QODQ/yDgry8vV95Iq+9vN5gktDw8LCI&#10;CPwMDg3xevPa49kzj2fPX3p6+voHBIeFB4WGYbmeXl4Y6OGh++jFy1c+vn4hIaHhEZHYNPwfwz1f&#10;v8YCXr9+7aHLs2fPnmP+PlhVH1/dcrzeYMyIiMiY6NioqBhM6+3jg8H4GYAPgoMDg4Kwgm98vF+/&#10;8cKiX7x6+fzFC8zk+bMXZD1fvvLEbLFD8PPF85cvX7x68eLl8+cvsPQXL7A1Xm+wJ/38Y2LikpNT&#10;09IysrJy8nLz8/Py3+Xk5mTlZGdm5WRl42dKUnJMdFRkRER4aFhYSGjgW9RifLy9vF+/eq2bp37O&#10;Xq+9fL19gwKCwkPDo6NiUlPTcnPz3r8vLHxfVPi+8H2BQEHB+7y8/Jyc3OxszDsnJ/tddvY7LDcr&#10;MyczI1tHJn5/pyMLH2G0XKxFbFxCMI6Cf4AO/cZjv7165YnNwY59iY339HqNvfDG+w2OKHa031v8&#10;xK/4L0Z7qRsH2/saOxY7DYcgMgqFKzoxMTElNSUmJiY4OCgkJDgyMhylAMTHx6SmJSUlo/TFxCfE&#10;xcXFBgcHv8WeQuUnODA0NDgqSjdOQmJsckpCWnpSckp8QmJMcnJ8OqphGUlpaQmpaQnJKXHx8ZEx&#10;MeHxcZEJCbpPU1IT8DM1NT4zM/ndu7ScnNTMzKT09IS0tPjMjKR3Oam5GJiVkpWZlJmRmJGeADAw&#10;Pz8z9116elp8UmJ0Wmo8pgJZWSm5uRl5eZmYQ2paXCrmkJWcrf8I4xfkZeXmpGVnpWRnJmelJ2Wl&#10;JWalJuZkpORkpr7LTMvPySjIzSp4l5mfk5n3Tg9+ycnMf5eVn5ud/y47LweTZ+W9y8nPffc+P6+w&#10;IL/wfX5hYYEO3SHML8zPe5+fqycPvxfmY0iB7mdBflFBwYfC9x8KCz8UFhUVFukneq/j/fui94Uf&#10;3hd9Kir69OHDpyKMgDHzPxQVfPhQgFouVgmV2ZTEmITYiIiQwPAg/6iwoOjw4Gj8DAuKCQtKiA5P&#10;T4zNzUgqfJfxseDd108fSop//N+///yrQ8w/SGlpCcAvZIjIj+9fUTf+UIiVf4eqeGR4SHDA2+AA&#10;f9S0UTcGGBAbGZGSEJ+RkpyZlop675dPH35+//rz29dvXz7hd6xwdmZaQhyq7SGoGwcF+AUF+uFn&#10;4Ftf1IrDQ4NxhsTERGEzct5lffhY+OXb5+8/v/78+fXH909fPxd+KsKplZGcEBMTGRoRGhgWHAAi&#10;QoIwu+SE+LycnE8fir59/gy+f9Hx9dPHj0WFODES4+PidGdgZAQuO2G48ITHxkQnJcbnvsv6WISd&#10;n1OQk5GJ4hoZGh0aEBnkF+r/BkQE+kQFv40J8U+IDMlIiM7PSPqYm/6jKPfnx/ziTwUlnwt+fswr&#10;yklLi4uICw+MDn4bEegLYkMD0hOi3qUlFGSlfM7P/lKQ87kguygnPSMxNjokICzAF4T6++BnVEhA&#10;QlRYcmxkWkJ0dmpCXmZKbkZKVkp8SlxkLA5caGBMWGBCVGg6Fp2Z/D47FRRkp+IIpsZFxoUHYT3D&#10;A3TzCQ/0A2EBBMzWH58mx4ZjBYrepX3MS/9amP39w7ufH7HmuT8+5H59n40NKSQzzErJz0zJS0/O&#10;TU9+l5aUkRSbmhCdlhCblhibFBuZHBedgbMyKR5toxQMT4rLTEnITE3IStX9zEiJT02MSUuKyUqL&#10;z0pPyM5IAjkZybmZqblZqQXv0kF+TlpedhqG5KQnZ6XpTqXUxNi4qLDo8BCUTxAZFhQRGgD0vwSF&#10;BftHhqEUhUWHhUSHYBsDIgLeorkVHYoyHBwVEvj/2fvL6EaSdmsQPV3VXdTFzGSXmWSUQWBZsmVL&#10;sizZlpmZmcrMzMwWs2VmLmZmcjGz2dXvmkirT5/3+2bWunfmzp1vfpysXelQZGRmRGZG5LN3PhFx&#10;5/qVh3duTj+89+TebRB54+K5axfOAly/CC7s+evg2v6Ns/9H+HvrzSvnb1+/dPfG5RtXAL87ffXC&#10;mVvgvNcv37wGGOWVV88ffvvydvbn54X57/NzP758+fDy5fTDh/dv3rx+5crly5cvXr508crlS9eu&#10;gjfsbdCy/Pz546+/lufnZqafPgKP5b1b154+vPPs4V1Q+6DTXfyv8/4P2bh8HuDGyo27Ls35ZUBp&#10;z4L1TfAsXbsIcB3c4msXn4LH49Wzp4/BA3z1zu0rr189XZz/+Wt54eu3T+8/vPn48T1oJ+bn51dq&#10;K1igqvrXv/4CfHlmZub79+9zc7OA0a/E/72An/Pzc7Ozs8vLy39HQQtI8GtpefHHj2/gDfP+/Rtw&#10;cFD2mdkfv34t/bP7f6sn/x+QWlrz9PnL/7f15fn65Ut1ST5CQx4JQQGloYTVgdmamYR4OYtZjQ9v&#10;nGurLSabIIxhajgdLbSGKlZPK8DVjtFYPj4saWsoc7IhGWmqobQ00DANIzUVPEIvws+D2VjBbKws&#10;yU6ODnT3ciBTTVHmKL1AD7umqvyBTk5ZbootHos3gFsgjbB6OmgdTVcbcl15flt9aVyErzlaH6Oj&#10;iVRThcvJ6cifMIZrBfq5M1vrGqqK/V0drExQZGOEFQblRLYoyUoa6OQ2Vhe4O5DNjfXNUHALE0N3&#10;R2pzQ0W7hFNanhMa5pmTFV9TlpOVEBkZ4JaTFFFXmJYVE+znYOXnQPF3tvZ2IAe50hJDfaP93JzJ&#10;pmSMPg2P8rAluNkSnKl4sM6IC8lLjPRzpDhZ4txsLLwdrMAunvakYA+7CD8XT3syFY+k4BG2RGMq&#10;Hm1nYepIJng52GTExzDrG5oqquNCI0DpaUSKn4tXc03DrWu3gA1w/+6D82fOn5o8BazF3t5eiUTC&#10;5XJbWlpqamqKi4uzoSUzKycjJSM5JTM5pyCrsrZcIOYDi+v+vXvv37yb/TkzPze3uLAAqvHSrwVQ&#10;A8ErGXotL4Mqujw7Nwesg48fPkxPP7188XyHWNDcUFdZWlpWWFRXXsVoauUy2FwGh8vkMens2qr6&#10;kuLy4uLS7JzsjIyMlKTk+JjY6PCI0IAgXw8PN2cXF2cXZyewdnVzdfdwc/d0dfPz8Azx9jkZEZ2T&#10;ml5cVFBbW83hsMRi4dDwwOUrF+/dvzP94tnXb18Wl/7O2C9gM0CWw8ryr79As/Jz5iew/ybGBiVc&#10;Oretgd5Ux6S3iESc7p72icmRa9cuP3nyGBRhaWlheRk6ArA6AJaXF+fmQasFjJ93wC68cfPq+XOn&#10;Ll06++D+rXfvXv4ALfLSzPKvBYC//lr8668lEJib//Ht8wfwHrp8enyoS9DObREL6D3dokuXzz5+&#10;8uDzl4/gmCAlZNWsLAsL81++fn79+iXIwN27d4Fx+ur1K2BwzS8ugBxIW09pSweKAtJDBfr7J/i1&#10;/NcvkOWZL+9eXJocErVWD4rant29OPvz7a9f3+fnP796da+3hxsf7W+B1ddSPqYkc0BV9qiW0glt&#10;ZTk9NXkjbWULE7i3MyUu1EvCbfj05sHM99f3bp5pq8rJiwvIivJJC3VvLko+O8T//ObBv5ZnQLbB&#10;Gefmfjx8eFMkai0tSa4sT+7sar197/y3n++Wlr/8/PJoWFSdFeGMUDpgpHRYX/6InuwhuNwRgqGG&#10;rwOpKi/x/ETvx7fTi4szv8AjM/P54e3LjJrik4FuUZ60WB/7cDdKkBMx2JmU4O+QGuqWEe6RGemZ&#10;FeOZH+dbFB9YHBeYG+ETYke0QWkR4CoWusoAeF0lcz1lc7iyub6KmZ4SVlsewFRXEaxNtOQAQCQe&#10;rmwGVzLVUzTVVwRhKL2eCkFfg2gIIxjBSCgtKtbAzhxpb452IBjbmaPtiSZuNKKnvZW3o3WQq2O4&#10;p1u0r2dcgE9CsF9SWEBaVEhmbHhOQnRuYlxuUnxucnx+WmJRZkpZbkZ5XmZlQXZtSX5DeRFAXWkB&#10;iClITyrMSC7Py6gsyKkqyK0uzK8rKWquKKPXVjHqq5kNNayGGk5THaepgdfSJGhr4rU2sptqmfW1&#10;7MZ6EMNvbRbSW0WMNkFby0qYLmKyxSxuO5vXweVLOHywXoGgkyeUcAXdAnGfuGOgvWsIQNzZxxf3&#10;8kR9gvYevqiLK+gAafhCiUDUIRJ3SzoAulYgDfd0dErR29Xd19vX39s31Ns30jcw2jcwNjA02j8I&#10;fg729PV39/V39fX3DA71jYz1j433j48PTY4NTowPgZo0dXoccPrTZydPn588c2Hi1HlAXQFXHRwe&#10;6R8a6h0GGOge7O8akGKwZwj8HOwZHO4bkW4d6YdSjvQPjgz0D/f3DfR0D3R1D3X3DoOTtnd28UWg&#10;mD3CdlDG4a7e8b7Byf6h8Z6B4a6+4V6QyZHBngEhV9TaTG+ub2luaGuoa64sq83JyEs+mRrsH2JH&#10;pVkRyGYYU20NnUMHDm/fsXP79u07tm7bvWPHru3bt23evH7deoDdu3erqqob6CPk5ZU3b922dt36&#10;AwcPGyKQJEsrcwuCrq7e0WPH9uzZe/z4cXV1DbieHhyuq6EBgupwuB4KbWKCMdOE6R46dGzN2j/X&#10;b9i8e88BRSU1cwtLdw+fgMDQ4JAIACdndyzO3BhjSiBakSypRBLFxNRcD4GC6ehjTM0dXDyCw6Pi&#10;E1OdXDzw5iQDQ5SKKkxNXcsIYWxLcwwMiggJiaVSnZSVtfftO3rgwDE5OWWYpq6ePsLQCI02xoGz&#10;7993eM3v63//fd269Zt27Nijoqopp6Dy50ZQxB2Hj8iAo2loaINd4PoIRUW1zZu3//H7+jV/bFi/&#10;ftPu3fsVldUN0VgTAknf2EQfYWxgaGygb6yjh9Q3wmDNyWZkWwOMqSpMR1UFpqykLiOrcFxOQdtA&#10;35xMsnGg2TjY4CywRsYofQTK0BhrTqU5+gTYefroGZsclJGTkVNSU9PSgGmra2iDU4Oy0+ycAKDi&#10;Y83w5pYAqmqaBw8dOy4jDy6aprYe1oJEtLEnUu2JVrZWFFsoJc4chcEZY83QGFNduKGCksrh48dl&#10;FcC9UpaRl9t/+NCfWzavWvvHf/y++j/+Y9Vvv61evWrN+vUboXu9Yxe4a0cOHZGTOWGgZ4A3I9hY&#10;24Ob4uMTFBEWl5VRkJ9bVlZS31jPam3itzXzWhpB7WwuyC6Mi4z38/SnkmyMjTA6MF0leSXZ47Ly&#10;x+U0lTWQOkYGGnAjTUMTAxMLE4KDjVNIQFhSQmpeBqjmNcxGBqeVI+SIejv7waMO0NfZ39vR193e&#10;0yPp7eno7e7s7uzoYDK5jY1trS2s1hZ2SzO7qZFZX0evrmyprmytr2U1N/IAGuvZ2dllAYGR9o5u&#10;eAuyrp6hto6+GZ5IodKwpubHjp/YtGXHlq07d+7at//A0aPHFJSUNTW19PXgCD24EbjRSkpqsicU&#10;AQ4dltm198CuPQcOHjmuCtM2J5GdwSvWxyswNCQoJJhmRyORiE5O9t7eHo5ONBdX+7iE8LKK3LKK&#10;rKSU8ISToSGhvpZkCxQKhUAYIlEGBCKOZk9297KPjQ/OL0wpLcsor0yvqc2k04tYjJK6mgzwgqiq&#10;TC0pjC8qjKuvy2xsyG5qzK2ozMjIjMrKjqkoT6uryWqoy2xpzqbTc9vaclpbMugtWcyWbHZbLoee&#10;11yfVl+dyGrL7RBVinglzNbs+qrEkqKoorywuqpEHrtI0l4t4JdXVycX5EcWFUYVFkaWlkY1NKW0&#10;MnIamrPKyhMqy5MaqtIZjXl8eqmQUSZsKxO1lglbS0T0Mn5bCbelWMyq7hO2DrYzB8Ss/nZWv4QN&#10;0Cfh9ncJerv43R28bhG7R8QZ7BAOd4nH+7smRvsmxvonJgYmRvvHBkET1DvZ1zvR1zPRL0UfaJTG&#10;+obG+/unhobOjo5fmJi8NHXq4qnT506dhhTH0dHx4eHJkdFTYxNnxiZBC3nl1KkLE6OnhrsnhySj&#10;Q+KBAV5XewujoaA6L64wMTgpxC3c3TrY2RIgwJEIEOpCjnAlpwU6thUmTPBrnlwcevfk5pun99+9&#10;ePLjy6eF+dnlJcCOpAuwFoCNBnjXj5cvn969c/3Bg1tPntx//uLx9PT9ixfGr18Ye/H4+s+vL79/&#10;Bvz66lA3r6k6Pyc5MiHU28feiopFEhEGJBSCbIym4EwcLAlB7q6FacmgVoz1Se5dP/fhxYPPrx+/&#10;fHTj+oXx06Pdg11cZlNZYWZCmK+rK41MIWDxxkZEc5Srk1V+UfrF2xc+zH9+8fX56KlOibBOxCw/&#10;08O5NCTuYlS1lmVW557MiQvKjg5KCfEJd7HztSF721gFONGi/DxSIoOz4yOLU0/y6qsmu9uvn564&#10;fmbizsVz969dnRgarKutTk9NjI8OjQjyigz0TAjxSgrxiPWxC3Yw9yUhvAmG3hb63gS9UFtUaYxr&#10;Z03KaU7J9a76J2OcV2dFj0dY53jlvTUpzNzQ8hjnFE9iqDXCx0LHl6AXaY/NDbarS/LpqU251lX/&#10;cJR5b4h5s4d+TlDbUZWe5mdnb6xNNVSjGqlRERr2GB0/CjY7zJNekMyvyBRWZ7GKkyuTQlIDHKJc&#10;iOEO5ic9qDlhLo1ZEfzKlPbqdHFFmrAsuSkzPDfCJZiGdTTRskWo0RAaDhgdF1N9d7yhHxmd4G5V&#10;FOnekhHaXZN6tbPu6QTjwxXxx0v89+fZ786x35xlTU/Q7w82XmmvHKfnSyoTuSUxgrJ4dlFcaYx3&#10;mq9diq99gqd1mL1FmAMxxpUS42YT7kQOtSeGO1lGuVhFuVHDXcgAEa5Wka5W0R7W0Z42wPoKcyXH&#10;+9tnRLpnRbvnJPjknvTLAqZXSkhTUaKwKb+TUSxpK2pvLepmVowKm4YFDYOChn5hfZ+gvoNVza7N&#10;bypNqy1ILEwJy4r1jw9wCXO3DXAke9MsPK3xHmScFxHrZYFyxxt5W6IjQDacycE0izBHcmqAa36U&#10;L8iVuwXCFgmjGKpaG6rZIDRsUJrWKJg1GkZFaVCQqv+AilKzRqvbGGuAgDTGCa/na4PxtjYmI1Ux&#10;sGNEQ1VXS2NPa5ybNSYu2J7blNMnquoR1p6f6nz6+NrHD9Nfv755/+7l/Xu3pybHREJ+YUFeTHSE&#10;p4ert7d7bGxEe7dgZubj1FhXVJCLGwUT6WmdFe11MsDBlWBkZaRKQaiAU0sBsmGNUoeyh4ZZGWtS&#10;MFpUjJYNBG2qsaaVsQYZrULBqDqY67iQ9B0sdK1xmp722Pz04JLsiEh/W19nfE6K/5lxweyPV3/9&#10;NTc7++3jpzc3b16ZOjU+Ojpy+fLF5y+ezc0BqxviAcDWn5+fe//+3aNHD+7fvwt41ufPH8HWFUaw&#10;vLAAqSdfv379/PnTt2/fFhYADwIUBtT9xfmFny9fP75waWJwWNzTyx4YFN6+c/nTpzdLS/OgZfhv&#10;9eT/KyQVVjx/9eZv6eL/BcvXL5+rS/IM1WT0VY4bKMsYKMnAFU/oq8ibGuo4kPEN5flXzwyLmQ3O&#10;FAJKUw2jpYFQVTZSVaYRTUvyUjvEjKK8FEcqwURX21hTAw1TR2qoYPW1A9wcmqtKuviMuuJcDzsy&#10;AQ0noPRN9XUtjZFJESGcllp6bbm/m4OZEdwUrmeqq4c3NAjz8Wjn0Yd6xRlJsUQTFAqmjoHkGFUd&#10;ZQUcQs/b3Y7NqJWI6LERfkQTQwukAd5QzwIJjwhw5zJrW+tLgrwcrcxQVmZoEhbpSKPyeIwbt670&#10;9bXHRQXSSGYuZGKwm1NcoE+QC82NYu5pQ/R1oHjQSMEetOK0mNKMOB9HihUOaWOB8XW2jgxwC/Kw&#10;83awKkyJoVcVRvi52FignSxxnjYEX3urYFfbGD/nk8EeEZ4OLlZ4axySbIKwNEEQjQ1szTFu1pYB&#10;Lo7VBbldQu7pidHrVy4J+ZzIsFAPV7eQoODSktLLly5+//Zlbm52cXEesHcpCZey8UUQBerl3Nz3&#10;799evXp5/8HdK9cunzl/enhiuKu/iyfmtDIa6xuqCgqyExKioqJD4hOiMlKTCvJyKsrL6XT66Ojo&#10;hfPnb9648fDBgzev33z+BH1Qe/f29dMnTx/ef/TsyfN3r99//gh9b/nx9dvPHz8AZmZ+zszMLCzM&#10;g1ODeg4tUA5mv37+9PL5s1fPnz9/Mn3vzv1rV25cPH/p9OSp8aGR8cGhbqGoraGpprKqpKQoLy8n&#10;PT05Ojrc18/T09PV3d3J3cPJ188jLNz/ZFJEaXk2T9g2ONx97fqFl6+eff32CbQyoJRLfy0tLS8s&#10;LoHzgSsx++nTp8eP71+5dn58fEDczmmj19c3VNY1VrD5LWOTvVeunX3y9P7Xr9C+YAfQDq1cruXl&#10;5aWFxfnvP768fvN8+vnjO3evX7ly7s6dayAMyj0792NhYRYkgwSclcZrYfHHly/vgNUyOTnU2cFl&#10;sxpFIiY4450710H6xYW5lWYOJF7RoRaXQSP4+t2rW/dvgtLfe3jn/Yc3s3M/QUu3Ygn9F8DPf2KW&#10;/wK7Li4vzXx68/jCRM+9G6e/f3sDfv6CNBqwaX527svjx7c6OzhhIV4mSB0dNXlDTWWckY6lKcLB&#10;Cu9uR/ZysS7MTRob6bxwfvTMqYEHty8+vXdlaqijqSK7LDe2KCu8ujhppI//4undxbnvf/0Fnh9w&#10;x74+eXqdxakICbHxdDcL8aNGBzmEelGoWBhC7ZCh0mGE0hGE8nFDpeNwxWN6ikcNVWXM4GqOFsYZ&#10;UQE9/NbphzcW5j7/Wv65MPf9wZ2rnJaK9Bjf2ACHuACHk4GOaaHuGaGuGaEuqSGOScHgde6WHe2d&#10;FemdH+tfnBCUHe4dYkewMtTAayta6CqTDNSJRupSxQSno2iqq2yipYDVBoCUFKy2HABOBwROYLVk&#10;8LoKUqmFYKAOQAJvaxNdK4yulbGuHQHlYWPuYmXmZGUGqrWfm22gu324p1uYu0uUr0d8oA/AyRC/&#10;1KiQzLiI7JNR2YnRGfERKTGhqbERWYmxUg2lJCutIi+zqjC7ujSvsiinJDutODOtIj+7uigXrMtz&#10;cyrz80FdqisvaamraW2sawL8rL66ta4aECb2Cpj1kHTCAFurK9tqqqQyCre5kdvctCKvtIhZDIAu&#10;HqdXKOgTCbv5/E4eJKO0c/hiLl+yIqlAEoOgvUcg7uLxegT8HqGgk8sFybr4oi6BuFsk6ZF09nR2&#10;dXdBS2dnZ1e7RCqgSAF+dq5AGt/T0dnX1d3f1QPWAL2d3f3dPWNDI5Oj42NDo6MDw8N9kCYy2AMC&#10;oyP9Y2OD46MDY0O9w4Pdfysmw30jACASbJoanZocmRobgNJMDE+ODU6ODEyMDE4OD0wMgx2HJ8ZG&#10;JsaGR6dGx8+MT04Oj471DUwNjpwfn7o4dWZycLhHLBFzeAImW8BggyLzGJz6msbigtK0lMyw0CgX&#10;Zw+ChaWRERqmoXP82ImtW3ds2rj1z/Wb16/duH7dpj83bNm2ZeeRQzKK8qryckonTsgdPHhg7969&#10;SkqKSCQCh8Pq6eodPnxo69Yt+/bt19bWIRBIRkjUoaOHt2zb9ufGTbv37NPS1iVTbB2d3QlEsiZM&#10;59ChYwcOHFFVU9fT19OFQ9CDA1ZpYkEgU63tLcnW6hragNBu+HPL+g2bDx+RweLM4+KT8vKL09Kz&#10;vX0C0MY4JRV1kAaLNafRnKxtHDCm5vJKamCXzZu3y8oo4C0sPX0D/AJDAElWU9c6fFj2yDF5TS0D&#10;gqWNh3eAf2Coq6unhQXZwBCNMTEzNSNoacGVlNQBr9Y3QAKCrQrTkVeDGSAxCJTJnj0HVv3HH78B&#10;/PbH2g2bwSYimYozJaipae7ff3D9+o2rf1+7Zs2Gg4eOgaOpqGn9sebP/1i15o/1G3fu3Hf06AkF&#10;ZQ01bQOYPvKwrMKadRtXhIlVq1evWf37OsDbFZRU0BishpbG7n279+zfo6Smom+ExJpaWFJoDu4+&#10;ti4eSpo6G7fv2rZjz4H9RxQUVEAOlRTV9uzev3XLjh3bd8rKyGKxpvb29jicqby8wq5duzZt2rxp&#10;45Ydu/bLKqsZ4szMyFSYjv6WrTtWrfrjt1W/r/ptze+r121Yv3nL5h1btmxbu37d2g3rNmzctG3H&#10;zt379h+VkdU1MrAgk6g2Nu7ungEBQZGR0cnJKRmZGbl5uVVVVQ0NDU2NTaC5r62tr66qKy+tys8t&#10;jo9JCfCLcHX2p1q5YNAEXW0kTFVPWV5dTkZRRUFNTwuOQ5pQ8CQna1qIt39i1MmSrCJWA6OD3d7J&#10;lfBbeax6hpAO6l2HmCMWsYQdvPbe9p5eSW9Pe2+nuKdD1N0p6u5u72nnS8S8dgAQ6JH0dLd3ifki&#10;Vhurua61sba5uYHe1MBsamC3NPHqaliV5S2gJagoawgJjsabkZFIUz04UlFJ4+gxedkTSuCxgWnq&#10;gvUxGfmde/bv3nfw4KHjR4+dkJdTVlfT1oDpqWvoaMB0lFU05OWVZWUVFZXU1DQ0wUpZXV1VXUNX&#10;D443NyeRLf0CfSPjwu2c7BAoBBaHA3fBycXezcM+JMw7LiEkOTWyvCKbzqimM2uCQrz19LR0dXX1&#10;DSCg0IbWNpb+AR6xccGxsYGREb5xcYElpakMRim9raihPquuOr2mMrWoIC4zI7S6Kq1dXCcS1jQ1&#10;5paWnMwviKmoSG1pym9pzKssTczNCsvJCikpimqqS+Ex89oaU+uq4ujNaczWzOb6FHpTppBbUleT&#10;nJ0eUJwfQW/M5LblN1WnluRGZqUFJcS6B/pRosId8nPCykvjystjS0sj8/NCcrODC3PCS/NjasuS&#10;W2pzWI3F7ezafgl9QMLs4DQK6DVCYNpxGjs4TZ3c1h4hq0/M628XDHa1D3RL+gB6Ovr7ugb6uwf7&#10;u4f6u8YGeqaG+gAmRvomx/qnAIb7pvp7x3u6xro7pwZ6pwb6Jgb6xvr7RwcGxwZGJoZHpkZXJJKJ&#10;qbMAk1NnT01NTYyPD49ALefI5KmxU1MjE6fGJybHR8dAoznUMTLA75A0SSSNHHpJTmJwfIBTlKdt&#10;iDM51IUS4kwJdCD72xID7UixHrS8SJ+GtMj+lpKnF4fnv7xcXp4DdsBfS8CyW5j98R3Qqi+fP87O&#10;/lz5TgN5nQAjAZgQH969uHhmhN1aXZB9Mibc19/TzsOR4mJHcnGyiov2r63MmxjunH525+unF1/e&#10;Tb9+cPs2yHRXu6ChpjovKyshJjrYJ8DLmWZNNMMaYTF6eBM42Qzp62obGegeFeyZkRTJpdeM9olO&#10;DXeN9Aovnx99/OjGzRsXRiZBDeB1DHfcef3ozcLXwYujQZFeOCSMYKRpg9Z3xBsDwzjCx0nMqO4V&#10;NNcWphUnR5UkRlWln6xMTyiID08P80/w9wh2tvWkWDgRTBwJJq4UM0cr02APu+K0WBG97vRo363L&#10;px/eOD99+/KL21fvn5s83cUX1BY15MTXZ0TxKzLHOFVXe9oejvOmz7Q/mRTeGWgdbMqqS/FJ9DD3&#10;NIc5ohWd0IreFpoxTpjCCAdGbnh/Y9bF9uq7g22PRlh3+povtVf3NGRUJnhFOuDc8Xq2SDWinhwO&#10;JmOuLW+pr0pDa4fZEQqifZpz41vzTlYnh+WEuse6UQKoOG+ycZC9eWaYR0N2LL88XVCVxi1PqkoN&#10;inIlOZvC7Y21rI3UrPRV7Iy1PSwQfiTjaAdSWay/sCJ9oDn/LL/qbn/bs3HO27OC16c5L08xn08y&#10;H4403x1qvNFTM8XKk5THVse7pvuSIu3RfiQ9T7y2G17LGQtzAKweoWqDVAMHt0XCHEx0HYx1bBEw&#10;ByTMHqlhi1AHm2hoDTs0zNFY2xmr54TTo6G1bFEwexMdR1O4o6mevamOg5mOvam2PV7X0ULfHg+3&#10;MdG2NtaiYXUdzPSdCIZulmgfG7NAB2KgAyHUzSojxreu4GRzeXpDeWptSTKjPr+TX9cvahruZIx3&#10;s0Y66GJ6Gau2gF1bwKjIbipMqcmJr86OLU8NTwtxjfWyifOmJQU4xvvQ3ElGVJQa2UgZwArSRNSs&#10;IahDCgVaXaqYSAP/LqBAkcYaLgR9N0sjMlIVpy1jqiNHQWvRcAb25ih3qmlqtBezNlvQWlKSExPs&#10;6+Bkb+nh7picHF9bW8nns8cnhh88vPnh4xvAEQA+ffnw4NG9J08fjI/2RAe7u1KwQc5WScFuSf6O&#10;flSsA0bbFq1mg/63U0PQsDbWpBprWUFyiSYVo2WN0bY20QYBirEmGaVOxWg6Whi6WCJs8Xo0C/3Y&#10;EKeC1NC4QMcgF2JsgG1DSWyvoHykt+3apZHvX98uLc5BFvvy0o8fX58+ezB1erC7nzc+1Xvv4fWv&#10;3z+CeCkHAVzmy5ePjx8/vHPn9vT0s58/vwP6BKgcWECVn5kFLOvbzOxPQKtABPSZ9V+AiSzMzn97&#10;+fLBuQuD/YOcvn7W6dP9Tx7f/m/15P8EYnOKnz5/9beA8b90+frlS2VRHlxFFq4sq6NwXFvuGEzm&#10;iOrRg7ATRw3UFS1Q8KqCjLNjPWJ2oxvN0lhHAwfXMlJThqsoWpqiinNT+ju5HbzW1OgQqqmxKVzb&#10;WEsDoa5ioKxIRCEyE6J5rXUtNSXB3k4ENNwCCccb6pqjDHxdacymSjGnJTEqhIBGmOhom+rq4vR0&#10;na0tq4pzB7vF9PpKRyuikYYqQl3NUFVFT0VJR1XBxZ7cUF3YKaSX5iTbE02JKCOyMdICqe9Axhdl&#10;JvJaa/LT4l1tyVQ81sIE7epsz2W3XbtybmKkuzArNczHPcLbLcTT2c2a6GFtEeBk7WNnGepuV5l9&#10;srUiJ8rfhWqGouGxPvbUMF/nIC97f3fblOiAuqKM5HBfLztSsDstLtA9Jz60MjuhKiepKCUqMcQr&#10;xN0+wMUuys8rBzQBZfkNlYVx4f6OVEKIpyunoa6vXdQlEd69fWNhfvbpk8dsNjslJSU6KjI6KiIh&#10;PjY9LTEvN7OmpkwgYPf0dY5NjFy8fOHKtasPHjyanp5+9erVhw8fvn//vrgI6DF46/5aAjX5r8Xl&#10;XwuLi7M/fn59++7V48f37969dfXKxfHx0Y4OCZ1Or6ioyMvLS05ODgkOcXd1c7C1owKLzIJgiSeR&#10;TElWeCs7kq0j1d7ZxsHd0dXLxdPbzcvX1z8iPDotNbO0tKKluZXJYEFoa2PR20RcVo9EPDY8dOHs&#10;2Vs3rj9+/Ojlyxfv37///PnTD5CxhcVfS5AwARqYxcUFkNW3b9++evXi6dNHt2/fOHN2ql3CrwEX&#10;pSAjIysxMTkyOjYwONQjJMT7ZEJYbm5SfV1JX5/o4sXTr15Nf/704cfPH4vLS5CXyi/wZ2F+Yebj&#10;p7ePHt+9fvPC1KnBnj4Rl99S11BWW1fWxqjv6ZecPT/15u2Lb9++LEJt3NKvX+AqgYsDrtbc9x+f&#10;waaHj+7euHn12rUrd+/efjH9DJxiZvY7SLNiwUCfgEC79/PH10eP7kxNDkskPAajnstpHh7svH79&#10;7Nu3z+bm/k7861+gmVxaWIJ8Uh4/eXD5yoUrV889eHj7w8fX8/NSKXplWXFKAbmfm5t983L6ypmJ&#10;tprik6He/m7WceE+bc2V58+MvXn9bHFx5q9/Lf76a2H51+zP759OjQ562Flh4eoUHIJGMrEhYOxJ&#10;WGcK3tna3M2BHOLvLuTR3717sbw8/xe47/PfHj+41s5vjgl3d6GZRgQ61lVmnpns//j+xdLiz1+/&#10;Zr98fd7b3ZoW52ljpqOjsFdTdpfeiT2GSocMlY+hVGXQ6vIoNTkjZRm44lE9+SP6CkeRyrI4LWVr&#10;E8NYf3d2Y+Xda+dnf3yG/Hi/fXhw4zy7piAl1P1kgFNykHNyoHNakEt6qEtKqFNSsOPJAIdYb9sY&#10;L9vUYNe8KJ/CGP+scO8wJysrIxgWdgIDkzVeAUZTDqejgNE8gdaQkfqemGjJAmA0ZQBMtGTM9BQt&#10;9JUBiAZqJEMNMgpGMQbvOW1rDNzZwsSdbOZEwjqCC2KNd7UhuFgTveyoPg7WgW52Yd5OIZ4OYV5O&#10;Uf7ucaG+aXGhOcnRGQkR6bERyRGhAOnxUaBKFqQllWanl+Wkl+VllOdnVORnVebnVEDIri7Iqyko&#10;qCsqaigrbSgvaawsa66tAmioLGsoK2mpKG+tKG+rrqLX1dBrq9tqqgBaqioApD9bqyvZjfX81mZB&#10;W4uQ3tq+IqB083liFkvMYnfyhJ08kYQjkHC47WyuVECBwOWsJON38ECDye/it/cIJb2ijh5xR4cY&#10;WiTi9s6Ozt7Orp6Ozk5xu0QoAusOkRgEwPqfcFe7BPJJ6ewC6OvqHgEMYWgYrAd7+yBVpbMXUMH+&#10;rgGpVgIgdTAZ7BkaHRgbH5qYGIbYwqkxyDMFYHJkYmxgfGxgbHRoYqh/YmhwcmT41PjY2ZHhyaH+&#10;0aG+4dH+4clhsONwf3ePRCDi0Jn11TXZ6ZmxUdHeXt52NBrGGCN/Qu7wocN79+zdvHnLhj83Ql4j&#10;GzZs3Lxl/cZN6//cuGvXvmNHT8gclwcsXVNdWwumq6drqA9HqKlqHj50XEFeBW9GtLGxIxBIGhqa&#10;O3fu3Lp1q7KysoWFBZlM1tHRATG///77hg0bZOXliFZkmqODqbmFvILy7j0HtmzfvffgUZgWHGFk&#10;DIPpKCqoKimpqMNgWoBZ6ujKQWkObtu+59hxeQVFVR1dA4yJGQqN1dTSk1dQAWxWD24EIpEoE5qd&#10;k4ubJxZnDsjtwQNH5U4oI4wwrm5ecXFJMdEJTo5uOKy5kZGxLtzQzILkHxQaHZMQFBxugiUcPiy3&#10;bdveHdv3Hj0qC9czIhApVFsHmrMbysTs6HE5kMP9B46Ac4ETobB4Mysq0cYORyTDEWgtfSN1PQM1&#10;XX1dNMacYmNiRlRWhcnIKigqqqqqaqqowmCaemZ4kgYMvn7Dlv/4j99/W7X2jz82/P77+o1bdsiD&#10;IhoYyappHJZTOHhEZsfOvRv+3PzHmg2bt+xQVYPpwQ0OHDmy+o/fV61evfr3P/5Yt37X7n16ugag&#10;dERLaydXTzsnV0MkRlZOSQnQ95VbsG7txt9XrVmzes2639ds3LBB7sQJbW3tY5BTz579+/eD67/x&#10;z03gFOBi79p/cPe+Q/v2Hd6799CBA0dkZRXV1LSMDFBmOAt7W6dAn8DwkLD4mLjc7Jzy0rLq6uqG&#10;hro2RguLTWfQW2urqwty85MSkgIDAh0dnchkKxzOFIFA6urCtTS1YRqa8icUjh6RVVZU19M21NdD&#10;YdAWNjbOPj4h4WGxSfFpxXkl9CZGl7BjoLNnsKO3V9jRweF1cAVdgg5ggHRwJO0ssZgpEjGEIjpf&#10;zBS2c8QitkjMEXcKOno7ekAt6O7oFws6RfxOsQAw0Q4hR8RjCrhMAZ8lEHHFACAGhLkMPrOF01Db&#10;WlneWFUJ1q15OZWJCdlOjt5GhsBUMYJpwOVOqO7ff/zIEXk5ObWjx+TAXd6z9+Cu3fsB9u47tP/g&#10;0YOHj4NHTltHHzxsICB7QvG4jLzsCYUTcoon5JTAjZaTV9LWgxuikAg0Coc3tbOz8/Xz8/X3ptqS&#10;La2I9g40Bweau7tTbHxocWl6QVFyemZ0aXlGW1t1ZnYC1drCBIuwJFsQCOYYY2OsiQmZTAoM8jmZ&#10;GBkZ6efn5xgU4BIR4R0R6RWf4J+XH19bl1NVlZGdHZGfH11ellRZkQJQUhxfUZ7E5ZSLxXX0tvyS&#10;4pjSopi6yqTmhoy21pymhvTKsjhGSzarLae+OoHenM5l5mSn+8VFOWak+JQXRzfUpdXXptZVJVSV&#10;xBRmhiZFu4f62UQEOqTF+1cWpbQ0FNBbylpai1uaC1oa8lvr8+n1BcyGYkFbjYTd2Mlv6RUx+sTs&#10;/nZOr5DdxWP0CDmDEuFAu7BPxO8V8gfaRcOdEoDBjvZeYEe1i3o623u72iEfoS5JvwTaOtbbPTnY&#10;e2q4/+zo4PmxkfPjo+dGR04PDZ4eHjw9MjQ+MDDSPzAKSSfj48PDAKfGp6bGxidGRgFOjY9PjQGb&#10;a3R8eHSkfwRgfAjqOTY+Nnxqcvj0aE9veyuruai1NjsnMSTU3SbI0TLUhRLsZBnoSAqwJ/ramvtS&#10;zULtiCVRfp1V+cP0qgs93KujXbfOjH19+xaYQ9CnEsiYgcwZYCy9evkSGEVXrl68c+fGs6cP79+9&#10;eeHM+PnJoQc3L7ydvvv66e3pB9duXzl1frK/u51ZWZwZFeTl7URzs6W621n7ONtF+nskRgSkx4YX&#10;pia01ZSODUhuXDn18uX9Dx+fPXx09dSp/u4ONodeV1aQHhfmY01AW2DgZmhdU5S2KUqHYoEODXAt&#10;KkhtaCrrGhQ/evPkzcyny9M3b7y++3bm7aVrp3OzTtqTcBSUARVtYG+GCnS16RC2vHv38PWLu+2c&#10;xhh/VycLjDvJ1M+GFOFqF+ftEuPpnBkR0FSQxq7MAyS8Ni+hNDUiKcQNXCUPWwt3GsHH0TLS274g&#10;KaK5JLOHVXu+T3CpX3iqnd7ZUMwsSqrPiCiMco9zJ/lZIdzNdFxxMD9LgxhHXHG0C7Mgsqcx/XJH&#10;zYNRxpMJzqNx9qWOWklVcvVJn3Q/qh/ZwA6tSjFQJMMVqYZqNLSmsxnci4RI9bVtSAkTFCcPthS3&#10;V2U2ZcVkhboH0/Du5kZeRHSEo2VmqEdFUlhDdlxdRkxpQlBakKufDdbWRAuvK28Ck8XrKloh1J2x&#10;cH8KNiPIuTUvvrMmZ4JVfr2XfmeAdVXScFFUM8Uq7a3LaE4PyAy0inIyDqDA3c1hNJSCJfw4Seco&#10;SfsIUfMwUeuope4JK7g8GS5vpS8P8mmDULFFqtmhNeyNtZxMdB0xurZImB1a0xGjSUOp04w1aBgY&#10;gJ2xpoOxpiMEmD1KzQ6pao9Ws0er26HUwe62KFVblJoNSs0WrUFDw2xRMMgTBAmzRsGoKJgVUsMS&#10;qW6JULNCadhgtO1M9WgmOjbG2jbGujYm+vZ4hKsV1ptGiPCyjQ9wzoj2LU6LqM6OY9bm9PBrpwbY&#10;N852P789+fru1K1J0Si/qjk/6qSfbQANa4fVIhmAy6IidScBkIapKLV/h3QTCEjFC1sMzNEc7kpC&#10;0HB65vrKANYmejY4ONFI042MKzgZLmwq6xW1Xj438vwpsMkfPHl8/+rVS93dXdXVlSmpiZFRoSGh&#10;fuGRwYnJCcVlxZ19PV9n52YWZrjcFnsyzsMaH+NtlxzkEmRvYYfRtkGq2/6tmPw7IPXExljLGgCS&#10;TjSpf0PL2gSSUezM4C4kJFiTwaUmGfm7k/zdLN1tcMEuljnxvmUZoZnRrhFepABni7zUcGZT2enJ&#10;nuknt75/ebMw/3Vx8evTZzf7BnnC9sbObtaFS5OA7MzOzgAqIeUUS0sLgI9MTz+9efMGYHDfvn1b&#10;Xl5a+aoKMaSFhdnZ2Z8g/fz83IryAuKXlpfnPn95c/vOhYnJrs7Otv9WT/7PwZDqHJ1d9Hj6hVTF&#10;+F+1fPv6hd5Q52RlEe7rkp8RL2A3jAy0F+YmU/BoC5Q+VleThDbKTY6ZHJSMD4jy0+LMjHTQmuoY&#10;LU20JgxnoOvrQmM0lgu5jbHhvgSMgYkOzERL00BBQUdWFqmhFhnoNdAhOD0+WJKfYWNpZoqAm0IC&#10;il6QpyOzsULMac5LP2lHwOPheng9PVN9OI1onpEQPSARiFmtwZ6uSJgGQl0NCVM30lAz0lL1dbVr&#10;ayw7M9lbW5nnZEvEI+FEpAEBoQ9oFXiv9EsELVVl7jRra3M8xdzUmUblMJvfv5l+/eJRbwd3qJt/&#10;/dxoN68tC1Aue7KPHTklwq80Iy7Cx8ESa0DGGvnaW0d6u/g6Ub0dyHWlmQ9vnLp3dZzdWFSUGlud&#10;m1KeeTI7PiQp0jczISQnKSIq0D3Ux6UwI2m0u+PVk4fzsz9+Lc+/e/siIzXe3srCx44a5uESE+Rf&#10;kpt1/dLF2Z8/Fhbmoc6pH98DfPjw7t3b18+fP73/4M6165cnp0b7BnpE7QIGi15TW1NYWJCWlpKc&#10;nASWoqKipsZmNpfT0993+tzZ23fu3LsPdXh+8hQ8Nc8+fHw3s/Bz+V9Q7xhA4UE1Be9ryG3sy9f3&#10;b98/e/zs7s2716/evH39zsPbDx7defj47iMAELh36/6tG9CmCxeuQKPZnLkwMDAskXRK2jv4PD69&#10;ra2yvCIvJzczI+PkyYSoqMjw8LDwiLDwqPCImMjo+Oik9MTS8pKm5kZA+S5dunT37u27924/fvLw&#10;48d3K5rC3x4coO0ADcfXr5/u3r0xMNTF5bXWN5Tl5JyMjvQL8HP08bLz83YID/ZMiAnNTk+qKS8S&#10;cOjjIwN3bl0Hx1mAPEEWf/1rAcKvhcWl2W8/Pr5+M339xsWJU8OAm1bXllZUFra01vT2tV+4OPXk&#10;2b2vX98vLc+DVknanAEsLs7PzPz48vnj8+dPHj66C672kyePPnx4//MnuFkrvYpW2j5woh8/Pj97&#10;evf8mbEOEYPNqBELW4YGxTdunP/08dXS0uxKmpVC/Wtpbu77m7fPHzy8c+3apWtXLz17+hhUn6XF&#10;hZXyQgIKuNdP79/t5NEz4sOcKHg8SteaYBLi65qVHNdUXyGR8E6fnThzdryupsTL2YaA0CUj9ezx&#10;aCcC1pmEc7Y0dSLhnAimXlSyrx01xs+jsbzwytnJme+f/oI0l/nFpZ8vXtwX8ZtCfGhUM30aEeHv&#10;Rs1Pi2muLizMjPO0N8PrKyBVDxupHEOqyCCVjhgpHMXAFEn6mma66jYYfRcixoWMc6Hg7S2xZJwB&#10;RlfZSO0EWl2eZKQT4GRdkZNyfrTvy+tnn148/vz8/r3Lk5zGkuQwtxgf2kk/h9Qgp8ww14xQ1/Rg&#10;l9RAl5QASFLJjfAujgssTwyvSYvJjfL3tsKh1Y/ryu0zVD5sDDtuqi0HgNWUxWnLmenKm+rKY7Vk&#10;sVonTLXlzXQVLeAqBEg9USIYqpAQ6iSEBtFQg4SAkZHatiYGANYYfWucoT0B7UjGOVia0ghYsPZy&#10;IAMLL9CNFgTgbgearPhw35MR/vGhfomhgSlhIanhYRkxkZnx0ZknYwrSEkuy06rys6sKMysLMsvz&#10;sstyskoy04vT00ozM8EjXl2YV19aWF9WWF2UV5GfU1NU0FBW0lRR1lRZXl9d3lBb0VpXTa+tZtbX&#10;Srvz8FubQYAFOOGKpMKoqwFhEClitIkYdH5rq5jFlnAE7WwAyA8FsDsJh7cSFnTyuD18Xp9I1CMS&#10;dgsAJD3Cjj5xZ59kRTFZAQh0tUv+XTH5n1xRpO4nUumkv7sHrKWRUklloLu3v6sXcEWpejLSPzrc&#10;B7jBqNTTZHJk6tTE+XOnLp6ZOD81dvrU+OmJkcnxofGRwfERwC8Gx7uBfS3u4XEloCh1da3FRRWJ&#10;Cam+3gEUMgWDwcA0NY8ePQq49LZt2zb8+eefmzZu3LTx998BQYeWdevWbdy4EXIeUVZWU1dXVlaG&#10;aWlqaesoKCnLAq54QunYMbl9ew/JHD0hVU/QKCwGjTt29MSmjdt27dynrqZJtrR2cXY3McFJ5RJw&#10;tJVuO6pIJFJJRXnLtq2rfl/9x/p1x07IGuNMbWmORBIFpgU/IiMHeKmamiZMU1dZWePIYZmDB4/K&#10;ySvD9YxMTS1MzQiAwW7fsWf17+t+W7XmjzUbQFjfAOnk7O7m7k2zcyJb2VgQyOYWljY29u7uPh6e&#10;fpYUmq6ekaKShq6OgZWltZ9vUFJiWnBIBEhjYIjShRvoGSLMzElOzh7hEbExMUnOTp46ugYyJxTk&#10;5VV0dOHW9o7BkVG+AcG6eoZbt+1atXrt73+sB9h74AjSGKdniFRS19Q1RGItSMZ4C2NTC0CdNXT0&#10;jxyVBRfn6DFZbR09LA6PNydZECyxOAtFRfXjJ5RklFQV1DVVNHU0DYzQ5gSkKf6wnOLGXXs279wL&#10;WLqeniFIbEGyNCMQMaamB44c/m31qv9YteqPNes2/Lnl8DEZHThcUUlx69atmzdvPXJEFokyAVfP&#10;imKjpKy64c+Nv/22atWq39evXb9967btW7bu2L59x84d4Bbv2bPn+PHjKioqWlpa+vr6ZqZmTg6A&#10;lgfGxyRkpeUVF1SUl1bX1TS2tTDbGhl1FfVl+WXZKdlpCWmxYTHONHsS3gKPxaEQRro62upqaory&#10;iieOnwB3X/a4vLKSmrYW3NAAhTcjOjq4+voEhgSFJCaczMvOLSssa6lv5TEFAg54H3Z0ScDD3N8D&#10;iLOgs1vYCamNwvYeobhX1N4rkqx0l+OJGHx+K4/bzGE3spj1DABWA4PbyuEzBUK2sJ0v6RJ1dYm7&#10;JcJOPkfMZgrYLBGHLeIwBaw2LrONy6ILmK08DkMg4rWL+B3tgq52fg+f1UFvETY18srLmzIyCsPD&#10;4tAo/MFDJ/bsObJ379E9e48eOnRCXl5dUREmI6O8d9/hXbv3795zYO++Q1IcPHRcQ1PPGGeubYiU&#10;U1FXUoUpqajLySupqKnDEUZwI4SuviECbYwxxRHIlmQqxcbG2tXVjUqlYnEYO3sbD09XCtXS0dEm&#10;PT2urq6guianobGQzamtrysMD/Wm2ZLc3BxcXR1MTTHGKAQWbWxFJrm6ONnZUwHnjj8ZEhcf6Ade&#10;rz52kVHe6RlR2Tlx6RmRxSXJdfV5Tc2F9XVZRYVxOdkRdbWZXE4Fh11WW51WkBdVVXaSxyhq51Ww&#10;2wrqa1JKiqJqqhJ5nGIARlseszWH2ZJbWRJXWXKytT5byK5o59fymGUNVell+bEluTHVRcmttQW8&#10;1hoRo0nCae0SMiV8ppDXBoyaTgGzk8/o5NLbWS2d3LYV1xJOfztvoF041NEOMCgRD7SLxnt7zoyO&#10;nB0bPzMyNjU4NN7XM9rdKcVwd8dAp6S3U9zd2d4jEfWKBb1Cfp+QPyQRj/d2nxroOzc+cn5q4tzk&#10;5NmpqTNTk6fHQVs3Oj4EMDExPD42NAQwMTI6OTo2OjgEMDYE2rvRs1OnLp49d+nc2cvnz1+5cP4C&#10;CFw6f/702FivsFfUzGksSo/yDXahhLvZhjtbR6wgzIUa6EgKtCfGutsURfr21hZc7WC9uX1xcfbL&#10;MuQEOjPz/dtPyLH35+LikvTTCiShLC8BK+jSxTOM5rrCzKToEG9PZ4qTjYWzrYWXMyXQyyE1PrS2&#10;LJvXVntpaujlw1uvH966e+nMjVMTV0Db3Clqri7LSY6LDfP3dLK1sjAhWWBsqPjQUO+igvSK0qzG&#10;mqKRfvG9W1c+vn8+8+3dhzdPXz27d/vqmYEuTnVJVnyEX4CnvYczxdPDtiA//dT50c5BYXRCcFiE&#10;d1tr9eMnd1+9esppa/SmUWxMUC54rAsR521PrqvMffTo6s+fr69eGstLifakmjlZoJ3MUTSsAQWt&#10;A2CN0XPEG/pYm4a5WKWHefJr8juaS4V1Be3NpZKWMk51TmNhYlVmdGlKeE60X4KvQ4Qrxc/azJOI&#10;9iQifSzRkY6EnGCnpvTQgeb8q91NL85JPl7rfXel+9ZAC68kriDcMdoJ52mhbY9WsjGUszFSsDFS&#10;skWoOJtohdpiU32pxdFurMLYSV7Z7UH62/Md7y90Pp3k9jdlF8V6+lljPC1R4c6krHD3ipTQ+uzY&#10;mozokvig9CBXDxLa0lDNTE9J2oPYwkAV8HxPskmSn2NbfqKkPl/SkNfdmN9dm8MvTmxIDckNcYpz&#10;JgRTMS5YbaqBMlFbzkJL1kxLxlRLBq8ja6EnB0AyUKQYKdsgVa2RqjYIValcAuCA0bQHFN0Y5mii&#10;5WKq62oGd8bpOWG1nXE6Lng9JzNdRylMdZxMdZxNtZ2xmgCuOE0XLAzAFacN4Gii4YjRcMJoOBir&#10;2yFXgILRUBq2SHUbhLo1ABLqrgIAMmCDVAORtobqNEMNGlLTDq1th9GhGevYoLVs0dq2xjpUtBYF&#10;qWllpGltrONgYehihfa0xYV7UbOiPUuSAkoS/LJCXQJpOJqJplQZsUKoSJURECAbKf+jnoAYaYJ/&#10;fgKAn7YYmLOFgYMZ3AoJM9dXIaN1HAgYmjnKykQvwtuhuSy3raooLSHSx8vFxdk+MMAvLy9PJBad&#10;O3fu3r27r1+/gnq6fH738tWzu/fujk2ODY2NXL97/8rVi3ERQY6W2CBncoy3XYQ71dnCiIJQJxtB&#10;ao71f54dwMZYA2RgBZrWGA0KWo2CVqVgIH8TG6yOtYkOWNvj9R0tDKkm2lQzXQ97U19XghPV2J6E&#10;9KWZh7lSgh0IXlaYIEfzaG/rhACHxGDnjChPYP1mxPqV58a11uS0c6quXRz4+vXZtx9vX75+eufu&#10;zauAAly78vTp49nZnytfWyE2AUgH4HcPHtwHy+vXr+fmIJd20AIs/1paWoI87aXO/iuEAmoe/oI+&#10;+v588+bxf6sn/1eAsHGNzip88r9OQ5mfnxfzWCHe9s21eVPj4jevby0ufZh+diMjOZyE1ccaaGLh&#10;muYIeIS/i5hbPzIgKMg9aW6sb6ylYaIBQ6urYXQ0vJ2smc0VAz38kvxUGsnURF8bAVMzUlbWV1Q0&#10;UFGi4DD0hurxkV4WvcHVjmqqr2umr2dmpOdgZVGakz450NVYXmRPMDc30CejUWYG+kQ0KjEiZKK/&#10;a6yvIyE8CKGlZqChgtKGwdWU4WoKJDwyIy26r5cnaWfERvhbmRrj9LXR2upEDDIuNIjb3NhcWR7k&#10;5U4h4KkWZi421OK8zNs3Ljx5dmtqqre5sczDgWJLwLpSiGEeLkGu9hQcEgPXMEXoOFrio3w9YwO8&#10;fR1s/BytcxMjurmN7KaSlGj/MC/HMB+nIE/7qED3+oqch3cvLsx+fv3qEaOlOibUJy0uitXYeOPK&#10;lQ8f380vzD64f7uuojjc1z3YzeFkeFB8RHBUaHBleVlvX9/UqanLly89fHj/xYvpN69fff70AdS6&#10;paVFyBVihcaviJRzKzrlj5Vhib69f//h4eMnN27dHhkfZ3JY1fU1pVVleUW5yelJkXER4bFhqVkp&#10;FZVlba2tbBY0jm1/X/+5c2cuXbpw/tzZkaFRibinQ9wzAmyI8dPQl5XR8YlxaNi+M2fPX7p87fqN&#10;27dvPrx75/GDB08ePXr2/Pnrz5+/z80tLC0vA5o+C/KxsAhy83Nu7vvMzI8ZYBL8+PL1y+u3rx8+&#10;un/1+pUzZ08NDvYzGG3l5aWFhfm5uVmFhXmVlWUgpqOj/fTpqenp6dnZOch++FvOgMSUhYWZnz+/&#10;vH4zffPW5bHR3ob60sT4sIggz8hAj+ggz4QI/9S4iLK8TG5bQ1c7Z3Sk+/q1c+/evvi7D86KIQI1&#10;Q8vgGv388vnd3btXz50f7+kT0BnVdXWFLS0V3V1ckLVXL56ACwhS/nNqsOvi0vyPH1/fv3/97NnD&#10;27eu3rt/7fWbp9++fVwZKgVK9mt5ARR35ufnF88fXjg3KhG1tjYVs9oqRofanz6+DfYFLd1KEwmV&#10;CFybL58/PXpw9+KFs+cvnr53/ybU/WcJHAoa3eVfvyDP3eknD4DNV5iVln4ytqakYLhf8vLlox8/&#10;P796+ay/W5iZGEkjYHAGMCJSl4IxsDdFOVtgXIhYZwLOhWDqRjIFpowbxSzY066hPHtqvOfpo9uz&#10;c19+/TUzN//++pWRkpwoLzs8BiavemCHxuE9Wsf2ax/bry930EjxMEr1OEpF1kDxqL78YWP1E1b6&#10;6n5U84q06CF+86WJ7pdPrn94//jcmf68zBg3GzMzuCpaTQ6jrmhppONtQ8pPjJrqF7+Zvvvi2e2n&#10;j66dm+hqKstMDnSJ9rCO96UlBzqlBbmkBjgDcyQ7zDMvEvI9KYzxy4/yA4HsMK8oVyoVpYlUOYzV&#10;lMXrKeB1IZjrKf4Dgr4K0UCNoK9qAY17oggl0FNYCStbwFVJCA0SQt0SAYOcUEx0rbF69mYIZyLG&#10;ydLEmWLmTiP5OFF8na0D3WwhuNoGe9gFezuE+DpGBXnEhnjHh/imRATlxsfknYzLjI/OTowtykgu&#10;zU4vzkzKTzuZn5pUmJZSnJFWmpVRlpMJeaMUZJfnZZbnQp4pZbkZhemp5bnZNUUFNSWFNaVFNWVF&#10;jRVlrTWV0j47nKaGlW47jVBgRUMB8VAXHnorh9HGZtC5dDqfyRQxeWImV8zmCTlcPostZHFEbG47&#10;5IEi6BGIBiSdgx1d3QJxOxsaUBqgSyAa6uod6Rka6h0a7Bns7+ztae/sFHd0isWdIgjd7f+pmEg6&#10;uzs6+7p7Bnp6pdIJiP9HVYF69HR393V19XX2DHYPDveODPUM9fcMDvQO9XUP9q64n4yPnDk9dfn0&#10;1KX+3tHujv6RgXFAUJkMVmVlZXx8gp2dAxKJlpdX2rf/4NbtO/7ctHnjlq1bd+zYvnvXrn17d+7d&#10;s3HTpj379sorKSqoKMN0tAEDlpE7sWPXTjlFBQMjQ5iW5lGZ4zJygDCqHTxyeOPmTTt375JTUACk&#10;UVlNTUFZed/BQ+s3bFq7dsO27TtV1WFEspUJFnv02LE/1qxdtfr3devX7ztwQEVNDeDw0aObtmz+&#10;Y+2atX9uOHzsKA5vZkaw0NGHH5E5vmXHzm0796iqaaJQWLgBSh2mI+03obES0NDQkTuhtHXrrj/+&#10;WL99+25lFQ0kEkMkUeD6hjt37Vu3fvPadZv27D1oYGRs5+jq6Orp6OZJtbFHIU20teEIBNqKSvP0&#10;C/IMCDYlkGVlFbds3rF1y84jh2V0tPUd7Jy9Pf2syDaamrqKiqpqqppojKmrh3fMyeSIhEQSzUFN&#10;B35CWUleWUkHrofBYlAmWBMzPM6coKoGO3DwmLKapo4ufMvmrb/99vsfazYcOHIchcNT7RzNCJby&#10;CiobN2z+fdWaVavWrN+4VU5JBaatu//Akc1bduzdf1hGSVUHZWwMaDZgyL7eJlZkGRXlfYePHJE9&#10;oaimro9CWVKozq5uHr7eXv6+9k5OpubmRiiMqqaOrKKKupYu3BCloKS6Zeu2LVs2bdu+df2f6/7c&#10;vHHfgX17D+7fDu7qgQPKyioIhBGZTPb09IyIiIiKikpJSamqqmpqampra2MwGEwmk05va2ioq6ut&#10;ra2sycvKDwsId3V0p1Hs8Cbm+lr66goayseVFY4qyB0+ceKonNIJZV2YLsoAaW5qZkkkOdg7+Pv7&#10;x8YmZGbklZZUNtS3trSwmptYTY0MehuXyeDzuRKRQCLgiQRcoYgn5rMEAraQy+Bx6Fw+ky/iCCV8&#10;cZdIIhGIxDx+O4/fwRd28YXdAhGoRJ08IVSPGHwhnStiCMRMkZAlErAEQrZIxBW38yUdws7O/1RP&#10;BBwRq40DwGxjt7Wy6K2s1iYoJ61NbFYLh9PGEwGbQtgj4vcIeb0tjfzAgGgTLBGJMjU2xuvpIRUU&#10;YYeOyO3Zf2z/oRPHjivLyKgqKMBOyKkcOHgU3CywBgDP2N59h1RUYYYIY5iWnoyckqy8ioqaphoM&#10;pgJT1dQDzxFcRV1DQRE8/tpoYyyeQCSQLCkUKyKRSKaQ/AJ8gsL8HZxt3TztM7PiiktS09PCKspT&#10;xOIGLqc6LibA0c4yItQnNMjLwhyDQhriTXGmOKw53tTWlursbOsf6OYf4BwW4pabFVNTnV1alpZf&#10;eLKwMLGkJLW0OLmkKLGwID4tNSg9NbiuOqOlMa+6MrW4OL66Mo3RUsRtK2mtzS3Li0uN90mO9a4o&#10;ime15LObC9pqsxl1ucymInZzqYBe1c6qF7MahMw6TkslvaGkpaaoubqgpbqwqbKwtbqM2VDNaaoT&#10;M+ldPEgg7uLxOrmcTi67k8fu4rF7BLxuAbdLwOlrF4x0dQx3dgz3dAz3dQ/1d4OGb3xkYGJsaHx0&#10;cHIUNFMDQwM9/T0dAz2dIz09I509I93dI92do32dY72dE33dE309k/29UwP9wMqBHE+AfTM5OjUx&#10;PjU+MTU2DjA5+rdryVDvwHD/ADjeSD/Uq3GljR0Y7O0fHxo5PTF5Zmry7Nkzly5cuHrpwo2rFy+f&#10;nRzuEogZNeyGwuLUiFhfpxAn6xBH6yB7SrA9NQyEnSgBNEKoIzkn3IeelzTBqrvSx3tx+8L8zy+Q&#10;/Sb1NwHG3OIiYE0vXr58cP/e86fQqJ8vn91/cPPSjQsTD29c+Pj68bevrz++f/rg3sX+bk5lYVqI&#10;t5OdpRnFHEPBY+wtzV2sLb3srOP8fKpyMjq5jKFO4anB7ic3L718cPPJnSvXzo0P94iE7MbqktyE&#10;yBA3eyqVYELGo+zIOA97coiPc0J0QElecnMNuGU1fR2Cpw9vf/v67uP755fOj5QUJHk4kuzMMY7m&#10;OG97m8KclNu3LszOfLp0ZjwhJMDe1NgOi7THo12p+PgIn64O5pfPz1+9vMdurQpys7EzNXIw1Xcl&#10;oF1IJk5EYKhgXEkYO1NDqrGOLQ7uZGEE4E42DnIiJgQ4FSQE9TAqn14d+/bq9tdXd15em7rYxelp&#10;LBZXZU1wKu8Nc15f7H12uv1qR0NXbWpjWmCMo4m3hbaLiZodQomqL0/Wl7NBKLqbaYbYIHND7Foy&#10;Q7pr0i6Kqh+OMN5d6nhzQXKlo15UdrIlMzzdlxpERXsTDb1IRiH2+Hgv29wor7Kk4OqMyPKk0EQ/&#10;B28rDA2tRTWCkQ00iABGWiSkpr2ZfpQ7pTotQlidLanLF1RmMIsTqtOCM8Ock/xovlSMrTEMEHIq&#10;UoNsoGKlr2ptpG6LgFEN1ShSINQoSEhBkOJv9g4BZofVdMDpOOIgoQTgb8XEVFcKV7OVgJmemznc&#10;Fa/nagbBzVzP3RzuYWHgSdD3IsI9iXqeBDiIcTbVcTTRWoGmHVqDhlKXKjJSgea/YAwBbLU1UrUB&#10;QPztqwJ1aUGpUxCqAFSUmpWRChRAqoOcEw0ULeDyFnBgdyngdeTNdeWtEGpUFIxspALpQUhVsO8/&#10;kGol/17Y/wm2GOha2WM17U21rFCq0Hh2BuoUE31bM4QDARPh7ZyXHM2sr7hx/tTbl0+ePLx7/vRp&#10;IZefnpzm4eROIVLMcXhrK7Kfr2d2Vhq9ram3r+vp9JP5xdkvX94U5iS72JgHuVLigxxjfWnuVsYU&#10;lDrZ6L8cXv4dK7lVswZAq1FBDNR5R5OC0aBg1K1NtKTSiY2JNgmlZmMBd7XDuthiaJZGzlZoHxuc&#10;P80szJ2clxQkYZa3VaRkRLpHeVpHeVjGeFOB0ZsADUDj2QQNOygAxAWwv18QZQC1fPbT5/f379++&#10;cPHM3bs33759BWL+k8ot/fz549nTx7euX3388P6XL58hb30QDS2Av0BKysrAjlJ3eOhj83+rJ//X&#10;YWTtEpP9v6wvD+CWjx/ey02NdaWaxQS5FqRF1ZdkiNoq02MCTfU10ZpqOB0dY20NFyqhoiiNy6wr&#10;K0x3oRBxOlomWjBjLXWUthrVAlNenDE62M6i1zhaE1Da6kgNNZS6OkpVFaOhYWuKy0qI6QSWEasl&#10;JsTfHGWIM9C1QBnamJtmJcaN9XX2inmRAT4kNNLCyNDSGGWBMAr2dB3qEjy+c4nRXGFjbmIIUzXV&#10;1cFqayM01VE66i42xNbakpFuYV5KLMUUZWqkizPSNUXAPeytuc213UJWWkKEg5W5E5XoakcpyE2/&#10;dxdQ5WdjIz0RQV6eNMvksIC0iBAPayt7glmgs11qeHBJalL+ybiEAJ9gJ5tID4fEYK+TIT61RTnX&#10;zk59+fDq7asn/d2ixMigk5GBLfVll86PPp++NTnRU5iXHh4YEO7vn5+Z0dUl+fTpA2DgAN/ev7l/&#10;/Uq3kN9aV5OVlubr5WNjbUc0J4GWgoC3ADYllUR2sLbxcHDycXeNDgsuysuuq65oa67nc5nAThyf&#10;GL595/qHD29nZn7Mz88tLi6u1Dmw/i8sLs0vLMx++/756dPHV65cGR4e7uzs5PP5nR0dE6MjU2MT&#10;Z4BhMHXh1OTFqclLExPnh4emOjv6+TwxmyNgMLnNTYz6uta62tba6uaqyobKqjqAmrrGhqaWViaL&#10;xRdwxR3Cnj7J4FDf2MTQqVNjZ86cu3z57sOHbz+8//Hz5/w8NG6LtP4DgAD4+f371/fv37548ewx&#10;aDDu3338+NH79+8XFub/s4GQdnCB+risaBBLv/4COy7Nzsy+ff3y2eO7504NMZurGqvye9tZl86O&#10;njs13N8jbGmuKC3JrKrOa2wuF4jow6Pdd+5e+/7j0z/tFOSi8tfC0vLct++fnj9/cOPa2dHhDj6v&#10;mU6v5fPpY2N9jx/f+f794+LS7PKveZDyr3+B80KN1/fvn969f3n33o3JydHLly88f/7058y3xWWQ&#10;bEVMgZq6+e/f3j17fGt8uLOlobS2PLexqmB8QPL8yd15aMyRJWAngUKBO/Pjx9dHj++NjfcPDnVe&#10;vnL63bsXc3P/dHVenp+bfTH97OzpycmpoY9f3i2DPIOj//o1P/vj/u1rzKaqUC9HKtaQANekIPTs&#10;sUhHvLGThYkLEQtgZ4qkYQ0d8Eg/J3JMoHtWQnh1cQajvigx0pOM1UJpHEcoH0MoHjNWlcOoyJmo&#10;yQNgVE+YqCogFWURijLOeHSCt32Cu21LZuwZSfOLG6MLP1789dfPFTeWmc+fnp+e6CrPS/S0tkCr&#10;K8DljujJHjVSlQfVLS0mYqhLMv343stn914/v3v13HB1QUqsr2Ocl32Sv0tmiEdOuFd+lG9uhHde&#10;pE9BtJ9URik7GQLWkS5WTngDooEKbmXUWAu4sgVc6W+hBFJSlAn6qivjxULA6yqZ6ShKYaqtYKar&#10;iIerEAzVSAgNMkoTwAqlQzGBW+MMbPAIewLGkYxztTb3cbTyc7H2caL4uFD93W2DvR1CfZ2CPB0i&#10;/N0SIwMyY8MyY8Oz46NyTsZlJcSBsqREhSRHhSRFhWfExealJOVDSMxNSchPSyzOSi3NSQdYkVGy&#10;ynOzAaoK8upLixvKS5sqyporyxl1NdKBToT0VgCpB4pUTAHx3NZmJvQJvoUN6CCDLmRwxUxuO0/Q&#10;LhBC65XRT9pZvJXBZaGhZAHlEzE5Qgab38YU0Jlga6+oo0/c0yvu6RZ1A74HWF87v10iaO8Qt0Pj&#10;yHZ29XR1Q+vOrt7unt6ubhDfIRKvuKVA46F0tXd0igBL7OyR9Ha1Q94oAz3dI/2DY4OAPAz1dPR1&#10;d/Z1dw0IeO21NU25OUXBQZE0G0dDfdTxo3IH9h3auHEzWHbs2LFnz979+/fv27fvxIkTMBhMVUVF&#10;Q0NDUVHxuMxxdS1NBXW1Hfv3HZaVUVBR3rZzx+69e+BGhvoII7DJEIU0I1iYmOJQGGMdfbgqTOPg&#10;0SNr16/7bdVvv69ds333LrALBjA9C/MTigogZtXvv/++bu2WHduV1dXAQUDk+k0b/1i3dvXaNZu2&#10;bVXRUCdbU+2dncAuh48fW7fxz7V/bthzYL+ckqIqDCavrHLo2PGDB48dPiIrIwuNvrlv/+EdO/fK&#10;yCoYGqFJllRbmqO5haWautbmzdtX/bbmt//4A5xs/4FDRBLF1c3bxtbRgmAFgDMlGKJNzC0pnl5+&#10;7m7eZqYENVVNRQVVPagDjlVoaGRGZm58fDKBYKWrY6Choa2trQ/iXVw9vbz9LS2pMsflN27Ysn79&#10;5s1bd4JsWdEcPf2CLK2tAT3WMzLCmOFw5qYANjRbNw8PD09vmr2jto7ezl17duzcs2vX/mPH5dXU&#10;dZRUYbLyysrqmuqaugoqGkrqWnoItKyC4rr161etgkYz+X3VmnXr/tyz/5A+Ck20sTEwNt53+NCa&#10;9etWrV4Nru3qNX9s27Vz78EDB44e2rZr29o/127YvHn3gYPH5RUOn1A6cET2wKHj4PooKKggESgL&#10;PIFGs/fx9QsOC4uOjcktyG1ua2XzuCw2i8listlsOp3e2tpaV1eXmprq6+vr4uJCIBBQKJSWlpaS&#10;ktLx4zL79u0/sP+wzJETmqraJigcAU+0tab5eviEB4alxSVXFJQ2VjfQmxhcBg88h6MDgLuOjAwM&#10;DvT1d3V1tos7RMIOAb+dyxGxWEI6nV9fT6+paamtbW1sYDQ10luaGa0tTC5bwGcLeEw+h85lt3E4&#10;dI6AzRfzhGK+QMTjA0Dd2UTtgOFCwwbxRdDEdQACsZgr5NN5Yo5YzJMIOSIBWwjWYh6oRB0AnaIu&#10;EAbWBzgss4XV1sJobaW3NtPbmhnQ2esY9AY2p43HauOz6AIeu6OirNHTPcgUSzYwMNHWNjIywqJQ&#10;ZurqerLyaicU1I8cUzp8WF5OTl1OTm3PniM7d4ELc3j/gSOHj8ioqmkaY0wRSIyCouqx43Lg4p8A&#10;T62SmrKqmryygqyCHLi5SmrqugZGBDKVYmsH1uYkoqmZqbmFuaeXm4eXqzkR5+BkXVCYWlmRmZcT&#10;W1p8ktFW2NyYFxXp7ulunZIYlpUR6wpMfpSOOR5lCSg3leDkbBMY5Bkc7O7rZZcYF8RsLu8StTQ3&#10;FObkxucXnKyqzGqoya2ryMpODg3xoQX6WMdEuMVFusVHukeHOEeEOiUn+KUlBiXG+CTF+KbGB6TG&#10;+2UlB9eWJjPq89j1hdyGYkFTObe5ktNcyW+tFjMb2lmNQnoDt6We01wHwGqsZdRVr4wMVS0dXVtI&#10;bwNtnYQjlHA4Ejang8Pp5HG7eLxuPh9YRAC9Qj7kddIJmqmOgd7Ovt6OgYHuv4WN/q7BlfDAYDeI&#10;hwSULqj/zkhX57mx4bOjA6eHey5MDJ4fH74wPrKC4YsTI+fGhk6PDp0eGzk9vjJ8CTRxFPTsDfdD&#10;0gkIT0B9DyGMDgCMjw1CQs3E2NSpqVOjo2ODg4MjI4OnJocmBjs7uc3V2Sfj/RwD7An+dkR/Gsnf&#10;zjLQ3irAnhzoYBXiTAl1ssoIcBOX5d4b6fr04PrHlw9eTd9/9uj+q1evZ2bnoC880CfllU8oy8sf&#10;3r4Z7evOSYl1t7N0tMa72xN9XSg5yeFDnayrZwZOj3Wcm+y5NDVwdXLwzrnxm2dGzwx1nhrs6BUy&#10;64pzovw93GwtaURTK7wx2RRNxiLtSKZBXg7VJVmTI52P71/9+H76y4eXX96/fP/i0Z3Lp6YGJOO9&#10;orqSbPAedKORaJY4M2MDIz2YCcYwPT3h8uXJKxdHinNP+jhS/GhUTzLJ3ZLsSaMGejq0NpR9fPfs&#10;yYPrTVUF3g5kCtbAnoByscIFedg21uRPP735/durs1N9iZG+tjh9GzTg/yh3IsbNEuNuZeJuhXMl&#10;AZh6WJm6kY1dSGhnIsrN0sTHxizK0zYx0DnQwSLIkZgf7SeszOlpLGWXprbmxNQkBaX42rritG0N&#10;lGwMlawRijSEoqOxspe5VpQdpjzWvbM69byo+tmU4OuNgZ93hj5d63l2in9BXMUqiDzpbu5hoWOD&#10;ULKG9lW2NVTxMNOLdLLIDncrTwqqSA7Ki/KMdLb0JCLtMTpkfRWSHjg+zB6ja2usZ4OBe1ub50b7&#10;MYpThdW5HQ0FrOLkwlifeC+qn7WxI16XbKRCgCtY6MkR4PJEfQWSgZIV4OpG6jYImC1ipdcMQgP8&#10;pCLUqSh1KlrK1f+m7rYYGA0Ls4Og5YDTdoacSv4RTfSkAWn4336CAAQ3PHwFYBOksIAA2OoIOL8x&#10;zAGjCQJ2K+qJdC3FP+oJJKmsuLrYQU4oapBHBkpNmh8AqYfIv0MqglghVKSQhqWR/4SlhQKJpWsQ&#10;88/uUoDjg03S9FAM5OuhQkIoWaE1QtypdcXp3fzmsuxEP1dbV5qlh4N1gJern7sLIDuhgQEFOTnt&#10;fNHNi9feT7/++vrD28fPrp4+A+q4iNFWU1yQmZxQXlL44N6N8YH2CD8XD2vTGD+72EAHfyeCg4U+&#10;GWQSoWKHgQGAYkpzIgXNRBOUV5pzqBcPWpOK1qSgNSjgUmB1nAkIR3MDS4SqlTHM0QrlQEbamBs4&#10;U02ifO3SIz1SIp3beUXfv975tfx2eenF5/dXXjwYvX958MIIv4tezqvKFtbknu5hP79/8en9y3du&#10;XJh+cn/m5zdg4a98+V6cm/3+9uWz25cvnJsYfXDz2vcvH5cAPYFmrlhcWqFFz549uX3rxvPn0MAo&#10;//ACsK+UQK0Qmf9WT/5/BtzKMT63ZPrl679Vjf9nl3/961/vX70cbWePCpquDAmnr469u3/x0mhX&#10;YrAPVksdpaqM0VQnGhtlJkVOjnX2dbDD/FzRWuoYbRgSpmoEUyZgDSNCPYaGRDdvncrIjDHQUdFW&#10;lDVSVDSSVzRSUsJpa0X6eg51is5ODldXFlEJpuZGhuYG+gSEUXxoUDuPIeYxIgK9iSZIEtoIr6+H&#10;gKnbEvAibsvtG2cZzdUUcyyIMYVDnYaMtTSwupq2eJOmqsIr54fpjSU0SxOckZYpQg+lCzNHGeYk&#10;x/ZJuFXF2U7WZFtLggPFKjwwkMuig7c1vak2MymuIi+L11jHqqmsL8htKMyry8uuyc1uKCli1EO9&#10;RwPdbCN9nJuKc29OjX988nh+7gcg529eT9ObqkO8nQGig31KCzJuXD/3+cvbK5fPtTbW1FUVd3cJ&#10;Qfjb1/fLv8BLdG4J4uFzy4C0Ly/Ozs59/fb946fPr1++unv7ztT4BOA8jObm8sLCwoz0k+FhPk6O&#10;LtZUWxKBjDc1xaBMcRhzM5yVJcGGTHSi2bg62Ls5OgR4e2empdTXVjPaWsR8LrAVnt2/++n96y+f&#10;3gNyPjE6IuCwO8WC0cG+iaGh/o6uLpFkdGDk1rVbb169+fj+07vX714/f/3s4fSradBiffzy6ev3&#10;rz9mf87OzQJ2v7CwsLi4BPVmAbV5dn52Zu7nzxkAaGK6T58/vnrz6v7DB5evXZ04faoPsof7Bgf7&#10;R0eGJidGLl44c/XKhevXLt29c+P1q+mfM1/mF34sLM6AK7bSsgBbAmoppFiRTv5rATYG2L7iwwb9&#10;AenByWd+fvj27S24er+gIVHnodnBZj99+/Hu1etH5y+Mc/nNFVX5peU5ldWFHG7b+fNTnz6+mZv9&#10;tiIGg1Zp4ZcUy3MzM19evHg8NTXEYTXW1xYy6VW9vYI7dy9//vJufn5WauFA51/pvwNiPn58f/3G&#10;5VOnhy9dOf3q9dP5+R9QuwZJPADg8nwHl/nMZH9jTUF2ZmxJSYZYxHj06NbszHdpAoAVBefj7TvX&#10;+vokYjEH2GivXj2bn/spLSBUvKX5T5/fPZ9++url9Bw0XdnKGCjLc9+/frh8ZrwyL83Tmkg00CYZ&#10;alMxBg54tCsB604y9STjvazMvanmbmRTN4qZG9XMiYimmMBRmgoGqjJGqrJIlRNoFTmUyglDJVkj&#10;pRMYdWVbpKGXhWmSpzMrP2WCXX1WWH+ps/l8e1NXcxGvoeD8VOf7tw8XF38s/1pYWpr78P5pfzcz&#10;MyHQhYTBwZQwakrmelpkBNzXllqclnrl9OSb509+fn339eOrixODNXlpMZ6OsR60tEAXgBR/pxUn&#10;FK+MYPfsMM+CaL/cCBB2zQh1Twxw8rDCoDVkoHFPYDKm2nJSJ5QVNxMlMx0FMx1FvK6SFCvSCdTN&#10;Z6VTjzIeDs3aY66vYqGvaqGvTkBoWqJ1yMa6VBN9OzOUowXGiYR1peDdbQiuNIKbHdHTkezjbO3r&#10;YiMVUOJCfOJD/BJC/OIDfeMCfOMD/RND/ZMjgtOiI9NjotNiotJjozPjYzNPxhZmJFcX5dYU54E1&#10;NJpsXg7UtScroyQrszI3t7aosLG8rKUKIgb02hoppL11uM2N7KZ6VlM9p7WJQ29h0CH1hMOgsxit&#10;LAabx2AL2BwRl9fB4Xew+V1cYSdHAAKdK5PUSNUTQDDELK6YBQXa2fx2lqiD0y7hSUR8iYgnASRQ&#10;+vF8ZRCTfrDuEHUCiAUSHosPeKCY9/dIDVLRpEPYuTIEplgikkjAGXgCehujtromPTUtwD8AhzOT&#10;lZHfsX3Pxj+3/rlhy5bNOw4fPAZT19TXM9i7Z9/+/ft1dXWRSKSBgYG6urqMrKwuXA9nZmqIMFKH&#10;aezeu2fztq1HT5yQUVU5oqwor6F+8OixP9b8sXbt2n379unow+FGhjBtLTlFhS3bt+3dt09NG2Zq&#10;STQ2Nz947NjK0BurAcn/Y/263fv36RkaGKKQ+w8f+n3d2jUb1q9acS05InMcEEhrO5oBErF7316Q&#10;GGDH7l2aujomZqZGaJSyuhpIs2vfXrAjCJ9QVDx45NgB8B/kSQ5QUS1oTFY1TUBifwenWbfx0OHj&#10;hgYoa6odlUI7IasIDerx+7rVv6/5c+M2mKaeq5t3CDSiraeNjQPJkmpubkmwIFNt7O2d3R3cPAhW&#10;VH1DQz04HIczdXXxTExMTc/I8fL2x5uTwFlA7s3wRF+/oLDwaABHRzeEkbGujoGOtj6kuZAoDq5u&#10;ljQ7QxOT/UcPrV7z+2+/rVq3/k9lFXVzC2j4KWtrmr2jq52ju62ju5W1IxJpqq6mownT09NHwhFo&#10;OxeXmKREn6AgVU3Y+g3rf/vtN6hX1Jo1h48e0dKDyysrbd25Y836dZu2btmzb9+mrZtX//H7H+vW&#10;/rll87ZdO/fs3ysjJ6OpCTMzNaPR7IMCQ1NTs8pKK+lNbUIul8NmMhmtQj5PJBAwGMzCgoKTCfER&#10;EWEeHm5UawrGGKOhpnHs6DFwN8Gye/fuXbt2HTlyREFBATwV7u7uUVFRMTGxGRnZNTUNfJ64u6Ov&#10;v2ugQ9wlEIjAY8ZmcNitbCF4gHmiTiGk4oFnEqBD2NHTAfUv6wTPo1Ak4on4bCGPJeAzhQKWiM8U&#10;cOg8ViuH2cJuqW9rrG9pa2HSW1mgGrFa2VwGj8fkC9hCPovPY3J5TA6fzRFywSEgDUXA4QqYLFCD&#10;QPURsrgCrqCdLxaDwrGFUtEEAFSNfwSUlaFMeOw2DjjyiiLDZbSwmutbWyHQWxqZzU0seiOb2Srg&#10;sttLS2oC/MNtrJ1IRBs0ygymAYfD0UZGWDU1XUVFmLyixpHjioeOyh86LLNn78Gt23bt2LkPBHbv&#10;ObBr937wEBKIVkYIY/BY/iOdHJeRP3pMTkFRVUFRWUZW7qjMCQBVaGgebUO0EYVGtSCbUyjEpKS4&#10;0LAAIsnM0ckmMysxPzcxPNg5JtyloTpDzKturMnMz4pqqsmhNxbmpEcGeNnWlme28+qry9Pqq/Kq&#10;K3Ijw73tbczDAl1LchPL8pMKMqJTEwIzUsLysmJyUiPy0qIAY0+NCYgLdY8L9UiO8c9Pi64uTK0t&#10;Tq/KTy5Mi85NjshLjarIT64rzawvzWyqyGmtLqRXFTGqijh1Zbz6CnZDBbupktNczWutEzGbhfRm&#10;QRs0KxkgPBI2s4PDlrBZ7SyGmMkUMziQdgzuF4PDb2VzmpnsJjq3hSlkcDu4ol5RR397J8BgV89g&#10;b98Kevu7u/u7QRvX1dvV0dUu7pJI+np6+vv6ekBkb/dAb/dwX/dYX/e58eErp8eunhm9cnrk4uTw&#10;xcnRi5MgMHJhYvj8+NCF8ZGL42NnRkfHVwaBGu4fAAcf6OkF4cnRsQtnzl2/dO3S2cunx8+cnTx/&#10;dvLcqdHTE8MTIwNDvd1dvd3t/T2igS4ev7W6PDMhI9I/2tM+wJbgb2MeaEcMpBH8bc0BQDjEiZwW&#10;7Nqan9jbXHp1pPP7h5e/oFHJIDsHGFDPnkzfvX3vw7uPwJyCvjEvL6/47C/Oz3x7++Lx6eEuZmMF&#10;j15z8+LI2yfXxPSqQGeqiwX0inclYnysCQl+rvSyHEFDGbemZFTEenv/2reXDz+/fPDh2d0HV09P&#10;9olaqgtT4oK9nKkUc7QFxoCANSLh0VRLnBONnJ0SW1ea18lpu3P+1NPrl94/uffz46u3z+5fPDU6&#10;2CEY6hZODkpKs5N8XagnI3zLspOifT1oZqY2OBMHkpkLhVBRkPn6+b3lX1/v3jmfmRjuYGkCzAxP&#10;W3Mve0JijP/4aOf3769fTN+ur8x1IplQkDq2xnAHM4QzwdiLau5jQwBrZwLU68eFYOJNxUZ4UOpL&#10;0we6WE3VefGh7v7Olp5UrKu5kSve0A0ajgTpgdcHbN/LAh5piykKd2YXxEywS+6Pst5c6nxzsev9&#10;ld7PN/tfXpBcktSy8iJTPUl+5jpuJuoOKCU7hII9QsHdFBZIQaT7WpdEuQvKTl7rbTktqqtJCw93&#10;JHqT0e4EI5qxDlFPxUJHyVJfxRoJs0Vp2RnrehCNsyJ8xI1F3a0V7NKM0rigWFeqFwlNw+hYGqoS&#10;9EBiZSsDFbAmGShJx0xd6bGiZoOESdUTGlLTGqEBQIE8OFQpSBUrpBLAf3J4dZqJhj1O8z/VE0gf&#10;kXqgSCEVTaRhEHDD67ubGwJ4WBi54Q1W4rWkWNFNNO3QmmAtVU/AWqqV/KOe/AOpemJnDIP8Tf6H&#10;UVQhSJUFqawgFT4ApOGVIvwti0h1kP8p5n//EwSkB5Tin7NYIVXwBnIWxkpJMe7XLg4szL3/9evH&#10;0tKP9++n79+/PjExLGkXs+iMqvKqrMzsyPAoHy9fZ3tHJzt7bzf3yODgjJQkekvDrRtXvn55u7T4&#10;c+7HZxG72d3G1NPGNNiJEOFpFeAEjF59GxMYBQXl859iSvP2TzaksEXDaGhNaAheaBReTScc3MsS&#10;PBUIcB+JekoUtLY9AUHDGzqQUMHu1LQIz6QgRz8HjLcTKi/Td7S/uUdYxmpMuTDOnp95tjz/cnnh&#10;+bcPt148Ovvjy9N//fr+69fsypfXH0+fPr5z9/brt2/mFxdWPoYuAK73a/7nq4f3z4+PnBsffT39&#10;eGn+70+8AHNzM8+fP7tyBRro4MuXT/9oKAAgzcL87H+rJ/+3Ibmo8tmLV4De/S1s/D+7/PjysZdd&#10;x61Kf3RpcP7tA05lnouFsRMeg9VWN9RQNIZrJET4Xb0wdv3yRE5qNM5AE6GhZKShYqShaobUS0gI&#10;njzTc+X6RH1NvjlKT19eFquugVZRNVJQtEQa+TrbsVrrn0/fHx7sCvb2ICCMLFEoc0NDC6RhbnrC&#10;6KAkOSYUq6eJ0YaZ6xsYa2rC1VSign27xKx2brOfmy1cTQEBU8VBTihaaJgaFY8qyU8+PdHTI2FG&#10;BLoTsUZ4pD7eUI9mjgOM6PzEqJjNDPH1sSVZ2pMtHSjkhOgIMY8jZDGyk04Gu7v6OdKifd2rctKH&#10;O0Wvnz1aXPi5uDzz88cHHrPRnoTztiUnBvhmRkVUFeeMDHV9+Dj94/vbC2dHWupKm2rKWW1NZ89M&#10;fP7yfnHpx707lyvLc2KjA/09HDzsraODvNLiQ3LTY1oay09PDT96fPf5i6evXr98//7t9+/f5ueh&#10;qXYWl+aWIGFl/tfS4l/LS1D1W5z7+e3z9JOHly+dmxgf6+7oaG2oqyjIzUk6GRMU6E6j2ZGIVmam&#10;pghDrKE+Rl8PoaVpoKamo6KoIScPoKWgrK2mpgdT19eCGWppI3X0ENp6umqaMGV1DSV1mBJMS0VL&#10;V10Xrg7X09DT1dDRVoXBNXSMtI0QOkhjIxNzM5KjvYuvr190TGRqemJeQWZtbWVPp+T65YvPnj55&#10;+/bth48fv/74Pjs/N7cwv7gEjcEBsLQ8J3Xo+Pbt04vnTx7cv33x4pnxicH+AWBid/QPdI+Pj9y6&#10;dePNm1egvfj27cv8PCgyMDVW5BKpNwr4t6KdzC7Ov3j9/NzFU929IqGY0dsnvn3n6qfPb2fnvkHD&#10;pq50KfzXv0BK0NYsLv+affnyyeBQB4/X0tJcXl9XVFNTKBDQr1w99+79q9m570vLIHvSZgtc2/n5&#10;uc8vpu+MDIkbG0rKS7Pzc5JLi7LYrJY3r5/NzX9fXpn1eaUVg2bMAWV58OD2mdOjkxMDd+5c+/T5&#10;zcLCDGgcV9JA9wnc8SvXTldU52RkxRXmJzPaau7cvvrjx+fFJWjisV8rg/t+//Hp1o2LwCYT8VuB&#10;pfbx3cuFBWj8FJAfYE59+vj+zu3rd25f+/Tp7SJocyHpZ/6v5dlPb6c7+YxgdwciUodkpG2DMbAx&#10;NnCxMPGwwrtT8G5kMwBPMh7YW/bmKKqpARULjQzibGnqaU30d7QuSE8UM1qqctKiPewzgj35pZmn&#10;+U3t1Vkn3a1M1Q9rHtqseWSbodJhO3NE9snQLhH9/r3LMzMfl//69uuvr88eXqorSor1dnQ0RWM1&#10;lU00FE1gSmY6Gu5Uy7bK0se3rs9//7i0+OP75zen+yVFCSFJfo7xXrST3nYnfe1jPaix7pRkP/vc&#10;cPeiON/iBP/ik4F5sf4AgQ4WeF0FQ+UDKPWjOB2pgKK0AkWwxusqWcD/7siD1/3bOQVSUnQUTCG/&#10;FQWof7K+GgmpRVwBCaVNQulSTPShWY0JKJoFkkZA21tinShm7nYkP1fbQA+HYC/nUB8XSOX0co70&#10;dY8L8DoZ7Hcy2D85LCglIjQ5MjwlKiI5KiItLjI3JR6amic7tTgLrNPKcqHuPADFmekrvXsyK3Pz&#10;GkrKmiuqGsuq6orLa4pK6kpLmyExpaqtrrqtsbatqa6lub6tpZ7Z0sBubeK0tXJamgH49DYBnSFk&#10;MMQsloTN7uBw2lksEYMpZrI6ebxeoahXIOzhA4g6eYJ2aI4egYQjlnDa2zntAm47ny3isvgcpoDH&#10;EQn47Z2Sno52aK4egbCLz++UtPcJBR0sJo8PzQfMKCwqiY2Jc3V2tSSR8GZ4fT39o4ePb960fe3a&#10;P9et37Duz/UbN2/ctXu3iooqwhCtCdM9cODICVlFKytrFxdA/hHbt247fuy4iYkJkUhEodDHjh3f&#10;vWefho6epY0twcrq2AnZ1WvXrlm//uCxY4ZYrJk1RcvAYP2mjYDbr/p9NcCeA/uRGGOUMfrI0SOQ&#10;N8Tq1X9u2nRcTh5jhkcaY/cfPPL7mrX/sXrV6rVrfl+3DlB9RVUVYxzWEIU8dOzo2j83SGWUXfv2&#10;asP1QDzGFKePMDoud2Lbju37DuyXVZCXU1IEeQCJj8oC7nnihKKCiqaGMgy2Yw+klfyxZt2Bg4fh&#10;+obmFkRTM3NVNY2t23asWv3Hf/y2etVva/bu2W9hbunjHeDs4oE2xsL1EUQSdWUoVl0UGuvo7G7n&#10;4KIPRxw5IgsorpEx1s7F3dMvkGxte0JOYdOmTev/3Lx1+25VdU2anZOrm5cliYJEmkBz6OgbmpoR&#10;nN28g8Kj/EMjaC4eRmjcCUXVw8dOHJYBfzVMLUhEspWWHvyEopKWrgGRRJE5rrj2j41bNu3Q0oZb&#10;2ThQbJ20dBE7dx3YuHHH9m17lZU00GiMgZGhgoqSiiZMQ1dHTllp5949m7ZtBQCB3fv3bd+9a+fe&#10;fYeOyejoGxKtKE5urjHxcSVlJXX1dSw2SyQSCgR8DpsFeY/UNzdW1hbnFSfFxQf5+eKxxjqaavKy&#10;x/bv27Nv7+6DB/ccPLT34MF9J2RkNWFaaATawszc1dUlPT29sb6Bx+KJBGKRsJ3LEQIIBRLwjLEZ&#10;XADwQIp47V3i7t5OwHP7Oju6xGIJl8tn0tnsNi6PyQfgs6ARWDl0LquFxWPy2gXtIgE4iFDABw8z&#10;h01ng02cNi5YC9jCFYFDwGNxIbB50gC7jcVuYQuYfCHU+wYcEESy+Gy2iMcV88FRuBwWm8ti85gs&#10;PpMlZHEELJADcFI+l8EDpxaw/9ZQwMEBxCvz6YCfjGZmW0MbvYnR1sRobWK0NDJb6kHdbW1uoLe2&#10;gFrLBdxfwO9iMgQxEfEYJM5IH6Wjra+ja2iMMdPTQ8jLqyooaMjKqhw4JLP/4PH9B45s275r+45d&#10;R4+BO6x+EDydx2RMcGZYHF72hKJ0jmcZWYVjx+WOHpM7dlz++HEQlpdTUFZUVjsuK6egpKiupQXT&#10;0SFaWVJsrUxwaJodJTjIF2eK1NVVs7YmBPi7ebhY21GxoQGOWalhkcFOQb7W5UXx9VXpCdGewX42&#10;FcUnR/pZI/3Mdn51af5JOwrWHAN3tiUE+zimJYSU5SYUZUZnJ4cWZ8c31+RzWsqFzFoxuwHqccOq&#10;FzDrOE0VALzmShG9pofX2sVtETMb+K3VUnBbqnkttcK2BjG9Udhcz2+sY9dXM2rLGXXljPoKRn0V&#10;1D2nuU5AbxIyIPWkncWUsFkS0MRxOCIWuNYrwhabLwJPQhunpa61vqyuqaKB08QS0vkSjqiL397d&#10;3tHV3tEh7uho7+yUdHV1SNHdJeluF3YJ+RKJqLtT0tvV0dPb3TPQ1zfcP3BqZPDs6ADA5VMjN85P&#10;Xj83efXMxMVTI+cmh86MD5wdGzo/NnpxfPLCxBR4b08NT5wanjw9OnVqdHJsYHRscHRqdOrMqbMX&#10;zl06d+ricN/oUPfggKSb29JWVVhQnJvZWlfRzm7mNZXX5qeUJEdmRviFuVj72RD8bIjB9pahDpYR&#10;TlZRLpRIZ3J6kDOrJPXKiPj+xZHzw5LLp4Y+v3+5DL33/x57bnFxcfrZ9EB/b3VVRWFBTlFeTlZa&#10;aklulphNv3/j8tePb38tzywvf3/36oGE23QyxCPQgexrbeFNwXuQzVxIOGcS1oOMdzY3cTY1drUw&#10;87Ai+Nlbpkb68xsqzw12Pb939duH6dkf7+d/fnwzff/0eB+X1ZiTkeDtbmdLwVviUWZoAzwKbobU&#10;J+PQztaEmGDv0py0MyO9D6+fZ1QX+ztZu1mbxwS590qYt6+eqq/Md7ezsjE3cSHjnSgW0SHeFy+O&#10;zc29f//+MbOlwsvRys7C2NES60Ixiwhw7mqnf/zw9N27xyO9grQIP1usIdFAk6ivaY3Wj3Szz40O&#10;iXC1B9l2MEOFOFOYNfnPH12am3mzuPh5aenLX0tff81/fP/02tk+trA2pzo9tCEteIxZ8vys5Out&#10;oa+3ht9f7X15Xnx7qK23Mb0owjmEirRHKFrpHLXRl6UZyjsglf0I8Gh7XEGIIzs/aqgl70Zvy/QZ&#10;wcsLwlcXRC/OC+6MMASVqb5WxtKJdU01T5ioHzfTOkFFwZzwho5mhq4WyERfB15ldh+jSlhXUJ0e&#10;nRbo5kk0pqF1rBGaVgZqZABDNYoRNLMM9T+75ACWviIoqEG9XRBQbx0QgICCKDoVpQqYPAUJEihT&#10;0SrW0PwvajYYDTuclgMWgrTzjtNK5x2wdl7RTRwwmk4YLScTbSgSq+OM1XUy+a/uOQ4YqGOOFHbo&#10;/8LKz791E6mzyf8go6yIJiBL/4e6hhT/xEjlD2lAGiMN/zv+PQaEpaKJNFJ6ZaQxUkg1F2kya7SG&#10;A8HA1RaTnRoy1M+fnOy5ceP023ePP39+O/Pz29LCAjB9oa+IwNidn3/x/PmFc2c7JaKyksLQYH97&#10;ewqVindxsa6uyBsfECVFeDtaIoJdiDHeVpEeJA8rBAX1t6fMissP5Pjz77mShm2MQXFAAECDita0&#10;QmmQjdQccXo+ZGN7rA7BQImK0nQkIOxJSAdLpBfNLMKDGull7edg7mKFAqdzIiNcKAgPqnG4q2W8&#10;NyXU2SI11LmxMKGtPEnclj/a3XT3xsTPb29+/QKW/NIy5Di/+Pnzp2fTjx4+uvvx47ulJcBTQOEA&#10;Pfr5avrx5XNTpyaGb9268uUrIIlzKz4m0OCyH96/vXXz6q1bV99/eA3NIwGNBgBaj/+esfj/bqSX&#10;1jx5/hI8b3+rGv/PLq+nH7PK0th5UUNNef3NxTWZscHOVKyOirkBzApnVJydMNrHLciKCfW1j/Zz&#10;dbE0w8BUDZVP6KnJUkiomqqMUxOSsvxECtbQWEPJREMZqaSI0VA109d1s7FqqCg6f3pYIqBH+LrT&#10;8FiamQkRaWhPMhOwGh7dudglaPN1tjXR18YZ6JoY6KD1NLOSYs5PDl45O16UnYpHG+qrKqNgGsYw&#10;GFJDjYAxykqNPTXRe/7MYHJcKNUMbWlsZArXMUPA/T2dRVzm+HB/WlK8HdXSzdE2NjJsoLf35/ef&#10;i6D2Pn3UUlcZ6O4Q6euWnxzPbWm4fOH0p8/vZhe+339wIysjztPZypGCC/O2S4n2yU6LPDXVNzv7&#10;4eXLB1xGY1xoUKCri4+TQ3RwIKu5/vKZiYnBTmZTdW1xfmFaSnx4iIeznb0t2cGOYmtLMTUzMUIY&#10;GCIMjLEmBEuiq5uLr59XcLBfalICl9F6enL05vXLz589/vj+3dfPn2Z+/Jid/QlNzbs4t7y08Bek&#10;rSz8BbHrhaXFma9f3j998uD69UvjY4M11SWJ8RGZKScLMzKqC0qbK+qY9U30uqbWmobW6vrmyprq&#10;4rL8zJy0pPTEuOT4qJMJUSkAceEJsaGxcSExJ8PjARIjE6KCorycve0o9lQShQRYCN7MHIc1wxoT&#10;zLBWRHMi3hSLRqORKAwGY0GwsLW1cXN1Dgv2T0uMrS0v7JQIrl85/2L60fv3L3/8+Dw392Nu4Sfk&#10;dfLXAuRYAY0jMv/ly5e3b99OT0/fu3fvypUrZ8+evXjxwtOnj1+9evH+/bu5OVDYn4sLoHFZAC0I&#10;aEcWFmc/fnrz5On9y1fOj08M9fV3dvdIgB10997NN29fzsx8X1iA5hJbkWBWhJe/Fufmvz57ehvc&#10;IDanqaw8v6g4k8luPHNm7Pn0ox8/vi4uQjOuQ7oG5OuxuLQ4+/jhre52XlN9WXlpTklxNo/PvHHj&#10;0rt3r+ZmZ6TD0CyBzPya//H906NHd06fHu3rk5w6NfLk8d2fP78sLc2ulG5heXnm85dX586NNDeX&#10;ZaZF52bFi0X0x49vzs58WWkoIcfdv34t//zy8dLpsV5onDzu/Rvnfnx5De7jisgCjS/1+vVLaFag&#10;F9MzM1JXF8h9Zubrh7NjfQUpsV40kq2ZkZsVzouKd6WYuRFx3kRTX7Kpj7VZsKNlYoBLUWJoXnxw&#10;hDst1selrarg9rXTszOQ6v/w7vmmsvQYb1tHHByheAghf9hIQRapJItWk4XLHdaRO2SkesKJjMlK&#10;CmS1Fl642Pftx4s3r25xmgsLTgaWp0a6kUzQagoYDWWstpqZDoxoqOfvZMuuLn525/LC3JfFH+8f&#10;Xj3Nqi7IjPRJ8LU/6WefEuKcE+mZE+6eHuSUFuiYFGCfHOyYGuacF+dTkBAQ7W1NNdYwhyuY6pww&#10;05ZbkU6ko5xIZZS/YQGHevGYaisAmOup/COmgAA0vqyBqoWhGhEJo2DhNngjewLKzhwJYGuOsCOg&#10;nMgmjmQTB7KJG43o70YL93eKDHCL9HeP8vOI8feO9fOJ8fWO8fWK8fOOD/RLCgtKiQ5JiwvLSozM&#10;TYnNSoSQn5ZYmJEMUJSZUpyZXpaVWZqZWZyeXp6TXVtYUF9cDFBXXFRXXAj16Ckraagobagpb2qo&#10;bmqsbaytaqut5jQ1QHMbV1VInVMYK1Mdc5sbpZ9nxUy6oK0FGl+W3trJYfWLBABdPE4XNI6seLC9&#10;a0DcDdAj7GjniYRcAQCHzW1ubqmHloaKiqqcnPzEpPTg4CgikaqpqScnp7R9OzS66qpVqzZsWLd7&#10;1449e3Zt2vTnxo2b9u3br6ysamBgpKqmsWvvXsC9dfXhRBJJS1Nj48aN27fvUFPToNEcrMjUrVu3&#10;gxh5eXkbGs3e0VFZRW39hs2btuxQVoNRqLYYE+zOXbtWr169/s8NR2VljPFmjh4emnp6v//xx6rV&#10;qzdt2bJ521bAHM1JRBLFSl5Zae36dat/X71u/bqdu/fowQ0JRCs0GiuvoLRt185/hBKQGUVVFXUt&#10;TS09XYATigpbd+74c8vmfYcOgnhwlr0HD0DDbh49cujI4b0H9h+ROX5c7gQ05MrmTfsPHgDp1bQ1&#10;dQz1NfV09h3e/8faNaD4q1av2rl7l66BPsXWhmxNVVVX27pt2x9/rPl99dqtW3cBfkuypLq5e3t6&#10;+Xn7BIA1mWKDMyfSHF08vP3c3b1xWHMlBdWjR2QBGdaDG3l6+yclpyclZ5BIVDWYDgQNLRQaS6HQ&#10;CCQqAmkiL68IrtEfazbs2LHPEIG1d/F29g4i2DgaGOPgBki4nhEe8k/xj4iOiYiKDgwKwWEttm7Z&#10;tX79lj17D0oHZzlw8OiePQf27z+8c+fezZu2A2zZsmPX7r17Dxw4fPyogrKSIcKIamPt5uEeHhGR&#10;mw3aqOKqqqq6+rqWtlaA2vq6ytrq/NLCtMy0pOTEhIS4oKAAUzMzBUWFo0eP7t61a8+u3Qf37j12&#10;+BC44xhjFA5rbGKCQqH0ba3JMZFBlaUFYi6rVyRqZ3MhHyg+r6NdLObzeUxOh7CjQ9jJ54q5HCGP&#10;I+RzoDFEeAwet40LmDCPAQko7UJJe3u7pEPSLmkXCEU8roi3MkwJq5XNbGGBtRScNkgiEfLFfIGQ&#10;x+XyuAIBW8Bn8sGhmM0skJJDZ3MYTA6DAcBlgQCd1dbGbAFgSBUWkIbZymS1sQG4TC6oERKhCEDM&#10;4/PZIIbNZ/Eg/YUJuZZIT81nCSSCjh5Jb6cImlVHzG8XccU8lgDqrdNIb2titjSzWprZzQ1MgKYG&#10;JjRyUR2D3sZhswQMOjcuJtEMY040JWKNTY3ROBzOAtwshZXZmlRVtQ8e+run2O49B7Zt371z1z4Z&#10;WQUlZXU1TS0LSxIaiz18/Pihw8fl5JWl0smx4/In5JSPy0DdfI4elz8sK3NMXkYfYWhuYY5EIi0t&#10;iU4uDuYkU5wp2j/AnWZHNjDUQiH1zM2MbW0I1lZYmjUuKtz9ZIx3kI912km/hurUnPQAT2fT6GDH&#10;+vK05urM+oq0/Izw+DCvAA+an6stAGj60hPCWA3lndyWTm5zJ7+1U0DvFrF7RJxOAauDx2xn0wFE&#10;9BYxo6Wd2drBbu3kta70xKnntdZymqsE9Lp2dnM7qw0aBpveKmqjC1vbeE1NoClrg4Z/qmY11DDq&#10;q5kN1byWBhGrrZPL7uByJBzuCnjQE8Xi8hkc6NbzxCwGt6G2ubq0pqqkmllP57dwhG28Dra4R9jV&#10;39Hf29XfKemRtHdL0SHp6ezobRd383kSLvRUSjolfUMDw5MTY6enJqBhTcYHLkyNXDw1eunU6LWz&#10;kzfPn7pxbuLambGLkyPnx0YuTkxenJi6MHXmzOSZsaGJiZGpS6cuXJg4Pz40IRF3lZdXh0fEuLh6&#10;YkzM5E4o7dq5b/u23ft271U4cczWyryqOLOT28RrLMtLDI/zcwl3tQ20swqgkcE62IEaZGcVZEeK&#10;cqWmBbvUZETePNUz/+PNr7+AkQNe1kvgNf4L2Awr0ol0ASHwfv/69aOQxwzy9qARLWwtCM5W1PiQ&#10;sMnBofnZGWDXrfirAgr55dPH5+/fPnl0/9rkcCe7tbqmLKcwPT7Wz8XTCueINXDCIp3NjN0Iph5k&#10;goMFzgaHtidgw3ydK4syhnqFd29cePPy4bevr2Z+vvnx8dXLJ7fv374wPixpbig8GePv527jYmsW&#10;HebeLmhsritwpVlY4gwp5ggaxSQi3G18suPL9xdnzw4mxgfbkbGOJPD2xDjSTMurMp+9vP195u3o&#10;WGdUqIeTlYmnjZmPPSHUx4HeVDb99Obi/MdX07c5zaWBblb25gg/W1JeTFh9DnhC3V0sTFwJWB8a&#10;KdTTIdTXMSTAIS7Gu7w8ta+fdefWxONbk3fO9Fwf4V3obrrW23aznznFrWQXxaX6URyN1az0ZCl6&#10;cjYGivYoNSdjDU9zrTAaqiTSiVsYPcEoeDhC/3S18+vN3s/Xe95f7rjaW9+YFRDnZR7pinXEq1kh&#10;FS0NlYnASIArWegpWRqqO5nq+1gDqwnrZokOcbOsyI5sby3u59bw6/JTQ9x8KKa2aB0rA2gEE7K+&#10;ysrwqxADl8olAGQjZSlR/58g1QukYcDV/11QAIF/lAs7DMzBRNMRq+WI1XbEaUvFFAB7E017DDS9&#10;jpOxprOJljNO2wkLuZZI1ZD/FE3+7o/zX+LICv4P46FJeZBqUACtbgtO/T8KKACQoPAP/lM0+WeT&#10;9Of/HiBeWihpMaWRIPzPNQGBf5JJI63RIIGKJUKZhFQxM5AHlh5OV87UUMkCpWFpomeLRwe5OKRH&#10;RuSnJjVXlZ+fGH33cvr7l/c/vn+cm/06M/Pl46c3Hz++efr43lBvJ6e5piY/JTPaM97fOtGPGuNO&#10;CrIzBRm2NFACJ/onh9KM/ZM9EIAKZaxmjVG1xqpbY2FUjJYlSoOKhrkTkN6WxjYrHXncSMauZIyd&#10;hZEr2djHDu9pi3MmI92oaH8n8yBXQqALIciJGOZCDnG08KVgfK0xATRccpBDaXJgRXpIeUpwZXp4&#10;a0X66VHh29f35ma/LUO0AtT3X4DmfPjw9umzh+/fv/058w0woCXA3H4tfPn87vqVs0N9HWNDvY/u&#10;3/354xtoGUCjAer+16/v7ty5dv3axefTj398/wyM//9WT/7/gozyuifPX/2v0lBmv30aYFV5msNN&#10;1Y8hlA7rKx7GG6iHeNi0Vuc0V2WlxviGetjYW6Cx2ioIJWioBYSqPFZPNcCd0lyblZrgG+hKjfJ2&#10;Dna2MdeDGSrKGCrKIpTkSUh4hJ9zUpRfkLttsIutL41MQetjddTIOMPakowXj68/unMxOSbE1FCH&#10;ikVZogzxhnpOFJKI2XLr8pn6sgIHAt5EE4bT1MRqwoxhauaGcH83OyG36cHdi2cm+jISIm3wWDIW&#10;BeDvQhPQGwAHryrNjwgLiIoKqqwqHh7pf/vuxdzs9+dPHjRUlno52rpQLUO93BKjw6ori+7dv7mw&#10;OLP8aw6w/t4ubnJ8SFK0f2yEb2N96blTo3WVxc42li4Usi/Nzotm62ln6+vkUJqTeevK2e9f38/8&#10;/DI/B02+8+Xrx5evXzx7/uTps8c3btxYmVS4ncFglJeXZWakxURHBvj7eLg60ahkkhkOjzEmYHFW&#10;5gSqhaWrnYOPu1tYaGBK6smy8hIOl93T0z0yMnDt2oVXr55+/vzux8/P8wvfFxZ/zsx+/fzl3Y3r&#10;l6fGxx7de/D88fOXT1+8fvHqzcs3b1+/+/Tx09dv375+/fYFWj5D+Ap+fYcA/n//vjA/v7i4sLy0&#10;vLiw9P3rzMcPX969/fhy+tXzJ8+fPX7y4N69WzevX7x0Yer01NDwMI8nqK6sKcgviI+PCfTz8nZ1&#10;dLGh0IjmVDwWEG2iCcKeYu7hRA32c0lLjGhuKO/vFZ+aHL5z++rbt89//Pgi9d34C+qJA3mdLCws&#10;fPny6cWL6avXL0kkgpbmenpbY39vx9kzE4+f3P/06f3MzA9okBfoe85fy38tz83Pfvz0/t6D2+MT&#10;wz3dkr7e7kuXLty9d+f9uzczMz8XoUmdQUpwZEjBnZufmX7+cGpigMmoKy7OLCzKbmmpHxrue/jo&#10;Drh6kAa84iwDTJ9f0HxAny9fPsdhNFUV55bmpzdUFfV1Cu7cuPrp47tFaNIfqOMiyPb8/Pfp6QcX&#10;zo2PDHVdvDj1+NHdnz9BDiFvFHCcxcWf7988PTvZ39ZYWlaYVldZ0N8lvn/3xkqbCAk3oMTLS7Ov&#10;nj+eGu8TC1p7ewTXr59/9/7VMjR1GaRGgzb3zt3bAO/fvwMN8cpgt+ByzT55cL2d3ZAVF5wQ6J4e&#10;6t1WkjEoaBzvog+IGpqKkyrSI4oSg8JdrayhWX714oPcufSqmzfO/pz5tPzr56+/fj64e6mqKI2C&#10;M9RVOGKoeMxA/hgCqn2yIIxQk8HBlSkm2mGeFDGr7PmTi18+3H14ffjsAEdCL+PU53Vx6vmtFTH+&#10;LkSUjgUcRtSFkYy0or2detjNt86NXT03/PDmuWunB2rzTsZ60aLdKEn+9mmhzqkRTpmRLlmRLjkx&#10;bpmRTrlxboWJXunhjunBjnFe1i4WhngdeVMtOQAzHXkpIG8UuHRYWaUV0UTai0dhpaePvIW+PNFA&#10;iaAPoEwyBG9uGBmhDs1wbKRhidS2ROuSjHUpWDgNj3AgopyscM5UcxdrC08HSz8Xa19nqp+LbaiX&#10;U7S/R2yAV4y/V6SPe7iPe1ywX3JU0MkI/4Rwv9TY0KzE6JyUuBUNJa4gPWlFPUn7Wz3JSK/My60v&#10;KW4sLW0oKakrKqotKqwtLqwrKaovLW6trmTU17bW1dDraxpKi8tzsirzc8FWqbzSsiKjcJsbhQxo&#10;SmNBW4t0pp7WuipGYx0LsLeWRkYLNN5Da2NTU21jYU5hVlpWcV5RXEysPc0Oh8Vqa2vLysru3bd3&#10;0+bNa9auXbNm/br1m7bv2LPv0NFDx2QUVFTllBT3HNx/XEZGS1sbbWysrKKybdu2Xbt2GRoYWJGt&#10;9OH6e/fuATGKykp4IsEIjdq9cqhjx44TiSQi0XLXrt0bNvy5Y/t2eQUFCxJJWw++dv3Gtes2Amao&#10;oq5pTiSqqKutW7/ujz/WbPhz04EjRw2xJjauLmo62pBmsXr1xk0bwQF19OEUWxtzEhGNNdGB6+kZ&#10;wo2xGCQKbYQw1ocjlFU0tHX0cHg8whgtIy+3c+8eAJBtQDl37Nm9deeOw8ePqWiogxjo+/0JWXll&#10;pT0H9q3ZsH7Tls37Dh5QVFEGO2LxZkhj9OGjR9auW/fbqlV/bt6058B+RVVVuJGhhrbWnn17f//j&#10;DxD/2+rVa9ZvkJGXJ5At7Z2dCWQrQwRKV9cQhcYBgPxgceYEohXO1EJLC66qAkMYGVOsbB0d3ewd&#10;XNDGuCNHZXft3g/Wmlp61ja08PCo8MgYd3dvEsEKjcYZojB4KyrFwdnTPzAyJtrbxxdtjD186Nju&#10;PQcPH5PXMTQ2t7LF4AnqWjrHZORUVWHa2rpamrr6BkYoJHQdVBQ1Duw/euyI7JFDxw8fBAVVUlZS&#10;x5rgXZw9HBycvTx9kxLTsjLycnPzy8rKautqK6sqy0tB819aUliUn50TERLqQLPD48wM4foaauoK&#10;8gpHjxwBN3f/3j1HDh2Ql5VBGBhYEqCbSiGTSRYEopmFs4NTeGhIYUFOCWjZinPz8zMyMxIT40IT&#10;IvwzE6JaqiuEzFZuazMH6jDTzOHQxSLIqalbAtrjdrGwXSgQCwUiIV8kYPEAeAwOu43JobMEbJ6Q&#10;yxNweXwuj8fn8XhcLpvDbGNAMkcLpIlIwWhmsNs4PKaAw+BymCwui8Wls3h0Do/OF644hvBZAnoT&#10;vaW+mdlC5zJZPCZIzGW1gn3ZjBZ2Uz29obalrrq5sa6tuYHRUNtaX9PcVNcCziJgC0AOhf8be28Z&#10;FlfSrQ1PjLh7cKddkMba3Who3N2dBEhCAsRDQnCn3QWHuGciE7dJJu5OXJCQea5v7yaT53nP+f2d&#10;9/1xOvdVqa5du3Zt6e5aN2vdS2MwRfTo9Cp9B5h4WC8XKaRtcpVUbdAYO409AAw60M1Uo9KrlDql&#10;QquUa4BSIdMqRGqFSKWQaOUAZFq1Qq9W6nXajuam9vS0rMDA0CBhKJvt5y8AkzEBjw0AFNrdysrJ&#10;EoT98hVWS5daAKW5hY2DIwTn6Uui0YBPgZ2Tk42dg62dk509xM7BxdEZ6uwCt3dwAQBHoKEwlAsM&#10;hnLFunvhECgEkUQMDApgsigCIXvzpjXlZYUUiicR7xoq5CbGhEaF+qfGh1ZuWd1Ws7Fy06qKDQUN&#10;u9bXVa6p3FJQt31147a11RtW7SrLb96xTlS9sbV6c+PODdtLi8oKc7aVFjdXbZU2VWnEzd0a+e5O&#10;3d5ugykTcMfeTuNuk+BIj1pllEo7ZLJOubxLKe9UyYxKsU7WphY1q9qbdNL2LpWsV6fs1So7FBLg&#10;t1kvFmvb2+RNjYrGJk1LG7Cj6dtMqgch10sVBrnSFIEIijoBMAC3UqHuNDn+gJwa8DC0K6TNEmmT&#10;xCDT7TH27u/eu693/97evQM9e8bRD3oz7e/t2dPbs7e/90B/76GergNdHXt6uvfuHThw5NCh40cP&#10;nzh26MTxQ0cP7j0w0Hvm2OGbF87evHju1pWLNy6eu3D69xNHDu/p3w3cenG7vGJbVU52YWREIo8b&#10;5Obqa2/nsnjh8hlTZ5tNnD596qwVy61cXXEgJYp1xxOJCXERivb6A71aLfjXhvScuJC82JCcyMDM&#10;MP+MEEFaMKh4khEqyAzmFkYFNKzP2y2pPtOvfnzz/NCXd+Dy4G/wD+mglpvJhXb89d0kbD/6ffgr&#10;qEr36un9W5dOn/z90P5ug16jkOwd6Prj5NEzJw6fOnHo+vXzj57ee/ri4cvB5x++ffj2fWgUXCON&#10;jnz9eO/PK30qRf3G8orCvPKclFVJEdlRwvyUiIqNhWpJnahp57rVuQmx4YF+7EA/VkyYcM3KlMqt&#10;a1obtu/t1z198tfg63vPn119+Ojcu3e33g7e7DA2piQIMpJCyldnZadEhgXSM9IiNdq2J8//+vTt&#10;5cFDxtWFCZGBpMgAYlIMv7Q879T5wx++vb587eTWzYVxYZzEME5yOC89NrCqYv3FC8e+fX05OvLm&#10;1p+n2us2l2THbSvK2JCbmhnqn+TPLM1OOH2g8+vb+88f/nn6+J69fRqlZNf2TbklBbFFGeGZEdwo&#10;llcIGRVNc41jeYEBKVRsOA0TSccm873XJfg3rE7qrC253Nf+5KTh681DX28cGLzYe/+o8oyhqru+&#10;uLIgLC+UmMTzCCRCOJ6OPB8o1xvCcHfgeroIvOF8HIzvCQskY+MDKMnBzGgeKYZP2bQyqUdWfaJP&#10;tlvdsK04LU5AERI9eJ4Inidc4I3wB1YUviD88T/JgnE64J+YHbA+jl9bAQC2+njFtAkGYLzxlxk/&#10;bsmPy44A+MVWBJFQwUQUKPL6kwQBKmAOnV9syC9yZLwyTo6M8yO/8Kvx16ZQMFYFhMkJ5R/qZJwx&#10;IQIARWSDgM7gW6SQAKZABvuPl6aJjZ9OAOHfrMQ4Av7Bv1v+4yKM9xyvC4ko8Br6woDxwRaTtw6w&#10;cuN5QQU+SIEPOsAXK/R1BUp/H0wAwV1I8Q5kEiKFzMzk8LJ1uUpFI7Bwff3yAWAWfHz/5MvgvWc3&#10;T1w6pKwtTU8WEsPobn6+MD88JIDwk7X5hfGTNU3ANB8yALiQjADFYsmuAWRsMNktku4ZQgZGQIYy&#10;vWIE1Ag+OVxAiw1kxgUCJTE7nrOjLLWtbvWurVkl+ZHpkZyUYHpKMDUtlJkTwS6I4W/Ji20sz921&#10;OnV9elheFDsznFycLqjalK1T1P1xav+bN0+HR76YOBHwm2BoaPjx4wcPHt59+/bNd9AlDWRSv336&#10;ePfPa78f2ndk/55L586+fP58eNiUc+fH2KeP72/euH7i+OGLF8/+L3vy/yM2VDf9X4zluXvrZmZU&#10;oIfDMqqrU25cYNuu8qqNK/MSQ9Ii/JKCeQEkTzLKxdfFztvJhoRwivGnVqzP3rgmJStBmB0bmBrq&#10;F0LHs3AoAswBD3MIovrkJYYVZ8anRwdmxYZkRAYF0whUDJzljqK6woLZhO1leWpRdemqzJhAbnZs&#10;eIyAzfDE4iD2fLLXprV5nZq2ys2rg5iEIDqe7e1KQkNpwI44dGJkgFracOpIX/WWdQkhgvTI0KRg&#10;Pz8SLoxLlTdVX/rj6P49XRXbSjPTY3MyY9evzukyKl68ePDi5cNjh/cpRa0ttVVV2zZsKS+u3Fl+&#10;/Pjex4/vvHjx6Pixg0WFOVFCXkpsmFLSfOvapWP7BzasXpUeFbE6PU1UU3l4oPviH8c69dJtG4vW&#10;FaWVFKRuKMoW123vVLUfP9R3/86VN68evnv7/POnt0NDn8EMNqD1PjoGZq76CnxyBt+8fvb06Z1b&#10;ty9euHTi2Inuri6NWqVQSBub68o3rktJjRcIuGw6JYDPjIkU5uckrV9XULGtrKmxWiJu2VW1s6i4&#10;OCsjOyUuJTEqMSkqKTE8Pj0uJT89pzi/eMP6TZXbqnZs27Vt646dO2p2VdbtqKjevq2qYmv15g0V&#10;mzfsqK9pk7RrtKpOYEHVaezrMPbu3Xvo8JHjx46fvHDp0t379x89ffr81av3Hz8PjYx+/w4G8Y7+&#10;GBseHfn27evnj+8/vRt8/ezxzcuXzgKLmv5eZVtz487tVZtLNxTnrkyPT44SxoYAFy04MyVyVUHK&#10;pk3FLa1VXd3qq9fOvX7zzOQPAnx9AK+xd+/eHNi/u621vqpq04bSlYUr01blpwML/dbmut5e47Vr&#10;FwbfPP/69ePIyNB30KEDWJeAZMpr0PntypnTJ4AbdOrk0fPnTz96ePfTp/cg9WDy+AA9P34Mf/n6&#10;7v7Dm0eP7ZNKm3dVlu+oKG1qqujv1z948Ne7d6+/Dn0aG//z0Q/gfnx9+fTRiUO72xt2VJQX7thQ&#10;LGmsPHag79nju8NAN9ArBBxz9PvQhw9v/rx+CXhmTp84cuvPax/evzW5q4yZnHa/vH4F0ijSluqd&#10;m0tqdpb1dsnv3r78+dPg2HdTcNaP0W/fPl66cNKol0pEdQMDhrt3rpuoJfD6vv/w7s6dW3+BLjaP&#10;hoY/As8J+KU8Nvzy2Z0jB/Vnjnc+unV69Ouzv8fejw6/vfXnGUnztuQoNoeIYOBgwAeHiHYW0L3W&#10;FqZ1dyseProJnN0o+GX+8dyZg9vKVwXQPX0h1t6OFhS0IwsHERBQ/kQ0ywPC94ZFsjyyoxhFSX5b&#10;VsXs1jXevX78y/tHY2Ofxr5//vDuCfAkAx/VAJIb0x3KdIPyfTGFKZF7DaIHf5568/z6i0cX93eJ&#10;ywricuL8MqNY+fH8otTA9TmRG/KiNxXEbsyLWRUnSA4gZgbTStPDNuVE5USyA4gIMtqagLCkgimN&#10;nYE5sD1gHByUA0qiQDmeEKa7ExvnwvWEcHD2HE9bnpcTB+fIdLPnejrxvJzZHvYcL0d/YO0CngIm&#10;gOzuT3T3J7kF0z0jOPgYf0Z8EDcpnJ0SyU2K5CVF+mXEBeUlR65Ki1uZEpefHFOQElOUkbg6O6U4&#10;OwXM0ZObsiYvbU1u2tq8zA2mWJ4dG0p2lK2vLC/btWFDzebNjRUVLZWVbVVVAFqrdrVUVbbs2tFS&#10;vaO9vlrUUCdtbpSZ8hkrWpqad+3ctWljfcV2UV2NpKFO1d5sVLQb5K16Wbte2q5qa26rq9m1ffP6&#10;NasK8rKSEuODAoVUGhkCcbK0NLe0sFy4cPGsWbOnz5w5YxaY6GbR4sWzZ8+ZOnX6jBmz5s6dZ21j&#10;DUPAsa6uKDTG2QUCpvBAo82trRxcnH18fHx9fREI5OLFixcuXOjhgQsKCmKxWDY2NgsXLkAikYIA&#10;f/9AIQyFnLdo4bIVK/AEQnx8AplCng6+zICj+/h4h4WFYzCuZlOmzZ4538kRxmLxg4LCXbG4WTPn&#10;TZ44dfas+VA4Gk+he+AJMDR60bKlZtOmTjKbsnj5MjafFxweBpR+woDohLjQqHAqk06gUHh+/n5+&#10;Qh8fop2945Lly63sbAkkIpvH9SUSvHx98GQSHI1aar5imYU5cAquOA8Pby+0mysSi4HAYYuWLJ40&#10;ZfKESROnTJ+23NLCh0gICgkOiwjHeXtNmzljPGJo2ozpi5ctxXq409gsV08cMNSseXPnLFi4zNIK&#10;icGyuLzI6LjEpNT0jNyk5MzgkCj/gBBhYGhEZGxsXJJAEIiAY5YttbAwt4HDMXQGJyY2MS4+mUCk&#10;WlnZzZ6zYPachfYOEJwPAU9heFPpHgQyYCP7EMgEMj0gJDwtPy+nqDA5PYvN83dwhK6wsLWwdrBz&#10;gcPQri5QhI2No62NI8QFgkAg3N3dKRRaTFR8alJmVkZ+TnbBhvItCrkGsNXVoEmvbm1u31FRVbp+&#10;U35+UXRUAplEd8W6IxFIqAvUwc7e3sbW1twSZufgCkEQ3D3pvqQgrl9mYvKGkvV1u6olrW2ixqa2&#10;2vrmXdW123aI6hq7VLpevbFLozeqtGCOnPraupqdDbWVbY01CnFzp1bWa1D0d6h69coOjVyvlms1&#10;CpVSJpOJlAqJTqvs6TCCqa97eo0GwDqWyaUyrVqjUSiVUplKJtcqlXq12qjTAj8YnQa90aA16AGA&#10;oTLdRp1BrVGK5XKRXNomAyAXgewJCLlGpVAr5UqNXKOX64wKg1Fp1KvGdWEBy0oODG7QaDtMgyll&#10;alGbVNQqNdEl0pZGCQCgImpVyMSA4amStcsUYrlWAQYKjY+vkWvBWCGVXilVy9oVMsBWl6kBAJdX&#10;beJNgE0aDTA7vUZt0KiNaqVRIdXJ29WSNuDU9QZ9b1fnbo26o6mxLScnLzg4hMPlUagMBoPD5Qh4&#10;XP+AgGAqlYlEYoH7aWfvYmFpt2yF9ZLlVkuWWawwt8bhfJlMHhKLtrC1coQAn0sYBIJ0coZb2zis&#10;sASeCnsXKBLn5evtgyeSyTQW1ZvogfPB8Pl0Ho/u4Q6nEj1KCjNEdRUNOzeWFmaXFeXUVpRVbV1f&#10;vW29pGmXVtxokDZ3yFo65S2dyla9pF7RtENWt7VtR3nT9rUN21e3126QNVYoGiql9RUNFRtqt5c1&#10;V21rr6uUNFZLm+rEDTWK1oYOpWRPp2487+9uo74LOH+51CCVGMRig0hkEIl1ohYNKPtaL2+qUzTX&#10;60St3SpZn141YNQN6HV9Gm2nXKEXSw0S0A8FqPeAKrDaDoVcJ5HqpDKNWKpsE6vaxTqpokOpAQkU&#10;Q2cXKMkEhlABtwbMGG3s69V29+l69nXt2dMxAJSHBg7u79u/r3ffvv79APYC5e5Dh/YdO7jv+J7+&#10;o309h7q793eC4icHj4J+J6eOHjx67vQfVy5evnD+wuEDB3s7gHWSQSWR11ZV5+XmcNgcOAxpbmG9&#10;ZIn5woXLFixYPn/+MltbF08c3sebQqFwiQTaiuVWs2bMnztzARyK4fGEPJ4/iUyl06mr8gErqH1f&#10;j07d3rAuNyU93D89lJcWyEkNYKUH85KErORAdl5MYFF8SM2anFM96jf3b3wZfP7u5dPBl8++fPz4&#10;fXgEWBeA3IlJxA14Ab/jHz+9u3ztfENT1Zq1eaWlhTt3bOnq1t+8feXjp5dDn1/e/+vcgFHSq245&#10;sdfQbxA3V2/auXXt5rLCLZuLWlp3HDnRf/vu5efP7716+fDZo1u3rp99cvfayJdX3z49f/rg6h9H&#10;+/441v/q2e3RkY/AQmLw7eunT56cOHpUJhFV7tiUk5UcHRUYFMgICWXExPDiEvzEsp0v3/z54OHZ&#10;luYN0ZGM2EhOS9PW85cOydT12YUJGSvjGuW7bjy+/PX74PDQm9+P9a1dlRwRSA0JIOVmRx881PPh&#10;08v7D6+1tm5LivOLCqQlh/NWpkRtWZurkzfevXN+6NuLj4P39hnFa9Ij00K4qUGcpABmRrigMC16&#10;45rsltot+3rVf107+fLpny8eXLx35eiDK8fuXjh0sl+pa9zSUJZXmhaxMS28YXWaoXrdEWXl5QHx&#10;k9Pd76/sH7y45+4R7ZmO5p7G8u15kZlCQjRgPONcWBh7pqsDB+fC94YLfBB8b4SfL1xAgPF9QSdW&#10;lrszgECqW7yQEhdICWV7JwTSK0uyDxrbzx3QHTS21pTlxfCIPBzcD4f084TxQHETuADkTX46m4zT&#10;JeMYb/yFX+3/BeNbgR1/mfQgS/IP0QAa80AJkheoQFP/8XaQQyGjQ/7NofwfdMl4/T/xq894hyD8&#10;z9TI4/XxRgCmnoggImKcSQn+9y4A0AACfREAxnf/OQI4Z2QAES7Aw/g+EIEvNIAE6r+CoUkEAMC5&#10;jOPfp/ML4+f7q9F0msgA4FqZLhcoIktEARAC4+Axgb6YAC9UAA4R4IUQeiOFXiiBB5znDvXzgPnh&#10;oKDiDB4VwvCMYPuGsnyi/YhZkby1aSHlOREpQSQBHpgYeIXHLzhQ+UkPmfipUJrrL/bkHwBHRwSQ&#10;0QEkrJDsGkh2DSCied5wri+CS3TlktwCmb4xQmZWnLAoK2JLafLvx5SfP/059uPR5y/XHz888vDW&#10;oZsX9h3oEhvadijq1tWVZ0oriw0tWyTVJTvXJxem8tMjKfGBhLgAckwAOSGcuaEkQ69qvnHt7Lj/&#10;yDiHAlgC796Bfx5+9eoVsAQHTBHAQPj29dOjB7fPnDhyeO/uM8dPPH/6dHgYTGYMGgVDn//668//&#10;ZU/+f8f6yvrHz178pDT+Z1/AY3Hv9l+NwO/0psItxRlpUYLUSEGUH43mCiUhHCgoFxLSmeWJyksI&#10;qtm8auvajOy4gOwYYVqIXwABR0VDiHBHEsIpgk1s2LRaUr1pXU58chg3XsgUkr1oGCgJ7kRDQ5k4&#10;VFZ88K4tRdvW563NTi5IigpnU/AIJw9HKx+oXRSPWlqQvDYvPj81dFVaRHZssJDqQ0a7+MAdyK6w&#10;hBDe1pLctbnxKVH8/JSI1HB/Jg5JwjgDVmUYn7SttEAmqq7YsiYrLSorOSIvJWpDSd7hQ70fP73+&#10;/v3byPev3769v3btTMmarIQo/9hwfqg/PSMposegOLSna+P6lTEhfhkJkWppy5Xzp48e2FOzfUv5&#10;6gKdsvXhgxvDQ+/fDT4RNe2MDeWEcAjBTAIJ44KHOxBRTkwvjB/FK5RHiQvhpceGrClIq9i4RtJS&#10;vbtbe/Lw3otnjt+4fPbB3T+BX8rPHweHh78MD3/9Pgp8ooZNorNfhoY+vHxx/9K5Y0f2dx3b3335&#10;9OE/z//+57mTd65dfPPk4afBV8BP+PMH957eufPk1r3ndx8+vfPg0a17j24/ePbw6atnr9+8eDv4&#10;6t37d+8+vv/4+cNnAO/ffgQaX78YfPn85dPHz54+fv7owbPrV2+dOXUBWKbs33eoo6NHq+8QyRU7&#10;62o37dxZUVffKJHKTIl8+g8fPHTu9Knrl67fu/34xbMPHz+CSrNjP3mVsbGRse9Do6Nfh759BM7l&#10;xdN7N/+8ePbU0YFeg1TUUFu1edvWdaWlRUXFeRs2ljQ0Vvf2dj59+vgHGE0DDDD6/fvw8Mjnj58G&#10;7z+8dfHimf17e8XNNTs2rd24rmD7xuK6XRvloobdvYYb1y++f/9qdBRMGQN6mpjCCIeGvrx88fT6&#10;tctnzpw4euzgH6d/v3v75ps3L4F2UKwEVCH5PjI69OnT24cPb574fa9c0bhzZ1lN1WaZpO7MqYPP&#10;n9wbGQZ6ggwIMI2h4U+vXz26cPaITtm8Y8uareWFrXXbj+zrfvb49tC3z8BpggukH6NDw5+fP3t4&#10;+eLpo4d2Hz+y5/q1c29ePxkZNsmjjI0MD326d/d6b7di5/bi9WtSanaU7O/XPn14+/vI53Fd26Gh&#10;T7dvXevv1TfXV6gVbef/+H3wzQtQCmds+MvXtw8e3bh0+fdrf555PfhwaPjDty+vr1w+qFNXHz+o&#10;vffXmQ/vHn///unH35+/fHlx+cKhptryjIRANhHrg7IjuDqSvSBCvu/aNWldffKbD658GHk79OPj&#10;xy8vLpzdL64tL8uOaN9eYGjeIN2xqjwzJM3fJy+UsjkzsL4koWVDuqxy1R/7FE//Ovn68ZWhz09/&#10;fP8AHGV46PX5M3tqtuRlRnOEJLSfF0zgBYtkee0syTqxX3vnxvFH905fPNNTuTEzguUWhIeGURBJ&#10;/l5F8dzyzLDNudGbsiPXJvqvjGIBKM8IrlqduCknIobjQcdaMVxtOB72XA97nocDH+fA97Dj40zw&#10;sOXjbPke1lycOddjBdttOdttBc/DnOexgo9bwfe04OMsBJ7WAT4OQXiXQDxUCPym4uFBZFQoFRvO&#10;8Ihk4SL5wOKJnBbBSo1gp0Zw0iL5qZH89GgB8JNZkBy6KjVyZWp0cUbcmqzEkrzk9StT1q1MLV+T&#10;sX1DwfYNq7aVr6zcXLJr8/pdG9dXb9pQvWVD1eby2m2b6yq21GzbVFOxuW7Hpm0b1+zcvqGluU4C&#10;GB6Abdfa1LSrYseG0ooN66q2bigvXlWQmZyTFhcT5k/19fDCIlAQR6vlixfOnTF/9rQlC+csX7pw&#10;3txZ06dPnWY2ac7s6Qg41N3dDeuK9SXgQyNCouIi+f48FAYxa85MsylTlixaAoVA3TzcsW5YS0vL&#10;OXPmWFtbw5EIZyjE3tnJ3tkRCoW6ubnZ2dktW7YMiUQSCAQikQiHw+fNmwf09/HxAWxBwIxfsnTp&#10;3AXz4QiUnyAgODQMCoebTTWbP38OBo0M8A/g8wROThAzs+nz5y4BDAych6+bqycMilq8aPlUs5lA&#10;iUK7QWCoFZZWMCTS3cvT0tbG3NqK48f3EwY4QlwWLFkMQyEZHDbPX8AV+NGYDDwBj8FgbGxsbG1t&#10;nZyc7OztLa2s7O3t0Wg0l8+LSYhPTEsJjgwnUMgucBgw1HJLCzsnRw8fb16AgMnlYN3dHJ2drO3t&#10;rGysbe3t3D3c+Xx+VGyMf6DQy8fbwRmYrIsp/MedxmJGx8clZqRHJiaExcbwhEIsDucMgXl4eAsE&#10;QRGRcXx+EBzuOp7V2MeXxGByw8KjA4PCXN09Ua5u7p7eXr4ELt8/MyevpLQ8b2VRUHC4jy8ZgXRF&#10;IFzRWBwcA544HIqysbKfOMFs0pTpswATzcbW3NrBwhI4IRc0yt3bm8DzC8jJLSgr37B9+87qqrrW&#10;1lalUqlSqZUKTXubrLxsS3ZmQUJ8anBQBJPBw/tSfH1AuVkYDOHo6AyBwNFoNx9vIoPOFQaExMUl&#10;5Wbnla0va6qtU7S2acWSLpVuj7F7wNAJlH064DvauLurp1/fYZAqtSKZrLFV0tCsEcl6NIbxTDTd&#10;Gr1RoVa1isR19aK6WlFdnaKlRd3ephG1asStOplIPx4Po5KrVSCBolJKdVplt9Fgyt/UrVNrJG3t&#10;7c0t4ta2tqbm1sYmAO1Nze0tzWJRK9BZD6q/gvoiXZ26nm5Db7ehy6DTKdUauUYhVolbJACkbTKZ&#10;SC4TKcBsVKDsiFzeJjdpmhiMppw44zopBrXeoNYZtHq9Vq9V6yQieVuzSNQkFjVJpCKFUqbVgAqy&#10;BvCAKp1WoVHLVSqp8h8PFyUAuUgBHFQuVsvEGgBysUYh1colGrlUY0qBpVMp9UqlRiZTSSVKUbui&#10;rVXR0ixtaRA117W2NLSK2iSidtG6kpKQoGB/gT+RSPL09PH2IhDwFH9BEJPBxWI8ALgBTwIMDTzL&#10;i5aaz1+4bOlSc+DT4e2Nd3BwsbKzBT4CDi5OtvYOtrYgd2Zl47jCys7GwcnRxdnR0d7dHUsh4/E+&#10;bjwOKS8nfkNpfunq7NLCrJ0b17TXbVe31ipbauXNtbLmGnkLcMfr1W1N6vYWjahNJxXr5RIDCLFB&#10;IdbL2pTt9a3VW+u3r6vZtLpm05r6LesbtpbXbS2v376xYceW5qoKSWOtsrVJ3twobaiXNTYoWhr1&#10;ElGPWjVg0A0YdX0GbYdKoZeI9SKRrr1d29qmbmlWt7YomxvljaB3iaq5VS8WdykUfRrNHuBnX63u&#10;Viq7lIpuUBFWZpRLOpXybhMFA9S71IoOpUovk2slMr1MCUaBgexJV5ceVLMGbjEY56Xv7taB1Em/&#10;vhfAno6BA30HDu89cnT/sWMmnDj0+6mfSq5/HDt08tDB3w8dPLV374m+gWMdXfskUh1wsxrr2zZt&#10;3B4fm0wkUJ0cIMuXWc6ds3D+vEU21g729s7LllrMnDlvzuwFaLR7cEikQBji5Uvm8IQl6zY0NEs2&#10;ba8VBEYsXmxpNmX2ooXmZBLLXxDi4eGFx+NLS9cCT1W3QdWwc3N2fGS0AFQWSwnkZIXzc6LA9Dqp&#10;wbxUIacwOqh2TU6/qPrOH0dGv74Dlwr/Av31x0wrFwA/3XjBxQzoWvv339+B9eTd+zf27e8TiZt3&#10;Ve2ortnZ1at79OB6p6olK1YY60dN8GdkRvptXJnSWlEqq9smrdkib9iua68yyms7lA1dqqYORVNz&#10;1YYtJdnbSvN1yoazp/b8fqRbK6tvqdlcsWVt6bpVW7eUNzU2aJSaff17r1y4/PjRw8ePH75/Pzj4&#10;9vmjJ7ev/Xn27PmjF68eP3m6v6ZmXXI8PyKIHBlKW7kyuv+A/PHbP++/uX704t42Y21l+4bdx7rf&#10;fnw5/P3j9RtnilenhASTIiNoRcXJ3XtUL94/ev3pyaFjXSVrUsL8CaFs7xg/cnwQMy2Wv6Ygtrwo&#10;JTPSP07AjObRViWGG0TVpw91nT2+Z0+3Wty8Y8fmlWsL4oqyIjcWp9ZvLda17VQ1bpFUrVc2btQ0&#10;bZVVleqbthzU1B3R1vW0bJJtX7U2wS8nhJYVSElgeYbRXEENVNDsB/MECzxhAk8IgABvWJAvMhAP&#10;bMIG4FF8bxjXE8YxBfzyfVFRfGIEnxDExKWFc9p3rvtjj/bsPp20qjQpkMp0c6JjHbjuLsBogXiU&#10;wPdneM5/AWB+jzMj/4n/3vir/382CkkoEGSkkIwAYApmQYz7egT+M8IvIz+YaPJDAd1P/o3g/9PN&#10;5L9gnC4J9IULfWAAgMovKsTUAg0mIEKIPxHoCxX6QIAyCA8LwsOBzgACvIFGaKAv2DIOIQEmJMKC&#10;SMDEwLrJuQMBzBaMZgIDmoDrjAEq45zI+Px/8Sa/qJP/bATfmuJ9QCIJdGzBBBOxIQTXELxriC9Q&#10;YoPxmGAfdLAvOsgbJfRCCr0Q/p5wPxzUD7zFMK6HC8fDxc8HDiDAFwneI2DavsBxwcF/kSYAftXB&#10;A/1z6PGKKeEOxh+P8sMjeb5wuqczj4JOjGSnJQijwxhhQeRwISUhnJ2bJMxOFhTmBbe3lPx+TLZ3&#10;oEYuKbl6qefTh9ujIy++Dz0dfHJun7FOVlfyxyHt4NMr3z7e/TR44+WDszcv7Dt7yHCwV6IRbW/Y&#10;nl+zNWfX9nxx29b9+3VPnt4GlvEmTgT4ehh5//7NzRtXr1278OrV4/G/ko4MDb98+uTsyWN7+7pP&#10;HD7w7NH90eFvP0x5S/+XPfkfwurt1Q+ePPvJavzPvv7+8ePZ4weNOzclBrHDmHgqBkKEOxHgTniY&#10;g5CEK8mM3bk+pyQnJj8xKC2YG0Yj0DEwAsSBBLGnoSExfFp12aqGrWuK06Oyov2TgliBFE8aFkqA&#10;O/hCbSlo55zYoKpNhetWpmTFh2THh0ZyaRQ01NvFDg93DKUTNq1M3bEuu3Rlwqq08JgAGssLRUA4&#10;EmAODHdkeqRw5/q8TUVpeUkhuYkhCQFMnhea4QYlox3xcBsh1ausILVlZ2ll+cryVWmFadERfDKf&#10;4hHlz8hNjlqdl1q5dd2Rg92P719tq9saHUAPNYkphHAI+cmRqtYao0JUXpifGBKUHhmxubjocE/3&#10;H4cOVG/dkBYfnh4ftmVdYa9etrtDnp8cLmR4RvvTAuk+VHcEBQPBQ+x9XWx9ILaezpY45xU+MCsK&#10;1oHm6kJEOvjC7LwhtkSkM9MHJaB5giLnQbyUqKDVOam128tlbTV93apD+7v6upXbNq4MF9KZBFce&#10;xcuPhvejEf1oJH86JYDBENCZQhY3kMPn0lgMAo3qQyF7EujeJC6FyaMyuVQGj8YO5AijgqLS49Pz&#10;MgryMlcVrSyp2LyzsaZJLlZ0G3v29u89vO/wqeOn/vrz1sunL94Nvv/06ctnAJ+/fvn69fO3rx+/&#10;fhn8+PH54OD9F89uP3l868nD248f3Hp479pfN/64cP7kmdOn/jhz+o/TZ86eunjp7NWrF27cuPzi&#10;5ZPh4S8/NXGBJYVJIndk9OvnT+9fvnz+8OGDW7duXv8T1EwCtv7rX+OJeH7hB9ACrD9GR4c+fnj7&#10;4smDq+dOdevkLTXbaypK63Zt7O6Unz1z6ObNS/cf3Hnz5o2JvgVXLQCAZczXbx+BowNzOH78wN69&#10;XYcP77558/LHj69HR7+ZtGO+/w1KPX0dfPPs+pUzXXpp1fZ12zcU1Wwv69LKbl658PHdICiSYooA&#10;+v596P37F1cunNDKGys2FJatzt65Za1e1Xb7xuWhrx9AlgSkZkZGRj6/efXk0tnjB3d3HN7f/eeV&#10;s+/evgT2BR14x8ARLpw/2lizcc3KpLUFKY2VG88c3fvu1bPvwHzAgKCvTx/f3T/QWVe1tb5ux8BA&#10;14OHd4BL9wP0mnnz6MmfPb3SbVuLctKBz4Er3t2Z4oUI45OLchI1isbr109/+fZqdOz90LeXl84d&#10;KF+dImR6BDI9gthefgz3UCEhNytkZ3Wxob/10s3jX4afj469fP/q8qHOWkVdQf2G+I1ZgqrCSFVF&#10;we7WDQclW3rqiptWR+cFe0dSnIOIdslC9x1lMQcGmt++ufb9+4sfY6/eDf55sLu5PDMoge0W5OPC&#10;d7fz93aK8/PZWhyvad1wcp/4aHfD+iR+FME53NcmyNs8gmQfRXEKI9iHEhzCSU6hJHu++woOZinf&#10;bQUABnIhDT6Pg13s576M57aUjV3IwS7gui7gYRfysIt42MV87BKw4jqP6zaX6zqXZwIXC4KHncPB&#10;zmKjZ3AxM/mYOXzMXD/sAj5mARs9j4Ne4AeM6bqEhV7AQM2jIWaT4bOpQB27mI5ezMAsY7uac90t&#10;eThLvqelv4+dEO8cTIKF0RHhTFQYCx3BcYsN8E0KouQnBq7PTyhflbI+L6k0L3nL6pydpUXVG0t2&#10;bSzZXLKyvChzbV5CZnxgpD9NQPdk4rE4hL2TxUIny4V2y+eaL5i+eLbZ/BmTFs0xszVf6Gy7zGLp&#10;nPmzJpsvnevljggP5kWH+fvgUDYWix2tl/viXIMD+XweC4uBI1FQKo0cnxCXnJoUFBJEohAdHO2W&#10;LF6Mc/VgM9gIBGLOnDkzZ82ysbVBozEIJNrewWnxcvNFS5dBoXAXZ6iNlS3wAqx5CASCxWKBytKl&#10;S52cnDAYDPAWqCxavNjKxsbd08MH7+vm4WFlYz179mw7W1s3rCsaBfRytbd3nDtnvoW5DQrp6uwE&#10;t7dzhrggViy3AswSwCZEILHmFtZzFyyysLZx9/Kkcxg0FpPF46JcsbPmzQUMSKyHu62T4wprK1dP&#10;D4EwICQ0lEqlWlhYmJmZTZs2bfny5cDEUCgUEonE4XCRUZGJiYnuHh42NjaOjo4QKNTeyXG5pcV4&#10;Vh1g2NjEBGFIsDeRYO/stGTZ0mXLlllYWqLR6NDw8IKiotzCwrCYaFech62Dg529A9bVncHlCSMi&#10;AiOj6FyeJ57g5unl6YsnkWgCQZCfXxAO52Nv77LU5C/g6ORCIFHCo6KCw8PQbm4Lliw2mzF95tw5&#10;5tZWwKHdPD3RWFc7e+flK6yWLQexdLklULe2cXB2grm7eQn8AuPjkwsL1+zYUV1f19zc1N7aKmkX&#10;ydrapc0t7VXVNatXr4uNSRIKgxl0NhKBBS6jg72LtZW9na0LxBmFRuF8fagCfkhaSk7p+k1Vu2rr&#10;6hpqamobGupForb29tb6+vq6urqmpsb29nZxa5tGLDPKlJ1KbZ+hc193356Onl6tsVOj61CD2Zq0&#10;YrmiuR2Auk1ikCmNCrVBrlKLpNKmVklTq7JdrBZLNRKpVqbQy5U6qVTT3qZqaVG3tqrF7Rq5RKtQ&#10;gOyOCuQkdIBJrNV2GcDcwEBFr9boVGqg1CiUcrFE2g7Gl8nFYrVSZuJNtB1GbVenvqfb0N0Flj1d&#10;xm5Dh06pE7fJW5vEbU2StkZQFEjcKpWIFSKRrL1F3NrQ1lrfJm2VaRW6cUnXcYCBPDq9TqvXAAdU&#10;6JUStUqsAqBT6juAk9UBRrjBqNEB8wFg1OqMGuAt6NcAytOCGisquUghaZXL2zXA7IDTkrSrJCK1&#10;RKyWSjRS4OylGlG7vA24TW1SoCJqV7S2iGurGiq2Vq4rLtmwvrShpqq2qjI1OTktJdXfz9/HE49z&#10;9/H1MYVcwVAwKAqL9QDqHu5ewAdh4aJlS5asgMFQXl7eUCjU2trawdnZCXi4oVBnZ0eIizMCDoND&#10;Ib5e7pHhwtTEiMSYwKzkiJVZ8WtWpm0vB39r2mq2K5pqlY31PSrFAHAlQUUkMIsNcO0UIIvRANwj&#10;TVu7TiwxyOUGucwgAwDmSu9QSPVSkbKtXt5SLWve1Va3vbFyy66tZbu2ltdVbG7etVNcVyttqJc3&#10;Nqpb23UiiaZNpGxulTU0SRvAMQ0yeYdS2a3R9Go1PRp1hwJ4tKRGiaRTLjcCl0kkVrW0q1pERqmi&#10;V60Z0On6NJoupaIThBwAMAEt8NiI2oDJdClB/ZRujaJbo+3V6fv1xl59R4fGoFWqDWrg5pqoE+C2&#10;Ao8JqBE7MNDRP2Do29vRv69rz4H+A8cOnfj96Kk/Tpy9dObS2ZPnjh8+cfjgMb2mo7amadOmHdk5&#10;xSx2oJs7wdERuWiR5Zw5S2bNWrBiuTWZRGcyuMDtWLhgKQyCDA2JzM7Oj45J8PDwtrN18sD5REcn&#10;JCSn+1JZLih3V29iXFr2riZJTHIuAuNNIDJd0d7urr7BgdFkMhP4zoyKDpcr2gf69DpF65Y1Bcmh&#10;/omBvPRQQXqYf3qYX3ZkQEFscHaE/8rowC2Z8bKta093Kk73aa+dPDz44uH30S9//wuMujUtb0A9&#10;tZGRoRcvnp0798f+/fuOHj10+Mj+48cPX7t+5dXrV5+/fB4a+gIsQs7/caS1FvgxiU+NEISzSMEU&#10;n3AGPpTqHUrBRdF9oxi+CVxSIqgaS12ZGKJrqzy113CwS96hqNtWlrO9vEAtqlaL6yq3lBTmpMSE&#10;BfLZdDadyqJQ6QQClUCkUalcNgf47Whsrj909MDjJw9MQnIjo6NfBt8+uXPr4plTe3v7pDJNVYty&#10;u7ir9vcbh+4M/tV7vKugPCsuM3LT9tLTF098HH1z98k1TWdTzsrIqHhOek5ofevWq7f+eP/16dXr&#10;x3ZsXRkjJIdzvGMFlPRwbmYUPymIEc0jRbAI4VxSw5Y1e3TtRwY0f/15+sP7J8Mjb4ZHXj9/fn3/&#10;PnXNzpKSwuScxOA4f1ok2xdADAcfy8PH8PEZ4ay12ZGlefFFaZFFKRFrUyOL4oMKovxywnlZIZzM&#10;IHZmMDtFQI1nE6IZnpFU9zCyawgBG0p0C8Jj/byQbHcoA+vM9kAAdkQEhwgGZfBIyaHczSuTO1or&#10;DxlFu0qyIxheXA8I1xOMIvHzBv/WEvB/epeM8wLj1ACAX2//s88v/Nr0D/nyM3LHnwQigIzwJ8P9&#10;SQD+Y8x/hvr5FgTo3BFCANmT/yIBO+5I8otGASrjxAeAcdIEgL8XJNAXZtKdBeAKwJSvxz2G6RHH&#10;xsWyPGKYQB3M4BNOQUdQ0dEM8G04CRFKgAEIwkMC8RCw9HEB3obgocE+EGBRJ/Ry8vdyCvB2EQLH&#10;wiMCQCAD8CghHpSGHZ/2+EmNn8gvzuJX/Rd+NhJRQWD6G1cT3EOIbsFEMAlOMOGf9M++IALBhNAg&#10;TSMkYAIIaBDAQX3HgQQZNCI2iAyyJOO8yThCqEAj6HUCHG6cSQE7/JNtRwgMCEoIgxmLE8Lo3YbG&#10;N69vvHh5/Y+zA3pDY2vr1ppd6yo2rywpTEhP5KXFMfLTuPnp3NwUdk4ye1VmgKS+5M7lfQe7WqQ1&#10;JU2b8zbmRZdmhW8rjK8vzxJXru6Q7PjjsO7BzWPvXl4d+nh3+PPDTx/uDr6+8ezp1fsPLt6+e+nV&#10;m0dfvr01SSN9+/L51fk/9nUaWo4cND68f3V46OPfwFfG6PCbl0/PnTy2p7Pj8N499+/e+fbtf3Pu&#10;/A/CJzCqcOuu+4+e/GQ1/mdfY2Nj927d3FRcgIfa+0LtCQjHQKpXWX5SU8XajcAXZbR/ejA3nOrL&#10;QsMoEAeSsx0LAytMCG/bUda4raQ4PSY7ShjLp3E80SSEky/E3sfFjoR0ThKy2naWVm9elZ0UmhDC&#10;E5A86W4ICgbK9kSuzohp2bluR2nOmuyoooyIaAGN4YEgI519XezpGFhGmN/O9XlbijMKU6PyEkKD&#10;mQS6G5yGgeJh9jgXK5oHbEthurG9ese6vOK0mNQQvj/enQSz93W2IUIcqAgXChLCcEVkhPo3byst&#10;zU9ODuFmxQRG+dP8yDgu0T03MWLHhuKywqzVWcnFqUkrE+NqN5Zd+v3o41vX93Rq81LiQjmM2ABO&#10;tIARyiEG0HwCGfgIPj2cS2d7u+IRTjhHK3d7cw8HC5yzJc7F0gduS0Dak5COVJQLGeZEhbswEC4k&#10;iD0Jak+COxIRTj4wOwLSwcPZ0s3FAuNiiXQ2RzguRztZeEBsvGAO3jBHL6ijD9yZjEFSXV2JKIwX&#10;HIGDITxgcA84guiGo3nhqV4+NG8fhq8v3RdP9yUw8SQmnsgmUrg0FpvKZlKYDDIdABX4zfUierp6&#10;4LDuWCQa5+ru6+lN9iUSfYhkPJnL4UZGR+bkZ5eWlezatUMiah3o6jx36tT9O7ffvHr55cvn4ZGh&#10;72AcjSnEd3Tk67cv7z++G3z76tmzh3/9dfnixd//+OPEubOnL1z44+rVSw8f3Xv//s3Q0FeTjAhI&#10;kYx7jpjqoNOriTQZx79fP/7199i//v7xr7Hv34c+fRy8+eeFs6cO3b9zFfg++vJ18NOnty9fPX1w&#10;/9ad2zcePbz78cNbU5whyMUAr7Gx79++fn47+PzmjQsnf9979HDfuTPHnjy6++Xj27Hvw3//C1z3&#10;jI0Nf/367umjv44f7G2u3lJelLWtvEjWXnf65OE3r56NggLa4J+Svo+OfHj38uaf51TiujX5yQWZ&#10;MRUbiwe6VXf+ujz09eMPk7fe97HRz58/Pnpw++SR3f1G+YmDvY/u3xj69tHkaQIe5cnjO30dyvVF&#10;mfnpMZUb13SoRHduXB4Z/vy3iaZ5++7FxcsnVZqW2votSnXzlWunPn999X3s0/DIp8cPr7c2bwkN&#10;ohM9EHRPLNsHR8e5scmewUHUrNzolradGk3Lpg154UJSAMMtQuAbIyQlhTLSYzgxIcTYMEJmMqt4&#10;ZdC6kojS1SHr8gMP99V/eXvhxcPD/eqNGzK55Un0NeHesQRLf/QsP+QMAWq2P2YuHz1bgJ0bgl8e&#10;y7UvyaI170gT167cujouM8SH576Mg1nAwy7gYeZzMXNZ6Bl0xFQGfCobNp0Bm0p2mUiBTaLBJpOd&#10;J1Ccf6NBJtIhk6jOEwDQnCfSnSfRXSYxIJM5qGkc9DQWyoyFmsJGT2UipzIRZmzUNBZmOhszk+s6&#10;h4edzcfO5GNn8DDTeZhpAPiY6eBb7AwOdjrHdRrX1YznOoWPncLHTOEhJ7PhE9nwCVz4JC58Mhc+&#10;hY+YykOZcVGTuahJbMRvbNhvwFYOcjIHacZCTmEipzDgk5jw3+jQ38hOv1EgkyguE8lOEykuk6mQ&#10;KWQXM1/HKb52ZnjHaQTnGWTIHApsHgk6hwSbR4YvJMKXeDsvwDnOxTnM9nKc7es8z9txHs5hnpv9&#10;HC+XBSycLdXV0huyGGkzG2E9h0NERghJbAraA2Xp4+bAZ3hEhjBTE4OFfJIr0gbhbO4Gt+cz8Gy6&#10;N94L5ekBc8VC6XSSvz/f28fT1R1LopCZbFaAUMhhcW1t7CdPNps8xczc0ppEp7P9+E5Q2Nz5C2fN&#10;mefg6Izz8EHCMXAoAjDklixZYmdn5+TkBNTt7e0tLS0tLCyAFqBiY2ODQCKd4S5QFNzT1wd4v3yF&#10;ORaLdXZ0sbKycXV1h8EQixctBex8WxunBfOX2No4+niDmUccTGEoECgSqCBRGDKV5h8UHBQW7icM&#10;8ML7zlu0cO7CBY4uzjb2dmbTp02aMtna1sbPXxATExMcHExn0J2dnefMmj1p0qQpU6bMmzcPmBuZ&#10;TA4IAM5MSKPR4HC4ra3t0mXL5i9auNSkEYtyxdLZLH6Avy+J6ABxXmFlaWltDUwesE/d3NxoDEZE&#10;bCyFyzG3t19hZQ2FwREINBrlRiTRgkOjgsOiPLx95y9eMh0wuSwsoCi0D4nK5vvzBYE+PgRzc2tb&#10;O0fgitk6Olna2uJ8vb0JeBcoZM7cOVOnTR1XWnFwdkKi0b54on9AYGJSSl5+4bp1G7Zt21lb2wiY&#10;3KJ2GVBWV9Vv3rS9uHBtWmK6P0/o7UWAQpFW1rbWNnb29g6ODhAEHOvh7kOlMmOiE4CeTQ2tdbVN&#10;gPWuVuk0Gr1Wo+8AhVd7DYZOtVojB18yjUZlNOr0eq1YLKqurm5qaJRLpEqJTCtT6pQqMHxGrlAr&#10;wDoALQCFUitTGGSqDrm6U6EE0KVSd6k1AHRSmaK1DYBaJAIM71/WL2At6yUiTVubTiRSidqVYjBV&#10;r1IiUUrFasAsVysMGo1RC5i8YFZgkyOJUiWTA1DLFcARgXkbTaE6ADo7dN1d+nHepKtTD9Ioncbe&#10;zu4eY49R09neIm2sa2tuaG9tErc0ilqaRcC5Nze21dc21dc0NdW3tjeLZSKlWgHmJAZ9Eww9Rn2H&#10;XgtqlChlWgAqqWY8j8947uEOrdGg0Y3HEAGlUavv0nd26bt6jN29nb09HZ06lVar0Bg1BoO206Dr&#10;0qk71EqDQg46nigVeuDqikUK4N5JJUo1cAilFrgda9eUJSelJyWkbijbXFdVU7m9YmVuXnpKKp/L&#10;83D3RMDRCBjGytJ+6RILKyt7OAyNRGABE93S0tba1gHt6kEkU10gUGtLaxdHZ09314jQoMjQwOT4&#10;6LK1Rc01lZLmWpWo0ahs10ubdJJGrahe3rhL1lSlFjXppSIjyFbIuxXqAbWuX63t1+n3dhgB7DZo&#10;etRyo1yklbTpxO2dYDobhQnjVIW8R6swyEXtdbskjeBQGnGLsqVJ3FDbXlMlrq0FUVcnbWhUtbRp&#10;gLvf2qpoapLWN4prG9ur6lt21YvqW2TNIoNc3aPVd6vVXSplhwJ8MHo0ql6dqker7NaqerWm+RiN&#10;ezuNezoMu416oNzbZRww6oD6/u5OAHuM+l6tul+v69FqDDJgbhpTErHObi1wv3SdeuCeAremF7it&#10;PZ39ewcO9HUN7O3dd3Tf0cMDh/Z17hnoHGhvEpWsXp+TmR8fm8Tj+nt54qEuiCWLV8yaNX/e/KWW&#10;Nk5eeIp/YCiBTHeCwFcst1q4YGmAf0h52ZbklAw0xh2DcffFk5NS0teVb4pOSoGgMIuWWUDQriEx&#10;cQlZOQGRMR54ChSLC4qMyy8uJ7MC4BhcZHhC8arS4uKy+LhULMYDTyRs3raxf6Cju1NRvaUkNz4M&#10;zLwbyE4N4aUE8tJDBFnBglQBM8WfVhQTUFOY3ttaffvssY9vnnx69+o1sOp4eOvJk/ufPn8waZ/9&#10;XMYAS+KvX78+ePCgra05NEwYHhUaFRdbUFR8+Oixb0Pjf+MBuYzPXwafPL1z4dyJ3w/1DxikDRXr&#10;VmdGp4VykoX0RD9KIpeU6k8Po3qF0X3DmcRIFiWKS06P9G+v2Xr++P7nj+5+fP/q25d3nz8Mvn7+&#10;9MaVy/v7euUtTdvK1+ekpcdERfgLeBwe0z+QX75x3Z59ffcf33v3+f3noS/fRr6M/QBsOZNH8/fP&#10;rz+9uv381r6z+5r0TWt2rEkHFr1pMavW5ig7xPdf3fz0/dXD51c1hrqcvLDYOHZmVphMWffk6Z+v&#10;XtwyKBsz4wISgukFycFl+fGFKSHp4dxYP1KSkJYVwcuI5CWEsmJD2emJoblZ8WvXZLW07Dh5Zv/r&#10;Nw/fDj7688qpLm171WYw7j01jB8joBQkh2tE1VcvHPv25c3I8Kcvn94Ovnpy/cLJqo2rIzjEcKZv&#10;kh81LYCRGcjMDeXlR/IKorj5Uby8cG5qACWc6i7wQnJxCI4HQuDrFsYkB7HIAUxCiB9lTU58j6x2&#10;t7KxsiQ7gunNcXcReMEC8EA3mJ8P1M8XOk5k/MMI/B9+E+Pt4wBjRvBAZwA/sxf/2vSLQRjvD2zi&#10;+0L98DB/IgKkTkACBQHWARD+vct4+fOgBGQIHqRIftEl434lAH7xJmFkdCTN1cSJeKUIiBmBlJxQ&#10;el44EyhXRXPXJgasSfAviuUDKI4XrE4IKEkOXJ8WvC45EGhZGcUB2+P8Vsfz1yYJStMCSpMFZSn+&#10;G1L8S1P8SlOAumBdAm8cJfGc1THMleGUrEB8ip9nFA0d4O3E83Dw84LwvaF8b4iAAF6EANBXBfkr&#10;J9GvS/er8pPCMLEbgRTQ9ySYhAklu4aQsEFETCDJBCImiPBvgGQKESyDgD6gqwtaCIAIACMkYUCa&#10;CegPUic/GZNfCKW5AgAqQPs/7AkwFIgQkmsgHh1KdotiekXzfGKDiRVbci9e2Pf69Z0PH58OjQx+&#10;H/vw48fnse8fhr6+fPvy9oM7Z65d2nN4v1TaWlZfkV+zKXtXacaukvSq9WnV69NrSzOkFUX6ujJ9&#10;fZm0YtWuooSNGcGFcezUYN+MMGJuHKs0L0Jav35/b9v1SwPvXl358vHOyLcnP76//vvvwR9/fxz9&#10;/v7d4N2/rh44cVDWa6w9clD/7MltU/5NYOU/PPjm1anfjxqNyo5O1f81AV11AAD/9ElEQVSyJ//T&#10;wAfFFG6pvP/46U9W43/2Bdz/m9euri/Iivaj7yzJb9y6tjwvsTApND2Yw8MhaHBHOsyRArGjI53T&#10;QniNW9bsWJudFSXIjQ5KDeILCTgGFkZGOBGg9mSUc6KQ2bilWNG0tSQ/ITmCE8zyobnBSQhnno/r&#10;uqz42s2rygsTc5OEyeEcP5IrGeNARNjTsBA+3m1lUnjLrvU7ynJXpoRlRQWGUH3pwLBIZ6LJ74Pp&#10;hSzOiGmtLt2yJn1lcmh+bFA4zZeBcGLAnVgoKBMFoaNdgshe2TEhxWkxxenRRekRqRG8cD6JS3Tl&#10;+GLXZMTLarZvX7syJyEsPykyJUwQzqZE8znFGSn7uoxP7t06vHdgdX5mEIccyPCJ5IMJ3gJZ5GDg&#10;N8+PFcVn8Ek4d6g11mGFF9zWB+3gg3HEY50IGEcSxomEcKTAnZhICAXuSITa4aF2Xk7WIBUFRiFB&#10;Wb6ufhTvECY5nEUNovtyvdF0NyjdHcr1wQTSvOID6AXxIZsKklu2l2gbt3eJavZp2g51yo73qU8O&#10;aE/v6Th/pP/80b2Xfz98/Y/f/zx7GsT5P+5cvfr49t1nj548fvjo4vlz+/YOAEteYGGqkquB9f2q&#10;VcUJiUkR4VGBfGEwPzCQ5UfzJeIwWBTECe5ij4I5YhEuOCSC6OZG9/WNCQkuzM2qqazoNuounjvz&#10;5PH9QTBS5uvfIC0CCqn++HtkbGx4eBhYTnz58OHd06cP793/687dG9f/vHz27OmLF88Ci49371+D&#10;u5jyEJsAvMASJD9MoYNDQ0Pfvn0ZNqVM/9eP0c/v39y++sfV88dePL8z9h30ggO9ZIH/RkeGvn1+&#10;O/ji8aNbt29eeXj/7ts3g8ND4NcTOJkfY2MjI0NfPrx69uDC2eN7dncNDHSeOn385asnYG6gH8Nj&#10;YAId0A3kNUgGH5a1Vm1al1tWnNVSu+PcyaPAsMB33Bg4FLD2Gfn47vVfl/+o31GWkRCakRhUuiZd&#10;JWu6eePS1y8fgSmDsx4Zev38CbBjp1asVTWdOL7nzZtnwIFMJzT87NmDvh5NcV5ySpQwJzmirrL8&#10;yJG+V28fj4x9Gx0bfv9x8Nzl483SnWXb8mtbth49NfBq8O7I9w8jox+evbih0TYnxgT600lCDjkq&#10;jNPauuX06R5Re3lMGIFNcPEno8JZblE8dwCRXPcItms0zy1W4BErcM+OIGRH4qO4iCCSTVowVt2Q&#10;t1e7qXp9SIDvYgZsMg85kY/8jYeaKMCYBbrODHabG4iZ7YeYzoRMZMOmMF0m0xwnUh0mUOwnMJwn&#10;suCTmaiJLOwENvo3HnYyz3UqB2PGQU3ioH7joSfx0FPYiCkM2EQOcjIXNYWDmsyET2DAQJ6CDpvA&#10;RAC7T2FCpnDg07nwaUzoJBYM6DaNhTQDdmHAJzOAfRGTgRH4iKl+yKn+mOk81FRgFxbcDOgGgIOc&#10;CoALlIipTNgUBnQSEzYZAB2YKnyKH2oasJcf0lTCp/Dgk/3R0/zR00EyBT6JBf0NmAkN8hvV+TeG&#10;829Ml99YwEEhEwAAo3FQMwCwENOYsGlsxCwmYgYDPgMskTOYyJkMxEwmfBYdNosGm02FzqFB5zIR&#10;C9johSzkQjpiIQO1mIUBwXVbwsEuY6GXMTDLGa7mTJw1zdWcjFlOQC7xgS1k4WzCuR7+NKwnfCnc&#10;dqYbZJGQhkkKYQQw3JHOix2sZnu6OgZwqf5cho8PlsEkJqfEpmckxcREkIi+S5csnDR54oxZ011g&#10;Lh6ebissVkw2A5VcLa1tcJ5edDoVBoXNmjFz+vTplpaWWCwWgUDY2dktWbJk/vz5zs7O7u7uSCQS&#10;aLS1s5u3eIETHOrm7W3v5OLoBHFyhM6aMXfJkmXjLip2do6Wlnbz5iyabjZ7+VJLnIcPg8nh8f0B&#10;IFGui5esWLHCAgZDIeAYdw+vsPDIiKhIIpXiAoMuXbHcbNrU3yZOmDVn9nhMjSPE2QkGRZjcWjzc&#10;3DEotLm5+axZs5YvX+7m4U4kkwADBoVBj/vLwOBwFyjE3NpqIWCt2lj7koiCQKE3AW/v7GRpylUM&#10;jOkIcbGysQKsWkFwYEhUhIe315JlS+fOnWtubgWFIYGDeHkRWCw/JsfPGY6cs2TxrEWLZiyYN33e&#10;nMUWK+whLsssLWbNnTN95ozFS5dAYTAiicTn88MjI9cUF9fuqmppaGyqb2hpaQE9PsRgwMquXbvK&#10;yspycvJiYxLDQqP5vAAigQrGbtg4WlrYAoY0YE5TaSyBnzAkJDwnJ7dix466OmCEVqlEoVIadLqu&#10;DmOvWqnTKPW9nX0d6g6dQquUyhUSCQC1XK5Wyk0hM6B6h1ol1+vUnR36ri5Dd5exp7Ozx9hh1ILe&#10;FkqJTCGSqMVSlVgqF0sAgIyGQqkykSlahdKoVAA2MJgeBdSzEOtNMMql46QJYHsDhm6fTjtg0IFm&#10;cKexT6cBaRSpSN3eCkAjalOLWwFzXS+VGBXKLqW2R2Ps1Ro7FGqjXKWVyNVimVoq1yiVGjUABQCd&#10;FsxObArbAdVPdFq1TqsygCmOdZ3AP6Ve2i4Xt0glbQq5RKMQqxViFShZIlGJ2uXNjeKm+vamelFr&#10;kwTUTW5VyNoVSqkKVC0xpROWt6vk7Wq1TKMFjqPQgRmO5SCNAsAUFiSXi0DpE5UUOHeNRq5WyRTA&#10;Veo2dvR0dHYZjD1dPf29e/p693R3DXR29Op1nRq1YVw1Fqgo5NrmJklZ6bbEhAxhQHhIcERWZl5x&#10;UUl6alZUeEx2WmZOZlZQkJBKpVAoZBQKY2fn4OzsAnxwiESCt7c3EoXEurl6ensyWfSgoICk+Nj1&#10;RYU7N24Q19f26TUHejv3dukB7OnU7e7Q7ek0DBi03WpFh0xslIj07a2qthZVW6uqtV3d2m6UqcBL&#10;rdb0atT9Wi2A3XrjXqNhj1G/26Af0OkGdNo+jbpHrezRKLrUsl8A7pS4sa69vlraVKtsa1C31mta&#10;6g3ilh61tE+v7tWrOpQyrahNCYbhNMgaGkQ1NeLaOml9s6SuRVTb3FrdKGls08uUJp1XjU4i14pF&#10;RjlI0/RoVKYUYBrgURnXl+3TqYwKSadKOtCp3dfbsb+342Bf56GeHmB6wMz3dfYMGLu6tYZefcfu&#10;ju49Hb27u/qA+1K3q76tCSTOQDcfkWL79qpVhSUJcakMOg+N9HBwgC5asGTGjFlmZtNnzJgLYNJE&#10;swm/TfoNxOSlS1YIA8PWlG3aXttYXlFJZvMXr7BaZm6NQrnFxibl5K6kUJlW1vYOjhCBf9CGzduK&#10;15eh3HGTp86YOnWmu5dvUnZudFo62pewzNoOgcH5+4cJBGEIjDfS1TMgMLxwZUlaai6H7RcgENbV&#10;1w3s7du7v3dPr25naWF6iCApgJks5KQG8YClaXowPzOYlxnEzQ/3qylK3dtedbJH9eYJsOoYMa1O&#10;gCXF9y9fvjx+/Pjy5cs3b954/35wPKQX2Db294/h0eE3g6/Onj8DfGK37ajYVVvTt3fg6MmjJ88e&#10;v3X35uCHN9/Ghkb+HgaWScCa4vv3z8NDg18+Pf/47tHg85u3Lx3tltZszE0oiAtKC+alBXNzYwN2&#10;lOaoxDV1dZsK8lPDIwJjYsNWrszeWblNb9CePXP6+dNHX758ApZJX758fPX6xfkLZ/bs7ZMq2rdV&#10;b8tfvzI2Kz46PTpzZerWinVSecuhI3uv3bh878ndt1/efPvx9dvfw1/GRt4OfXj67tGl22f3nuo7&#10;dHb3k/d3nwze2n1AvWVTTmaSIDWamxbnX7Y2a6BHde+v81pJTUlO9Pr8uHX5sRnRvMwobmvFmnMH&#10;jPevHL1z7ciJQ4ZunaildvuGdflrCzN2VqzX6SR/3bo6PPIZXBP++DY6+vnb17dvXjz68/Ifxw/0&#10;93QAn4Y6uUqi1KmP/P77+UsXD+0f2LR2ZTCDEETxjmQS4rmUZB41gUOKYfkk+BFSg6gJfKARn8gn&#10;BRHd2e4wrhdCSHYPpHoLGaQgNiU7PqSpYm2HqKpybVY4w5Pl6uiHcwnEg9EogPE/TmT8gsCkdfKT&#10;zviHPRmHaSvUxJiMA+wMki8+P8mXX52Bt354mIAAwp8IN2G8ghAQ4AD8/xnz3wDZE1TIf4iYhJjk&#10;TsLImEiaWwwTl8D1SREQ04XkzCByRjApLQBEIs83FnQwwUUzPOLYntEMMNVxGBkdTsVGMtyjWLgI&#10;phuAaJY7CAYwjnsU3W3c8SSKjo1nuiewPGIZ6HEkcd2TecA42ESee3YwYVUErSiStiqSmh9Gzhb6&#10;pvG9Uji4JBYuluHG93QgIpdRXS2Y7rZcd2c/T6jA6yeXBFy0cfJinD0ZJ1B+VijoICoGQAgZE0xC&#10;m0RqTTq1JPS4ewjImBBNMrf/KN2CcU/EcYy7rvy8L8FUkJH5L9RJGN0NqIzvOA4wYIeANrmr/KRm&#10;wKOQsX5EuB8ZGcz1ChXgo4OpOWnB64oSKzbli1u2Hj/c8eT+5Xdv7n74cH9o+PmPH+9+/Hj7ffT1&#10;8LcXnz48Gnxx6+aFQ4e7xfLqkso1SVtWRm0vjN6xKqZyVWzt6qTmsnRZxUrVrqLWLdnbiqKLU/k5&#10;MbTEYO+EIO/seMbmNTHK9tJD/W3Xzg+8fn7p+9D9T4NXD/U2bC6KqSjJ2K2XPLp70xTLA4oPvH7z&#10;7OTJQ//LnvzfgW9gdNHWXQ8eP/vJavzPvn78+PHmxbMeVVtZTvzK+OA4PpmLQxChthSEExFmT4Da&#10;ZkX4Sas3lOfFJwYyUkN4iUI2zxvrA7XzdbHFOVj4QKyTg9ni6nJVy/bVmZHxQcwAKo7liSJjICwc&#10;em16bMWarKKU0PQoXgSfwPFG0tDOJLijL8SO7YFckxYtrdlUs3VVcVZETowgguEr8ECxsRA6wpkI&#10;c2B5IMoLknTiiurNBYVp4VnRghC6Fx3tTEM6MZAudNDpwyGI6LkuPX7b6uz1eYmr0sLiAylCijvb&#10;G0HHIRKDOe2VGxu3rS9MjcmMFsYLGUE0LyEZF8EixfCZWVGROrHo1fMnb149VcvaY0P8/WlEf5pv&#10;AM1HAObo8gpjeyeFMqMEFDzKyc3RyhNqi0c5kjAuZLQzAe7g7WTj42jjY2/tYWvu6WRN80CEMgmR&#10;HFKSPzXZn5wbxViXLtycF7prdZSubtXp7qprB5tv/S6+c1p+74z68cWOZ1e7H1003D2ru/eH/tbv&#10;muvHNFeOqi8eUp7dJz7VLzra2XayT3Fmt+7MgP5Er/Zot/rCkYHHNy48vnnl4Y2rT+7+9eLRvffv&#10;Xn8HGdBRMEpl7LuJrRj+/Pnrixev7999cOvGrcsXLpw4elgjl2wpLUmJifKjUYhuGDwahoM6ou2s&#10;sQ62rk72Xkg4BefOJfmG+nNS4sKKV2a3NlTt29N1/eq5F0/vf/307scY6OgBLCp+mPRNwEDh70Pf&#10;hj69//Dm5csnf926funyhcuXL969e/vp08cfPoBJakyxPD/7j4wMvXv7+q8bVwe6dNVbS1fnJeen&#10;RZXkp1RuLtnTrb9768+vn96DKQPB5DUmEdqxsaFv316+eHb71vU7t288ewaM+f77d9DJ1sSkDI+O&#10;fnv//vXVq+cH+jo6jJpDB/fcuf3nl8/vTaQPmGFnZOTLi+f3D+3vrt5Rlp8ZV5yX3FS95fcje16/&#10;uA/665oYmZHhL6+fPRzo0ZStzkqM8ktPCKzavu7w/p7nj++PgmLa4DSGv355cPvP3k5VU8M2rbr1&#10;yqXTnz69A/YdHf3yYfD5oT2da/JTw/ypcdHcsvLsvt3Kh4//HBp+DywvPn5+ffz0norqtSvXJFVU&#10;rTn6e+/g+0djf7//NvL20eMbdQ3l6al+qwsjjh2WfR+5933k7s2LXWVZAf5eNmFE+zCybSjROoRg&#10;HUqwCCWYB3guZmNm0+BTqdDJNPhkKmwCBfobGTKB5ATgNwZ0Eh8zxQ8zSYCZFOBqFuw+XYgx48Mn&#10;8WCTuS6TOJCJfMRkf+Rkf9REAALUJAF6oh92Ih8zgYf+jYsGyokc1AQOcgIPNZGPnAB2QJrxYFP4&#10;cLNAzMwwz/mRvoujCItjiEsBRBOWxhCWJZAs4ogWsfgVcUTLRLJVEsU6iWqdyrRN5zqmsh1SmfYp&#10;DPtUhkM6yzGD7ZTOss/kOGRwHdLYDukc50weLIOLSGFDk9kuyRxIKgeSzoNn+qFyBKgcP0Q6yzmd&#10;6ZzHR6wUoPL58Fw+NF8Ay/ODZLAcMlj2QH11MKZQiFgZAF0ZAMvk2sWTlkf7Lo3wWhLksTDYY3Eo&#10;bmmY57Jwr+XBuCX+2Hk81GwAfPQcDnI2CzGLi5zDRs5mwmfSodMp0BlUyAyKywwaFCRT6PA5TMQ8&#10;BmIuACpsFg0xi4acTUXMZqLmsTHzOKCHznwOCuhjomCQsxjAOKi5TPR8NmYxC72MAlvg7TgDZz+d&#10;4W4RQIFzCHAvtLWvu5MQWCBGC6LCOGwajoBDEDzgvm5QFsWLTva0s1o+bfLk6VOmzJk1zd7WkkbG&#10;u7ki582aMXXypLkzp0OcHb28PFAw6PKFi+dPn7V8/iIcCsulMbzdPKzNLWbPmDlnzgwoFOLl7YvG&#10;uNo7OM2duwCwXubNW4TFuNNpLDdX3IoVlvPmLlq0aJmVjZ0vkRAVFxscHm5j7zDZzGzenLl2tvYr&#10;VpiDeXygEGFQYEJyUmJqSmhkBBqLAXVkp0xesmI5FAG3tbezsLBwdHBwcnQESqBwdnZGYzCenl4e&#10;njg3d3c7J0dbRwcbO1tzc3MHBwcIBIJAgXIqHt5erjgPHyIBTyYBbyEIuKWtzTILcwAWNtaWdjaW&#10;9jaunh7C0BBBgD8MAbOysl62ZDkw4YULlliYW1lZ2a4wt1i6dOny5cstLC0RSCSFSuH78cPDw5OT&#10;kgvy8kvWlpSUrN+8eUtFRcWOih211dUNtXWVFTsKcvOEQiGRRHLHeQDn4ujstGzF8oVLFi1fYQ5M&#10;De9LZjDY4aFRaalZRatWV+7YpVaqDHqD0djV2dHd1dFl1BpBS16uUqvAOBi5RKWWa43aTgAdus6+&#10;zv4OoINSrZQrZBIpAJVcoVepdEo1mG7mp6SHUq9T63Uao07foTf8dABRqaXtImmrSNEqUraJtVLA&#10;ygDJFKXUxGgAkEi1EolWItIB9rlUDJQADLKf4hT/eC4oOkxeDCZ/AS1gIQObgBag23h/rUikASAG&#10;xpFpxIB9DiZS0ZmgFkllzW3yNpFWodKrQX5Er9HoNCrQUUSn1SoVIA0kB0qlXgWcYYdWBZymQaXQ&#10;/1uCRKzSyDQdGmOnttOgNmqVWrVMo5CoTQE+oDpsW7NM1CozZaAC81ABkIrUcolGKdUoJWoQMo1K&#10;rlMr9Gq5XmVyS5GDKicgIwNCrJC1SwEAwwITAK+fxmjQdxkN3UAJUjoaI1Dv7RnYM7C/p2ugtqY5&#10;NTk7JDg6MiI+OSkjPTU7KjQmOiwmITIhTBhCI5JpJEKw0C/Qn0fw8SD6enBYRFCvPTslLzt1VV5W&#10;yerC/NzsNcWrJG2tAx2GHq0a1E+VigB0KKS9WhVwhfsN2j0dxgM9PQAGDMYelbZbqemQKY1SpUGi&#10;6lJoe1S6LoWmS6Hu1+p61SB7sr+zc19Hh4k0AaAf0Bn6deCdAm5ZJ3DOklZFa4OqvckgF3WpJV1q&#10;KVAxyMUdKqAiBisKSY9Wsb/HcKi/Y3eHplMpUTU3iqtrRNX14lrQ90Te2KppkxqkSqNc1aFU92r1&#10;PVpDt0ZvkKv1MpVOqtRJ5UaZvFOpAA66p0O/pwM4BV2fXmWQiTtVym6tTquQG1XK3Z3d3fqOXkPX&#10;vt49/R19A539/Z19klbxzq07tpZvycvM53MErhjcimXWs2YtmjFj/rTp8yabzZww0WzChCm//TZ5&#10;4oQpEyaYTZw0ddr02fYOLhiMu7WV/bSps6ZPm21laYdEYN1dPXHu3q5unig3HJnNhbvjps9baDZj&#10;DtA5JDSCTmfaO0PtHCFuOO+o6Pgt23bGpqRbODgvsrQmsDi5a0oKyzf6MFiWLlAXrJs3hckLjqCw&#10;BUhXH7QXCY715PsFAzedTmeEhYXvqqrs6db392hrtq9Lj+DH+ZGTBLQUITM1iJ0Rws0O42UEMTP8&#10;aRvTIkWbCk/2Kp/fuvTiwe23r14Ats7f/zjMAkuO799HP354e/3KxW6jrseo37e77/D+/SeOHDl+&#10;5OCJQ/uvXTg7+PLp6MiX4SFgGfLk3l/nz5zYa1S3bSktLFmVuXpVWvn6vModpUply+XLZ76CmfK+&#10;/v3317Gxj0NfX3/7/OLZw2sXzuw5cdh49crxd++ffRn5/PbTmys3LsnVktLyNZlZKRGRIQFCQWCg&#10;MDAwEPiKS0tLKyoqamysP3rsyN07tz58HPzy7cPT14+v37py/vKZk2eO9vQbq+sq8ouy4lKjg2MC&#10;g2KCYtKiUnMTS7ev7d3X+fDlvaF/fR7+++PIj/dfR968fHP35s3Thw4YVLL6ptotFRuL16/O3rWt&#10;RN5S0bxzbWlBQkoEN5JPjAuiN1aUdKkaZc0VvXrx9UsnR4bfAyulj++eP39y+8O7x0+f3Tx6fECp&#10;bm8XNzQ118iVoo4ebf+ergsXT3/8+AZYkg2Nfvk29Hnw/Zvjp4737+ntBr5C2hoaKsq3rs4FMzcH&#10;MKPYhHg+BUB2uN+m3MT1qTEpAnooCefnieV5YrheKC7ejUf0iA1gA/0VtVv65PVVJXlhNE821jHA&#10;Cz6uljqu2zoOwPIfB1AHjHOgHCdEfuE/mZFfGN/l19txC//XLkAL3wfK94UKCFA/IggBEfYzW80/&#10;RwR3BHoSTV4bBFMeHBNvEkF1jed4p/qT0oTkZAExge8Tw/aKYXtGstyEBBjfy5GHA4Xh/Dwc/XFO&#10;IQSXaBo6U4jfnBkCGPDirbnS7fmS7QXibfmSLQXy7YWa6rXa2nWamhKg1NeVGRoBlMt2rW7Zmtu0&#10;ObthU1bT1ry6DbkNm/Lathe2V6yS7CwS7yhq2pJXvT5te1HC1oLYTVkRhdG8DCE5VUBI9SOlBtDi&#10;uAQSzAprOQ9hPsvNbqG7/SJ3+8VezsvxMAsaxs7PGx5G84hke4WzcGFMXAjdHcA4dRJINfmMgE4o&#10;YA4gkFUhon86mxAxoCTtPx4rQAW8LKa3wC6/PErG6+MY503GqZP/zp4AHQJJaFN4EQiTAwsaOFwg&#10;UAeDj5ACAornA2O5O3E9If4ElICA9ie7BtJwAqpbMM87JzWwZttKg3zX0T2qu3+e/PDm7r9+vP37&#10;7w/fv78bGXkzPPT826eH715evXf94On9si7p5uateZVrknaVJDZsSG/Zmi2rXGVoWr9HXqmqXtu8&#10;OWtjfujqFG68ABtCdw5jQqJ4yDiBWzTXPQqkxgjZEfzy/ARd264Hf50fHfoImCdjP77/L3vyfxOe&#10;/hFrKqofP33+k9X4n30BvyfPnz7etaGY44UEU6JCTM4UMNs1aRFd0ipZ3Ya1GZEF8cHxAibHA0VC&#10;OhERTgSEIxHhEMUhtm5f2yWp3lGSuSopJD6AyfFEU9DO/gT3/PjgDfkJxalh+fFBaWFcP180HePM&#10;QEPIKCcGDpoZK9i+PrN8ZUJRelhevDCC6cPCOtNRDhxXKAnuQMdCipIjZfVb6rcV5ScFZUTxo/lk&#10;EtKBBLOno1wocCdfF1u+D3ZNWvTG/NSC+LD8uGDgm1pAcGV7wrg+8Oy4AHHNhvJVyZECcpw/NYpH&#10;8MOjWe4QtjvwPegaRPUN57KKsrL279798cOH0ZFv5/84UbujbHNxatv2NbtFVWd7pBf6FF1N27LD&#10;uUxPJBkD8XSx9XCywjnb+MAdmDhkCNU7mOyRKKAWxvuvTRGuTxXuKozcKyn766j4xSXDt0f7R18f&#10;+/Hx9N+fT429P/r1Yffry9JbR2sPa9Z3txaqqgqaN6btLIpam8RP5HkEeDtyPYDztcZDl3o7L/Rx&#10;WUqCWpAglgDIUEuCywoCxJyKtGVgHSkoeyrKkeOJDKR6RfnRooWs9KSYhprK48eP3L9/98OHD99H&#10;R4A1gQngy8QDgGG9w8Nf3799Da4S9JrKLZuyEuJZvr6ezlA3J0cPCAQHg+FgUA+YC8bJ1gPmQPKA&#10;s4nuwTxKbIhfUVayuL5yf6/xwunjz588GPr6CcxQAwqLjP0z+Heg5dOnD69evbjx57VDB/f09nbs&#10;3dN7/uypp08efPn64fuP8RzDwyPDX94Nvrh28cyePn3VtrKVmYlZCdEbivIbKzd3aaS3/7oKkkGm&#10;uY/zFyMjQ2/fvbp958b165fu3bs5OPhsdPQLMM4P0NlkZHT026fPg9evn9NpRDJJfX+3+ub1s18+&#10;v/kxBv5RaOzH0Ndv7x8/vKlXta0tSCvMitu4OlPeVn3twsnhbx9AygnUPRl+P/j86MHuHZuLMxJC&#10;kqKFRXnJ4qbKM78fHHzzDPxjFLi4Gnr29F5Pl3rn9tK6mm2HDg4Mvn0BbAKO8u3r20vnj1VuW5Mc&#10;xwsLJuTlharVNXfvnh8Zefvj70/vPzw6fEhTtjYuL12wpTRRLtpw/fq+oeE7g4Nn2xvy/EhWfPyK&#10;MJZ9UgAikmbLgE2nO0/ko6b4Y6f4YyYHYKf4oSZykCDHwcVMYqMmsJATBOiJ/iaixA9jxsdM5WMm&#10;81ETgUYhZlIAepIfcgIfOZEPn8SFTuJCJnFdJgkQZiFus0LdZkS4z4zxnhvvuyDWd36s78Ik8vIM&#10;pk0+z6lQCF0ldM4X2BUI7Ff5ORX7Q4r8YQU85wKuI4A8tkMOwy6HZZ/Hccxm2WXSrTJoVulUq3SK&#10;VQYAqjWALJpNDtM+m2mfxbDLZNhm0K0B5LAd8nkuhf6wfD+XXL5zjp9zFtcxi+ucxnSI8F0R6m0e&#10;T3dO5iKS+fBkLiyFg8jko7L9kDl8aC4fVhTkWhLuZYLHukhcSYRHUTC6MAi9MgCey3fK4Tnk8h0L&#10;BNCiAHhhADxfACvwRxQGYYoC3Vb6u2WxEZksoNE1X+iWyUOlc5BpbEQyA5JEd4kl2IW4LQvDLU+k&#10;OaawoClsaALVMQpvHeZjGYRbzscsZqMWMOHzyc4z8Q5m3vaT8A6TyJCpNOh0AAz4DDZiOhs+jQOU&#10;iGksEEBlOgc1g42aCQINlCDtQkXMoSDm0lALKKgFJOQCInIBGbWYhFxMxSxje1r7kZwFVBjRzcp+&#10;2QyLBVMcLeeQPJ39Od5uCPtZUycCWDhnhqPNChrRi0nBW61YMtNsyvxZs+wsLekkkj+PB3N2mTlt&#10;+tQpZnOmz0BAoCw6AwqBTp4ydcJvkyZNNFswf4knDh8UGObjjYfB4DhPLyabHRUXm56TmZGXFRgW&#10;ZGNvu2DhIltbh2XLVsyePXfFihXOzs7mFhZWNrYMDpvjx8f5+kBRCAeIMxyNgsCgy5YtW7xo0ZyZ&#10;syZPnDR71ixnJ2cvH29Xdze0mxudzRKGBLN4XFecx4IliydOnDh58uR58+ZZWFtZ29uZ8hY7wlBo&#10;KBJuYWM5Z8H8qTNnzJgze7wyZfr0WfPmzV04f/7C+QsWLFwwf8HypUsRLjC8lzeXywkLC87KTtu0&#10;uay2dpeovUUibm1tbaytqazYtnljaUlRQV52WmZEaASVTMOgsFAXmL2tveUKc/PlK5YuXrJ0yVJ7&#10;e3tfvG9UVGRGRnpBQf6uXZVqpUqv1umVOlW7UtYsVbQpjOqO3o7u/u6eDr1OpwYDatRyhUauUkuV&#10;8naptE0ia5fIRXLA5lfLtAaVcVzXw6jrAJPXqNRqhVJpCoTRyIC9QMahQ2fsNOrAcBidejw9jFGr&#10;69DpAYwrj6ikMpWJ1NBJFUYFYEtru9Q6gxyweBVaiVwrkWrFYnV72y9HEq24/Scn8k/lP1mVDoWs&#10;0xTCM86egASKVKIRizVioCLXy5RaicJ0LJleplCLxPKWVklji7xVZFBoO3WgUolJ56TLYFIhAU5f&#10;JVUqxAq5CIASJDUkajANMFCK1TKRUtauULQr1GKFTqbq1hr69Z27O7rAaAlth0auVYiV4tZx6kQl&#10;aVeIWuUAJO1KYHeFVKuQ6n5SMBKtUm7QqDp1mi6tBrDlDRKxWtSulIqBPnrgQAqJWiXXaRR6LZh8&#10;x6DXdRn0XRq1QanQqoB7pwS9TnRqg1ysqNlZt3plSUhABJ8dEB2VlJlRkJdTmJyQHhIUESAI4rE4&#10;TCo5NjJ04/ritvqdirZavbylQyUxKiRaqahHpznY13d0z94je/cfHtgL4GDfwN7Onj2g2wUo6Nun&#10;NfTpjH06Q69W368zDOg7D3T3A9ht7OzW6DrkKr1EZpAouhSaHpWuV63vVYMZbfYYDAe6ugD8B3ui&#10;AxqBtwe7ew719AGVfq22T6sxuaho+nWaPUb9XmNHv6knUPbrQceiQ/1dx/d1H93TeXjAsL9L16OU&#10;q5ubJbX1krp6eWOzXizpVqp61Opujbpbq+7RAk+RpkOhMSp0OhkAjU6q1EvlXSr1gAEMzznU13N4&#10;d++RPf1H9+0GVjigj5HOCDyhmzdsW1+yAUBsdKIXDg9xQVha2M6eNX/y5OlmZjNnzJo3f9EyMNmQ&#10;pe3y5VYWVvZLlltNnz1/weJlFCqTSKLNm7tosok6MTe3BiWToShrU1QUMM6ypRbAOEuXmjs6Qy1t&#10;HRatsHT1wfsQKfMXL5u7YElYWFR+XiGRQLW0tFu8aLm9g0tCQurWbZV+AcH2UIQTBkvz888pXlNY&#10;UuZFIM9ZuHT6vEXuBHJGQXFUfKqdM2LO4uULza0CQ6PWrVu/afOGdlGzRiPTqMUttdtXpkTF8Mgx&#10;LEKSHz0jiJMZDICdGcRK86dl+NNq12Qd65B9fvngx9iX7+Cy4efLxJ78dJIF1hrAGmZ46Mu5Uyd2&#10;bi6PCvQPZNODmPSMyPB+pfj3vo6tRfkrk+M3rMyuXL+6bnOZuqHmWK/x6onDz25eeXb72s0rp66c&#10;P3xgN/Co79pZsXrzhpxtmwqkbTuOHeh4fP/KnRvnzpzaq1A3V1Rtape06gzagd19ly6ffzP4fHjk&#10;89dvHwcHXz969PDSpYvA90X5hvWpKYlBgf5MBoXBoPB4HGGQICEpdvXaQuAr6fjvR69ev/Ty1ZOh&#10;4Y9fvg6+ePHg1l/XTp88qlaKiopyQ8ICQsMCwsKEYeH+6ZmxmzeuFrVUD3SpL54+9PDW5U9vn4wM&#10;vRsd+fj586s3b+49eXz56vn9XZqGnRvz1ufHr86KyYwLTgz3jw/1S4oQAshKjFqVmbB+VUbV1jUK&#10;UdXvR/uePb397du74dEvb949f/L87uPn967fvCiSNK0tyS9dt3LXri3tokZDh+bKtUufP380LRGH&#10;v49+/vLp9eDLB39dPDGgaWvcUrxzTebmgpTc6MAoLpXv7crBoTmeGJYXlkvwDGQS44Xskox4df3W&#10;1m1r04JZTKwjC+Pg7wUFtUJ8waiTcelT///wIvlFfAD47/Vx/EN8AID+443yf3QAME6jCPAwAdAH&#10;D/UjwPyIsF9eJyB74vNzR6AFqACNgUA7Hh5Jc0/g+saxvSNo7sFkbDAFG0JzC6JgA4gogQ8siIBI&#10;5HqWxPPk2/IPyytP6mqv7xbdO6q+e0R5baD1Um/jlf7W892Np4y1x3XVR5SVRxSVh2Q790m397dv&#10;6mgq1dauVdeslVetFe1Y3bqtqH3nanlNiaKmRF69XlK5TlJVKq8pl1aXyWs36FsrdqsbT/QpTu3X&#10;nT7ccfKw8ezJ/ts3Tj+4e/nZgz/v/XXx7In9x/b3tNVsW5ebkhYW4E/0pLkhfBEOWLulSOsFaJsF&#10;CIvZ0BUz4Jaz3RwWe0NXkDF2bE8XjhfEzwceOJ7BB48KJqKDTbE8QSRsIEidgGRHoIlS+YVxEuQX&#10;GxJiCsz5BeDtOH4RKEAFaP8v/ceHAvP+gPFTwA0FbjRcSEL9yr4M3AgBeKOBt+hAIjCgRwjdU0B2&#10;9aNiBTQ3PgUbKSBkxQkKM8MrNmQblFUHettO7FdcO9v38tG50aHHP368/v734Nj3N8Nfn356e/fV&#10;w/Pnj2i7pdslu4qat+Q0bsxs3ZwlrsjvaN1wSFd1zFjT075BVrmyYlVMTjg9lomLoXlE0z2imR5p&#10;QZT12ZHyxm0Pbl8ZGxv+X/bk/wmU7mp4+PT/Xm7jv26mRYb4why8nKwTA5iiHetbdxQXpoVkRvJC&#10;6T4UJIQAdSRAnDyd7XwQjpE8Uu2GfEX9hvK8uPgAqj/RnY1DEWGOfG9sflxQaW5caW782ozoRCGD&#10;74MmIxzxEDs8xIbrDS/JjW6oXL2hOLk4PSIz2o/tBfeBWOFhNkSELQFiRUJYrUry17Vs3bgyMSOC&#10;mxMbEMElUjEuRLgjMDgeYk+EOUSyiWU5iTvWZoEETUpoLJ/E80ZQsY4MnEtiCKNua2H1xoK8xMCc&#10;mIDkYAbLE4KHW1Iw9gysM8sVynJD8H08ov04JblZB3d3fXz//O/vHz++vn9mn+GAqkm9q0yytXhd&#10;KvDRtvOFW/kiHclYKB2UtsJFcX1i/XwzQijrE/ktJQl720G65N29fcPvT4wN/T72+ci35wOvbmif&#10;X1H80btFviN2YxYtIwAhcF/iYz8NZzPZ1XoSxnIyxmq6q80cD/v5BMhSEmQ50WWFiSixIkHMiRBz&#10;gos53nkFEWJBglriIea+TsuBChVhQ4Fbk+FWRJglABLCmu7mxHBz8YFZezhZekCsmb5u8SH+6/Ky&#10;Giu2G+SyCydPvnn2ZPjLpx/fx7NwAWuGMVBoHozNGR0d/vL+zcuLZ04pmhtykuJp3jhPBNQd4uju&#10;YucNc/JwtvVwsSVioEwvLMUNgUe6kLEwto+bgOoTK+Sszkpq2rGxWyO9eu7U66ePR4aHf5hSDP8Y&#10;G3dRGXn86G5LQ1VafGR6bMSqrJTKLWX9nfq7f13//OHd99HxMGPQAWT426fH9//a3aXfubmsKDs1&#10;NzW6bHW2Wtb0x6kDL18+HAbT34CD/gC18b9//frp4cO758//DuDps/tfPr//AbragrE2Y2Pf3g0+&#10;P//H0S6dtEPZtr9Pe+vPc1+/gNL64Fn//f3b13fXL59WtFeXFKSuTIvaUbZKI62/dvnUp0+vfwrH&#10;Dn+5e+uqUtKYmRAR6seMCwsoXb2y26h9/OjOyMg3MPHw3yOv3zzt7VNv31Gyq7p0927l7Vvnvn59&#10;PTb2ZWjk3dWrx7ZuzAjju0YK3POS2Ls2pR/eI7v/18nr5/ZuWxPvT7Dz9zVnuc9lYuawXOcy0LNJ&#10;zhPpLhO4yIlsxAQ2bAIHBhIfAaiJQtQEf9RvAvRvAdjJQvRkf8QkPnwCH/YbUAJb/ZETuEBnKFBO&#10;5CEm+mMmB7tNjfScFeM9N5G4KJtpUSxwXBcILQuBl4ci1gfB14eg14egigQuK3n2BVzbXKZVNtOy&#10;gG9f5O9U6OcIoCjAaU2gS3GAC8ib+EHyOY5ZTNs0qmUK2TyDammqWCQSlsd4L4rHL00iLo/1WRzt&#10;tSDae0Gs76Jo74URuPnhuPmRXgtD3Ob4o8yE2GmBbtOFrtOBCh8xxQ8xhYeaBoqhoKYxkTNosBkM&#10;2Eyy01Rf+yk+dgDM8A4AppJdZtChMymQqRSIGR06hQEzo0Om0pynUZ2mmGAG1Oku0znwWX6ouQI0&#10;gPkBmIX+KBBC10UhnkujiZaJFNtEql06G5YHXH9/t7wAt1yhe16Qx8oQr/xAj/xAt6Iwj9JY/OYk&#10;ypYk6tZk2sY4QnmMN4C1Ee7rojw2JZA2xhLXRXiVxxLADin0TYmEPAEsiWqTRLNNptvFEc1D3ecH&#10;YucEYObwUbM58BksKDAxUBGG5jKBiZjEQk+hIybTYJOp0MkUl0lUuBkFPpUCm8ZAzmChZzJR06jw&#10;SVTEFDpQxyxguS1hYBfSXRdwvc0ZOEsP50XujovdXZZ5QFZwfRBBdJwH1Gr5XLPl86bbLl+Icrb3&#10;dUM7WpnPMpsyc4rZTDOz+bNne7q5MSikZYsX/fbbbxMnTpo1Z+5ySyusB47N59k62M+YOX3pMjC2&#10;BevmhvPyItOoXAE/IDiIwWFZOzhMMps6d94CFwjMytpu3vzFQGnn6Gjv7ITAorGerngqgUQlOzo5&#10;rVixwtLCcvas2RMnTJwwYcLkyZMWLJhva2uHdcUx2TwKg+nm6QmBw5YuXzbFbIppGsBEJk02A15T&#10;p02bPnPG7Hlz5y5aPM/CcpmDoy0U4uyOwcZFxeVk5+bl560rLdq5c1NTU1VzY01TQ1VzfXV1ZUV5&#10;2bqCgtz0tKS4uMiI8GA2m+bmhoI4OzrY2a1YtnzRgoVLFi6ytLDAYrC+Pr4CvqAgN698femGknWV&#10;W7dLW9u7tfpOrVYtkyik7ZL2Fpm41aBV6g0qlUoik7RLRSKZWK6Ra4wafacOgEGrUIG8hkyuBCCV&#10;KcQyaZtE3CKStIoUYrmoRdJc3yptk6mkKrUMlCnRKJQA9GoNgE6Nrlff0W/s6tYbjVq9QaPVqUCi&#10;BPRDMZXjnVVgmI8UAHAUnRxMaNKt0nSrdd1KbadC06FUG5XqTmA0ldqokGslInlTg7iuRt7cqBG1&#10;jdMo41E84+wJ0AJUOkGBUtDlBCjHN5mSp0g75OPyKAqDXKGXyfUyGUi7yKQmKDqBg+qNnXp9p15n&#10;1Gt0WqVGDXragDmB1RqlRCFpFUvb5QqZVgnMVKpVSjUaKWCcqkDKqVVqkGu6NPouYBCVrket71Yb&#10;OtRGjVwrFyklbUoZSIIYpCKVVKRWyvRqBZhUWK00ACUwHYVcD0Am1UrEKrFIqVIatZoeidjQ0qhq&#10;blA21Mna29RaTVeHvq/T2G/QdgE7KpU6NchEGZQyHbijSN3eLG9vlsnFakmrYuP6LSHCcBqFTafx&#10;uJzA8NCY+Jik7Ru3a8Qm7sBo2N2h69YotJI2AL167Z6u7oGOnoHO7t09vX3dPb1d3d3Gzr7O7v6u&#10;nt2dPXs7e/Z19u7p7OnVGbs1+j6NYRwmcgR826sxdKmAAfUAOpRaAJ0qHXj7ZKpOuWqvsXOcN+lR&#10;qQCM8yag5ogJJgKl+0hf39H+fhON0jWgM+7WGfd3dgIwxfho+/Xq3Ubdob7uY/t6ju7rPLa38+ie&#10;rkO9xgOduv0dun2d2gM9hr2duk4VSJmB+iYmvZLdRkOvTqeTynVSpUGl0ZvIuB6tfl9X7/7evn29&#10;Pb1GnULcVle9a2N5eXRUjK8vwcHBceHiRbPnzJliZjZlqtm06TPMzKZPnGg2Zfqs+YuXwVCugRHR&#10;MakZrIBAO2eYhZUdgUBlMriWlnaTJk2dMGHKpMnTli23DIuMC4qOZQYECsIihGGROE/88mWW06fN&#10;BsYB+syePR8KQSJRrgsWLJ0wwczWzikkLComITkjf9X2uobY1IwlKyxnzpq/YOkKTzI1Z/XazMJi&#10;dyLZygXqhMZyg0NXri+LSE6xcHaZsXiJNQwRnJicX1buSaXPN7c0d3S2hkDxdEZ8cuKGzaX6DsXB&#10;wz1SUXVhZnRKMDM9iJkZzMoKZmeHcvMi+Cuj/UuSw1YnBG/Kjdc3b+uR1fSqm54+/PPH2DdgDWRa&#10;CwGvfwH1EeCXf3hobNzvFVwgjX77/PHlk0cPbl47d+zQPqNW1VCdJvTz9/QIp5KjWPQYFiOexUzk&#10;shN57Fg2PYbLKEiIqt5QIq7ZrmquPrmn6/b532/8cfz25dO3//zj/JlDba0169YX5+SkR0aGcjh0&#10;MsnHy9PN28uNiMdRSF4sFjkqOnTt2mKxqO3Q/t33717/8O7F8Nf3H9+9fvH04cN7d65eubJ/34Hq&#10;qpr4+EQel0enk8kUHzrDl8+nRkQEpKTGFRYV1FZXHdi/78G9Ox/eDwLrqzcvnp09frRTrVCJWuu2&#10;b12dk5EaExYbzA8XMGKCeVmJkRUb1+zt1z19fG14+NXY2NsPHx69eX1v6NsgsEZ6+Piva3+e/f3E&#10;Hll7deXWNVUV65tqtzbUbt65fe26ddmZmbEpSdH5eRm1tTvOXzj++cu7sR/DHz8P7hnoys9OEjDx&#10;HKIHl+jJI3kHMemJYcFlawsU4ob9A/rjh3ru/Xnu0+v754/3GUS7Nq5MieHTwjgUHtFDyCCkhAeG&#10;cVlBDEooh1aQEN66vaR125rcKD+uhwvbzYnnAeGDYrGgeMc/BjOIfwiRnzQKqOsxTm38N4z3BLv5&#10;QgCA/Mg/Lf+9G1AJAPmXn5uA+n/BeM+Af47L9XJhezizXR1Yrg4MV0eGmwPDw15IQWZHsWrWJnfW&#10;rz+q3Hmpt/nuEcWjE9rHv+v+2i++NtByrrv+lKHqhLZyb9umjuo18s25dUWJO/OiKnIjN6UHlyUJ&#10;S2L9coMoqXzfVH9CagA+lu0RBYbzeMSyPOLAEhfP8Ung+iby8Alcn0Q/QmogNTWIlhZMz4nhFyWH&#10;rsuKrttWpFfUHd5nuHb55Ls3z0dGwTD5sR/fv/8YHR4d/vz585vXb+7fvXf25AmDWrJj49qc5KhI&#10;IcOf5ckkIt1gK5yXT3dZOh1tNQ9ruxBhPhuxYpa77UIKwpqNdeB6Ov+6MiaOAw3WQTmVn/FTAID2&#10;4H+4kvHKf8E4VwICePsffUKoruBbKtCICaKiA6moAApCCMCUAklIRgWSUSFANwqw778lWoCWIDJG&#10;SEQH+CAA+AEPDM7FzxsiJMICKCCENGQY2z3KzycuEJ8WTVmTE7hra4ZSsvHEYcXdvw69enHhy5d7&#10;Y2Mvf/x48+PH4OjQyy8fHz6+e/aPo517DE3KxvL6jVnVpSmNmzJVtasP62uuHlTeOma8sl/V3b6p&#10;riy1PD88N4G7KjNIIdr6v+zJ/0PYWNv84PFT4Ev9J6vxP/u6ffPPnLiwrHDu1lWJdeVZlSUpgVRX&#10;Xzjof+HpZIOzt3KzXc5whWSGczcXJGxdFZ8f7xdC9yCj7LydLBmu0MQAxsqEwMKk4NVpkZFcIgXt&#10;gofaezla4SG2/nhMWW587ZZV6wriMuMFkQIiGeuIczL3crH2crb2sDf3hdpmRfIU9eurN2atTgtd&#10;mRgEjEbDuoC8iYu9p4MVEe4Q50fbmJ9UXpBYnBGxJjM6NZQjwLvRXaFEpF18AFXVuKVhW3FOfMCa&#10;9Mj0MC4T5+IFWeEDs6BgHGhYJxLCHg+1JSOdGW5IrrdbgpBTkpO8JjclKoBJwrq42y/DWC3wcFju&#10;7WJBRNkB4HlBI5huKUJ8UTyjaWPsyZ7tL2/ohx73D93v/vaw6/VNzdUDVYdkxdKNEYWRrkHey72t&#10;zXAWUzwspnjZzvB2nOvpMMfHaSHBZRkZak5DWFKRlsA3ERluQ4BaEaAgFUIESqgVBWFLRdpSEDbj&#10;RMk4gDrQSEPaAaCiwA5gH6QNBWVLw9hTUQ5UhB0AEszWy94cZ29BgNmTkM4kpAsTh4nyoxekxNRs&#10;Les3qq6cO/ni6f1v30y5Zv4eAxcPphDfH2OjI8NfHz+422vUbi4pjBSwKWg4zsHWw9HWFwEhYxFk&#10;LBIoqW4olqcr2xNDw8LIKOA3AxXDo2dFBufGxzTt3Hli38F7N/569+bd8Oh3YBXy4f3b83+c1MpE&#10;O8rXZyfERwsDogL8Y4IC81KSq7ZuGug03L5x7c1r8DsdJCZ+jH4fHXrz+sWVi+e6DKrKzWvX5CUX&#10;ZSdu27C6p1Nz5/b1T5/egWqyYIASmJD47bvXN/+6evLUkaPH9t+8ef3t29ej33/6tgwNf3z25M6x&#10;Q31KSYO4ubrXqLx1/eKXT+9NurCjY2NfX794cGRv185NRSlxfunJ/utLUjsNoscPbphcWkaAwZ89&#10;fdDfoylfnRMVyA7hU7PSoload1y8cPzdu6dj3z9/H/v68Nmtvj3yjeWJZSUR4qa1x/YrHt/948mt&#10;37WtG6I4aBZmIQM5l4Gaw0TPI0NmEBymEO0nUuwncGBT+MipfORkP9QkAWqiEDM5EAMG1PARv/kh&#10;JgoQkwJA9mQCAAH8N3/4b0GoScHoybG46RnURdmMpTmMZUV+NusDXTaGISqi3asSvCrjPHZEu26P&#10;dN0citoYgiwPhJb4OxbzbIu4NkUc6yKO5SqOZSHPJp9jnce2zmXb5LCskykrkkhL44kL44jz44kL&#10;YvELIj1nh3nMDHGfEYSdFoAy80eZBWFnhbjNCUTPDEDN4CPMuIgpXMREDnwCC/IbE8QEJmQiB2bG&#10;B7YiZ/FAzOShpnOQU3noaWyEGcV5Atl5Mg02nQ6fRYPOYsBnczDzeW7zmahZdMR0sosZyXkqFTYT&#10;uDIUyEwabBbVZSbVFEFDgc2iI+cA1w0ACwyKWcBAzaXCZ9ORcznYBUz0XAp0BtllKsVlKgM+C7jC&#10;VNgsCnQmBT6TjJhJQc6iIkGPDxpqERWxiAyfT4DM9nWZ5esy29tlFh46hwCfQ0HMoaHmsbELAjyX&#10;RRCto8l2sRSHOKpDPM0xjQvP9kMWhriVxeO3p1OrsllVOazW4gDpuhBFabh8fYR0Tai4KLAxm1Od&#10;Rq/L4dbnCyrSGOUxvqtDPFb6IzM5DgDSWLZRhGX+rnMZUDOS4yRfh4metr/52E2kQCdTYQAmMVBT&#10;mOjpNORUKnwKFT6VgZzGQIElEzOXhZnPQC+iohYAYGIWsrCLmdhlDKw5DWNNw9oJCEg+AQW1XLBg&#10;6m9zzSYsnTsD6WQV4kcP9qO6wu1ckQ4EXzcuhxYSFhwRHcXi8WzsbebOn2thaWFjY21tbWVtY2Vj&#10;a43GoIVBgaHhIa5ubnPnLrS0snGBwJYus7CwsDE3t5wGvqbaO9gxWXSh0J/BZOBwODDpj63djGnT&#10;J/42YerkybOmT5sxbdrkyZMngl7706bOmA4SJHPnLFi0cOnSpdaWVggYnEImh4aGZGVlrizIXbt2&#10;5cYNJRs3rCtdX7y+pGjd6lUlxSuLC3IzUlOTEuMjo0IDhXwGleiGgkKd7BytLWwsllusWGK5fInV&#10;0sVQexsfdyyLQgry50UEB2Ump5SvXbdzy7bGXTXttY3KVlGHQtOjNQAwyFUasUzVLgGgEQN2Nmhq&#10;a8RtyrZmSWOdtKle3tYkbWmUNDdImhtloAirBExeYyI4VDK5QiyVt4sVEqlGoVTLlHKRTNIqbmts&#10;aWtql7TKJO1yUyZdpUqmUMsVYH+JVCYSy8USpUiqbBPLm1oVrSJpu1jU0iZpbR8f5xd1olEqQFJG&#10;KpWJgV3EOoUSZB9AAkIDWN2g7KhcBsCUjQX0SdFKZLLmFkljo7y5Wdnaqmpr04rF43oWRrl0nE8B&#10;CZF//FDGMc6njIf2mAREVXqZcvxSGFVqAAYAau24O0ynHlR27TDojAbNeNqdToNRr9ICJy5uFYlB&#10;AkUmk2g0ig6dSQ62W9u129C3r3P3gZ69+7oHdhv7+g09vfruDrVRLddKRUpxm0LSrpKJNUqZXgnm&#10;ltGplEadFvQc6ers7+3ZA5RaMOuLQSxSNYLUUNvOivq1qzelp64KCU5gMYTurgQMyis6OrmhoU2v&#10;7+7u7AMmqNMYjaCObbdJA0SvaFdLW+TtzWIAtbvqV69ck52WAzxWDdWNOpVhd+/eff379g/sP7R7&#10;/8G+/j6drlen69FoO0AiSWaQKzqUwNNi7NWBeY4Mao1Ro+3U6bt0BoNSAzQe7B04MrDvyO59+3v6&#10;B4xd/frOcd4EhMYAUkUqXRcAta5TpR13HeoxtXfIVHqxrE+j6VWrO2QyAOPsyW69HsA4h7Kvo+NA&#10;V9eh3p4jA/3H9gAH6gNwdHf/wZ6uAb0OmGqPVtupUnVrNXs6jQf7Oo/u7Tyxv+f4vm4AJw/0nDrQ&#10;e+pg3/F9PQf7OvZ0GPZ0GHcbDUaZVCcSdavUfTq9WiRtqq7ftmHryuyCmIgYPocHWOcQF+fly5bO&#10;njVz+rSpU6ZMMYmSTP6JCVPmLVjsQ6LgqVQ0DgfFuHkQyHgaE4ZxW7Bo2bTps+bOW+jm7hkQHCYM&#10;DmOx/ays7SdPmjZxgpnZlBlTps6YOnOOAxQRHBMXl5MblpLqQSTPmrNgwm9gRA+ASVOmOTi54EkU&#10;KzvHmbPnL1lqjkCCukJEGjM8IbmwbENcagaY98oF4U2ihcYnFqwrjUxOdSeSETgvVzwxODY+b+06&#10;Kl9g4eQC9/CkCwJyVpdsqa1fWVqO8vSesWDh7CXLsD4+qZlpu2p2aDSixvqta/KTEoNYKQH0nFAu&#10;ANDfJICW4k9N8iOnCen5kYLqNdmKXWVdop17DW2HBrTnTx8afPUMlJwHo4BBDuVf//rXyMjQs8cP&#10;ju7fo2xvEjfVtjXUHdw98PrFi7Gxsb/HRr+8f3Px96Pi6h3rs9LyYqPSwoJSgoSJAn4UkxZGwYeT&#10;faPppCg6OZSMD6UQQkg+IWR8vB+nJCu1taqiUy25fPbE65ePv3x+9/nT2+fPHl66dLa/r3NX5bbs&#10;rNSY6BBhAJfFpBKJvnhfL4KPJ9HTjeyDY5EIYQJ+UWaGuL7u1NFDt/+8+vrls8+f3r//MPjk6b1r&#10;18+dPL2/o0u+edua5NTI0DB/vh+LQacCYDKp4aGBq1fl79i8oalq54He7rt/Xn338tmH10+e3rl2&#10;+czhvd0qSVPltvJVeemRmSkha1YlbSzN3liet3Fjwa6aDSpd2/5jAy/fP/0y/P7l6/tHj/cdPdb/&#10;8uX90dHPY2PfRke/vnr1SK+X5eUkR4QJ4mND6xsqb9+5PjwCLpzOnzteUpgVG8LjEtxp7gier3sA&#10;yduf5M3z9WD5uvLIuHA+JTVCkJsYkpsYlhweEM5nCpkUPtU3Iy48OyHKj4xnE3ChXOrGwoyWHevK&#10;c+IimF4cdxc+DurvjfD3QYwnJwYwTmqM13+9BTDuh/KfW8fNewBA/Re3Mt4NANA+3nN8l/+y16/G&#10;/wZgExIo/XzgfG8o1xvC9YayPSE0N0e6myPPB5bgT6goilPsKtTVr+1uKe1pWtfbUDLQVLa7dVNX&#10;/TptZWFTSXJBKCmB7RrLwMax3OM5HvFskBBJ5OBS/bzTAwjZwdTcEEZOMCMvnF0QxSuI4qxNDMgL&#10;ZybwvZP98VnB1FWRzKxAUnYgNTuQnh3MApAXxgY654WzUgPIMSxcGM0tmOIaSMYGUd2CaO5hbN+E&#10;UM7qVSl11Rt7OhVHj+4+d+HE3ft/vX77+vPot2HgER8bAxa+QyMjX799ezX46sqVC10dmobKrety&#10;0xOD+KFMItXVxd1hmRdkOdpmLtxiOtp6JtZmlrv9XDxsKQlpznSzExLgQQSE0Acu9EUKwdTIKCEY&#10;dPPTFeUXTOTIT8eTcfwiTUxAB9OwIXTXEDowc5A6AdkTChJkT6jIICrKBEwQ0I0MIug/KJh/DoEJ&#10;AmBK4gPeLMK4eA1UQIDwfV0CiAhg92CaawjTNZSFDWIihQx4EAcd6ucaHexdmB1ct7NQp678/Xfd&#10;kycXvn17Nvr93diPj3///envsc9jwx+Gv756/eLm9YsHd3e0iqtLGjZm15enyaoKTu1uenS95+Wd&#10;gcFH+25eVP4ve/L/HDbVtjx4/Oz/Fofy5cPg+f060eb87FAWHevo5WJFgNkK8W4rIwU1RWmaHav3&#10;irYdlO1Qbl+5OoYTy8Sm8L02pgd11JceVdce1da3bloZwfLBw+3dbM2xVss87JZTUHYpgbTy7Kgt&#10;qxJLc2NjBGQSys7TycLVZinWegnWBozHY7g558Xy1ucEr0oRFCQHJYYyyWhnD0dLH6idt7ONp6Ml&#10;1wuRFclfnRZWnB6WFesXziUwPBAkhDMV45IeytE37zC07SxKDV2VFJwV6cf1ROBhViSEHQnlSEDY&#10;+0BtvCDW3lBbH7gDztkabb8CZbMCY2eOtTf3gtnxAGvEC0NFOYZS3NOE5PwI2pbswAHR+qcXtUNP&#10;D4w+P/DhTuf9s+1ne7doKuPXxXuHUc1piBl4h+lEp9l4h9netrO87eYRnJaTna1JMGs81MIbssLH&#10;ZbmvywqgToQD07ChwG2ATUSYlemt9TiIQAvcmgTC6idpMk6jIGzIQImypWLsaBh7OtaBirYnoWxJ&#10;SBsCwpqAsCEigbodGWlHQTqQUQ4UlBMBakeEOjDRUAYaQkeDjjY8L1QQxTMxiF2Sl9xWt/3QQOft&#10;65c/vH09MvRlbGwUeLTG//DyY2z43duXf5w4Urt1U0ygAI9BeDja+zi7EBEIEhpJxiLp7miQQ/F2&#10;ZeLQbE8MF/S9xIYwyKtSEmT1dWePHf/49q3JtcT0F56xseFvX148fXTu5HFZS1NpQV52bHRKWHBq&#10;RGhuQhzwtrFiW49G9eDm9a+f3o6B+q/f//4xNjr87fWLx2d+P9jaVLm6KCMnK37t6pymxh2HD/c9&#10;f3p/2JTjBvRw+fv758/v/7p15cix3Xv3d589d/zxk7tfv300RQkNffr45tqVP3TKturtZc21W/cP&#10;GO7dufbl63vTUUZGhj9du3KyoW5DZkpgfAQrI1FYs3Pd6RN7B18/Hh7+BKwV3r99/vvh/vKi9ECW&#10;ZwgblxZJX5MTJqov+fPinsFXV29d37+5OJTrvZjlNoeOmkWFzQDVNBwnU50nmBLH/MZDTPJDThWi&#10;ZwSiZ/gjpwegpgdiZgZhZgaipwqRkwKQIEXCh/4GVEKxU6Jxs1KJC3OZK4r4ViX+tmVChy1hkO1R&#10;iK0RiG0RyB1RyJ1RyF0x6Mpo140hkA1C5w1CyBqu3UqWZT7TPI+xLJ+5PJu2JIUwL85rZgxuWpS7&#10;WRh2cghmQjBmghA1kQf5jQf9jQ+fyIGBDAgPOC78Nz/UBB5iAhsKEiI059/okIks6CQOwowPTnVW&#10;EHaeEDvbDwVqtfpjZgR5zPLDTOGhJggwU8J95kf4LPbHzPJDzRC4zhR4zPTHzTClzjEL9ZkfRVoS&#10;TVoQ4Ts31GdOoOdsPnaa0HN2FG1ZKH5hkNfcZLZtdoBLboBLfiB0VRiiKBxVHIYsiUSXxbql8+zY&#10;yGl0+HSB22Khp7mf+1I2en402TqVCwnwmM/DzIwiLU/lOWTwHdN59qlcu2SOfQLLNpJqHkJY6ue5&#10;kIKcSUTOpWAX0VyXUjBLyailVPQyMnoJEbGYjF5Kcl1GcF2Cd12Exy4iuS0hYRfjUQuJqAUU9CIq&#10;eiEds4iBWkiCzsa7zCRCZxMg0xkI4HznBGBnh7jPC3afG4KbF0s0z2Q7ZfNcVgWiNifiK1JJ21NI&#10;len0uhxOS4GgvTBAVRreszOlZ0eKdlOssiyqZVXA9lTK5iTCpmRCSYxHdoBzBHkpz3UmBTbZ13GS&#10;j90kvIMZAcQUgsNkkvMUMsSMBpsOskKwOSzkXCYSKMHMzWzUQjZ6IQe7iOu2lIVZRkOtoKMtuDh7&#10;YHkRwsSyvRxdHRZg7BZScC5cqgeD7EbCYykkLyLeB+YCWbZ4yfIlS+2sbZYtWbpw4QJHR0cfHy8a&#10;jUIigTlcMWjXZctWzJ2zcPkyy1kzZ4OcyKRJU6ZOnb9g4fIV5gsWLJw7d+6C+QsWzAPDa5YtXuxs&#10;a4uBuni7Y1l0Ko/DDQ4KSklNzc3PW2V6FRcWFa0qBMo1a4oKVuampaVEhIdxOWwfb080CgGHQ62t&#10;LRcvmr900fxlSxYsX7zAfOliO1tLJAKCx7mzQVOBlxYTVZCZtmFtcV3FttaqXaKamrbq6tZdu1qr&#10;KttraySNTdKmFmlza0tNfWNldWtNPSjk0SqStbRJmlrlzW3ihqb2+npRQ52kuV7V3jpOKIx7ZGjF&#10;7fLmJmljPWCKAADqpkQ2Uo1ErpHIVCIJKEEikSkkUnFre2NNQ1UFYNrsqN5R3VLfJpMoTbqnWpBb&#10;kYNUiEwklrS1y0USeRsoYqJsAUqRrF0saxcBm0z5gCVapVKv05gEUFQGHZjjprND19Wh6+3Q9xsB&#10;q17doVAAljaYaFYu7VQA85SDaWgVmg6FFlR4FUkBgMIlpuzFHSoF6HSgBDuPO5toTD4p4L6mLDzj&#10;1Ek3KE2q6larOlVqvVylkanUUoVapjRodKByrUarNQXpaBQKrQoMjwHmZjRoOoz6biOYWsWg1ivE&#10;JmJIKlfKtSq5wajp7Nb19Bl6d3cMDBj7evW93ca+7o4+o64LOAOlXK9SdmiU3Uq5oblJ0tQokknV&#10;YpGipVnc2iKpqW4oLd2Yl7sqKTGVyeAg4FgXJ5SjPWrFcofZsxabTZk9edL0Cb9N/e03wKoHRTQA&#10;zJ690F8Y3tQi0WjAVDtyqUal0KllGmmbTNQkFjdJJE2Stoa2tqb2thZRW3ObSirvNXYM9PTs2z1w&#10;YM+evf279/QN9HV0/n/svXV4VFe0NxxXoiQE4m7jkknG3X0mE3d3d08IIUJC3N3dg1NKaalQ95aW&#10;ClBaCsWd3uc7Z0K5vff9/n7f7/2eO8/v2V17n733nDlzmJz161q/tTarVgOZA8Nk1KKqc6szcxvz&#10;i1sLy8AhoLs8Nbs4ARJM00OjkwPDQAvYW4srZ7aOndoAPunqxhwYdbI5u7g1vwwWlp6eA64nAOC7&#10;2AUwsgZsPjkLYG1qdn16Zm1qalX9nQJYmZgAupuzs7vYnp8/vrR0am3t1PraqY1lAGe3184f3zm7&#10;tXVseWkDuD1mZuamZmaAL3p2fnt56dTGyhs7a+eOrV84ufXhWycvnT958ezx09tr02Mjna3tjYea&#10;Kssq46JjGFQqHAJzd/GwNLfS0dLXAi6jhq6OvtEeMwsLSysr632WVnsNjY20tHU0NbW1tHR1dY30&#10;DfZo6RgYmlo6eHiR2FxVdAxPocDR6Adc3HX0jTU0dTQ0tABoamibmVsR6azg6FhpSJgfiWpj52hs&#10;amGz397bF04gUVFYfACNSWFyoHC0P57MF0lx/oR9++wMDUztHdyYXDGNI/SEIL18kT6+iP0HHE3N&#10;9u63c4T7BeDoTDKLu8/GTkfH0NrWQRYWkVZQhKMyjC2stQyMzWxs2VJ5XmW1KibOF4tzR6CIXH58&#10;Xn5uVQ1bIjPcY66ppWvj6Ihn0POK8yemh7e25wZ6DqXHKSMl9AQJMz2QlxksAJAWyE2UMmIE5EQp&#10;61B2Yktx5mzfkbt//PTy5cPnLx49eHjn2tVfLl/+9saNaw8f3n/+HBSkB59UXjy//eeNt84enxrs&#10;6m461NlweHZ4/Kfvr9y/9+D+/YfPnz8Dy5Peu3vv5h9PHtwD8Ofv1z96/+2Jwc6GioLStPjUIEUY&#10;mxVEY4Sx2OFcToSIHy7ixwUFVubnjvZ0VBfnpcVFlhdmD3S3nT299d13n9248cvdOzcfP753796t&#10;q1d//vyzT06fOtnZ0Z6VmRoeqlJIhDw6hYHHsQL8GTg/Jh4rZBCjw2Tlxdm9nUfmpoffOnfsh+8/&#10;vXH9hzu3f3t4//bDB3d/v3H9nXfenp6d6Og4UlpakJwQG6SUSrhsCYuhFHHS48NrS7Pb6stmRjrf&#10;OLb09pn1D85vf/TW8UsXdj5459gH75788MM3zl8A7v2xksoMVQg3PlYZGymPCpPGRSriIoPyctIH&#10;h3o/+uSDO/du/fDjdz09nTFRYSqZMDpSVViYsbW98tedm8Bj1c8/fT3c15oUruD5w1goTzEeKSNj&#10;xUS0kICSkDFyKk5CxvIDkNwABJeA5hIxIgY+LzlqbrS7PC+FR8UJGQFRgby6opTmyuyEQK4wACrA&#10;+kjxaoecBN+ttrMLwDF+zXHsjuwSIruHdvHvo6/HX08DsLvD7rR/4/XCf9tglwSVkWByEkJBRirI&#10;CBkRJsB58bCeQjxUQkUr2QHxSnZpamhrRWr/oazhhuyh+oyB2uS2wsiqRFm6khFGxyoCIFKcjwjj&#10;yUe5CpAuSjI8TkZLC+HUZIVMthUdn2q6sNr91lr3m8td55a6Ts20LvXWzHZULfcdAjDfVbPcV398&#10;8ui5uZ6LKwPvrw+fn+vZGWrpr84+nBXVVpw0UJc90VLcdzCnuSipNjumODkkK1KSHMyLUzBDeQQF&#10;w0/ODpCzAuTMAAkDz6fh+FS/iGBReUl2f2/b9OTQ6VPbX3/92R83f7//+BHgA4C+AJiw/vDRfcAb&#10;+PWn7z7/+OKZ7cWR/paKsoyoWBlNQPAhQ+383K18Dxh72RggHMwCXK0oXrZsuAsf4ylUF0iSEIDv&#10;BbzO/2tAyi5esx6AAQabsJBKFkLJgCsAMF8hkI0EwUICRwH8F/bkX8t3sdv9ZxAeyIAr6buAAQik&#10;I5RUhJwMlxKB7x2uoCEVdJSCgVKykAoWQs5ChQgDIuWUuFBOSow4OzXwYGXKcG/die2JD9/d+eny&#10;pbt//fTk0c0Xz0E+5T8AvLj/5MHvv1//8ruv3nj7zMjqdOX8SO47J1v+hz35/yjq2vt+unr97//4&#10;j1esxv/e1w/ffZkVoxTjvXPD+F2lKQut5ecmjpwcrh2vS21IURSGMipieD2lUccHyz/f6vlko+fU&#10;WH13aXyKhMJDuvi57MU6Af+67IMomPI41XBt9qnx5jfnj6701VSnhUjwUKKnPcHTnovyjOLiKxIU&#10;s61Fx0cPnpyo356o66lPTgtjs/28iL72VLgrG+URzMAUxoibCmJGGgvGWkrK00LFVDgF6U6EuVPh&#10;nkEswtGqnI6D+bkJqoKk0IwIqdAfSvKyx3vaEbwciT5ORIhrgK9LgLdzgK+zv48T1t0e7bof62GP&#10;h7hS0V5sf18VE5cTzmvICl7pLvzujd6H368+uLx+/ZPpDzebFttSa1PYESxXFnQP3kUf52hAcDWj&#10;eO6l+NjQoXYMmD0dYk9Vp97sJt0AoHiDXTrEgQZxoABdXweyrz0AwKBBHCnQV6CqsUuj0MGwFJBA&#10;AQEyI84UuBMV4bwLGtIFwKsu3Bk4yoQ7sxAuLKQbC+nBQLgzQBrFhYlwZ6O8WEgfOsyDCnGlwwC4&#10;UCAOdOAHzt9XSsaE8+k5UaHtVWVLY31fffTOX3/+9uzZo5f/Af4PF+DX89nzJ7/fuPrmmeMHSwuk&#10;dBLgkAV4exB9vSlQXxLMlwDzIcAhRIQvFQVl41A8f7SEjIuScsuzk6YHez57/+Kfv117cO/OkyeP&#10;gWcU4DcYjA15/uTh/Tu/X//1s0vvLk2PtdSW1RRmNRQXdjcd3llfuPTB+c+//ODHK988ePAXqDYC&#10;ki8vnj17+NuNX9577/zkeF9lWW5yQhjgl/X0NL114fjVq5cfPbr3Aowoef74yYNff/3x3XfPr63P&#10;r63NvffehWvXfn70+MHzl08ePrr700/fnTm1NdBzpK25anS49a03Nq79evnx4/svXj5++uTuD5c/&#10;nZ3uys0MiQlmJIZwizMjBjpr331r5/bNK8+e/PHTd28fLA6Xkh3lBNtAsj0fY8lBW3Gx1kzkHrqP&#10;LtNXmwfTEcF0JFBtKVQLTLGBaUoRWnK0nhyjJ0NryzE6cqSmDK6pQupH+ZvEks0yWdZ5ArsSiWN1&#10;oPuhEOiRaHRnPLY/mTCYRupO8m+NRhwO960N8iiXORUKbHM5+7LYezPoFuk0i3SmVTJlbwzeJBRt&#10;oIBpCz01BF4aAk9NoY8myI9ANEFANaRwzUCkjgKmJfHVkMNesSd8D02+h7bIW1eK1FNiDZVYAwVa&#10;JwxvGs/YL0Xtobhpkt00Ke6aZHew5XjryFBGCpQBMFkM186SuvYUiYojvOX+OonCAzPNIe8ulZ0e&#10;ylhvj9zpjz0/k/nmTNrRIlKqzL4kGn44i3y0iNlbzh+uEfWXMisjfauiIE3pAVkyh0iKSUGg28EE&#10;dEOy3+EUXEsmsTOP1pFHHq/hvz+bdX4iNU3ixIXoCJDmEuy+QLyNCm9VHR3QkctJYO9XYvWzZe7V&#10;Mf4NqdSWHGZbAbe3TDJWH7zRm/zucvn56cJUqRcDZszH7eP77xcG2AcxPOLFSCXFnYGwZqEPsHAO&#10;VKwd1c+OhrWlYUBQMQdofgcY/nYsnC0NtZcCNaVCTGhQEzbCHAAHbsbwNWZCDHiIPRyYIcsX+KJ1&#10;WL46bF8dHsRAADMWAu8FNQJaKcpMid0rQZkEBZgncpzLw3Et6ZwjGZzWTG5PoWS8NmzucMxsQ/Tc&#10;4di5prjJQ1EDFUFH8yXNGYLKaGqmBJ7E9Qql2Cv9rYB9uD4GbB8DuqcuzVMHAN0LgB7dW48N1ePC&#10;9PkIYwHKRIgyEyDMBDAzFsyUg7QQYG0EfrYCnIMwwImNtiP4WuOh+/lkaJCYSsD4utpZuToesDtg&#10;vWePoYWFubWV1R5jkz1GxpaWlvv377eysjI23qOnp29sbGxkbGxmYW5jY+vs5AqFwPD+OCaDKpdJ&#10;4mKjsrPSigpzKytKqitLK0oLy4sL8rMzk+ISosIiQgJVPDYHh8Z4e3g42NpaWVo42Nk6ONjt3Wth&#10;bb3XwX6/h7sz1NcTifQlEv2UckliTFRealppdk5NUWFzTVVnY0PH4UMA+lqbe480AUb7ofquxsbe&#10;5ubepqbuw4fbGw61NdS3HarvPNzQ3djYA4wfae1sbGmsrqspLmuqOTjU2TPW0z/W3Q+0I929g53t&#10;gx1tw10dw13dI909oz09k/29u8Ea04P9E309o91dAMb7BtRRKqCu6q6oKoDZ0YmJweGe9s62piNH&#10;m9vaW9pbG9vamtoHe4ZHB8bGhyYATAxPDvUO93R0D/b0TQ2OTg+MTPYNTQyCjMlw/8DY8AgogzIy&#10;vjA2BbrWU5OrM1Mbc4DfvrC5sLQ2uzQ1OD7RNzbRNz7Y3jfU2Ts5AMqU/BNXAkqfAD48AOCsgE0A&#10;zAyPAU6+2v9X5/WADAtIoOwGngDtruLJwsTowvT4wtwUWC5ndm55bn5lbgHww+enpxYAj3x6cm52&#10;en5uZmFudm5memYCjJ0B2R910R8wTGZmenVlcWtjfX1peXV2cW16eWNubW1hbX1pY2f92Mr86ioo&#10;krI+Mjg+NDg2MDjW0zvU3t7X0tJ9pKWrqfFobk6hQh7EZHD9/QhuLp5We/ebme01NbU0NDBRK4xq&#10;GRoa+/n5JyYkV5XXNjW0Hq5vyc0qDJSHSIQKqVhJJTNdXT1NTS2Mjc1trB2oVE5TY/vE+Nzk+Pzk&#10;KFjlZ2xwHMDU6PTcJFgJaGsVOKvN9eUVdRDN4tba+rHNLQA7G5sANhaWQV5DnV+zMb8EVpBZWT+5&#10;vgXg1MY20O4sbwAO4vrcwvTQ2HBn/2BHH4DhzsHJ/vH50dmlybn1ucXNhWVg7dbi2ubCCmDsAqRj&#10;1FlLy1OzAAADxDSYxLQ2s/APhzK3Pg0aa1Mzu93t2cVjc0vH55ZOzC0fW1w+vrx8cmXl+NLymfWt&#10;88dPnTt1Zmdna211dWVpfXVla2vjxPGt08c3T26tb60tLy3Nz8xMjHe0tuZk5ChlgXgCxdXDx9za&#10;Vldvj6aG3iuaQxPkRGztnD08YJaWB0xNre1snW322RsbmVlYWLu6efr4wJycPSyt9xubWFpaH3D3&#10;gWJJZL5CpggPpXK5ltZW1vttkDh/oVIVQKRZ29jq6OhraIB7Orl6sERShlgK8QsgUBkCqVIcGMIW&#10;yVy9IaZmVrYHHN3cfQz092hoaGtq6uzZY+7mBcXhKQQKUyAPDI6JQ5OpJtY22gZGGprABK095hZI&#10;PAFFItl7eTNEEnl4JCKAQOEJIlLSuDKFzQEHQyNTZ1fPwODwuqYjlY3N/MAgYDssmUbmCcThEXSZ&#10;3MbVTUvfwMjMDOmPC44IO9xyaHpudGlpvKf9YFKEJExEjpFSkxTMtEBuZrAgXcVLkDGjRZTcCNno&#10;4YqhxvKFwaO/XP780eO76ihXMBH46bNHN/+89v23n3/92UdXLn99/dcrv1396ecfv/3p8jc3r/1y&#10;//ffb/zww2fvfXDxzbe3VrcnhqdWFtdXVjangS99ff399y/98MNPN2/fefD08d3Hd+8+vP3g0e0/&#10;fv/1U8DHWlka7+1pKC0tTksrSk1uqix7Y3v1+88+OrW1VldRGBOqDBTxRSwmk0zgs+nRkUGVlQX9&#10;PW2ri9OX3j1/+bsvrv7641+3f79/7/atP//48otPz5w+NtjXUVdenJ+enBAREiwVyvlsIYtOxWNI&#10;AUgmFS/kMlQycUp8bHN9/dz0zNb6xvlzZ7/75qsbv/16/+6fd27d+P6bT8+e3Bof7Tt6pL6morCq&#10;NK+iODsrJSZCJQqWsGMCRVkJ4T1tBz/+4Nzt21efPX/48u9nt2/fOHduqzg/WcImkVEQBg7DJRNE&#10;HJpSLkxLTV5cWvz1j9+v3vpzdnkhISFGwmOLmPSoIOXQQM+PV39+8OwhcP7njq0VJUeL8Uge2kdB&#10;wQTRcYFUrJKCAaAgYaREpJiEEpLQXDxSSPevLsm8cGq1saqAQ8YoBNT4cFluWnR6bGAwnyQmIUUB&#10;MAURoSKjlCSklAiVEl+xJLsAyQ6KLwApGczHkajVTHaxOwG0QQUTHwBquZP/PLpriAnA+CsiZpco&#10;eQ0pGaxbDI6ToQoyVEkGzgSiJEEURFCBRRYAkQAgIcU0jIiGVfFIyaGiwpTgiszw6uzw4kRlZhg/&#10;TkoJYWMVVISECBHhfUR4X6G/jxDny8d4igO8cmPExcnK9AhuUYp8sDV/fbJxbezQZGdJ18G0+vzw&#10;yvTAkgRpFuDGBzGSVIwUJSsziJcVIsyPktVmhPdUp4+25s93lp2Zbv342OivH6z/emnt2/Ozn78x&#10;+9m5lS8ubH5yYfPdcyufvnf852/eu37ls++/fO/N4yuTg+3tTVUtdYUlmbFxgVwVD6/k+gcJSdFK&#10;dqySF8gjh8pYh2qLPrj0zoPH97786tNp4C/V4Zru5rqFsf7zx5c/u3Tu9+vf3b939f7dX//6/ccr&#10;33705omV8Z7DzZU5VZmx6RGSQBaOi/Xhor24WA+BnzfwxQEXSk7yBa7e7uV9zaHs0ij/cBxIJQOh&#10;YMKVLMQuUQIYKg5qF0owPecV/hvb8t/Gd1u1gVSTJiBdoqBBAezaIHvCgIOUijrfRz0fraJjghnY&#10;YCZWyYBLab5SOlxGR0loSAXbT8HCiqhwIQ0hZaJDxMSEEHZhqrK5MnFprOmDcys/fPXOrT8uP3ty&#10;8++/7778G/hh+evpk19+//nUDx+N/Q978v9pVB7p+uXab68ojf+9r//4j7/v3Lz+6RvLa12l/eUx&#10;BxP5uYHEvBBqX2Xc+dmmr08Of31q5MzEwZY8VQjNg+a9l+q1n4f0CKIisxW0rsK4U8OH313o/mit&#10;/63p1r7y+JxgWhgDoiL7xAlw9ekhi0dL3pxueXe589JGz8mx2uG6xKJoRpwEraR7RfERJbHc1uLw&#10;tf7yC8tH39/qurjWsTlysKsmNT2Ezcf7ECBOAb4gG6Liklqqsg8WJyaF8TNj5UnBAgkFzcZ4kXwc&#10;Azzt8V6OeC8nf09HP3cHjJsdxt3ODxjxdaUiPQV4SLgAX5sdvNRXdHHj8PcXen56e+Db012nRwu7&#10;SxVZKrQ8wJbqZRTgauznbIx3M6X4WNOhtky4IxPhzEC6MJBODIQTDeZIg4Air3QIYDjSoACcAFvd&#10;daBA7MlQexIAiAMRYk/0tScDg1BHoAUNiAMV6siAOb8ORQEAjOxyK2SYIwnqAGCXRvk3e0KHO7MR&#10;rhykOwAWCI/XYIL6sm4MhCsNjF4BiRgm0pWBdKPBXRkIdxbCnQFxYUJdgD9vKcHCguSI/qMN505s&#10;XPnu80f3b798ASbgvHz5/NHDu998/fnoQE98WDDTH0uEAFfbGw/x9vfxJEB9KCgoDQOjY6AsLExO&#10;x8tp+DAeIz8+6mhN1ZnNzes//Xz911+++uqzX6/+8uTpkxcvXwAA9nwJMim3r/1y+b13zn7y4cU7&#10;t357+vT+/Qe3rl2/8vXXH3/48TuffvbB9d9+ffjwAfDE8+LlU+BP+82b19+5cKavuyk/KzY6TJwU&#10;pzpyuOLdt079dvXK48f31CKyzx48vHPlyndvvXlifW3m9On1b7759Nat3589e/zixdM7f/1+6YNz&#10;05OdzYfyWmrz5gfbPn7n+F9//vTi+aMnT+9d/eWL9fmujEh2jAQbJUSHcWFJgfjcaFqcBM5BmLB8&#10;9ARQfSFUTwTVF8ENxUgw7EKO3aPAGiswhjKUrhylq0TrS+E6Il9NCVQrGGsYS96bzLTJ5tsVy1xr&#10;gr0bw5FtMdiuBL+exIDO+IDOOGxXPAZAewyiKdyzUrq/kG+ZTjeNxOkFo3UDkbpymI4Eoi321RL5&#10;akh8NKUQTZG3ptBbS+CjKYJoiGGaIqgm30eD76shhmtIURoKjE5wgEEQTifITzOOaprNty+RujfH&#10;YgZyqZOl7LlqwWwVb6FOPFsr7sgk5ivs42iG5SHua61h620hQ5Ws2VbFxljy4GFlfiQ8mLqfDzfi&#10;QcBsHQlCMxRv2FvE7irkRNAthGitMJpFFMMmlLw3gmIZz7UujfQcrhX0VvDDGDYMX002XIuF0GIj&#10;tYVoPQFKW4jQypQ5N6URk/m2YoRGUIBuONkwKEBP4Qci0E8/0E8vkmxcE+NzMB4WSTERwrTB+sq+&#10;ulyIDh+mnS5yaUwlpQntwWJAKG0xSpvtq0H11GD4aPEROhKsfix3/2C1ZKktOpbrTPHS52H2Cvxs&#10;lBSXOBE8SYoMobnIiA5Kqhvf34mC2k8BCRT7XdBwDiy8E5fkLKI6hwt9c6OIaUqUAm8DQI7bmyhw&#10;LQxHpIico1kH4rkOMRz7YJK1IsBShrMQYcx4cGM2xJDho0cDCQ59pu8eJsSY7KlL8tSmeuvQfXTp&#10;QOulxfDR5MCBi2AswZoGEqzC6XbJEq+yaHxbrmisNnzqUMxMffRsQ/xiS+pSS9rswbixyrDeAnlL&#10;Crs6KqBACUsVuEdSbBV+ZkKYPttLm+6uQffQZHhqs7x1eRBDIdxUADfnwcy4UFM2FKwNxENaCrD7&#10;hH62ogAnCdGDH+DGxDj7Q+3d7EyszHQsTHQBHNhn7u5kD/VyQcG8aUR/IYcRqpLFRYWmJcfkZCTm&#10;ZaUU5GaUFOYU5WVlZ6YkxEYGKaQiPpvLptPIBATMx83VAWRd9lqYmRhZmBnvs7bwcHNCIiBwuLd/&#10;AIoHPMoHyuLjo/Pys0uK86vKS+qrKxprqw7XVNSXl1QV5h0qK22rqztae7C+pASwm6qrmmuqmqor&#10;gbalruZIXQ0wAqD1YF1HfX1nfX17fX1rXW1TRcXhsrLmqqqjBw+2H2poqa0/VF7VUFlztKGp98jR&#10;HgDNbX1H2gePdgwcPTrQ0TbU1THY0dl/tL2/rW2o4+hodyeAka4Odds53Nkx1Nk93NU70t03OTC8&#10;S50sjE+BBMrYxPjQcG9Hd1dbZ/fR7t6OvoHuweG+UcB7Hx0YG+wZHOod6uvs627v6uvqHu7tnxgY&#10;AmNPhkfHhoZHh4Ynx8YXpkFlkKXJGbUUxejC+NjiBJiPszqzODUwPnC0r6elq6upo72hrfdI92j3&#10;0PTQq6ycxfGxmeFhoAuSL+NTu2qyuwTK9NAo0ALdxYmphbHxuZFhdW3asdXpqeVJ4ORH5wBMjs9N&#10;T81OgZlHMxOTc1PTi7NzKwsLiwuzoLLJ1MT05MTkKFgheGJ4vK+rt7+7dxQkfUaB7uzkzNLC4srS&#10;0srC4uby2s7q5rG17eW55enxmcmx6b7O/uz0HJFAEuBPgvginJ3cbWzsra1t7e3d2Wxxbe3hIy3t&#10;6WnZwUHhIoHUxxsGkiYaYJ6Iro6hlpautraOmZk5m8U5WFM3Ow6Gw/S19ybGJPmhA6hkZnZ2fk9P&#10;f1/fQHNzS1NjM3BKS7PLG0vrm4vrmwtgu7awtrYA0jcrcyvrwODy+gYYJrOysbyyuby6vbp+fGv7&#10;NU5s7ZxY2zy+Aqxd3k3p2phfOrayfmpj+8zWsdObOyfXN0+ubwHGma2d46ubazMry5OLSxMLQLs6&#10;vQx0NxeWAGwtLm8vLe8sr4LKuEsrALYWgUPLAAADwC6ZshvYArQgWaMWggFjVeaWthdWABxbXD2x&#10;tHZice34/MrxuZXjs8vH5pdPLK2eWt04sby2Ob+yMbe6PLu8OL88O7PU1zt8qP5IVdWh5OQspTKc&#10;wxGjUDhnF3fbAw529i4OLp62rp4Wdo5G1jZ7rGz0jUy1wQsLXGEDMKFG28DC4gAcjiORWCQSEwJB&#10;GRmaqfNotHV1DSytbNy8IP4UOlumlISFcxWB8ACCFxLt5gs1MjbR0NDQ1NTU0tG2sLIOIFGDwiNE&#10;ikAEDu8ORbAksuC4BLZEhsDgDtg5mphZmppbQRFokUwpUwYx2XwXV081daINrNfVM9pn64gj06Wh&#10;EYroGABMsdTNB2JkbA7cA5ra2rZOLlgy1QOBsXf3xZAoTKmMo1BKQsJU0bEMgRiGwKBROCKBGhIW&#10;dai5rbG9KyQu3heDNd5rZe/hhSSSPRAo8322pqZWVtYHMP64zNysrr62ydmBoaGWotyY6EBWtISa&#10;qGClBrJTlRwAyXJWnJgWI6YVxKiOlmePtFTODzZvrQx/eOmNq9cu37nzp1rk/uV//A083bx4eO/u&#10;px+819V0OFallNCoYgo5kMuNDgwsSE1trTvY3XKks/nIUHf/ic3jl9659MmHn3/4/senjp+dBQV9&#10;FhYXVyYnpybGx7a3Nz757OOff/nl2vXffv/95sP79x/ev/MjKBV7/pOPLn7xxSc3frt67+6ff936&#10;47drV7/96qvTJ08M9vdVVZamJMdFhqvkYi6D7E8n4QQcWliYqrSksKe7e31t/Z23L3766afXr/56&#10;969b9+7c/v3a1a+/+OzCuTMrM5NHG+pyk+PD5GIRi84mEWj+ODIWS8Ji2WQSj0ZVivh5GclHGmo6&#10;jxwe6m3fXJ37+quP//rrj2fPHz1/8ej+vVunT2wWpiepuAwBCSsgY5U8WkVh9vbGyvXr156/ePb0&#10;2aOvvvzoyOGqQBGbiUPTMEg+Ba8QsIE/B8AfhrWdrV9u/nH11h9zqwspKQkKEZ9LIcq57KqSoo8v&#10;vQc8iT19dv+7rz/qb6mPEXFEeKQIj1DR/ELofoFElJKIUpDQUhJKTMYIqTgFn3rkUNnprYXKgjQe&#10;DRcsY8WHy1JiVJGBXAkNIyYhpES4jADKWMhJMBkZ9MB3WQ+Q3Xhl+IK0CPk/KRUxwWcXwFH1yK7Q&#10;CTDtP8NSXuN1Os+uew9gd3x3c7VeLHhISYEFqssSK0lQBRGi1tTwCWTgQgUUGYegFJAyY5Wl6ZEl&#10;aWF5ccq0UEGMmBrMxCnIKDkZqaSggRYMVyEhxHgID+vNQbunqVgNRbEFCdKMKH5BSmBOgjRKQpZS&#10;4AK8Fz/AQ0wEThikigDwsK7ACVSlR3RUZlWmhDdkx60PNL6zPvjBsdGL6wNL3VWtRTG1aUF5kYJI&#10;Hl5GRIiJCBULHyFmxKkEJRmxRw8Wzw53vHVy9ZMP3vj+6/ev/vzl3ds/3b7+7fXvP/rtp89+/u79&#10;984sLY4c6ThUWJ2fWJwZM9hz+Kuv3vvss7eONlekhEsT5Zw4ET2STw7nUyLElIrc6M3lngvn5t59&#10;d+OHH96/d/fqi2d3Xj6/+/zpX3dv/3JmZ7Y8MzojWpYVr0yLlCQo2GFsf+CKqf5VQ/r/lT1RF0VG&#10;qlgoFRsFxp6oEchGgoEnwOB/jVV5vQMAoPt6k38fVdLUFAljN/bkX9QJA65iItQA56sYIHsSRAPx&#10;ai0dFcjAqJjYIAY2kIYOYfmrGH5BTL9Qjj+ASD4+RkSIV1AS5OQEOSk3Rthem7Yw1nDu+OC1H8/e&#10;+f3ClxcHhw6r/oc9+b8AJY3tP/167RWr8b/3BbjAP1/+ar6nbqYx8+Rg7duzLW/OHJ44nJ4fThf5&#10;25O9Tcne5kyETTgHXpem3Oit+Xij/+sTY5+s9611FjemStNE6FgGJIGLKonk9pYnbvXVvLfY+cl6&#10;71vTLZOHM8tjOHE8eCTLN0mMqUuVDtUmHh+u+ubMyA9vTb6zfHSus7AiVRwtwvH8PQg+tv5etgQf&#10;JzIUDDlhYnwixLSm0vQj1VmZsfKMKElSMF9MQuF9wCSdAF8XnIeDvycAJ6ybPQAq0ktCxYbyiKHc&#10;gBQVo6kofLmv6OJa46cn2t5ZPTjVkpAshfIQewPc9LHOev4eJkRvGyrEVh0S4gy0rwBzpMOdQPYE&#10;5USDO1KhIAlCg4J6rjSo426MCfUfJmU3ugQMMFGDDnWiqyNHKGCkiTrMBAJSLeAcmNMr0mSXWAFs&#10;uBMAMszxFWnyD3WyG3vCUGf3MODOLKQbEwXgVYLPLgCbgQCjUegwFzrcDUztQbrTEW4MuBsT7gZ8&#10;HIqvC9nHmeTjwPeHhPLJqWHSw2U520sTX3/+wZ1bvz0H69e8ePHi2Z9/3Hjj9PGa8iI5n83wR1NQ&#10;CBIcSkbAyCgIDQOhoHwoCG862pePR8kpARECdn5cbF9z00cXzv/+84+/X/35zu0/nz0FKwH/rSZl&#10;Xrx4fOv29XffO3Ph3LFvv/zkwX2wVBA4/vLpo0d3r13/6cMP3zv35pmPP7r022/XHj1++OIlWI34&#10;+fOHN367srk+U1eVmxStiA8V5yRGdjbXvXF665dfvgclXf5+Aubd/PXbpx9fWJwfmhhtP//mxrVr&#10;3zx5eufvvx+/eP7g9q2fN1eGaosii1IFdYVB84M1bx4bWp85fKhIFUhzYCGMmBADIdJUgbVSYKwl&#10;CBMxwkiG3gNAiTULxJmrcJYKrKkEZShDGSgxhiE44yiiWQLNKpvvVKGC1gQjqgOhAOqCEQdDEAdD&#10;4VVK7yKxY6HIoVTmXCi0zWJYJRHNYv0NIzG6kVi9YISOHKIl89GQQTSkvhpgIAnQRWrLkSBLIvQF&#10;BWLBvBtfTQVUKwRjGE8zK5C7lAR7FivdcyWuIf4mEphWME6/SOU6XsXrySOlsiyyBftakzEjBYy+&#10;LEJzArw+0qNMaZ/KNEllmCVQTMNx+gqEpgKuER6g15gI2+oIXGzinRgNv/7N0IvH7zx59P6Nn09c&#10;PNXZUaOKFTuLUHpihHae0nmoTFAVjeRDtXlQXQHCmAczEiAMeQh9IVo3N9jzaCE7RerBhOoz4IY0&#10;mB4Nrs9GGXExxlyYTjjVsibBP55rL0brJ/IdisJglTHoQ0n+LWmk1kxKRx6zp5DZW0gdLKGttQad&#10;HUpty2LwfPQorhpcmEGwv1k40VKFM4okm8ez9iWw98cw9oVTrULJFiEk02CCYSjJMI5tHs+xkuH2&#10;0H11qBBDDsqCi7aSEewCKc4SvK2E4CAmOHP8HKhoWwoAjB0IrD3d34EV4MjA2vDxNplhuMN5wkyV&#10;r8TPSIEzC6XszVa6FYa6Z8ls65NQ04cU293xZ4cz357KvzCV/+Z4zvGB1KUjkQMVsrJIbDTTIZhk&#10;G0jcL/O3AmNDMHskOBMR1ogF1WJCtVlQXbXoiT4TZgiA6mtI8TGg+BrRoXtYcFNQEQZhpsDbpIgh&#10;NfH07kLl5MGYhaak1baMna6cs8NFZ0eKTw/mb3WkjVeFtqZza6JJOTJoJMVOjrUQI005PvoUdy2q&#10;hw7ZXTfAWSvARZvha8yFmwlQe4UoKxHGRuy3X+R3gO9nx/VzYKEduH5ugUxUnJKZGibMiJRmRSuT&#10;Q6UJQeJIKTeQS+aRMRQsBAtx83TYb29lvt/C1MZ8j5Wp8T7zPa52NkhfD3IASiKgx0YoslOjS/OT&#10;q0ozK0sz6msLa6oLDtYV19eW1VYVV5TmFxdk5WWn5memFmSmleZkludlleWmF2ellmSnl+dm1xUV&#10;NpSVHSotrcnPrykoqC4sqCrIry4qqC4urCspri0uAkZqigrri4ubysuby8sbSksPFReDbEtpaXNV&#10;9dGDh5oqaw+VVdWXVgJtY2VtS/XBI7WHuhuP9DW39jQ29TQ39rW1DnV2Dnd1DXW0Dxxt7W87AmCw&#10;vXW48+hwZ/tQR8dgR1f/0c7e1va+to7hrl4wd2MQ1EyZHBoZ6u3rbD3a2dbe0/6KPRnsHRroHujv&#10;6lOjp6ejsxtAe8dAd+/44DCwZGJoZGxoZGRwEMDU6Nj8xBSY5TE+vTgB8h3zY9Nzo1NzI9Ozw9PT&#10;g5PDnYO9R7oH2vrGekYWx+fW5xY252dXpidmR4ZnhodmhkdmR8YW1EVzFtUcym4cipqLmVwAy6lM&#10;LYyDcrDqwjpq0mdialaNmYnJydGxsaGh4b6ByZHx1cXlpfm5hbnZ+bmZuWlQh2VyeGJsYHRiCGSC&#10;gI/W2dp15HDrwar6suKKooKizIzM0JBQNoOJx+GQUJizk/PevXuN9xgbGBgaGIGRDGZmFnp6hppq&#10;bQsNTT1NLUM7O9eExNSx8en19Z2N9Z2lxbX2ti42kwc47RoaWsBCM3NzIyNDXV3tfdZWUoHw6OHm&#10;ke7+5rrDBZl5uenZZcWlR5qaR4eGV5eWTx47fnLn2LHNzWObW6e3dk6ubR1fWd9eAiv7HFtZU7MY&#10;akYDHFk5vrpbH2cd5EpWN7bXNnaAhesbgH1ydePU2vaJ1c3NhSUwYGdqdm12YWtx5dgqcHTz2MrG&#10;zvKamgRZ3VleX59dXZpYXBibA7A4Pr82s7Ixt7Yytbg8tbg6vbQytbQ2A8wE3h04k1U1pQKsWgN2&#10;241tWZt9FY0CEij/YGN2cXNuCTg94GR2llaPr2ycWd8+t3X87Pqxk4vrG1PzM4NjXa2ddZUHM1Ky&#10;lLJgFosPhSAtzfeZ7Nlrbr5XHQFmbW/v5uOL9gug0eh8IpGB8cOjcQQam09j8e0dXHV0DMGawVp6&#10;Wpr6ujpGmqAekbG3N1IiCQoKjhIIlb4QlIe7LxSC9vMjYrB4JxcPY1NLy/22yAAiX6ESBAb505lm&#10;Nvu1dUCZZw1NEJpaWpq6eoZmZi6+EIZYqoyO4QaqnH18DfeYaWuD0Siamrq7X/1+eye2WMqRyDBE&#10;ihsE7uYDhWFxAVSGH5mGJJDQZKonHGVl62Dv6oHAEQJoLB8U1gOGZAilIlU4jsJB+1FsbF20dAyM&#10;TMyweHJUcpoiIsoTiTG3PmDv7C6WBVbW1odERO/bb6+pqQNAS9dAd4+5nqmFyV5rcysbG1sHBo9d&#10;VVc+Od23vDzU3V4ZF8IFnLp4KSNVwQaQImcmyRixIkqUgJwRKu6ozlseOvLtR+f+Bny8lw+fPH14&#10;7fovn3566dtvvrh9649nz4BHEbUgPfC4cO/et198fmx9raettSArPTo0KDxQIeOx6f5YMhqJR8Bo&#10;fgESJg/w6yvzy3qa2sc6B9emFnYWV89tH7/05vkLp09trizPTU329/a2tbQebW2dGh8dGQT5kYSE&#10;GKGYJ5YKQ8OD8gty6+sPDvT3H9859sXnn//6689/3b55586tX3/+8eMPLm6vLQ/1dB6qrgB+PKOC&#10;A+UCvoDBFLI4Mr4gXKlKj0+qLa0Y6x9648Spb7764o8bV2/+9uuvP357+ZvPv/j0w/NnT01PjNTX&#10;VeRmpUaFq5QSvojLYFPxbLI/m+QvoBEDBZz0hNiutiPvv3vxrzu3Hj1+8PGH79WUF8j5dJY/QkDE&#10;SukkFXBtiwtOHdt4CFZUfPrTT5cHertCFWJmAFpIwUmZBAmLKOUxIiNDj/b1fP7j5T8e3Ns8uZWY&#10;HKMQcUQ0YoiAW5KRur20cPf2n8+fPf7j+s8r0yMZMSpuAIyJ9BTj4TISSkKESwgwGRmloPtLGHgZ&#10;l1KYmXS0sTY5UsWj+6sAnz9MmhipCJezxFS0EJhMQiooCCUVqlCzGCCn8F/ZE5AcIYIMiFoV5T81&#10;TcQEHxH+v4vIgjuoV+168v/tENDuHn21ChjZrbYDHCVDdnU9AskIBREhwPlKyKggPkXGwUu5hPBA&#10;Vl5KSGl6eH58YIyUISUhpXiYiooJY+Oj+ORYETVeTIviERVkBB/nzUS78fy9y9OC6/Ki8+JkRcmq&#10;0pTgBCVDRkVISMBpwOXAm4KitiDvIwjwFPi5RQnwNdmRlZkRpUnB1WmRpXGqjCBujJAYzvUP5+FD&#10;2AEyClpKRAgDYFyMNxXqQvBxwPsAXoMzBeoMtHSEJz8AISJhBQR0EIcSJWZlhsmbirMmupvWZ/rO&#10;rI5+dGHty0+Of/vVGz/8+MGv17749Iu3BgcPpyYoImWMOCk7WclLUnJjJMycaGn7oYwLb4z/9ut7&#10;135994N3l1YXWjeWu7769OyjB1fv3/l5Z3UkN1GVEMLNiJflJaoywkQxAgJw0aTqKCH1R3tFUb3G&#10;LtnxGkoGIpAFxqGAGrEMuJKJUKjJkV1m5H/F63E1FfKKXtntgooqTDAI5TWU/4SiAAik79I3wGSU&#10;ioZW0l7V9wGLMVNBuZZA4BAVHkxDBlERKgpCAWZsQSVqPk5GhYawUZEcVJzAL01BLI1jL3Smf3qq&#10;8a3lwqP51CS25f+wJ/93gKSMLGpo/fGXq69Yjf+9L8AHvnvz+umFgewgssjPju5rLsDahdB9slSU&#10;vqqEczPNn2/3X1pp3+kvH6iKzQ0jx/KhyQJYcQi5LTtovaPswkzLpZWu85PNM4dzahPE6WL/BA4i&#10;XYytS+RPHU57d7H157dmf3pr9u2F1vHD6VWJwjAGlORljXQwQTha4jzs/d2dCN5uNLgPAwkhQT1I&#10;ULdoBbu3qay3qSQ3ITAjSpYeLlEyAmgIL7S7HcTRCuK419fOHOJgifN2oiO9ef6wILZ/cjCjMl3R&#10;X58y31Ww2Jk70ZzUUiBJksHpviYYe12MoxHe3RLvtQ/vZUPytQNJDYjjbjIOCIhaoEQdHkJTcygA&#10;AGOXH6EC4+pDACj/xJW8BsikqIvmgLY6xuRVkg4AUMTEUY1XBAoFBgDkTV4DDD9ButBQrrvsCSh9&#10;AmwIbIJwYaPVut9Ai3Zno9zUkSYgmKh/knrUoCPdaUhXAEyUOwvjxcF4sdEe6rgVYKE3F+PDwfjI&#10;6biEUHFDdf7K3NhH77/zx+83gAeOFy+f3b17+/SpYxVlBRI+HQf3xEI9/OHeJJQvDQtlYCBUlA8F&#10;5cPGwcVknIpFS1Qpq3Oztxdnf/nh659++PaHy9/+dfv281cFgEBG5tbtG19+8eEbZ7d3thdOnV77&#10;+tuP792/pc7HAZ5rnt+7d/v7bz+/cP7km2/sXPrg/C8/f/fwIfAk9BishPf0/o/ffDY52FWSkZAQ&#10;KkmMkBZkxg71HPn4/bf+unXtxfM7f//94PGjW99+/d7KfGd/e8HyTOPXn5/8848v/7j66TvHRzPD&#10;CHw/EzZMl+6lpc5b0WB4arF8tFgQLR5cWwjXk6NMgrBWwX7WKqy5EmOqUGuphvlbRBOt4yj7UziO&#10;+RLPUiW0TAmpDkYcjsQ0R2EbI9D1ofByhXuh0LFQ7JwjdEyg740iGoX664cGGIYGGMngOkIIqDwi&#10;BXNqdJQofZGvltAX7Eqh2hIfLSlUIwSnH0e3DsObKRHaOQK7xhh0XxZ1soS9elB0vifi3eHYSxNx&#10;Xy6l//VFx53LA6tdQQkcU5WfZiRR/2C079bR4KESRizZTOStIfLU5Llqst00+e6aMohOBG5PBM44&#10;JsAknmySSDOLIRlH4nUKFPvHq5hTtYxDyS7dFf7vn6y88/vJF8++ffH3L3+/vPLXjbc/erNnsCGw&#10;MMI3S+5aFO4bSd/H8Nbiwgz4KBMewkSANhVijCNYNtUpxJIYf5GfKRtuxEFZsFAWTIQJH23OR+0J&#10;JFkWRaFTJK5ClK4YqycLMBL7GUpwRgr/PaoAM1Aqhbo3kb0vR24/VMb8bL10ojaQ621AdtLkIwzD&#10;KNahJItg/J5suXtdQsChZEpLBqM9j9tdJB4ol49WK6YbAlc7I89OZp6fLaxJIdJ8DOiwPUzEXi7W&#10;iu+3X+BnLQqwEwc4spD7qUgbKpiwY0dBAzhARu+nYKwpSDMRaV9ujH9BNEZFNZXjDRX4Pfmhvtv9&#10;ieemsnvLOUUR3pHMvTI/oyDi3niOc5bcpzIa3ZQecDgNWxTinKNwqInDNGcx61PoBaGoLKVvTRK5&#10;NZ9XnUToLBMudcVONYfWpxIzFN4RLDsRzowB16dAtCkQXRbciIU0ZqP2gEDuoUMNaL4GLIiROphF&#10;h+1rIPPbG8N2zQmEN6UxZxuitrrS3xwrubRQ++lqw/vzNe/OV19aOrjYHH8wjpAtgyTy3KIYTsoA&#10;az7cmOGtT3XXpXroM7yNGD5GTIgxw9eYBTPlISy58L0cmBUbZs2AWtOhllSIJcHHlOBpinHZA3M0&#10;Qjqb4bz2k+CuYrp/lFKYmRCWnx5TkBlXmBlXkBEH2umxJdnxZbkJZbmJFfkppXlJRbmJ5YVpJXkp&#10;xXlpxbnphdlpeZnJuRkJ+VmJBdnJhdmpRdmpxTlpRVnJxVmp5XmZFXlZ5TlZZVnpr5CTASI3E0BV&#10;UW5tSUFVQV5lfl5Vfn5VXl5NQcHBoqJDpaWHygCUNZSVNpSVtVRXA2iurmqurjlcXtVQVnGotBJA&#10;S/XBowcb2uoOtdYePFJb136oobupqfNwQ/uh+o7GQ71Hmoc62tTsyVF1dk/3UGdPZ9ORIwcbuppb&#10;AXu4q3ewo6vnSGtnS1NXS1N3c3PfkaPD7b3q5I7eAeBoT/9AT2/30c6OI+3dwPKBwXFQLWVsWh0b&#10;MgmKngyNAe3g6MQgKKUxNTg6OzIxPzo+PTQ+OTA01ts/0N490NEz0N0L7DM6NDg9MbG8ML+2srC6&#10;NLc8N700M7kCAJR9BbE2O70+N7s6Mz03OjY1PDozOjY/PjkPhrGAmiYr07NLU9Oz4+MzY+NTo6Ci&#10;7eTo9Iw6QWdqYnZsZHJkaHx4aGx0ZGxqcnp2dmZpaWl5cWl6YmpiaLSnsycuNsnbC7rX0sZA31gL&#10;cFA1tLW0tA0NDffu3WtqaqqtrQ0mhOjrGRobWVrttba2dnFxCQ0JbWg4XF1dGxwc6u0NMTI01dUx&#10;NNA3gUJQeblFwNvNzy8uL6/Mz83XVtVikZgDNvvdXF1RSASDQQ0LC0pLTayuKO3v7JweHlmcmFmb&#10;W9paWdtcWd1aWT+2vnlsa/v49g6Anc2tY2ClmC2Q6VhaPba8fHx1bZc9ObG2eWJt+/jKxrHl9WNL&#10;ayAWgQlgYs7W0tL2MgAwWuTUxtYb2yfPgqElKxvzcxtz81uLu1Ek4D7HVteA7trswvzY9NTA5PTQ&#10;1MzIzOLkwuL04tzE3PzEHNACWJhaWJ5ZBrAyu7y+sLw+v7g+BwqpAPucBM52dW1tHlgyuzA9tzSz&#10;sDa/srO6tbW8tr64srq4vL68An601bWF2bm+7p7WppZDlbUFaTmRyjAGgQrzhjjYORkbm2lpgmov&#10;Wpr6piZ7bQ84ujh7sNm8iKio8IgIqVThT6Ai/Ugof4qzu4++wZ5dNVZTU0u/AFJIVBxXIt9v6wRW&#10;wHnFoejZ2TlLpYGSwDASg0th8kg0dgCeCoNj9u7dDxzV0NBWp/lom5ntRWIDkAFELxSGyOYSmVwn&#10;T8ievfvMbA4ccHVz8YHYubjbubghcHgchQ73J/hTGUyuAOdPdHRyMzIy1dTSM7XYR2Jx2RK5BxLj&#10;icaSeQKuIjAwOiYyJY0ukfiz2Vg63WK/rZaW/u4H1DM080X5i4JCAyPjBcowFy+Err4ZqHGjoWNh&#10;uY/M4HCkSpZIypcpyWwehkRli6SBoRH+BPJeq/2mFtZWdo577RxN9h3Qt7A0sLQy2mvtg0ElZCTU&#10;H66ory8uLgDcdmmsih0fyI6T0uMl9CQZK1EKUicxYmqyilOYENRWmTXQVLq1MHznz19fgorywCPH&#10;38+fPb1759a333x5/s2zp0+efPvChQ8++OCjTz7+6puvr1+/fvfOX79dv/7TlR9/u371yuVvz58+&#10;1tfaXFOYn5ecHBMUImXz2QQq1S+AgECTUGi6H05EoUbKZJkxMRVZ2cCP1WBH+87K8sVzZ7/78rMb&#10;v1758vMPN9aAf+MzC/Pjvb1t2dkpUqmAxaDRKRQ6lcLlsGJiosrKSo4ebZ2bmTx1Yuf9ixd++vG7&#10;v27//uje7T+u//rlx5fOnTi2MD7WXFOdGhUlYTA5RDKTSGSQiTwOMzQkMCc7vanxIHDXvvPOG99+&#10;8+nVaz/eunXj9z+uXb32049Xvv3yy49OHl+vKy8KFvGFZLKITFLyOFkpidOT41d++uHh4/tffPFx&#10;y6HqUClPxiDwiRgZgyhmEMMChUND3T9c+eHp82f37909d+p4bkqcmB7AJyJldJycTRCxSTIpr7yu&#10;4uJnl27c+eONt04X5WdEqiTBIo6IQggV8bqbG77+9MNnTx8+fHD7w3ffqC/LlVJxVIgrB+0lwsMk&#10;RLiUDMaeSKj+cjY1JTKssaYsPSFUyMLLeOT4MEVqbEikki1jYMRkhIgAuqwykM4A+ZFdpuO/cBxq&#10;7DImwAjY/hNjAszfddH/6b5aBeC19/7vCQAAW+3Gg/6zfFd2VD24y2gApyElQoQECNvPS0CEK7gk&#10;OY+kFFOiQ3jpsYrsWGVyEF/FxEkJoFCLioZUUpFyCjKY7R/GJaiYfnIqWkpFCYmQ9DDB4aKEggRZ&#10;VpSoJCUoNZgtJvjw/NyBt1BQYYDPr6TCJHgvsb+nOMATGExUMrKixCkh/IxwcWoIP1xIVLExCSp6&#10;c0X63FDL0NHa2oKEnDhlooofr+TEK7khPIqKTcyMUdYVpxwszcyNCxHikWQfV4KrPc3HNYgWkKoQ&#10;pCp4iRJGgoSRpGDFyxlxgcyK4vh3L+48fvzHi5d3bty8/PGnb3z2yRuffXDmwqnFxYm2vpbSqtzw&#10;se7iN072/vTj6UcPv/rt2js76x197bnbi0e/fG9rYaQlO14eLaclh3KzYiTp4fwYITGYhgwErh4J&#10;oqDAQRYMLGwMRosAF/mfS70L8IKD4/RdwEHQQIJjd8IuJ/LfsHsUMP4tPQuGsTBesSdB4AgwEwHK&#10;nYB0yT+gw/+JPdmttQy0YLGe3XPbnbP7FkEMRBAdEUxHBdORKuDEaFAZ1VdO8QmkQBREn0CSR3YQ&#10;br0n/dJa3amxrPZ8YjzLKJlr/j/syf9NIAdGFTW0/Z/iUJ4/e/bNZx911OaWxvKHqpPOjjV8vN59&#10;ceHI8tHc+hRRBMNLhnOIYUNLwhkzhzMurbR/e3L4/aWWkdqEihh2ihSbKEJmK3DN6ZLF5qy3Jhu+&#10;PDbw3dnxSxu9E405mYF0PsrFz8kc67wX6WiJcrbGuNthPR38PB2xHgCc/DxdUa5OMEdbAsQtIUjY&#10;31Ix1XuoJj8+K0YeJaGLSSiOHzTAxxnqZA1xskJ57KdivPgkpJSKjRZSK5JDhhry59pLFjqKRg6l&#10;lSXylBR3qo8FwcOU5LmX5H1AzXfYUyC2ZN8DZF+7XbVXkAcB9UrU+IcT2aU/QCZFHWOyO+31OGD8&#10;r3g9DhgMGKgOS1dn1tDhzlSQKHGgwB2pCCcwPQfuTII4EnczfSD2/yZQ/gsQzlSkMw3hwkC6vgo2&#10;QbrSEWp5FJBncWGg3Rgod7A6jxpqosQVAFsNJtIFAAsF/IXzYKM8mQgPKsSF7AuyNgy0p4SGiw2U&#10;1BYXHNtY/enKd3fu3X767PGTJ4++/ebztpZ6IYeCgbjhkV6sAATbH87wg9CxvjS0Dx3ty0BBOFik&#10;hEJIjQiZHui98vVXf938/aNL71248MYPl7+5ffsPsIzOS1Bj5fmLJw/u3/r6649WVybGx7qXF8Yv&#10;vX/h1s3rz549Ah54Xrx4fu/erS+//HBre251ffz8hWM///rNs+cPXrx88uLF43u3b7z31smW2sL4&#10;YH6ogBgrp1dnRsz013/63va9vy7//fLG3ZufLYxUxCvhwWznIKajBG/NheqLEPoyrKEcYyhF60sx&#10;BnKskRJrpMAaSlB6UrDujHEwxiQIYxqMNYvA742lHEhmO2UJ3HNFnkUSnxK5T77INZvnmCd0zQUg&#10;cM7mOqTRbZIpexMpZtEEowh/3RCMdhBKWw4DxVAkMC0ZAoQUri0BiRJNobeG0ENDAdVLIO3N4dtW&#10;BLo1xiCb4pAlcvvSQKfBYup4NSuNZ6VC6aWwbSrDfUpUrllCm1SOZTTJJAy3J4lt3pYJ/WQr65f3&#10;D50djy4Jcwr214og6B+KhW+3h7em4sKwBrEkk9oIr440/75M4kK14Gx75NmOqNMdkeuHA8dK2Y3x&#10;iAS6Sbi/blWE+3gV61AsJIpiFMPYUxbtM9sZ/fnF/ts3Lrx4evnly59fvvzp0d33Pnm7ratOGMHf&#10;R/XWJrpr0H20eAgTMdZSiDYOJJnnhELLEvxDGftpEF2KryETYcFFWXJR5rIAc4m/UabKuzASJfbT&#10;E6J1hVhDNlyfATegI4zoCGMa1IANNxBhDKRY3Wi66WA5q7+MI0cb8KFaXKhGMMU4mGIowWrJcLry&#10;AFChVuRnxMPoc1AGXKShEGusJO5JktjOt4dcXC44nEUjexgQ3XTInvpUX20aRI+NMOFhrXnY/Rys&#10;HQNnR8HuJ2NsSOh9RJQ1CW1FQZlTUUaBLNv8aGyy3F2KN1QQTYNpVsF0i7wISGaQt5JoLsAY0iFa&#10;VB9NipcWxVOLA9cLpphnKJ0r4mD1yQENKZSKaFwC31lJNJX5G4XR9sWw7EIpe5ME9tXxyMVW1Yfr&#10;JTcudT/+fubhd7M3Phr+7HjD6Ymc6eaI+lRKlsorSeocL3YKYlhz0YZEDw2ShzbVS5vipU3zMWDB&#10;TLgIUxbUiA7mB+kxIIZMiKEAZRJKO5ATjDyUwRk/FHFqJP/jtYM/ne288Xb/L2c6vlw5+M5o0bG2&#10;5OmK4JYEeq4EGkG040P30Dz0iM5aBBdtmochG2LO8jXjQM2ESEshBoCFCG3BRZhzEOZC7AEVxSuI&#10;iYwQ4BMCWenR0sxYeXq0Ij1GlR4TlBKpSo4IzIgNzU6KzE6OzkqMzIgPy06Jys+ILcpKKs1NKc1L&#10;LQVjTFLy0+Nz02Ly0uOLspOLs9OKstTITFWHn6SV56ZX5mdWFeZUF+UCbUV+FoDyvEwAlQVAm16a&#10;k16anVmckQ4iM70sJ6u6MO9gWfHBsiJgPoC60oL68qJD5cX1pSX1JSUNZRWNFVWHyysbyoC2+nBF&#10;bVNVbUt1TWttbVtdHYj6us7Ghu7mRsALGmxvG+xs7+/s6Gpta2ts7mhs7mpu7Wtr72tt62puBqZ1&#10;NtW3N9a1HwaWHAKW9Le29Le19re2DnV0DnV1d7W0HW060tO5y56MgAKrwyOTQ6MTA0Mjff0j/YNj&#10;A8OArQ5mGZkaGJwdHpoaGhrp7hvp6h3tHeg52tXR2t7X2TM6MDQ1Pr4wAwrKLi7MLi/NrS3Ors/P&#10;bszPbMxNb85NbS3MHFteOLa8uLWwMD86NjM4ODs4ODM4tDg2uT6/tL2ysb26MTMxfrjhUFFhUVZm&#10;dlxcooAvQqEwbm4etrZ2+6z379u33wbwim1tvSG+dCYjLj6uo719cnJifGSspqqOSmYY6u/R0dLT&#10;09Y11jeE+vgmxSc01B+Ki4nZt2+flra2noH+HhMTQ0NDXR0dIwMDJBRWUlS0tLywvr42MzlZXVEp&#10;E4ixMLS3ixeXxqkpq+7r6Bnq6+/v6u4ELmxTc3dH+3B/z8zU2NLC9G5RZODDzk1NrswAn3F5e3n9&#10;xOb2ya2dUzvHj29tb29sbq1vbKyuAdhaXTsGhpasHwMDN1ZOrK6eXNs4vrq+A4ysbB5f2TyxsnF8&#10;aW0XO0urmwuLa3PAnrMbQDs3tzm/vLWwAly07cX54ytLx1ZWtpfAjJudZWCrlWMrS8ChDbUGzcLE&#10;3PTI1OTw5NzE3PLcyvzUwiwwMjYzNzm/ugCcxvbW6s72ys7WyvbG4ubK7MrSzNLc+NzM2Oz81OLG&#10;8ubxzZMby1vAQmD+xPBkX09f8+Gm/Oyc0KBgMV9AxhM83Nz3We/ba2G5z3KfnbWdq52rt5snFoWh&#10;U5gcloDHFor40uCgiOjIpIT4tMSE1Pj4xKjIyMiIiLj4pIjYJIkqAkNk2Lr62Dq5u3j6ArBz87B2&#10;cLJydEYRySFxCaqoaDSJ7AZFEJjs4Oh4jkThhUBb2Njq6Btpaurq6Rk5OroGBJDQGPz+A466uoZa&#10;mrq2dk5QGNrS6oCekamJhRUEgaEw2MDpMHjCAArdyt7J0GqfGwzpR6bZOrpq6xpoauno6RtaWlrB&#10;EUg8gQJB+pGYQlVkIl8R6k9mOrl6qTVo9bR0DcysbDAUanJ+QXpxCT8wyAOOtLCxs7J19kEH0MUK&#10;cVgUmsJ09IKjA6gMjpjJFUFRft5IPyJbgGfxcTQWUyjmyhR+VLobFO4FRUKgSDd3H3tnDzs3T1t3&#10;L3Nbe10zCyOrfbAAvComsqAit639YH19YVZaaJiMGiokxsro8XJmnIQRL2EmyTkZwcLsSGlJUnBd&#10;bnxlZmxWpDIhSFRVkPrGifVbv19/Af5vG3Vl4pcvbt26derkybLSUlWgisNkUYgEFo3C57BEPG50&#10;eFjjoYOLs9Nnjm+9e/6NLy69f+Wrr659f/nq5SvfffHVe+cvAHfRUEfH4fKyjOhoFZ/LI+CZWD8m&#10;FsfA4Jh+AcwAvFIoiApRJcWGVZdkzU72fv35OzeuffPTD5999fn7H7731oVzp86cOrayvNDd1V5c&#10;nB8ZGSoSCVgsBplMZDBoSqUsLzutqb56ZXbym88/+vWnb36/dvmPq5d/u/LdT99+demd82vL893d&#10;R4uK8uJiI8PDgiNCA0ODxHIpSy5hBcqFhXlZY8MDn3zywaMn9569ePjb9Z+nRgZjVQoxCS8i+suZ&#10;1OTIsOb62g8/uPjw8b2bf1xbXZhKjg5i4OACMk5Ixsk4pIhgUX1dxcV3Lzx6/PDps4c/fP9le1ON&#10;jE3kEOAypr+CRZCxyCopv7Qk79MvPnz09O6333/eUF8RoRLLuZQgPi1MyMxPiT29s3737p/AE9rN&#10;368uT48mhcjZaB8W0kMMbEJBSclYBQ0vZ5JDBLyK3PSijHgpGy9i4iMDJSnRQVEqjoLjJyRDRers&#10;FRmYuQMHRVv/oTl2scuY7Nq7tAiIXaET0n8JPPnPo2q8Ht+lTnb3UbMkrwGXkQGHHxbMRIWysYBf&#10;LcT7CokQAQnK9PcMFJLzU6NSo4OUAlqgkBqhZMcGcWOU7DABWUlBq9VSvYUBnoIA7xAePjVUGCmm&#10;SShIOR0bzCWEC8k5MfLy9PDcOHlhQmB2hCiQiqL6HqBCDgAufX6cpCxVlR7KDqYj+GhnLsoxkIFK&#10;UDBj5YykIG5qCD9WyQwRE1NiBGsLfff++unFi/vPnz94eP/PG9d++ParDz/+8MK7F06/deb48c2F&#10;c2fXf/nli6dPb/31+5XhzkYFHS/AQuQElNjfN5yOS5WysoKE2SHigmhlYVxQerg4JohTlBOzPDPw&#10;9htrC7OdS4s9X35x/tafPzx/+uffL27e/O2DMyf7L7w5+u7bk4sLB4+2JOek8lOj6Y3lMTszbQOH&#10;CxIUtAgJPjmMlR7JTQ1lxcnJIWy0kgJRUWEqKlxJAWOIdmsVvb7I/1AnINS0BciGAG3gfybggIO7&#10;I6/t19id8++ZChpUToMqwDwdJFgFmY5UAWv/6xxgq13eBMDutruHdltg5F8AumDEShAdHspEhjIQ&#10;KipUSfFVkHyURO8gkldRBO2thZo/Px35dLO6PZcSTTMKJ+nG0Pf8D3vyfx9IgZEljW3/p3J5gD9I&#10;92///uHJmYmGtOoEbjjdXepnG0H3bs5SnRyq+/rEyHenxz5YOjrfmFEYRgwmO0YyPApDyd1FYWsd&#10;BZdWjl4+O/nFzuhWf11daqCc6ItztUI5WiGd9iOc9/sesPS0MXffZwpxtoG67ke426G9nXAQF6yv&#10;Ew7qgvV2QXk4ypmk7sMVEz2HcxNDYwJ5icFCOd2PgfYg+Dqi3W2RbrYcIjImSBAfIgqXUBNUjNJk&#10;RWdNcl9d8tGy6MxQCgtxwM/FPMBjP9nHEUxmQboDLQ3qDJIgAMBCwqDC6y4nAuAVbwIBI1DoEEfG&#10;Lnvi60jzcdgFHYAvqPlKg4Isye78V6t2Y1L+xZ7Q4c703RgW2GuJEwcw3gQkUECxWDLUkQTCflf3&#10;BAAwAsabqHmT/8ziUUvJ0tFuNLQbFe1KRbnSQLhQkE5kAICBcqEjwfLGDIQbA+nGQv0ndgkXNgqM&#10;WAEMBsKFDgfJFCbSjQ7armyUNw+sQocNEXOqinO2Npa//fbrew8fPH729Iuvv2xrawhWCsh+EBLS&#10;i4r2YeJgDD8oDeNLQXkz0L5sPzifgIuSimrzcpcnxt578+zZnfWBrubDB0vamqoXZ0c//+Tde3du&#10;vnzx9OWLh7f+vHLu9NrawtjCTP9Ab9PUeN9bb526cfPXpy8ev3j57MmTe1eufHn8+OLYaOvw8OEz&#10;Z+duXP/ixfObL17cefTo1tefvTvWXpMTwU2S+2eG4NOC/JIDUXESqJJ8gIfU5yO1JVhdmZ+ewl8/&#10;CG8SgjcL9jcLxpmFAG2ASSDWMAhnHAp0/cxjyTbpHJdCmXdFEKw6BFEeCCuQeGfxXDO5IDI4zhlc&#10;h2TGvmiiWTDGSAbVEXhrggKuPhpiiIYULEyjKUNrqTC6wX76KqxeIFZXjtRO5R7Il7sE4/RCsNoV&#10;Id79+cy5OsVivXwZwCH5TI2oJ4/SEA8rUNgmMoxrIr1PDUSfHopN5TkznfXYrtp8Lw2etybXS4vt&#10;pcnz0ZTAdfk+mgJfbQlYJUeH56MBdEU+GiE4g44swsXxzI50crifQQLFpEByoELlnM6wCobpSzz0&#10;JF56Ml9dOURHDtUI99dMZOpmiUw6s1Fz9fziYGeVn5YCraXA6IRRTDOCnBsKqVvTRT98uXjvrw9f&#10;vrz8/Pmnt38/tjqRniBz4qONOAg9HtJASbQKp+9LEDq0FLDaS3nxYke+nwEHY8RBm4n9bMJZTtF8&#10;p7HGoAvLpV1lgliBfQjjgBC3l4k0Y2P2sjH7WEgrDsJCQbCOYttmyFw3e+IvrZdMHpZWJ2K6SgSf&#10;b9d+d7a1v1KSqvAIptnz/SzJUAMSfA8RbkKEmdGR5hLC3ki29dgh8ZmxlPp0bKrcISfIsygK3pTP&#10;PJhFC6Jac2GGPLgJG2rMRpiykBZMhCUDbkGDm5OhRgRvHSpMT0KyCGXuVxBMZf5mSqKlGLdHgDXi&#10;ow1oPppULy0WREeCNQ6j7EsUuOQFIypiAupTaHWJlNJIv3iekwABCsqyYbpclEEQ9UCCyD2IYhlC&#10;NksW2UXRTZRYXTFKR4w1kAfsSRI71CTi2gsYq51R7y4WHR9Mas9nVsRhCiKg+RE+E81B37/V9sFO&#10;9VRbcHeluCmPnRMCU1Es2Ehdqq8W1VeHBjekoIwpKBMCbA/GUw/pogN31kU46fq76XMQpiqCTbLQ&#10;q7ck8I3Rwqvnex5+PPXk49l774/+fLrjvdmqY905oxUhh+Kp+QpYBMWOB9lDcNDGO2nRvAwZPsZ0&#10;b0MWRB8AF2bCR5izYaYsUJLWnA4xYyP2yQhukXy/1CB2ToSkMFZVnBCeDTxpRSsy4oIyEkJSYwLT&#10;44Mzk0KzUyJy0qLyM+LyM+KzkqPTEyPSEyIyEiOzUuLz0pPz0wAkACjKTCzNTinLSinLTinNSa0p&#10;zmmoLKouyi7PS68tyTlYlluRn16ak1aSnVaYnlKUkVqWk1Gek1WaBbQZFXnZZTmZpTnpZbnpaqol&#10;p7owv664qLawqKagqCqvAEBlXl5lfn51QWFdUVGDWirlSG1N28G6I3U1oLRKbXVTdSVgtx6sBdDe&#10;0NDR2Hz0cOPRww0gb6KWsAVJk6bDPU2NXc0NXU31vU0Nvc2NvS3NAPpaWka7QZHa4d7+kYHB/u6+&#10;HrUASl9XT29n10BPz0j/4Gjf4ER/39Rg//TgwMzQwOzIwOzo0Nzo+Nzw+HjfYF9HFzBzqHdwfHhi&#10;anRiYXZ2fmZqanJ0bnZyZX5mZWZqdWpifW56a3Vhc3VxeWF2dXFhY3l1bWl5fmp2emxiZHCktbmt&#10;rKgiMS6FRWd7e/ns27fPYq+lu4cHk86ICAtPiIsPVCiRcITJHhMtDU1NMCsDFLYAC9ZqaxsZG6FQ&#10;qNz8grb2zszMHBgcYWRkZGhggENjKkvLJkfHZiYmq8rK4RCoro4OsFZH/dLT1tHV0jYyMCD44ypK&#10;Chdnp+YmRoZ7ewe6ulsPNZbnFTZU1gy0d42pyzZPD43MjYCCLOvzM2szYA2g1dnpVeCjLc4tLcyu&#10;LMxtLa2cWN0+tX789OaJ09vHTu0cA9mT9Y2N5ZWNxeXNxRVgwrY6K+f46vqJtTWQ8lhe3F4C4z52&#10;ltfUKiTLO2BYChh1srOyvr26dmxz7cT2xomN9ROAPb+8PjWzMTujXgKsBbYCsHFidf30xtrpjdXT&#10;m8C2q1vLK2vzK/OT4FWdm5ydnZiZHpuaGBqbHpuZn1rYWNrcXNlaX9pYXVjbWT92YuvkyZ3Tx7ZP&#10;riyujQxNNDW0VpbV5WYVBCtC0DC0rbXtXlPLPUbG+np6Bnr6luYWFmbmdnZ2fv44hUIREx2TkZae&#10;l5mbkZQRHRYpFUlwWLyXF9TdzcfHCw6HYT3coeZm1kaGJgb6hnr6+voGBnvMLZ08IUgCHUNm+6AD&#10;rO1djCz2mtoc2O/i5uIL80Zi4P74oNj49JKS1KLC6PTMiOQ0Cl/gCkPY2DvtsdirZ7BHCyxODOba&#10;6OkZOzi4UygciTRIIJRTaWw02t/F2cPN1cvdzdve3tlkj4WOjoGBgZGrmwdPLAuNTYxISiMwOcZm&#10;lpqaWsCdA7yAOwi4f5xc3LliWXhCCk8ZhCVT3WEIU/O9+nqGmpo6Glq6plY2fhQ6jsY44ObhBoXz&#10;FYFh8cmqyHiWREUXyXnKYFcfuLaukYaWnp6Ooa7BHg8EMiYjp661Iy471x2B0jEy1TW2MD/gbO8B&#10;cfaAODq629u7OTp5ODq5W9rYGu3dZ+vphWezRWFhcXkZdc0HB4a6unsbirIj5Sx0EAcbKSAkSGgJ&#10;EnqckBIrpESLqYkqTmFiUHl6VF5saGqwIkklCxYwlTx6TUn+sY3VKz98//TJ4xdgZOvfT1+8fPDk&#10;6d37D67+cvXC+fMTI0OZaWkCPpdOI5GI/gQ8lkz2J5P8SQF+bCo5TK6sKChanJz58uNPr/3085+/&#10;Xbt/6+bDO7du3bj6yw/ffv7RpY3FxcPVVemxMUFiEY9KYpD8qEQUk4KlEVBkPxjVH84m+wWJedlJ&#10;sZ1Nh1Znxt84vvnZpYu//vDNH9d/+fP3a7/+fPmTS+9tra90tDXlZSYnRoeGKiQ8GolDDRCwSDIR&#10;M0wlLshMHu3tPH9i59svPr35+/UHD+4+fnT/8aOHDx89+O6bz4821kYGSRQCZiCfFaWQ1pUXXXrv&#10;7WdPn/x584/52fHkmJAgPktGIwdxmAmB8rqSwgvnTt+/99fDh3dPHtvIToyR0AgCAk5CxQtJOAEl&#10;ID4iZKCv85erPz5+/vDqbz8vLU3Ex8g5FISQglaxyDIaUc6mZGfFnjm7ce/B7+9dPJWTHp0UqQiX&#10;sPkBaBmNkJcUMzXU88uV74DnOuBdLrxxsiovXckg8P0hUgpaQcfJqDgFgwg8uhckRfccrkqNUYmY&#10;BBmXGqbgJoRLIuQMIRnOx/uKCb5g8AIo3Qq63P8mPnZ5kF1XHDCkoGrsK6j1SqAyyn8SJa/x701e&#10;j+wCcKHVBkQtRgu0UDnZR0H2lgF7UuByhp+Y4UfB+YYr+Yeqisvy0gMFDJWQFh3Ei1axw8UUGQ0t&#10;IkBFeIgI78vz85JTkJnh4pxoWYgAr+L5xyiZKWGCBBUnRsGIVTLjFIw4OTNaTFNQ0UK8r4QCiRTj&#10;c2Nk+XGKBCUzhIUFPm8QDV0QI6vNiS5PDa/JiilIUEWIKUq2X7SCkRqnGOppfP+dM99+/dEff/z8&#10;8OGtp0/BMggvQZXA58+eP/7zrxtffffZG2+dXFubnh7rbq0rLkmNyoiQJCvZOaGiyqSwuszopsLk&#10;k3O9N767+Ndvn/9y+dLFN9am+1s664uaqzKaazKKMoKzEsT15XEdjdnNBxNnJip//+3i3y9/evb4&#10;u5+/PjU3VFOdE9xZm9pWmZQexo4SBSQr6Vlh3JQgeowEH8pFK+lQCclLSvaWU33BWJ5/Ze685jIA&#10;4zV2R/49Dhi7BMfrkdfTdgmOXXu3q6SB4SoKOliyRy10Alen4cDlVJj8n4XgDuqQll28JlB2sbsn&#10;GLrCxASzsOowFjBoJYgGD6bBQqiIYCpCBexG9JTiHTOU6LMTRd+faZ5pEGfJ9gcFaAX6aYQE6EZT&#10;/4c9+b8WeFlYWVP7/zFN2b///uXyN/0HM7tKIpY7is9NNl+c79jqLq+MYkdQ3AP97SMZ3lkKv7GD&#10;iRcXWr4/M/rFTv/OYFV9ujKQCvNzsfLaZwKxtUK72AV4u2A9nGCONih3O6y3E87HmYz04hHRbBKG&#10;HoBgBqApwFMEzMsf4Y2D+ZCQkHiVpLW6oCInPjFUFKXgKFh4FtaXBHHBedhz/OG58WHZcSERUlak&#10;lFGTGz3UnDfXWzrQkJIdTqPDbHGuVkRvW5IPGF0C1sFRUyQgG6LWeQUlYEGACTu7R0Ga43UIiTrY&#10;BCRQoE6vyBFgBBj/5xBYkBjyD3ui3hbUOnmtIwt9xaSAVAgMTNX5pwtm65BhDiRf+10AXRr8n0Qe&#10;NR0D6qGoFWRBqHegIVzoYBSJmxquagbEGTDYIBsCKsvuAvxo/wS8MOEuu2AhXMF6PQgXJgAkqJmy&#10;u4OaQHEFBlnAHLgLG+HGhLvzcTAlm5wUGdzacui9D9/969G9hy+e/fjrlYHBriAF3w/i4u/rSkX5&#10;MjFQFgbKxMAYGBgTi+T7+0nIRBWHMXDk8LUr33z+wfmC1GgVlxgpZiYqBNXZiWNdB3cW+y6dX3vw&#10;55WXL+89f3H/5p9XL7x1sq+35ciR2pHRznfePX3rr6vPnz94+fLO/fs/f/LZ8Z6+goM1oQ114QvT&#10;tV9/uvXdx5ujbTnRQqjM30qCMZGgDSVIHTlaV4UzCMEbhxL2hJNMwkmm4aS9keR9YQSrUPzeCKpN&#10;PNMuheOcyffIF3sXybyKZR5lCt+yQGhZIKxUAc0VeSYxHSIIVoHoPVKYrshXSwRKk2gKwDI3GhKE&#10;thSpo8QYKNAGSoxukL92IFY32N8wjmESzzSXo/QFvuCEcLJRRx7x7Zms8RpBMF4POKswgmkcwzKK&#10;ZCqFanO9NDmemhwvTb4vqAUrhmuIYBq5SodzE7FbXWGRJBuKvSbPSxfYR44ykML0JTDA0JWjtOUo&#10;HSVaL41r1xiNrQryiSSYyOAa8dQ9AwWET+fz+nMZEX5GAk+w4I7cVycUbRBHNMvh21aFeDXEoI4k&#10;4/rySAOFhI5M9Gw97/KZ2stnG3qKGHEM80CMrgwUfNUUoTTFflqBFJMwllVysHtPc/C5nYNbU9lF&#10;sUgZ3hxM3kHu4aONxH5G0bwDbSWc5b64wUPyRJmblGDKxxryMYYCjDHFU1uINcsMRibJvGUBexkQ&#10;AwbEiAkzYSMtOChzDtKECTWgeGqxYTqBZNOaVP/lntjOcl4c3y6Map3AdclVIVPlvgqyFQu1h4ne&#10;S8fspWP30tB7aai9LLQlG22mJFuNHlb9+m7Hd2eaVo5GD9VKTs5k3r+++tcvK2/Pl881RS22xC8e&#10;SZhvSRirDR8oV3UVSVpzuc3ZzIZcemmKX1WWf3MJI0nuFCtySAn0CqTti+a7x/CcRRgjqqeOGG2U&#10;JnItD4cVh/ikiR0i6RaBAYbAleFBNUQYw0DSPgHalOGrx4EbS3B7gWsi8TfKC4bMNUd8sFJ+7Z32&#10;6xc7vjlZf2Y0Y7JeVRmNimZYKnD6QpSWGKcbzrSKFzrGCx0SxHY5oZ55YV4jh2TvbJb9cWXu6YOz&#10;L56ee/rw1F9Xl378oOf8QklrqUjBsCUhjMnovWSMDRlzgIyxJ2Ns8bC9/hAzPx8jPMSYgjRjY62Y&#10;SFNpgHVeELKvRHFiKP+jtcbLp3puvz/17MuV518tPfxs5uZ7Q59vNq4ciWvL5Kby3IUQA7KzJtFJ&#10;k+yhQ/PSo3vociAGHKguB6HNgmqzfLW5vro8bz2Wl74QaRFIcgllwFMUjLzowKwoZVqELDlKkRwT&#10;mBKrSo0LyUgMz06OzEmJykqKyEqMyEyISIkOTYsLS0+ISAPcmJjgpAhlcmRgTJBMIWDI+FTAl8Aj&#10;vQkobx7VP0zOz06KrCrMqCxIL8lOLsxILM1JLctNK81JK88DOZSy7MyK3KyKvMzirISCjLiSrKTi&#10;rKTSnJTK/AwA1QU5dUUFtQX51bl51bn5BwsLG0pKmsrKj1RWtdXUHK2tba2paSgra6yoANVn6w+2&#10;19d3NoB0ydGGgwDaG+oBu7u5UR2i0tLXdqS//chAx5GBtpZ+AMDIkeYe8GhTX2vbSHf3aG/veH/f&#10;2MDAWD8AsBTNxGD/1ODA1EDf9GDf3MjgIlgWZ2ButH9ufHhmbATwysZHxsaGR0eGRoYHhwf6B/t7&#10;B4Gx2en52anpqbGR0cG+7qNHWhoOVpWXpSQlisUiNvBicRQyVX3d4cH+kY72nsiIWEcHV11dUHxE&#10;S0tHS1vH2dUlMSUZ2HJ1DXwtLi6uLC+vLC62NbcwqTRjQyMNDQ3AqTc03GNktAf4r7aujom5GYXB&#10;TMrIEMqk7t5e7l6eYeHhfb29K4tLCzOzS7PztZVVrk7OgOuspalhZWVpY2Ntbb3XxdmRTsDnpwKe&#10;W+/U6NjM2NTC5Ozq7NLW0uquLOsbOyfObB3bWV5bnZ7eLas8PzqyPDkNxoMszm+trGyvrR5bWz++&#10;unpsFcx/ASaf3TkB4NTmzvG1TWCT7aXVXWERwD65tnF6Y+Ps1vqZzdVT66tnNjdOrm8A48dXwfY1&#10;doDu+taJ7e1Tx7ZObm8cW10+trS8vbi8ubC4vbq6vba2sbKytrS8ubJ2fH3z1MbGqQ3gVNeA9uTG&#10;+g5wpaZnFqdmFmfnluaXFuYWFxaWlxbXVpbWN9aAk92anJg92tZVVVmXm1Mol6k8PXyt9u63sLA2&#10;NbU0MDTS1dM3MjJ2d3cnEMAwE29vbyaLlZCQUFZalpOTJxSK6AwGzt8fgUCg0RgXFzdDfWMtDV1j&#10;QzN7O2dzMyt1Qo0W8NXY2zsh4FgYDGW8xxz4To2MTNx9fX0RaHPr/Xss9sGwAaKgUDJP4IlAecCR&#10;aAIZHUDy9IWbWlpr6Rlq6Rjsd3QlM/kMoZwulhEoTC8fuLObFxyBodBYZCoTjsTa2jqZmlpBIKiQ&#10;8JjImHgKlWln6wTcQhoaOppgRSS1ig1ga+haWFpzhRJpSDiWQoNi/KEIrC8U5e0LR2MDgK3wFAaR&#10;w4Xi/A1NzTU0dQxNzL0gcIFELlWFMoQSCk9A4Qt9sThbNw9nTx9rWwcdNbFibrU/gM6RhkaReWI0&#10;kebr5+/kDbHz9qFKpXn1B5v6B2Iys9FEsps3xNLG3tjS1sTK3mKfk729h6OTh5W1ranlPjs3T1+M&#10;nw8W5wyFIUikqMzU8sbanuGu6upcBY8YwidES6ixUlqClA4gTkgFEC9npQTzc2LkxanhqREKBZcm&#10;5zACeSwJi8yl4XksSmxUSFpqYnZeTlZeQXZBSV5ZZV3zkcX1ze+uXP7t5q+/XLt85+6Nu3f/+P67&#10;L8+fPzM6NlhRWZqWnhwWopIKeTwmg+iPI+L8SDgsBYcV0qiJEWGHqqunxscvXnz76rWf7t2/9eTp&#10;/SdP7j16dPvPm9e++uqTmdnJmprKpMTY0GA5l0Gk4FAkLIyI9g1AePrD3AkILxoOIWaRU2PDOhpr&#10;txYm3zt7/IfPPrh19fLDO9cf3//j8jefnH9je311sq/vyMREX093S1JcuJRP59MJIjY1JjSoraXp&#10;3fcu3n9w/8WLZ8+ePnz3nTfSEyMVPKqKTQkTcwuzkk+c2rr3+O4ft29sba7kpiYoOTQlgxzGZSco&#10;FLnxcSuz07dv3Xz+4ukPl78+XF+h5FC4ASg5Da9gklQCZlxEUFV92Xufvn/3xZM7zx5//cOXHZ2H&#10;QhVsEcVPSMTwiUg+FSMTUFRyTkggLz8z6kh9YUFyhJiMExH8pXRysIhfW1L08bvvPX/65NnTx7/+&#10;+P1oX4dKSCPA3Nj+cDmDAGYMUfwipNyOg2WdDRWhUjaLiBYy8MESVpRKGCSgSilIKRkkO0CvmwqT&#10;gvk7/xk88po9AW3g0KvaOq8IETV18v8iFvtq/r/2AUbE/wjNyilQORVkT9QxLL5yim8gBaqkwKU0&#10;pIzlJ+cR2TQsj0NsOFjWfeRghIKvEjMiArlRKl6kjK3iEBQMjIQEZWPdmBjXEB4+LUwYI2OGiynR&#10;CkZ8EDshmJOo4iQEsuMCWXGBnMQgbkowLzWUlxbOS4sQZESJ0yNE8YGsUB5BRccEUlAqKjpeQi6M&#10;l7dVpHUfzC9LCVUxsDw/L2GAbxgXHy2hBfNJPAqSS0UoRKSYMFFlcfrMRM+FN7e/+vz9365defjw&#10;r8dP7ty9d+PR45svXtx98eyvaz98func1umV8fGj1YeLkxtLUtprcw6Xp/e1V104t/b7tW+ePPz9&#10;6eM/nj289vsvn3z+7s47pyaXRg72NGYePZxSXxVVVxHV3pRx9HBqVb6qsSxye6b55PzR6szgCIF/&#10;SiAzJ1yQGyFMUbHC+f5yGlxGhcmoUABgMs4/3MdrFgO45v9t8L+zGP8KDPlf8frof04AeRMEKJUC&#10;yqaALImcBFNSEADkRJg0wFdOgoISNmr6BvjSgSWvg1B21VWAPcEumLCDCmFhgBZUS2HAVQDosEDg&#10;g5B8ZER3GdExJ8RveyDn0krFUAU3lW8ZRtAKJ+mFEQ2A5/woqun/sCf/16O6tefna7/9/fffr4iN&#10;/72vh3dvHp9szQ0iRtA8VAEOiVxoV2H4+ammL4+N/PL24tenxk+MNpXHyVhIJ3dLfbe9e7xtbSD2&#10;9ghnZ5SrK87Tg4qCC6mErMTody+cvnvn+jdfXirITEwODy5NT00NC45RiIE/DDImTUgjytjUuCBx&#10;cXp0QUpoSrgkLpCv4pLY/jAyzIMEcYsQMkpSo3LigmOVvLhAXktF8vrE4TdXe3rq0uUkH4KHFd7d&#10;Bu+5n+RjC1IhagYEMHYTc+i74ia+Dv8pEKvmUHa5EgBgwIg6ZgTkU3xfiZi8IkrU9qvubt1iwFBv&#10;uysoC1IkrxVh1Wk45P+Ug3WiwHcDT8DMnV0A46+JEpCUAd8O5GJ22Ra6OmFHrWzixka4AmCqRWRB&#10;fgTmzFEPsuAuu6e9O8iAA3ABwALmI92AObvTGMBWIGnizkF7qfVT1MB4cLGeHLQnD+vN9/PlY7xp&#10;UBc+Diqi+oUHCooLMhZXF6//eePRi6ffXv6mvr4SeEogoSE0NJSLQ4tJATI6SUoj8gnYEAGzubpw&#10;eqitvCBRwsZJ6NgEJTdJxkpRsOPlzJQQTmNJ/Fx/3eZ0x6cXd/68+uXt698/+Ov682d3gHsA+JPQ&#10;caSsujymv6fg8w+3Ht+/8vzxz/dvf9Rcrgpn2yqJ5mI/Yx5clwfVEiO0AwP0Q4h7IihmkRTzCJJZ&#10;BNEsjGAWQdobS9+fyLBNYtqlshyyeG55Yu9ciXcm3y2N45zFdc4TuueJXbMETqlcu2iKlQJtKIBp&#10;cyEabO9X4ALw1OAAcNfgeYFiJYFonRCsXoS/YY7ApjPTf/Gw9MJU/FfH825/2/vywcYPn7RVJiIE&#10;cB2ur4YIqVEZ4/nxRs7l05UVURC6mybNWZPvrSWBacmR2kF+BlEk0wyBXVU4tC4Glie3i6HqZ0ot&#10;N7qC353LzpV7khy0GG5aUoSOAqslRWrKUNoKtL4CoSeH6eYInYYK6d2Z6ByBZTRRO5aqlS022exU&#10;XX275frFtpUm5Xg5a6c19PjR8O0joWuNqtUG5WyNtC+P1ZLsXxHqlSbYlybcVxMHP5TqnylzDSaY&#10;StB6PLg2G6rF8NZgemuwfDQ4CC0GTIPgroFz1aB4aZM8NKneujykmRC1l4+y5CBMGRBDiqc22VOL&#10;DtGjeWuL/EyEGLMAJw3UAQ2svRbBVcffRYPkrcOAGTBhBlyEMR9txkebCzBAa8xHGnGghhyYHgem&#10;w4JosqGaHF9NPtSA7aXPg2ozPXXI7lpUH30W0pyFsqQjzWkocwbaggF2zXlYSw7GhA7TUSfXaJDc&#10;NQiuQKtJctMgu2uQXDRorhpMDw3g+vOA64wzUgbskfsbi7EGsgCTMJZlstJ2aTDil8+6vn23dbQ1&#10;JD8ONtgkf3x16dGPC1fe7nprruTEUPp0g6qrkNmU7l8e5ZshsY1jWUbTLaIZe+O4+xOFjqF0Kx5S&#10;lwbRokE1uWhdBckonGUZSjVR+GsHE01zAj2nG4LPT+W8u1D4yUblF9v1F+fKJg6FFYajw5n7A4mW&#10;cQLnrGBIBMeBjTSiQ3SIXpoEb20STDeUb1+bjp8/Gvnpdu1359rGmsNC2PuFBEshyZ6GOUBF2TJw&#10;TowAZ6qfHQV7gOpnS8PZkdD7iSgbInIfEWEdADH38zIGo1RctTDOmiyYcSLfratIfH667OrFwQff&#10;rzy7svH3L9vPvl/+472hX851bnemHk6ipgk8eD6GZGdNqpsmw0Ob62sggBoKILpCiI4YqiuG6fAh&#10;WkK4gRBpxvI156H2K6g+EUJ8cigP+OFNDpclhEtjQyVRKkGYjBMu50UrhXGBopRwRWZ8SEZCaFos&#10;yJ5IOVQPBxtzY13HA1Z+cB8yDonx9fB2snXZb0FA+SZHBRWkxxVmxBdnJRRnJRZmxBVkxBZmxRVl&#10;xhdlAEgszkrKT4sF5tQUZwGoLEivLsqsLcmuKsyqKsiqKcity8+vy8urzc2tycmpysqqzsk5WFBw&#10;uLiksQRUn20sKztaW3v04EGQQDlUvxtvskudgEzKIZBG6W5p6m1r6e84MtzROtRxpL+jpb+9ZaC9&#10;pa+tqb/tyMDRtsH2tpGujpHuztGe7on+oYn+4bG+vrG+ntG+7pGB3tnJ0bXFubmJkZnR3uWZkZW5&#10;qbmpqfGxiaHh8cGhEeA1MTE+OjrR2dEdF5vs64MAHHJj4z1Ghvq6OtqgiicYM6JrYGDi5QmJjIxv&#10;bGzv7Bioqz3sjyPp6RkBDraOjp6BgRHgeOvq6flAfLNyc8YmJxaXFufn5+fm5qanp+dm59aXVwa6&#10;engM1h5DI03AS9c1MjI0MzI2NTAyNDDSt7E9wBMK8wsLKssrmusbpgaGlydmVidntxdW1mcWZofG&#10;ijJy8BgsEuKtkAgqS0smhkfWllaObexsrWwszy0vziwuzy6vgnXhVzYWVo6trJ/e3Dm1sQ0Y63ML&#10;K1OTK1MTG/Oz20uL28CqFbV+qlqr9Z/qv2BJ4N1Vb+yc2MWZrWPADmpsndncPLu1AeDMJhgwcmp9&#10;7cTa6ok1UCP25PrWP+3GsZXVnWWwSs76wtL2+sbO6vra7MLK9Nzy9Nzi9Pzc1MzkyBiA6bHxhZnZ&#10;lYVF4Jpsrq7tbGyC1Xm2t08fP3Zia3tzdWNlaW1uZnF6an5wYKy25lBIcAQajTtwwHGPqaWOrqGu&#10;rqG+vrG5hbUH4MVjAohEKoVGpzMZVDqNxqAzmIyEhISmw40VFRX+Af6+vr5KpSorM0ciVkB84T7e&#10;vigUmkgkY7EBCIQfAoFDo/xxfkQ4DL1/v72pqTkY2aOtp6NtYLPfnkAkU2ksCpXJ40sC8BRfCMIH&#10;AoehsFQmlyOUcsRSnliOxgaYmlupWQ+w2I2dnTOZwthvY6+hoWNkaoEiUZRRMbLwSKg/wcbdA+qP&#10;D4qKyS8pL6+uK6msEYgVllb7dfWMzM2siAQqsNDCch8YpaKpq61jaLXPDkehkdhcCzt7bRMzW1cP&#10;MpsnCgwSKAI5ErkkKDQyOS04LsHezQNYohZS0dEECSAdgz1mngiUODg0NC5RHhHFkSp80FgTMATG&#10;WEffSN/E7ICr+wEPb6O9B4xtbIVh4bm1tbkHD+Yeqi861BCZmk7m8lkCCZHG8kKgbN29LG2dLfc7&#10;W9o4WtnY2zq42Lt6WDs6m9na23p7+dGoIXHRKYVZB482jM4OtjRVqHikEC4+CvBLJdRoMSVGQosT&#10;A6DHy9kZEZKKjMjyzJj4YLGEQxGxaSIOTcyjCdhUPpfB5dAZDAqBTMCTSCQancbhULgcfzoVQ8H7&#10;0/BCpSi7KLv6UHVb+5Ht7c0rV354/Pjh8+dPnz178vjJo4dPH/7x182Pv/hkam76YH1dYnycQizh&#10;sdhMGoNCJpFJBDIpgC9kpWUkDI10fvzJxb/u/HH/we3HYAbN06fPHt27d+vK5W/eOL3T19VSVpSR&#10;EB0YLOOIuWQu1Y9NRnOoGKClBsAZeBSTiJGwaTGhyvSEyMqKvJ0TKzf+/OnRy3tPXj74+NOL+blJ&#10;AnqAgBwgpdFCRMLkmOhDBw9e+ujDh0+fPP/7xfXrv4wPdqdEgjSFks9Mi49YXJi4efuPB48ffPTR&#10;e4drK8IlQhmVLKUQFUxqfIiir6v12vVfgDP84+a1tcXx3KRIPhHN80dJgP3pxDCFMCc7aXx69MrV&#10;K/cf/3X+rWN5GVEqDlnJIAYyicE8aqiIBaAwJbrrcHlpRrSCESDwR0hJOAkZJ6biIxXi4uz0hbnp&#10;P25c//vl82dPH3z92ftNVUVCEpaG9OXhkIAhJPtV5iR/8+FbZ7cWkqODaAFIPh0foeRFB/JlDH8O&#10;zkcQ4P2aKHnt/e52gXaXB1FPgMgpYALO60GZuvvPUSjgaf97OQAJ0RfoAp7z6zm77AlIoFB9pBRv&#10;OdlXCXjdJLiEjBCSUVI2QcwjMam4ovyMd948Nd7fIWIRRGxCOOBfBIsjZSwpDc3CetBRrnI6OkpC&#10;CxeQw3ikaDE9VsaMlgNgxIKgx8jo8UoWgKRgVlIQKyWUmx4hTA3nJ4dxk0M4KSpukoKdIGMlyDhJ&#10;gZxIESmI7RcuJErJCLDEBMQBeCCPV3KSggWBPLyUiU4MZzdWJzXXpZTnhuWnqNKjJREyRqCAEiRm&#10;hMg58ZHy0rykyeGjF8/tnD22+vEH54C7+MXzv/7688fP3z8z0dNYmBoRKqbxyXAuESKiIRUcXISc&#10;nh2vqC2M6z9SND1Ue2yz++GD7148v3rn1pcX3hivK4uJD6VV5arOrB6d7CxOVlFjJcTMUE5OOC8z&#10;hB0vJQUz0btMBNAC2OU4/gvTocZ/G389H8C/p+12X097bb8e2TXkNLi67DFczoTLGYgQjn84nxjK&#10;CZBTkBysBxliT/a1o0AA2FKgdhSYHQ3hwPFz5Qd4CgneEjJYnVqhljsBTiOIjgymY4IYGCUdpQTP&#10;CjwxFXCGVIiC5BLGcm3J478zX3p6JL0oxEuO0Vb66YQQDACEEcH2f9iT/5/gYEf/T79ee/ny/wyH&#10;8vu1nxe6qs+OHfz6xNA3J0cubfQsd1cWxoooUFvfAybu+8087a18nPf7OB+Aujj4+XhRUSgmFssn&#10;EEKF/OTwkMTo0My0hJmZkc+/uDQ92h8TJBNTSSomI0zAjxALw4XcED4zmEePkLBTImVpMfLYIL6S&#10;Q2JiYVSElwCPLM+IbSzPiZSyQgTU/Pig5eGW906Nb0w2xyupWBcLvMe+XTZhl+YAAXlVIgcAmJWj&#10;5koAvGJG1MYue7JLQLyiIdRMxG6GDkhnQF9tssuqAL90oK1e9Yp2UeubUGFOu9QJmIOzS4uo8W9N&#10;E+q/yhLvHgKpEzV7oo5qcaBDnUBOZJcEgbu8YkDUmThgCMk/Z/j6EIBX5/wPjQIcAgAYbLDgsZpk&#10;AYBy46A9uBhvkEBRg4vx4mJB8PxASgWYQIc7Ay0X6831g/AIKJWIVVqYvba6/POvP/919/bZs6cK&#10;cjPYRBzbHyOlk1UcRnZ0aGdD+dps3+Wv33ny+NrNP74e6q6JC2bHSOnJMkaqgpWh4uZF8suTJH21&#10;aXMd5WtDh8+vDn9+fuu37z99+Nf1p0/vPH9+94/fvhzpKUkIwSQqkGkqTBTfnYc25MO1FFjDYIJJ&#10;BMU8kmIRQ7OKY+yLoVvFMiwBxDGsEpj7Unm22WLnfKlrntg1X+KeL3bLF7mVSDyLJN75Yo80pn08&#10;xSYCb6HEGIuguoCnzQacbaiGAK7JR2kKUFoStLYUoxvoZyiBaSaxbGqjMHF0CwlMp0Dh3JNDmamR&#10;zdaIR0tZffmk7hxsc4p3TazjWD3l6wtlD6+NXDqeWxjmJoBr82EaTC+NSLrx6lHZ1ydK+8roYpih&#10;HGlYFekzWESfrhGOlnO6son1sfBciV0kQV+J1JAjNIqD7T5YjL9yrmSkgimFG0ogOqH++mEBhuEB&#10;RgkUs9JAl95swlgRY7qcu1wvXW5QTFYK66J84+lGpcFOXfnEzhxCrmR/HMUoBGsk8tZlu2hR7TUp&#10;dhpEWw3CAbClOmoy3TQY7po0Fy2aqybdDThJTS5CS4DWkmC0pBhtCUZbjNbhIbSAQS5ClwHRBMCG&#10;6/JQBjykIRduzIXv4cCNmRA9BkSPgzLmwPQUeLPiWExrPitJ5kxw0ULbaVC99HgIQ5HfHpGfoRBj&#10;LMSYijCmQuwePtqAj9QXIPUAiFAAdEQo8O3EGF0xWl+MMuDDgOumw0caCDFmMn9riZ81H2PJQJiQ&#10;fAxpEGMmwpSLteSizdkIYz5mTyTXKUHsIcdb+dtr0L20hRh9YEMhEoC2AKEJADDUthYXrsmBa7Kg&#10;GgwfDbqPBsVTg+gOQJPkrUny0WAidIV+JhyYLoAgimVRJLIlj91ZIhyuCVw8ErvZlXRiIP3sWPaF&#10;2eL3Vss+2Cz7+GTlDx8e/er9I0sjCZXp2ESJbRTTOpxuLcOZ8uD6bJg+G7ipENpcpCYfqSnB6obQ&#10;LKI5tsFUq1Dq/iSRZzjLkY40oSJNGRgrOmofE72PgdnLwJgyUEZ8f/NYiXsk35mHNpISrcJ47hKK&#10;Ew25jwzfT0bZUv0cGAFOTLwDk+DAJjiwCI4sghOb4MTCOzFwDjSsPRVzgIy2JmH2EuB7iFBDBsqY&#10;jTakQ7QlAaaJQpemDOaZ0bxvjrfcfH/44ffLT3/bfnL9+K/vDrw9VbR2NLYzn1UQBAkKsOJ46rNc&#10;tdluWnwvHTFUX44yVWD2ilBWItQ+AdKaA7NkQM05KBslzSuYi4oQBcQoqNESipAIgdmbulvokHzs&#10;osS01HBJaqQ8PkTMp+Hd7faZGejYWplD3B0BuNpZHbDc42xtQcHAUiKDC9ISspOic5KjcpIisxLC&#10;clOi89NigTYnKTozITIrPjI1KiQhVJkSEZwZF5GXFFuUnlgCpgKlVudn1uRl1eRmVWWnl2ellmcC&#10;SK/KyanJy6vOza3NzatVG/XFxYfLy3frH7fW1R6urDhYUgygvrS0oby8sbqq+WDN0aZDvUeb+482&#10;D3a0DHcdGepsGekGjBag29d6pK9Nfai9bbizo6/1aFdLa1dLW2frkaOtjUdbmzpam48eaaqvrcpK&#10;TwoPUcklIhqNDoXC9u3bb2RkbG1tLRKJi4vLDtU3FRWWx0QnxsYkRkZEk8l0BwdnAwMjwCvW0zWE&#10;QVElxRWjI1NjY3M9/aOxccl7jM0BT3vPHlNj4z16/7xsbW2joqOGhoaWl5enpqYAo6+/v7u7u7+3&#10;e3Z0rKelzR/tp6mhpaOlD4q8GhgbGxnv2WNkYGQIePUHa+tW5xbWZxaWxqZmB0YmuvrHu/rHuvom&#10;ewfnh8cXRsbnR8dWpqeWp8DayYtTC6sLa4vzy3Ozi3PTC0B3eXpxdWZxe2n11Mb26c2d05tAu7m9&#10;OL86PbE6PQlWU56aXpub35hf2vynfvAudke2FleOr24Aa89uH39j5wSw/NT6OoDTG+tv7Gyc29k6&#10;u7V5ZnNDzZ6sbi0uguEkS2vHVsDYkx11CZ6d5ZWdZWCfXaETYM7a6sLCyuz86sLiyvzC8jxwwiBj&#10;8po3WV1anpuaHuzt727vbm5ozs7I4fOFaCTGzs7R0MBET9dIC7hK2gaGhiYm5nstbew8IQiRLDA5&#10;LSsrOz8tPTsiMlYsVQqEMpFIKpLJhFIJnckEvG8GgxEeHs7j8dzc3FxdXffvP6CvZ2xpsQ+F9KNS&#10;mPgAsu0BR3XZGm115RpQT8Zq735nJ3cfbxiRQOWwBVyOkEJhotA4Fk8QFBIpUwTD0AH7bJ2N91ho&#10;axuoNVZ1tTT09PVNbA44EsgMHk/s6uHj7OlDoDE9IXDgfgE219LS0TUytXXzpPAEstCI0LjEwKgY&#10;PIvjiUSjiGRpaJgiIkoSHOqDwAAfUENDR1fP8ICtIwaLo9FZBAqdL1YEx8QD8x29oK4+cBdPH8t9&#10;ttp6RhpawMQ96ABSVEJyVGKqXBUCg6N3i/gYmlraOrvhGaygqFgAEAxOb4+5qaW1hy8MisExBeL4&#10;rOzsyoq4vFxuSDBbFRicmhKcmsZSBTMVSopYAgnAQwlELJWOJlOpQhFXrsQzORBMgJ2zJ/Ax7R1c&#10;9ts62jg4Q/3xSArF1ssTQyZFJ8XnlOX2jHUtbkwdbiyTcglBPHyEmBypJlDipIwEGTtJwUkO5BXE&#10;B9XlJZZlxIZJOXwGgcem8vksgZAjELJBCDh8Ph/4yoAXhweyKTQOi8Fls7lcDpfLFfC5QgGTy6Ew&#10;6AQKCRPgR6SR5SpFXnF+R1/X4tryO5cu/vDzT7fv3Xvw+MmTJ88eP3py8+atr774+ty5N0dGRtLT&#10;01TBQUqVmM0lsjhEJovCZAMflxcZEVZaWrSyuvjZZx//evXK7du/3bnz24OHfzx9evv2rV/AsrEL&#10;I6PDHR1H6w/WFZYWp0eFy2Q8mpRFk7PpYjaZxyEmJ0csrUz9euPKg8d3P//yg5bD1aFivoDgLyIG&#10;CChENpWQnBR74vTxB4/uvXj59Mnjexurc/ERKikH3CEqSN7b1Xbl5++fPn/0y0+XBzraYhQyCRkv&#10;IuJUPFp0qLSxqeb7K98+fv7k+csnF985W5KTJGMSRESshOjH80fxCBgRi6AQ0wOlTJWEEakSRKuE&#10;gTyqnEUM5JDkTGJqhKK1Ov9IVV60hCMloxUktBJoKX4iAoaHQwooATHByuG+7p9/vPz82bOXL5/d&#10;uPrz3OhwlFjMQEJ5/khgBwWHPNzVePv3H7//8oOygjQODSflUSNV4qhAgYINnCdcQoQq1Kkfu6zH&#10;fyNB/huAQ9JdBVk1IfKaGdk99Bq7h3bHdw31OFSdtuMrowKtj1rkAiInwyUUpJiKkXOJwKVgkzEq&#10;OXd7ffHXn74/d/p4blaqgEuW8SlyLllI9ePiEXJWQGK4OFLJFtPRSrZ/tJQRp2DFgmDGKZjRUlqU&#10;lBqvYMQrGUnBzKRgdk6svDgtNDtGlhjIjpczEmXMBCkzXs5OCOTEB3HilMw4GSNByU5SASPM9DAB&#10;cIenhgpCBGQpAxMsDGg/lPnTt288efj947++fnjjszs/f/jhmcWRtqqy7OgwOUvI9BfQcTwqlkvG&#10;SDn4cCXvaFPluePL7791/IdvLv31+w/371x9/PDGsyc3b924fPHs+sJIe0dDUVFGeFwYVyX2jwgh&#10;Nremvvfhyh83P7vx2ydvvzF9qDyhIidktLO463BGegQzWuKXEkjODedkh7CTZJRwjl8gFa5U8xr/&#10;Jj5AgkN92QHjfyVBdgeB+btL/hv+24TXc/6braAhZDS4nI6U01FgUSQ2MVEliAvkBAvxETJidUF4&#10;X1v+0UOZZZkhMQqyiOzFQNuTYTZEn/1kqC0T7czxd+f5ewgJvlIyTEFU311UkFlTMpCg0CwdoSB6&#10;Cv0OJMvh3RWKpixKAtcyGK8DIJRgGE40iyCZhxHMgvEm/8Oe/P8K9Z0D/wc5lKcP7m6Pd4jwvmg3&#10;a5ijNcTRFu3l4QfxZhH9y/MyFicG+482JoUHy5j0YAE/WiGPksnCxcLM6IiyzNSSzJSE8KD6ysKv&#10;P37n/fPHC9PjhWQc8KsdLGCEC9lhQpaKR5exKXIOWc4hShj+7AA4HQOJELJGjtT1HSqPEjGUdP+8&#10;mMDlwebTi/3jHRUhfFyAlw3wTE/xsafuAuJAV5e8oaszbqjqgBE1ewISKGCACcQRmAbMB1kVNUUC&#10;Qh2KApIR6vCN3TgUKjAOB+AMaoWAxIp621dkB7gzmC8Dkh1g+gwFlC9xoCKc6ShXALsxJmSYI+l1&#10;Ps4/2J3ziklRMy/AcmA39YbOLDXYah6EpaZOGP9KvQHPRJ2Pw1bHpID8iJou2aVOXnd37VdAu/Ow&#10;nlzMK+qEDQahgMbu5mCEC9qDifQARvhYH6E/lIXyosO9+HhUsIBVmJO6sbH069Wfbvx+bWNtKTEy&#10;TMqghgHjiRFTvY0XTs1/+emZmze/fPr0l/t3PnvjxMDB4tC6HOVSZ9HZqaZz0y1vzbXuDNa1FURG&#10;ceEinKMU5xwnwFSlKwZa8qb6yg6XBkcJ3OR+xko/QzAZh2AYRbdMYNrGMPZH023i6DbxdJsEuk0i&#10;wyaJsS+JZZ3E2ZfCtU3j26Vy7dJ4dpkCx2yBYwbPIY3tFE/eH+ZnpkQa8b212V5gbAIAlq8GE6LB&#10;hmlx4FpcmCYPpiGEaYjhmlKklhKjFxpgHEk0HC5lXnvz0JUzVYcTkGKILrBc4KvD9dJiuWvS3TVY&#10;3pocqKYUpR3orx3LNBqsIl75oPrOD33LfcHhNCuqixbTU0sVoNNTEvDuQupOX2gKz4bvrSWEaIkg&#10;WgIfLb63hgCAl6bQR0uB0o4m6Waw9fNFxiOlft/v5H2+knG2L3jriGyzSbbdpNpsVMzXcAZyA1qT&#10;EIeifUqUjjFkU4l6HyFEWwQDWuDMtVMFB+IZ+znuuoT9GhRHXYGPvhJlIkcbSlF6SqxBEM4oyN8Y&#10;uJiBOF2ln7YCoy3H6MixOgqsrhytI0NpixFaIoS2SM07cGA6XJiOGGukxJtH0mxSRM6ZMo80kWsC&#10;1z6RZ58pcy2LgB9KDWjJCegpJQ/VMauTvVm+2gRXLT7SgI/Q44GpQBpChKYYpSPFGEjRekKkjgA4&#10;T7gWcJ35EOBqa4qRWmKUlgipyYdrMtXfCBeiASY6ES0yBO4lwaiqKFxZOLooGFYcCgPc+wyJezKY&#10;/2IXJ7BNEDnmh0MTRC5UL02Wt7YYrStB66hbPSlGH3g7KUpXjNQRIrQECA0hUhM4Hx5Cgw8AeDuU&#10;Fh+lwwMGURpshAbNR4PipUHx1KR6azCg2hykAR2iR/bSpXjpkTy1yd5aFF9tOkyHjdITBhhECm06&#10;6kU7S7lnN0vOLuV+uF1++Y2mX99qu3Ku6fPtmncXite641vzGGUxyOIIWG6wV7LEIYxpIQ0wVBBM&#10;A0lWLIS+n5sW2l0H52vkDzEhwswZ2H0snA0Xbysi2QbSHBSU/Qry/iCGk4LqKCTYc/F2dNwBPMIM&#10;BzUOgJsRkZYk1F4yxpriZ03B7aP52zIDnBg4F4afMwPrSMEcACfATWkoUxbWguNnyfe3YqPMSZ76&#10;RHddvLMO2V2PBdFTkyn0za6kT9fqrl3sf3B56dmv249+XP3rq9mf3+4/O1J0JIObzHELwpoLoAZ0&#10;Ly2aJ3AzGArQZiKsmQBpKIDri1EmEqyFGGstxdnK/Gx58L1UT9MAJ0O0nS7S0ZCCsBPSoHKOn4jp&#10;j/Zx3m++x97KAo+CyflsCZdOx2P8oV5oT0ciwitYzE6LDk4KU8YHy2NU0lAJL0zMjwtWJEeGJEeF&#10;psWEZ8VGZcdG5cbHFCTFFyYnAChKSSxNTyrPSqnKzazKyQR5k6zUypz0iuyMipzMytyc6tzcytxc&#10;MPEnB0B2ZV5uTVHhweJisGRyQX5Fbm5ZTnZVUUFdWUl9RVljbXVrQ31nc2Pvkab2hrrulsNjvW3j&#10;A+0jfe1jAx1DPUd72hq7mg71NDd2NTZ2NTfXVVbKpRIsBuHh7mRpYWJgoKerow24s+ooEuA/2jpa&#10;OtqagAFqSOy+tLS0dHUNbA84AJ5zdlZ+Q0NLd89AT+8QYEMhCMB9RyKxRSUVPX3DHd39bR29MrlK&#10;X99Qneuht0f9MjExsbCwMDc39/b2zszMHBkenpudA14zM7NTk9NT49MTg2MdDW0hsiAjPSN9bX0D&#10;HX19XX0jfQNry71e7h5ysaTxYP30yNjs6MTC2NTi2OTi6OTi2NT86OTC6OTy5MzS5Mzy1OzCxMzM&#10;xPjc5NT0+OTsxPTi/NLK0ura0srG0vLWwtLWwuLm4tKx1Y2z28fePH7i3PGd0zsbp7Y2Tm9uHF9Z&#10;21lcPrayur24sjm3pK7v+wob80v/TtLZxfFVdVLP8tLxlaXTmytnt8AIlDOb6yfXlo8tL27ML6zO&#10;AAuXgSXqMsYrwM7gwqX17aW1neXNk1vHT++c2FxeXV9d21hbX11ZXVpcnJqY7O7oOlh7MCszSy6T&#10;4/z8vTx9wKAPE0tjQ1NTE4u9Vvvs7B29vKFwhB8EgQ0g0XkCaVhEbEJyenRCsiI0gieUAm68kZGp&#10;g6MrMM3KGozd0DUwsnW2x1OJNAYN8L3j4xMyM7MBY6+1ldEeYycXVxgMjQR2CyCJxAqZPAiD8be3&#10;d7K1dXBydIPD0AQ8hUSk+WHx3l5QH28Y8HV7evgc2O9gbrHP1t7ZyxeOwZMpbCEcjXdy9bJ1cNln&#10;62BmYa2rv0db21BTU19Ty8DUdJ8/kZ6QmZucV8AUS2FoHAyORqH8PLwh+20djPaYaWnra2npmZjv&#10;dfeF+VPpeAYDgydCUFgoBieQBsYlpGL88HvMLMyt9lnb2CFRuLDwmOSUjMioOKFIjkTiTE2tdHQN&#10;tbT1NDW1NYC7V8fAw90XifSzMLcGLoWTiwcaT2JL5GEpaUlFRSEpKSy5AoEnmlvZaGrpaoIkEXDn&#10;A7e8gbnNAXagMrm8NK22OrW6MjApiaVQ+tGYvlh/KC4ARSTDAggUvlAUEkrmi/wZLDyLg8STfJBY&#10;Dwhiv6OzvZsHhc2lcHmIADxLLIhNis3KSS0sya5vLOsbbCnMi1MKCJEyWoyCESWhxsjosVJ6nJSZ&#10;IGOnBgsKEoJL02MyooOCxBw+mwxSJyKuUMQTCLh8/i7+H/b+Ojyqq20bxjMTd3f3ZDLu7u5uyUQn&#10;7k7QBEKwBEiwoCEuJCS4FSul7rSlRqFCS1toi2vv47f3DOW+3+f9vt+fz3sc3/tMz66uvfbaMnvv&#10;zMx19rzOSyaVyGRS8B+JXCKWSYQSqVAsFUtlCqVSpgA2E8uUCoVGI5TIOVyhSAzMVIlFUh6Pz2az&#10;GUyWiC+2GHIbapv71vcfnJt/8/Jb33z9zW+//Xbv3t0HDx78cuuHa9c///ba52++9frm/g119dWl&#10;9mK9TiUUsLlcJodDZzLJIhGzvDxv48aV+/ZtGRvdefbssWs3vrpz/87DZw8fv3j66OnDc2dONFSU&#10;qgVcAYHAJ+LlbHqeQb1+w+orX165+/TRj7/+dmBmurwwV8mnqflUFY8i4RAKctV792//8pvPHz97&#10;8uTZ488//6RrxWK1mC/l0E0q6dLFzZcun7v34I8ff/h2786BAqNSxiQqmAQ1l2pUiZcvb7/81qV7&#10;j/569Pz+51++v2JJnZSJExIRKjpByyEbBAybil9illfYdFUF+gKD1CDjWNUCo5yTqxWtaC7vXV5v&#10;N0hlVKycglJT0VoqWk/Ha+k4JRWrpBOlNKKCw2yrrTl5+MjPN28+fvroycP7n7791vL6ajEeI8Qh&#10;dDxavk46NTL4552b313/qn/T+lyDWqcU2fP1ZTatWcICywDTgdgbjMB1TISeCcTnaCcD8v8IZ6Du&#10;nPCfprD/+1pn+2qOmgl/mQHEhDkSf2BaJtzheIpWMjFqIUkro2kkNDGHUF1R/OEHbz98/ODK5x/3&#10;9HQadBKJgCLlkfQK1spl9WdOz7x29sD27d3LF1e2VOeWWaUWOcMqZ+QpmGYxOVdBL1azCpWMQjWr&#10;zCCoyZVXmmUFcrZNwsiXMIrlbOBhLtGB9aQAlBpewm7glhq51XmSKqu01CAs0nAtcrpZRjXJKUV6&#10;TrVNsrjatLmzZv/GJUdHN19c2Hv5+NgH5w9+9f5r1z+99O7ZgwvjW/vXtnfUFxfoJUI6joGHMfE5&#10;TDxMyiYVm1U9S5vH9wxcPHPwi08u/vLDJ/f//PaP3z67+umpb746+9Ottz/6bGFjf31NtaLIwq8p&#10;VMwNbzh+YPPiRr1JhinRUupzBY25oiodq1BCsvCwehZKz0Qb2P/WnjgvO9BxjgBwUh5OOMkRJ/73&#10;tf9veLWrV3h5+5hIFQMppSLtRll9kdGm5lUViY8d3Pjgr0/+9eLHF89vvXh269nTX+798fWNr964&#10;fHZiet/qNUuKKnK5VjnwqMNF5GQ+Po6HiaXlRHDQ8VJSmpSYKiOmyAgJSnLsomL60X3NU5uL67Sp&#10;eoKnleqbR/PPpfpbKQH/IPB/2JP/D2Jl/47rP97817/+9ZLV+O993fjuWq29gIFBsAgYAY2sFfPt&#10;Fn3PstZj8+NvXDjWv6HbplfrZWKjXGqWSk0ikVHAK9apm0uK17S3DqzufPPcsd9//ubnn746tjBe&#10;nq8xSRi5cl6+gmcSszQChoZH03DJciaOT4Ab+PSBzkWjm1a3lJjzZKxqi3JgRdOhoU29SyulNDgD&#10;kcDFpLIQiUxYnMML9t+lc5z4d/9/5SledTggA/JSdQLaiCAd2hDUP6at/1AhDIfbK8eh8uDmJDgB&#10;bAVsDpIvwN6AbYFNsE5vV2ATcD9O9gTogKv+EZ6A+/+HRgEOBHYchYqdZwi+F+AtAGeISuKgk3kY&#10;MIWHC1YpTnYCHEcm8VHJAnQqHwFyJcApOekSITpVhEkDOmAij4NScTIpznQegcNNFgQmHQAfnQru&#10;HJsqwGWAghRsphCTIUCni7AZInw2D5MhJsGVHJJaxKgpL5idHvn4o7cPTo82V5XohCwFm2QU0wo1&#10;3JoC5bpl1VNDq7//5uzjB58/uP3R5SNbD+9esqe7rKtcWqZEmVkpJlZKkQRuVyKLJFkmdoKCCBZ2&#10;UWC89ARfMzmggBlh58WWcmPsnOgSbnQpP7aUF2PnRdu5MSXAuCC+QpRYIYp3MiaV4rhyYWwJN7KA&#10;FWalBeoJ3goEyC+IMiCiLKgw25WXBRHAIEK4iwgI4BEuTpGCCOkiRLiIkUCoD1qQyOAuEpiLHO6q&#10;REANBNc2U8y5Ieufnw58crRtWSGak+ZBS4RwgR3CIVK0qwzlKkZCREB8jnFRYiHlsuDxTaKbVzb/&#10;/EH/1namFOMB7D+XBe0qTnlvrvbGGysHV/ALueF6jFeTIr6vjLi5kryjkTK6hD3TJZjpEk6t4O9o&#10;xK8tgS21plaKI6xkXw3S3YTz1CHd5JkQcToEeCOCDBcAoHEsDCJDQlQO21cNGqLFuJTyfI4NaN6f&#10;qjqwTmPAenJTgHfhrsf7Gok+BqI3ADPZx0zyBb4GNFiIGuOiRkHUSIgGBVUjXQDoMFAAKoSLAg46&#10;vACXTol0AeZXCGLadBkr85ErC5HLbDmLrTntFtgiK2xlOWZwCfvUoOmXKxue3z/w8am2YnEIJx0q&#10;zXE1EX1tNP9iVnA5P7xKFFUjiayWhNdII5s1CS3apEZlQo0ktkIYUSmKqBKHlfGDyvjBlaKwSnF0&#10;pTiqChgUhTUoYjssWSsKUEssiA4TrDMfs6mWvbNDPtpjmtlkPbKr4IvXu98/sazBkk1OgjBSIHyH&#10;gEiOhMiBk0dAQDIIDXrKyJDgXQZuLnDHgQkSJHDHoRKUqwTpJkG6OsQvnhIMqBYBWiXwyLGj8gSJ&#10;KmqEABsswIVyQcuVEA4+jIsP5wAdVBA7x5eW6UHJcKWkQVgZUOD9SnK8DMRQOy++QZu1tADbXUHd&#10;1CwaWWOd31b2wbHVt7+dvnVt8oOza48O1x8YrBjstjQWkHWcRD4uhIv2p8O9qHAvJsZfQAqX0iIV&#10;jEglK1zNjVRxolXMKCUjSk4PN4gTy63wYn2mlBZKg3mRs3zIsAAaKpCFD+UQwjmEaC4xjgPWGArj&#10;UUJyVamd9Zx1LZzOKsKOlap9vbkrahjFsmQFMUCA8uTDPbgwV042lAUWFXJjZriLEH6FgqSOAvzu&#10;TuOl6RXX3xu6d/PEs7uXHv16+pfPxt6dXzW5tnBNGadGmanC+fOz3LlpUF4a8JY9VdgAJS4AGFTh&#10;/VXEEDUpQkWIEMADWVl+jEwfepa/lJJiEBHkbAwmKz4rOSo7JSo9ISwlOjgtNgSZHsunoAo0onKr&#10;qsQgL9JJC3WyQr28yKCyG7WlZh3wZVGaa6wssDqpk4biAqBTV2gD+gCa7CCaS4vaq0oX15Qvrq1Y&#10;XFOxqKairbqyrbpqUW1NR0Pt4oaa5Y21nQ113a1t3e3tPYsXr1u+fN2K5WuXL127fNnaFcvWr1zR&#10;u6qrd2Vnb1dXd0dHa1VlY3l5Y0VlUZ5FKROz2XQqhSgScFsaq3f0927bsG7LurVb1q3rXdXd0dhQ&#10;UZhfXmCrLC6y5+VZdDoGiRwZEg6WAgYCSgjQguyJu5ubu4e7m7ubp5eXu7sHFIw2QQcTH1+/lNR0&#10;Ko2p0RoEQnFCUmJyWlqhvXTz1u27h4a37RzsWbeGxWL5+fo6mRcPT08fX9+g4GAg/g0LD8/Kyqqq&#10;qBwZGp4/CFqfTIyPjQ0P79u5e9+OXVWlZclxCenJKSw6zWa1LmpuXbWiq2/9ht07BkeG9g/vGxrd&#10;Pzw9PjE7OXVgfHJ6ZHxqZGxqFMD41Ng4MD49MTENjI9Ngotj47NToIvt8YXDpx2pOifmDx0FFh25&#10;OacOgf4jx48eBnD66LHT80ePToG8yaGJmYXx6fmxKSd1cnB8CsDC5MxhR8rPyfnDwLYOzB+fmz0+&#10;d+DUwuxrhw+ePXIYwLmjh88fP3z+2JHzx46ePXrsxMHDR6bnwKo6MwfnJ+cOzxw6dvD48fkTR+eP&#10;zwMHGZ7cunn78uVdxcWlIrEEi8XHxSX6+gR4evr5+gRFRsangIYgWCaTKxErlAqtRCynUhlEIoXN&#10;Fck1JhpXTOLw6TwhCksMD48ODgpPTExNiE/x8vRzcQHVQCkpGWwOn8XmZ8ERwZFhrh5uTlPVgMAg&#10;oUhSXllpzc/nCPgwJCo4NMLXLyg+KRVHoJLIdAaDg0RgQ0Mi/XwDgfMB2sSEFBgM6e8fDIW4AfcT&#10;AnF1hXrGxaVkZMJDQiK9fQLTM2FYHDEyIiYgICQkNDI8MjYuITkxOT0mMSUiITEuNV2s1ubay3gK&#10;FYnJIVLoZAoDtDiJT/L1D3b39HV36mg8fBJS02gCHk3AZQsFWp2pxF7ZsWzVpi27tu0e2rx9sKW9&#10;g8MVMVkCmUyNxuC8ffzc3bx8fAKBt5+anonE4FBYfCYMgUDjqAxuajbCOzAkPCY+JQMWFZsQEBzm&#10;6eXnHRAMxxOURotcZ6RzBAQyHYnCJ6dk+geGeQcEJWXBhMBRy8tya6oNZaVCvZ7M41O4fKZYClxq&#10;mkAkUGm4ciWKQoPhSRloXAZwPCYbSaFFJKUkZuewxFKmUERk0vVWY11TXX1D9aJFjYuX1C9dWr+m&#10;Z1FLrc2m5eYqmflqTpGWBwaZYOFVnl3DqzRLW8osrZX5hUaFQsQR8NhikVAqFcvlUqlMIn35kslk&#10;cuBf4L9SuUyqkIkUcoFMIZIqJcAiMFUhlyvlCqVSoVTLlRq5QiNXqsUyudhBufB5XDYdiJ/ZIiaT&#10;T6cLGCw+iyMVCXUaZVFh3pIlrX19PcDD+smV965d//rWrz//+dcfDx7c/ePPW199/enFS2empocH&#10;Btav7Gyvry62aCRKHl3JZci5DLVcZCuy9Gxc89ob5+49ffjk+ZOrn3+6vKNVIWALqHgJnSxh0qQi&#10;TnVd5cmzp/94cP+PB3dfu3i6vblaL+OquBQplyzmkXR6SXNb/YnTJ2//dffJ8+e//frL5Oh+q0El&#10;5NDUMlF9TcXhI7O/37l56/cbk1O78y0KtZCmEzFUfJpSSDepRZt6uz+98u6XX3+0sa/LqhUZpRw9&#10;n65mk3UOmUmBVlhTqK/IU5pkLKuCXVukqyrU1NkN65bWL6kt1HLIUgpGzcBraFgNFaMiIVRklJZJ&#10;1LEpWg5Nw2HImTQNn9dYZt81sPHimePXvvj43PyBSr1GScKqaUQdn15bbD02P3337p0Hjx6+9967&#10;y5YsMuikZq240CADTkBCRkhIMBUNoaUjdQyUloFyxuQAHBWFX9IirwZVDsmJU1Tyv696NeJsHSP/&#10;wKk9AS1UsjXMHCCk17FQOjpaz8RoOBgFG60RURR8qkLELiq0njpz/N7Du7/f/gX4MFq+tLmy1FJZ&#10;bu3duOK9Ty79dv/Xe0/vPnz21x9//fT5Z2++cWHh9OHRkcE1XS1FzWXAdZNVFgqriyWtNboV7bam&#10;ao1FQ9WKMAYR0SKlWaX0XCk9X8Eo0bBLdZxSLdeu45QZeeUmQaGala9gAb+qHUlAXLteYDcKi/W8&#10;Ai0H+IswS6hGAVHLwWnYeB2PUKjmdlTnDfYtO72w7/P3Tn9w6cjnb5785OLh8/PDh0e2Hh7dMr2n&#10;t29FQ41NDQRQHByMhYVxiAitkFpiFbfVWXf3L3/j3Ozt3798cO+bq1dOru2qLjIKVrXZJwe7Vrbm&#10;5amI+SpqtVnYbJPVm4XFcrKRDQe5LTYagA5oHTzIf5IjTrziPl6t/S8zgf5/watpTrya9qoDALiV&#10;cmq2AJ/OwaYaJbSWqrzKAqVRRlpUp3z79e2//nT6h+8u/Hrz/Xt3r975/fPffr1y7+61J09uPn/2&#10;y4tnPz9/8sPD+1/9+tP7179+/b03ZmeG1qzuyKvNYxZIEFZOupoUJcUGVWoR0wOVp4Zbe2qYZlqA&#10;Ae9jJQdYyH4Wsr+V8hIW8v/4nvx/F8v7tv5w85eXlMZ/7+vvv/++/t211cuWGmSSfL2modxeUZhX&#10;lGfauH7VmRMHh/dsqbbnqsVcJZup53FtUnGFQVdrNi0ts+/vXfP+hRN//X792bPbd+/+cHB6S02R&#10;pEBFr7aIuuose9c1nj2w+dMLoxcObt20rLqntWx9R3WpUWjgE0s0/DWtleNbejrri/nYNHJqOOgC&#10;69SDgGk4ceycONDh9R8agg2sQoAAZSMvBSmgzARkTxx9YISHBHUlzBzQvRWkMJzshqMwsJM6eakT&#10;cVjAgpIQxEvDESeAQzuPzsp2KFzgicBMNirZyY/8J5x7BvCKRvkvlIpz0Xk4NmiSksTBvAQXmwyA&#10;h0vhYVO4GAAOzYgjNwcsUfxKZvIP/s2bIJIFyJdZPCCB4mBP+Jg0cFvQWgXYLUigAHvjgfWPUx0s&#10;DEjEgLlCqBQxMVtOR2oFRJte1NPZ8saFYx+8e27X1g12i1bFIatYBIuI0Vqs76o21eayKsyUIjVW&#10;z0mW4MI11BgLN7FImlGlRdfqseUqRIEw1cKKsTIjbMzwAmZYMSu0lBNWxo0s48eW8mPsvBiQN+HH&#10;VogSAFRLk+vkGbXytEpxYik/upgTUcwGtgq1UgJNBD8t2lOOgErhEBkSKkVAhDkQ0Mck21UIcxc4&#10;1A1COEiXSBx6ExEYWkOB6BroC2FOxxMIL9OFleLCTHDhJkNEWS56nHtXSea5UdvbB8q3tTJVmABy&#10;HJSWDOXnuIqRblIwDodK0VAZCgLsXIGG1KmjxlaLt7fiC1geVqpHKd+/Sha+uZ109VLng5sT3769&#10;enqdeLZbMr1MMFhL3FCEWKxPLuOEGrE+KpinINWVl+LKT4MKM1xk2S4ymIssByR0xDkuIpAxgcrh&#10;brIcVxkMqkCAPrL5NN9aceQSfcqmStR0D/f0Ttl7syXXXl88v1mox7qKMyByGMiMaNEuOjTEgHKx&#10;YKFWnGsewa2A6GGnetXxAtqkYYsVUV3GxHX5GZuLYRtLYBsKs9cXwFbnZXdbM9fZkL3F+FV5qDpJ&#10;rAHnKc6CCDKh/Gw3QY6rHOumpXg0W+MvzZU/vDPx5P70Z6+1d1gT++soM2s0E93yA93yuR7lgVXy&#10;qS7JgdWKubWayVXKseWykaXS0eXykaWy0WXyiU4VgPFO9dhy5fgKoKPY1yHcvUiws13UXUKwMUMk&#10;ORARDCLOAW4lVIVzL5WErqvHHh0q/O274fu/TL9+uGWRHVmlTlhuR3Xa0UttOe2G9BZNcp00tkIQ&#10;XsYPs/PDCtjBRpIPWLcIBhXDIMIsCD/DhZfqwk8HrW2kMFdhJtgxkv3KRQnNelibGVmtybIJEtSU&#10;EAHah43wZiB86TBvSoYHM8dHz4mrMuYYWaG8LBcF0lWFclWiIHLg+cmBCrPBe+Q4hIswGyqCu2nJ&#10;/mXK5JZ81FI7Ycsy5cnx1s/f3HbjysiPn4/f/Hzis/P9Bwer17VIas2oMnWmnh2pooQqqaFScpCI&#10;HCAg+UvoQRZJTN8S8dX3+n//aebtc2tWt7LyBBFVuuzWAkp7MStfBmNjgvnECCElSkwNL9FnddXT&#10;llfAOwoTty+hnJmo+PGr/Q//PHX39xO/3pj/5t3dp0Zb+pdIqvSpenqYGOPHQfjwcaE8QiQLFULN&#10;9qVneYnQfkXi1J4a4aHtdZ+e7f/t24OPfj/3/K/XH948+fMnUx8srJvtLV6RT8ylRslyvDkpUG46&#10;lJsJEcKAPzdPFcZfgwvUEQJ1pCANKURLizWy0y18uEWCtSqIBVpmoY5bqBPka3j5emGhXpin4VlV&#10;XKuKn6vi29TCfI2oQCsp1MsLdSoAJQat3agrM+ur8ixOVOaayy3GMrOhzGwqNQGtodpmrbLlVtpy&#10;m8pKljbUOioi1y9paljW0rC8rXHlopbuRW2dzc3LmxqWtzQvbmxpqqqx22z5BoNFo9LJxGwKEZ2d&#10;kZWaFB0R5ufr7enhDkS3TsEI8IJCIUEBAQI+d1Pfui196/tWr+pf07N9w/qt69cOrO3Zsm4N0Nne&#10;t37PwKaBdT32Alt6aoqft09qaiqJRM7Myg4OCXF1d3MUM4GC/1cfiMrdPd3cwII4bm5uQAuFQoFR&#10;cNHdLT4h3l5WunvvntHR0V27dvX395eWlmZmZnp6eQIT3N3dvby8AgICIiMjQ4OCI0LCOHR2e0vH&#10;9m27du3cu3PH4OC2bbvB8kDbd2/fun/PzonR4ZHhof379gzv2zfsqLU8sm9obP/w5OgYyJKMT0yN&#10;jQN9oAVdVCengBGg48Tc9AzQjg+PjA8PT4+Nz01OH5k96GQ9HEk0L3NwALx25Nipo8dOHTp66uDh&#10;4wfmQfZkfHp+fArAq8ydowcOnpw/fPrQsdeOHHfm7DhVJ8dnZ49OHzg+d/A06PB65NTCoTNHDl88&#10;efLS6TNvnjv/1oWLb56/ePnsxZMLJyeGJnYM7FrW0VWQV6LTWDhscVJSZlh4rK9fiKurFyh8gLq5&#10;Qt093H18fYL8fINDgqOys5DZMGRISLirqwcU4uHh4RMYEJKensVkcmUqg85aiKYwfcNjoN5+ENAK&#10;xCMkOIJEohMJ1NCQSGCHHh7e8QkpBBINR6Rm5CAiYuJCwiLCwiOiY2PSMzMQKCSVQecKBTQ2C08k&#10;4QkUIplOoNARGJDRSEnJwKAJ8XHJwEFdIMDd94iMjCMSqWlpWe4ewNkCD5Wbv19INgyVmJzh7uED&#10;dfUMi4gmkOnAseIT0yKj49MyYFg8mcJgi5QaQ0FRRVNLWV0jmcFx9/R1cTi/url5BwSFx6dnZmPx&#10;KDItA4mJS82ISU7LRGEz0djA0AhXN+CZcff09AkOiUhKyhAIZV0r1+4fnti2Y/fSFSv1BjNwkm5u&#10;oI+JA8DDCfX09AoKDk1KTVcbTCXlNSyBJCUzJy0bnpoBC4+IAd4LWNbHxT3APyQhISUgMBQKBfcf&#10;GBQeGhmXmJEjM5gbli1vWLrcWFSCZ7AzEGgkjkjj8EgsDpHFYUllVL4QTiQjSJRMDC4yOTUhC4Zn&#10;solsLrCYgcZiaQw8nSnV6VqXLV3cuazQnp9rM7e3N23fsXH9uuW15Xl6MV3HI1mlDKuCZVNzC7WC&#10;YjCY5JdoBdV5quYya12JKVcnlQrZAgFPJBY5+RKpVC6VAHBSIwopAKVCplbK1UqpSilUqsQypUgq&#10;k8hlYgAyqVgqBVpgukypADoCsUggEjBZdAqFaDVpN61fsXHNkg3d7WdOHPjy8/feevO1qcl969d1&#10;VlcW6PUSqZzLEzA4fIZQzNcZtFVVFcuWLd4/vO/jTz68d+/PZ8+fPH/x5NGDPz9+783elcsLgFNg&#10;0tVshkbAkQpZao2kZ9Oaz7778t6Tx1euXulc3qGW8lTAuICl5LPVQn5ZkW3P3sGvb3xz5/Hddz56&#10;a8WSFmCtgIaXMMlyPlMmZOk0so2bNnx17doj0GD/7htvvL64rVEp5sgFzOI8/fC+7T/9+NVvv303&#10;tHdzcZ5aK2VJ2UQ+Bc0jIWVMokrEUEqYRo3AblWXWTUmKccgYpqlLKuMbTfJyqwKi4JtkjFLLUBf&#10;Xp6rWFxX2NVcUW6SK+g4BRWrpuFVFIwYC5MSUTYZ365VqJlUKQmvY9ItXI6ZyzbzOWYB28hjWEXs&#10;AqmgQMI3cegqKkFOwRl4jGK9cs+2zd9f//rpk4e/3rp5eP7AoqbqynxLuVmv5zGEOJgIl60g56ip&#10;CA0NrGHs9HZ1OJ7829PkFW/iZEmA6PrVINB5Bed85ybOxX9WAYNIDQOhZSD0LJAFABbVYOoQSstG&#10;qxgoJQsrZeH1cq5JL6mrK5uaGb//8O6zZ0/u/H7r0vkzfWtXVJZbiov1La2Ve4a2f/HlJ7//+ct7&#10;V945/trCex9d+Omnz+7evX73z+/u3Lny5TevfXRl4eatd/+6/+2vt7/69LMLp06Oz05uG9zUuaS2&#10;sMIkLVJzCpTMPAU9V04vVLEbCtRtZab6AvXS2vyetvLmEn2pQVii49sNwPPPL9RwC8H5nEIFp1jN&#10;KdZyi7TA1yvXbhbXFKg2rKjbvKrFLGXkShmFKm6FUbKqsWRy+5rjo9suHx599/jkpYXhMzO7T07u&#10;Pjy2c3xw4+aVLatay7b2tO1Y37FuRVVTtSFPR7epGUtr8mZ2rtnR3VykYtpk1GqzqMWmaDRL7AqG&#10;lYfV0XN0YJlnrIGLAS678/K+YjcAvKI//gucpifOOf9JiACD/2Xx1TTn4qs+ADUDKSFnc3FpUgbc&#10;bhFV5CttGnahntlaLlnVpm4r59UXcJZUqbqbTY1FwgoTs6lY3NOev3tD0+Tg8kPja95/Y/Kv3z98&#10;/uT6ixe3/v77zrOnNx/e/eqPWx/d+PTEqfGejiJ6Lj+6WpdZKIhSY91UwE9ojLuR4GMmOdmTl9qT&#10;XOr/aE/+v46OdZuv/3DzJavx3/t68eLFDzeu7xzYXJFntVtMpXnW5YtbF+Ynv7j63ocfXti6aVWJ&#10;WVOgkpXpNaV6TZFSXigXVRsVnTX527qazi7sffzn18+eXr/1wxsfvLbnywv7f3pn8tYHB768sG9h&#10;79L+5fY1rfbltcWFaqFJSMtXcusLtN3NZQ35WhYiiZgWQcuKoWZGgx6xDoEJyJs4aBGnGMRJnYAM&#10;wj8AuRIHp/APpeJQZwCLSFDQ8V8oDC42lYdLe8WecAA4dgJs4mRMQPYE6P9DxziSg8CjM5EJdFQ8&#10;w1GfGNgQaJ3WJ+D+HRQMSOsgEznoRA4mEWRDsKnANHACMhHUjKDAkwFlJphkHjaZj3sJ7r+ZFAff&#10;4QAf52RDHPYoYPViMI2IC5wk2El+ZTorQqcJMWkCAI7J4HyggwXeWiIbG8/FAqeRzMeCFY5BfQom&#10;VYhKFWLSBdh0R6XnZDEh2yyiFqh5NUX67X2db7y28Nb5Q7u2rCqxyNRsgolHzuWT9AyYjpVu5GYU&#10;yeHVGlyVBlUmzyyVp5dKUwr5cYX82CIQMXZhXJkwvowXW8aLL+cnlAsSywXgYoUgvkqUVC1Jrpak&#10;VIjiywQxpfzoInaEmRSoRLhLs10l2RAJDKwiLMkGWzkcosV66Aneaoy7GueTxwyXIzxpcS6MZKgA&#10;5i5EuIqQLlIn0BA53lVN9jTR/YoFETWKhMW5sEW5OQZKKCMRwkt3UWNczWRPK92jkOdWLfMdaMSd&#10;2le0uYOrIQQwU13YmS58GISf7cIFAuYsFwPRzy4Iq1VEt+qTl1hSV+YjWg3pNqavGDSghRqJ/gWc&#10;8Fx6kBbpqcrxFGW48dNdeelQXjpEkAmE8eBbAAUUCFBAoUKBUCIcQII6EaBVIFz0GGidJGKgijq2&#10;VHpgpfRYr+bcNvPru/MuD+W+PZL71fG6X7/se3Z/8vv3V3QWJeuQLkU093ZVeK89a08zcXwx88ga&#10;+Zk+9bmNmgsb1Wd7lRc2at7oN1zcqLuwUXdps/Fcr/bMOs3xbtV8l2J6mXRqqWh8sXBkkWhPm6ir&#10;AGemBwrgUBHSW4L2FyC8BAg3YQ5EgfdosiaNb5AcHS3e1k5uUIVXicNrJFHVsiigrZUCiKwUhFSL&#10;Q2tlETXSyBppVKUwvEIQViEMLeEGFrEDCpn+hayAMn5wlSS0WhpSJQ2tU0Q3alIrxElqbAAv24uf&#10;4y9CBIqR/rxsNwnCtYAX0reIdeWtvqcPTt//bf7CTMNIr2Zms+ng5txj24uO7yg+CWBr4fEB29H+&#10;vEOb8ub7bAsbCw5vLj60qWiqxzzcqR1artnRJmvVZ1ZKIlv0qc3aNDsvopAdXC2LW5qXs6NdcHjA&#10;fm6o4fJk+1vTHa9PtB7dWTnRmze4QtG/SNjbymuwZEswHgKYqwbrq8N6azBeaoyHAg1RoqEqNFSJ&#10;clWjPdQYTxnKnQ+HcGEufDiUl+3KyYawYFA23IOH9FKQguzytOVljN4WyfZlmtmtZW8e7Hxrvmth&#10;sHZVLd8kSOATgrj4ID4hUEj0M4oi1y/hnllo++TypgsHF/e1CjY0CFZV8erMWA07joH0Y6EDVayY&#10;GitmWTl5eRmyrxk/uIy4vgHWaI0ulgfVWaI3tGCPDxd++97GO99PPbl75vHdM799NzO/u0ZPC1Hg&#10;g1WUKBEBFMKw0b4shDcry5OT7cFHeElxflpqcI02a3OT+OL0st+uLfz9+L0Xj997/MelX6/OfHFu&#10;4Mzepm1tkiZtuokUJM5046eBhBTIcyHdpUgPOcZXRQiX4yOVpBgtPdnAzrRJcEUKaqGcbpNS86Q0&#10;m5pjU/PzVII8Nd+q5FqUfItKACBPIynSK4oNyhKjqixXV5lnqLaZKnL1pWYtMF5kUJZatJU2Y3W+&#10;pSrfUmGzFJv1JRZTQ5m9raaysaKkvqy4vqKkprww36wXsulUPJaAgmckJYYFBPmDZXs9fTw9oyPC&#10;iBgEi0rg0ok8JsVhK0kiE/HwHFhUZISPj5eD3HBxd3dLSIg3GPRL2lrXrFjW39MN1ujpXT+wdvXm&#10;NasG1ncPrF+1ZcPqnf0bNqzpUqmkUcDG4VEmY25n19quVesWdXYZ8/NxJHJYRKSHpzcE4gqBALuF&#10;gowJEL86X0Dg7+7m6gZJSkqorq7at2/fyMgI6De7d++mjZvKS0u5bHZaSmpUeERibHxOFgyWmZWd&#10;kQmEemVlFUuXrti5Y+f4yP7ZsbGFyaljszPHDkwfmZqYHx89MLz/wMjwwcnx2amJmYmJydHR8eGR&#10;sf3DAKYcupKDMwfmD8wCLQBgcWZicnp84sDk1Nz0DDA+PT41vGf/3sE9w3v2To+OHzowd9xhB3t8&#10;bh5oD00dmB+fPjIzC4yDWTkH5o8fmD8xuwAA6ABrnY4nTtMTZ6rOqYUj548fP3/82JlDC0dnZuYn&#10;Z6bHZiaHJucm5oZ3DY8PTUwOT02NHwCwd+fQhrV9HW1LgBiaSqampmaEhIR7+vi7e/pBPXxc3L08&#10;A4IITJZQrQkOjXSBuHp4eHp5eUGhblAIAA9/vxA0msDnSzIzczw9fH28AxITUhFwDAqJSU3LIpDo&#10;YrkWhsLHJqWlZOVkw9EJCSmREbFIJJ5CYcXFJkfHJCJROCyOBMtB5cDRBBKNC4TRMjmJSouMjvb0&#10;9ga5Gle38MgokVhKZ7ATk9LQGLxCqRVK5Fg8mUxhaHRGndFKYrJT4MikbDiWQperdSKZGoUlZoPe&#10;sFiZQmeyFrB4ouwcNBw4MSwRT2PSeEICnYXAErKy4elp2RnpsOTUzPQcpFittRaV0vmiiPjE8Oi4&#10;qOj4yKi4kNBIL19/KHApfAMCQiOjk9PgRDJVICLxBXgGm8bgCUQyEpkWHRUPvH13D9+UVFhNXWtl&#10;fUt1Y2tegV0u03A5QngOGrgykRExgYHBQUEhUVExwKFpdCYOTw4Pj/Hy8vPxCQAOl5CcHhoe7e3j&#10;HxYWmZqSActBcwTi4orq6oZma6HdaCsuqW60VdRKDVYqXwbDUeLSsxEEEppCi0lNj03LyMYTYARi&#10;GhINIDo1PTg2PiYtA+hn4wgkDo8uFKGpNLFGs7Sne9vQ3s71q8sbqkx5xqIS24oVHdu29W3c0KWR&#10;MJnIDCUNY5Ozgd8YhRoQDmsJQZlBWm1VN5SYqgsNuTqpUsqXiHkSiQikQWROSGRymVylAiBTqSQK&#10;hVghkyjkUpVcrFTIFGopuEoJjEjkcplCKVOqJCqVWK7g8QVUKpVEJAANnUYw6+TbNnbPjg3uHFi1&#10;rb9zamL7+XMLH71/4YN3zr735mvffPnBzz9/+/W3Vy5ePjd/dH7bji0lJTaFTKCWiwxaRW2VfcuW&#10;jZcuX/jjz9+fP3v83ddfAp8hhVqVik7TMBlaAVsj4eu1isbW+kvvXL735OE317/p39JnMqrEXLqM&#10;TVdyWAo+y6SXrexZ+vZHl/98+Mf3P3w7uGOzViUUMokKNlXBoakE7FyDZvGi1gsXzz96/Oj5s2ff&#10;X782OLBRJxdwqCgxl1SYq6qvzC+16QrNCptBqhbRRXSsmEkwyNgWtSBPJy6xqMqBtTqpQczKU4tK&#10;zMryXFW5VVmkF5vl7HytsNQiLzZKagq17dW2GpvWImarmSQVgwhAQcMXaqT7Bzd98uGbX1/95I3X&#10;z+zevnlJc119cb7dqLVI+XoBQ8+lG7msQrGgXCW3y6V5fLaFw7Dw2VYxH/gY3znQ98G7b92/f/fJ&#10;owfXv/5qdmSko7qyRCO3ilgSApyVnSjCZGhoaC0TrXZU5HGm2DhqDOc4dSgqh++Js4yOkxMBOsDi&#10;KzOUV4E9yIwwQGgA0BFqGtwJHRNlZGPA9BOHjMIJDVh5F6VjYXUcooZL1oroBg3falVt39F//fvv&#10;nr94/vz5s7/+/P39d1/fva1vcVMVcJH7ezuvfvHe/Sd3bt65ceHdU1v2rN0wsHTX0Jrdo6t37F82&#10;NNN9+vLYFzfe+vqnj278+uWfj28//vvRg8f3vvn6sw/ePff+WyffuXjk/NGpyd29Pe0VTYWaxgJ1&#10;c7FuSY2toVhnltK0PLxOQLSCWhWaRUItUnPsGr5dxSsDKRV+sdEBg6DMJC4zifI1nEJg3CS260Ul&#10;WpBttClYNjmjQMEqUnGqzZKe5rKpbesuzI9dfefsbzc+efDXjaePbz19/Msfd7764O25gbV1bWXq&#10;sU0rZnesabfrCpXMcr2gziKtM4orVNw8IUnPROmZCD14icBrq/tfdSUAnNyHE6/WOlf9F7yaA8A5&#10;7dVkYNzggB7o/zPZ2WpZaAUNLqPBgStTZAIeY26JiV+dx28uEdXkMsp0+I4y0YpqRY2ZXmWk1VnY&#10;tUZWtY5eq6c3mFnNucy2Ata+tSUfn9v+zrntVz+e++O3958++vrvv79/+uTzrz6YWr9IUa5Ks4vj&#10;LLQAM9nHSvZzCE/8ndTJvzuU/9Ge/F8Aus62aO2m777/8SWr8d/7Aj5mrl/7dvvGvnKbbV1358UL&#10;J+/88ePzv+/du/vz7MTOsjyVBfgcFwF/1fyGPMWuVY0Ht3Xu6arpay8Y2tRxZmHnqQP9u9dUb1ma&#10;t6pWUaomKOkZEkpGkZa9qCq33KI0SdgmMbNQI2yryGsrt2rZOEp6JDMrlg2LB1pWNtB5KTl5BVCQ&#10;Ak/kg06oGRJClhgsMZPmtA7hOev1IpxEgyNnx+Fs8p/sCUiXOAgUZx8cBwsGJzu1J+AmDuoEOBAL&#10;7hCtOEQoXEceEAuZwEDFM8FdpXAwaVxsOgeXxsImszCgogSsyANukshAxjGR8Wx0IgAGPJ4Gi2Xk&#10;gN604MkAZ4VK5aP/zXc4KRUnxcNGJzl5E+D0QIrHqUNxZuUAHVBj4vBJcQwKgSuASQPxUnUC+qfw&#10;0MkCcA/JXGwiB5vAwcTzsIl8bJIA5FBACLApwOUC5gAzechkYFsVFfgYxZkEpDKjeOPKhvffmP/9&#10;5pUvProwtLW72iqyiTB2ObpUiS5V5NgVGXZJFk7ycwAA//RJREFUql2cUiJOsksSSsSxRcKoEmFE&#10;iTDcDkAUVSaKKRPGlgkTyoWJFaLESnFirSylRppSxosvYkXn08Mt5AAtEJrCXKXZUHEWBIjZBJkQ&#10;aQ5ElgPqRHiZIKMBtLwsqBrrocN7LLVkvz3T/s3r68bWmzT4YFKMCyPZRZTjKoVDxTmObA6UiwLj&#10;aqEHNOqSVtlh58bst77ZdePLwUtHWjtLYYVsvxZD3Co7oqcct6YM3lOecX6i9M53Q1ff7tvZKa5V&#10;RbUZEvuqSXsWCcdWKKZXqcdWSAdq6V22zHZ9bAHNW5riSotxwUdCCJGu5GgoIwnKc9QqlsEhShRU&#10;iYUosC4KJMiPKIHTQLko0WD2kBTmooBDZDAXaSZUku4izXBR5kCUMBcNAmLGutiprrV8/yZpeIMk&#10;vIwdaMV7GdAeRrxHAduzIzdsfrPw/k97nzw9/OvVjfPrOXNdjDe26l4f0F7YpD7bpzzeI5xeQhlp&#10;we1rQO+oyB4oTu8vyFiliavnBBQTPQoJHkVE7yKybyHZ20b2zCf72MjeZoIncMGVSHdhNoSXBQFL&#10;HaE8BUg3VhaEnubCzILy4KBDqlO8I4G5irPdJDA3SbYraBOT5SrLdpNluyrgrhqUmx7rYcC7GwlO&#10;uDngrse56TAA3HVYYALQumsx7hq0B3BEOQC0jwITIEP6gXV5st2EMKgC7aoluFqZPkWisDxOkIbg&#10;ocK7qwmeVppfCT/CSg0wEH3zmaHlwthqWUKDOrXdCFtRgN/aLBrvNoyt0i5ssp3aWfHarqrTgxWn&#10;B8tfGyw/v7v66KbCkU7VnqWSvlpajSpRT/FX4v0MtBDgEW23IXqb2BO9+rcPNd54d92nry1rysuk&#10;pbjSk6DibFcd8IxhXeVwqBQG3FBXNcZVBQANtO4qrJcS5w1AhfVRYL0VGG8ZylOC9JCgPEVId34O&#10;lAsA7saGuTJhrjyUt4DgLyAEcLB+dJQfExPEwYZxcOEsbCAT48MnBXMIQQy0Pw3hS4V703N8OKhA&#10;NjqQgwvm4EN5xAgFLUrDCLWJwtY30d4+2nHvlwNP7p+888vcN59uPzlZ2deCrdZFGlheuVzvGn3E&#10;+hbi4uKcfEG4iRWSL4i3y9Jq9DlrG7nbO1WbF8tbCgkaZhgH5cFFeXFRvjykHw/pL8YGamjhlYas&#10;/sWK18aW/PjJ5KM7F/5+9Paze288+PnUratTn53buLCtoquEYqaE8NOg3BQXTooLPxP4K/NU4cAc&#10;HwU2SIEJUeAiFPhIDSnewMw0C1BWKTlXwbAqWXkqbr5akKvimeRsi4IDdACYFVyLSmBVCwt00iK9&#10;rNSsslvUNp3UohaZVWK9TKgScsUcBotCwCNh2SmJidGREUAk6O/nC5qlenp7ebi5ukJcXAC4uUDc&#10;oRAvd3AEGMdhEGXF+a11lYsaKlsbyi1GFQKeiULn5Ofntre3NDbU2e3FbDYzISEuMioKj8fbi4s2&#10;r1+za3Pfzo29AAY3bdjet2bHprU7N6/f1tvT27Ni/ZrO6pryjIx0V1ePhPiUstLq1Ws3da7tW9W7&#10;ec2m/jUb+lZ2r25sbtLpdZkZGV6eXlAIFIzCX76AHtTDwy06OloslKzpWbNr166BTZsHejduXru+&#10;b/XajavXblnft3Pzln1bd+zu3zbYv2X39sGhffsmxsfn52ZOLMydXpg7OXfgxNzM8bnpwzNTC+Nj&#10;syP7pwGMj05Pjs1Mj09PjU+Mjo4O7Z8YGT0wOXVw5sChuYOHD847nVaBkZmJyfkDs0fmF44fPnLi&#10;8NGD03NjQ6P7d+8b2r1ncnQMmA9MPjJ38NDM7NzE9MzoxOTQCICp/aNzY5OHpw8cnXlZPHhhcnph&#10;cmZ+CuRHDgODcwvHDi4cm5s/fejw2aNHTx86dOLgwtG5w5Mjkzu27upd379i6ZrG+g6zqZCAoyYm&#10;pEdFxgcGhHl7+bu7ebm7eYaGRqSmZcUmpgRFxoTHJSVnwVEUGlUkMpSUFDc0wjB4D09fh34EVEY4&#10;4enhC89BSyRKPJ6MRGCZDC4OS4qKivf0ApUmKamZPL44MwsRHBIRGR2XngGD5aDQGKJAqFCpTRKp&#10;isXmZ8OQwSHhvn6Bvn5BXl5+7u5ePr7+aelZWdnwsNBI4MRcoR7enn44LDEvt1Ct0iOQ2MCgUE8v&#10;Xz//oODQyISUDBSJCiOTE5Go2KzsZASSLpJQecKo+KSIiJiUlEwKjYWn0EOj4z28/NxcvVxdPb29&#10;fTMyc4BQPSwsCjhJqJsX1NXT3d0nISE1PTMnPCImKDg8PiEFuBQRkbFBQWGRUXERScnxGZkZCHRm&#10;DiolMwdDYbFkSiKHn45AJSSnZWTkkEl0oVDK44m4PLFMrq1vWtzQskymModHJ3r5+Hv7+ANvzdcn&#10;MCw0Ki42KTYmMSQkEjhKQGCol7c/cNkRSAyHJzTn5bd2LNk+ODg8PDx/+PCZc+ePnzkzMjOzpn9g&#10;0cru1hVdBZXVIpVOqNQzhIo0BD4VjiWwuNk4QkxaRlxGVnxmdmJ2TqqDN/GPjAYQkZQCjKch0Rlo&#10;bCoClYHGyAyGJd2r2ruWWex5VnteUXWJOd+cW2htWdQ0sK133YYVaiVHREXpucQ8KT1XRrfKaMAn&#10;Rr6SXaDiFGmFFRZlo91cka/Ty3kqKV8uE8lBJkSqVMpBqJQKkDdRy1QauVqrUGsUarVCrZKDI2qJ&#10;WiPRaORKjQKASu1gWJQytRrYUiwSUKlkiURQWmKzGOUiHlEpoprVPJOKq5Wz1BKGSkRTimgKAbU0&#10;X71p3dKR/dsOH5/7/ref7j97dP/JvVOnD1eV5dmMKo1EIOYyFFJRib1o//D+n3766emzZ3/98ftr&#10;xw41lRXLGRTQCJZB0/DYernYXlJw/NSxu08e/vLX7ydOH22oK1MKWBIqUc6kStlUpYyzdGnDRx+/&#10;8/Dpwz/v//HhR2+vXb0EnMAgSRkkBYcm5zP1KsniRU2nTh39+ssrB6ZGSmx6OZ8CQCdj5+rEhWZF&#10;eYG+yKyU86hcClrIwOtlHKtWZDPJKouNFfl6m1ZcaJTXFJvLbboSi6rYpLCqBLlqfqVNU2ZVFhnE&#10;DXZja0Vevlqo59F0XKqOS5PRcHImoaHM9saFE48e//nsxZNnL54/evbkwaMH9/78/beb13+6/sWN&#10;rz9688xCf9eiKrOmQM7PFbJsIk6hhF+kEJZqpEsrCjcsbt7Us/T188fv37/74sWLx48e3vj66tzw&#10;nvbyQouIKScjuPBkTk6SBJ+ppOaoaDlKOgyAkxZR0UGixMGY5DiUKc5BkEx5RZ04qBaYlonUOjKA&#10;tPSX0NCQAHQMNADnItDqmRgQLCwALQujZaI04FYYFRMr5+DVYppVJyovtXZ1LTp0dO7nWz89f/Hs&#10;+fMn9+/evnrl/dnxvZ0dtYsXVQ5s67n49qlf//zh7oOfv7n+wfFT4yt7anUmulCKEIjhQjFSpaXW&#10;NuWOTG/7/pdvHr94cufuX1c+/+T9D9767PMPb/164+aPn7976fDM/r6zx4d/vXnl9i/ffvvl2ycO&#10;jRwY3za6e0Pfqub6Ml2xiZ+vYRWq2SVOEYqKXaThFYPmKcISvaBYyyvScktNwkqrrMosqzQrKozy&#10;cqO03CSqMIvLDeJqk6y7rmTn6sXrWqsbC/SNxbrOltKDo1s/uHzk8sXJ0X1dfd1lc/tWHtq7rt2u&#10;sYjwRWpGlVXcYFNWaAU2IdnAwujocJA9+YfycDIa//8BzAHgZFucZJZz21dcyX/i5SALaWChTGy0&#10;EXRXQYI30SFyAe4sAAUtR8fF24CfCiqOWkiwG9mdDfruVsOaRabDY6t+uXb2j5/fvvXdhRufn/ro&#10;4uSZqU0Hd6wYWle7vtnQVSFYWcEdX190eqi1u5pboYXVmbEtRbQl1eJlVeIqA7ZUllEsjNfivfR4&#10;TyvFD8zTIYMuJ69UJ06YSH7/w5783wKmIb9tzcb/UxzKi+fPv79+fXT3jtXLmod29b3z1om7f31/&#10;996PVz46c3B07cmxnk9OD965evD+t0euvzU6u6W1WIqmZQbSssPpsBhqZiQxLYyUHkXLTmQh0nVc&#10;UlejfXm9HfjNbQG+GxTcqjx1S1lurpzFhCeR0yPBasEvi+bEs5yFdf4pP+wUmPAcHS4oLQEFHQCc&#10;9WVeFbXhO/JTgA6w6KRI/gucwhMnjQIClSJAglIOcOcO3YpTeOJUoIDyEweDw8iJp8Pi6DnxNFgc&#10;DRbPgIPaEzIshpAViU4NRSWHIEGEI1OjUKlR6JRIZFIYMjEUHh+MTAjFJIdjk8OwSWG4pFBiagRw&#10;NShZMVRYPBMBuqIwgZ07iviA54ZO5uHSQGDTHK4oIHgO3oTv6LykVDCg6gTM3EGD4hRwBAum7YC1&#10;eEDHEwCgCIWPSeZjkgSYRAHQYoELlQIyKZhkHjoRgBiXIsWnKQjpanKGlp5pESOaSiULY73XPr/4&#10;3Wdnd2+osUmS84SxJbIkB+JKJDGlspgScTQAuxRoI8vEkRWSqCpZTJUsrkqWVCUFNSZVopRyQWIJ&#10;N8ahMQlQwt0lmRCxQ+IhyoJIc4AYFapEQeVw0KcDCMLLhWGLzKkDjbQTg0WHtxfUa7J4aUDA76Yn&#10;ui02x702ar//w9TXr69bUYJmJHngY9wY6a6CLKgY7ipBQmVIkLPIY/nV6SI2tRNeP1hz85vtP37Z&#10;f2iHbk0Frq+O3JGbXsAKNhF8LGS3dkPUsd3WW19u++pS13iPcH0FfLEhtYobUcYKLqT6GjFuFjw0&#10;nwxZaoh5Z7jit0/2XT3fvamOJU/zpke5SLJcVSiIBuuiwrio0EC87SBNEC4O/xEXFcJFBXPRwF30&#10;SBcLFlLG8m+RhC2SRSxRRK7UxfbaMnaU4fbXU3fVEleaU8uY/lo4VAHsEO6pdECe4w7E8MVMn95K&#10;xJ4ewa5ltEqRbwnVt4jgZ0W5mxGuVrSbEeGuzIAqUiHKVBdFiosqxUWd5qLNcDHmQG14HxshsJga&#10;XM4JqxaE14ujmmTRLYrYFeasvjJyfwV9YyljfQm9t5yxsZq5oYq2vpLe38Db0S7dvUSxo028o020&#10;e5Fo3xL5nsUAZLs6JLvaRIPNwp1Nwj1tor2LJPsWS0ZXKMY6FSPLZcPLpMPLJABGVsgnV2kmVqpH&#10;lstHl8lHlyuGlyr3L1GOrdBNdBmGl2l2tct2NEt3Nst2tSp2tal3tikH26Vbmvh9tYyeMtLKYnxX&#10;EX5pHqpBk1otiy0VRpXwAEQXcaOt9HANzk+J8lSjvRVwdzncTYV2B54ZNQg3DdrDgPc3koJN1FAb&#10;N7pandGgzy6TJxkZoSK0DxvmxUb4seH+XIS/BONXJIlZXU15bbz2929H7vww+fbJzk2LxCurMF12&#10;+JK87GpFXD47TIP3E+dABVlg5o44G7Sn4WUAzypUgoBKEa6SHHc50lMBAOWlRHvLUV4ShLsE5SHB&#10;emnowQWKVJs8XcaI5OBDWLgwJjGSRYpik2IAsIA+MYJFDGcRgDaSS47hkKN5lBg+JYZHiuIRw3mE&#10;EA4GOFUPOcG3wZi1sYW7sprQ00Sd2lX8weXeWz/MPLp38umTC/f/PHnzu8lLC4t6ajD5HG8rM6BY&#10;GGuiBSsw7hqSR50hdn6L5ecv9jx9cO7h3Us/fXfk/LH1m1YaS00wKT2Ugw1gwAGEUHP8mMhAHjpI&#10;Q40qlWX31AqPjrT9+u3Cs/vvvHj24fPnHzx58MadHw59+eb2E/ub1lSzrORgDcpLgfASprtKMj2U&#10;CD8tJliHC9Vgw1S4cBU+SkWKVVGSdMxMIxdhFeLypCQ9Dyejo+RMvIJHlvMoUi5JxCZyyGhMZlJW&#10;fGRmbCg2I4GBQ2QnxoT7ewf6eHm7u7qCeTYgSQKFQN2grmHBQSwa2aCS65UyVFaGjycQVIMGIm4O&#10;hsIDtHmFBgf4simE6uL80nwzlYgKDfZ3hbr4+HjRqNTKyvLW1uaGhrqqqgqz2YhAIEKAyDIiTCrm&#10;r+ho61u90lHteGVfd+eGlUu7l7SsXtre193Vs3J5Xq45IS7OFTgLF6i7mzcWR7bmFja1dSxe1rli&#10;5crVa1Zv6FszMNC7fv2q1uYak1aBR+ekJ8dFAsf28QoLDkyKT0DlIPVK/fJFy3b079i6cetg//bd&#10;W3cN7xoa3zcyvmd4ZOe+/Tt2D+3YPbxr3/CeoZG9IBUyOzlxeGYSpE5mAcwcPTAxPz42Nzo8O7J/&#10;fP/e0f37xsf2H5iZmJudnjswc2ju4NGFQ8cPHzkyv7AwOzd/YBaAU3gyNz0DDB47dBhcdWAOHByf&#10;nBwdAxN8RsenxyZnJqanx6amRl9ibGhs/679o3tGZsdnFqYPHps7fHTu8MLMHIgDLxmZgzMHTh49&#10;BhwOONbY8P5Nvb1LOzpKi0vYDFZSYmpYaLSfX6i3V7CXVxAU4g11lJuBuHi4Qr3cXIFFsHJQYkIq&#10;i8lDYwh+AUHARYW4erq6efkHhRLZ3OLGxoLqepUpX6E1C+QqOAobE5sYG5uYkpJBJtELCu1mi43N&#10;FeIJlMwseEZmTg4cDfRFYiBw1mNxJGAQi8VnZ+eER0QHBoXFxadQKCwGkwfLQaWlZ6dnwKKi4729&#10;/B0Fg8EMFyjUMygoPDMzB48nY/AkFJaYno0AjgZD40QKNYHGDIuO9wsMAXYVGBqZkoPAMtgJmTCv&#10;wGC/kLBsDC4pK8fVYVASHZMAbB4cFAY+khB3V6ijyA7UMzw8JgeGioqMA66D84geHr5x8cnAm/L2&#10;CYBAPcIjYsgUZmYWwtsn0NPTLyAkMhWJwjDZeDaPI1UZ8kvECm10XBLU1RMCFhgG9gCW5nFz8woO&#10;joiLT8ViqVKZLgeOAzZ39/D28fWPjIzOzoaRCCQ+V6BWastLK1d2rd6+Y9fI6MTcwfljJ08ePQ3i&#10;yMkTM3Oze/bs6uvf2NDSrDdbRCq1Ntemyyvgy1UciVyi1hMZ3GwUgczkU9jCLCw+h0ACkJyDgBPJ&#10;OAYrNj0zICrGPzI6MDo2PjMbQ2MA4+koDJbO5MrlbImYyGJQuExdgamypdpeW1ZUVlBWXVrdUNXb&#10;v356dnjjxi6dhGHgk2wKhk3NtmlYNg27AIgYNfwSIAi0qZtKTSUWpVLIkAhYYiFXIgUtY+UKsQyE&#10;VKaQSxQyqVIuVysVarVSrVFq9Eq1XqLSCtU6kVavUBuAR0Kl1ilAekWt0KjVWo1MJuFyOS3NDb3r&#10;Ousq800aQZ5BUmhW5OklJpXAohbmasV5WrFRwS8wype2Vbc0lubnazuWNb738eXrP365fbCvtam8&#10;ssiiFQtkHKZSJJBJJHK1esnKzrc++uDe4wePnz746uqnm9et0ou5QiJOTiapmHSdlF9ZWrhn/94b&#10;N3/44/6f5y6cbqouVbJpUgZJxqKI2RStSrx8xaLX33z9zwf3nr14dvPnHwY2rZULGCIaTsmhCGh4&#10;Ph0PfFpq5Zw8gww4T72Mo5OxTSp+Wb6ussgItDV2S4FJIaDj2CSklEu2qEW5WkmxVQWstWpFajGj&#10;JFddX54HjBSY5MCbNcg5lTZdZ1NlW4WtrljfXm2rzFOrWAQ5DaNlk7QckoZDUrJJEiZeI2Lnm9Vt&#10;LTWru1cMDGwcnxi5cOHM5198/MutG08e//Hg7k9ffnrpynuvXb/6zlefXHrt6MTs8NaB7kUbFtdt&#10;WtqwtrWq0W6qK8/t37T2g4/ee/jo4fPnz588enTz+rdHZyfbKot0HBIfk8bIjmfAEoBf6So6yINo&#10;QCcUpBroMB1waEk0YBoOqE/5T9UJyKeAlAoQcgN9FLC5E8AewJ3QQYAUCdMpbwF2C/QxOhYILQvj&#10;mIbWMbFqBkZGQSho6Dwl356nqS7PXdnVvnB45vtffnwIFjB68uzZw9u//vj2m2cH+rvbF1Wu6Gzc&#10;s3fjlStv/fnXzYePfv/p5lcffnRucEd3dZlGI8NbjYyWRuv05I7r1z67d++Px4/u3rv3+8+/3Pj5&#10;l2vXr396+cLhieGB4eH+j754++c/f7r1xw+37vzw258/Avt5+uTOH3e+v/b1B+++eeLM0fGJfRt7&#10;FlfUFSrzVMxC0E2ZW6zi5MuZhQoW0OYrWUUafpFWUKjkO8r6CCqM4kqjtMYsW1RsWFZuqTVJrQIK&#10;8H5FhEw+DvgRkiPlwqScrK72vDdP7tvb11qooeTKCOVmTm2+pNYqLpJQ9cD1oSH0DISBhXQW3PlP&#10;7sPJkvwnXfJq8H/vO+EkSv5zJy8XgZYB19JygGMZWSgDE6ljIjTAbaXB5JQsMTFDw8UWavk2DUcl&#10;wOlFmM56/baVJYsrJeVmQnuVYP+2hoWprrfO7frj5zdfPL324vmPz5/9+Ozxt/fvfPDj1YU3D685&#10;t79trNtSr842UCMN9Oh8SbpFlGrkJNiEycXiJCPJX4/zNBG9LWRfB4Hyb8nJP/DT4z3+hz35vwsM&#10;ff6itZuu//DTS1bjv/f14sWLmz/cmB7a2r+y8bUjI7d+ufLrbx++c37P6YmVCzvaNjRpKlVYGSGG&#10;kOKDS/KnZIRx4PHARycPkwGAg0plI4EIH1ZlVG9ZuWhRVYFRyrQquUV6aXWettKilNGQ1KxYamY0&#10;IzuWlR0Hqk4cfrHOusIAmGDNHZDaeFUZx6lG4SKTgM/lV/oLLgoUkggxYN1fPjqVg3kpMwHAcabq&#10;/EOdsBzGrg7tiaMgjoN5ceT7gIWNQYWLY4QFFjOOZcJBdoOOSKDCYinZsdTsRBosiZwdR8qKAZEd&#10;x8SkiRgYtRD83xpyPgX4TaAWs9UijoLPkrBoQhpJQMFzCUgmKpMGT0clR2VHB8Bi/DFJIKUCAJ8S&#10;AeyHmhNPh4NwkikOj9sUp/UsyPVgUkFjFEfmER8LkilO0xOQNHHQKP8bmQIWNhaggKuRIsKnCXHA&#10;eBIfm8TDJnLR8TxMvBCXJMYkixGxIkSkHBedy8solOYUSLKsgjQ9M8ZED8vnRpdK4stlCWWyuFJZ&#10;jIMxiSoWRZWIY+yS2ApZYrU0sUaeWC1LAKLfIm5YISc0nxVqoQZosKCDicThVSHKgsjgHkCHneLC&#10;SnYRZUIUcBcN0jWX4l8vT+wqwAy2cidWiY8N6r//eOOz+8fv3jowt6OwgBMCbKjCQoxk6NK8pDfG&#10;7Hc+7HtzprJKnUyM9cDHQFkZUCHcU4bwlcK8xDA3EQwCVuSBQ4RwqAIFVWNcDSRXPcldjgYtWiWO&#10;2FiSDZyPKz/Lg5fpLkgHy7sKUl1E6VA5zE0Lmt166jGuZrTLInXIiU2iT2YKPpzO//Fc05lthmJa&#10;MCfeRZAGJhYpESBXokNBjFiXPIJrNddvqSqy15a2tx47uYg0t5T25lbDp0MlV4byP9kDoODDnXnv&#10;7si7tNF4Zq16doWktwRdzg7SoaCyLIg020sGcwc6kgyIOMNFhXKV5UCkGRBROghlNtSK9ymm+1Rz&#10;gzoUCT3W7P5S7M5aynAze6KNP9EmGGvlTbQLZpfLDq9SHeySz3UpDqySTiwXjC7h7l/E2dnC2NZI&#10;31ZP31ZL768g99kJq2yIDn1GszqlDrhx4thKfkQZJ7iA4Wej+eYRffVYHw3GW4320GI89FgvE95H&#10;h/ZUwt3lMA95jocyx0sN99KgPA1YTwPe00gAvpw8zEQPK8XLQvbMo3rnUX3yKN4ACqj+JcxQOyes&#10;QhBdK0tsVKc2qdMb5GlN6sxleahVxfjVdlJ3CXFDFWNTHae/gbetXTzVWzjbVzTZYz7Ul396a+nZ&#10;wfJTW0uO9xedHLCf3FJ2rN++sDF/eq1paJlqfSVjiRXVpMmokiWVCGL0RD8p3FUIc+VnQzjZLqxM&#10;KCvLg5Htyczx5CC9uAgPMXBbGUErq0hvHV35/Rcjv3w79sOH237/dODJl/uefL730ZXt9z7c8ePr&#10;a6+eXP7Bwbbz+2tODJZPrTP31XOadFkWarA4C8pJBp1WJNmucribOAcKPGbCDIg0x83GiSyXpwIw&#10;86IFeD8a3IsG96WiAqiYIDouhEUMZ5Mi2aQoHjWGT4vjU+NFtAQRJU4CdMjRUnpcdR5526rc7Z2G&#10;vhbZlg51b6PILk8VYjzZCAgLAWVjPGTMgPK8rE3d8vnx8ivv9z24ffzp7ycuzbSVqxLN7AAT29/G&#10;D67TJndXYvoXkzYvxY4OKD54ffUfvx57/vSjF88/fXj/8i83jlw+1bu8TiAiBVLh7lS4DxsVxkGG&#10;81GhQnSwihRRIExdYqdPbin7+PX+P38BNnz77xcfAnj28O0/fjr21VuDp/Y1rilnWSjhwlSIoxay&#10;qwLuqUJ467ABALSYAA0mVIOLUuGj5PhYLjwKFhMQ6eMR6OHm7erqCYTRDr9NDxeon6trekw4Ewcz&#10;SlkWhUAv5SoFTDIaHhkc6AZxAf5xdXGJDAwQMxl2i7HIqCyxaHL18pzMFNDMxLHa3cMVJFDcXd2B&#10;IBUK8XF38/Rwc33pdQIB/uvv50OlkktKiuz2YpPJgETA3d1AcsbNwzUzK7Wq0r5hddeaZUu62luX&#10;tTQubqzpaKhe3FjbVlNZaLXAMjO93NyhYFQMnA7oIevv543Ho4RCDpNFFYo4hYWW1pba5R2tnYta&#10;VrQ1d7a1ADtpq61oqLDXldnbauuXtXRsWLlme+/Ajt5tm3o2bV63edumbdv7dwwO7Nw1sHNw4/Yt&#10;6/r712zaur5/z5ad43v2zwyPLkxNHp2dOnHwwKn5g6cOzs6Pjc6Njs4O75/ZPzS+f2h0ZP/oyD4A&#10;Y6P7p8bHX0pI5hcAAB0AwMjc9AyA2anpydExZ3aPM7XHIUiZPjBxYHZydm5q7sDE3Mz4gbGh8aFd&#10;+wEM7xmZHpuZGTswNToNdIA5h+eOzE8tjO8fH9q9Z8eWLV3LltsLi5RSGRGHT0lJCQkJ8fT0BLOh&#10;XFzc3T0jwmPQGCKZzqMyRXpzEY3OB6J6CMTLzdXXyzMgwD8kOCgsNCw6MwvNZPJRKHxMTHxMbFxK&#10;enoWApmORHNkipL6xrzyajJHzJXp+Eo9R6LgiWVGc15jU9uijmVV1fUMFi8MTDkJ8PT09fDwcffw&#10;AfqJSWkpqZk+vs5SNeDLy8s3MSk1B45OSc0CAEzw8w8GJsTEJsKRWBKVSaYyQDNVHIFCoZGpNCKd&#10;SeHymBIZXShGU+nRKWmJ2TlIMpXAYMclJLu5eUAgbrGJKRypCkthB4fHRMQmidQGvsqQnoMJi01C&#10;EClcqQJDpCLgGCQSh8YQCEQqlcZisfgCoZRGZ4NcTzYCiyPR6WyhUEok0WA5qNTUzOTkDCKRQaXy&#10;ExMzoqLjw6NiA0IjvPyCA0Ij4UQKiSPMQhJQaGJmBtzXN8gVCvzRgCwMSM0AV9XN188/JCk5QyxR&#10;VlbVd69eNzF54PyF1y9fvnzh/PmFuYWJkbGJkdGd2we7urpaWlvtpeUiiTwtOyc2ITU6Pgl4X5mZ&#10;WWlZ2TAkSiCRFlfV6GwFNJ5ArtEDF5xMZsBz0Gy2iMuTMTlivlLDEEtziGQYnugUmGTjCEAbl5EF&#10;LOYQSPGZ2QCAS0fm8slcnkCp0FgtSoterJNp8/Qqi8aQa2hsb+hcvWJDb/fWLT1L2stNEnqumF6o&#10;4ADBYT5Y/xVEsVZQapJU5smrC9SFBrFaxFRKeU7tCehwArrAyhUqhVqrUWt1CpVSIhOLJSKxRCaV&#10;KqUSlUgs5wPLoImsXCqTyxQKuVIpUwFno1aqVQIBj06n2Yvz167saKkpzNOLAdgM0jy9NM8gAYv4&#10;muQluepiq6o0V10EnL5apBDSNQrO8sU1K5c1lBbo7PnafINCzWPLmQy9RKKWyoUCkUgqzy8rG5qa&#10;+PHXm0+fPQEi7amRXTaNXITHKqhEKRWvFTELrLot2wdu3Pzxrwf3Xr90vrGmnEsnsIgoPg0v5tKk&#10;Yl5hYf7uPbu/uPrFw4f37tz9vXvVcrWIq+DQ5XymXMDUyjgVRcb6cluBg+uxaAS5emFpvqqsQFNq&#10;05blG0xKAY+K41KwOinXppfb9LJym640V6MWMYDfnJVFxsbKfODdWbUivYKrlbJqCoydDRVNpZaG&#10;UsPiuoIKq0LJwEjJcCkFIcDDuFiYkkUzivgyBk1CI6t4NL2YY5QKdSKhWsDTiPhWpWxJXUXv8uaB&#10;nvbxwQ2vn567/u1Hd+/++OzprZvff/TG6QO7NixvKDaXWjQFFlWuVVVeUbh155ZPPv/0/sMHz1+8&#10;ePb0ye2ff7x44tCy+go9l8xFp9GBn/Q5CcAvaiUpR0sDNSNO6AAwwOIvOkcuiUNyAlInQBCuAUvb&#10;YlRMtJKBUjCQCiZK6QAwAkDNQgNrQbAwKhYwggJaDRuj4WA1IGOCBqBigrIUp1YFBAen4ZMVHLJG&#10;zMy3qGsbSvaO7Pj8y0/uP7z74u/nL54/efzw7rdffzY7s7enq6mlNn9Ro33H9rXnzx/++eev79//&#10;5eGDW7duffPh+2cnRrcsXVRRaFOZ9RJ7oa6u0raopWrblrVzk7tPLYx++vZrv9y48sedGzdvfnX5&#10;nVPnXj/y2oUjh45Ojk/tnTs09vrlU19cfe/Hn67+cvOrzz958503T3999f3bt278fvO7dy6eGh3c&#10;uLyhvLHQXKIR58s5RXJOoZRtkzALFCy7TlCqFZRrBRVafqmGV6Rim4VEDRsppmSISVkCfCaXkGqU&#10;kAdWN23f0FZq4RklmBIDvTZfUGcTVRo4hUKikY7Q0nIc2hOQ4AAu+H/hPpx4RaA41wJwjvw/sifO&#10;OwXAufiqD7IzDDhwLA09BwBI2dAROmqOjJQho2bnKpmlFqlZxVQJMXUFwhOjPTc/PfTjxwtfvDn+&#10;xtEtM3sWD64v37wyf9v6stHB1jMLG258NvfdB5NvHF7745Xx365OTQ8U12gzjYxYNTXBwEg2MBIM&#10;rPhSVXaVJttMD9bjPMwkHwvZ30wC4ej4AbBSAvNoIXm0YAPeS42G/A978n8jKGrr4vX939/8+SWr&#10;8d/7+te//vXLTz901JYwEPHkrAhckj8m1hsb701MDaTDIumwWABsRCIoDAGid2waD5PGRqUyEMk0&#10;WDIPn9NeXbRj/cpam1nNpJnEXJtaWAZ8n+mEQnwm3cGbOB1bHdoT0IUE7MMTnPIToANmx4BuI0AH&#10;rF/DQoDZMWxUkoNQSONiUkFmBMysAbkGoHVqT5yt06ME7CMTHVk5/wbbWVgHgNOdBAu6k3DQSQxY&#10;PD0rlpwRjU+JJKRFkrOi6Yh4BR2RJyDW6FlLymWblxdPDS59/ejgexfGv3j/2A9fvvn9N+/88N1H&#10;t3755t693+7fu/Pb7V9++PHG9e+uXfvmmy8+/ezKB+9dOnt6cnh395IW4EtaxibT0ZmYtDhEYmRO&#10;XCgiMRyTEoVJCsclR5AyokCaBgZKXYAvHuBqM1GJLEwSC7RHSQMNYjEZAkwG0HIx6Tw0SB7xMSkC&#10;TJIQncRDJXAdADqg9gSbLMKnCnFpIKmESeCjYvnIaD4ySoiJ0lASLOzUPF5qPi8lX5BcIEosFCUU&#10;SRLtspQSSZJdGF8ijS9XJNUok6vlCWXiiHJJVJk0plQSUy6OLRfFFnIiCpjh+cxwEzlAifUQI0Af&#10;EEEGRJAFEea4AotyDFRH9LIxg+zCkJVlsON7Coe7xTamh5XqVSOJalAlVoii8pkhVoqPieRewgve&#10;UId7/1Tr/R9GPjnW2qGPUuIgOhxES3a1MF37m2HX3u95eGfu43NdrblwYqIrIRbKSnXlpUL5yRBF&#10;jruVGgic5FIbepWd2FmMardkVEpjNFg3BdJFgYTK4WBWAjXWhRLrQk9wYSe7CDPARBvQ3hX0Z4UW&#10;M/3qRSEr9LEHVwneH8//4lDxnSs9zx7OPf7r0IdHW5vUoYV0aDnPs1Hqv8GWMliBmGqjX+zVf7Az&#10;7/2dlk/2FXw5Yv90j+2jnaZLmxRHuljbyzPXmqKWywNqmJ42tKsm3VWe5CZOdBUmQoWJEFEKRJTu&#10;IspwUcLc8kn+lZywdnlcfyl+fLH0yBrjoR7d6T7L2c35r23OP7Mp79ha3cEVktllounFvKFG8rZy&#10;ZF9h1mpT6hJ5XCMvoooRUEzysBHcLFg3dbaLNBUARJwCXBMXXpILN8mFn+b0WH3pLCPLclHBIAaM&#10;u4XoY6X459GCbLTgUm5EgzyhVZPcoklsVMVVSSKrpJF1ypgmbWKTJqlBldCoTm7WpjRrk1r0iS3a&#10;+HZtwjJz+hJDWpsmBUCzNr5RHQ+sbdakNKqSamXx1eK4SmFMGS+qiBmWRwmykIPM5AAD0UuLcyiP&#10;wOLHjvSrHBcp3EUGBxO4FKBNDESNgloo3kX8kAppdIM2eXEefEUhemURZlURdm0ZaaRTc2K7/czO&#10;yotDDe9PLf1wpvO9qeXvTi55a3zRxdGWU7trpjfkDi5R9DbwuisYdbpMPcXfUZ0HgBv4cCIhfCRE&#10;jIHmsQPrVAmLrFmrygmDHaJDAwUfLSz+5sKaP6/ue37ryPPbJ5/8euLetflf399z5Uj3ycHyPcsV&#10;HeasAmZgPiOghBNWyg3pLIAf7M/98Z1t37297eje6p46ToE0RUAMJSG90ZmumHRXUrYvAxPBJUZz&#10;8ME0hActx42R4y7EBomxIXy0Px/ro2dHFMtTbIIEFTlYhPXjoXyFuBARMZxPCOcTw7n4YCbSmwpz&#10;I2e7kbNcqTBXDtxNgHLTkL3yWH41mqjpbdbfr08+fXzhr9tz33yy/tRswbYe8vLGjK5W+MgO+buX&#10;l//229zT5+88vXfm5Fhtdx17Vb14dZO0qYht5KUI8cFCfCAfG8hDBfAQfjJ8kFUY01aGmxy0f/zG&#10;wL3fTr94/v7fL7548eLz508+fPDz6c/ODwyttlTJU5QoH36aKyfJVZTuIYd5qlFeeoK/nhiiJUYq&#10;8TF8RAwhJSIl1M/PFeIJBNsuYGVUNxcXfw93Khr4wSQoMkjytfxcFTdPJVLyGLDkOF930AYzLiJU&#10;wqGW2XRVwM/xAl2RSZ5vkvCY2LAgH5A/gbhAwbI3Lu6uEA9XVw9XaFxMpFjIKbTqi6w6lYRLQGWl&#10;JkZhkJl8Hp1GI0bHRICKFtBWE3QsCQr2o1FwjdX21UvbOtsblzbXLqqvLC8w62R8AZPMJGOB2Mak&#10;keSbtYUWXUVhbntDZfeK1nXdHetWdXQvb+/saFre3rCkpbatrrytpmJFS9Pa5ct7V3X3r1mzdf36&#10;Tat7NnT1bFrdt7lnY/+aTUC7sbu3b+3Gjb2bN6/vH1jXv23Dlq3r+zf39G7qXt+3cv3m1b17t+yY&#10;GRk7duDAyfkDx+amj8/OHJ2Znhsdntq3Z2IvgKGJvftHd+3bv2PX2O59k/uGAcwMj82NTx2YnJ6b&#10;ObAwe/DI/CGQSTk4f+jA/KHZhYPTB6dHpyeGJyeGp6bHpmcngeXZQ7OHDs0ePnzw2KH5YzPTB/ft&#10;HQEwNjo1PTV3YGZ+/9DIju27Nvb2tzQtkknUKAQuMSHVD4zewdyW2JjEzHQYHkfm8EQcvhiJwsJy&#10;EEQKhc3nc3hCHl/M4YolUlVVdWNLy9L6+raKqsaK6qbi0tq8/DKxTE/nSsVqs8acTyDRExJSYmLi&#10;AERGxwaHRcYkp/GVWhpX7OHp5+Lm6QJxd/XwDotNcNZ2wdGYcAw+Ixuek4POyoTHRCcEBoSCLh6R&#10;cWgUPj0t29vbx83dzd3dzcfHGyRlUjNCw6JcXT19fQNz4GgUGh8eERMQGJqQkMpgca22/JqGxvqW&#10;FmNeLopITMzMCAwLDwoOS8+E0ZjcbDgmOCzayzcQjsAYTbkmc55AKAXemlSpk6oMHJ5UIFSZzIUi&#10;mSY+OSMqMQlDouYgcV4+gVCoJwQABIA7AODQsBwUEjh0eExgYFhiInhotc4oEEiFYhlPJKXS2HQa&#10;Wy7XGE15TJ4wB42NjI0DxSXuXoHBEQCgrl5url6+PkGBAWHxcakEPF0sUleWN/X1bhsdPTA+Pjc5&#10;OT+7cGR24dDk7PTgrm2dK5dV1VQoFFIKmYDHYmBZMEet5cT4uBQcnqw3mEvLqhYvWbFjcO/k1Oye&#10;vcMrOruXr1i1qnutwWglURg6o1UkV8WmZsRnZGXjCEnZOZloLE+h4ivVRDYXTiTHpGVEpaQl5yCA&#10;TmRyahoSnZidE5KQEA+DISgUulisL8wvrqsyFNnUNlNla033plVL1yzPryjS28y2ssKqlpqVG1at&#10;XNVu1fL0QnKelF2gBO1OClRsIALMB6DkFOsEFVZZZYEyT89XiCgKIUMl5ipFPLmILxBy+AI2l0Nn&#10;Myg0Eo5CwtCpeBoFT8FjKDgUg4hhkTBsMpZNxjEIaAoeTSHhaDQyj8eVgVV4ZAwm8AlALrCZGmtL&#10;Ck0Ko4ybpxaZFDydnK2Vsw0qns0oKbLIi62KUpu20Cw3KDlKAV0v5TRU2JqqC0H+osJWmqtR8mky&#10;Dl0nFeqUcqVcJhKLRVKZJb9g6+COb7/79snTR8+e3n/n8vmGsiIeHs3BwBVMkoxLsVm1m/p7P/vq&#10;84fPnnzx5WcruxarpRwRHS+hkkRUspBBlQhYcrmgoMDY0lprL7GU5OlztTKlgCXlULUSbmmeoarI&#10;XGLVFJgUZo3IohUXWlT5JgXQ2oxylZglYZPzdNKW6uKm0gK7VVdi1VrUIjGLpBFz6krza0pygbds&#10;M0gNCq5ezqkqNLbWFNaWmhoqzC0VuUUakYyMUdLwRiHDJOOsWdF27tSh104d7l3d2VhVWpxr1MvE&#10;Kh5bzWXp+RyTiG8RCy0igVnAyRULcsVco4BpFLLyNcKyPEWhWVhsElkUbA2fquRSgGtlkPOMaolB&#10;pyotLdk8sPndD96//defT54/f/HixbMH97/+5J0NXe1GMRWICOiZ0bTMGD4qRYrPUDOBeBujY2G1&#10;DIyOgdGzMBoWChhUg8wISIsomSBpAtIlr4gSB0Cu5J8RkCvhYJ0jzkEtB6vn4AxsnIGF0zOxRhbW&#10;xMYZ2TgdEzgKWsPEqGgYFYMAvB2znAdcwGKbYVF74759uz784J2//rr9/MWTFy8eP3t27+bP38zN&#10;j65Z01FZaS0q0rQ0Fm/fvPLUkYlvv3zvwf2fnz/7468/fvjm6vtnT8xt7V1VV2rVy9hSLhk0pqHh&#10;VBwy8ODVleWu6Kgd2b/1vffOf/PdJ7fu3PjzwS+//H79kyvvXrh46sjRubHJ/cPj+y6+ffG7H67d&#10;f3jvxfNnL148f/H86aMHf9y+dePGV5+8feH4sZmhid0bN3UDH7X51XnSfDloQFYkp+vYKAkxHYCM&#10;nC2nwIT4DAkZVlegaqs056loRim22EivKRA0lkhq8nhFSoqZg9XRkXoGCrjO/0mOODv/b+SIE8Aq&#10;AxfzCq8mO9e+mqz5J6/nVd/JhTmAUDIQUkq2mJSl5eMLDfxCizjfwG8olF6a2/T9e9MX5jZcnO+/&#10;cnny9xtvPH/w1fPn3z17du3B3c9uXjv/1ftzl0/tmN+3dO/6sm2dpiUlDAs3XkuJ0pAjNbQ4NS3e&#10;wkvrrlFsXqTP40VLUVAd3htUmpADnE6xQGvAe+txHsBv3SJmlJngq0FBNaj/YU/+70bnpu3f3/z5&#10;77//fkls/Pe+frj+XWNJLh+TyUWm8ZBpHGQqB5nGQqSzEECbwkGlMZHJLFQKD5chwGdzUBmUzCQR&#10;GdtWU9rZVm+WipRMukUmBH5GlxjkxRohD5tBy4qhZ8aAjInDIuR/YTdyQLAcBXQc7MnLSjdOyoOL&#10;fUmU/O9wTns1H+gAYDhYGKd05SV1gno5+RXhQocnkjPjSBlxDGQKn5gloeVohRizFN+UzxvuK/3s&#10;4tb7P59/8fTTFy+uvHj+2fMnV57e++Tp3c+e3v3y0d1vH9777sG9Hx7dv/X4we2nj/568fTBi+eP&#10;Xvz99O+/n/39r+cv/vXi73/96++/nz9//uj27V9uXP/2vbcvH5weW79qWZkN+Ioh4tKSMiNCssKD&#10;cmJDUQkRhPRYSmY8NSuODotn5CQxEMCpOksdO4ABpShO9Q0Pk8RHJ4qxySJHhs4r8DFJQqCDjuMj&#10;o3iIcAk23MRKKZbCypUAskqkKcWSxBJxYpEooUCYUCxJKlOklctSK2WpZeL4ImFUmSiuQpRQwoso&#10;4oSXcCJKuFF2XnQROzKXGqLH+8ngbtx0F1aqCyvNhZsFFcHdZShPGdIDgATuokRDLFTfanlshyVl&#10;Rzvui7Ptj/6YuXp51fJiFDPRlRAJYSSC9qv8dBdBKlifWJzpYsBCqsRurSbP1WVJb43l/vnN4KX5&#10;kkZriIYBKVP5jvTRb3y26uHt4TcO1y0vQdYq0hebUWvLGZsahBtqOZ0l6GplvAbvJ8j0EGZCxNlQ&#10;USZInShRLhqsmwbjoUKBUKLcHIYXLmqUW40kpr+WOt2lOLJGe6ZX91qvarqDvqsBObKEeKRfcP31&#10;jmd/zT65e/DjY3W7mjKnOtBne/mXNsou9ykurpOfWyOdaSVtt6evMcc18gKK8R7adIgkHiKMhYjj&#10;XJQpUG02xIBwLaH6t8jjevLh/WXELeXE4Vb+oW7d6b7cy9tL399d+d6g/e1tRRc2WheWSUabGDsr&#10;8d3GlHpuVAUztJgSYEZ7abLdJGkQYRJEmAARJYDkiC7HzYr1yAW+D/CehVTfSn5wuyZ2lS19TXH2&#10;jgbKzmbaQDW+v4qwtZ66vYm5q403tFg0vFQ6vkI+sUIxtUI1DWClZmaVbqJLPbxEtm+RZHercHsD&#10;x4mtdcyBGvrmGvqmGurGavJAHQ1EDW1zFbWvgtxXRdlcQ91SS93RwNxay+grJ3fbkL0VhG2NzO1N&#10;7P5a2tYG5mAzZ1erYO8iyVCHfHS55sBq60Jv8XxfyYEN+eOrzcOd+pFO3dhKA9DZvVg50CTeUMXc&#10;VM/e3irc0Sbqb+SsLSetKEC1W2DNhqwqaWIePUyL81NjPZVoDxnCVQQKiCBCoM2EqFCuuZSgUl5s&#10;ozp1WT5yQw1lsEMw22u+NNxwZaHz2pn1N9/o//H1jVdPrHprsvnEztLp3tx9q/TrGznFkhgLO0hP&#10;9dcQvaVoqCAHwoVB+HColupXpoxbZkdvWyya31L42cnVdz4bevLD/ItbpwE8/PHojXd2nt9X4yg/&#10;JBxdKZ7u1VxeWPTrd5PPHlx4/vCNB7df+/nbmXfPbtizNrfBhlVxosTkMAU1SoQLFqL8RSh/BS5Y&#10;hQ9S4HwVOB8F3leO85XhAhT4YBkuRIoLkRHDpaRIMSlKTIoRU2IBiMjREkqMjBolI4eIcd4itIcw&#10;B1rADt2/Uju7xTy8WXRmwf7DV4OPH5x7/vzdF8/fffLo3M3ru+dGzHW2iHwJtErt2WAIa9RHLilK&#10;u3xo+d8P33/x4osHf37wwRvD/avyS7RwITmEjvBlwP146EAxIYSP8eYiPEzsyLXN/OMTLTeuTjx9&#10;8PbfL67+/fe1Fy++ffboyu1rJy8c6Oqp4RUJEmUIX1YylJMKFaS7ijLdZXBfFSZER4y2MFOt3BwB&#10;NgkWExTiAfECUzsg3lBobGgwE4dUcMkaAVnNozBxiKiQAA+IS6i/H5uMLzGri40Kk5IPhDr5WqFN&#10;K7Bo+ARkhoe7I78H1KC4uIIBK9QNAomODBfzGBUF5jp7blWxpaLIbDMqGBRURFigK9SRC+SAgz6B&#10;uLtB05JjbSZlQ3k+EJyU54MhSmNlYUtNybLW2jXL2zeuXtq3avH6zvYNKxZtXLF4w7LWDctb1y1r&#10;7lnc2L2ocXlzXUddZUddxeKG6uUtTas6OtYs71rX2b1muQPLAKwGXVJ6QOoEwKaejRt6+tb29G3o&#10;2bRx9eZN3Rs3r964Zc3m7esGtgAjXWs3d6/b1b9lemjoyMzUibm5kwcXjs3OHhwfn9i7d3zP3tFd&#10;e0d27nmFsd37poZGDoyMz09MH5qePTgxfXBicmF6an5mauHg7PwsqEA5MAFqSebGZ+fH5+bGZmcc&#10;ipK56fm5A4cOzh2ZmZ7fPzTeu2Fza0tHvq2YQmakJGeEhUV4eoC1YCAQTy+voOCQSF+/4NCwqOTk&#10;9Ix0WHRUQnBQRHRMIgJLZPJECCTW19cf4gIBQ35PDxewrDNYwTcnB00iMfz8A4H9+AWEgHVy4Viu&#10;XKfPt5tLKlSWvNTMbHd3T4ijfBGwLXAD/QNC5EqdUK7y8A4ADW3cvRMzstkyRQ6RHJmShibTYCis&#10;j18QxMXdw8MnNCQyMSkNjsRSaSweVwScmKenF2g2A4X6+PgmJCYnJaeHhEYFBoUnJKahMQQanU0g&#10;UjFYItDPyMyJio7zcBQGDggIiYiKi09Mjo6NCw0P8/LyCwuPYbIFOkOeWmMWi5VMFo/DFeoNFpM5&#10;T6cz84Wy6NiUkIg4ApEJg2Hc3b0CAoPJFAYWR/b2DnDmKAFwd/f28w+OiU0EDocnUFLTsjIyYCgc&#10;icjiZKGxPv7BwKP3D3/oBpwJ6E4SHOYbFOoTEBQWEZmZmcVhcfRafWN908DA1snJmcOHTpw5feHE&#10;8bPzB4+Oj83uHNzf1rrMZLRRKWwcnpyWmRUWHR4aFpyQGIvBIs1m05qedUN7R8bHZg7OHZ0/eGz2&#10;wJFDh47Pzx+fnTs6O3tkZHR667ZdJfaK2tqmttbFAr4EDscIBFIajZWQCCpTYpJSQ6LjQuMSolPT&#10;E7NzsnEEAOGJyU6D2ND4RGA8FYGKz4LBiCSGTEbiC6gCkdRgkJkMqjxjw7KW9YMbV2zoNBYZeEqh&#10;Js9YVl9V2VTbsKS5Z1NPU3OFSkwxiGgFCg4IJbtIxSlW84pUvGINr9QgKjeJS02SPDVPJ2GqhXQp&#10;hyRmERVcqpxHUYsZGilTLaFrZazyIuOKRbWrlzetXtK4sr2uuTy/rshcb7e21xWv7KjrWdbc2V5f&#10;XmITi4UCoUgsEdMZFBaDUlFa0NZQYdMrNGK2SeHwtFYLzGqwtWmFBXqx3aqsBj4KbBqLgqMXMa0q&#10;QVWBrt5uri+xtFcXV+XpVByKlEHUCNhGmdigVKgVCplMKlcpNAZ9Q0vD0ZNHbv/124u/nzx7eG9m&#10;eJ9FLhaSsWI6Uc5lyEW8+vrqsxdeu/fo3u0/by0cmigvMYsZBD4Zw6fgeBSCnM8qK7Q2VNmrSvJK&#10;cvUWtUTCpsi4NINcUGhSF1nVhRaVVScxqgTFuZqqEku+g0kxKIUqMUfGY5iUopoSa02hxaIUF5qU&#10;Vo1EzCID21YXW0vztKBoRS1Si1gGhaDEqinJVZXmq6rs+iKzTC+kqVgkBYuoEzObaos++/Tt588f&#10;/v33i7+BeP35sz///OPG9WtvX359fnJs9+a+VW1NlXkmm1Jqk0uKVSq7WlOoUOQrpZVW3dL6stXt&#10;da1lNi2XKiahJGS0gklQsUlqLk0jZCkFTJVcYMnVd67uOnvx/K9/3H784tnzv5+8+PvRnd9/PHVo&#10;sru9Nl/JA6IDenoMB54oxKYryDkaBsrAwgLQsbAaJlrtkJY42RAngQIA6Gs4WCd1Agw64aRLXnEo&#10;/wVaDk7HxWuBPjCHhVEzAWC1TJweAAOno+F0LKJZQM+VcgxilpJPV0u4LQ2VQ3t3XLr42s83f3zy&#10;5NGLF89evHj0+28/fvzhpZGh/rWrmusqLeAlLTEsW1Q1uHXtmZNzX3z67o/ffH7z649/ufrBD5+8&#10;8/H5E6cOjEzv27ZxVUd1kUkrZXLoGDI+m0yASYQ0s0FWX13c37f60MGpt998/fsfrt++++fte3/+&#10;dOvWF199/cYbb03NzI1PTp947fT7H7535crHP/703cP7d54//fPFsz/+uPnlweGBcpPQyMUY2WgF&#10;MUNGTFeQspRkmJwEExOz8iS0pgJNmUGQr6QV6eiVuby6fBEAu45l4GKUVLiainAYxKABgOlOYKEi&#10;kPh4RYW8WvxPlgToGB3VeV4NOvkR5yb/yZj85+J/dtQOmxspOZuPTRWRYAYx3aLiaqV0g5S6otp4&#10;abZvpK9icZmgxkzLV2BsMkylgbG0QrWlq+LIyLqPL07d+u6NR3e/eP7o2otnN54++urB7Y9++eq1&#10;d0/t7l9RaOGlSdDBzVbKwmDrmhqhFudjoYAyExPR18mbAC3IpDgSdgqYYUDYApZxRIF+hf/DnvwP&#10;LN0Dg9d//OnFi/8zHMr1774tz9NT4Mm49BhceiwpM5GYHk9MdQT82Qk0eCITlcpEpTHgaYycDDmd&#10;2lRuX9xQa5CIpXSaQcgzSXkWOc8gZHBQqYyceLD8cA5YVQeEk91w1rKBO3QoYNngJIbTJQQO4GWG&#10;C9tBoLzCKwbEyZUAnf8EA51ERyTSwc1B6YpDdZLCQqdw0MlMVBINnkDLiaPAQACT5bScAgWlwcbd&#10;2K4/M9px493d925M/337+Ivbp+9eP/jd29s/PbPh9HDrlqXGGhNFRc+QUjIlILKktBwlE6NhE4u1&#10;kkVVxZu7l86O7X797JFvvvzoz9u/PH0EfC7//Rz47voXSKSAXMrf//r7xfNnjx/d/vXme29fHhrc&#10;1lxdrpVw6egsTFocOiUGkxyFTYrCJEUS0mKoWXG0bFCQwkIm/CO0Ad1MHL6wySJ8ioiQCrSgywku&#10;WYBL4WMSeIgoCS5Wx0g2c1PzxWllyswyZVqJLMGBRLs8xS5LKRInFgjjCx0ESqkkqUwYX8yLKuRE&#10;FnOjSjgxBcyIfAaAcAs5RIf1l+d4CDKg3DQILx3CA8UmUF46lJ0KekYA8a00B6rFeRdzI1p02SsK&#10;ccts8MW21EV5sc3m8PH1vB8/G3h85+Anr3e32pD0JFd6kos4x9VA9LXzwlq16T124pZG2q421tAy&#10;xkQP+6s3m5/em3hwd/+5w9YlFTElSteumtgLC/Yfr265fLhpTSWqlBuiAwJLmBsr1YWRBCYHsVNc&#10;hGD5HqgarErrosG6arDuaoybw2/FRY0B83rUaKiJ6G2jBVpJPhaCRz7Zu4gaYEJ4yNJcBIkughSI&#10;NB1MqKmVxi9s0X31xrKLkyW7F1EGqpBr8zJaxeGlRG8rwk2T4aJMc1EkA4CoU13NCK98QmAtL7K3&#10;CLGvljbZxj+73vLR3vIr+8s+3ldyacBwvFs0v5w72kTaVJS5TBdbwwkqIfnZMF76LBdVmos63UWd&#10;ATEjPW0432JyQAUruFEatdSQ2mvH72rkDLXw9jdzxlr5C8uVp9eZzvZZT60zH1ujn++UTS8Tji1m&#10;D7czhlroe5sYO+ooG0phK3OTFusim1WhjcqwaklwMdsvl+JhIXlYSV5mnIcR62YiultIbiYCxEKA&#10;mnBQPRYC9M0AiFALAJKrieAKTsO5W4keuQQPC87LhPUyYj1Bj1icqx5sPfRYTz3WywAA56nHewAw&#10;EoHWTYWCKuAQBXAL0G4WsncJL7hUEFLI8rPR/QtZwXZeeCk/vEwQXimJatAkdVjS15Ti++sYA3WM&#10;wRbO0BLRaKd8fJV6qse40Ft4Znvtud0NZwarT26rOLypeG5t3uQq40S3cXKtabBd3G3HNetSq2XA&#10;sxppoQVq8F5KrKscC5FjIFqcp40ZVi6Oa9an99bSR1aqZntzT+2q+Ghh6Q9v9t96f8dv7+/46fLm&#10;65f7r5xafXJP+Z5O+YpSbKU60cINVpI8JRioGAmRodyNtJBiUUKjGbZzlfLseNPclqLOElRHXraN&#10;G8aBQXlwNzHG28CMbMxDb1mlPnto0fWre+7dPnTt08HuJiof40HNhJJTIOQkF1qKCycLIkK4yVGe&#10;StCP1keB81bgfJX4QCU+WE4IUpCCZeRQKSlcTAwT4EN5uBA+LkRGjihWZi7sbrj9zdzt7w59cHbj&#10;3O6ybV2C9qKMAkmIketpEnqUmcJ7VzAPjZZ9cGnNj9fG7t05+tu1/cNrJeVinxpFYIsxcl+XYH6X&#10;7fhkzdefDt394/KzZ188f/bFvT/e/vyjsbHdtQ0lZBk1goUKYCGDqFne7BxPEdpTQwnMFUQ1F6D3&#10;rLd+dGnb77+ce/L4sxfPv/37xXfPn3776O6n339+/Mi+5UuL2SZypCjdjZcCFWe6q5H+BlywkRhi&#10;ZkTncpKs3AwpPhmfFJYQ6B3oCvGFuAS6u0cG+CWEBkUH+fu6uwHxZXx4iIhGyFeLzRKOUcQ0icGi&#10;m7lKrlpIYZNQMeEhDj4E+BeI2qGuoBIFfHl5uCfFRVPxaBw8OyYsxAuIqR2hKsgHQKGBXp6RwQFZ&#10;KQlCNq0k39xaW9FWV95QVlhZaKkoMNWV5rXV2pc2Vy1trl7cWLm0qWpFa21nW+3Ktrqu5tqu5rqV&#10;zXXdbQ2rFzWt6WjtaW/tbmtZ1d66sqOts729a9Hi7iUrVi/uWrNs9drlPetWrNnQtc4hPNm4eU0f&#10;qDHp6e1ds3Fdz6b1Pf29Pf0buzf2dq3f0Llu48reLWs379q0be+WnUPbd43t3XdgcmJ2avrg1IH5&#10;6QNzY5MHRsZnhsfG9+wHMDk0Or5naHQXSKYAHWD8+OzC2SPHTx86fHxu9uiB6WOgVcr0kZnphekD&#10;U6MTk6Mzh+eOHp49fmBqYWRovHf95oryWplMg8aQIiPj/f2CvTx9vb18fX38PT19QM8OMFkKDOw9&#10;Pf0yMhAoFN7PPwQCBTkLby//kODwtJRMYFu2SK422VgcYXh4jJu7BwQKddQeArd1c/XG46gMJi80&#10;LNzJj/xDWEH9g8OwdCZDKCZSGFgMISszJzMrJz09KzIiNioyXiiU0+hcL68AD29/BJGisxWgKfTA&#10;yJj49CwcjZGSBQ8IDPXzDfL3DwY6AUGhoRHRmdlwHk+kUunMZguA3Nw8k9nK5ggSk9Jj41Mys5EI&#10;FD4jMyciMjYqOh6OQOfAUWGgJsUD9CiBurtCPT09fCMiYggEMhD+y+QaiVRFpjATk9Iio+KyYUg8&#10;gZKVjUhKSaczufayyvKaegKDnY7C0vhiBI4YEhGVBoOLVTqVwYzBknJgaAKBikYTUtOyYhOSEpLS&#10;0tKzk1MyAgJCQHLPzSsgIsorMBji6gF18wSuZ0BweEomDEUg84TSqsr6tWv6dg7u2z80NjE+NTk+&#10;NbR3ZM/uoc39A0uXLm+ob7aYbQQ8JTE+LSQ4MiQkCrh38XEpVAqzuLi0ubVt2+Dg8VOn3nrr7Xfe&#10;fv+dtz944/J7F19/9/LlDy9efPfY0bPzB49PHzg8t3Dy0OFzR46cX7d+i9FcUFpeVWqv5PPFNDqb&#10;L5TkINCxsUmxcUkxMYlAJzktKykTlpCZnUMksaRyHIOV5iiyE56Y7BUS5h0a7h8ZHZ2angJHZmJx&#10;ZD5foFHrC/OXr+/p2zlQXF/OkvP4KqE6V6vLNxVWlzUvXdy8dOmSnpW92/qaW8oVQrKOTyhUcYoA&#10;KDnFAFRcJ3ti1wvsemGRVpCvEVgVPIOEqRZQG+zGvQNd29d19Hc3b12/uGdF/aZ1HR9/cO7PP7+7&#10;dOFg75rmFR0VNcUGK2gLwtXJeXq1qKzA1FBRVFqUq1LJpVKZUCigUQlcJrW+unRpa12BUakSMoHJ&#10;VrXIqgaLggHIVQEHFZXnahrsuTUFBpOUrWCTcpW8xlJzY5mlsdTSXllQYdEomEQxGa1kkNRsqobH&#10;0on5BqVMq5BLRCKNRlVUnL91+8DX1755+vzZ02eP33/3Ukt9mZLHkIBGJ3SlkFdWXDg3d+DX27d+&#10;++Pnmen99gI9cBrABBGDpBFyq4ttTZWlFYW5hVatSS2W8WhyHt2oFBRbNSV52gKz0qwR6RW88kJj&#10;S21JZbE5zyDTK4SgPEfIMSrE5fmGSuCCG5SFRqVJKVIKmPkGVWtNaVWRqcAks2iEKhEL2FuhWZmn&#10;F9vzlDV2Y4FRpuHT5HQCn4AQUnEKLjVXJ+te1ja8e/vc1MSJw0fee+ed7659d+u3Xx8+fvD876f3&#10;793+9suP37106szhmYOje8YG+/tWLmqtstUVGdYvq+9ftajMKJeQUAoqRsXEqdkEBQOnoOOULKKS&#10;Q5JzyVIe1agWF+QaOtrqR/YPfvzh23/99fuz54+fv3jy7MmDX3++dv747MrmKgUNzUWlAxDhs8T4&#10;TAUZBoT0GiZGSUcp6CBj8m+WBCw/DKbqqJgoBRPlVKa8wiu6BOyzHbwJFwfA2dFwQMLFMQGnYeM1&#10;bIKGhQeOArqiMNF6Ds7IJRi5RD2HZODRjCKWVsjUilh6pai+tmzTxrUzM5OfXXn/0YM7L17cff7i&#10;z7t3f/zii7ePnZjesqW7o72iosiQqxKbJDyThF+sVzaW5C+tqxjZvvmLD9+6c/PavV+v37t145fv&#10;Pvvk3YtnT85Pj+1av6oDuK06KVfMpgpYJKmQqVbwbFZNU33F7u39b108++3VL37/9ec7d369c/vm&#10;ze+/Onvq4NzMvpPHJk8dG5+f3L65u9lu4ptFhEI5LU9MlpOzpPgMPQOtp6NNbEKdSQb8lek52GI1&#10;s8oqaCiU1eaJSzQsq4ikZWFAvxgWRsfG6UGiCgNAz/5fVCROsuMVgeJsjTysiY8D4ORNgBYY/8+Z&#10;TgCLakfNaWfnFW/yapWCChMR0oA4Rc8llegkNrXQqmRWWEWzu1a8eXjzN+9N3v/93V++P3/u6PaR&#10;gY717QXNBdIyHcMsAo6VYREh62y8rgb9rrXVR/b3vHF019efHr9/++OPzo9V6Ah5/LS5bc37ugs0&#10;eD85HPgR62UlgwTKP/Axk3xzqUHF7KhSflwhO0JL8HBW7fwf9uR/8BLdW3aBHMr/IR3K9W+/ydfL&#10;EYkRqKQodHI0LiUOlxKLTIwERtAp0YTMBGpOGi0nk4fDlpnMSxsacjVqCZOqE7IMcq4J+PoU0/mE&#10;DFAS8o87LFj7xsGhgNoTB40CVr1x5Om8sgVhIUF+xLnI+g8vWPZ/CE+c7AnQdzIpQAeYwEK9dGkF&#10;AAwyHGQKNTuGmB5FykxgYbKElBwVB23XMZZWyIfWlr1/eM1vH+7+44t919/b/PrBxfvW57UWUdX0&#10;eHK6NzbRHZvkiUn0JqeHgwV3coD9xDoQz4SncVBZXFS2CI9UkHFaJjlXzC3SSlpKbZu7l+zuXz87&#10;PvThO2989+3V33/76fHje8+eAd8uoNjxb/D14tmzR7d/++mdy+d3b9tYU2wV0XG4jHh0GnA9w3Cp&#10;EcS0KEp6LC0TzJNiIOLZmEQeLomHTeKhk7noBB46no8BIUDHSvBxakqCmZNUKodV6QBkVarTK1Xp&#10;Fcr0UkWqXZ5SKk8pkyaXipNKRAmFgrhiYbwdaLmguqSIBfImxZyofGaYlRaoI/jKkR6CLJAi4Wa4&#10;8LOgYpi7DO6mRLoBkaqZ4lvADq2SJVQrE+3isApRTKMmrUoer8P5spMgrGQXQTZUgYUU8b2WFcYd&#10;2Cy78e6q9040rKhGaEg+RpJ/vSq1w5xTr0q00QPlMHdeMphsYmNBW0wRQ73Ujy7X/frDwNUPOnpa&#10;0vUMNxYQkSZCKAkQQqwLEJeyMyA8GEQAh4hQEAnaRYp2kaFd5Wh3OdJVjgIrqsgRUBncRZoDUs4q&#10;FESHdTURPIoYgdXC6HpJbLMirkEWlU/xV8Hc5FluaoSHBumhA4UqnuIsN3EmFMyySXMROjJiZGmu&#10;inR3I9yrlBrSLI5bm5uzr4E23yU9uU5zcbPx8hbzpQHLa+s1c8sku6pI3caUVnF4GcXXAnfVpkFU&#10;KS6qVKgqw12T7WFCepSQ/dulMevzMreVovfWkI6t1p7flHths+30OsPxHu3JtfoT6/QLXfLxds6+&#10;esr2SmxfQXa3KXmZKrZFEFZJ88tHuxlhEEMOxIR0tWLcrFg3G9ajiORdwvSr4IbWiqMaFbHNqrgm&#10;dfwiY1J3QdaaEsRaO3JDOWZTFX5TNWFTLWlzHXVzLW1rLXNrDXNrLX1rHX1bA21LPW1zNbm/lrG1&#10;njtQz9lcRxuop+5oZu1q4u5oYG9vZO5oZm9rYm2pZ26pYwJztjXwtjbwt7eIdrSKX6JFuK1ZsLVZ&#10;uKVJuK1NvKtDMbhINtAk2FjH6q1h9lYz11XQuopwy/KQi6057aaMRnVKrSK+UhxVwg0tYgfnMf0t&#10;NG8T2dNActcRPHRYLx3aS4f1sJC9ywRhbfqMNWXkLc38nR3iPUvkE92mI1uLX9tTc2F/48XhpnP7&#10;6k7trDy6rfTgRttQp3xLK2NdFbkjF1Ehjc1lBWkIvmKUJx/pLsZ4KAheBrp/pTKhp441szn/0mTT&#10;V2d7fv1g250re25f3f/HtYmbn+1763Dn7EDp4DJNZwW1VJlkZIcqyb5ClJsQ5cpHuHGRXnysPx8T&#10;yEX5C3HBIoK/jObXWAQ/OVPx85dbvvt4YG6oZEuXcLzfNLvdtrqWWKdNLBWGW6leKiwE+PIG/o4k&#10;CDcZzlOOB+AtxfnI8AEKor+CGKAkBsrxAAIkaE8pzkNHDzAw/Sv1yUN91o8ubLp+dfLe7XPPHr7x&#10;9P75W9cmzhxo2LSY0WBNMrB9JHiokgyx8T1qtP7NpoA19bBPLnS9uH/m4R8nr7zTf2iscsc6+apW&#10;cu9KwYGJyk8/2nbn95NPn7z38N7rZ+Y7F5XTrOIENSPEwAo3cyNVZH8RcG4kXxMn3MyLKNGmLW/k&#10;zU4s+vqLhbt/fvL86Y8vXtx6/vfPzx599/M3F88d6Otr1duFGdJsb0mGK/D3K4e7KRDeenyEmRoH&#10;0ij8dB0rnY2MSwr2DnSDeENcvFxABHq4wlNiZUycSUg1i+hGPsXAJxuEFA2fKKJjaDhYUmzEK/mJ&#10;qwvUDYxKoZ6urr6e7iF+3jEhQUlR4Rnx0XhYhphN1Ek5JjkvXyct0Enri63tVcUdNeUd1ZXtleWt&#10;5aUNxQVVhZbaktzWGvvy1rqVHY0rOxpWtNUua6le0QYsNqxa3LiitWZ5c9XShoplDdUrWxt7FrWs&#10;62hb29HW2da4tLmuo7FucVNTZ/vilYuXdS3uXNu1dmDDwPaN23b0bdu+fmDrhv5tG/oHN27fvmlH&#10;/8bt/b07Nq/dumXtwFZg1fotO/q27+of3LNl556tg3u2De7buWt8eGRmcurAxNTkyOjU0Mjs6ISj&#10;Ds4sgKnh0eE9e0d37xvbvW98z9DU3uG5kYlDEzPzE9PzE1Mn5g+dOnx4fnpqbN/Q5g19SzsWF+SX&#10;CPkyEoERG5caEATWvnF1deZOgcIHAG7u3pFRcUDAnwNHw5HYdDgSWPAPC/cODMKSqUqtMSE5zWFZ&#10;6qiAA3F3hXi4e/rFpmVyFBqJ1kznSTgiOYcvTs+E+foFuXv4hIZFCYQyoUgeFR0PgYKSIKirBzDu&#10;5e0fHZ+MpbHSESi/wFAf7wDgfILCouJTMzAUGkci4yvUfCUAjcZmK29tVVhz8Uw2XSCSG80ciTw5&#10;ExYTmxgfnwwgOiYB2HlScjoOT46LS/Lw8HJz8/Dy8o2KiqMzOGqNgcsTIdC4hETQ8QQ4Bwd94+Lq&#10;5paQmMJiC9AYQkRkLLA3WA6KSKFj8KSElHTfoFAPH//g0AgikUYkUOPjkjw9vX18AlLSskk0Np0r&#10;ZollRBYXQaTQeEK5WgdDooPCIwMjopEkCosnDgqNdJStBi7RS/rJ6R3r6RUQFBIJmtHiCFyZQmXJ&#10;LaqubV3R1bxsRceq7o1btg+PTAwPT2zdurO5pUOrMQkFUhqVBctGRkfFBQeHhoWGR0VEZqRliIWi&#10;itLylvrmNavWjg6NH5k7evzI6bNnXj998tyZ0+cuv/HW6xffunDx8puX37144a3Tr106fub1oycv&#10;njh96cLF9y69/t75829eOP/WgQNHVvdssuSV8KUqMpfPksq0+fkSjS42KQ24p94+wcCpxsQmpKZm&#10;IpBYNJqAxZHpbD6BwcrE4NNRmOjU9PDE5ND4hICo6EwMDkmiJmYjUBQGX6FS51nql7a1dC1W5emY&#10;Uq6toqhhSXN+ZZHOZrRV2KtbmqqbWhYtX1ZeUSBh43nYTB0PV6zlluh4xVqQNCkCtSf8Ig3frheW&#10;GiTFWlGemm9UsJUCspSFay43Hx7fOruvb8PSmu62svYaW1t94emTU3fuXDt//uCyjqoau9msEfKY&#10;RBGXKZcJZTKxSMQXiQRSqUyqUEqUSg6fR6NT8gutc/OTx04cXLyoTiVm6EUsq4xnA8urC3NVIPI0&#10;otJcTX1ZblWRyaIUKHkUi0rQUlPYXF1QZ7c2ldvsJqWCSZTS8HI6QUbFAa2cSVSyqCo2U8pkChkM&#10;IYelkkuWLe248vlnT548evb80c83vxva2W+WA/eVLKXTBDSySiaorytvb6srK7EW52psermCzxAy&#10;CHoZr6LIVJZvLDCr8i0qvZIn4ZIUAlqeQQbE1UVWda5eqlfw1BJWSZ62qbqo2m4tMCud7Imcz3TI&#10;TCyVRaYiozpXKzfIhSohq8CobCi3ldo0+UaJScVTCmkWtbC8wFCap60sMtZV5ObpJWI6no3NERDQ&#10;ai5DwWZw8TgOHsUn41QCtlbE14qEJqW8wKjtaKrauWXDjoF1G9etmB7f9fEHF3+4/tm9uzcfPfzl&#10;2tW3TszsHehury3Qa9hEJQ2vYYJkhJZDULNxCgZaycSq2Xg1C4SSgZfSsGw8gkfBqsTMsmLzhnVd&#10;586d+P33nx8/vvv0yb17f9w8MT9hU0kUdKKeQ5FTMUJ8toSco3JWyaEjZTSEjAaX0+EK0DUWqWKi&#10;tQy0hoZU0pHAiJqN0XJxQKv6jyweJRMFbAK0ajY44mRPgHNTMYEzxIMjbHBRzXZk+jBQKiZKw8bq&#10;uXg9GwfuHLRKAebg5QwsnwSXc0hGOdesERnVwspS69qexQcXRj/65PLPv17/4+4vDx7/8eTJX48e&#10;/Hbty4+OzY3v3Lh67bLWxQ0Vtfa8IrOuwKwpNKlKLJrqQktne93g5jXHDk5++M6Fa1c/+P3mN/fu&#10;/Pj7L99+9smbZ08fHNq1sbG6wCDniRkkNgHNwqMlHLpRKakqtHa21I7tGvjgrddu3/rqzq0vbnz9&#10;5lefnr368elrX7z+1+9f/v7zZ2+fnR3u71zTWlpjFFv4JIuQoGOjDVx0jUnQXqRqtIor9SybhGjk&#10;gYoep4EuWJOIidGB2hOUlvVv+gOA/h9RiZP4cDIgTsbESZ3852Qn/nMTJ5zjQEfDgAPQMUGLXxUN&#10;ISdliwkZwDUvUgsKNWKzhFlq4B3c1XX19ZFjw0s2dpqnR5e8/caeb776/7H3l9FxJFu3KKoqMdiy&#10;ZYuZsZiZGbIYVSAqMTOTRZaZGcQsSzLb3e1mcjMzM9htd7dB7m+8TKl3n33OPe++d+9747t/do05&#10;QpGRkVGRWVWZsabWmmvlh++f//23d/+889H93z/+/osXJw53VduE9dnCDpemwSHLV1IK1bQam6in&#10;TF+mo6uJEcUqTEsuw0DdLMmCabCeepyXkeD7L98TfwPBx0j0y6ZtLhBE5fEjzNSNUHZFtBuA+U/k&#10;zn/wP6N335Evvv72v/7rv/5mNf57X198/mlpvgObnEhKSSImJxKS4gnJcfikWLBCTU2hpaXxsNhi&#10;i6W3oSHPYlKKOCoRGxAxVCK6TkwXktKp6ZG09Mj1rDd/Yy2EZz2+Zp1G+ZsugXiWaMY61vRc1ymS&#10;dbpknTqBPDL+5Y2yvmu9DwcD7gUr4OZaFA8ilpgagU8JYyDi1GySTSG2A0IHwGksUJ3aXnp5pOXK&#10;2frFQ6X7m/UlWrwAE4KN9cNEb8DEBOETwskpUaTkSGJyJCklipIWRc2IYWbFsRDxHEQCOzOekRHH&#10;yEzgYVLVLLxTzusochztazu2vffk7qGDw33D3W3bu1p7W2obK1zNla5dfS0zo0deeeGJr7/48M5v&#10;Pz94cO/RI8g35dFfDx89un///p1PPnxrYWa0ssDKIWYhY4KRUUH4uFBySgQ5NYIKqaLEspGxPFS8&#10;AJMgQMcI0ZESbLScGKNnJuaI04tUWeU6RLk+o0yXUqFJqlAnl6tTylRpxUBqoSLRJY0rEEXn8SJA&#10;5Aoi8/iROZwwEHnc8Fw2lEcWQHsJ0mCcJDdWghs7CSJBBGlwdiKMkwBlHZZlwu2sjQ3mpD219KVD&#10;li9u7rp/+9xHb+3f2cKT4TYSIt1IkTB6rBvYn5vsLkqHK1BuRqZnnSV65UT2T5+fufvT9KvXm3oK&#10;EdIsL3oMjBkLJUwVpkA5eqQZbgDKU0OEA0Q3JQmuYfjKSP60FC9cJAwXCiOGwxgJoBXqrcL7KbFe&#10;MixcuuYsIMpwk2S6yRBuciRMhYWrMDAj0cNC8syh+5UKN5VLNndZE4/WMs+2SsY65OOd8jMt4kNV&#10;7GEXsV6VqMd6K7Pgiix3Sbq7OBWuyIQpM2GaLC8L1tfFDGxURm53ZJ6pZV4a0jy51/LUHsu17bqV&#10;bcrxBvaRUly/OblFGV/CDlYmu8ni3VSJMH26lynLJwe/oYQR1ALE7snDjtZxzveqnthlfnqf/am9&#10;jid2ZV/bbgBbZpr5p6rI+wuR2x2pnbrYYsYGU5abBelmx3vkkbwKab6lTP9ydkCteEurKqJTG9tr&#10;TOi3pgw7Mw8W48/Ws2faxTOdkul2/mQzf7xZcLqZc6qZc6ZZcKpReLiOu6uM0uNEddoR7XZEiyWz&#10;QZ9er0uvUaeUymILxREgCgRhebyt+fxgJ3uzlRbgZAflcrfaGZvBj95M2mAg+ulw3mqUuzILpkK4&#10;69BeVrJ/Dmuzk7XJQvU3kHwMZB8j2ddA8gUfVBqMl4Hg62AEFXDDCgWhxaKIUllMuTKuQhFfpUqq&#10;06Y0GjM67Oht+cRtBcS+AtJAEWVXJXt/Df9IvXCkA5gdMC5styztsl06kHflsGt5r3OyX3+mS3W0&#10;WbqvmjtURAGPrdellsmjc/lbHexNJkqAgeSvI/irMF4qjLeRssHJ3Voii6zVJ/TkoY60CBb3ZD95&#10;tuq1xfZPHxv+4sldnz62450LvddPlizss58Z0G+vZjfakIXKeBsvxEAPlOM8pRg3gORhF21pc2FO&#10;D+munK187dLglzdP3v504cEPVx58d+WHdyZfv7L94pma/Z2qFhexSJdsFoRKif5cpLcA66ugbXAq&#10;I49t17z36oGfv1+689u1+/cff7T61Oq9J377dvHzN46/er1/+UzRzkZmlTHRxNwsQXmJM90hJdpM&#10;NxECLkZ5itHeCry/irRRRQhQ4n1VeE85zl2ChkmQbuDXW4KFyQkeenpAqTZxb7vs6eXOj147/v3n&#10;C7/ffvzPX6988NLeszvVtbbYHIlPjsij1RG9r5l0ekj03JXmrz8dvfPb4w8f3lxdvfnrjxefutp5&#10;YFhakR9XYArvrCLvbhZ25mGKpeEFopBaY8rojuy3nzn47ceLb7x85OhuW6UDa+JHK8hbZeRggB6q&#10;50dUOAlHdhW+/NzYD9+9cu/3zx49/P7RXz+u/vX9H7c/eOvp6bGdFVU6rJYYzE/x5Ca4iVLdZVke&#10;WnyAmRaczYo2s5NU1CRSckhMoHeIn3ta5CYROU3DwYDrKjktU0FDqJhoETEdmxActdEzyAse6OUe&#10;vNEvNjQoPSYCn5bIJaJlDJJGwLQBoly9LM8oyzdKC83yAr04R8NzQoKU4CZQbNWW2gzFVqPLpCu2&#10;GCtznA1Frrqi/MoCB7i6rSp01JXlNVW5OhvKt7XW9LXV9rZATApYtteVttYWNVXkN5Tlt1aXtFQV&#10;N5QU1JcUNFYUt9aUt9fXdNQ3dDY0dza09jR39nf07dg2vG9o777BPbt6h4e7h3b0bIfid7bv273j&#10;wO7tB/cM7t83CO3dP7Tv0I6DR/cePn7oyLHDhw8fPHTs8JGRE6fGT52dOTM6c3Zs4uSZqdMjC+NT&#10;C1MzcxNT02MTEyOjE2dHpsfGZ8YnJs+Ojp44tX/HrvbG5oqS0sL8Ag6LGxYa6ukJmvFw0JL38vZP&#10;SkwTCmVytV6s1ir0Rq5QkpSSHh4eExeXnJySkZKaCZbxCSkxsYnxiakxSekIAlWi1huceTZXUV5p&#10;hc5iJdEYmWh8JgqfloVJSkemILA0vkxtzZXostEUbkomFoUhMZg8Lo/P4Qp5fIlMrgEAPfimGAwR&#10;HDYqOp5ApEqkSq3BCuisBDIzPj4lJjoBRHh49NaQ8OCQ8ISU9AwsPiQmbktMrMZmb+jolhlMUWkZ&#10;8VlI0M5PRWK8fPzXWAnwpDzgMK8tQaEYDCEpOd3bG4ozgvIBe/uHR0SjMQQqjYVC48FdaemI5OSM&#10;0NDIDRsCvby84HB3f79N6RkoqUypBDQ0OjssLNrd3RscEFLBAYeFe7nDvcErtnlLaCYCTaUzyRR6&#10;eiYqIjI+ODQ6Kj4pBYFOR+OyMHgUlgjOHPJhgXvCPX02BYUEbNjk5+8XGLgpMjIahyUKBVJAqc/L&#10;Ldm2bceZs5MT0wtj04tHT48fPHpmx74jxZUNgDGbLZSh8dT4+LStWyICNmwJ3BQaE5OMxZClEqU9&#10;O7espLKluW33zt0jZ84uLZ67fOHCxaWlC4vLj11+7PErT1xZubpy7tLy4sVzC+cvnr989fL1q5cf&#10;f+LxZ248/iyIJ2+8cP2x565efeba1WcvX37q0qUnF89dOHDoWG1jS0l1nTE3nyWRSbR6gVKVnIHc&#10;ELjV09PP3dPPwydwQ3BEVFIqkkCm8YRMgYQjkVO4/GQ0NhmFicvITEah03H4sITEmLT0FDQmk0DC&#10;MZgUHs/gtBfVlSvMagKHrLZqm3tbS+vKlQalSCniSXkqo7qqsbZzYNuu/bsHBjvBRR05Iwa0Y/O0&#10;PAiadQKFn6MCwSvQiQoN4G9WblOJNFIGIKKK6GidiLZvoGnqxK66QotZztULGQCbWltkPz9/evz0&#10;vprSnCKHwQiIOHQSn82UisQyiVQuVSgUAABl5FECKqVQyBMIuQeP7Pviu88++ebDoyf3qAFwkUm3&#10;KPjgos6mFNjApZ1K5NBICiyqsnxznlWllbDUIoZdJ60qzC7NM7ls2rIco10rkTDxYgpWSsHKyFiA&#10;TgIYJBEBw0ZlMUFg0RwSnk3Bc2hEHSAb6O184bkbr73y3MTYMZddr5cI1FwOwGGalZLm6tLB3pam&#10;miKXQ29UiaQ8iphDshnk9RUFlUX2XKvaaQZA41zGpwJipsOkLMkzF9h1Fq1Er+QbVcKiHGNVsaM4&#10;1wTu0sj4CiFb+q/IHZddazcoLGqZVipQClg5JlVjRX5J7t++JxopK1snK7Qb8ixal01X5NAblHxA&#10;wMi3aM8e3ffqC089eePK3l0DDVWlJU6bRSnTiQQaAU8v5JtFAouIbxKy9TwGwCJLaHgBFaNgkQpM&#10;iq76om2NxX31xfkmhUHC1AqoCgZeySSqwS8DhwSRKQyCkoEHmCBwSjpGQcNKqRgJBSuh4+VsAsAn&#10;K7lkjZhZaNc3lOW11xS11eQXZwN6AcUgoGbLuHYFL1vOzTdIKh3qaqfGZZCYRHSI+GBhIMlYKkLJ&#10;grIRQ6E9bAzkhLLGmKx5lEAuJ+t1sPzbVwXqADaCnfFrJUHFIiqZUAs04LpLCwutYKHBUr0+MgOt&#10;g1wzsJCfCx2loCElxAwZFalkE7RiukZEVwppMh4FkDCMWlFujram1tXX3zw7e+bll268/Nxj79x8&#10;5psP3/zlq09+//WHP+/88sPXn7//xqtPXDw/M35252BPZanLlWPLyzZadQqrRlaWm93fWj9+/MBz&#10;j5//4I3nvvvk7W8/fPPjV19448nr1+emTu3Z1d1YW5Zvd5o1gIAp51IBIV0nZ5rV7KIcZVON4+Th&#10;bW/cvPbDt2//9P07rzx77uLUgeszx6YO9jvlDDMPk6eg1ViFzQ5ZjUmYr6SZBTgdF61mIkFoWOA5&#10;ovVrSZ21bPBkIceTdVoE4jvWXEXWOZH1xn+w3vJP+79vgljnVv6dQAFL1ZrcyRoLg5RTMkX4FCkp&#10;3SZj5OulJhlHJ6I0FKovTfatjDZNn6w5vLOgqVyQa8JatAinEV+ey+2o1p3c23Bl4dDR7TXl2YIy&#10;E7fWJq6xCEu1rBIto0LPcggRwsxAMSKgGMgqkqcYSQEqDFyH9wShx3vr8T5Gor+R6Gcg+hrJAQ5W&#10;cL4gwkoPBPusUSduKux/fE/+g/8dOncd/PKb7/6mNP57X3/99denH3/S2tAkYnO5VAaPwmDhiEwM&#10;no7CUjKRPALJIBTZNRqTQq4RC9VivkrE1IgYOhFdQkXS1nLrQDl3kfHczFhOJuR+wllzPFkHZ92L&#10;BBXLQMasY9395B/G5N/rIP5hTP7nFrBDHBuTwMOlMrISSMnRpNSYbCWvu6qwPi87F3zqmGV9tc7j&#10;A5Wje+r3tOU6lQRqejAyZiMiZjMqLhiXGI5PjCClxFDT42gZcbTMOA42VUjKYCDiSKnhFEidJJae&#10;HsNDxhvZmCqTuLvItKfJdeHk9veePvfTJ689fPDzX4/+/K+/HkHRpo8e3vvzj2+//OyV5586Nz2y&#10;s7e1sSwPXC5sa6ycOn7w5tPXv/vi43t3bz9avf/or4eQZspfq3/dv//uazf3DHRrBCxCSgwuIZyQ&#10;HElNi6GkRlDTQplZwTx0mAQfrqPH2PhJudK0QlVGuS6rTJtWrE4o0yRU6ZIrNImlyoQyRWKxLCFP&#10;EO3khq+lFg5zMEHjOTSXB9rSUfn8SCtjqxrvL8l0h1Rg09ykWTANzstK3wAaq1qwwgjoc+HGtmn7&#10;C3HVqshWa1pXDrIzJ324Cj1zSPXuKz2/355+8Oelj9/dP9TO56MDiFHu5BgYLcGNm+omyYRpsB4O&#10;zsYSVfDOOvxzK9W/fjd26/uJG4t1rbkYLclPseYqAomVIMGeXiaKv5nq1eFIWTmW/e17B79+/+iz&#10;K839lXQlYRM1Hs5L9xCj1kgTBEyMgEkQEG+ixriZCHALyT2P5degCh/KTTtciZ/tFi8NKWf7hGda&#10;GUdrSHvLCD22jHJJuI2yQZHuIYiHCeLcxMluSoS7hRhoIwUVcsIG8/AnGjizXeILfYoL/YqlHulk&#10;M/dMDX1PPrJdHe2ibQSS4dI4mCrFzYL2ySUHFrO3Vosj+qyph0sJk038x4Ytzx/Ie+lQ3vMHHDd2&#10;mM53KybrmIcLkEOGuE55RC17cwHO25YJt2V6FhIDK1nBDeKwTk30gClxjzPzeAl+rJ691K18fLf1&#10;6QM5T+1zXBs2n+sBJlu4I3X0s9X0E2WUnQ50tyG1Th5dyg/NZwTZKYEWop8qC5KP4cS5sWJg9Gg4&#10;JRpOjYOTot3IsXB6ApyZBGcnQ+CkwLhpbvwMdwnCS4ryUaD9FDg/CcrdSNtYpU7KF4SBV95O31QA&#10;jswLLhSGlkrDy6ThVYqoKkVsiTiyUBDq4ocW8kNLhGB7dKEk2sbabGMGOdhbnexgByvIxtxsZWy2&#10;0DdbaEFmapCBvEVP3KzBBarR/gACytAsy/SQZbqDUxUmuYmhbwUkH6tAuGkxHhZyADhIoTi6Ekhs&#10;0Ke3mJEDhbS91YID9aLxPuP5AwUXD7uunSh5YbrhlYX21891Pj/ZfPVYycIux+g23b463rYCbLs9&#10;o96UVCyPtjK3KlB+SoynkepjZ24sEIfWGJN6i4hjg4YLx4qenqp799rAT2+c/P398V9fP/XB9aGn&#10;J2onhk276jldRYTa7EynKEJJ8NNS/XJFQfXmpN5i/Piw4flzbR+9euy7T2fvfH/x3k9Xbn99/uNX&#10;T1+faTszbBmsZdQ60h3yYIPQ3yoLqLCGDzcSpw+bnznf+NHrB259f+7BvRuPVl9YffjM73cu/fT1&#10;zEevHHxyoenMkKnDRbZxw6QIL1EGpKcLYLzUWC8VxkOFdVfj3JUYNwPZt1wVv62Y1lfCqjahdfRg&#10;IdpHgPCR4TZahZENedgTO4wvXNv2yzcLf/586at3z75wddu5U4VHusUNzoRcpb9D7ltuizoyJH9s&#10;ue3j90Z/+enKvd+f+v6L6ckj5gpjRJ5oQ7Fsa5stfXsp8VibdOFQwWs39vz4zeX7f779aPWje3++&#10;+fF7SyvTXe2VAh03SkTYJMJvkZFDVawwqyyxq0Z6Yab3w7dX7v727qNH3z989Oujv27f//PLLz94&#10;8sr0jr4qtYkeJUhyF6VCGa8ApKca66sjbjZSI7XUGCUxGiDFAJQ4GSFGiouREeLlxAQpIUFKSpGR&#10;04WEVA4mWUjOUjJxGg5ezUQrqVkAFQlQUSo6Xs8im/k0s4hmllCzFUyHkutU8exKtkXGMEoYFjnX&#10;qgTNJJnLoi6wqIuy9VV5zqq8nFJndkG2ATQ2QKOioiC7rjS3qdLVVluy7n7S21LV117V2VjaWFnQ&#10;Ul0EtrTXlbfVlrdUlzdXlXU2VPe0NK4H73Q1tHY3tg919O/etmN3384dvcPbe4bW2ZO9A7t3De7Z&#10;PXxg/+6jB3Yc3je4f+8AxJ4c2X3kyN7DRw4cOnr48NEjR44dPHzywJHTB46c2n/47KFjYydOj586&#10;A+XNGZ+YHp+YHB3bv2dvU0Oj3WZjs9lpaWkhISFeXlAoCgzm7ue3ISMDxQftXq4wPQOxOSjEz29j&#10;QMCmhMRUGountmSb8grYImlsfEpoSGRMbGJEVNzGzVv9/AO9fQK8PP08PX3dPXwh0RO4J8zHG0Em&#10;mvJzBAoFhcmhsrhkOjsDiY+KSwmPTsxCE4hUZlRMgrunL/jWazIykH+Hv/8GLI7M4UiSU5BZCByJ&#10;TMfhSFlZ6KTkdHA+FBorKTnTyytgLT+SFxy+VsK8/P0CsTgSjckNCg5z9/LDkajW3HwEkRwUEY0i&#10;Uyk8QRoGF52YsiUkIsB/EzhP/4DNiUlpWQhM0JZQyB3G3XtrcHhaOiI1LSs4JGJrcARYj4iMBU/H&#10;xzsgMHBrZGRsVHQ8CHAmCCQ2MioOvDKJyelUGguJwoWGRm3aEhocHp2QnAYF3UTFgcMGh4RHx8aD&#10;cwaH2rol3MMD0oIFr1Lgpq2bN4ds3BAEIi42icMWaNQGkzG7orx6eGj7wQOHjh07OTY6derkyM7h&#10;/W0tPSVFVTqtVSRU0mjctDR0eHhCaGhsaGhMagp4dVlikcZsKqgoa93Ws//QgbMnjo1Pji8sL16a&#10;n1menZqfm5mbmZpeWlx87Nq1q5cuXVxeubxycXluYWn+3PL88vL8yvLCyhKIueWVRbB+YX526dzi&#10;hYsXrl+C8Phj1569eP7x48dGi4oqcVRGKgqbhEAlIdEsicxaUCjW6NJQmJS0rLCw6A2bQ/zBr8qW&#10;sMCw6OjUdCyVjqHS03AEFJkWm5G1NSYuOC4uJi0tLj0tND4uLiM9CQlxS1y5UqTW2ItdhTWlXIWA&#10;yKEUVBa293UYsw0ag3rbQPeOnf02u8Fk1bZ3t/YP9/cNbduze8CkFNCyEkGDNkfNzQG4OSoo66oD&#10;YNuULDu4qRbmqUVOtdgKCHVyKEGMjEPQSqhnTwy+9sqlA/vasnU8gEvU8SkVDt2xPT2HdnXWuLLt&#10;gEjDZwgoBA4RzyES2AQCE4djEHBsClHEZihFArGACy466xvK337v1Vt//HT1sXM2i0LBI4HLy2w5&#10;36rgWwCBXSPJNygKTECRTZdjUurlXJWIDrmqFViLcwxOo8Kuk2plbJWYUejU1Zc6y/NNJ/cPvfbC&#10;E8/euDx2+sie4W31FUVaqZBHxfEoWBEDL6DhARHXrJWbAJFFLbaoJWrISYStlwsbK127Bzs6myoK&#10;7Hq9UiDjMyRcqlkraqgsaKxy5du0dpPcrBWrpWxAzMyzqmvLc0vyTA6zwqDkZ+tl9RX5TdWFxbkm&#10;+xp7IuHSwcO1Mk55vqXCZYXEZQ1qQMhR8Jm5ZnVrbXFZvjVbC3mjqESsfKuuuaq40uUodhoLbBq1&#10;mKWTcTsaKp967NIfv9/6C9Lgu7+6+sfduz99983H779z88Vnrl1ZmhoDr3V9aZFZmasVZwMCgEdX&#10;cCkmBS/fqqwuNNWXZDs0QhEZJSahZBSsjIpV0PEAk6RkEOV0vIJBkNNwEgpGSsXIaXgVk6QGwaGY&#10;pJxslcCu5tsAToFOWKgXl1uB9lJ7X1Xe3tay0V2ds4f7Rna37usq76vP3dtTdnpP846OwspcwAZw&#10;dXyqnk/VsokqJlbNwGsYBA3EnmBVawC/XRoO+Gj4O0hnHetMyhrAOg5grQvKYiGPGIhJwa1TJ2AH&#10;ORMpZSCg+lqmHsgjg7GuBoJRs6BEP+t6K0oGSklDyykYBRWnYpFBKKDwKwZ4PdVSlkJAE3OIYjZB&#10;K+UUOQzb2utOH9k7c/bEwvjojUvn333l5W+++Pirzz/66ftvfv3lh19++u7Lzz589YWnl6YnDm4f&#10;6KqtrnXllzls5TnZjcUFPbWVAw11B7d1X5ufevfV57764v27t7//7qsPXnnm2tXFidGju/f0N2/v&#10;rjlzbODC/NHxU9t721w1pdpKl/bocOP7z608vXC6QEnPl5Mr9Jxmu7QrX11rFJq5eICSqWIgtey/&#10;KRINAwWeph7K6wye6d/MiJ6LAXepmYh1NgRs/F/wv20EsU6XrGO9Rc1ErqWjhlxX1gHQEXJKhoiQ&#10;qmZh7QDHrGBphKR8PWvxRPuHz5569fre7z+/+vDP91fvf3j311e//uyxmy+Mn5sePrmvaXtHQV+z&#10;Y7C9YE9PxYH+6p1trp4KY51DUqSmu+R4CyuZn+6jJW2qUGbZ6REajJcW467DehqgjJA+f4PoZyT7&#10;WWiB2SzId16D81SiIOpEg3fX4Nz/w578B/97kNfy8nz21Td/sxr/va+//vrrzm933n3rveeefuH8&#10;8qXRkYmD+w/2dHWVFObrAKlMwFYI2GoRVy8RWBXCtf8z0KQUJDMzmrauGruWkJi1rniylr5n3f2E&#10;nRXLRcRxoaTC8ay1PL7/cif5O2BnzZfkb03Zdbpkvb7egYNJ5EJ5eZLYqCQuFlyapxFTYsCHQV9T&#10;+bnxo0d2dFqVXJdJ1ludd7CvZlu9wyjBE9PDMmOCEDEh6IRIXEocDZMqoGPlXIpKxNRKWRoxXS2k&#10;OnXiugJzWbbSKCQr6QgNC10A0Idrs6+c3vbB9TPfvTT/y5sXfnj9/EdPz76wcvaZ5clXb1z94sP3&#10;wDvpwwf3/uuvddGTv1Yf3r/72y8fv/P6henR4db6YpPapuAVW5QDLeVzZw+9/vwTP33z2YP7vz/6&#10;69Ff//Xg4YPfv/3ikytLMw2FNj4uhZwSwkgPkWAjLbyUEg2m0oitMCAqDOkVhrQKY2qVKb3GklVj&#10;zKg1ZYEoU6UUS+MLRTE5nHALdYuZtDmbFpzDjizgxeVwokz0ICXWn5/hyUqCVGD5KW4yBAzAuulI&#10;boWSLdvLSDcmal670v38Su3Tc8WXT2YPlRBsrK2iLHdeKoyXBOOnw+REWIlm64lB3tuvdNy5NbV6&#10;78oPX08ujRYXKhMZyR6kGHBYGBT4kwglAAbtQxs/oL0wa+Vs4fMX287uNOSIw0WZcHEmxIOosDAN&#10;Hq7Fe6gwcBvTZ2cF7uWV2s9uDn/3+o5f3tn95rX2/kqeFL2JkwiTZrqpsXADxcvB8i8WBbXo4w5W&#10;kM80csbbBONt/NONtLMtjEOV+BZdZC7Dz4D1ALLcJMkwQSIkUmvA+zqZQYX8sHogfqeLPNEBLA8a&#10;F/s0Mx2S03XcQ6XUYSeqQRaZQ/XXItwVyTBZAlyd5pVL2VIpiuwyJB0pIy52Sx/fbXxqn+XKMDDX&#10;xZ1t54w3MA+60Nt08Y2i4DLGxjyijx3jaUHAc7BeFYyNrdKwAX38gdyskSryuXbBtUH1s/ssz+yz&#10;PL7TdLFfO1LLOVZGPVJC3JOH7tInVYvDCllBObSNFoK3Hg3To+F2sq+D6GPIdNeme5jR/tmEwBxK&#10;UD5jawE3uEwUUatKqDekmyhbUZvdMgLhmBB3fBSckuDJTvfhZnix0uD8LG8pdpMA4SfI9JKiN8ow&#10;gQpcIEDYKCf4KvA+PQXkl2dbLh7MaTYnNxqSBlz4vgLCYCF5dwVrfxVvfxVnTzlzdyl9bzlzTwVr&#10;Tzn7QK3oUJ1kf5VgRzFjdxn7QBX/QDX/cK3oRIt8pEs91qOd6NVP9+lnB8wLw7al3TlzO2wTfUYQ&#10;Y72GkS7tiWblgSrBnjJOfz65045ptSLq9WnVqqRKIKlckeQSxeZww83UzWqMz5rWr6cS6a5ArCmq&#10;IOAmykYrI8jODilXJ+6q4R1rV57oUIz1664fL7050/L+xd5Prw9++tjQx9eH3r/c9+pi82Onis/2&#10;awYqmTXmrBxxtI66QYH3BIjeBtYmuyi0TJfQV0Y+1iW/cqbs/ad3fv3WqV8+mrr14dT3r5/98Mae&#10;Z+eaFw4W7Kjj1VrTnYIwDdlPTfSzcrbWmjL2NYvOny1++7ndX388defnKw/u3rj9w/kPXtn/2Hz1&#10;5EHTjiZynT26QBmQK/Up0m5uLog71Et7bKH483eO/Pjl7J+/XVt9+PyjR68+uPfCT18tvny9b3xv&#10;dm8xKY8frMd5anBwAAfTEmA53A1duZkjvcqxAf1AObNYnagkbeBl+YjQm8SYzRJMoBS3QYr3UdP9&#10;G3PRkwecbzy98/vPZ+//8dSjhzfv/f7sz9+s3FhpG25m5Cg2K6juCoqXkb+52BjXkJtepA43Mt3z&#10;JZtGdxp/+Gjmrz9u/nHrxY/fnr083zGyP2/0SNGz13Z99fHKn3dfe/Tg/Xt3Xn/5icM1+WSAEapj&#10;xarIUTJsiBy/FaCGZEsTmopZk6ea3nn90p3bnz14+OOjv3599NdPqw+//unL556Y27G9UmpnhgJo&#10;X0UWXJ4Jl2f5KJAbFejNAC5YRQhTESKU+CgFPkqCDReiQUTw0dFs8NYN3vkxCTx8soiUJiQkS/Ap&#10;CnKmgpqlAtd/XKKeTwJhEJKNIopZQrdIGVYp0yhhmqQss4yzBjZoMtkBcb5eXWgyFBqNLrMh36TN&#10;NUJu1U6jMtesKrTrQRujrjS/qcrV1VTW21rR3VzW3Vze21rV3VzZ21rd11bX01zb29LQ197S29Lc&#10;3dTc2dDUXtfYUdfUUd/cXgeitae5u6+9b7h3++7BXTsHdg3379jev3vXjkN7dx0GsX/3kYO7jx7e&#10;c+zwnqNH9h87cfTU6ZNnR06OnDhw7Ojug/uHdu3fsefw/gOD/QOVFRV6rY7NZKUkJ/v7+Xu4u/v4&#10;+kZFR0vlsvKKCrvDLhKJqFQaCoXCEwgKJWA0WSxWW7bNodEZeUIpicpKyUJvjY4Ni01IR2CzkPiw&#10;sNhNgcERETEpKRlpaYj4uOSw0KigzaHe3gFwuJcbzAMG90hBIOQ6bVxqCszdHQ73CAwMSkhIychA&#10;YrFEDkdApbJiYhIC/Dd5ePi4Qbq9HiA2bwoWCeUoJM7zb1YF7uHhtXVrGBqFV8g1ZrOdwxFGRcX7&#10;+wdCTA3cC+bm6e7hDdrwAqE0KioOyp4E987KRFusDg5PlIXCESi0yNg4dx9v38CNETFxaRlINI6E&#10;pzCwREp4RAw4VU8vv7j4ZBQav2Vr2FqgkLunl098QhKVxkpJzQzaGhYZm0BhsDU6k8FgzbY6dTqT&#10;QCAlUxgZmSjwKBqdzRGIMRQoUbFf0FZ3nwAY3Hs9PTB4Xr5+G0H4B2yOiIxDoQlisSLbllNb27Rn&#10;94Ezp0anJmYX5pfX8xbt33d4cGBHrrNAwBOTibSUxLStm0IDfDeFbAlPSc4gEWkajb6ysgbsc/bM&#10;5MiZmdHTs4szl1bmH1uYuTI/fWVq/MLE6MrUxPLC3PnFxeXzKxcuX7p0fnn54oWVa1cvXbt06frV&#10;K49duXZp+eLKwrnFmfnZ8dkLixevnL964dylC+cuXlyCSrAOVi4uX7588fq5hZXB/mGjwUqmMVF4&#10;UjoaF5mUEp+JEGt0amt2ChqbhSeSuVzw/DOxhIQsZGh8YmBEZGRKKobGQJAoYOfIhOSIuMSQqNiw&#10;uPikLEQaBh2dkpyYlZmMRMSmpqUg0RgqFTAbHSX5PKWQq+CX1JdXt9Zacs2ukrx9B3eeOH2wvqnM&#10;YJLbnYa+gc7de3d0b+vo6mpoqSsqsqrNYppNRncqmQ4Fw66k2xQMm4xhl7Hz1UKXTpKnk1gBoV4G&#10;JYhR8smlJbrrT039dPejW3988sJL5wb7yqoKDbWF5raa3O2dlX1NJR3V+W2Vee2Ved3VBX11RYNN&#10;Zf0Npb31pa2VrgKrViVkC5kkoYBqsSkXL0/c/PC5vccGTEYhICCZJWyHUpijEeUZJMVWoMKpq8gz&#10;VuQas9VCOY8Mmr5WrbixMr+62J5jUmZrxCox026Q7xpoGz+9/9Ce3uOHB599auX77z68f//Wo7/+&#10;/OPerWefv17oMksFNDmLomTTSp3Wnpaa6iJ7tkZqUoi1Yj60vpXyinJM7Q2lteW5+TatUSWSC1gS&#10;LkUjZzdUu5rqii1aiUklMiqFEHsiY+U6dQ21xaWFdptRqZPzdApeuSu7qbqwrMCaa1UbAbFcwOQz&#10;CDoFt7W2qL2uuMhpsKjlSgFbxmXkWbUd9aUlOUarRmZQiGRcar5VN9DR2NlQXlPirHBZzWqhQgAp&#10;8gISVk15/uBg5/btPSdOHLhydfmtt29+9z14x769+vDW73e+/vmHD279/MmtXz57980np0f39HeW&#10;N1TYWmpze1qKa4rMegldREVJaVgJBSMho9eAEpGQIiKSi8lgozJERIyCTpIzSEomUcMh6QUUi4xR&#10;m6vc21E8uqP+2fkDHz81+/nzS18+v/LW1cmLp3aM724/NlDfWWnN1/GcKlahSVhkFtvVHLuGZ5Kz&#10;FFAQDU7JIgBsopZN1rHIWjZBxcUCXAwEDkbNxmg5eA33f8J6bA5Yqjn4day14LQ8IliHmBSIecEB&#10;bMw/vifgOJBaLWNNp5aNVnIwKhBQpA9Gva63AoKJUTKwSjpWwQCPJQBccCZENY+k5pM1AqpOytRI&#10;mICQrhQwwOsvZpHFLJJKyDSqxaWFts6O2iOHd507N/nMM9c/+vDt27/89OCPP0Dcu3P7t19/+urT&#10;D5++dnn0yKFdvd1tleXF2Qa7TuYwycHv5O7BtkM7eqbPHHz6+rmXnjz/9s3rt3/+6NHqD48efvvV&#10;J89cmNt7Yk/r/ImhiX2djU61U0ysMLBbcmSd+UCTXZIjxqtp6QA1fU2RBKFlg0BqWCgoZoeJ0v7P&#10;YTvr+F+okHWsUyr/4J8OYP3fO4AVsP1v0oSFULEyVcwMFSMDoGdJyGkSSppRRDLLWDoRxSDGbqs3&#10;XBzvnD5U3l8vb3TxWitkw3228ZMtj1888vYr57/86Nkfv371j9sfrN777NHDrx89+unRX7/cv/fd&#10;7V/e/+rjp197cmrxWFe+DMFMghtpQeAiUIP1VqM8jHgfA957zffEy0jyM5EDjOQAEyUA+pceJ9RE&#10;2aAGV/5oGAgNzlOL9/oPe/If/J+BrrM1D+359Muv/2Y1/ntf//Vf//Xg/v3vvvnqk4/f//XXn+7+&#10;fvv2nV+//vaLt966uTA7Wl2Sq+DQNTyaUyNxGeU5Sr6clE5PCWekRbIzolnrBMpaqh1IAOVfwTsc&#10;RBxEnSBimWALJPj6P6iTNb+Sf29JADchVxRMPAcK3knkYJL5+FQeNo2NTqUjkpjoVAWLeGxH7wvX&#10;z506uD3XKHfqpNUF1oZim0MrZhMzcJmxFPAQKhrgUgwSjkkpsOmkjrX/Ttg04lyD3GUB8gwyp0aU&#10;qxEWGUXbqm0XTvd9+MTpb16e+unNhW9fmX3p3N4zfUV1Np6GmcxDRnKRcSJChoKKyxbzG13O0/t2&#10;PHPtwkfvvvnzj9/fvw+Jnjx69HD14b3fb//y5ovPHBjoLDApwLuzko03CGllNu3hwfYbyzNff/L2&#10;6r3fHq3ee7T6x++3vn735pUTO6qLdbgSILXNgW7PRTQ5Murt6fX2jHpHZrUlrdyQXKpNLFUnlamS&#10;i2XxOdwwBzsUtEj1xA1m6qZsxlYLI1hN3CRF+vPSPJjJbowkN2YKjJ3uxkfAFHhvKyeoVB3dWZA1&#10;v9/01sXGr27uuvXVxP27lx7ce+qbzxaXx2uqrRhBhj81Bs5MgPFTYeIMmDAdLsN6uJSbj27jvnqj&#10;9edvJx/de+rOL1eeWGwuN2fyMrzp8TBeijvYmZsC46XCmIlwUjScEOmBj4CTY2DsJDdRJlyG9lSs&#10;3ekUCCi7igrj5hL57q7OeGLE8v3r2+/fWnm0+tIft288d7G7zZFhp3uWiHw7s2OGCjL2lROO1NL2&#10;lxEGHGktmphi3hYHdYMR5yNLg4tS3MSpMEkqDEB4OxmQQu2OQsqJev7JBs7ZJu5Ii2B/KaVRnVTM&#10;D9djvcUp7qJEmCQJBmTATTjvanlUry3zQClxrIl7cUD7+E7zk7ss14d1s22C/fmoLl18JX9LLsnP&#10;jIKZEG4OvEcxdeM2fdLpCupUI2elR351SHNtSHd1SP/4sOGx7boL2xSTDey9OchebXyLNLKKszWf&#10;FKBP9wQS3RUJbto0dzPW24L1MaB8lRnewkS4ONVDifBQoeBWit/ecvKpFl6FeGs+Y0O/I+t0E3ei&#10;XTzTI5vrlywMyJ45nf/Fjd7ZIQM/fWNGoBslCopvYiW5c5LdeVAaaZgc4wng/WRoLwnKU4r1EWN8&#10;xGhvOT5AhPZkpcBUxE0nuzUrBwvqTGkA3l1P8QYfOZBqDAKuRLqr0O4aLFyL89ATPDV4yD9CjfJU&#10;Iz0BFFyFhqvRcBUKpkLCARTY0xOEGuOlw/mYCL5mkl82dUMOe0s+LxREoTCyQpFUA6RUK5MbtRmd&#10;NtRQIWmokLwtn9DvIu2oZB1pkU30m2a3Z08PWicHLHPD2St7cy4dyL+0L29hu+VEo3hfBXtPBWdv&#10;Fa/fRavVpuWJotTkjRKspwgNl2DhcrynmuxnZAYWKsGvLm5PLf9oi+LCYdcbl/s+eHrPd2+cvvXe&#10;1G/vTX394pGXFtoXDuYe7VIMVNAa7YgCeaSO7qci+8nxPjr6xlpr2u5G4bFu4PLp0nef3vPTx7N/&#10;/HDlzneXvnhr5M0n9zwx2zqx2767md+Yk5av2GoTBRaoQztK0Wd2qZ49X/vZWwduf79w7/aVe3eu&#10;/Prt/Hsv7X1ysf5Qj7C3DNFgD89XBuQqN9Tnxx3sF1w7V/3hmwd//nb+/t0nHj18/uH9Z27/dP69&#10;m3sujuWd6Oadamc9cczx02tH7v969c4vj73/6snZMxXtVZxsRaKSGSYiBAowARLsJjl2gxTjI0F5&#10;KAieFs6GCl1cdwlpZI/zpcd3fvXJzL3fn3x475mfv1584WrHUAMpRxqoonjIiXADw7fWknS4Rbh0&#10;KOf5i51fvD9997dXVlc/f/Toyz9/e/fzdxdnT1VV5SBLLcltLnxLLq7BhuosJO1v0/RXKByiDDUl&#10;RkmKFKI3ibEb9axwqyjGJk+uL+Ac3VP+7I3TP3//5l+r3//110+rj354eP+rWz++8cbTo8f7c4sV&#10;aQByAz/RQ5jqLs/yVWECNYRgLSlCTQwHCGFyfKgAFSxAha7dMKP42Fg+Nl5MTJZR0uXkDCkxTURI&#10;lRDTZOQMJQ2hoqMVVJSChlIywFU7UslA63hks5SdreRkK7kWOccGCLOVomyF2KlR5OpUuVpVvkGb&#10;Z9A69WqHXuU0qkAzozTXWuw0VRXZmqtd9eW59eU5zdX5LTWu7uaKgc76wc7m/vbmnuamnuaWba0d&#10;va2dXS3tHc0trfWNzXX1zXWgodjcWt/a1d4z1D+0a2jn9t6hoe6hoa7Bnb07D+46fPTAyRNHzhw7&#10;dPrY4dPHj5w5cvDU4YPHh7fvrqtuNOssbBo7IyktJChk44ZNPj7+cHcvP7+A5ORULpdPoVEzEFlx&#10;CfEgECgkg82y2LIbm5s7OzsLClxikQiBQCQkJEZGRUdERkdHxyKQWBKFRaKxEFhibEpaSGxCXDoK&#10;RWYmpaMDArd6egd4+28KCAoNjUkiMLh8hZav0GCpLCSJRuDwmWJZWEycp5evp5eXBwRvLy/f0NAI&#10;BoPD5vAzs9B4PIXDFuBx5PDwmA0bt+CwJD5PHBYaBYOEP9zhME84pETruSUohEFnEwmUkNDIoK2h&#10;SakZNAabxxdTaGwshc6TKYk0ZsDGLZ6e3p6eviEhEWKJQiJVyuQaJpMHpQHy8w/cErw5JGxrdHQW&#10;mcpWKBkiCZHCRGMIKDSeSKKBM4mIjI2A8ufEg0hJTedwhWaz3ebIV5usDJ4wJj45cNPWjYFbtmwJ&#10;jYkBL09qWHi0t7c/ODdwhh6evmvCHxsDA7fGRMWjUFg+X5Sbm9/S0rp37/7TZ0ZHR6fOnBk/evTU&#10;wQNHDuw/vGP77oK8IrlEyWHx0QhcZGh0VEh0bGRsbHQCjcIE5Np8Z3F/z/YDe46An+mJ42dGzk5M&#10;TEzPzM4vLq7MzpybGF8cPT0/fmZhcmxp9OzC2dNzZ07PjI3MTk/PT03NzM3NQs4k55cuXly5cGH5&#10;/PmlCyvL55eWVuaXLi1duLCwNDMyPjMycW5yfm5kenF8fmlmaWXxwrXLjz95/akbV2+AWJw/19vb&#10;Z3M4ALVaLJfROewMHJLEpWntZrqQFxoXExQZERoXFxwbnYxE8GRynd2pttokWh1gtdJF4sjklIS0&#10;zJQMRGRsfASU3CgzE49NzMpMQmSlolHJKBSFx8Mz6AJAZsm3UwV0DAOTW5Hjqs4ncwlGu+rU2QMn&#10;Tu2trivILzTrTdJsu2Z4uPfU6aP9Q9119SV1VXmFNg1oOWdLaE450y6n25UMu4rlADgOJQdcL+Xr&#10;xTk6sRngayUcQMRQiKhFBYYzI7tvPDP/4s2V5aVjvR1Frmx5oVVRaFVWFBiaKp2N5fYal7mxyNZa&#10;6mgqttYXGhsKTe0VOa3gb7Y0x66XSfgkQM0d3tfz0bfv31r99dvfvrj+7NKe/e3HDnbPn919fFd7&#10;R3UOeGBbie3Qtqbxg8PDbdXZAE/CxIPHdtSXluVbjAq+USHUSHiAkFWSa+ptra4ry6l0mVpr82rK&#10;szs7Si9eHHv1jRtHju+wWBQGlUgv4mn5nByDqq+9rq+9uiBbZ1KKVSKulENXCJi52ZqmGld1id1l&#10;11m1Uq1MKBfQJTxSa0Ppnl3ddZUFDgOglwsAMVMhpmebFU315dUVhTajSqvk6wF+WYG1paaoLM+S&#10;a1KbAIlCyObTCRadZKCzbri3sbzAatMp1WKehE1zGFXNVa7SXJNZJVGJ2VIuNdes2dZa21Tlqiiw&#10;VhZmWzQinZxTkK02AnweDS3mEqUCikxABt9XLWfZzYr6ypz2xqLWuvyhnqqV+ROvvHj1vbef/frL&#10;17/89Oa1CyPjJ4a6G11mFUvBI4gYGCEVIySh+HgED5vJxmZwcBlsfAabkClmYLVQnBQ7Xy+oy1Uf&#10;31Z9/sTgcwtHXr985s3LZ6+MDI/vbeuucTi0HJ2EqhZQ1HyaWshQ8xlaAUslYCh5VBmXJGHjFZD0&#10;LEnOISi4RIBLVHIIKh5JwyWrOWQV2MIhABw8BDZOBbmirCmbgBWIRiGAULFwSiZmjSXBqdaok3UO&#10;BdwFMSl/kynrHApYrjuqYNb1aOUctJyLAUuADWVNhpxQwF0g1vgUzb/eQsshaFl4DQsHQsXEKsDH&#10;EAN8R/B9cTJwkwMlNtLL2AYp2yDnGhQcjZQpF9KlArpCzDHpFEX5Oe1NDUf27756aeXFF599663X&#10;v/nq87u3frl39/b9O7fv3fr5m0/fe/PmM88/eXn89MHWWvDpJNMDbJ2c7tALqosNfR1FO3rLe5qd&#10;/c3OCxP7Xr46PlhrK1LRq82sZoegNUdSZeY6ZSQNK0sBUSdQ7AxEmvyLGdGwEBr2/8SPrOMfBuTf&#10;G9ejcv7hR0CsDwJW/o8tf2+ykWoOQs3JVLEzAUaGlJwiJiereEirkmaUMiwK2kCL5ZXH933+5tnv&#10;P1m6++vNrz958pXnpq8sHxg90TnUlV9VIM/RsxwaZlU+0NOSc2R/y6WV4y8/v/T2G9e/+/LFn797&#10;/r2X5xaPtZVp8VpKSDY7VIvz0mA9dThfPc5Xh/XSE7yN4NqP7G/8F3tioW0AN8F1rAoDV+NAwNbx&#10;H/bkP/j/DKbe0Ta87+vvf/ib1fjvfa2urn7x2cdH9g03lucfPTj8xOMrn37x9u07X/1y65OVhZNN&#10;5bbehsLtbWUNBUY5OZOaFMpKj4KSE68LnWRGg1hPV8xFxvMwiRxUPJRd+F+uJf9QJ/8SN4GicjgY&#10;cDOJj09Zb1xrT2AhE1moZB42nY3JoGYmkTMTdULmYFvdzKlDM2cOleeZs9Wi8lxTfZGjzGEAH6JQ&#10;/jw+zaIW5eghVsWplVpVQjMgyNZASe/saqFdJbApOCBy1IJcFS9XwWx0Ake7Sw535tQ72FZRuowY&#10;Q0vdgk/YTEmPYKISONgUHiaFh04VYjO5qHSASbJKeQ61uK7Qvru3derskRtXlz549/Vff/kJEj1Z&#10;vffwz1vvv/7CwaGOXJ1Aw8brmAQtHaei4vIUnO0NRTeWRr/++JU/f/v0h8+eXz7V0eIkVeuSGk1J&#10;9eakOktyXXZKvT0NRI0puVybWKpKLAWSisXx+bwIBys0mx5spAaZ6FuzOWEmerAc489L9+Ckwjnp&#10;7myohHMzYBK0uwwDU6Jh5UDknmrq0+MlP757ePXBk6v3Hv/xs5G3nxn48fO5h/dffbj64R93Xnvv&#10;9ZGTe+z5qmR+hg8zDsZNXIv0wXuoCHA92bvWlHh6h+aNZ3f8cevK3V8uX5tuyhNFSpAeIpQ3L92b&#10;lQxnJMIocTBitBshyo0S68ZIdGMnu3FTYFIkzMkOqlQnNtkyevNR/QVZfa7MnRWo09vYj89VfPn+&#10;6P0/X7x/7/m3Xtp9tIvdZo7stMa2m2OrgYhc9mYNxkMOnkWamzDVTZjiJk2HqVCeLn7okIt8sJpz&#10;tJ53tI6zv5K2swjfrI1zUPwNKG8g3VOYAOfHwyTJMBM+oA6I7bdnHSwjTrQKzvUBK4O6xT71WAtv&#10;Z05mDTfYRQosIG20YX3MSA8nzruEsaHbkHS8mnK2kbHQI3/hiOv10yVvnil67UTuR1NVH03XLfdo&#10;6iVRBRS/PJy3NctLkeApjnaXx8G1aZ5WtG8eMaCcGbjfhTteRRtr4l3Zabp5pvS9xaYfn9vz1kpX&#10;lzNLluEuR3hqcB5qNLxeG3+ymd9uTjYTPHMY3pXigDK+T7nQu07p220OPlSNfHG68JOnt53qUtQo&#10;46vV8V1O9FABaV8V+2gD70Qj/0ST4FAtd2cZs7+QUqFOVJF8RWgPOc5fQwwUInw4GR5lurSzg+Y6&#10;a5YY+g64awjeapynibKxVpPWbEYWCiNqtKl9BbQdJdy9lbxdJcydxfTtxeThEvKgC9+Xjxsuoe4s&#10;YwyXMnaUsbaXsAaLGQMu6mAhdbCIMlBE7snD1RtSa9SJZYpYlzA8m75Zg/VVo30UCCiWRwJRb26i&#10;NDdpJlyJ9ABQHjq8j5bgbyAH2llbikQRdeqkNlNWmxkxmE9cHLY+N1r37EjtM2drb860vTbf9eSZ&#10;ugsHii4cKljenzs1bDnSKm+yIXJEW7O5gUa6v4roJcN5iDEeCqKvUxTRmI3cVkw+0iG7fKbstYtd&#10;X76w/857E7++PfL5C4c/eHrfq5cHroxUHeyQNTjSioBQMzdATfXW0v2copBiIKa/lLpyvOyVx4d/&#10;/nL23q3r9+8+8duPl796f/T1J7adO+EYaiBVO6OLTSFg2VWRcqSXcWk0/53nd976YeXe3RsP/nz6&#10;j1+v/vDpxBtPD0weNvZUZpWZtuQpfUqMGzvKU8YPaF56vP3z9w//9vPigwePr/5+4Y1rzZcP2a+f&#10;KHz1sd4fv1q8d++FR6vvPrj/zm+3X/jkg5mryz3bmiTZ0hgZzg/A+GgwnmqMG4CGyVFwEcJNiYeb&#10;mRuzeVsqTSn7OgUje7XTR4xPzBS8eaXplaXG5cOOkUHN5E7L/mZxkTLWxN5UpI5vLaZOHKt8/82F&#10;u3fe/mv180cPP7796wuvPXt0oE7gUsZ2FzB3NyiacqhGToyEGAJAATjRRlasiRutYwWr6P5SoruE&#10;6C4jeyuoAQXalF1d5mtLe7/76oV7979affQLiIcPvr3789tvPDl2pM1eKE6XZAawk+DiDB81ZrMa&#10;s0WJ3gwQglXEcDUpSk2KVRJiZGuQExMAcqqMmCbAJnFR8Tx0AvgsAOsifIoQlyLCpYkJ6SJCmoyC&#10;UDJwGg5JwcKD0IvoVgXXDoicaokdENuUIMCKzKZUZANKs0JmVcnzLLpCux5KY5FjKMs3V7hAY8Na&#10;W2qvK3OChlNbbclgZ9NgZ2tfa3NfW+u2jvbezs5tPV39vb3DA/27tg/v3r5j9/Zde4f37N914NDe&#10;wwf3HNozvHdH/86dA7vAln0797c2tOU48pVyNZXCSEvLCA+PDNoc7Oe30dPDBw6DbQzYkJaSxqSz&#10;hAKpTAbI5CoGg5uZgUIisVQmU64CnPl5Ofl5fJEwIiray9vXw8PH339jSnKaXKwsLS4rLizRavWZ&#10;mYgtW0J8fPx9vANCwqNTspAyo7GopbW2b7C8vQcwOxBoUmJiZmoaKjUFFR+fEReXlpiKxJIYHKFc&#10;m52TX1VbXNtkLyzVmm18qYzGYbIFPECly7Y69UYrk8PH4ggkIpXDFgj4ErlSrTFa9AaLVKqkUVkE&#10;PAWBwCQlp4MTBjfBPgw6Jy01KzUlE4slkog0HI6Ew5FFUkWOq7ikstZVWpFbUGy35YrEcjyBwhdI&#10;y8prXa5yCoUZHZ0QB6WAyUrIRCHJtCwCOTIheXNw2KagkJDQyCwEhkJlgmV8Qsrm4K0eXp6Qdqun&#10;d1xckkAo43BFSBRu0+ZgOMxrXSUXBvP09PD18QkI3LglPj6ZQmbwuCLwItfWNO7auW//3kOnTpw9&#10;e3r0xPGTe3bv3T60o621M9vs5HPEiExMeFj0lqCQjQGbw4MjsQgcj8k3as2NNU3HD50YPzMxfnp8&#10;amxmafHC8rnzVy5dv37psZXFC7PTC5PjM+Nj02Njk+PjkxPjU2fPTB49Mnpw/5mjh8dOnZg5dWL6&#10;9Mmp0bMzY6PTU5Oz8/NL586dW15eunz54sWL5xcW5ubnZxfXUlDPjE3uH9o92N69u3dgX//O5oq6&#10;EkdhfWnt4V2HLi1cuL5y7cry5QsLywd37qupqM7NyRGKxXQuW6iQEOlkhpAlNwIkLjUZnZmOx22N&#10;ifMPCQ2Ni0UQ8UIAkOkMIrXW4MxRGE0paExkckpSBjILjU/LQmagUBQOG0ujJGZlhifERyQmyPTa&#10;nNIipVkjNSgziIgUbKo6W5VT5uAruVqr8vCJXUvL4/v3DwwMtDS3lKlUfKNZMbyz5+jx/d3b2rp7&#10;Gvq6ayvyTFYZ0yqhOeQMp4LhBJg5KpYTYEPsiVZYbFUWWZXZar4KUr5jaOVcmZDOZWKzzaLKcmN5&#10;ka6q0FCVb7Kp+TlG0dmjg+++/sT4yZ1lebocvdgkZ6p4+NJczfL0sWeuznfWlyh4FEDAFLMoShmn&#10;pCxnx/7B6fOTs1cm95/ZdWx873uf3Hy4+stbr9/YN9Q80FrW31C8o6369O5tR7d35hrkYg6xrNA+&#10;fvZIb2e9WsLWSEBzV6iRsouc+sGu+ra64oJslUUlAIQ0hYBSVWzePdhQX+l0mBU2vUwn5QMCVq5Z&#10;tbOv5eje/rqyXKtGqpMJZFy6jEvLd+iGtjX2tlVB7IlaZlJKlAKmRs7pbq85emioKM9sVkuMSshV&#10;RMajZhuULfUVzXWVTpveoJHoVYKKQltHXVmp05yr11gBOSBgC+nEbK2sr72uscIFvmmuWaOV8qUc&#10;qtOobKzIB+9g4LtDzixijtOo6mqsaK4qLHToXHatXsE1q4X15bm5FkDAwCqFNCOwlsh5HUqBScY1&#10;Sjk6MVMjomnFNL2MYTeISgv0FQWGsjxtSa7GbgCHpUqYWCENLaSguCQEhwiBvVbyKEgpA2WRkdtK&#10;dZMHW27M7Hp2Yf+N6b1ndjTU5QFmOV0jIEnZBD4Vy6cSJCyygkeTc6kSFklIw3NISBACKlZIxwnp&#10;GCEDK2MT5VyynEtU8skACB5JySUCPLKKRwa4JCWHBEA0CgUiU1hEFQviRCBGg0fU8UlguY51xkT1&#10;L75jffOf+jqBshbsg1NxsCCUEGmCUnDRSh4G4GH/pkvWhGn/B8Oy5oSigdLW4PQQsGBFy8L/w6So&#10;mVDIj5KJkjGQMrBkIsV0pJwFnhFGysICQopeyTGoBDoFXyXhKEQMCY/CZxFEPKpGKci16roaqubG&#10;Tj//xNU3Xnrmi4/f/eW7L+78/O3dn775+dtPv/n83Tdfe+qZGysXFk/v3FZb7JA7dMwCM7et0tTf&#10;mFNhERWpaTUWTmuurLtYXaZnmngYFR2hpGWtKZ78HUSzTnP8n3Af/1T+3+Gfo/6XOjT4Wrm+qeEi&#10;VZwsgJWpoKVJSMkKRpZBRtErqEo+piSbe3Wm/+dPlh+f797eot7VWzBxctsz10ffeeXSL9+/8/vt&#10;j+/e/vinb9944tJoU4XFZREXZ8ttapZOiDWKsI2FwKG+4spsZr4SUWclN9jwRmaQIN1Ng/fWErwM&#10;BJ81xRNvA9HHSPYzkPzMlE02RrCFFrjudaLGumvW2BOw1ODh/2FP/oP/b8HQ2zt2Hfjm+x//ZjX+&#10;e1+PHq1+8uEH7bWlLEIqh5KmlpILncpSp9IgJXPxSYysGHJKGDExmJkZzc6K+Uc1lgt5mqyV4CY6&#10;AVo6oxNAQDQK+u/cOv/4m6wLwUKaJn+zKokcTBJYstEJEOeCjGejIH8TGjKZnJUoYuDry/IODPfs&#10;7G8ryTWalPwCs6qh2NleXXz8wPbzC2PdbdXg0zHPpHCZVQVGZY5WZleLHVpxjk5qV4mcKlGOSuQA&#10;uNkKlklGMwqJJgHOKSeXGbnlZr6ei6Kkh2ESg0kZMXR0MhOfyiKmMPCJDEw8ExlPz4xnI1IkRHS+&#10;SlRhUbe4bMeHel576upnH7zx3juvvfHGKx9/8uF3P3zz8y/f373z093fvrm8fLax2OyUs03gU4GE&#10;0JKTdKQwlyS1xU6tNWPz5TEOfmAJENJgSWizp7Xa0pvsafXW5DpLUqMluc6QWKGKK5HGFAiiCgTR&#10;UMmPcQljs9lhSkjnwoubAeekwjhp7uw0GCvVjZPmJkLB5VjIyyCbsqFOnbwtHz9UguvISW/MTR3d&#10;qbt5uffi2eL+SmxPJXrikOXmY30/fDH/x93nV++/fu/Oc2+/dOJQnymbH8VO9mQmerAS4ZwEmDAZ&#10;rkB6C9K8DJQNBYoEEzuCk+RBj3NnJ3mDhhMrEcZJdhdmeosQvmvwFmR4CDM8IG3aDHcHO6TJjKo3&#10;ZeXwwnTghDPgkizwJgjPZvvmyoO6qignhyw76wX1ppRsxkY1xl2JhMkRbvIsN3EGDEDBbcyNxaKw&#10;HjtydwnjQDn3YCV7MCezWhZmJ29UpHoJEz2Eie7CJJgS4W6lbWgxpe8qpeyvoJ5s5I22iia7xKcb&#10;uLtc2DZdTDHXL5vgoUPC9QgPO8GnnB/UqY07XkY936+/Omx9fJftqb3Ox3dnXx7SznYKDhVjy5mb&#10;LEhfU5anMcPdivS2of1ViR5AopsZ6eGibmhXxR8uJY83ci8P6V48nP/mqbLXT5S8eqLg2YO28/3A&#10;ZKvwRBVzRz6qyxI/M6j4+FrfeL8WQPsL0qEsQiq8V4MpbWmvfaRb7hIElcvC+vPQ+8qpx+qZB6uJ&#10;i9tVL01WffPK4Yd/PH3nx/MvLzeeaePuLMbuLScdrKIer2Ne3mN6far62qHs/nxkqx3Rnkuo0Kbq&#10;qVsAfICGuFGI9ORmuefKYg+1aPY2yEz0EHaiuwzlA2A8QLO8QZ8xXMIqlcZk0ze6RBFlCvCLFJLH&#10;2+rihxYIQstkUfXapDZL1rYc/FABeUcJbW8la38Ve18l60AV52gd/3gj/1gT/1S75GwXcLZLPdVv&#10;nh4wj3Zrz3aqx3v0kz2GyR79RI9+aptpst8y1ms80Q7srxX0F5KqdclOfpiNGbweaGYgBGhxvgDk&#10;muQuRsJFCLgo3RPA+OqJAdnMTWXKmF2VrHP7nI+dLntytOKlhab3rw588eTuz5/c8dHjgx8+MfTq&#10;Ssf106U7qphVhmSHJMzACpTg3MUYdzXFV0PZoKZsqjZnjO/Kfmq6+bWL/V+/eOzOB1O/f7F49/uL&#10;v3y7/PlrJ5+eaz7ZBzQ50+2CIA3dT0nxNnAD6+zJJwakTy7Uffn28bs/rTz444l7f9y4+9tjt3+6&#10;8MUb+1dO2/rrEBX2rdXO0AZXzPYm/Pwp08ev7frj55XVP59Zffj8n7/f+OXb+Tee7pk4qGgujstV&#10;B5iF4LC+FtEmuyTYyttgZgUpSX5ymk+2Iromn9zXpjw32/rFp/P3/njh4cM3H967+fJTB8vMaF6a&#10;pwzpqSN4G0k+FpKPleRhwEPQE+BqIlyKdeMj3MRodx1tQ44sxC4JMrI3SAk+PKwXB+vLwwfy8Js4&#10;GH8peZOBHWYRxuVrUK3VwumRundunloZayw3pLlkUa152CorUkYJEhC2SmkxZknaYL36pav7bn3/&#10;xJ1bz3/09sLE8dq2cr6auVVC8BbjfeTULRp2dL4Kta1SfW1656/fvPTw4dcP//p59a+fHz745s4v&#10;b7/91PSxttwifooizUeQCJeme8gQ3grsRiVuK4APBwhRKmKMihQLkOIUpCQpMUlMSOah4xkZUfT0&#10;SFZWDB98KGASRbhkKSldRs6QUbLkFKSCilExcComlAZCRkcDHKJWQLfIeTZAZFOK7YDUppSapGKD&#10;RGJWyCwqmVUjy9bKbTp5oQPiUEBUFVlBS6O1tqi7qRI0QiBJlNa6vs7mgZ72bT3tPd1tXV0tbS0N&#10;27raD+zZdeTAwWMHD+0d3t3V3tXQ0FBWVmaxZDOZnKioGB8fPw8PDzgc7uHu7uXtsSFwQ1xCLB6P&#10;QyIRYWHh7u6ebm5wsNy6JZTB5KrUehBGU7ZGa+RwhUg0DoUjsnkCtU7vzMkvKa1wuYqFQikKgY2J&#10;SggOCg8LiYyLTWAwmI2Njd3d2zRqQ2JC2patYRs3bd0aGY2m0YHsHL2zUKTUo/G02Pi0oC0RPr4b&#10;YRC/sJZYZw2evgGpKExSGsLHL3Dz1jAMgcji88gMWmYWMiU9KyQi2tPLDw6HUszAYFDintikVKEM&#10;YDDZfn4bw8Oj5Qo1OFuRWE4i0ZlMnkgkT03NAru5u0PeJR4ePuuV5JQMlUaXkpYBXhA/vw0bNwRh&#10;sESbPbeisrawqCwn1yWRKENDo+AePj4bg6KS05MzMIFBYe7uPusMCDhgTGwig8WNTUzx3bApPDo2&#10;ISklKjrWw8MbHB/s4O0FMUfgsLExiWQSXcCX2G2524d2nTh+5uyZ8enJuamxmaOHT/R099fWNdmy&#10;c1RKLZvJw6IJsdEJGwI2B24MCguJSklIx2ThmTRubk7hQP+OQwdPnD41NjE6PTezuDi3tDi/PD97&#10;bnZqfmZyDsTs9OzczNzC3Py5+cXZ6ZnJ8YnJyamZmfnFxaXl5QsXL149t3h+Ynx+cmJxanJpcnxp&#10;fHRxbGR2YnxucgLE7OTEzNzMwvkVyO9k6dzS8gr0Wl5evnLh4qWl8/NjkyvT0xdmZ+dHpmbOjJ+b&#10;nL1y7sKTlx9/bPny0sT8/h178h05VqPRYjHxRTyhXMhXCpEUjEgltrnsRBY5LjOFzOGkYfFeG7f4&#10;bQ7dHB4VHB0TmZREF4pdVdU1HR21nR35leU0IT8uPSMFgcAQCDQ2G0UmRSQlbgoP89sSlIpGaWwW&#10;jd0EZGtEWgmOhXOW2pt7G6Q6IY1H7O5vuXhl/vDRHQNDrXPzZ06f3p9tU2n14t6+5pHxE/1D3b19&#10;TQ3V+flmhU3BtiuYDgXTqWQ4lXQnAFZYDiXHoeIVGCVlDlWeWaqTs5QiukbGkYvoMgF5sLtq6syu&#10;vtbSfJPMaZAbFVyLmn/yyMCnH724snCy3GUwKBhqEVEpIFQWGp66Pvfn71/ffOZyZZ65Ot9iVYuk&#10;PLpEwBHyuBwOh8liMFl0mVI0tLPn/Y9eeeGFy22NRTkmhV0n04k5oPUu5VL4NCyfSSwtKfjk0w/e&#10;e/etptpqlYirlwvUQk6xw7ijpxn8+Rfa9Q6jQifjyLiUPKtqW1t5d0tZSa6hIFtjVomlHGq2TnZk&#10;z8DpI7vK87NNgNggF6oEbIDHzLfrtm9r7m6pzLUAeilfK4ZcWmQCamWpc/dgZ4XL7jAAZqVYyqZJ&#10;mVSrRt5UVdJaV2EzqtVSHmhgl+VbOhvKaoodLqvOoQMMcpGMQzcBkp7mmuGe1pIcE3jj0or5Mg4t&#10;z6Lqbatpqi4schjtGrlWzLXrgdaaktaa4tI8U3GO3m6QWbXi9vqS6mK7lEsCz8Wulzl1MqdWmquT&#10;5YN1jcChFjg1ohytKM8gK3dqG0ttHTX5VflGlYAi5RLFTDyHlMUjZ4loKD4FKaRjBTQMn4pS8okO&#10;Pa++WD/UnHN0oPzUcOXutrwmF1Cg45rlTAUPPJYmYVOgrMx8uphFFFGxShZZwSTJGHgQChZRziLI&#10;WTgFBw/wCAoOTsbCSdl4OZeo4JFAKPlktYCiElDlXLKMQ5RzCACPrBMwtHyGlkfT8WhaHlULuaUQ&#10;IacSCASAQ1CycQAHr16jVECskyYgtFwiCB1YcggaqDPYDQtwsSoe7m/2hI9WCXAqPu7vyB0WxJhA&#10;lX/TptWwsToWpJNi+JtAwWqYGBUTvQ4o2AdybAE7owAOQsHJUoAlGyFnIaQshAxs5GHBM5WxMCA0&#10;QrJGQlGLyYCYZFRxdTKWnEOWgOciZphVomK7oaHMdXzfzuefuPL0E5dWliZfevGxn3769M7tz7/7&#10;+vU3X7/81OMTU6PbuxsdDYWa4ZaCo/3l5VauXYw387AaOlJJQ6iZqHXFExB6LsbIx5kEeAMPu471&#10;dt2/gnHAyj9Y37W+9/+IdZJFB5bgUes0CgguRJqoOUgVGwH5nrCylDTwiZymoGdohXitlKIQ4HUS&#10;XF+D7upcx+PL3SuTbYeGCqrzhXYV2Swl6wUUo5yukZAbq+zHdrVtq8svskhKs+WVdlWBVpCvZBWp&#10;GMVqWr4c7xCkH2k3ffDYgePtWgDrL0hx0+IC1FjPf7EnXnqCl57obSD5ZtODcrhh2YxNWrwnpBeL&#10;gakwfzueqP+je/If/F8FRW3t2XP4ux9/+pvV+O99/fXXX59/8lFVjoWaFE5NCaelR5JTwgjJoaTU&#10;CFp6FDMzmoOI5aPi+ci/wQWx9p9GPiZRiE0RYMGlc8J6y5oHCsSScLGJ6+V6ZZ1SWZM4SeFik9no&#10;RBZqLagHGcdGJfIwaQx0Eg2dZNWIe1uqt4FPmByTQckzqQTluaa6YkeNy769u+XC4tTF8zPdHbVm&#10;QGCQsrIB8NEiyQaEViU/VyPK1Qly9QKXgVefp+gq1x/sLT1/pu+Llxd+fHPltcsn93WVW6UUNjaB&#10;lBFBTAunZsUyMPFUdBwVGU9Nj+agogFWhkNFq7JJDraVPT17/Ie3n/ntq7ce3P7m0f3bq4/uPXr0&#10;EEq1A0Xx3H/06M8H93759buPbn/3/t3vPnj+4lh3uWGgQn2wUdtXwOiwYdtsyDZbVoczE0RnLqLd&#10;kdVsTW0wJdQZY6t1UTW66GptbLkyJl8QZmcG5/FDXZLYHE6YFusrzoCzU2DMZBg9yY2VCom5spPd&#10;WIlwfipciXYHjeEuG2Egh95iyMzlhInS3alxbrQ4mAAJl+K8lCRPK9+vpwA5vl3//jPb//zlwofv&#10;Hnj2sfovPjjw4N611Uc3f7/z5JPLHcVALDMRRo93p8fDKVFu5Eg3UrQbJd6NkezGTYcJsjykSG/Q&#10;aFfg/SUobzHSXYp0lyHhEgRMkuUmynATp0OQZrjJM93kWXBRBoyf6sZPdxOCfVDuUoS7MA3STwHB&#10;T3ETJruJUtwAFNxE8bazNpTIoruc+F2lggM1wt3lrG4HqkQcocN4ytLchAlukiS4MhVuRHvls7d0&#10;WNIPVLJONgnH2hTj7fID5dRBJ6JSGmYBTzMNBqS7aTLcLBhYKSegzxJ/qop2vlf72HD24zvsV4eM&#10;8x3i/QWYKn6IFeOpzYLJU9zE8W6SBDcgzU2Hgpnx8Dyad5c+4WKf9oWDBc8fKHjxkOvmkcKXj+Q/&#10;u992qV851cA8UJAxZEktpgRp4t1VSe6CKBgnwo0V6caNc+MlQf47ZsrGkR7VRL/RTA3ipXoKsuD8&#10;NDcNIQD80A/UcRpNCTaGVx7P38UPyGV62qluDirMRoLZqe6Vyq0NxmgNLhAb5IbZ4kYIg1PD3Vmx&#10;7tx4d1YcnBkDZ8TAGAnu0GeRARMiPCVYLwXeGzStRWh3McazWp9yplszWMJUYP05KTAZ0kOBgtuZ&#10;W3aUcodLWDnsrRZqgIWywULdbCQFQqmgEXA13luL9zKRfS0UXxPZR08AjXZ3HdFDR/TS4b1UKLhi&#10;jdUCO0sy3cRpMGkmTI6AIrPAp5oGC8FM8q1UxvXk4nrzILGV4VLK/lreqQ5gfqf9ytHiZ8ZqX5lv&#10;fWO+7bWZxrfm2z44v+3Di/1Pj9Sd25t7olMzVEJvMKUXSiIMVH8JArxKUBAZLwPOTIGxkuFChJea&#10;4l8gjegrJp/u054/7vroxtCtd47d+3Dkzw/O/Pnx+J2PJt59atfCMdf2elaxNtLE2SjFe/Oy4OAI&#10;PIS7ibulxYmc3W//+PmDtz6evff9lYe/P7364IUHfz73+/eXPnh63+ROXVNujE3ho+a7y9hwm2JT&#10;dxli9qD53WcGf/tm+uGfjz9avflw9YUHD5/87uOTjy+V7u0l1blCXQa/xsLYkb2KV5/u+u3n+YcP&#10;n1xdffXR6tsP7r38+ceT15bb+lvEBuFWMdmTi3DjZsHAmYjA7zDJT0INMMlimkoZpw8WXDrfc+Fc&#10;22C7zCKOkKL9pAgPAAOFUKmR7hq0hxbnrSP4GKkBWpK3CuepwnkrMF4i8PpkwcAPWoT1lBI3KOnB&#10;ckaYhBompUXI6REyWqiEHMTH+YvwfgKcOx8DkxM97YKQ3kLaxJDtVL+1xk4Q04OFjAgZJ07BitYK&#10;YuqKKOcXWn786dqjRx88fPj5w4dfP7j34WvPnKh04tmZMDHZX0bcpCJsBejhTkVad7nk0sT2H798&#10;cfXBN389+uXR6q3V1d9u/fjhM+ePDlcqrfQwTiIUzSdG+ioJQSpSsJoSDhDDdNRYNSVOQUoQomO5&#10;CPAxEc1FxfAxCUJcsgCXAmItliddTslQULIAKkpNQ6uZWBUT8tlWgYtRHkkrpOmEDK2IoZWwdBKO&#10;WSYyyyQmudQMKPRykVEpcRqVeRZ1kQPyQCly6ktzjfWlOQ3l+S3VRWuysmXb2uoHulu3dbf293UM&#10;9Hf2dLc11FblOmwiHjcjNc3fNwAOh8PcYWtpc6ECBnPz9vHcGrwpMSk2OTUpOi4qPik+NTMtE51F&#10;ZzO0Rr0p28rk8qLjk4KDI4JDIsgUBoPJzUJgMFiiUq135hWq1PrklIyNgVu8vP19fDfEx6dkW53b&#10;egZ6ewZMRltmBmpLUHBQ0NbQsLDklDSRSG61Oq0WJ53BCdi42Q1KP+zl67s5PRODw1MiohKCQqJT&#10;MnEcqVKuN2ZiSf5bQuDefskZCLEciItLcHNzd4d7r3lteARu3kyi0oRSeRoCvXlrqLePP9wNPDF3&#10;ONwbR6ZLNfqI8BgoWgcGyZeAZeDGLSgUjieU4En02KS0raER3t6+MJi7u4eXl7dvQmKSWCJJT0/3&#10;8FhPKgyHQRmU/bIQWLFESSBQeDxRSXFFbX2z3mITKdRZGIKv/yYY3BsG8/Lw9PELCAzYsNnLB4q4&#10;gegYD28fnw3BweGg1c/jiixme1fntqNHTk1NnpudWRk5O330yOnduw719w1XVdYr5GosCp8Qk7Q5&#10;IMjXw8/Lw9fPN8DfLzAmOpHN5JtN9kJXaXtb16kTZ5cWzy8tXpibPjc1Pjc+OjtyZubsabCcGx2Z&#10;P3Nm6syZiYnx2anJORCTk1NTU9OzM7MLCwvnzp1bWoK8SBYXF+fmZmZmpufmZsE/k5PTM9PzY6NT&#10;Bw8c27P78Injo2Mjc2OjsxMTc2Pj02dHxibGJxfmzi3On1ucW1heWlo5v3L+woVLFy4un1u6dP7C&#10;Y1cuXz1/8eryxWvLVy8sXFiaXQQ3H790ZWV2Yd/OXRWlRRXlxc4cK5NNlaukMq0cRcXwAIHOrkcR&#10;MWnIdJ6Qn5aeuXlLaGhYdGR0QnBYtN/mrdFp6QypFEWjhaWkEIWCgoY6e3k5lS9ITMtAoLBZKExE&#10;XOzW6KiA4K2hcbE8uYzK46JpJJ3TIjMoxBpxZWNZSXU+nU/IL8leXBlfXB7r7K7bu7/v0pXZPXt6&#10;TRaFwSzrHmidnBs5dnL/tv7mjpayHINUzyOZBCSnEvI6yVWz8zTcXBBqbr5W4DJJSuyAy6Y0qXha&#10;OUen4MqFZCETU1VkPra/q6Mxz6IVasQsOY8iF1Ib64suXpwcH91fWqg3AAzQxJLz8Dl6ydmDA+/d&#10;vL48ebgqzzjYXFXrsqulPLVSYtQAJg2gVwEKqYTHY+sNiomp4+eXJyqL7HopH+CxRAyylM0ARByd&#10;jKsQMGqqSj/77JPvvv165+CAks/VSfhaEb/IahjuadnR11qSazIBQkDIAI3/bJ2kra64o6G4JFdf&#10;kK3OManUYo5VI9s92Hn6yC5wNZljAqwauU7MV/M54DnsHmzfs70TYlUUIq2EJ+fRxTxKdalz50B7&#10;od1g1yrsWkDOZSjWkunUlxWAi9LCtdRC4MTAO1JtSU5pnjlbI9FIOAo+OAGyhE1pKHft6msryzVb&#10;VBKjRCRn07N18v7O+p5W8Fh9tkqqEXKMclFLZXFfW22x05hrVuvlvIJs7fnZkcfOzzZUFigFTIOc&#10;b5RyTVKOScbWS1lGCQRw0waI8g1AhcPcUppXX2TLNcpkbDyLmMkiItgkJJeCAit8ClojoGcrhcUW&#10;YFt9zuGB8mPDZfv7XZ01RruOpxBQFSK6QsiUcllCJh2EmE0Vc6hSLlnGIyv5VI2AoRXQQWj4NA2f&#10;quZRlFyiAqJFiCo+ScUH+1AUPLKCC3mdgJuAgAK2rHmjgHWadi0LtUZIg9RG+HQtn6bmUVU8iopL&#10;AqFeg4pLVHEhDgUExJ78C3+zJzyIQNFxCGsZeSDF2f/hfsJFKziQ7gnAglRj1xmTdZeTv6kTLk4D&#10;liwMBDZWy4bqaii/D7QXYK8ppKxtqthZKlYmwIICWFTcLBUXoeYg1RxIpFbJhHL6QGCglSyMAsQa&#10;bSSioeQMvIZH1vApMgZaQkNJWUQZmyjjkJQ88JpQDHJuRZ6lo75kW1v5jqGahZldn3/0+O2fb374&#10;zoWvPrz+5duX9va4pKQUBSkdEoulo7VMtI6N+RddgtNzIcZknSvRcFAQ5fEvimQ9Qmd9c71lHf9E&#10;7oCH/Lv3CgiIOmEi1zmUv6N1uEgVFwlws9Qc8NyzZNR0MSlFw8M7NHyTnK4T45vLVS89tv+PHy/d&#10;v/3Ewz9ee/Tg00cPv199+PPdW1+8/eoTj1+anB7ZM9xT0VRpKnNKi228fAOrQMcqNvAKNOx8KalI&#10;SXKIMlzKtKsjNV88u6/fRZNnQgtLNcZDg4OD60wNDqxAceVagruW4GGlb3Swt+iJvko0bJ06UWFB&#10;QAl31Lj/5Nz5D/7vYuDQ8W9/+PH/qdzGX37+aWWemYtNY6GT2SCQCaysGDYilgeRJgkCJLhKThRi&#10;kwTrwCTx0UlCbCofA7ltr4ODiufhkoTEVAEhBayssyfrADchfRNcCgeTxEZDvicsVBwDEcPIimUh&#10;kpiIRCER4TKrO6pLmsoLLRqpSsIyyHlOvbzIqq3Ks7bXlkyPHv/4ozc++uj1sVMHip06s4yRrWDk&#10;63glZkldLrCjpWD+aM+zS4ffuzH2/o3x8yd797YXVNjFWgGGT0ziYRMVTKReTNaJiGJqGhURRs4M&#10;5uFibFJ8rYO3o8n0/Lnt3742+tO7M9+8Nf/44q5dnS6XRWgEVxhGeV1ZzpG9fefnRq8uTT19bend&#10;N57+5bt37v32+b27Xz68/82P3750ZmdllRlTqUtssWZ052C7czGdOcgOB7ojB9vmQDaak+sMCTXa&#10;uCpVDIhadWKLLqvdhKkF0nNYwRq8lzwTJlyTGhFleuiJ/l1OzNFG8cx2y42R+sfOtB7vtjXYiGVA&#10;SqUy1cmOEKR50KLdQGNGkgWlg5Wmw3MF4W1OTI0xsUgRuq2YMLfX/t5zw3/cvrL64Kk/7ly9sdzQ&#10;UZJ5oJ//ylPtn7+xb+FYoYkTCpqvYoQ3PxMyRLlpbrwMNxHCXYr0kKG8FBhfOcZLhoZJ0W5ytJsS&#10;BQNQbkoklHhFh3M3Ej2LBSH9udhdJdRmY1olkGhjbJFlwiUZcHEGlFFYlukJoLzlWe5KBDyHFdRs&#10;TN+WSxguYe8q5w8Wsep1aWaqnxwBsSrCFDdRqpssAw4a/BXy2GZD2vYC8pEq3sFyRr8za80VZYMm&#10;01ORAhEf6gyYg+LXoo/fU04e7ZTO92mWBo3L/YaRBv7OPHQjEJNL2wSkeIhj4PIET3mqpzQZrk6H&#10;23E+Zewt20xpR0tJlwY1zx7KeflIzouHc5/YaZ1rl54oowyZ05rEkXmEDZoUuDLOTREHUyXCtakw&#10;Yya8gLahTZOwJx9/rJoxP6g53SbK5wWzY93EaW4qjFenEzPWZ+xwkkSZ3tx0OC/VjZvsZmUEDUDp&#10;e7McTL9yeUhvTlZ/TtY2R8bOQsKJBsGZVsHcDuDq4bxuJ54c5UYMdePGw2QIDy3eU42FKZAQhSHO&#10;chNlufHBEuWpxG9S4IKkmAAp2leC9Oalwh3ckGOt8rO9ulxhJD8VPNZTgXQ3kPx6C6j9xWwHL1xF&#10;8DVTN7ZZsb25ZBc/tFwZ21tA6M0n9BeSdpazDtbxjjQKjjULTrVJznYoRjtUE926yR79eJduvEc/&#10;2q051aY42iQ83io+WM/rLyK2ZSPbrMjObFSzMaNKlVAoCrMxNhiIXkqkO/h0FKe4c2LhnHjwgrgr&#10;EB5KJNxI8i2RRnTYMndWkI+3ieZ3OZ4Zq37rfMeH1/o+fWL7F0/u+u65A9+9eOi9a4MrhwuPdAJD&#10;1ezWHEy+OEKB8WanuQvRcAHKjYeASbFwNcm7QBk+WEk6d8Tx8fN7bn02/+cPV+7/dPne1+d+eefs&#10;J8/tfWGxfXTY1FGEtokDVQwPJQ1uYHgUSgJ3VRGenqn+8d2z93+8fv/35x7cf+Hh/efu3br85dvH&#10;Lk+V7WymVpjDLSIfi9in3Bw8WIM4d9L05vPbfvlm+uGDp1dXX1hdff73Xy98/u7hy7Mle7rozaVJ&#10;XXXIo3uU15ZrP3331B+3n1p98PZfjz56tPrhnV9ffvuVsZlTNXW5NDUjhIfy0tC32KUx3TXCl28c&#10;uv/7248eff3w0Xerj77+8/b7n71xcelU27YKfr4kRk3wgyiqLHcFCAQc/H2BXwAA564l+epIGzTE&#10;DWpiIEAIVOC3qijRakacmhEDMKLExC1GXnRLDrVSm2mgbSpWJu5pUIwN5+6qB3IVqbQsXwYmgE+L&#10;EDJiBdRoHilMTIlUMKLU7HCzOKrCTjw0WPDUpf0vPXX4iZXOpdGSV5/a89yVPQd6bQXqVBnRW4xx&#10;l+A8lKRAiyCus1x6Y3nvre9eXn34zepfvzxY/fnR6ve3vnv1qaX9tUaSKN1TmAyTZ3jIwZ85xl9L&#10;3qIhBwOEcAUuQoqNEKLCeIhQHjKCj4rmo+L4qAQeOn6dTBHj02XkLCUVBdBQKgZKw8Su0ShgSdBx&#10;aQYhUytiqvggWCoeB+Bx1GI+aB6aQTtELrSqpA6D0qaTgZZGWZ6lyGEodJori3Lrygsbq0rzbRal&#10;WCDisRFZGVu3bvH09IBokn9/wdw2BAZQaBSRRMhkMLFoXHx83NbgzSEhQYnJiUQqhc5mxSclevv6&#10;gD2h7DUw2MbAjekZWVKZQm+w5OS6auuaKiprLVYnk8kjE2lsFl+nNYGgkBlRkXEbNgb5+wdGhEdn&#10;pmfJpbLq6prKqkqVTsvi8UlkKhZLwGKIFApTJJabLfbs7DyJWI1AkNLSMSKpWme0M7ni1CxsdGJa&#10;VFIqQyTRO3LySypy8os1OlNsYoqP3wZ3T2843B18BYcEUxhULJEYHh0bl5BCItL4fAmHL2byxRyh&#10;IjomxR3uA3PzhMPWUv96+oUER7DZfBqdtSU4dEPQ5qiEeByFQmYxsBQyjcPii0SJySkeXp5rlBIk&#10;MevnH4gGp0plBYdEQnwN3Mvd3Ts5Od1gtErlqvDIaA9Pz3V/HSjuJiGVzuSCZ1RSXLFjaPf8xPzy&#10;3PLizLm5yfm5mcVp0F4/O7FjeK/F7CCTGBg0MS42OcB/s6/PxtCQyLSkDBaFbTfaOxvaj+w6dOrI&#10;qYmz47OTU2C5ODN/+fzFC0vLF5ZXLpxbXpxdBMecn1oYH5k+dWLs1Mnx06cmTp8aA3Hm9MTZM5Nn&#10;zoyAGBsbm5iYArHGoUzNzkIcytLS0vLyMlguLi7Ozy/Mzs5PT81NT82Pj82cPDFy4vjI6VOTk+Pn&#10;5maX5+dWzp0DsUa4LMwvzM+CByzOzZ9bXFxZOQ+OAI42Pw+pokxNzM5MLsxOnVuYObc8v3Rubm5h&#10;dub44cPVFeWFhfl6g5rOpDjz7LWN1SwRmynmGHMteBYpHZ3FEwnxJHJYeFRkVFxcYmpcXPKmreFZ&#10;eJLSZCFyuXFZWUgqDc/l4ThcnlpNE4vRNDqSREnKQqagkLFpqcExkEgKhkqJz8wQqQGt3RKfkcyX&#10;8wvLctkCKpqSpbUoiitySyqcVoe6rb1q6dxYb3eDVi0CAFF1bdnC0syZ0eM9fS07h9q7aotLTfI8&#10;OTtPzioAOC4V16XmFah4+QBY4RfqJYUWea5JZlTyNVIOCKWIzWcQbGbp8UM9p49tczkUgJgmZOJE&#10;THx+turont5je3srCgwmgG2Q0dUCslFKH2itXJk4caC/zWWQ1Dh1pTadhEXl06kSNktAo3ApBC6N&#10;xCDhFGLewT3bVxYnW+vLbBqpSS5QcmhCOo5Pw3HIOAGNJOXRyopzTh0/0FJTpuSzdEKeVsDN0QED&#10;HfW7BtrL8i0mQKiT8RV8ul7Oqy1xttYWOY1Ki1ps1yu1Up7Lpju2b2j81IG2+lKTSgz21EoFgICt&#10;k/Nb60r2DHVWFTvA/g6NHApX4ZLLC7MPDPe0VhfnmTR2rUItYsv4dEDEqijI7m2pLnYajUohOGyu&#10;Wd3TXNVRXwa2gIdbNTK1mCNmkUtyLDt6mpsqXQ6d0iqXqrjg8pXf3VzZ117nytZnAzK9WKARcetK&#10;8nb0tpTnW02ACDxQyqF0N1XdfObK7qF2QEhXcMgGMau/vnT08NDhPR2D3ZXN1Y4CszRPJ6rJM9a5&#10;rKV2nVHKFVKwAjJOSCGIqEQhjSSgEcRMvEHOKTAraguN3Y05fW3OzgZTUY7YpOFqAL5CzpfK+DKp&#10;QCLkiLl0KZemFNBByMA6m6Hg0hU8qpxHAgQUrYiuEzIMEJgGEVMvomuFVLB9nSVRrJEFCohtgdgT&#10;QEBVixgaERu8Vuq1NJ0aIWONhWFowEvHpwECmlpI1QgoGh4JIkq4+DVvERA4DSTv+jfUPCIIyAll&#10;rQT3KpgYJROiP7RrVIj673AeiCVRreU/XudNIMZkLbMPVP9Xip9/WJV/dv0DNRT4g1KzsyBfDA4C&#10;IlA4UF0NNnJQKjYS+KeFDY2g4uHUPMgXBpwSwMIqGBgZFS2lohQMHCRSy8RruWS9gKYXMoxitl4I&#10;PryoCi4JEBKtWrZNx84z8RqK1PUuwA5QFAyEnJapZaK1TIyWi17zB1lzBuEiNVyUjofWc9EGDlrH&#10;Run/RZH8w5j8L5X/ZXOdQPkHOhbSAA6ytkvFBs8xC2JPOEiAmaVkZEgp6RJShoaDt6t4NjVfKyKY&#10;FNgDg3mv3Ni3OFLZUE7KM6fmmlGVRfy2RtPoqe4Xn5n85MMnfvn+zT/vfv7wwfePHv704I9vbn3/&#10;3mfv3HjqwvHJo00nBgsPtVt7S7iHu9S/vj/63HyNhRoIrpPlWW4KlJue6GMg+YKlnui95ngCBe+Y&#10;KBvWxGK9lCi4GgsRKyoMXIVx1+Ihi+Y/7Ml/8P8Tdhw7/fX3P/z1119/sxr/va8vPv2kItcoIKRx&#10;11VLELFsZBwPsx6eEw+WkMsJLlmATRZgQKTwMUlgCxT0DgILMSaQUwkqDqyshepAWCdQuNiktbCd&#10;dUCDgy08bCoPncFGpcjpOJdJVWQHn0kao0Ksk/CMCmG+VVNb7Oxtquxvrm6vLduzo+eVm099/tmb&#10;z9xYGjk+eGJv442VQ++/OPvpa0uvPjY6c7R7qCmn3A4+ulAKNlrJxuqENJOIZZXzbYDAouBa5Cy7&#10;itFQoDq9o+ba1LbXr+398ubI929MfP7S2SfnBrY36J0KjJaXKaYly9loMRsvZhLAB4BGRDOI6bka&#10;QZGWbxcTjNwsmxRZpCPUO9mtLn6VCZcjjChTxzVZ0jqd6A4Hut2J6sxBtdmzWq0ZjYbUOnVSvTq5&#10;QZfaqE9tMWU2GTMqlAlOVogW5S9KdpMiwNuHN2j0lshja42pexsFI0P6lSNF7zy5/8/fXlh99PFf&#10;q1/dv/PhJ2+dHztY4ZSl0eO9qdFwTjJMmA5pwSrRvsc69J89d/DpiaqBEmw2y1eNg6tw7hbmxnxx&#10;uJO32cL0tHM8s+newiwPfAwME+ZGiHRjJrpLsrzlGG8l3leG9QDtVTnWU47xAKHAeMqQcNCSV6Lc&#10;dAQ3CwVup3m6eBvaLUl7ykj7K6l7yym7SkgthmSXIFSD9RJnuAnWRUwy4HIEDDShyxUx3TnYwSJy&#10;vwvfbsuoBKLtzAAtwVOBgovT3MQpMFmGu5W6oVqdCGmRljD2VnB2FFG7bFml0lAr1VeNhAHpcC3S&#10;y0bfUKuN6y9A76ukHqtnn2zi76+g73AR2k0J5eIgM84T7CZOgIuT3cUpbuIkOJDhlc/c0m3JOFRG&#10;HW8ULffqLg6ZVwb0Ux2yM/XcfYWERnlkPtnfmOGuSoQpEtw0qXBjlqcN6+OibagXbxm2JMw0sa/1&#10;q57coX1pv+XVk45XT+c+fyLnqUPWT8/X/vzcwNFaPjfOTYXyUmHdDRTfFiuiK5dkoG0RIt2VBC/w&#10;0ilRXjXqlCEXpVwSns/eWK+JbdDGlUuCQfQXIPfWEp6aKf/tm/mnZhtzeFHcRHdZmrsy012D8dDj&#10;vQxYbx3aS4f11q5JulroW2ysSB0xSIrxlWB9+JmerESYHOnX76KO95nqTShxuo8gBS5Hgs8b3wYj&#10;alcFv0wRB6DdVTiPSk1KTwHVJYm00Lyc3A0GmqcYCZEy4rXs0TIU+KDy1GC9DQQ/KNwG66vF+Vlp&#10;QQX8yBpNap0utVQeU66Mq1InNhozenLweyo4R5tkx1rko726pb25V46UPnai4vKR4sXduXM7nbPD&#10;tulB00gXcLiBt7ecvi0PVQlE5HA2ZtMCjGR/Fd5bgfEA8J5aopeNtalEFt1qy9xfz53dZXt2pumD&#10;69u/feHAr68e/ePd0VtvnvrmlYNvP943e8jeV0GuNibZeFsUZD8pyVuCg3ReFARvA3NTpS7leJf6&#10;ufn2z24evfXN8h93nvz9tyfufLv043sjNy92LxzJGaihuFThRm6AieOt53nmAIH9NfjzIwUfvrz7&#10;l2/n/7xzffWPGw9uX7n93czbzw9OHtZ2lKUV6TeXmLbW5EYNNqJWRp0fvnnw1x8v3Lnz1MMHNx89&#10;ePGP29c/fef05fnGw8PaXb2Sg8PqiZMFzz2x54dvnrj3x/sPH3z+6NHn9+6+9fF7S+cmO3rrxUXG&#10;9Npc3PZW1fmp7k/ePX/39rsPH3y3pi3y81+rP6ze+/LTd68uj3QPVEtzxZE6ki+A8eCnQr5a4iyY&#10;AuuhIvroKBv1lCAtebOSuFFJDgJoIQpqqIISoudEN+Uw5g9Wz+wrPdxtrnfSJOStTOQGATFUSI4U&#10;0WP41GghNVZEjZVQY0SkcB4+REAIllI2y8n+Yoy7kuzdmJd1aazoxw9O3bv7+OrqW3+tfvLnnbff&#10;fH56oFGvpYUpsYEGSpCBFqinBxZr04/3OV5/4tSt715bvffto0e/PvqvX1fvf/nV+9cndpeXA1ly&#10;hJc4DSbJ8FBiAgBckIYQoiUFa0ghalKYmhwNkONl+HgxDkQcCBEuToiLlxBTxIQUMT5JRkhVkDIA&#10;ciZARgJElJKMVtHxahYJYJABBk3NZik5bBWfoxZDvvpWjSTXrCrI1pbmWYpyzFa90qiRS0W8lKT4&#10;Df5+Hu5wOAwGd4d7enquB+OALy8vzy1bguITYlNSk1JSE7YGB4E73d3hXj5eGzdujAgPT0pOTE6J&#10;i0+Iio2NzkIguHyeAlAqVQCNQY+Ji/Xx9QEHgUE5gGE+ARvEUrndkePMKSgqLDOasnFEakJiKhZL&#10;kogVOTmumprGqpoGsVQZE5u0MWCTn48f+BaxcXE0JoMvErE5vNS0rMDArR4evpDXBtzL23djdHya&#10;SKp2FpSa7fksjjgkJArc6+np6+Xt7+Xl7enhnZScIRQrpIBGrtapdAaBREqm01k8vlKjFcuUSBQO&#10;nEB6OgKNJnA4Qr0xW29zKI1WgVzN4kroXCGZwSEzOWQGmysQ0+jM+ISkmNi45LR08KDo5FQUjS41&#10;mRxlpc6SYr5cloZCQTRSWFhIZGQmBpOJxGzeHAx39wQBXjBvb/+AgE3hkdEoDE6mkBeVFHZ1dx48&#10;eGB8fHJycnZ0ZGJsdOrsmfGhgeHKkiqtUkvCkhNjkiJCIgM3BG3auDVka3hcTCIOTeTzxAaduaaq&#10;ft/ugyOnx04eOXVo76GdgzsGe/oP7t43cebM5OjI5OjY8vzi4szC3NQ05C8yNTE1PjY1Nj49NjU3&#10;ObcwvTg/szg1MTt6duLUibOnT4xMjEzNTi/MTM+BjRNj0+BMpqfmp6bmpianJyenJyYmJyamZmcX&#10;FheWF+aX5+eWZ6YXZ2cWp6cWRs5OnDk9NjoyPToCObOMnJ2enlpcXFwBe86DE1hcXl66ANXnFmdn&#10;56cmZ2Zn5ufB95+cnZqYAw8HxwExN3NudmZhYW5hbma2uam5tLyspa0V/JoUlRZ3beuWa5RYMl5l&#10;1DF47AwUksXmoTGEkOAIEFHR8eDHtyU4PDkTYXDmKkwWJIWGY7FxTBaSTGWIJAqz2V5amlNVpc8v&#10;0Dpz+IAiCYUgcdhitSoFic7E4Ksbm9UWQ3xGksFpdhY76Dwqk0/ni9kSOVcB8LLt6hOn9jzx5HJb&#10;S5leKwKUwoIC++kzR8amTu49PNjfW2uU0vU8vFPGyFWwc+SsXBkrX8EtAPhrpdCll7nMihyjwgwI&#10;tVKuUsCUgjYwwOgerHz65spXP73x7EsL2waKC3IVRTna2uLstipnR01uc4WtvszSVG5rKXfWF1pq&#10;Cow1RcaO+ryBjrJu0OKXC2QsuphBE9BJStC0FnO5ZAwNlylkEiHBEQlHK+UY5DwrIDLJhACXJuVQ&#10;QHteyaGrOKy2mvLTB/fWFOapeWyNgKPis01yUVdj5aHdffXl+QaFABxNI+JqJZy6kpzh7qZKl00P&#10;DqWRGZUilYhdXewcO7l3qKfJZpBp5XytlK8UsNVCTk1R7oHh3q7GCpdNZwd/Z0K2mEN2mtU7+1q2&#10;dze5rHpwBI2MJ+ZA3hn52bqhzqbm8kKLQqwVca0qaWt1SV9bXZHDYAKgPMRCBpFLwVrUkt6W6u6W&#10;qmytXCviA3w2eAHb6kvBqVYXO8BbmZLPlDAp5bnWg8O9HfXlDgNgUUvVYha4xD22d3Bbe61axDTI&#10;uEcG216+PvftZy8+fPjFw0ff//HnF2+9+dixQz2VhQa7TqyTcgQ0PAOD4OIxIFg4jJhJtQCiPLOi&#10;OAeoLjZUFKoKbGKrgasGWIBCqJBL5VKJTCwUC9hiIUsq5MiFXIWQpRAywYuvFLEAMVhnKPgMOZ8C&#10;COkaMRPyBBQyNEKmWsAA+NR1xgTiQUQMcC8IsKIW0dfAUAnpgGANa3SJSkADj9WtHa4SQnvVQpqG&#10;T173PdHxyXoBCYSOT9LxKBo+RSOgqkGAHdYIFC1YcgkqSHoWq2b/Dy+S9fQ6a/TH3/wI5FfyT1TO&#10;v9VVa53/VV93OVk7EGJPICYFYCFVINZoBRUrU81CqNkogIVSQVwDxDKouQgVJ2MNCBUPreZB7wgx&#10;Kf+Cgo6W0VByOgQFA61gopUMtIqBUdAwcioa2ktFQIrpdKSckikjZ8jJGTJqppyOVECZmJEAA6Vi&#10;gW+B0PCQ/wLiHzJFw4HIlDV6Ba1ho0DoOBCromejjFyMmY8z8XF6LuYfAuXfKZV19gRyPwF3re1d&#10;Gw2xdkYIgJUlZ2SKKelSepZRzsgxycxqrkZMaKlS33z60K0fzt///YXVB2/fuvXixx9dunzh0N6d&#10;1ZXFKoeZbTfQXVZutUs+1FlweenQN1++9NvtD+/e+fDP36F8f3dvPffNezMXjha9utT8y2v7dlVS&#10;BCkwcSr0byEdFKoDRev8G9bJFG8tuCbEu2vwcDUWXI6Cnd2MZF+XKNQlCv8Pe/If/P8BO4+f+fq7&#10;7/+f4lC+/PyT6nwTBwN5iKzRHImQKCwqjrsmdCLCpQixqRCBAvmhJK4hiY9N4mESuZCyCUSX8HBJ&#10;YGVNL/ZvDmUNSVxs8lrwDjQyF5PMx6ZzUWlsVJqcScg3q2pLcvOtBq1EqBZyzSpJaa65sTyvviSn&#10;qSSnuaKgriLvwJ7e995+9t69b1cffvfwj48/e+fysZ0VFjlOzUFpeQSzlGZVMs1yukXOBmFVcLOV&#10;XBsAgmNVsC1SukVKrM2XndxZOXGwZl+nucpONwrSJZREFiYSvIvlaVkus/Dpq1O//fLp+++8dGjf&#10;oMumyjeICo0il5ZbZuA02Lj1VkqdCd9sI7XY8fXmrDpDRqM5tSU7o82O6HCgWqyZDca0en1KrT6h&#10;Xp/QpE9uNaa3mzI7zMh2M6oGSLHStgrTPVkJbvxkmAi8y2A8XKItLbbM6Z3Gb1478uD2k6sP3np4&#10;753fb73+zaePgbj14yv3//xk9eHXqw+++u3n1197ZvTgQJ5TmSrB+tNjYYwYN2oUjBnrRo91o0a6&#10;seLclEivHHZQkyGxLxfZ40xvMIRXqUOLpVFG2lZ2shchHEaJhfGzPEVoLzHGS4J2l2PdpWiYDO2u&#10;QHso0HAFCgZRwhj3bKpfjTKyx56xowi3t5yyp5TcbUuvVIQ7GP6KLLgwCcaPdxMmwiRpMADlkc8P&#10;btCn9OZiBgqJ3TmYGm2cgxUItovT3CRp7sIUmDTd3UQKqAbienOJ20uYQ8W0tuysCiDKSvMHUHAJ&#10;2C0VUpC10wKrpFF9DtSRGu7xBsHOEmqPE12jjrMzNyqzPASJME4cjBPjJkiAydNhJrxPkXBrqzFp&#10;VyHhdKNoYZthZcgy1QEcreDsySd3qFNzSYHKZHdBjJswBi6OdTej/EtYW+ok4T2GpDN1nHM9wJUh&#10;03MH858/lHd1yHCuUzrXyh+tp+90ZjbKo/MYgSaCD5DlIct0a9DFvTnfcLZDKk33AMCnAtEdwMJz&#10;RWEDZewiRQo/w12C8ZCgPNhJbjZW6I4Sdos+w0r2ctJ9C3mbXNyNLl5goXBTb37q4k71Z8/v+OOn&#10;cx+9sHtkm7zLmbKnFDvdI7+423pxZ/b5XbaL+xyH69ntxoQBJ3a4iFEqTVRDIVR+YuQGYZa3OMuz&#10;TJFyrEVzsEHp4EQK0uCidBhoxNoYwf2FtJ48opUeqEDCbYygdgeh3oiwMn11ZLiaAH64biKEmwQF&#10;l6LdZeDVRoB2rxt4XiqUuxrtoUJ5KbM8wc8U/IAczM0Goh+A9hSlwgTJMEEqHNL3TXWDLPxUN0G6&#10;hzDDS5rloydtzuFFVKhSmiy47lza9mLOwRrJ6XbV2W7V2DbdpUOuF6caXplre2my4aWpumdGq5b2&#10;OQ81C7e5CC02ZLEyQc8IkhN9pDgvGd5LTfWx8oJKVDFdRdjFw85n5urefWzgpzdP/PbhyO1PJn54&#10;d+TN69vPnyk7tE3VXUEv0aWZ2CEKrK8M4aXG+VloG12SsN4y4uXxyk9eOfbDJzN3f7z8x63rd3+5&#10;8v2n0y8/1rtypuDksKKpKNGl31ig8Ss1bumrws0ds7/z7I6fP5+9f/eJ1fvP3rv72K0flj98fe9z&#10;l+tP7ZR3liGrnQkVjoTt7awLs+UfvnP8l58u3f/zpYcP3/jzzzdv//ziO6+dXZysPTRsOjBkHDtW&#10;9uwT+7/6/NIfd99cfQj+SD/98+7bX31y5caFncd2FGyrBTor5bu77efnhj5579qdWx9A/7159Ovq&#10;X788Wv3h/t1Pv3zn6vnR7rZCnoa0RZQOlyPdZeAPEOOhxvuqCf4KjK8M7SdC+/CRXgKUNx/lxUF5&#10;sVA+bGwgB7+ZiQOxlUsME9FjpfQEESOeR43mU6KF5BghKZpLCBMQQmTEYBV1q4Ed0lfBXjlWevl0&#10;+aEuxWAdc6hFfG6q+bMPl+/efuXhg/fu/vLSi5f3D5ULiyRxFsYWA2OznrbJyNjsFMbU2KgThxo+&#10;euvC73feX139HqKBVr/949e333tu8lCXJZsbIcnwkIA3MYS3hrBBRdioxgdpiGFqUiRAiFbiomXY&#10;KCkuWgwCHyfBx4ux8SJMnBATJ8ImirApIkyyEAOJy0oImXIyWkHDy2kkBYOm5LCUfLaCz9bI+ICE&#10;S0RnIDNSMtISA/x94BCn4QZzh4HWPWjjw+BuHh7uW7duTU9PIxBwGRnpmzdvBltgkBcJFPQSHhGC&#10;QKQnpySAlU2bAvz8vAI2+ASHbE5OiUehMxMS4zZt2uTn57cxcGNsfByOSODweRKFXCyXUei0xOSk&#10;sKhIPIXMYHOQCCyBSJUDWolchSWQo2LiAzdu2RCwOTQ0MiUlU6ZQ1ze2trZ1Wax2HI6QmJAQFRWV&#10;kpLKF4iMpuy8/BJHXjFgsFI5giw0MROBRaLwUO4aldHucJlMdjyOvCUo1BPKPQyDwdzDw6KZDG5I&#10;cDi44ePrE5+cwObypDKlQCBNTctaS1Hs4ebm7u3ln5mOEohkSakZ3r4BHt5+oWHRODyZzRMqtQaF&#10;3oQhUvw3bnL38AoICAjaEhQWGZGMyOIoZFylPDYjbePWoK3h4clZmWloVGRigu/mwIBNgSEhIalp&#10;aUwuR6ZUFhYX7d23d3ZudvHc4tLKuemZyf0H9vVt29bU0GgymMgkclpaRnR0/JbNIUEbg8KDQ9MT&#10;k5Uiea7Z2VTZsHdwx8kDx8aPjy5NLi7NLC1OLiyOz02fnZoZm1maXZyZmDxx5Mj2/r7u9o5d23ec&#10;OHL01LGjp48fP3H4xMkjp0dOjU6Ojk2Nj81MjE+Pj0+PTUyNTU6MgI2j4IHTY5NnT4yA3U4cPnnq&#10;6MmxM+MjZyZOnxw9eWLk7JlJ8KDJiZmx0amRsxPrmBifWVxYWTp3ASznZs9NTc6dPTN+5vTY+Njc&#10;9NTS+OjCmdNToyPgW83OzizOzy1BFMzk3Nzc0rlz5xfmz83OQEIq05NTszNzi4vLi4sra1zMuYX5&#10;lYsrVy9duHbs2Inaurqm1hZnfp5MqSgpK1MZ9OlYNJXHozDZ6+mc0RhiTEwC+LFGRsSGhkSC35yU&#10;tCyVycqSylMxOCKXT+Ly0/HEhHREXEo6js5AUMhb4+MzyBSBTgdkW5zlpdlFLiyU3hhvy8+35eel&#10;4ZBijaxroCu/2MnkUQVillItEklZMiV3eGfXyoWpoeF2m12l10tNBmWhy3748M7rjy899uTKvj09&#10;DoMgXycu0ktyZOx15Ck4BQDfBQhcKnCRI8nTSXP0ModOblFJQJtfIaSDv4b+4frX3rvx1Y9vfvT5&#10;s0dPd5QUaXLNMpdFUeJQVeTrqoqMDRXWhhJLabayzKZqqnD091YOD9W3N7tKcrRyFgkAf9E8tgEQ&#10;dbdX7R7uKHDqeHSMnEfWyzhGBc8MCLJVIptKYlPJnTpVnkGVDUi0Ap6UQXNlG3f3d7fXVprkEr2I&#10;rxfzDTJBc1XRyQPD21prsrVScIbataifhuK8kaN79gx22vVyi1piUksAAbvQbDiya/DwnoGyAqtZ&#10;LYbOCOwsZBU5jft3QOJ6DpNSK+NppTwZl2ZUCgc6a/YOduVbdUaVEBxBJxcphRyDQtRcUdTbUFVk&#10;NZikQpNMUFuY09NYVeI0gRPQSLgCOoFJQIKDDHU1gBMAG3VSaKoaAbup3HVi/1AXeEWMSoDPFNKJ&#10;uWbN8X3Dpw/tKs+35pjURqXIaVTt7u+sdjkkdIKKQ7Up+PkGaX1Z9uip7a++cvWVly9NjO1ubypy&#10;ZWsMMp6ERWYTMGw8Rkwjq3gstYhjVgvzbcqKAm1ZvqrIqcjLlluNUr1GolQIJVKhWAyCLxFxpSI2&#10;CLmYoxBxlOsQQqVCyFQImEoBAwQgZKpETPW/AED0B0O9xphAlbXGNboEcipRCmjrdZWYAYjoMj4F&#10;hHLNG2WdVQHrSj5Vxaep+TQVlwKBR1bzSSoeEaxo+FALAMUBrUmo8IhKFhZYJzggsgOr5eKgkvU/&#10;2BMlEwVCzcGaxBSDgKjl4kHo+AQtD6/h4CCqhYvT8CF/k/8Xe38dHsXZvw/D2Y0nBIfgcbfVbNbd&#10;3d3i7q4QJ0AIkhB3dyE4lFKF9q5QpaWlQlsobYEKlvAc78ymd7/3877/Ps/v+/5xz3Ee1/GZa66d&#10;nVmZnevc83N+gIfIbRATo/4GASYmRArxESKQwggXkaP+gY1PsTEpoEwjQkoD2jAgkNGjpDSYlPo/&#10;lM3/cDG2HgBrfApoqkKESfEwOREBBEJcuBgXISOCMhOZTUEDcjq2U/t7PBUGSk5s1ImEGi6hgk9n&#10;C8AD+B9WhRYpp0UpaGCejooGV9Pgyv+7LOX/F2vUyf8N1CgZNVJCChfgQ7nYEDY+VMyM1kopChGB&#10;z0RI+ei2oxnvvH6yrz2uvIjdejx+caHunRsjX9y68N23r/18793fH358//sbs8ONhSmSQ2Vx7Q3p&#10;xUl8swQZJ0dnmSjlyeymXP7xIsbsMc3Pn3ffuVaZK9vHDLATREBlSAcbe/I/1IkKA1Ina1IUUG/y&#10;72wdAKIoOy3OLZGzPZax5b/syX/x/xiaOnr/F3N5vv/m69wkw98qEhhYXocB9wMdAREBbLg/E2Zb&#10;RfjTbZQKACoM5E0YqIB/p+34UuGg44nNO3YNvgBshYrX9ulPjQqiRARSogK5BKRFJcxPi0u1GrQi&#10;npLHAn4Fi7ISmmtL9xekZsdqM2M1ySaFScFLjVVVlaQ1VOfOTrTeeG1mpLshzSRWsPA6Ac0kYWr5&#10;FC2fCsQGEd0goljkdKuCYZbSNHy8nIVUsCLV3Ag1J1TJCmFjvaODt8H9PNHBu7ARXvgoLyEFblGz&#10;244f+OjmG3/8ce+nHz+fHD6WmyzJsnJqsjT1WbISCy7fAC8xwcossApLRCUAU1iJPqhEH1ysDcqX&#10;+xfIA/Klfpn8fencPRmcvXlC/xJFWL40OIGxW4lezw9zovtD6YH2rDBHIcLNRN1eE4foqWDNtqj/&#10;tVx+9/Oh+z9dfvr09urL31ZfPl59+cvKix+e/H77l3vvfXP76rdfv/bot09ePP8e7Pzzy2++XJrs&#10;ycjVo1hh6wleEE6oozpmYyrfp9KMaEqOOZKOPZIe3V5CvzyYfvdm3x/3Lv/2/YVP3u6d7MjKMSK4&#10;iPUEHyjFF/S54EXYARDYcnNkMHsrcWOuyOeAGdachjueSWpKQJeqgxMZ22RwZ24IhOUPZQXY8UIh&#10;UpiTDrs+jetVoomoMsFr41CFiqB4+jY1xo0fCmX62YHX0HAHNWZdImtniTasMRnXlIIv14encncb&#10;8RuAGTt7jVKJXh9P35knC6yORR5MwTUlY2vNiFJFcCpztxLuzvK3Z/hAgSflh4KlXtQxLgnsrYVK&#10;v0p98MkM3Eg5b6xC2JPPbLLAKxUBGYztOrirOMCe7wsRBzrIw50tMRty2HsOx6H6i5jTByQXmo2v&#10;nYy70mI806DoyyUc1AVWyX3zWLvMCDdlKFQZBtXAnAwYdytpqxK9gR5gzwi258Nd6OH2KtyG/gPy&#10;mSPmVL43JxgihjkJI6Em2vZDWcwSM0aE9mCGA2+oPdUfIkd7VMdiDiYTMvm78sQ+tRZYQxyyPhbV&#10;mIRpL2YOVHPnj+veWiz65p3mH985fLFLV6H1LJR6NCQGDOxnfnqu+skP8x+90lSfirAQ15konqro&#10;LcwgR0awEyPUiegPBd4ykh+EH+kmQ2/khDvRAsAXmeEPYQCd4OvjyA+z4wbb8UPtZChHORrogUqi&#10;INIoiAwO0mFimL0w0sGW7+OkQLtpce7Az5scmKgjXDjBUF6ovYm0rVQPa0olHk4nHErDNSTjqxMx&#10;B+KigU9UsT4yTxWWLgpM5fsnsr2MxK0qzAYJ0l0Ac+ZFOIIkSzCEC3yWwkBPHFGUkxLlZsRvTOV6&#10;5chCygyoxjTKcJ3man/uu9MVH5+u/fxcw7evHf3u9eZ3Zktnj5t6ayRN2aRSS1S8YLec4KEkr9fR&#10;NyfJdlckIY4WM/ub1Bcn8z96o+Xnr6b++On87z+c+fnWxMevnbg0WTZ+Iu5oCSNDvdfK9tDT3DR0&#10;lwTRlrK44L4mydXZoptvtvx0Z+Lp44tPf7/0y4+zn/3r+JX5ws6D0rpsdL7ZL0m+vTg+sK2W9/py&#10;5Udvnfj5+/nnT15/8ez1Px9f/OHOxPUrjePdloOVxIK00ILUyEMHuPNjBTff6fv1/uvPn91aWbnz&#10;7Onnj3+9/vlH45eWagc6kvvbEqYG8t96peP+3defP/0KNGF9fuf33z6889nZi/PNbY1x5Rmsykzu&#10;yYbEy0vt3956/a8/vltdebT68tHL1V+f/fnt91++sjxxYH8GQ031FCGdQNMZJFQJetO4GEiba+Kj&#10;J5oMCyeTj5XIlHRfOmYni7CPQfSi4fcBYBK8WTgvGnY3NcaTjNpMiPLAhbsSolwF+K3pqojuesOZ&#10;3rzuWm1lEkFN8aRHOtEiXakwNzZmk4a5rySJfLJa23vQ1JjDydMispWRFVZcQzq7MoGSJAzQEbcq&#10;cVtURE8L36+hQHB2ou7OrYvPn3z9cuXHly/vP3/69U9fX55sy00VhYgi3dhB9sDXWRDmLIpwF8M3&#10;K6J3qLF7Fdi9kuh9ouh9wuh9ArSXEOUtiPbnRQdwogPBCseYUPCfOmwEAxXKjI6koSMxYUHwQL/A&#10;fXt2bN60wc3Vw9XJ0cHeDvTkgDg6Ojo5Odnb2zs7O23Y4LF1+5Zdu3fu2Om5fv06B9sYe3uo+zrX&#10;3bt3hoQEhYYG79mze/16jzURybp1bjt2bt+7d5en5xbPHVv2ee0KDPINDQsMCwsBFl9f323btrm6&#10;ugI7B9kLB/t1HusCg4NEEnFOQX5+SXFuYZHVmsDjixksHp3BwePBojaRkQi/gGDPXXvdPTas37DR&#10;28cfBkNp1Ia01CyzOZ5EpAX4B/t4B4SFwRgMjkKpjU1ISU7NVGuNRBItODRyr5dvQGAYFkdmsflk&#10;MiMmhhiNIYSGRoSHw8HCNyisiytw8A4ODs4bN25BIDFkCiMqChkSGhkSGuXtG7R7r09oOByHJ3t7&#10;+zs6ukDsHOxtCTtQqJNPYDBfpqDzBTA0JiQ8cs9eLxdnZ+AlcnZx3rR92x4fr43btri6u23Zvi0o&#10;OAiFiaazWXGJCQ0HG9dK+w4MD/UODbZ3dR091lJRWW6xmFksBgqN8PXz3rnDc++u3f4+vmg4isvi&#10;GDT6wuzCY4ePTw+NL03MnJueOTs1Ozc0NtU3NNrVP9Y1ONE7Ojs0tTA2Nzs8PT86uzS1eHpucXlh&#10;fnlpYXpyYmRgcHRgpLejt/1E66kTJ08cPd7acrKnvRfAYM/A5MjY5CiImYnJ8eHhob6+ITBdZ2C4&#10;bxA4vuG+kaFe8EBH+kfHhqeGBycG+keHh0DeZHhobKB/pK8XGD7U2zMIAAiGBsfGRqdGRyaBADjL&#10;ocHx0ZEZEMNzA/2TA/3jE+NzU5ML42MzY6PTM9MLc3OLMzOzc3Pzp0+DrrFLy8tnzp1bPgM0FwDM&#10;z56enphfnDs3P3u2vOyAyWhNSEiRydVSmUoqV0ehMBHoaCSeuM8vaJ93QGBQhJ9/iI9voJeXv69P&#10;4A7PPRs3bCXTmEyhZJd/oE9YRHh0jFdo+N7AYJ/A0LBIZAQctdsv0C8iCk4k+URGwgh4plSEIOFC&#10;UFFxmSmWtMRgVCSSElNWV97WeVyrlcZgYVq93AhMwWWc/MLUgYHWpkOVqenm1DRzYpLRaFQYzYqm&#10;Q1Wnz4wvLI4ODbS2H6suSTNZRRQrjxDLJ8YKSLECcryIlihmJEiYcVJWrJyboBbFqcU6CVstYsr5&#10;FBYZkWAWt7XuP1CVmp6qSjALtVK6WkjLStQuz/S9fmmuoSo7PVYeq+QqWSStiFlVmn3nm0+fPnv0&#10;1tuvxBoUAioBmOeLqIR4g+L04siHN6/19hwxafgSJl4nZBjELIOEZZSw9CKmVsg0SvhWhVAvYil4&#10;TD6VoBSyasvyj9RWpln1WhFXLWDLObREo6qlofL4wf3JZrVGxNaI2RIG2SwX1pcXHq4rs6hFSgFT&#10;KxOImTSdSFBTXHCopiLRrNHLBQaZQCviyLg0g1JwpL68r705O8Wsl3P1MpCFAXDsYNX0UFdtWZ6N&#10;guFpJHwJmy7nMcpzUpsPlKVbdFohW8ljJBqUDRWFlQWZa/QHsEMBnSCg4w4UZ/W2HjYphAouXcah&#10;SRgU4HSMMr5CQJPxaDI2FXgphDRCeqz+5KGapuqSWK1UxCKtZR6JGHg2HiEkRUspWDkdL6SC2TFa&#10;GT3BJLZo+FIWiYlB0VFwRjSSi48R0chiBlUlYhvV/JRYeX6GsSjTlBKrMKp5WrVQrZIIhRwGg8Kg&#10;k9kMKpdF57GpPA5VABynjTcRA8fGpQOtmEOXcBliNk0CdLIoYhZ5DSIbJByw1JGUC2xaY1iATpKY&#10;TZJwSCI2QcIhSjlkCRsA0EkEe7gkKQ/YShSx8EIWTsjEiVkgzyJh2EDHSRhgRWQxEyth4cT0aDED&#10;A6yKqNFCMljneK2YMdCCwhMaSkFHK+koFRUlI8NEZJiYDprIimkIOSsaTMBnoLVcnI6HB8En6AQE&#10;g5BkEBH1YpJZTImX0FJkzGQbkqSMJBkjVkyxisgmPl5JQ0qIUUJcmBAXDvz08HERfHyEgBAhJsP+&#10;4UTABB+bVcp/9PyNfxgQEMBRkUBqBsxFJcP/qfizxvjIKAibEObvwTIaco3osQEpo0eBkhOb8MTG&#10;14AKEWD1H/ZEzoiSA+0aaH+TJkoa/B/HE/m/tScA/nY8+Y+e/4QcHAATEsJZmGAWPoxPR3JpCC4d&#10;oZLE7C/XLs7uf+3q0VcvH+3vzikp5JmNSJEgUMgLEQvCVDJUQZZ8sH1/aZYyTc8sjBPn6pmJwphE&#10;ATpFHJMuxuXK8ZVGck+V5Mt3jz+6OzR0kK5AObH8gamEvRINMibyfxMowK2mjUz5H+2JDGUPUidw&#10;kDoBoCesT+JsN9PW/Zc9+S/+H0Z9a+e9B7/8TWn8n11evnz51Zefl2cngtISmC89yocR5QMaoMD8&#10;1tiTNYAcCtwPhE11YnM5CaD9uzixTXXiR4MHUGEBlCh/CgwYEAiSLOCjgqhRQeTIACYmUidhFeek&#10;ZCbFKgUcJZ8D/IBlJxv3F6fWlqbnp1sSjTKDjMclYSjICDIygoVDxarFLQ3lS5N9Yz0t5VnxZinb&#10;LGVZ5RzgDiBeIbDKWMD1NE5JSdZRcmLptQWy0bbsG+da7vxr5M67Y0sD1Sk6GhXli4v0QgbugPtv&#10;QwXvxITuIiP9pCxUfqpmaujYT9++/+1Xb4311R7IVdRkiCvjyFmKoAxgyq0LLjKFlppDyiyhpfrg&#10;ArVfgconV7Y3V7KvUOxTJPErkQYViYMKBIGZbF9DzGZeqCM9EEIJsqOGQKjBUFaogwThDkxWS3QR&#10;h3IIU8dlX73d/OLxtdWXX71Y/Xn15cMXK789e/7g2dOfXjz/aXXl/urLn1de/PjX71/9cv+977+5&#10;/P23Z+//dPH3x9dXXnz89K93b7/Xe6iAnSMNPJSEr0lAJwv2ieHr2UHOUoRrtsyr+4Dg5uUjf967&#10;tPrH26t/vbXy5I2nj69998XMRFuagbKL6mfHCrYTwaB6gnMad2u5NvhIMrYlg1AdG5ku2KXDrZNE&#10;ObMD7el+oGEqMFeXwp31uA2pPJ8KI7IuPqbMEJEu9tITN4phTtxgKDcYIgiHamLWpfH3lmrDauNQ&#10;jUnR+82RWWJvIzjGgRcCTu8lUU4W8qYiVfChFHxrLv14Nq0mFpUp9DIQNkjhjpwgCMMHQveG0n2B&#10;vTkacOuz+HsbrMj2XOZAqainkH08DVdnicgT7osjbFLBXHgBUI6vHd8fooh0jCNtyhd5H4pFDRTx&#10;ZqoVczXK2f2SkWL2iSR0tTIoj7k7LmajKsxJ5AsR+0HUEc7J5C3FYq86Q8TxFGx3AX2sRnKuNe7G&#10;RMlsszWOvpsRBOVEOtJDHfE+dirs1tp4QoEyUooAfSuEUfYylGsy3ydHFWqke/JhjuxwCCMYygyC&#10;aLAbEpm7LKSNRuw6sLQK3FkUbM8JhALgh9oDJ5jI3TZYy//m7eafP+1a7jRWmrySWS5JNKem5Mh3&#10;50rufdRzsS8ljb9DinAQR7nwI9fpaLsS+d7MMOeYfXa0YEc1YWuq0C9HEZwjD8xXBRVrQ0p1YeXa&#10;sDWJU60VXh+PqI2L2m8NrzaH1cVG1FrD6qxhjfGRTQmIY5n4zlJG/wHuWIPwdJv6xlL+D5+0f/Ja&#10;fb4mgBUEFUU6JrA8MwQ7Uvnb0/ieWZI9RRr/KnNEQ2J0Uyq+JYfSXSEcb9TNHY1dOB6/dCLhUk/m&#10;1YHci92ZM82WoVrV4AFlWwG3yoRK43ul8vYksraDHwykKyMUJH0IvlCiH5Qa7MCBO6vIG1NlfiVm&#10;5KFM2mCt6upA9vsLVbcuNDx4v/PhJ733Pmj/6s2j18/VzHcnHS9llcSGx4p2qBgbjLztecaQpgJi&#10;Rz1vvNX4+unKn74Ye/7wleePX/3lh6VbH3Rfv1i90G3qqKGXJwXF8TZrqU5WwYbShIDOBu6Vmbzb&#10;75/6/d7S6l+vPX/61uNfL9/+ZOjqYkVvs7w2J7owLiTP7FeRBm9vkr5yuvLul9NP/7j+8sXHL55/&#10;/Pi3N7/8dPzC4oHOo+bqImZlPvlYvWxhvPSj94Z+++WtlRdfv1y5u/L828e/fvTlJ0tXzhwZ6cwe&#10;7shcnKh4762+X+69+fzp7dWVu8+ff/fLvfc+/dfM3FB5S432ULG8pVK7MFz1yb/mHz/88uX/9fDl&#10;y0erq789/fPru19eOjNUUZ2Mz5bsO2AOG6yVXhnKuTiYudyRNFCnNHH3kKOcSIj1NMw2OmEPABbR&#10;m0vy5eB92IS9ErZ3QTpxsD2hq0VflBZTkUHsbTI2l4qsfF9alCslch0DvZUV7cnE7OBid/NjdvKQ&#10;W9iRHowwF1qIIw/uVmKOPt9f9O17E09/++D5n59+/enySFtOqjJKjt0oRrtLcRv01B0ZirBDRcIL&#10;s3U//3Bt9f+6u/ryp5Xndx/du/nepb62QkU8cYcAvAhAReGusqgNcsRWGWqHLHqXNHq3CL1bHL1P&#10;jPEWx/iKcYESfBg3OhD4UYgJ8QrctcVzo9umdS7uTg5OEIitkAxoYQpm29hDoFA7Vzen9R5uADaC&#10;8ggPZ2dglJ2Do72Hx7o9e3b5+/t5ee1bk5zYbE7sgAG7d++EwSLhiChfX++tWzdv2bJp4yaPzVs8&#10;PLdv3rXbc9v2TcA+XVwcgT0ADwwICKBQKHKFQiAURkREeHish0KAXUEgEGh4JEyp0cmUagaTy+GJ&#10;qHSw5k5wcHhMDIHNFcg1WnNcnEAk8g8I8li/0cXVzcV13c5d+xDIGJFIzuUIMRjiPi8/V/f1Do7O&#10;DvZOWzZtJxAosfEp8cnpYoUGS2LgyAwWT0ymMENCIsPC4chonEiq0Bksao1BIlFweUIeXyxVaYQS&#10;RRQ8ervn7k1bd2zf5RWOwnDkSqU5VqDQhEUiPNZvtoc6OdoDz78+ICiUymT5BQVCHR0cnBzd161b&#10;v2HDho0bt+3wDAwNJlLJepOpurb2ZFtbd2/f8Ojo2MT4xPTU4PDw0ZZjuTn5YrEYi8P5BfgDL9n6&#10;9Rt37twdFhZBJJLkckVSUlJxUdGhxoM9HZ1jQ0NTY+NzU9Nzk9Nz4xNnZ+bOTM+cnpxaGBmbGRiZ&#10;7Bue7B+d6h+b6BsdbO/ra+0ZaO8b7R6eG5s9s7C0vDS/uDCzMDc7MzE12DvQ29lz4mjLkYMHG2vr&#10;muqaTjSf7DjZ0X2qp7+rb7hvaHRgeKCnr7+nZ7gfpFrGBkeH+0ZG+kdHB8ZH+sdG+kdGB8fGR6cB&#10;jAxPDg6sMSOja+qSocExsFYxyKf8LUUBetZWbcHEyPDU6PDsxOj86PBMX89428n+U60DQM/UxOLE&#10;2Oz01MLU5Nz01Pzp0+cXF88CqwsLZ86evXT69FkgmJtZOr14fm5mubS40miwajRmgUih0VnpTAEK&#10;S6ax+SFRCC/fIDgCGxAY6ecX4ucbtG+v766d+zZt3BbgH8LmCPxCwr2Dw0LgKO/Q8H3BobsDgrxC&#10;wnzDIrd5+wQjUGQ+PxCB8IkMJ3BYCBIOy6TokyyWjIQILAJOji6uKz/UelimkZCZBJ6UwxYzhApO&#10;xYGC+sYKS6xKoxPqjVKDSaE3KJQqkVDISEuzjI51njk33d93vLmxrDwrLl7GsPKJ8SJynJASK6DE&#10;C6lxIrpVRDOLqMBdU7xKmKARm2R8jYgl5RHZFERVYdLyTHfrkQrQvNmoUAsZAjrWqhMtz/Z//dn1&#10;jmM1CXqRScaRA1NuNikl3njx0pnHfz787NZHyYkWLoUgIONFFDyPjE2L1SxN9V09N1WYbpFziAYh&#10;Uy+kA9CJGDqwRi/DKOGY5WDdGb2MJ+VSRExSdrLl5OHayqJMo1JokPFt4FUVZXYebyzLTTEqBVop&#10;R81j6oScirz0E4er89OBWz+mSsRV8thqPrckK+3EodrCzESdlKsVg1ZKch5dJWI17i9cmOw/XFtq&#10;VAuBnQA9QgYhO8ky1nuq+0RTgkFm1Ug0Yq6MS5fxmIXpid3HDgH710o4KiHLopK01Ff1njiSm2xd&#10;yxKScqhsUrRRIWg9XFuUkSjn0gAUZiWMDrRVFmewqRgOBStmUqRsuohB1iuE1eV5zQcrcjLNJqOo&#10;qDC1o/3IsSO1aQlGCZuiYFJiZSKTVGiUCVPMSuC+NyNeCxw8GxvNjEbwCBgBFQ8ckk4uMqul8Tpp&#10;VqI2J0Ufb5Tp5DyJgMHjMfgCNgAej8njMLgsGodJZTOoHBaVx6HxOTQBhyYEWjYVgJhDF3MYYjZD&#10;wqaDAFa5NBGXKuIAm6hSG3UiAVbZZBGbJLJRJLaWyGfghUyCEFSskMRMsgR430FihSjmECX/AFSg&#10;2AB6oxDlbDAnSMoiSJigOYiAghRQ4AD4ZBiPEMnFRQAQEKPA0sJEYKofJSEB036klAjjY8P4xDAx&#10;HSaiwzjEMBY+hEeKkDKRUgZCzkapuDEqPlbNx6l5WA0fq+FhVCy0lomx8IgJIuBTTbUIiBpmtALk&#10;HWAKWoScFqnjRKuZKD42lAKaEnjR4D5UmDcN4ctEBbBQgZxom0WXzZ/rb5DBkj0SChwkcUDGBIQt&#10;OShKSgKPc03qoiDBwVo/VABI8MhtbIuMhrQBscab2GK4jAaz0SXhawoUOQNkTOSMqDX25G8ahR4p&#10;oUdIaBEKRqScDpfbeJB/qBOQE7FJS4BARQee8X/UKGsx0P6T4GMzRokU4sMEhHAFF6sU4QUspEyI&#10;2V9uuP5mx93v5r65s/DDd1d++eXd33//5PHvn9378b3PPrly7ZWR2cnm/q7Kk0cyu07kzwzW97UU&#10;VaTK01TERBEySYBMl2JzVNh8LWK4UfPg27F7t45XJ3oLwiDicPDvOjlYc8AegBwsXOBoY0/Agjv/&#10;sCdSBFQMB/+1ZYfaATfPqhg3E8VDS3L5L3vyX/w/jxiJ7kDLqR/v/+/UNl5ZWfni048qs5PoMF8G&#10;zGYfa2NPmPC/TWRZUeAqHe4PEiKoAAYalJ8wUAHALfK/CRR/KjyQDguhw4MZyGAGKmhNokJHBjDg&#10;wXR4CBURYpBxSvPT8jJTZVy2hMVUCljAb1hemqmqOKU4O94k50lZJAEFx4xB0NAwjYBzqLq8t615&#10;dKD1sw/fuP/9p/Oj7elmkUVKjlNQU3XsinRVZ2PGKzOHbt8Yuv/ZzL1Pp7+6MfjuhdbZ7rL6ApVV&#10;jhVQQnnEcDY+Qk6PtkipAmI4I9qfGR1IgXkzo33VXERrU+7H78xN9x3I1GESBf7Z0sACdXChLqDQ&#10;EFhsDi42BZYYAksNgWXGoFzZnlTO5hz+jnK5f6UipFgSlMHeZ8ZukUa5sUMc6cFO9FBnYOrIDHWU&#10;oTcaSZ4m4nYDdkMKZ2ddMqK/njdxTHtmKPfWe+OPf/no5cr9ly9/e/ny4cvVhysrPz978u3D3z66&#10;f//dB7/e/Ouvr1ZWfnj+7Msf7p6+eqWs5Qj+zHTc+6/UHSqkWJhbldgtJF8H1E7Q2QTnbUf2s2OH&#10;QdU4t1Te9gpTSGc559XhnG/ePPHXz5eer3yy8uL2r99fXuzOKFTtzRF71ljDDiWjamNhBbIAK3m7&#10;IMKRHmBH87OjAzsJAq6D6wyErdmSoP0WbKUpOkvsH8vcocCsY4dAGAH2DH8IP8xBg1mXxPLMk/vu&#10;t0QByJP7xdG2KNEugnAoPwyiRLslMnfmSH33m6LqEzHVsah8eWAqZ5+ZvI0f5sSyFejhBkGE4Q4S&#10;uLMevyGd77XfCG9OJbXnMlszqLVGWJ7AK56yVYV0koZDhcF2ohA7Fdwpnrw5X+RzODGmM481WCoa&#10;r1QMl4pOpRNqtCHptB0G+HpZkKMsGKqFOZjQruk0z0pFYJMV2ZlDGa3gTtUJJ2q4/aWMY6nRJXIv&#10;fcw6dpAzI9BNBN8shK2nBdgTAyCkADtSIAQIaMFQXqQzP9KRH+UggNkL4Q4iuJMY5iJDuCnQ7kq0&#10;uwqzTo31UOPWa3HuOpyrDu8az9iYrdiTI/WqsSAypf7CcGdOoAPwglhIGzL5m4vVe0o0+/IkOzK5&#10;W3L522t0gQet4Q2W4EZLUJ0lsD4u7FAqemC/YPKQ+spw7oevHTtVK6MFOVCDHI30XcVaWHVs9IFY&#10;VE0sqi4huiEBXZ+AaExE1sfBaq0RtZbwA8aQco1fqcoHaCt1ARVa/xKld75kZ7bQM52/PV24rTou&#10;ZPwI99b1/c//mP/jl/GjZQRakBMzGBpH31Ks9i9SBRUo/QoUgXly/yzxvhSuZyJrM3A6CczNKbxt&#10;KbytVoaHlb4+VeCZp/Qu0QceiI86VcwcrpdOHlbONmvPtidenyj7aKn+g/nqG1OlV/oyl1oTJ5st&#10;PdWqpixGni4qju+lJm/hwp3IQRBSoB052I4T5SjFeli5e5IkviWxyK5a1emBrJuXDv38yeDjb2cf&#10;/bD00+3JL9/vfn15/3ir4VAePku5z8rbZOBuSFbuPVxMGjoquzqb9+Ot3j8fzL94cvHZnxd+/XH6&#10;y/fbXpkt7KwXVKWFZRt2Jiu2ZBh2VedEjrYqblyu+vqz3gf3zjx/emPl+buPf7367a3Jty7UjbaZ&#10;qnMJubHw8gxy9zHz5XPVn3868vDXN188/+Ll6ldP/rp574fLN98dmhsvPlIrO1DEaq7VzI2XfXJz&#10;6OGvb6+ufPNy9ccXz759+ODDrz+/8Or54yPd2eO9udfOHv36s9O/PwS+cfdWXj54+vSb3+69+/E7&#10;k6MdeQdyeFXZ3N7jmVfOdtz+/Npff3z/8uWvKyt3/3jw1mdXm99bKH1wa/QFcISrnz/769MHd1+7&#10;vNRckysSkHbgYa4YmCsBtZGO28klegmI3mKqt4iyR0rbpRd4W2X+Oj7Qs4MVs4mK8KCjNrExIGlC&#10;RW2jordRUdvJUVtIYespoesEaM9sDaYpi3+sUHq8SHqqSjvTWXD7o4Vnf36xuvLjyvNvf/jm6unR&#10;6hwrXIR34SIceEhHOZX3G1sAAP/0SURBVNHDyPMqSCJP9Bd9d/vcyos7L1/+CAx++uiL2zdmx5vS&#10;8kVR0jAPph+UH+osilonh29WoLbLkZ4K9B41zk8Rs48UuDFi13rvLe5bXOzd7cEsFNCzFMzBsXO0&#10;t3NyhLg42zs6gIGzExRobTHU3c1529aN3l67fbz3bNu22cnpb3dYCMTOZnSyydtnr5f33q1bN7sA&#10;j7eHAHBxcdq4cf327Vu3bt2ybdsWkGoJ8Pbz99q7b+fuPTv27N21bdtWFxfQ5QRYQEuUXbvCwiNw&#10;OAKdxsJgCIFBYWHhsBgsEYmKQaGxXJ7QZI5VqrVAvGevz5ZtOzds3rrX21cgkhYUlh6orrfGJ+EJ&#10;FB+fwL17fLz2+SERGCZPyJcqhCoNgy8MDIvYtmP3Fs/dPv4hSAyRyhYKlTqhWh+BjnHz2AixJeN4&#10;rN+MQGK8fQI8PDYBO6FQmfFJaebkVDgK6+4BnNcGN7dNwHPCsSQqT4RncCksPocnJhKowGBHB1eo&#10;g5Pb+g3bdu70Dw7CEvAimTQ5Pa18f1Xdwca27s6phZm5pfmRsfGWluN5eQVajY5OZ8JgMD8/3+3g&#10;4rlv3z4YDM7j8ZOSkvbv33/06NGenp7Jycm1+jUTExOjI6Mjg0PD/QMjA6BNycTI6Mz42MLE2Pzo&#10;8Ozw4MLIyPzwyPTA8Ehn32jX4EjXQH9bT+/Jrr7Wnr62nu4TXeN9o+fml84uLZxZmlteWJibmpmd&#10;mp6ZnOpq72huOnSgoqK6ouZE84mutq7O1u7uU309p/q7Wnu72/qAuLO1q6e9Z7hveGxwbGxwfGxw&#10;YqR/bHRgbHRoYnR4Ymx0amR4YqB/ZHBgFAjWSJO1ANg0PjY9OjIJxEAwOTG7tgoANDEZn58Ynevv&#10;HTve0t3UeLL5cEd723B721B312h/33jHqb6O9p61pB5bXs/S7Mzy3OzymeWLM9M2O5WZ+Zqauvz8&#10;wsLCspSUTIMhlkrlsDlCvlAaEYUEPkIMBg+HpURGofbt89+6deeGjVsDgsPlKl14BHyb524UBofC&#10;EqNicGFojHdoOIBd/oFBcCSWzgTafcGhgXDErsCAvSGBHIVUrNeGoBEoKqFzYrhtqNOYZMaQMEQ6&#10;AR4Dx1CwcSmxqRmJUikvKcmSlZ2k1Uv1RoXZqjFbtUazSqOVnjhx6Oq1szNTfXWVOfmx6lghxcSM&#10;MXNwFg7ByicBq7ESullCN4FgWOXceDUwgRcoOQw5m8ajYTRiWl9rY8+JxmSTQiWgS9kkPhWrEtL7&#10;Tx18783l3rZ6k4rLp8UI6Hhbzh21pqz4zdcuzU0NZiSYBVSikEwU06gcIk7EINaWZk/0nijOjpVz&#10;CVoh1SYQpuuFND0QSJhGKcss51nVApOSoxLRRUyiWsKqq8w/2lgZb5DrxVyTXKgRsXNSrB0nGg/V&#10;lsQZZEaF0CgVqbmcBJ38xKFqYKQaVM1wDVKRjMNM0KtONFUfbzqwVohHIwbtY4HjTDarxnpOdrQ0&#10;WLVijYRtkHDlHJpOxK0uyu5saUg0KmRcKjBSwWNKOfR4vaqjpamlYT/wXDIuXclnFiTHdjU3lmYn&#10;acTstX2CBYBp+NqyvKP1FVaNWMql5GfEXbkwd/3NizmpVhYRI2bRlHy2jMtUCblpcabSgtTc3Ljc&#10;4sTlKwuPnv3++MVf9x/du/rmhabGsswEXaZFk23WZlm18VqxQc5RCZk8Mp6FxTJiMFwyQSsRWrSK&#10;RKMqI16XnaxPiVVrZFwhj8nl0DkcBp/P4fO5PB6Hx2ML+Gw+j8XlMGygc9k0Pocu4NL5HCqPTQFa&#10;EZcm4TCkbKaEzRSzGXxb55pExZbdQxGxKWIOXcZjSbh0m2EKyJ78DRbBpj2hSJgUCShXIQGQssjA&#10;XTrwCZFxyAoeFYCcS7bl+OCEdAyfguSREFwSgo2DsfFRXCKMQ4jk4iNZmHBWTDgXHyEAs2nA7Bgl&#10;M9ogIMRKKclqZn6soDxVdiBX01QWe7Qqua0m8+SBtGP7U44fSGupSjlYnFCfH1tfYG0otNblWyvS&#10;DRWp+tqs2Mbc+OoMU0WKpjRFWZNraqlKq8415sRLijLU2Ykyk4JulNM1YgqTEIGH+8WE7UP570B5&#10;b8P47cQG7SGE7yNHeAGgRnozEP7c6GABPkxMBskdCehyApNTYDJy1BrALCEiTEGCy8k2g1sA/yFX&#10;WSNQQL0JDWFjRiJAXYkNCiZsDUD/P2k7a5tA9sS2qmD8zZusAYj/kyv5z/5/gjUpyj9qFKAVE8I4&#10;mABgsqMVkXRyqlQYbTVRThxNee3Vk0unq2tq5MmJRKuJkBjHLC82tZ+oWJrpfOvq7FefvfHnw69W&#10;n/+88gKYktx/8eL73x/eunvntVvvz3x+ffiLG0OfvH7ybF/sJ1fKn/428cGl4jjmBoafnSgCKoVD&#10;5UhHFdpZHe2qjnGT28rurLEnymgXBcpJgXKUIx0kMKgc7aSIcSmNDx44Jhk6LqtICfove/Jf/L8F&#10;osJU1Xzy7r37f7Ma/2eXFy+ef3rz/f25KSBp8jd7AgpPQE2KTYeyxp7QbNqT/8S//WID6IhABqg6&#10;AYUnQOeaaywDEUyJDKTAgoRUbFFGUnVpUaxOK2TS5XyWUSXKTDYU5yZW5qemmpRCKo5HwvFJeBYO&#10;oxMLR7raX724ODfVe3p+8Mfvb/7+8MuP319+5Vz3Gxd7vv94+ffvXv3lizP/unxq8HhmSbrQJMPK&#10;2AgxEyECLmQcjFpE0EvJFiXtQL55qqv21aX2d6/0H66w8nC+HLSXCOcjxu01sIKTpVGp4uAMqX+B&#10;JqRYG1KiDS7VBZabgivMIaWGgAKVV558b45oV7ZgRybbM4e7N4fvm8rcZ8RtFkU6MwLsqH52JF8I&#10;2d+BHuRAD4Rygu2Bfk30+kyeb4MVeziFmCcPlKBceOEOQrizmb23OIHQfTj+1eVj33528cmj2y9X&#10;fnm5+uuLlXt//Hn73v03br4//Mbllk/eG3z8y6vP/njl9eXcWMFGVrgDzhuC2gWJ2Qcl+NtRQ+0o&#10;gXYUfwjwdEKYgw7vnsLxPGAM68ynTtXLL7QnvDqW/+EbrX/89tbqyseP710cP6wq1ngXa3z0eDdB&#10;uD0jEEIPAI1geWH2KoxHEmdfOSgzwdXFxxQoQyzUrcJIB1Yw6HMJjBFEOqhj1ufKAptScbXxqFyp&#10;byx1ixrjJoE78sPBtCAFyiWJtatMF9WYTDycRq2Nx6XxfaWIdWzQDAX0mgV2xQZzYVz1+C1ZkgBg&#10;AFh/N4VYH4cuVYYkUDwVMDdhiCMvAMILtOMFQWRwp2T2zkpDWEs6vqeIPVgu6i7kHElClyv9s5g7&#10;LGh3VbiDBBgWYm9Eu6fStlXIA9rSiQMFzJkDooU6yVgFrzeP2pKEKVcGxFE3qZBOapR9EnNDYyKs&#10;whTFCl2H3mPHRbjFcb1zlBE56ohcXVS+LgqY8OfpYHk6RL4GlquJytXCigyIchOmwoypNKFrY2MO&#10;JRObMyhHMkkHU2Nq4mFVlrDjecTpI6oL3aYfbxxafXzmt2/6qpOwGE+oInp9njSo2hB5QB9WoQ6q&#10;NUUdjEUcjEMcikc0mCMrlX4lkt2VKu8qjX+5OmC/NbytiPDltaoXf529/WFLkSmUGADhwpxV+M1q&#10;/CYR0slWtNhBgnAQI+wlSHshDAJmYEXaiaMgogiIMAwiCLVbgxAA0BNpA9xOiLQzs1yPF8E/eaPi&#10;r9/Gr82nq8jbo3dDhFHO2WKvAmVApsgrXbC3UBW03wxvTMI2pRKOpJNPFXKGqpUTjfqxeu1QjbJv&#10;v7SnUtRZxjtZyDyUQahLQtbERxTrfFJ4m2Pp7vGMTZmiXUUa39qEyCOZuON5lNEGxbszpd++evTr&#10;V5q/vHzo66vN7y/VnOnK6KtTnygR5BsijcxdIowHKxJKD7Pjwu0lMS4qooeVu6PQENGYTRs5bn73&#10;UuNPt8b+vH/2r98uPbx/+qevRj99u+XyZNaJ/eRc055E8cY02abqVL/OGtz0KeW/Xql6/PP8iyfX&#10;nv5x9fGv5777YuidK7WTHYba7OhU9a5E2aYc486GvJixU9abb5549OOFlafvrrz48Olf7/1675Wv&#10;Phl+9Vxj9wlLeR65NJtypFY1PVz40XtDvz98dxXUm3zz9MknP39/4ebbJ+f7409WU1sqSX0tqkuL&#10;NV9/dvrpn7dWV39cWfnh6dNvHtx/74tPll+72LYwuv/8/KGb70zf+/7dF8/vrr58sLpy/49HX379&#10;2aVrZzs7mtLK0vm1hcrulsyzs00XZ+r6mnTHiuinqsTnhoq//2Tx+Z9fra7+8vLlb0+f3P3p7vUL&#10;y60NB3QC2u6YECd8iAstwoMe4cGM3EANdScHu7Jhm/mYnSy0Jwuzk4ffyyfskdD20aM3YMOdYkKd&#10;YgLteeiN6YqIo0WSyeOp40eTD+Xy4/lBEux2GXG3mu6XpsG1NiZfu9z58723VlZur65+8/DB9VfP&#10;HMq1wkVYdx7KjY/ZICJu1TB3ZZngPUcTPnxr9PdfP1tZ+WV19deVZz88uvfBu2e7W7LlhpgdnEAo&#10;N8heHOEqBWmUDSr0NmW0Jw+xDb7PY5MTxNEOrBDjYG9nD7Vzdoa4u9u7ukAdHcAeZyd7dzcnj3Uu&#10;6z1cPda52oN+J6AaxNHRAejZvm3zzh1bt2ze4OrqDGbm2Da5ubns3OUZEODn7+/r7b3X03Prxo0e&#10;69e7r9/gtnGTx4aN61xcnJwcHYBhGzZ6bN66aa/XHhgShsJE+/oHrFu3HgKBgtVn7CBQqP3mzduJ&#10;RKpMruYLJFQai0Jl4vAUOBwTFYWOjEKSyAyRWEGhsLy9A9zcwcK9fv7BCCSGyxdptEaBUEokUGFR&#10;qPBwOAwVQ+MJ9QlJeZX7S2rqUvIK8Uzuxp27XTZudd2wfetubzSZqrTEKvQmdAzB2zcQhcAQcOT1&#10;Hpvs7IDT3EylsizWRCqbFwpMtnfscXFd7+zo4ea+1WOTp4v7ZnuoGxQC1tbZuWMv8IwmY2x6enpl&#10;VdXg0NCZs2cvXLw4tzA3NDJ0su1kUWmR1qAj08j+gX7btnuu99iwwWOj1x5vIo5kNlkL8gtLS0sb&#10;6xv6+3vnZmcWFxeWFheXlpbmbMusbVlYWJienh4eGh7s6x8ZGBzuH1gLJkeGZ0aH5seGliZHTk+N&#10;L46PTg0MjnQPjPeOjnYP97X29Jzo6j3ZDQCIu493dh3rGOnunxkZnRsbW5qaXJydnRgbnxgdmxga&#10;6eno7DjZ2drSBqDjZHfXqYH21v5TJ/taj/cA6Dw10NczNNA3PNw30t810N81ODowNj02MwGqTkCW&#10;ZI0QAQDEawITIB63FTOeGJ+ZmpybBC1mZ9eCsdEpADPTi3PTy7NTp8dHZifGgc6Z9raBpsbWQwfb&#10;TrUO9nSN9vaMDA+Be7ZRMDO27J7FM8uXJifmiosqqg/UNzcfLykpy8nO02vNPJ6YxuCxeVKTNZHO&#10;4ETBUDgciUymS2UqYDUsHObl5bd3n68SeCfMcZ57vLbt2B0WAUPG4IHPABxPxDGYCAIxCI4kcXgY&#10;Kt0/EgZ8pHYHBuwO8scyaTEM2u6goCg8vvHksZ7p0ZKG/QnZqRUN+/VxBjKDnJqVWlCcJ5UJjWZt&#10;UWluYoolLskUl2gymFXWWK3eoJBKuaVleWfPzywsDORlGPVsgplF0FMxRibOwiWC8hMR1Sqhm0B7&#10;ODD3OU4pSNJKrXKRistUsGkCMtYg5/a1H5oZPVVRkKSTMvgUNI+IlNKx5ZnWwRO1dUXJOhFNzMTz&#10;qDE0HJIeDcwSSSlGVV6SySIXSBkEPhErolH4FNBco7Eyb2agrbooVcrGKzgkUHgioGr5FCAwSpgm&#10;KdsgZRvlPItaYFSAriJiDqmqOHOw61hZXqpKwJSz6RI62SgTHKkt6207DHTG6eVGpVTGZqqFrMN1&#10;pRNDp8oLU7USYCciFZ+rEXGrS3K6TzSV5iRpRCyNiK0UMAV0goxLzUuxluWk6qQ8BZduEPLUPJaS&#10;TctNsoz3tTXXl2vELL2UrxXx5Fymks8uy80Y6mytryjSSvgSJiVeI2+pLW8oLzArRQa5UMFnipgk&#10;HhWXZFJ3tBw8UJylEjGTzOqZkd6P33u9obJQxqGpBMAhibVigUYksKiUqbGGBKvabJZV1RdPnZl8&#10;5cYrn9z55O4vd+49+OrTD69dmB+cHzrVdbQ+K9GolnBlfBaPTuZSSHwaRc4F9iOzqpUpFl1yrFYp&#10;5Qr5DD6XyWWzWEwGi8Xgctk83hp7wuHz2Twuk8Omczh0LpcBtBw2jcumcdhUFou8ls4jBBN5GBIO&#10;U8RhCP7dI/o3/k7wAVUqYCwB3xHQa1bMp8gENCmPImYRQYcUNkXKoUrZNDmTJmfR5GyqjEOWgJk7&#10;WCEdwyUjAbCIkUx8BB0bQYkOAwAEwCqHECmkwCU0hJaDsUiIeVZee23Kcm/127Mtb880vzZ+5Oro&#10;4UsjBy+NHbow2nS6v/50X/1id213Y3Zjvr4hz9CQq2/MNzUVWhryzTU5xpocU0NBwqHilEOFKfXZ&#10;sfvTDPszDfUFsccOZLXVF5yozTsz0/3BOxfefuvsu+9eufvDrW++/eyjm9evv3FxcWbgVEt1RX5i&#10;rJonpqNp0cHY0N0ov21o360Yv+3RAAK2Y4I8Y4J3kCO8QDIFGyYmRMjIoD+rnBwlA1UqkSLgXAiR&#10;a+yP1JbmI7bZtYiBMXSYzJanA0DBhP0ne2Lr/zdpYtOe/E2j0EH72DXfEzUDCeDfRY7/FpsA7Vqw&#10;Fq+xJ/+sAq1NdRIhwodywH+F/WVMlFZM0smIiVZWZ2vul58tPPz1zSdPPn7y5+c/fH/jxtvz87On&#10;Wk+U5mdrYnUMJS9ay8MmqzlFSbKmivjxngOvnG1/943hH76++NVnYx+83fLgu8m/7s/f/VfTz58d&#10;f/br2JvTiWbSei54i24vQ0AVwK11tKsKgI0xUUY726rtrFNhQNMTUJOCdJDC7EVREAPFdbCF+82t&#10;1vt3h0fbJf9lT/6L/3dBVlkqm0/873EoLz69+X5ldhILBlbbWWNPaHAAa5WJ/87cAfCP8MTmgQIg&#10;gI4MtJEm4Ji/tSdAJyyABgskRwWyccgko6aqIC811iLhsAQM4DJNMWtEGQn6/YUZByvyM+L0Ajqe&#10;T8ULaSQeEZduMSyO9d64dnpy6HhfV/3HNy/+/ujWbz9/8NE7s8NtJSWpYqsUp2aj5cxoBRcP/MCb&#10;pCyzhGUUMfRiqlFKM8mAHnJhsqzvRNF4d8VIe8HoqYLKNEGsIDJZAkyeowq1UcW6iCJtSIEmIF/l&#10;lyv3K1D658m9syS70oXbgVliunBbtnhnsdSnUh1UJPVPY+/RYNaLI52EoAGkvYqwMYHvkyoLKjSi&#10;q5NpJWZMCt8nkb07Xx5Uro1KoO3iBDtRvUGrV5qfHTsYKox04kc4CCIdVdjNJvredBWsvkDY05Ky&#10;NFH/+rnWM2OVBwvpybIdJraHmrJFitvEQzqTA+1owXasUAgrDMIIs2NFQLgRUDawGmwnR7lmCH32&#10;W9CNycQqCzKesVsQ7kz3g4rgrnHsHfHsvQaqv5a0jwtzp4VAGMEQZpAdJwTCCwWuaE4m8rZCVURt&#10;HK4mLqZIHWqmbOWGOND9IKxAO24oRAJzttI8C9XhNfG4SiOqSBWSyNotiXIBtvLCoAq0q4m8OUfm&#10;Xx0XXZ+EP2CNThP6ylEbuKHOrAB7RqAdK8yBGQrhhztoMBsTmftKVFF1scATYYq1oRmifWbyJhnM&#10;WRhiLwiyE4VAZJEOhpj12UKfhrjoE9nUthzaiSzywQRkkcw3jrRJFuEkDIFKwqDKSGgczqNQ4FWn&#10;i+rIoMzsly3Wq2eqpUPF7OPJ6CqFXwZjhxHpzg+05/pD2f52vGBQEQNcxw0E50Smx35jQF18pAq7&#10;keAL4SKcjYzd6bKAVGlAhjwgRxWcIfO3sHeaWDsTeF4JvL3x7N1xrF2xzJ1xrB2xjO1m2lYDebOR&#10;tElP3KDFumkwLkqUq4WyOUu8qy45/JXhxD8fzP/+YPJEGRO7F8IKcTRiN8QSNhqx7hqEkzwKKodB&#10;lAioCg5VwRzUcCcd0smEcTZhXawE11TGhjKNV0Oa/0ADeaZd3lyCEyJdSYFQAdxNhHIVopxFSCcR&#10;0l6McpBEO0uiXWQYV1m0syzaURHtoASAhq5BgYIAUEZDFGg7BcpOibJTxzho8Pbx7HWjRzj3v+m+&#10;92X3/hQEdq8D2ReiJ7hbqet0BBcl2lmOdAJ+5ORIxzURpgLlqIp20eHWx1K3J7H3pAm9cxXBFWbE&#10;oUxKd6Vk9qj1fEfKld7MKz0Z1wby3xgpAOLFE9aJJk3fftGxPGqpMTRdvCtJ5JkIfGvU3pXxsAOJ&#10;yJZC6qWBjG/eOPnrpyMPv5j87YuJb9/penep+mx/Vn+jtiopJknkLcZ60CMgtAgIM9JBiHI3sTwL&#10;zeFt+4WXxwu/uHHq8f2l539efvr44qOf5r75qPPGxYqlIePJamy+ZWeOcWdtHuJkPWNxNPGLD0/9&#10;/uv5509fe/H0zT8fXL7zycD1y7XLo+mn6gVpOv90fUhpMr61Xv3Kcv0Pd5af/fXRyxdfvXh++/HD&#10;9+58efr1K8cG2lP2FzALk7C1BZzhUykX52revHTwu88Hnjw8+/T3xV9/Gv38/eYLM5ltB4UnD8rG&#10;etLfutp674drL57fWXl5/8XK/WdP7/78479u3Zy/tNSyON545XTHV5+88vSP71dBevS3F0/v3vv+&#10;7VfPnDhSpbVKg/kYDzHaXYHdICNsVjF3J6vhlZnCie6Kj99dfAzyFPdWV398+udng2355HAPnK+j&#10;AL5Jjt0hw27nwtdRgh1IAQ70CDcWciMf6MFuF5I8kzWRyxNl975fvv3p3OvLzT2H42qzWEXmaD1w&#10;CUK6ksPsKeEunOitQvwuMWmfmLyXT9yuE/gWJuJPNpnfuNx2/+7VX384N9JusfD2piuRyQqYgrFX&#10;QtnBx20W4bckKyKOVeleO9v24McPbBzKo9XVX5/9fufrD89018VbqXtYNqpUFO4EXDfk0RsUmC1K&#10;4h4eZm+416ZNrg7O9hAnR4irC9TV1d7V1QGIoRBbFV07O0cHyLp1Lls2r9+43t1xjUGxLUDg7Oiw&#10;ZfOGvXt37d27c8vWDW5uTvagaQmY77N588Y9e3bt3LVt2/ZNALZu27hps8fmzRt27ty+e/fOLVs2&#10;OTs7gdazEIijs9OGjZv27PP29Qv08vH13LnD5n7i6OzstnXbDm9vPwQSg8WRZHK1QCjz9Q1Zt27z&#10;tm27Q8PgTLbQaIzX6SxIJHbDxm32YEkdJydnN2+fADqNrVBogYdwOcLA0HC39ZvWb9kOzJajomPM&#10;SSkl1XUFVQfiMrLZAhk6howlMsUqgzE+1ZyUlpCelZCSzuaJtm7b5ezkvnXLjqCgME/PPfaOrnZ2&#10;Do6grGTLzl3eEZEoLlccG5tclF/W1NB88kRHZ2dfe3v3yRPtbW3tRw4fyUzPUMnlRBwuONDfa9+e&#10;bdu2eG7fGhYeIpWJ0zNSq6oqG+oajzUfG+jpnxmfmR6dnh2ZPr9w5uq5i6+eO7c0Mz0zOTE2Ojo4&#10;ODg6Ojo5OTk7OzsHVvydmZiYGBkeHh0aHhkYHOrrH+zr7+/uGe7rnR0bPT01dmYawPjs8OBod89I&#10;V/9o9/BQx8Bw5+Bge39/W+9wx8DAqZ6uE509rd0DHb3jfQPzY6PzE6Ozk2Oz0xPTtko5MxOT40Oj&#10;fZ39NkfYvo7W3vbW3lOtPQA62wc62vrbTvS0t3b3dvT3dvQN9Q5PDE/OTszOTc/PTM1NjE5P2HQl&#10;a9ISmxQFTM9ZI1CAVZABAeLRqTUCZY09mZ9ZOr1wbmH2zPzs8vLpc8vL5xcXzs5ML0+MLY2PLk6O&#10;Ay8G6BELakymF6cmFycnFnp7RqoPNCYnpRfklwwPjXd29JSUlMXHJZqMsRqtmcbki2RaucoAR8bA&#10;QLNYNIlCU2l0WAIlKhobgcbEUOnGpBS6QOQTGo4nU/EUKpZCQeAJCAIBQ6UFI1Bh6GgkkewfCfMO&#10;Dd8dEBgAQ1CFQgSJtCswgCLgHj51vPbowdjMxJL6qvbRvrKD1VKDSqyWmhKMIgVPIGYWlWUXV+aW&#10;1ua3Dhyvaa42J+qNFqXJrNRppJmZCYNjHctnx7raGusLU5oL06sSDJkqXryImiCmxUroVgBiukXM&#10;sEjZ8Wphkk4Wp5KYJEKdkKPk0Uwqfu3+7A/fv/TZJ692n6rJTFQk6fg5sYqydENdQUJ9YVJFtqU4&#10;zZibqMuI0xSmWqtyUg7kJdcUpB6rKTl6oCRZrxDTyXwKnkvGlOUmX5wf7jharRbTeJRoBZukFdB0&#10;QoZexDSI2AYxWy9mGxU8q1ZkVglVQqaQQUiL13UdP3i4utQg4clYNAWLruKA2TSth2tqyvKsGpkG&#10;6OcyhExSVrJpfLC1v/2QVsqW85hakUDOZaZZdR1H64/Wl8dqJDopTy/jy3l0YKqfYtEeqi4DbioN&#10;coFWyNGJeRImOU4vnx7p6jjeYFTwDVKeUSpUcpgSBi3FrJ8a6h7sPBGvA86FpOQyshPMtWV52UlW&#10;s1JqUkjFTDqXglcK2K2HGo821JqUUp2UX5iRNNrb1nms0aQQSZgUnURgkIm1YqFOKkmxmMrzsnLS&#10;4nOzE/PykuQKNo9LEAtpKiVfreBr5FyTThRrVGjkAgmXJWIzwfthOk3AoKnEAoNCalbLkq2GWKOG&#10;w6awWBQ+nyMQ8LlcNugRy2Px+Gwej8Pl/q064XGZfD7QyeLx1vqBYWw2h8bnMQQChohHF3HoYjZD&#10;xGEIeQwhn/43gQJ6ylKEQAvSKHQwYNmSergUqYAmE9LlIrqESxazSGIwYwsAVcykSBhkGZMMli5m&#10;4UUMjICG5lFQbCKcgYtcA8ieoEJYBJiUFaPkYpO0zKos3bH9KWMnSi+PHnr/TPutq/2fX+n+1+LR&#10;8337h5qyDxUYc40cHROupEbIyOEiQoiUGCqjhOnYUWY+0ixEx0pxcXKiRYqPlRIS5NREGd0iIGlZ&#10;GDkFLiFGCnFhAlyomBipokfrOaR4jai8ILn6QP7R5uozZ6a/vHXz0cN7L57/sbLy54sXvz97+vDR&#10;w7vff/vxe+9enJtuP9pUXJYXn5mkNsgYfBKCFOUbttvDf6tj8HbXqD0bEF6bMH7bqOF7WQg/FhJM&#10;+RHgo0Qkm0vL3wCr+YgpkVJa5BpR8g9jAgRrpMk/dMnfjMmaLIVuA+1vfmQNa+TIP/inf40r+Sf+&#10;B2vyE1B1ggbmYr5CYoSGi9cISXJBTEo8Z2LkwLvX+wd6i6sPWBrq0waHjlx6ZfLWl28/+PWrh799&#10;8/tvt794/5WSZE2ClJStY2VqaLEClFWAytBSylN4VWnMzjrNxeGc8WOqieOS7z5vvXer9Wgmih1g&#10;zw+ByhGOSrSLCoQzKD+JcVdhXG3CEzcgBjYB95NS0IkPhBgB1jHgwKBcmKMQ5SRGQ//LnvwX/ydA&#10;Upr2H239X8zl+fyTm6UZ8QxkAPVvcsSPCvcBAARrzAgF5kOO8iZFelH/p2gxMMabAvOiIHypIHXi&#10;T430pUT40CJ86FEBTESYhE6sKsw52nCgvCBLwqbxqASNmJdi1WYlmcpykqpLMlKtSiEthoVFsLEo&#10;OipKziI3lGcPdzafOFien2pMNcpSDaKl0baFkVaLnKli4w1ChlnCscq5sQquRcYBSxcLaGoeSSPA&#10;G8REk4RsFhMTFeT6QsNkV1lnU2JDgTjfhM5RB+drgwt1IXma4DxtcLEupEAdkKf0LwDhm6/wBubG&#10;uZLdJUq/an14nQGWJ/TRRLvyw+xYoXasCDtupJ0I5RIv8G7KpV6bKfn128XnTz589uTLP3+7effj&#10;0xdGqmuSKTLkJswOSMxuO+xeO/w+CH6fHdUfQvOHMAIh3FDQWUMMs1dhXOKZ2xO5O+LY29LEu1IF&#10;nkaSOz8SQvKxI3lB2MH2gnBgpJ0EBpHAHfhwKPC83Ag7XridreQwVApzlMPdxJEunBB7egCE7A/F&#10;+ULwPrZn3AMh7IOSfO1I/nbkADtGCIQf6WChbS9Qhe23YKtjsfnKEANhEy/UETge0KA0ECpDesQz&#10;dmeJA8v0iCpLdLrQRx2zThBpzwmx4wRDJDAnC2VrkSq4KRV7JANXG4/Ilfqqoz3YQVCqnx0twJ4R&#10;BBFEOmiiPfSEzVnigAMWzKEUWk0stkQTkcLeBVxV+WFQYThUGAZcf13N5E0Zgt1VhrCjKcRjaZTm&#10;ZEKtJSpfujeOvFEJcxCFQgQhdpIIewtxY57Eu8EadSqTOFLCn66SjhRzW1NjDmgCU6nb1XAXHvCk&#10;IVCg5QYA8zcHffSGONKWWjOsu4gxVMVZPKy6fMr8Wm/suyPpr/WlVMch6cFOhAA7HmKdFLNZHLOO&#10;GWFPCYSQA6CMMAB2wJkCby41DBT4MELtOBF2nEg7VrgdK8yOHQZhhUA5oVDQ2wU0RnGQwOxMlHVl&#10;xoDrp4uf/7l8eSxDBHOJ2QnVYzeUqoPq4lBNcdjDCdjDiTHH0gideYy+InZPAau3gDNUKhgs4QyU&#10;sPpLmWePaU53KN9cyHj629z9230tJUxqiAM1yF6EcJKgXWVo289S9FoVfXd1jKsK46jEQEDE2Kkw&#10;DgDUNmhBQNXREDXGThVtJ0fZSVEQKdKuzOj77pmCP38YeWsuV4HdhPW246Nckvn7Kkxg7W0ATan4&#10;1nxWZ7Ggs1jUUSxqLxIezWKU62HJPC892VOF3SxDbxDC3fhRDtxIKCMUyo6wF8AcVDiPWPruVMG+&#10;UmNIRzl74aTlXGfq1cGcD5erbr/adOtq082L9e+drTk/lHWslJ2rD0lTeMXztybztwAv15Ec4sQR&#10;/funq779oOfh9/N//nz+93vnf/h04vryweGDpsZUcobEV03ZKME7CbFQOcnBzN2YJPWszUKOHdd8&#10;eaP10b0zT/+48uLZtSd/XPnlx6XbN7svz+acrKWVJAUVxPpVpEWcOii8slhy9/b4n4/fXF39ZHXl&#10;88eP/vXt7eXXzzX2HjGVJhEKE2LKs6gt9foLS4fv3rny5I/PVp5/vbr69ZMnH979anHyVIKW5kkN&#10;dmaEOggQDjqye4bSs6ua/q+LpY/uT/35+MyvP01//G7z9FDiqWbV4KmEKwsN3362/PT3L1dXfl5Z&#10;fbDy4v4fD29/d/vaGxe6Foarz04f/vD6zKNfP1998fPL1d+eP/nh5x/ef+fqcM/h1HwrXsfy0tJ3&#10;Gzh7NbTdSZKI/WmcnuaU8wuNb7zS2nYkwSgMoQS7knzs2cDLHgoVRDlJkO4yzAZp9HoR2kOAXMeF&#10;u7MiXTnIdcnSwP1phOWJkkcPXlld+eL5s1u/3r/+9qXOQyUKGXkHJcKJGuXCQG3k4ndxcLspiE3E&#10;KDcazJUJd6FHOQpjNuhZngnifQUmxP40SmkiJVGBkFK9+KQ9bNwuZownHbWFH7M9URZRnyec7Cq+&#10;/cmFZ0++W139FfRven7/17vvnB2szZRGcMOdOAFQUZiDDOGixLirCVs01H1ykh8hZPueTc6u9naO&#10;9hBXZ6d17i7ubk72UFBSskaX2EOgbk7O7q4u69xdnZ0dbX1rC6gTcV/numXrho2b1q3zcHFzd3Z0&#10;hNo72Dk6QYDV9RvcbOIUOygUWHXdtn2Tn/8+GDwcgYjy8fFyc3P5ezdg3hDUfd06/8AAdAwGjkZF&#10;oRDROBwKgw0MCgsJjaTR2Sq1XqHUxmCJQM/uPd5btu7Ys9cHT6BotKa4+FRLbDKdKwqKRPj4BaFR&#10;WK5ApDGZzNY4szVeIlEGB4W7unhAII5QBxf3DVv8QyNoApFQoUZF4319g/38Q/d5B6zfuHXj5q3b&#10;d+zZun2Xh8dmZyf39R6bfLwDyGQG8Lzp6dmlZVW1dQdbWk52dvZ2tHe3Hms71nxyf0WNQReLw1ID&#10;AyLWe2xb77EZeJSftz+HwVLLFYnxseVlxe3tJyYmhqemR5dOz73yyoUzy/MTo4Pjg/3z4+NzI2MT&#10;fYMj3X1LkzPXzl969eyF8/NLC1MzY0PDfd09vV3doLpkdGxiZHR0cGiof2BkcAjoGewfGOjr7wOW&#10;/v7xsdH56cmFyYnl6cmlidGpgf7x3t7+U6DYZKhjAKROTnUPd/aO9w5MDgxNDIyM9A4M9PTaSuqM&#10;2MQhoxPjw+MTw2AwMjrcNzTQPdB9CjSOHe4bGewZ7mwFs3i62no6Wrs7WsHWttptK7jTN9DdDxzY&#10;jC39Z2IMwJr7ybhNMALyI7ZnmJoZn50dm50em5kemQYxOgPGo9NgOzYzOzE/P7UwPT43NT43PTE/&#10;OTYHADin2enFhbnlM6fPLy+dX5w7c3rhwtLC+YL8cr3OGhebVH2gvulgc0pyRnpadmpqFpcrRKKw&#10;SDSBJ5ATSUwUCkujsQkkGpsr5AmlkeiYqBh8FBbPlspVBktoBCw8CoGl0oksDoZCD4pCBkTBvULC&#10;fMIiwtCYPYHBW/Z6bd3nDSACE4Nnsnb4+lD47OLaSpFesd1vD4IcU3G47lh/R0Jumtqs0xg1Kp3c&#10;ZNVWHigqLs+2JmkPHa9p7TqSkGbUGCTmWLU1Xqs3KJNS4/Yfqpg7N7l8Zmqw58TJhorKzPgsgzhO&#10;RLUKaRYxzSykWoQ0qwi4WaKb5UyLkmtVC40yvpRNETLwegWzv7vx2zvv3rv3yatXx442ZTWUxR+t&#10;yDxYmFqXm1CVaSlO0xWmarJi5WlmeVacPt2iTTLI0szKmqKMIzUlKRaNkEFhUXF0IjIn2XT99bO/&#10;/fL19TfPF2XFy9lknZipF7M0ArpWSNcCrYiul7FidaIEo8ykFIhZRLWIeai6pKOlISNOrxVxDGK+&#10;isfSSrn1VQWdx5vyUuN0Ur5OKpBxGCImqbY0d2a4Iz/VKmGRtRKuSshQ8GkV+WltR2oLMxI0YpZK&#10;yFSL2MCEX8FnlGQntzRUJpvVSgHdohIpBQwJm5SdbJ4Z7T7WVAUMVnNBSOlgZsqBkuxXzs52HT+o&#10;k3L4NLxRITxUXXqssSrRqNGIeCoBV8Sg8Mh4o1zUfeJI04FSnYynl3NPHD5w6fRUbVmBgsdUcDla&#10;kVAnFgHjTSpxXXl+R0tjRX56TrI1Py0eODU2MUbIYoj4HCGfKxJyZSK+VMgV8dgaucRs0MolAiGX&#10;KZdwdWqhxSSzmtRSMY9MxtLoBC6PadObAAsoOeGCYHEFTK4AaNk8AYcv4K5l9AgEPIGAD7TgSD6b&#10;x2fyuKAfCsiP8Bg8Hg1YFfBoIKXCBXrAHB+wUg+XzgeGAVttEAiATRQBhygCLWNJUjZ5zUEW+LRI&#10;2VQ5lyIHNtGjOcQoBjaMiQ0DWgYOVJ0wcJECGlIrJKfqBAUJ8uaqpOne6uWRxunuqpM1ySXJ4kwj&#10;O1ZKVNLhChpCQorixoSCWnVkEBMVxMGEqBnIfLPgcJF1+mTJB+c677w1/vGl3uW+moHDee11Gafq&#10;Mzoas9sPZo911795Zfqjf128dmlicqjlZFNxaYbJKmNquQQFPVpCRYopKBkjRs0lavhki5ITp+Pn&#10;pBtPHq99443zv/763fOn97/84s2PPnrll9++fvL8wZNnD357ePeLz2+8fnX+9FTXycbSgkStloNl&#10;ogOxobvQ/lvRfltRvtsw/jsI4V50ZAA7JpiPDxWRwsGax9RwETlUTA6T/bvIzhr+Zkn+zaH8syqn&#10;RUopIOT/zsr5hxP5z+AfDuX/C/+MkZEjJcRwAAIs8AL6s3Fhcg5eLSDKBTiDklBWqJyZrH7nnf5r&#10;r3WdaMtPTpWIpXg6O4rHRwoESLUc132y7NJMZ55VkiAmZWmY6XJKhoyUo6blqKhpUlyKBFVsITbm&#10;sBqyScOHpT980fHN9YYqYwA/0F4UAVGiwAwddYy7FrdOi9ugiVm/RqBosG46/DoVxk2KcJTAodK1&#10;mjtwEGIYBFRGA3OWCLv/sif/xf854KT6muPt935+8Der8X92efny5e3PP81N0NlokbX6xH+zJ8DF&#10;hW6rvLOmQAHaf0tRvClwL7AFOqN8aJG+rCh/DjyADQtkRgXR4SEaPq2purSlqTY7JU7OZ2nEPL1M&#10;aFSIgJ+38vzkwe7mYwfLLUoen4jmEzE8PIpHQGWYNacOVh+vqSxIjMuNN7Q1HXjn1eXTk33ZCTol&#10;l6gTUE0SllHMNIlZBiFNL6DEShkpGn6SkpmhZdRkSbobEsdOZPQctFQk4pNEXhlyvwJtYIEuAGRM&#10;1EF5miAgyFf65Uh9siX7siW7sqW7C5TelcawuljkAT3cQvRkAxNsfztOqAMnDJhGOvBhzpwoJ1a4&#10;oxDplq0JGTuR8NmN4d9//tfK8+9WX/788uWDF8++/+3euxfnmwusFCFyO97LASw/7GXHCIRwQkHv&#10;VZAWiQTtQmLpW7PEe/MV/hbKNk6IAz3QjhUKBWaqXDAFA5hFg/XSJTB7EcxBEGUvjLQTRNhyN0A+&#10;xU6GsNdh11vI2+Pou3WEbdwIZ1oQlOgLJXhD6H5QdiCYzSFBO+vIm7PlwTUJ+IYkUpEmwkLfzgt3&#10;AikPfwhwOmrcpkT2vmJ1eF18TKURni701+I2C8Id2UF2ABQo12TOnjJ9VE08piYekaPwVsa4swKh&#10;NF8I1QcCvCbcUKgI7qQhbkrm+5Qb0fWJ5PpkSoUBkcLZp0S5gwVxgTEBEH4IMLd3T+XsrjLBjmZS&#10;jufQWjIIJaqAWNJGJcyZHwThBNjxQ+zUKJck2tYDhvCTGeSeAv5AkfBkKrFSFZTG3KFDucvCHEXB&#10;9twAe04AhBdsp41xTuNtK5Dta05Bj+3nLx5SXDimXWoSTx6gD5YQ2rNR1UbfNPYGI9ZJH+2QJ9lW&#10;lxhpoHgS/B05UcAUdKMYBUxB3QEAb6IQ4SyA2wvhUBAIqAjpIERChSioCOUgRjuIUQ5SlKMCLG7v&#10;okT97S4ujgKL3usIjlPN4pd/nrn/acfhdAw3GCINd05j7cwT701lbrKQXPRYJzXKUQV3UEU5KqLs&#10;JWFQWaS9KspeA4Nq4FBttH08x62tBH19Kefmteq+eo4EvQHnbceD2UtQzlK0k2KtIBzGTRWzTo11&#10;U2OdlBh7G/6mTrQxjjbqxEEHtFiIBgtRRUOkSIgsGqolOBooTo2pobeu1tz7sLUhA4/3dmCGQq3M&#10;7amgCGiDGuOkw7lZKJsSWZ55Mv+6uOiWTPqpQv7AfvnMkdhzHZnnOzKv9Oa+PlJ4bSjvXFfqfFv8&#10;TGvcyWJedVxMmT4iQ+gN/HzyIqCsMAgr1I4ZAuGEO4lQ7mbOrrp00kCDZqkr/cZC7TdvnvzpX613&#10;rx//+vWjX149fK4r5WQRozIJkSrfmSzaWGTY11pBPd0b9/ZS8e0bx3//cfH5n9f+fHDh+48H/3W2&#10;ZvqkpTo92sr3VFKcRDg7Md5ORnIyC7aWJSOGWrQfvtb86N75F8/eWV394MWzdx//evHz99qXhjMO&#10;lVGKkqOKkqOP1SnPz1d///Xi0z8/ern6zYuVr549/fjBj6998GbfcFtWaSolRQ/LTya0Hba8eeX4&#10;Lz+ee/jjmStz+/MtKDl2OzfKhREGESEcZCg7CdJOiLBXkdZXpeAujBb99OU0cJDPnrz243dzV89U&#10;9x0zdh3WzQ3mf/ze+MNfPl5Z+dlWVOvhi2c//fbTB29fGZzuP7A4dvDDG3OPfru1svrLCmgi++vv&#10;D7/+8O3FnubcTAPeLAhKlocXxJKWh6v/enz75erPz57/+MejL7788PzIybI0OYoTBhZO4ofZCyKd&#10;JCgPecxmJW6LArdZgvbgRdrTw+xEaPcMZVhZEna8J/U74HyffL668t3K89s/fH9prDdfJ/EhIxzI&#10;kU7UKA9SpAcx0p2F2qQi70mVRRWbsIUAYnF51hgefjsFuYkR48kmeHOIPjyqL4fsxcbvYmF2sqM9&#10;RYQdWtaeBIn/0Srl+9dHfn/8+YvVn1dstcP++u2jxc4yK20fJ9CeEwR82e0kkVAFCvi4btFTvdQU&#10;XyZsp/92d3d7qIu9vburE2hdspZJY1uAEAqBuLi4uLu7A62zs7OTkxMUCqpR7CEQN1eXjRvWrVvn&#10;7OriYMv3cV7n7uzu7rRhg/u2bZu2bdvs4uL0936gdsCjd+70DA0NjoqK8Pf33bz533azEDsnF5ed&#10;u3eHRkRgCFgChRwdgw8KDg8IDPUPCInG4EEDV5mSQmUEBIas37DFxXXd5i2ePn7BeDxdrbEY45LY&#10;Elk0lhgRDkdF44hUBpPJU6oNhcUVBQVlJnM88MAoGNI3IHiXl+/egODgKERgYPje3T5bNu/YsGHr&#10;1q3AHNkPGxOj0+lKS8tbjp7s7x/u7h5ob+8+1d59tPlEUUFpvDVRJlaEh0Zu2rDF3c1jw7oNu7bu&#10;DPEJikFgOHRWfk5+c9Oh4d6+5ZmZS6eXLizOX1pevHRm8ezCzLmlmcvnF65cOn3x/ML89Mj0yMDk&#10;QN9kX9/0wMD86Pji9OzC5MzS9Nzy3MLZxaUzi0vz0zPjwyNr/iYTI6NrBMrY8Mia3gRohwaHgGVk&#10;dHRsbGxkeGRidGxybPz05NSFhcXTU9MT/YNDnb2DHT0jPYNj/cOD3X3DvQNTQ6NTYBkdYG8jY0OD&#10;o4ND48A+gb309Y4ODowMDgz29vV39XS2dna1dQ32DA72gIV1gLa/a2Cod3ikf6S/qx8AEAP9Pe29&#10;na1d3ae6RvqHZ8ZBZmR0aLK/Z6SrY6Cjva+7o3+gZ2iof2R4cGx0eGJidGpqdHpyZGoNQAyMBx41&#10;NjgOrILUyShIrMxPzM+OzwH9C9OLizOnZyfmZybmZqbmF+eWZ+eWJ6YWT5zoslqStRqzUqE16C0A&#10;Dhyoq62r1xuMcqUWGUOIJtH5Mg2aRCOzeTKdkc4XidQ6ClfgGx4VisYEI9FUkVisM2AZDDyTQ2Bx&#10;6QIJkkj2i4j0DY/YExiMJlMBeIWE7fQLAFajydRoEmVvQAACj82tKE7ITt3mu3tnkHd8Xlr5wQMZ&#10;pXnphZm6WL1SJxfLBJZ4w+Fj9YXlmaZE9eGTDVX1pXqT3GRWxcbqdTqFUiFR65RlDWXTZybOX14a&#10;Guo8fHB/fprVKGWZ+NQ4KTNewY6Xs2KlTIuUYRQzTFJmrIqfrJfFqcQKPkXAwgnoWA4VmZdpPHq4&#10;sKrIWpSqOZAbdyA7dn+29UR94RuXp7/+/I2JoZaa0tQUq1LMpXNZVC6XweUyuVw2AJGALxKKgFUq&#10;OTrWJLtyfuqPR9+9cn42M94gpuOA+z2jmK231d8xSthWJS9BJ0rSy5INinidVC1iAtPyVKtuuOt4&#10;57GDOpv8RMakiuiEvPTY+an+ge7jBpVYwqFJ2XQBnZBqUd+4enZhrE/EJAkZZCWfI+XQUyy66aGe&#10;4a5Wg1wo5dA0Ys6a/GTNJrajpTFeL9NKORa1UCGgqoSMIw1Vb7x6/viROmCwSsBWcFhCGlHCpu4v&#10;zp4e6SnJS5dyGQohOyPB1NpcV1uRZ9FKVSKOlMXgkvA8Kr4kO+ns7Mixxv3AwWcm6aaGWudGO7IT&#10;tVImTsYkaQQMvYxj1QpK8+I7j9cdb6xMMassaolOxufTiSwiVsikywQchYSvkIvkMpFYxFMqJWq1&#10;TChgC3g0mZhh0ImT4nUWo4rHZdCoeBaLxOcx+QKugM8TCHh8PpfDZ7NtvAlHyOaKuHwRVyAENwEQ&#10;CkHqBBjDF3AEAo5NkMLk8xgAuDw6l0cDABIooH0sXcxnCnk2KQqPLhQwhAKmQMgUgN60NB6PyueR&#10;+FwSn0MScMBSxzYRyt86FAEDyyYh6bgoKiacEh1Gi4mgYSP4NIxBxknSi7Pi5IWJqmyrJEnHTjZw&#10;LEqqQUpWC/BSLk7EjGYSI6joIAoigIYMoiECeDHhGhbWwMMXxconT1ZdX+y6/cbEF68PvzZ9eKat&#10;uD5TkSzDWfloIwdh5qMT5aQMPbsm1zIz0Hzz3Qv373/851/fPHn63Z9/3nn8+Pa3X7379muLV8+O&#10;nZnr62w5UJJhTtDyTQpWklnc19n4+advnl4cOlhbWF2WVZhhyUhW5edau7uaPvrk2nc/fXL60sil&#10;N6d+efzFixf3nj357t737966eeHTD8/efGdpZvhwWY4uwyrKi1ekG4QGAUnBQK9pT0SkSCExDICY&#10;FC4hg84mclB+AgcgZ6zl7wDtv6UoYIniSAWoIgGpkP/M0/kH/8mV/GcWzz+sCtCuJezY2JNIfkwo&#10;PyZcK6CZlXyViCgVoApypFevtH17Z/mLz5e/+urqLz9/+OSvb//884dHv393/+dP33nrdOvR4oP7&#10;ExvK4qpzjZUZqlwTK1VOShGT0sSkVCEhWRiTpcI1ZAlPVapaCpmnO+IefN59cyEvR7ibvQ8qCIEq&#10;EM7qaDeVzSBWi3PX4kD2BLgfNpE3WWnbtLh1UoSDBG4vQzoCkCKdpEhHSRQAJwnMSYZw/C978l/8&#10;L+DgqZ6ffn7wv1Xb+KsvP88wK9e4EqAFsKY9WSNN/qFR1ggUMkig+NAQvjSYLzXKhxHpR4vwYUb4&#10;siID6JGBnOionFj9keqyI/X7C7OAXxapQS6K1ynTLPr0WF1VUfpA55Huk43JBjkfj+LjkDwcgotB&#10;GAWc4zWVXS1NRZlJiUZlXWX+29eW333jTHNNrllKU3KwJjE5Vkq0ijFZBtqRMvN0W+H7Z1rufzj8&#10;8LPhO28cmz5mKdCGZEh88lUBhRoAgQWa4FxVYI4yIEfplyX1zhDuSeftyuDvzBTuzBHvKlB4FyoC&#10;4qk7hCGORC87ip8dN9wNACvUmR3ixI1w5MIcWWGgcIMTbqfBe2SIfMuNyMO5vNm23I9fH7z/9atP&#10;Hn3y4vlt0GzyxdfffH5huqMsWxPDDfcgeUEYQRAFyjWOtjOV65vI9tLiN/CjwHwcbriDAOYogENt&#10;sOfD7QUwKHAlkkTZS2EOMiRozmRLtXDSYT0SGNtyZX51CZjDaZQyHdJI9mSG2FODoNQge1ogqHDR&#10;xHik8vaUmVA1yeRya3QCz4sf5ULxBb1aWIEQGcItmetVqo+sSYg+EIvMlQcbyVt4YfbsIDtBOHCZ&#10;A11gy/VRdQm4unhcrjTEQtkhiHAFHsv0t+OGQGxFy1wt5C05Mv8D8ZiaJFy5GZkhDtTGbOaFO7KC&#10;7Jh+dpxgezlynRG/NUcUXJeAb0jEV5rguTL/WNpWGdwJLL4bYieNhBhj3HL4+2pN8LZsWkc+61Qu&#10;7VgGvlwbHEveLAa1KhBBmJ0gFCIKg8ij7PVo5xzezmpDeFM8qreANrmfP1HJ7ciNOZoadjQ5qEK9&#10;J5nimIC3i8NBE0guBZLtBwxex7PhUw3ctwZjPz9T1FUuYIZsIPhDOFEuYvQ6cbS7GOMujnYTIu1F&#10;SKgY7SBC2YMAAjQYgNRJtKONRrGXRzurYkCXLE2MmwwJlSAhErS9FA2ptPh/93bjkx/HLg8kKDEe&#10;VB+ogbA+U7ArR7A7i7czW7CzULqvVOlbrvY7YAius4bXx0YcjIc1J6Fa0mNO5VFG68TnOo3nByxf&#10;XG/6/PVDlUkIEpiuBQXm7RK0kxztpMK4qLFrTL+rBueoxtqrsQ5AoIlx1GGBT4KTNsZRg3EAoMbY&#10;q0Blih0ABQZiG+Zgprq2FmFvXymfOCqnBbtiveyEMIcEpme6YE8af08Cw9NA3AR8VIC5rjDCkRdq&#10;D0zRucEQ8B0MtGMFQUQwJ3XMujjmzgoTEniXD2VRuyslCy1x789W3L5w6LtXm+++3vLdtZbPztZe&#10;7c3orRTXJsZkyYPMjF0ynAcT5kAJtScHQEkBEBHGOVPtdyiPMHPS/P5S1fdvHv3ji8EX388+/2nh&#10;5y+G3zlfvdAb31rDOpAeWpceOnBY+PpC8Z33O377fnrlr1dXn7/14o+r333c98pkfledpDwJHSfa&#10;pqE7qqj2Jt76TK1fa7X4rfMH734198fjN58/v/ly5db/tfrx7w8uXX/16NCppMOVkppC1rF61YWl&#10;+ju3T//x+wcrK3dWV++urnz/24Mbb149NdCWMt2d/unbXX89ur668hnQ//yvWz9+dfH0YMmBZKKB&#10;spUNeglDRTA7KQKqxTnH87Y15BFfWSj/+fullWfvvnj6/o/fnL/+attQe1pro260PffGKwMPfnhv&#10;5cm9l6u/rbz8bXX1578e3/743fmz04cXJxv/dWP6l3sfP3/2YHX1z9WVx38++vrDt6c7DqcUJZFL&#10;UiiDJ5O++nj+6eNvX64+XV19uvLi4ZPHX3/85kx7TWIcN5gV7koLtudGOonhLnKUmyoaaJ2kCEdB&#10;JEQEhxopm630HSkC3yN5wvOTtbc/mX/65IOXqzf/eHzt0tKBdEOUELdFz/TK0iEPpLEasoWl8bRE&#10;WZSMupeO2UJFb6ZGb6VittNxO5lELyZpH4uyl0XZzSbu5hD2cYnefNJeOW2PnuVlZO81C/ZV53PO&#10;zTb+cPvqs6ff2RKUfvrr/juTx1LimPu4oQ7sIOBrCwEuXCq0qw6/SU/dqaX7stD7/D3XeThA3eyh&#10;bk5QdxdHZyf7f1J2QK4EtPqwd3VxcHN1BODi7ODkCLWHgjk+7m6O69e5uNloF+ARAIBNG9a7+fjs&#10;CQ0N3rHDE0zYAffx995cXJy9vfdhsRg8HhsWEebt7xsYFhoWFeEbGODt74fBE8RypUgsDwgMgTo4&#10;QaHAcThv2LgFgcIoVFqTOQ6PJ2/atM3BwcUe6urssmGfX1A4KjoKGR0cEr53r/d6j02Ojm5Qe+e9&#10;XgEIFD4GSw4MDHN18YBCwCLErq7ue3bvw+HwBoNx//7qvr6+mZmZhYX5hfnZ4eHB1raTtXUNcfGJ&#10;FApz1859Li7ubm7rN27YumeXNyISxWXw9GpjQV7xiZaT00PjlxeWXz1z/vz80tn5hXOzs8tTE6cn&#10;x5f+dnIdmhkaBNrTkxPXzp25dv7M6emxmeH+mWEwcWZxamphemZ+anp+emZxdu70/AIAIFjD3NT0&#10;1Nj45OgYEJ9dOg1sAoatjVyYmQU2DQ8MDg0MDg8OAcFI38BgT+9o38B43yCAif6hgVOd/W0dwz19&#10;w72gPcqYLd9nbAisczM+NjQ1OTo1PjrY2zPU1weqWvr6wVLE/YMdJ9s729qA/oHu3r7O3oHu/v6u&#10;vqHewZH+YWAAsJPZ6eml2cXFmcX5qfmJ4cnhvpGB7sG+7oHeLgDDPZ1D3R1DvV0jA73DgzaHFACj&#10;A2Mj/aMApsdmF2eW5qeAxy7MjM1OjU4De5i0sSpAz7nF82cWzi7Pn1lePHd66dzyEtjOz52eAF6w&#10;wYmhgamZyeUTLV0qpYlO4zDoHAFfkpNb2HKiraCktHx/dUpmDoHJFqv1XIkqMhov1ZusaRlMsdSc&#10;kiYzmCh8gcRgAFq+SkPm8qOweAyVThdJuHIlhSeQG810oTgYgUKRyKGo6N0BQdu8wLI7wJgdvn6B&#10;MHh+VXlJbVUUBrZl15a4jISskjw4ARVDxxPYZI6cr4s3MoDpvV7R2FJ3uLWhtb+lc6QtvSDZmmxI&#10;SLWYrTq1Rq7RqS2xpuy81KHRnleuXZieG2rrONx8uCo31WSVc8xiWqyYHi9lxSs5cUou0AMgXs3P&#10;sKpzE4wWpUDOpyh4VCYeXpBhvnJudGbw+MGKtPrCpIJ4dUmqfmG87eefPl5duffeO2fLS5LkYgab&#10;RmQDi1DMlMqYMhlbIueJZXyhlMcXMlmgdKK36/CDnz97/Nud+bEevYjFioFJaDgNl6oX0E1StkXG&#10;TdJJrAqeRc43KwQqHoNHwUrYlM5jTRcXpxorSrRinlbElbDIcUb59GTf+XOzxbnpWglfLxOKWVQZ&#10;h9baVH396tn25nohjajksWRshphBra8ofvPyufG+TuB+Us5jqoQcoJWwafkZScvzk3XVZRIeXSPi&#10;asRcIYOcYNUvLc60nzouFXHUEr5ZJpIzaRwiVi3mHW2qHexrT00wiVgUCZdWkJl4qrm+LCdVI+IJ&#10;qRQ+mUzDYlRC3qnmxtGe1tK85Nqq7JvvX1pZ+fHxw88/u3npjVemulprWg4WXTrd/8Hbp7+8efXr&#10;T94+1VyrFNAVfIacR2cRowEI6RQZl60Q8uRCngA4fh5LLuKLuEyZiKVVCww6sVEnVcoFXDaFQSPw&#10;eUyhgC3k80RCvkjEB4kSIZcv5ACP5AvYAiHIkvBt8pM1AgWkTvjcNWLLlsXDAsFlcvgMDo/G4dJ4&#10;IGNCFfCoQh7ImwhsZApIoKyBT+eyyTwOkc8l8mwQcElCDknAJgptUhQJmySgY1kEOCU6gowOp8VE&#10;ccnRUhbRKGUnaEXxGkGSWpCkEsYqeEYpS80nCaloLhHOwkWyCTAuCcEhwRjYMBo6RECEx8lZaXpR&#10;mkFYkKgqTpYnKkkGLlxJC1PQwxX0CAU1SkmCy3BRSgJMTUboGdFWHj6OT9DR0UC/kgyX0hASBkrC&#10;QKsEhCSTuDwvob/j4O3PXn/44NZvP3/5w50Pvv7ixv2fbv3yy50733x87vx0YV68VkTRCSkWKSNW&#10;zrLKGXoJWSslJcXxy6vMJ7pKzlzqmZo+PNC/f3HuyKcfL//15Pazp9+88/ZMaZ42TkvLTZCUpinz&#10;4oQmMU5MCReRw4BWSgWzcsSUMAkQg+k5UXI60laCBy2jrVXhQcroIJ+iYsHVDJAQUdMQGhoCmE0p&#10;bfzImuPJf/ImAP7pUaxl8axVNbbRKBJiuJgQJsaFCbCh/JhQCQWpFZI0EqqYh1KIYXXVuvNnj1w6&#10;39zTkVucL0lJYCbEMrMzFEcO5k2Pt752efr2J689+hm4yflhFUw6vvfTtzcuznf2Hy5qzrccyjYd&#10;ytQfyVF0VevGWixdlfzFFu231w6ePa61gkJ1qAwG/nEI3AOvwSZCWbcGG3uyBeix/bMLlSLsRTDQ&#10;G5EfBuGFAlMGEEDwX/bkv/hfw+Gu/h/u3X/58uXfrMb/2eWrW5+lmeQMW6mdfziUNdLkH6yxJ1Rg&#10;EwKscwwa0MJt/ilRvmyYPxseyIIHC2LgVilvf0Hm0YYDFQXZZq1cKWCbFJJEvcooFySZlYdqik40&#10;VcZrhTwiWCRfTMQw0DCjVDDYcXx5ZvBIXWlOuulUa90Xt9749s6N0wsdRxpSTh1JuzzTeOvN3h8/&#10;HPvpg6EvrrXeWKxd7ko/mEnW09ap8A5mukeKYEeO3LtQE1CgDswDeRP/XJV/vso/V+KVxd+dydud&#10;K/Iq1QQXqYKs1O2cEEeCjx3RF0ILgFID7GnBTvQQZ0aoMzfSTQh3E8BceMAcBuZioWzNk/umCXbo&#10;8E7AfFVPcDaR3RNZO6pi0SOHrR9d63x4/8aLZ8BsDZhjfP3rT2+MdRZYed5ytKuRsEGNWc8Lt+eF&#10;24E+TGgHAFIERIyA8KMgvEgIO8IOABCLo6DiSIgU4aBCOxvwHomMrbkS75pYeFMKaPUK7gTMKwH/&#10;/KcBFymYoxrnkSsLqE/E1iVgEzi7RQh3kh+E6AdhhjnIMOsM5G1ZksDaBFxdIi5XHqzDbeaHOQBT&#10;ZW44VIZ2tlK3lWhhDYmkhiRcoSrcRAJfB6ofyLkAYAdDlGhXK21zpnhfhSmqOi663AhPYO4RRjiz&#10;AuzYAWDFYuCMtNgN+fLQ2nhCYxKpxhKdJfA1kzarot2E4VBeMFQYZi9HOOtwHjlin6bE6BMZxEMJ&#10;6GK5Xyp7uwblzguCMn3tGH7AroArr50E7mChbCyQ+x1JxvYWcYZKuIMl7JMZuAP64AzW1jjCOi3C&#10;QQG312CcE+mbK1RezYlRvQXkxSb5crN6tkE8WE7tyMMcS4d15EdfbNeNNUpUuC14PwgP4ayI2SyL&#10;3ihFr5eg1vFg9jyYnQhlL0RC+XA7AKD2BAmSJpJoR6AFA5SDHKxyD9a0V6CdZCgHPgzKCIbIUI6d&#10;5dQH7x+/dakyUxpA8IIoUG55Yt8aI7zWDKs2hteYw+usUbXmiP2GkFK1X5HCq1jhWyjzTuFusxDX&#10;ZfJ3NCZHLXXoH3zd+9eDufMjWUr8Dqw3hBNhJ0Y6yKKdFNFuKiwAJxXWUY111GAdNDGg6kQT46jF&#10;Oq21OpyzNsYZiMFNMSCHIkfbSZF2EgSY+WWlb7rYl3htPDNF5IPZDWEEgz1F6uBSXSiAhiRMezFv&#10;pE49c9g812ydPWIerVN3VwhP5LOaM6n1ifhiTWQiew8wB5ajPXjhLqxQR3oQhBZkx42A6EjuWdJd&#10;1bGR7UWs+aOW5ZMJr48WfPXayUdfTj38Yuz+zf6v3+l852zd5AlLYxYxXeGtJq2XYVwEcCgTBhEg&#10;HOM4nvUZmMXu+JuvNt77su/x/ZmnD5d//2nu24963zhdNdisPJgfXZkcdryMen4w7YOrh+5/O/PX&#10;w0srT15/+vj1H25P3bhycOSEoSoNnqjYbhJusIh3puvDG0s5C2P5H73b8+v9V5/+dXN15YuXL7/8&#10;4/G/vvhk8tzCga7j5sPV0vbm2Etnj3x1++zjRx+9eP7dy5c/rqx888v9619+PP/Z+9Pf37nw6OF7&#10;L57eebny/cuVrx49eOvmm32nanRpskA13k2DczYSHM0U+wS2c5Fhb0897/r5mgffnnv+9PPVl988&#10;+uXmJ+9Mzg/t7z6ceKoh7vzs0TtfXn3yxzcrKw9XXv7x/PmDBz/d/PDGzLnFY8tzx967Pn/vx0+f&#10;Pf1lZeXRy9Vfnjz+8pP3F/vbMmsKRMfqTFdOn/zh63efPXmwuvL85cu/Vl/+8vDBh1cXj9emsg2k&#10;beJIeyGoX4OKEU4K4D4mxkWJcVREQ+VoiJ7koSdvVRE2m5m7imKRkz1pt272/HZv7vWz+wvjUXHi&#10;gBRlpIbpw8ZsY6C3MbE7WbjdTPweGnYnDbuLSfBmkXyYJG8GyYtB2kUn7mIQdrNwexmYnXT0ZkHM&#10;Ri19R7zAN5a3z0DfpCQ6FRgjB44kfvbu9NM/Pnv58u7K6jcP7712tj83TxYoCncEvsKiMKgsykkV&#10;7arFb9STd+io+/joXcE71q13gDrage4koEGJIwRq/zfz4eAAdXZ2dHJyAPrt1uQkzlB3VwcPN8eN&#10;61w2rXd1c3EAOtcWYISLi9P69es8Pbft3r3TVpHHCQqFAHB1ddm+faufn09ISFBgoJ+3397A8EA4&#10;Go6IRoZGhIdFRhEpNKFUAgCJifYPDvILCvTy9/MO9I9Co1RafXFxRVFhmUSiDA2N8vULCggMDQgI&#10;8fPz9/X13efltWXLVgcHZwjU2cF+3fr1nl7eQQg0li+UFJeWd3f3jIyMDAz0dXd3NjcfLikpSkpK&#10;kkgk0dExAUFBu/ftXb9po8eG9Z47dwaFBDMYTJVKk5OVf+zoyb6uAbDoTP/YSO/wUO/Q6MDQRH//&#10;3PDgpYW5186fuXb+9KWl2aWJ0bmRofnR4fnRkdOT4wtjI1MDfRN9PVMDvTODA7NDg9OD/dPDQ7Pj&#10;EzMTU7OT04uzc0tz82vUCRDMT8+AdYinptd6FmZmZyen/iFNgH6gBfqB1cnRseH+gf6u7sHu3tGe&#10;/vHegf72roGO7om+wdHuvsH27oH2rv6O7v7u3sH+geGBwfHhkcnR0YmR4enJsZnp8dmpibmpyenx&#10;ib6u7p6Ozt5OUEjS19k/0N3X29nR09HR3Q4CtFax8SZTExPTUxNjYyOjI0MToIBlbH5qfmZ8tqe9&#10;t79zYLBruLtjsKdzqLcLFK2MDoxNDk9MjU7OjE9PjU5NDE9OjU7PTS7MTy/Nz5xenDszN700PT43&#10;PDDe09E/OTw9Pz4/Pz53eub02cVzNvbk7Omlc4sLZ2amF4aHJgf7J0eGZufnzo2PzcTHJXO5IqlM&#10;qdUaUlIzk1PSyisrs/JyYyhkrlxhTc0g0FlYCl1liWWIJNEUmik5ladQ4ZgstlweTaVR+EIEkRwQ&#10;BYfjiQyxVGIwyA0mc1Iqgy+kcnna2Fi6QOAXHrHLz98rKGTLnr07ffw0VkteeRkcF715t2dcRkJm&#10;SQ6CEE3h01Py0xlitsqqTSvMJPMZWCZBaVGYk/X7G0r315flVWQdOdVYXlukUEs4XBaLyxJIhUq9&#10;ovrggdMXTi9dWRqdG+4bbGuqK0kzy4wCilVIi5eyY+UcYEJrS3BmWxScVJM8zaq2aIRKIU3ExNOx&#10;sOx43c03Lnx643J3y4HsOFWCRqjhk+M1/FPN+z/7+Np7/zpfXpIiBabWDCqTyWIJxXSplKlUcGQK&#10;jkTOFcnYfBGdxWay6Ukp5kuX5588uXf/3hfjQ22psfI4Fac803KiofRUQ+Xh0pwjJRnHq/K6GspO&#10;1ZaUpcaZpHw+jZAeZ1yaHJ7s74rTKtV8tprPkgvolWXZN2688tqr5/KzEuUCllrIlTCoCha999ih&#10;pfHBjHijlENVCTlCBlkr4fW1HXvlzEJhRrKUQ1eLuABkPGacXtPT2Xbu7HxJXoZBJraoZQoBW8Ch&#10;FeRnLC/PVlUVifgMrVSg4rOFdIqYQ6uuKDq7NH3y6EGdXKSS8tMSTBoJlxqN4BKwMgZdyWaLaXQZ&#10;m5VqMRZmJJVkJ2Um6iuLkrtO1kwOn3j7tYWff/p4bKglziRItcoyEpVVxcmf3bz247cfVRVniNgE&#10;k5Iv51HYJDSbjJNwGCoxFzgpLo0gYlMNCrFCyJHwGUopR6vk69UChYzJYcTQiUghlyYRckRgsg9f&#10;KOTz+CwuH8zZAb1OeCwe8O4LOLa0HTBz5x+s5fiAaT5/0ygsDo/F5jLZoFsKk8ul83kg1qiT/xt7&#10;wqPyOWQOh8jl/hs8EpdL4rAIXBZBxCFLOBQOGUOODiehQ4moUGpMpJhJ1Ik5VqUgViU0ythGCStO&#10;zY/TCLRCqoCCZGLCGNFhHAJMzsIr2XgZAyOmIGX06CQNvzBJlx0nTzEKLAqajAFnoX1EpNBsCy9R&#10;TZWSw6WkcC0NaWXj47gkAyNGQYRpqCgTG2dh4/S0aBk+UhQTIiNEmvmkZBkzUcZIlDO0HIyIHCGl&#10;wsU0hFJMKilJunJt8dGfPz9b/ev+g++uXJ7pbqtprM4uzDJmxsuS9DyLimlS0Q+UJLx2ZejBg5vP&#10;n3//7OlXH747OdJd2tmScf3VvvffGm+pT43XEpM0pPw4bnGSIFlDVjAjBMRgETlSTAENUCQUmI0l&#10;QdhKF6/V3wGAkoKFjYEzRSmYAOAKBkzFQKgZKDUNpaGhFDSErdDy/xAl/4l/JCdy6r/NZakwJSVK&#10;Roqwpe1EivGRHHQQHxtmBV5wKV3ARKok2J5ThT98d+HF05tP//rorz8++uHuG5/cPPPq5ZGJoaM9&#10;rTW1FcmpsUKLllpVbD6/1PnOWws/fPevez99+ODeR7/++P6PX7766N67q89uv3xy6+Vfn/5x95WF&#10;UwkncmIWjqla8ygKuLswCioHldfOKgx4D2yjTtZoFHdbIo+7BucGTGHEcDsRzE6GtBfDHURI+wJD&#10;+NJAxuhJg5nryQiB/Jc9+S/+l3Gka+Du/yKH8gXIoYBiExv+UZ3YADqhkKNAJxQ6wo8BA0kTAGsl&#10;e5hwP9CJNsKfFRnMx0SpuNTK3PSJge7utpasRKucy1bzOGa52KISJxoU9RW5fW1NVUVpEjaBiYlg&#10;R0ewkJEmEfd4Y8VY37HjhyoOVGb09h65c+e9Fy/uPX1257uvL5+Zrj9coco2xsRLwq2ioERZcLxg&#10;r4WxJYnjmS7cky7clSHanSbcCSBL6pWv8i9Q+ecovNLEO5P525M5nhkCr1x5UBJvrxjlxgi2pwU5&#10;kAKgBH8o3tce5w0AulYnmBkCEcKcDGTPZJFfsRF2tjP10a3RP7+ffv9i3eFMXALdPYnuXCTdU6ry&#10;rzCE5ikD8s3w9gb9/HDZ9Ws9H707cXHhcLIylAV6l0B4YVBuqJ0wEiKGQ0RwYLd2YrBMui1/BG4v&#10;gkGFMIgoCioBLU7szZSNBYrgajO6IR57wILKFvsqUO7MAFsNnWA7QYSDEu2Rwtt3IDa6KYVSaURb&#10;KTv54Q5UfygtAMIJgypjPFL4vhXm6LokUokWHkvbJYp0ZQdBuCFQKdzZTN6crwysS8TUxsfkKyPU&#10;MVuo/uDJUvzt6MEQbqSTHONhpmwvVIYcTMI3JOIqjLBU7h4Z0o3uD6H723GC7HkhDjrc5kJleJUF&#10;XR0XXWlEpPN9VOj1vGB7TiAwACqKAKadW3MkATVx0YfTSQdTCJVGGPCa66LdRSEQtr8dKwAC/mUd&#10;aq9EuCRQthXLgw8moFsycCdyKEfScNWm8EzuDiPGSQWzU4BWrE6xxPU5wh2HEuCdhdTh/dyRSs5g&#10;GeNkJuaALjCHt8OKXadDOCsioRqkoxHnniHwPJ6FHqphZ6sCaCFOtBA7AdxZjFwnQXlI0evEaEcx&#10;GlSaiFD2AgRkjUARAO8ImMUDlSDtwZr2NihRLkq0qyLaRRnjKoJDmSF2YphjPHXD6wOxD95uPFlA&#10;pvja0wPswRJuwKPgUBkcIgXeRLBEDlQS6QD8/ChRzsBOVChXDdrVTPSwkNwT6e7FKs/eKvz5UeOr&#10;U4n70xCUYGeiL4SPgEijHYG5sRIHwFmFcwLZExtdosWBvMkawFUb1lbVMY6qGEclBjSUFcOgnGA7&#10;bph9vir4Qm9yeyWHHuhC9HKQotzN5I1WykYN1kkZ7aBAOagxLhbq5lja1iTWjlypX20s+kgG6Vg2&#10;o6dcMnnQNNccO9ccN380/mpf/uWerHOdKXNHY7vLRfstUcD3KE3oZabukqI2sUOdGMFQPtxZjt9g&#10;ZXhWmGBjTfpLA9kfX2y69/HYX3cW/7o99+sn41+8fuKVscyhJsXBbFKmysfAXq+jO6kp9mqqc5LE&#10;81gZ+cpE+mdvH713Z/rP3y49e3T54bfzt290XJ4oGGrW9DaKR1vUF4dzPn7jxP3vTz/54+3Vp+/9&#10;9eu1bz8dvnq6qvOIriKLkBUbmqDZl2z0qytlTQ/mfXRj4Nf7bz998uXK6rcrL776/dG/vvp87uJS&#10;43BXRsexuOGe3Ldf7f7uzmu/P/py5fmPL1Z+fPrX1z//eP2rz5c/+3Dm9qdnfv/1/Sd/fbK68sVf&#10;v71z68bw5Mmk/YmwFMHGZI5jjsipQrept5xwpjPhvSvHHvxw7cWzr16u/vTy5U/P/vzy9s3lxZHq&#10;riNJAyeyLs+3fXvrzad/3H2xAqpRXrz46eH9jz94c2Zp4uj5+bbPPrjwy8+fP3v+88vVhy9XHzz+&#10;9ZPrV3p7jqS21iaMtJa+fWXgwY8f2LQqf62+/PP505++/vji2LGcHAVcAvPgBUHE4XYKJEQTYw9A&#10;hYaq0PaqaGc52lWMdOFHOYqBTyxlo5y6iR3tRoG7U5CbadHbmTG7WARvFsGHSfBhEXyBlo7fR4/Z&#10;S8XsoWP3UfF7yLhdNMJuGnYHGbGRBt/Ij9mqpnjWpBBen9n/7Qcj1y80tVRwraKdMqyzEuOaIvBr&#10;KVW8fbH1j4fXX65+tvLio5+/Pb3YmZIj8RWBgiaQ/5XBgaNy1eM3mUg7teRd3OjtcL/1m9c52oMO&#10;r1B7B3tnF6ibq72bi72bM3Sdi4Oroz2waY0iAQCF2Lm5Om3bvG73zs3bt613cba3sSu2ARA7e3uo&#10;h8e6kJBAOCIiLBykSyIjw5FIeHBw4O7dO3bt2h4c4o+ORsBgkTt2bHdxdXZxddu8ZVt4VCSTzVJq&#10;NTyhwNvP18XNda0mkIub2649e3FYIoVEj4qAbd+2w8nJxR7q4OTktGnTpr1e+yKjooB5TEpKelFh&#10;yf6qAy0tLe02euBUR1t5RZlYLEYhUX5+/tu2bV+/YeOWrZ4+voHhEXAWl5uelVVaXt7ccnR0dGRu&#10;bra/r7+vp3d8ZHx0YHiop3+ou38QlGPYWIb2jr5TbeO9XbPDA7Ojg/OjAwujQ9OD/RN9ffOjI/Nj&#10;I3MjQwCmBwenBoamB0ZnhkZmhgZmh4dnR0enxyZmxqcXZxbOLJw+u7R87vTyuaXlM4tLi7Nz89Mz&#10;S3PzAIB4bmp6ZGBwoKd3LYVnTY0CYHx4BADQOdzXP9LbP9oLsicT/UPjNheV4e6+ga6ebuDwuntG&#10;hoaHwWEDY4PDEyMj0+PjM1MT01NjSwuzS3Nz4B76B0YHh/q6urtPgf4mna3Ai9TV19UFPLwXDLoH&#10;e/umJyYXFxYWF+eXlubn52emxoHDGB/qGehq6x7qHRntneht7evtGh4ZmFjTm0yPTZ9dPHP5/MWL&#10;Z88tLyyenlu6cPrCxTOXL5y5fHbpwpnF8xMjU4cbjqilGr1C39/We35m+crSxVeWL19avnT29Pml&#10;xbML86dnZuYmJqbGRifHx2ZnZpZPL13o7Rm0WuMEQpFcoYhLSLAmxOWXFpfvr2Bx2TQ2My4lmS4U&#10;hqMxPIVKZY1DU2ihaAxLKo+hMwlsLlsmj2EwjcmpMr0pAh1D5QoYYgmKQuXJVQlpmVyBKCktvaOv&#10;NzU3JwKNRhOJkZjoHT7eHKkkr7wMRcK7b90QTcOlFmSQebQgRKjKqtUnmtCUGE2c3pBkpgpZxhSr&#10;PkEv10sq64pLDuQWV+dMnhlq6WjSmxUanTI2PtaSECfRyRLz0rrHB6fPz0+emZ1anGxvP5qbZrGq&#10;uLEyVqyUHSfjxiv4CQperIwdr+YDt3CpRkWcRmSW86QcIouIVPAorU37P7lx5eLicGVespZHU7PI&#10;ChohP84wO3xqsLs5O8moErElPBafy2axWXQOiy3gM4CAwWSzgfk5l8sDVhlShehk65Gvvv742Yvf&#10;frr3+bmlgd7WmotLQw/uffbn73enB1uPlqaPHatZ6D4y23H4eGWBQchi4aMtKsX0UN/tzz7sPXVc&#10;JxUKGWCNG42CNzrcfuerD08eq1eI2GoxT8KiCenkwrSkf71+eWqoJ9GoVgo5ajFXxKRkJlouLk6N&#10;9rbH6VXASINcLOOyRCxqRUnum69dHhvstmjkWokgVqsUs+kGlbzj1PHl5bmy0jylhKcUgja0QgaZ&#10;xyDtLy8cHe7Jy01NTNR3dTb3d59Itmh5JIKSRdfz+QoWS8ZkZsXHNh0ob6ouqSrKTLGo9VKOhEVI&#10;tcpPz3ZfOj9UUhCrkzIVAqqIhTtcX/rgh1vLc8M6JVcupOlkPDGLQidgOBSijMdWiXjAEfLpJK1M&#10;oFeIVBKeQsJVK3lxVoVRLxFyyXQ8mkchSLhMkYAjEvLEUpFIKuRLBDwRKD8BJSd8Dn+NKPk3b2Lz&#10;PQEtZv/RnrA5TDaHweExOTzgfeLwuGweF2Re+FymwOZ+IhYwRTwGENjcT6g8LpnPpfDYZB6LDLRc&#10;FonDIgItj0nisykiLo1NxZGxcBoJwWFixTyiVs62akVxeolFLdDLOQYZx6jgytgkDhHJwsLI8CBW&#10;TESyXpxqksnYeAEdLWHHqAUkk5xplNJUfLyUhWaRwpmkMKOcNNxZc//b6w9/ef/y+Z6WhqzKbEOW&#10;RZyhFyQrWElSxsH8xKsL/d9//ubdL96+PNedoWXJsaEGBjpeSIgVE+OklAQl3SjEyegwJRNlFJMT&#10;zcL6+vw3rl948Ovd3/+8//Enb1x7be6Hn24+e3b36Z/fP3xw6/uvr792eWRx9tjyYvNgX+lQd9V4&#10;b01zZWJjrunc0OGZrqp0A9nIh6VqCBXJ/LocRVEC2ySCSagBYkqghBoqpa25n0RIaZFSWpSM/j+Q&#10;M2BrKTwKBpjFI2PaemgIBQWppCDVVJSKjlLSQfnJP0QJqC6x4T9XgWDNIBYMKJEScriEHCHERwqw&#10;EWx0sIKGNoppcg5eworOjOO8cvrwd7emZ4aKchKJqbGkymJtT3vl8kLXezfO3/nynfs/fPTxjbMV&#10;2YYMI6s8Q5kby0/W0uM1NKuMkCDDZ6nIRwoMc+0V5/sqz3XnXezOmKxXtGbjG2KDzQR3ToAdMB9R&#10;g9awLirMGoHiZoOLEqxbvM7mfuKiQNtLEXYAbP/lOMhjHE9UCj690Xn9cmNpIkKBcf4ve/Jf/P8F&#10;Dnf2/fi/l8tz5/at3AQ9WIjHVovH5ngCesr+OwDTeRjIACYyABSegDSKHyPShwXzZyMCgZYW5U9D&#10;BGt4tOri7JNHG44eqs1OS1QIuAouO1atTDXp04y6yrz0tiM1h6ryTGK6AA/jREfSEGEUZEi6VTk3&#10;1D7S3XywNq+mMu3UiaqRwca+jpL8ZLqG42sRhKQqkNlaVI4WlibxT+HvzhTvzJLszJLuypTsThPu&#10;SuHvSBPuzJF7Zcv2pvI9U3ieafw9GXzfdH6gnujJCnWgBkJZ4S4ChIeG5FloRHdVaXvrTH0HzY25&#10;/BRppIayV4TZzEW4SWI8zJydTYWUf73ScP+7qQd3p6/OFVbEhuarwISahiR8msCPE+5MCbCnBEGo&#10;oRBWlCsPvp6P3MiFrxciNggi3ZmBDqxAe14YVBBhy08JtxNFAjON/w97bx3VVtd+iybBKVB3L+4S&#10;gsTd3RMguLsVKbRAkVJocXd317r7W3eXt+7eIj3j7g3v953zu/f+fX7njPHR2TVWVlb23tl7k6xn&#10;8jxzQnkgaQIBIIZrqtBLgqkbUt3tdgej9oTjUlX2XsSVdEt1PChcAqGBsiMa7tjF0QKjTF9Epg88&#10;km/IhxsQjNXIZlAgbmHbqKmwS5MVdnmhhHQfRChnkwihTzGFUcxgfHsdP8qaJKXd7hDc7hDMNnc7&#10;f+omhqUuZiOEZAwD5rCtNaXO+p7Y5ZFc452+zrnB6BQP2wD6OqGjLsUMSjGBsq3UJU663sQVsWLz&#10;bH9MTgA2QWbjiVsJyqaYQCmGEKapmtTRIJi+OUluk+Xnkh3gnCi3DKKtkzsZsMzVKcDxm0BYZmpC&#10;K02lo24QaXmyzHSXH3xvqHNBmGuGh00sf6MvcYkErimwhUoc1LzQuhHMlakK08Iw14ZtjIYkRlU0&#10;MT/AYSt/tS9WV4nQkMGhIhuoEq7tg9aL561JVxgWBcNbUqi9mZyxvbIzzSHnOiN3h2EY1gswhlCW&#10;nQ7fUZ/vqMdH6PEctThwMPGE7QAFMJ948u+HYFGPo7oAoSFEaIjmqmnEoCKJNtdek2EFej+zrWDZ&#10;AbZnOyLbssRKlxXoNVAZQj9Jap7jbZ/lZZPlY53r71AQ6loahQVQFoMvj8FXROMro3BV0diSCGRx&#10;pPOBavdrE3FvH5T8/DB4cjDem7kOZQhq1vLhMBFCXeysKXYGORGwbMdFTeYMQH2eMQGzTv7Fm8yP&#10;zPflLppyVw0JAsq1A+2WZK4Lm3cKx6tCQrnG8GUQnCHUl7QqRWlbFEloz5GOlPj05XuUxVNCGWt9&#10;CEuj+YZxYtMI7uZgxjov/OJ5/zkJqPai44ZZFEBfm+rjWBhDrU3ldu5W7KsKPtuRdGdi17PjhfcP&#10;5JzpjB8p9WlI5+YEu8TIzPw5G91JS0UoHaGrtgSj581YmRuNGqz2OjOe8uhq1YcX/d8/Tvx4P/76&#10;Qev5AzvaS8S7Ypyi3DaraItkeG0lWSdCua5sB/lAZ8TNcyUvHnR9/3To97fDU18OvH7ScXp/5kBD&#10;RFdl4Ghb3OWTJU/u9b17e/THjwsz0xd/fzt29WxZT3N4znZGQohzuKdVrD8idwe3r2XrzctdH97+&#10;9evnk+nplzPTz759unLv2uCh4T2d1XHNJWGTfbtuXxt4+/qvnz8fzPx5MTP9fPb345dPjt25Nnjr&#10;au+Htye/fbs09fvmj8+nbpzee6DF/eqB+PePWr+/PXj3UvOB/pS+xtCRzsSr51s/fbjx+9frmdkP&#10;s7Nvfn59cP/65P6+guaSyNq9QYeG9z59cPjHt0fT0x9nZ7/NTn98+feVcye7Rgf2jA8V3Lu5/9P7&#10;+79BouTz9M8Xz+4eOTBQ0JgfWJzm1t+Uduvy+JdPD6anP8zMfpuZ+vjh5bUjwxW7IrgKlxVsc7C+&#10;j2sPEcChc7ZQWmxLGM0MxrLRkqKWitHLGIiFFMdlJKc1FNRGKmYTFbOFgtlMRm8iozdS0Bso6I1E&#10;57UklzUExEqk7SIXaz0s3ICNW+UntYzycghTWIQJDbfKzSuSmZf25397d3Jm6vb092v3LrTX7Pb0&#10;ExjykTo8Zy0P6qqd4fjDAzvfvdw/M31p+sfZl3c6R6oC40QmIgdtlgWUb6MudtSSAWssJw2Bi7YY&#10;u4zitMJig76eJkwdLNuB6GirGSzQNNAHxU2AziI9bQMdDR11NS0NmJYmTFsTCmCBDmzZUr3161Zs&#10;WL963bqVa9YsX7V6mcHCBWpqUA11dX2DBWvXrdxiuNHEZN7beMO6dauWLV8EwNjYEIGAOzk5WVhY&#10;rFixSneBvpaWloaGxsKFC23t7bA4rJ2D/arVq4ERNbCSR32Bts6yRYsNN25C2MPJRJJcJo+Ois7K&#10;yiooKMjPy8vNzU1MTvb28eHy+DgcfuOmjYsWg/9Wr1hpaWZOxOEVcllSYmJpSWl9XWNjI0hElFdU&#10;5eTsysvLq62uBjmLxqa+zu6hvn6g7W5t725s6Wls7W5qba6tr6+uaa2v621tHupoG+4E803m0dVQ&#10;31hR1VZb39XY1NnY0NXU2NcCzhntAfNQBtvbh7u6+9o7u9s6B3sHRgdGh/sG+7t7Bnp6/82YjA+P&#10;TI6OjQ0NA+MdLa0tDaAya29nF/AQAOiMM8+bgLU2oDBKZyNYqtPZ0NxUXVdfWd1SVVtfXF5TVNpc&#10;VQcccw/wwt6+/rk6oN5O0PJ3sK93eLBveKBvoKcHGAS2X1dZ21DdAErDltbUVtTVlFfXVlQ1guKy&#10;bR1t7QC6O7t6uru6uzv7+4HXAgc52N3a1VILCqN0NHa21ra31XU1A++1vqOpvr2zrXdseN+hycMj&#10;A8NNdQ2lhcWFeXvzsvP8vQNcndCb1hstXbxygbaBloauhpo20DLJzNaalv2Dk/uHJg+NH5oY3T88&#10;ODY0ODo+Nrlv8sDEOICDB/YfP3ni/OFDJ1qa2/39A7l8AYPDlXmoIhMS2AIhwgXp4xPA4gjWbDA0&#10;t4djaQwUhWZkY2dqD5f7+LGlcqZYJnDzwDPZYndPJl9sC3eWKj1kXr5MiSwiMXlHRrZU7pa5a1f3&#10;0KBfeJg90hVDpVg7IZAkYmrOzoCokDUmG+xQ8LCESLcAlbGdWWxqfG1Hg0+4vw3SXhngIXAX41nk&#10;gKhgkZuIJ2HtKkivaS4YP9J59+/zPaN1ShWHyyfLFIKAUL+g2JDQpJi8ypLO8YHeydG+fSND+wcb&#10;mssSY/09hSRvFi6QTwsSMwPEDH8xPVDKCnHjh3mIwlQiHylTwsKLGDguGRkZ4DYx0HJ8f09xdqIn&#10;lywhIvlYhK+QUZi2tTY/IznE11fEU3JpLAqGiEdgsXA8AY7C2Du7WLu6WGPRCAIBi8dh8QQchQYc&#10;lSgoxMc/SKXyEPp7SXZlJfx14dDXL8/2Dbf4SBhuHIK3kC4hYwQkNJeEZpPQfBphZ0r8g7tXX794&#10;2FBT6i7lc6kEBgHlp5L1dTUcAj5ek8IVApaUS2eRsThXeHx44KmDE4U5GSI2VSFki7kMDpWwPT7q&#10;2IGxsr273cUClVjoKRaKmXQln1tVXHDzysWcrDQhh6Hgc90EfB6V4i4RNVRXdHW2eHrI+EyylMsQ&#10;MalMEkbApmbt3JaTs0OlEickhE5O9rY1V6lkPBYBJ2Mz5SymnMlw53JCPdx2xEcU5abtSksIVEmk&#10;bLKISYiP9h0ZaZkY7wgNdOcySCwqXiZktjaVv/vwuKenXi7jCDl0EYfBJGNpBCSHQpRyWXwGBThy&#10;lVQQoFLIBCwekyQVMn28JD4qiYTPpOFQJBcnKhbFpBI5DBqbzWSCkrNsBpdFZzMZLCbznzQTBmtO&#10;L5bJAgAMgqqxc+KyYO7JfBIKk0WnM2n0eVaFTgEAyqkwKRwQZA6TyAYZEzyLDnTILDqJxSCxQT6F&#10;BPbpJOYcOCwqMELEI8lEJJOGYVJRbDpGxCUqRTQvOcdbwZWyCBQXW6qLLRMNpyPtSQhLqot1qEqw&#10;Ixa4C+g0DFi8I6Ai5WycB4/kxsXLWSgpE8Um2isFuD3p4f3Ney+dHf748eH378++fX8GtN+/Pfv+&#10;9dnLZ1dPHOkf7K3u66ns6648NNHW01QY4cWXUpzkJIQb2cmXjfPnkwpTw/d3lw53FFcWpSRv9U1K&#10;9E1JCYyK9khLi9qbn5KbFV1emFpTktZcs+vWtUPv31y7fnH06rmBH1/uzUy/mJ76+9GtwxMde1KD&#10;hNnhir6yHTnRcj+eQ4jUOTWYkbdVnh7O9xUghEQzPs6Mh7cA3XYIdkIi6EPMw1vOle2AArHztjv/&#10;Nt8RkYAJoPkOMHMurwQuJTjKCWAGipTkIJ9jT+b5EaDzX7JO/gEwDmag8PHWfLwVF2vBQVvQXcxI&#10;cBMWysZPTJPS0QyshafAqSYv6OqxyjsXmo5PFBfu9A/zovhJCSoBXsxwFdKcPEWkxBBlvJ9YyXR2&#10;owFnzEFJtFXR4IFc1zARNlSA9mcjPCnWAWy7BA90ViixfBv92oGsj3cbuvOF7mh9pjmEA8QjjhCJ&#10;E1Tqoj5HoOjMUSegMJ/MWUeJ1Ja7qIkdoUIHqAgOEzrAgECGZQMahpLMoDgjCMkUwrb9j+7Jf/B/&#10;EnLKa16/e/8PpfG/9+fPnz93b11PivAl/0tB9t8gORqR4UZkhznMle3Mg2JvQnc0p8FN6QgLOsKS&#10;bG9BdbTxV4oL83Ka6qvzcrMCfVQqCT/EUxnpo/KTiyJ83cpyU+sKMkPkHJqjBdPZRkxBCgiIKB9J&#10;X3NpT0tJ6la/IG9uzo6QI2O1BwcK0yO5IWL7YIF5IM8whL8llLcxhLs2jLM6jAtgFdCGczeEstcH&#10;MVeHsFfNMSlrgphr/Sirxc6LCSbqqC0QjAkMtAU1USOaq0mxS9ODUUMNwW8edE//+Ot/TN//M/Po&#10;+5cbz+8fOnuwpmFPcHIAOkBoxEUakEDtRnX0FjXEGqjLegjBWI1koobeDEEbQfFmUJqdFt95Uby7&#10;U0O2x1hT7K2zVW8ej9262HZgaFdvTczerdwQnonESY9lBWVZgU46c57qam4ovXD2xu3utrmByLxw&#10;dKKbhQy5kGgMxWyC4g2hFHOo0EnLl7o0QW6SHeC0w9M2gLaGY6uD2wI+SzWDKdAGQYy1KR42+WHY&#10;7Sp7FWYZ20qDagKlmsBETgsiBVtyQ9AlcfT8cHysxFzgaIAHXrgFAiaSmKsDkDkviuabpHk65QZi&#10;Mn2dYgTGQkc9YO8UEyjHRkPmrOeBXRpAWx/K3hzBNY7imwbR10sQunRzNZqZusBBz5uwEgjCU91s&#10;dvog0r0d4sQmKtwyDnAARhDiJgh5M5RrpemGWuhPXhHJ2pgsMUuVW+xws0ySGMdwN/liF8sdNWQI&#10;NaWzpidqYRBlZbxo8+5AeFkMrjgCnR+ASHe3DKas4llr0EwgTOA8OKi7o3V8yQZR7JVp7malEcjG&#10;RHLrNmpDAqEw2HGHwiiKvcyfqBXJXZgbbF2bSo0WmZDNNShWmlyHBTz4Aj5Cl4/4hz35/wFCnTOX&#10;lsKbU5DlI9S5cDAhhQsHNX059lCGOZRmCgmgraxKYrRmCUNZm4mbYWL4gjDW2hjB+jDWimDq4gDS&#10;Yn/CQi+MrpurtjtqgTtSz81VT4XS90DpKJ3VVWi1AIp6dsDmwz3+r+9X3j2bkxvhQjZRp5jDhHAt&#10;8bz0CZghqTPnsAMD8V+zTv5X/Js9kTlrSJ1hIkdQZphjC0tQmIyVB+6JJgJ3JmojlGujFURbEy3Y&#10;FMpZle5tebwh7Fp/ao4f3AO5KM3TpWuX6tZ4zuerTddHMpIUln7kFZm+iOxAp2R3i0SlRZzMNICx&#10;VopayHXUoVprEkygdBsNOW5ZuMA4M9C5MYO/vzb04mjmo0uNn17s+/V6/4MLVUcGtzUVuGdEoqLc&#10;THzYy6VEbQkW5knVTPbZXJNNOzYQ+/BK2bvnPd8+jk99O/Tt5fDNs4WT3ZENBcLMCIdAwQoVQ9eT&#10;pR3psTo/BX14IP7BjYb3ryd//bgwO335x9fTT+/2XDxRuq8/dbQr8cyhvfeut79/ffT3r+t/Zu/+&#10;j6mbD2/1jnamFKVLUiKwUf7w5AhM+W6P45NFT+7v+/zp2u+pp7OzL2dnnn16f/nGpZ7JoV0tVeFd&#10;DXFnj9Y+vnf465fbv6ce/vnzdGbmzrvXB84f2X2oP+7oUMKxoYj9naqz+xPe/j06PXVvdvbV7J9X&#10;07/uXv+rfWJgZ3djUm/TjlOHmp4/ufj71/vZ2a8zM5++frl/5UJPe21iyU6f+oKoY6M1z+6f+f71&#10;b7CoZ/bz71+vHt4+enSsYrAlA2j/fnQKWDXOznyanf30+8fTh7cPDLVmlu30rcwJ2tdb+OTuqZ/f&#10;gGP+8j9mP//6+vTaye66LM8A+ga+jRbfGuqN0Y1krUyWGqaprCq20noL/RpzvSI8nFiYtXTUGipq&#10;LRm9joIFK3Ro2M0k5HqU4yJXOz242QJbI017Y3W8wyIJZWOUCt64V/Xocv3Mj/NfP5w8d2DP3kRq&#10;lNQkycOuIdfj6on6r+//Av19pm7dvtZZW+DpxV4rdNFVEpcEcNdu94NPNMe9eTw0/ev81Pezr+91&#10;jtYGxYhN+A5aoPGWNYxvD5U4a8rRBkrsShXVhOW8yXK9wSItmBYMqj7nZwyDQnQ01VcuXbhl/aot&#10;61euWb5oib72Am11DXWQZAEARMbLly3Zsnm9ITBj5VK9Bdq6OloLDfSWLV+0es3yTZvXGRltWrly&#10;uZaWBgwGAdoFetoLFy7YtGm9ra3NHHuyUkdXT1dXV19fX0dHBwqFqkFhOpqaq5ctszW3IGNwod5+&#10;RVk55bv3FGbuKsrZXZC9e3tSSkRIpFQks7OxXbJoMQA9Xb316zaYW1g7IlxYLG5oSFjGjvSasgow&#10;XwOkHlqa6uqryytqq6prq2oqyypKi4oL8vYUFxaBg5VVrQ1NfV3dA719vR1dLXUNLTX1nQ3NHXVN&#10;LbX1HQ3N3U0toMFMfR2YftLWNNwJluoMd3Z0NTS219Z11Nd11NV01NX2tzaNdHWM9nSO9XSO9nT3&#10;tXW0N7a2N7X3zJnRdLV1tjWBGq7d7aBnMND2dnaNDAyODQ3Pl+30dHQC4wCAznzKCeiY09oGPOyf&#10;G+9u6+hum3PMaW4B+Y66ptqi0vL8gurSMmCz/XOGOL3Au5gTWAG2Odzf39PR0dbUNL+11obm9qa2&#10;lvrm+sq6ppqmRgC1wOOO9vbOlpb2pqbW5ubWDmBffX29PT3dnT0DvaBFTmdTZ1t9e0djZ3NtW1dL&#10;X2frQHlZbVbm7vi4JA93by5HiEUTHGwdDTcarliyfPkyACsWLVyir7dIX3ehno7BAk09TU1dKEQD&#10;BtVYtWSVt8JrtH/0zLEzxw+d2De6f6R/dLh/ZHRofHxkct/koQP7jwA4dfLcqVPnCwuLPDxVHiqV&#10;ytsvNCKawxdZ28IZLB6BSF22fM3yFWtNTK02bjZZtmLNwiUrNhqa4igMRzROoHD3DY9kSWRRSSly&#10;b18XPMkvItI7NFyg8AiL3RoVl+iu8q5paCirrWFLJEQWy5VI2GBqgqaQvUKC0AzS0o2r5D5u6bvS&#10;KSwyR8Qe2T/c0d/OFLPsUQj3QG8g1KaLWL5hfhQmwTfYraI+L7swoX9fzaO3Zw+f7UzNCI6K83H3&#10;FkncOAJPXlz61t7JkcFD+8aOHRw/sb93srels2ZXZgIQyPvwScECeoiQHiii+QmovgKan5AZKOUG&#10;K3lBSq67gCqkYwQ0dLif9Pj+jlfPr9y5cbSrcU9CqCI+UJ4Q6JYU7J4VH5ibFJazNXR3UmRRWkJp&#10;VlJJdkJpbmJNUXptaWZ54faK4vSigvTIiEA2h0mj0okkKoFIIpCIOAIOi0WSyZi4mOBLFw5fOrvf&#10;W8HmUF0lbJKQSuST8UIaSUjHMwkuLCIqa0fC3VtXLpw/FRXqzyJjeXQSl0ZMS4o9dXiit73Bx00i&#10;4dKVAjaLiPGQ8fu6m65fPpWVlsCh4rh0EpuCl/GYNeVFN65cqCzY4yEUKHlcIY3CwGHYZHxZcf75&#10;C6cK9uSKWAwlnydhMIR0WtaOlInxwb17s6UiloRHU4jYAiaZTSF4ucuzs9JSUrcyWSRvb3l7S3Vu&#10;RgqHguNTye58npdQ4CXk+0qEW4P8dybFFGSlbosJUYk5AtC8BhcTG7D/0ODkgf7AQJWATeaDRTG4&#10;6tqCl6/vj492qZQCPp0oYJAZBDTwBoVMCo9GpuOxEg4rxNvTRy4VMukiLlMu5as8pEq5gEsjMfBo&#10;Cs6FTsFyWFQ2kwHSISw2lQ2W7tBYoJAsm8th87j/gM+jc7lUDofMBqViKSwmg81kgWIoc5TKnPAs&#10;nQnmCbEYoELKnPkxlcGgMBmk+TwUMAOFSWLQ8QCYDMI/AHVkSRwOhcsD5hOJRBSTQZSJmRIeRcQm&#10;yvhUNwnT243nreCAOsR4JzYWwcI6kl1sCQgLLwk9NcYvRCUQ0dE8souYjlZwiSoh1UtE9xbTvUQ0&#10;lZAoYyMj/Plttdlnj/WdOjF09EhfS2thccmO0tKM/v76c2f2Xbl84v7Dy2/fP/789eX3n+++fH35&#10;8MGVa1ePX7t85NyJ4bbq3akRnsEyWoCUkhAqK9oVt2tnRHiIrKgo/cHDS+8/PLp289TEZHt9fc6e&#10;/Lj0bf4J4bKWyvQzh5qPjlWOdOaNtOf/daL71oWxsc6ivCTv1vz4Ay35e5I8fYWOQTLn1GB6Uap7&#10;QYoyxpMoJppxUEY8jDkfZyPA2wsI9vPsCZ8wL3piIyIDsJ6DrZBkJyQCE8CKHrCoByzVgUuIjrI5&#10;9kSKh4vxDhK8w3xeiWg+8YRoD3TmMa94IiSAcrMCgjUPZ8nDWXEw5gykCdXJhIm0CpKzwj0EIoqz&#10;nOtUtjv0zdNDUz+uvHl25NWT498+3Zr68fDn5/uvnly8+tfkcF9V8e6EjCT/hBBZiJLuw0O7Ux18&#10;mIhAvmsAzwWAL9vRg2LtRjSNkLnkJwhKU7ml26kXj2V+fdszWuXlhlnENIcIbNUljhpzlgUaEqf5&#10;9BMQ80tThauW1EVNBIcK7IEFOSg1wLGCiOw1wIxmynIl1kCO0pe4aP+HPfkP/s+Cq0CZXlTx3+Zt&#10;PD196/qVbVGBhLkkFBLcCADFEcw6+bfuCcluCwCynTHF3pRsZ0qyNaXAzekIC46zLdsZznR18pGK&#10;i/bkDA52tzRVx4YHKvmsEA9FUlhAhI9bTLB3Q3HuYFPp9lAVD2lHdzDluNhwUfa+Qkr5rsSRjvK9&#10;WVFBXrRt0ZKiDJ9kf6I/29SfaRjI3BjE2hDMXB/EWBtIWwUgiLE6kLHan7oykL4mjLUhRmAUJzYL&#10;F5ioSGuZNjqoLVDXLVCsqQbRQotkrk001SaaaVAs1SlWGkrSihiVdUWmcLg18crppjfPTv74cmt6&#10;6tGfmecz03//+Hzz2b2JU/uLKnN9PBiWKCNtlzm3YNwWNYwhFGcKJZhrkCw16dbaoTyL2gzlhYmC&#10;T6+Oz0zfm/nzHJSunH06M3X/y/tzN8+0NOf5h/PNBQ7aYoSGD3FxgsR0dxCyIIKQ6mknRS7EGsEw&#10;m2EEIxjNHPSzmGdGsgKcgGjWDbOEbqlGMwPDeKYFEF3rJcktyuNoeUHYcM5mgb0OHazQUePZaXni&#10;lyYpbXYH43aH4JLdbFW45WwrLZqpGs0UxrLS4NlrKVGLI3kmaV6uu4IIaV7OYZxNcqQB3UqDaASh&#10;mMG4djru6OXBjM3RAvNwjpEKv5JuqYXdDMFvgVBNQcdfqZNuNN840xeUXNnh6RLBNlW6LKGZa/zD&#10;y5gBsZOGFKHrB5xSgWGC1CxeZBLB2qByWcQ2VSdvggKgbIGwzWE+2CVbBZszPKzyg1xy/RHJUqMI&#10;1lpf/GKJgwbPEiqx1/RGLwwir4wTGKWBwiLWWT62aR7WQbQ1YgddjqUm0xTGMIOyLaBCezVPlE4U&#10;a3m6h2FJNGKoQHSpb2thFJluqUswUWPZaXEcNHmOWgDm00wAsOwhTDsI0OHAQXAdAcxJyc6LyP5b&#10;WdZRnQeHse0gJBMYcgNEiFiwO9S5J9c9LwTLs9GnGcPkLtq+pIWB1MUBlEX+lMWB5CVB5CUBxKWh&#10;jLXAlU2Wm6cqzbfJTba7maR7GOcHWbdn4vsLqcfbPR6ezTjQFuRFWQ2cWIalugg+910FmhbrgV9U&#10;TtoyZ605GgWUPvk3/k2dzD8191Bd5jJXv2MP5dpBPLAGeyKw/XsDvMkbnFbDMJugHGt1CVxDhVno&#10;RVwSylmZqjIJ46ylmmi4rAFvYKalgTtmo8xpBd1MjWUJ5dsBh6ETzFwHbKQlS9RX6DFWEXisNQ7A&#10;SJlfX4FHXTo7MxgeIzMOZK4Ru+qxbIETq+1JW7k9wLFqJ39fW/Sdc2XP73e9ezb07lHvoys1pyfS&#10;Ois9S9LpaeHwWE+jEOnqQMnyUMXqrGj4YL3n1RNZrx63fPs4PvP75Jf3+57eaTt/JKetwm1XEjrC&#10;c7O3eEWAcuOOSHRLse+ZA3uePRz89vns9NTNqV833r05ef9m7/EDhQfGd586VvnwweTXTzdmpp7N&#10;zDz59uXK/Rt9+/p2Vuxyz4hhbAslZMQyaosDTx6qePH0+M/vD6dn3szMvvn17d7Tu/tOHyyuyPXa&#10;GojZuZVZtdu3Nte3Od/3QOvWu6eLbp/PPTUe1rgXsyN8c2a8dU+D+5Wzxe/AX+pnoKXO7PtvX+7f&#10;uz481pPTUBLd05B2+Uzf21e3f/14Pzv7ZXrqzae3N66f7xtpz6orCGspjTq5r/rF44u/frybAbmS&#10;j98/3797ZXz/YMlAe96pg+0vH//18/uLmZmPU79fvHt54dS+2vr8yOIUj9bCmAtH2t6/vjY1/Xbm&#10;D/jsy/sHR6vCdgdZN2ewLg/vfHy29txITmueV3oQ1o2yngJfiHNYTHJdPYc1ZNQ6Cno9DbNOQDHK&#10;ShCUZ7qlh9K2emMSvFGxbvBoibU/c1Mgf3NBKufyyYqvn85OT9/99vnSzXNN1TmyGIVxKH9Dbgzt&#10;UG/W8wcTv75f/P3p1PHejCDOFk/ySjneQIjRdSMtinO37K4KeH6/Y+rX6d8/T7991LuvKWK7l7XE&#10;ZQGokA0qT0N5DjCxs54MvVKE2UCBr7bcpGego6YGgWrBoDpqMF11tWULdTesXrJyid5CXQ09LZiu&#10;NkxHW01bS01TA6aro7lyxeLVq5bpLdCGAbGyOjhioK+jr6ett0Br6RKDtWtXrF27fMkSfX09HU0t&#10;dSgMtC7W1tbW1dXV0tLS0dZZtGjh6lUrHeH2HAZVKuB5K+VxwUFJERFxQcERvn4+CjmHTEI7OlqZ&#10;mK5cusJA12CRweIt67YQXPE+bp5uMnl4aGhpcXFTU2Nzc1N9XX1NTU1jXV1rXUNbXWNTdW1tRWV1&#10;eWVlaVl5cWlFSWlVKciY1FSAI2BqSSNo7gugo6W1taGprqKqobK6uaoWQHtd43y6R2dDUzuwwZqq&#10;zvra7qb63uamvpbmgTZQ9ATAQCvQb+5rAQZBAmWir2e4q7OrubW9qbWjub2rtau7rbuztaO9uWUe&#10;bU0ggN2BlM2cxMk8gdLX2dXbAaCzt7Orp6MTmPBvtgV4Fpg5T690tbe31jd2Njb3tLbP1RbVdba0&#10;ztX7gDO7Wts6W9p6OsAtzM8HtjOfXAP0ezu7u9u7gLa3o7uns7u/d7CvF3gH3a0tne3tPWC5D5iz&#10;MgK03d2DzY0duZl7gn3D5WI3Ao5iaWm7etWGhQaLgSumpqYBXEE1NfUVK1eyOZzk5G2FhcXtbcDp&#10;aQz0D6ZTWB5yzx1JafnZ+RlpWb7eARgkDrgFzLeYKcSyipLyw/sPHTt09MD4/omR8eG+4b7O/oGe&#10;oeGBsfGRfRNj+3v7Bj1UnnCEoysKJZIp3VU+zs4onkDiFxDshHDduNkYQ6KyRRJbRxdjMysTc2sz&#10;Gzs4Gmvl5MIUShTeflSeYFtWdmRikiuBKAM25OvnHxSSsysP2BAQr27P2OkVFEhkMbgyuTXCeYOp&#10;OZJEdSaSVmze5EzARsRHcfgsewerwrLdV+5cKK7Ks3GycMY4Mrk0KoMYmxiVkBItkNJ3ZMftrUyL&#10;3u41cKjm+ZfLN5/u31UQ6eXL9fATKv3EMi+BZ7Bnam5GdXvj5Kkj+04dHDk43DvUmpOV5CVlqjh4&#10;Px4pWEALEdID+FRfPsWXT/UTMILknGA511vMFNAwXApKJWU21ey9fevstesn6qpzA70F/h68QA+h&#10;nxvQEQV6Sr2VQk8539dN4usucZdyvd1Fft4ydzlPImYqFHyZQsDkMshMJpnNo3IFTL6IzROwOWwG&#10;nY5GIfFI57056ScPjXS3VgR7i90EdC4BSUc6kp0cqC4IOtKFiLCXMGkdDbXPH9/rbKnzlAt5QDxP&#10;I0i5jIbyovs3LxfmZQk5NDGLKuMyWCRMfHTwvduXzpyYjAzxlnBpcgFLwqGnJkRdOn/y/Olj25Pi&#10;FSK+nMfmkAgUtJOQQx0b6T936liAyp1LJsk4bB6FzKeRd2enDw51xcQE89hkEZcmYlOZRBwJ7erv&#10;5d7b3ZGfnyuTieKiwutLikJV7hw8TsFiegmFngK+l1DgJxEHuyuSo4ILcrZvjw/zkHCBvQDbSUiO&#10;OHRmsme83c1TQKOigHcvkrF6htpev306OtLj56UE9sunkegEFIOA5lJJXAqZQyYDHzgRfr7uIgGX&#10;TuFyGGIRz00ukArpdLIrCelAxyOZFAKHReNwOSwel8njsXh8DpfP4QBnmMvgsOkAuGwqmwVW+PD5&#10;NIGAyuOCerPAyH8FMJnJZrEAzKWuMMCcFCqDSWUx54RUQFCYYI4JhUmnMBlz46C/EoUF7p0JzMTj&#10;0QwqTiFhyYQ0Hh0jYuLdhUxfN4Gvu0DCJXFJSDbRmUVwoeMcBUx0TJgqyEvMJCBoKHs+2VXCwil4&#10;JJWI5iNj+skYXmKKkoON8Re2VqWNdBccGGs8dWzkxrXTjx5cfvb06pPHlx/fv3zr2umTx8Z6u+tr&#10;agtKy3eXlOdV1RS3dTQePbH/wcObHz+9+vHj7eMHl/rbS9OTAwt3JewfbqgpT4+P9di2LSAnO66s&#10;NLOrq3pyonVyrPHQRPP1c2M3zo9dPTt4+/LYo9sH/n5w9MyRluKskLgAVoAME+lOnGzN6SpPDpIi&#10;vbi20SpsdoygeIcqPYLnwbJjobZw0KYCvA0fVDyxnYPNPHUiIAKt1VzNDph+AlbrkOwEBHsBwWFO&#10;RNZRTHSUEBEyEkJORMgJCCkeLsE5CHFzurAg7EREGxEoOgu0cyCD7XzeCrALEHhrDtqCgthCRhjL&#10;mOhwL76SixFQ7UM9cJM9WS/u9U/2bk8IJbgL7PyU+PQEz6aKHf0thfv76y+eGnt8/68P7x/+/PHy&#10;66dnT+9f7mktr8xPLkoPzY5xj1dRgviOXnQLP5bN9iBqZZaiOlNYuZN+fizuzbWC3kKBB0afYwnh&#10;2WpIQdU/kDeZZ0/m/p6nO68aq0AukLloiRzVBfYwAFwbCM8G6oHWT5Cabve0jxYZRvDWB7NX/Ic9&#10;+Q/+TwRGotpRUPbi9X8PhzI9PXXj6qXU6CDivC+PvSFpLuuEYmdItTP8RzvWzphk+w/wNkZUuCnT&#10;0YKDsGE52jJc7GVsUlI8sB7NLcjLjAkLBEVkleLUqOCUqIC4EM/i7KSh5rKkIBXTyZLtYsV1tWU7&#10;WQEfRlkx3vu7S3pqUqNUWCl+nSd1gzdtjQ91jR9llT9lpR95pS9puTdxqTdpuRdphQd+qSd+aSBt&#10;TazQNElmHcExFTsvwRmrOW+COG+COm2AOm+Eum6EITero400McYayC0QoMWbahBMQekQjg0Ql+r7&#10;U9dvVdrnRJPr9/qcmCx4cL3v6b2Rx3f6b16o668LDxZsYdlqsK01uba6DBsdgpka1hT0HMEZQwgm&#10;UIatljtpVayn3a5EZn2+X3dl1ERbyp1zjT8/X5yZfTI9/fjLuwtH+3el+iJSPCz3hqPSPW09MMvJ&#10;Jmq4zaDbMcMCKnbUCmGv3+ZuvcPLIU5spkQtpZqpEQyBMFtD5qLvTVySpABeiMv2c/HBreBagsKN&#10;fDstuat+IH1trNgskm8MdDxwSwSOOhRTNdR6iOsaCG4ThG4O5dtrBFBXbfdAZPqhtkqt3bErqOZq&#10;FGPQYUfoqK1EG/iSVgbR1wfS13gRF0tdtNlWMLIxhAQclRUor823hwpsoXwbNS/skhDGWrkzaGyM&#10;3wglG4LEDcdaU+68MICyJopnGCc0iuCs98QuEdhpsy3UGCYQrjmMC7rqQES2UHcXLS+MViBZP4a3&#10;1pe4SO6sxbNSpxlDuNYwd/SCQOrKeJFJppfDbn+XNDebrcLNYbSVHq56fBsNuimwLwhoojyn7003&#10;gwAHE0JdkR/o0JhEbEmlNiST2zNZB2u8WrP4CuwKnJEa01aDC9fkI7T5CE2u4z/JJkw7ULGVafc/&#10;hWP/zZj8V/YEBMsOSjSDuAJXxxzmT1tREkvZG05UuCylGEFkTtpR/A1pnjYZXraZPna5/oiCEHRh&#10;OCrbzy7Dy2KXv02On02mj3W6l3mSYnOsaE1+qG1vAevJX3kzPybfPGioTKUzLXVIRlCerdocgTJf&#10;aLpA5rxA7qwL4v+TezJPo/wXuIJaGGIEcA9ABHZqWyVmvXl+u0JwmE0wxCoI01I9kLYiOwDels0/&#10;3hJ6czz1YL1fKMfQdR0UbwRjWqmzrNW5oFaLtsgR+F7U4NlBga9Mf+pKD5yBEK6uQBqEsjakecEL&#10;IvBtWcITLeG3J3a+Ol3y8XzFq+OFDw7uOtkZ1bCTkRXiFCkz9aCu4KMW8FwWSHCLggQb8hNwg7UB&#10;Z8czHlyuff9i6Ofng1/fjT++WXtm/46x9sDKbHJKiFG42/Io1Zo9ycjR5oAbpwtfPx2Z/nVp+veV&#10;zx9PPbzXc3AkvSpfkRqJDVfZhbpbbo9GN5T5nDlW+vLJod/fb83OPv71+/6Xz9cf3J68dLr15OGq&#10;syebHtw78OM7aOU7/fvJ5/dX714bHO1ML9ghTQ7GJwZidyWJumqTrpzu+PD2yvTU09mZR++eT5Zn&#10;ipgOGlhDKMEQRjWBcqxgCqRejMKkYbfg8pGMv28VXzgcXbcXsyN69a4U06565bW/qj++/2t6+uXs&#10;7NfpqQ9fPt2/d31yX+/elpK4wabs62cGv7y7NzPzfubPp6npd+/fXDt7pLGpNLZgu6q9LPHSie7P&#10;H+5Mz3z48wd87ef39y6e6u5t2DHclH7+WPvHd7dnZj7MzHz89unBjfODrSUxGdHMzK2c9obE65eH&#10;Pn+6PfXj7vMrnQdqg+5MZnz7e3J69vH07Isfn29dPdu7N0WlpBpRnJfinZcRXFdR0Ouo2PV03AYm&#10;bgMDuYaHWyOnblIxjXy4xgrqBgFmJQ+5io9ayccsEREW+0s3V+Qprl9s+Prl/Mzs/R/fLl0+WbVn&#10;K8WXutiDoONDXRIm3JTgZpHqbp0biCyOYeQE4kI5xnL0EiluoZK4MM7NrLfG/+/7bVM/T85OXfj+&#10;6fCt86W1mUJ37FKmFRRYYInh6jJXHQV6iRt+owS9iWi3du0iLW0YRFdNbaGu1orFeutXLV25RF9X&#10;Q00TCtHSgGhpwjQ11NRgUHU1iK6OxsoVS9asXroQmKoJuvMA4xrqMHU1cALwH+jMichCgFZTU2PF&#10;imVmZiY4LIbLZCkkUl+VKtDb21+lUgoFXCqFisUi4Q6Ga9cs1NIyUNdYs2iR5aZNLtZWNAzaUyKJ&#10;DQlN35pUnJNXXVBaV1xeXVxWVlAMoKKkrK6qpg5MMKmqKisvKyqZQ3F5cUllaRkwAnQqikvm802A&#10;h/OdmopK4CVN9Q0NdfV11TX1ldUNldVNlTUA6koraorLgLa+rLKhvKqhvKKxogI0Ny4uAdBeWwMy&#10;Jq2Ng+2tc/47nRP9fQeGh4F2oL2ts7G5raGlvamtq7Wzt6Ovv7uvt7Nrnhbpbu/oagWzSIAOgP7u&#10;nuF/acqODw8DAB4O9fWDVMicBsp8LgmAgZ5eYAsdc7kkQAfMKGls7Ghp6QZ219oKsj+NTS0NDfN8&#10;UEtDI/BaAGDuSUsruK+2zv4ukKwZGxqZGB4bHxkfGR4bHhzt6R6srmrMSM8NDYmVSlR4Ap1CZaem&#10;7ty9q0AmcaOQGBQyw9UVvXbdWrCUCryYatra2jo6OprAhdTQMjMzj4mJb2/rGhocqattZDP4BnpL&#10;1qxcHx4UMdgzcOTQ4YP7D7S3tDVU1Yb4BZoZGRtv3uKj8gSO58iBg/uAoxgYGuztHx0cnjsk4HiG&#10;du3aRSSTbOAORhbmNg4Ic0sbHl+clZXL4QrXbDIyt3dkSWQEFsfYxmGThc1GM0sSh+cXEcmVy1WB&#10;/p4h/gI3aURCFIPLQGFc8HgcHG4fEBi4t6CIxeGTGWz/8Egqn0dkMxFY7JK169cam7sSaVYIl7VG&#10;xjyx2NvfG4V29vZxO3X28NXbF7alxq/bsMLKxswZiaAxSDFx4X6B7v6h7vWdFRmFicFbFUcu9L7+&#10;cePA2catqW4qH5ZCxVZ6iT185FKVUOYry9iTOXRo9MCZw5PHJw6fPjA03J6aEOIlIHtz8f58UgCf&#10;4s8jz4EKIEBED1VwQtz4bjwql4JhklB0IpZBw1PpOBINR6ISaAwKhUrGU8h4KpU4J55BprGodC6N&#10;CbwvLoXBpTI5NAAsLp0joHNFdIGIIZLQhWKqQETniygMNgaNdXRwtLe1RdhZk5AuPgqxv7tYxiXJ&#10;WEQFi6Rgk0RULBPrRMciKEgHOsYp3NdjcqD70pljuenbpDy6iENjU3C+bpKRgbYnD24U5WcKmGQp&#10;my6kUfgUUnlBzt9Pbx0+OBQS6C5iUaRMhpzHys9Ou3vzyvWrf6UkxMq4bAWPzacRSBgXX5XyxJED&#10;ly+eC/LzZlNIEhaTRyV7K+Xd3W1Hjh1ISIhiMYhcOolHJdGxGD6NWl5UdPvWrb6+vtjo6PKCgu66&#10;umA3NwGZ5MZhu/M4Hnwu2OGywnyUe3NSmqryU+OCpVw6n0HlsWixCeEnLh8/efFoSKQvmQycUlD5&#10;tbBw98PHdw4fGQ/x9+RRCBwSnonDsHA4PnDrE0hCGj3Mxzs6OEjMYxEJaCaDJJfy3JUCAY/CAD1u&#10;EDSCK4uOZ3EoLB6DLeBy+HwWRwD0mBwhgycEzjxdIGYIRXShkCEUUnkCKo8PggtyKKQ5AB06h83g&#10;sFlz4AD4X2x6WCw6k0UDaRQ2aIHMYoPlP3MiKXNggqq0HND3h00i4xgMYlJiZGZmkkzKZBJRcjbV&#10;W8b3kQs8xGwRg8gmooBBDyW3pa3i3qNrh09MllXnJyaHR0X6hod6+rjz5RyCgoP3EpJUfGyAlLg7&#10;2be7Kn1HhIKPc6Aj7ZkYOBPrKGJgg7yl0WFeyYmh3V01588fOnP24MkT+6/8dfrhnRv3b10/dWzf&#10;8HDbvn29N66fuXnz3PUbZ2/ePPPo7rmXz649fvDXpb8OHNzftTc/NdBXLGChSBgrnIsJk2DvLaNt&#10;DVVsj1VVFCTeur7/968nf2ZefP94/cKxlrR4xfZw0d5t3kEylIpjHyx3SQ6g7ooX7YqXhCowArw5&#10;B2MOMiYEOy7eloOz5eJteAQw5WSO4wAhpthJqPb/lO2Q5rNO5kVk4SJQKdZRRkTISU5yIsieSPEO&#10;YPoJEXTekZDs56iT/wVEEGDiCUjNzIFgw0abkxFbeESHCF+RrztDxke68Vwqdoe/e3b426ezr54d&#10;uHW5b/9IRUNFenqiv6+SJma58mkIHsVJzERHBsiH+hofPbz28sXdN2/u/vwBhBtXnt2c+PTy1Pvn&#10;x57fGH5yruvvCx1vbnS8vdn44ETmqysFn+9Wj5VJPXEGHBsYywrGtwcLyWUuoGTsv4Rj9YDgAoAC&#10;qS9zWSBGaArs1bjA+tkcwrKAAsvUaKFhrNgokL7Cn7bEA6f7H/bkP/g/Fzip146C0hev3/zDavzv&#10;/Zmenrp17VJqZAAodGKzmWS9CQDYsd08l3sCCqAQbTcTbTYTbAwJtkDfkGJnRLEzodibUBxNBWSn&#10;5NjAnvbaob7WnalxKjHbT8lP2xqamRQW6SvJiA+qLdiZEeMvJiGocEMWYhMLvlaBM4+WE6LlaA/S&#10;RjfcMh/qSm/KKhV5pTt+qTtuiQdhpSdhlYqwwgO3wh230pO41oe8LoS1JVpg4Y1fy7DQwhtBSebq&#10;JAt1mo02B76QDV/Ed13ORa6i2S9FGWu5boSCgZMxhGOr6YY08MUvCaGsCKWtjGKuT+QbpcpM01UW&#10;GX62O3ytUzwtEt2MkpRGW8VGcUKTRKl1vMTak7SObKWBMYIQLcCUFqyJGsYEQjCDsB1gcoxWlGB9&#10;QRS2NUfRvdd7uDryzFjBs9sj3z6ev32xNTXQNZC1VoldSjZSI4IpG2pA5CZw0PKnrklUgLKs8XIr&#10;BWoZ1RRGnzOmAYLbYOa6VJXNrhDXBIWVxMmAagwEe0B4DJUjdcPYG2NFZmHsLR7YpWwbNZo5hG4J&#10;pc/9+ZdnrcW10uJYqfFsYRJnTW/SIn/KKilCj24C0hAsK6jM1cCPsjacYxjB3RJAXS1H6rFsYQwr&#10;CHdOyFbkoC5BaAnsQTHUEOaaHZ52u4Jc80IwiTIrno0myQgCBP9MC6jCVS+YvjqItsoHt8TdWU8K&#10;1+TbwjhWULY1hGMF4VlC+BYQdyftUOryFKVJfhCiOMx1t69tqtTQF6sjc1AD81DEhju97bJ84Wkq&#10;m3iRiT9phchOi2uhzjCFsixgLAsI2xLCs4OIgA93B6gMoR5MXbpVtClFYbxNsSWcudQdqSm0g3Gt&#10;oMB+A+nLc0Oc/Wnr8VtgdMt56kSb66jBgUPZDuClYdhA6NYQoJ0Hyx6UQeE6qrGBCWA2CtgHAHR4&#10;wKA9jGwNXF8owRyqwC/JjyTWpAjCuaZUU3WutZYvcWkAebESqSF2gAqs1fiWajxLGM8SyrOA8syh&#10;ImtNoTVM4ghTumr4kfTj+CtS3dbvCTPrKaQf7/Ttzue5Y1biN0M5turCf9gT4LtKV4rQkiA0ZM7/&#10;M8fk31zJ/8qk/M9xZ5gUAdwhoIyO3EU3L5TYV+ilIqx1WAbFbwFOiLobUl/hohfBW9e8k3moxjPH&#10;D0Ex1MGshZA2QamGUDqobgMDwALN5yASJ51A+moAchctsSNwYGo8O+AIoUAkzLQApmmIHPQCKGu2&#10;u9sWROKad3L21/g+u1z5/e3Etw/73v3d9/hi9fnx9PH2kJpd9EQ/E1/+UjeanjdncWqIRVMB78zE&#10;tlcPW358PfD7x8nvn498eD18+6+iybaAmmzG9hB4lLvZrgRKe1XQyUN5Tx4M/PpxZXrm/q+fN96/&#10;PnLzYtN4X3pxjtu2SGJCODYnVdDdEH/+WN2b5yenfz+anX05/fvlj68PXv196saVnrOn6+7enfz0&#10;8db01IuZmee/ft5/9+rcpeNNDXuC00JJyYHI/ATuWMvWF7e7HlxuG2iI3RGG86BuZNhoUUzBNQHf&#10;GlQCZttCuY5akW6bu2tE966kf3hddedaSk0xPD542fYom44q36tn679+vjpX0fNpeub914+P7l85&#10;MN6Z31oaN9aVe+vy2OdPD2dmPgP49f3p3/cP7eveVZjmsSdN2d+c/PDm2I/vT6dnP03NvPvx/fGj&#10;uwcnenObi6PHu/LuXZv89uXh9Mzb37+ff3hzYd9Q9vYIgr/A2Iu92Ydj5EVbpyItjBBvbtrtcf1k&#10;w+d312bBXJh3P38+eXT3cH1hjAfTlOJoQHIyILssJiGWEOFLWM4r+dg1Avw6JmoNC72Gi90kJBhz&#10;8Vv4hM1c7DoWciULuZRHWKESbMrL4J08VPDxzfHpqZufXhzuLw/aKjeOFKyPFW+J4m8O464PZq9J&#10;kJsURaGrkqnxHuZClC7LUUOA1lWQFkcpzXvrA1897ZqZPvvnz+Xf345eOrAzw98euP3mjI3VpU66&#10;CuQiBXqpB2GdCLMFYbh8iY66BgSiA6af6K1etnCJvrYuKH2irqWppqEO1dSA6mqpLVigtnChJgBt&#10;LZA6mdeXBQt/IFAdbc11q5ZbGm1xsbcmY13nqgCIUh5LxmMrRAIJl+NoabVq6fKlCxfpa+toqalr&#10;wGC6WpobVi93cbDi0gi+CsnWoKD02NjMhPi81KSC9B2l2dmFGTuzk5N3bU8pyMksycst27u3oqi4&#10;sqyisryiory0orykoqykrKS4tLiooqR4DiVVpeWVJRUVxRVVZdXzZEpNRWVFSWlJQSHIsJSU1lRV&#10;19XU1pRX1pSWN5RXNVZU15aU1xSX1RSX1paUNZRXtNVUd9bXt1RXtlZX9s8pofQ2N/S21A92gEoo&#10;I12doz19w129A+0dA+1t3c2tzXWNzXVNrY1t7c0dnS0gVzJPoHS3dXe1dne2tne2tnW1tfd1dQ/3&#10;948PD0+OjU6Oj06MjowPg5gcHRvuHwAmzHMo8y8HtWb7eztbQaKkvQmsDJovDgLQ1tjW0tDa1tTa&#10;VNfQ0dw+3D882DvY29E72DUw2jcyNjAyPjQ6PjgMbKeitDIleYevdwCNynSwRxhuMV2yeIWW1gI1&#10;mBYMogmFaEBhmmvWbgwIDGlp6ejvG+7tGezs7K2oqCQS8NqaWsBlVVNT09fXX7JkycKFC3V1F5ia&#10;mHl7+vh6+9lY2S3QMQA2AoNoLdRbKhFKW1pa+/r7u7q7d6ZnONjaaaqra2loWJqbpyZv2z85efTQ&#10;kcmx8TnjocHRweHRkbHxsYnSkrKYuDg3b09XIn69uak9GhmTsi0wMtLaEeGExbFEEhSZamJn74jF&#10;OaBRVs6OwXER8TsShR6i8MRIZYAHW8YVuIlsneywJCyTTSdRcJnZ27enbUOikTyhxNMvEEOhoikU&#10;CwfHxWvXW8CdMDSWoZWdJcIpICKUJeLgKJj2nuZL108fODwkU/B1F2hu2LjGDm4jkPNVAR50PmVr&#10;ekxxXb7cj5uQEXbj0fn7L67kVyb7R4rjUkPitoUGRwAnQurhLfHwVUZtj6nurBk/NTF6emzs9Njh&#10;8wcHx9oLdiWHeQo8WFgvLsGXSwrkU0OE9CAAInq4gpfg77Y1yMtTwhOwqDwuUyjgcwUCGp9HASAQ&#10;kAR8PJ+H5nHxXC6ZL6TyxRSeiMqXUAUSmkDMEsvYIilbKGGKJDS+iM4XM3giJlcIhPRkGpNAoUVG&#10;RQ0NDjQ31rpL+QRnRxYeJWaQlHyal5jtL+f7y3k+EpYbj6rkkKUsIp+KYxKRwb5uhyb7z57cnxgd&#10;Ah4SncKm4GMj/a9cPn750nG5hCVkkj3FQgWbpZIIa6tLHz+5s2/fUHiQj4zLELMoHmJuTUnh04f3&#10;Tp88FBsR4q0QeykEDDIGg3RMTIh5+uLx+YtnfLw9+EyakEHjUSkRQQEHD05evHQ2JzdNKuECu2MR&#10;CBQkUkij11VW3rl9p6m5dfuO9CtXr129ci0mPNRHLgnxkEf7e2YlxtQX5lbuTU/bFtpUmz8x0r49&#10;OVLEJtMJaBoZtzUx6u6jm2cvnwyK9KPQiRwuXSjmVNeVf/zy9vada3m5mUI2nUHAMXF4DoHEJ1MY&#10;GIyCy8nPSMtNT2VRcEScE49FFovZbnKBXMBi4tFkNIJOQnJYRB6XxhWy2QIuiy9g8IRMgZjJFzH5&#10;YqBD5YnJXBFVIKUJxQBARySugM7hMzh8GotLYXPIXDaZwwJ9idlMMptBYzNB/RQOABaTy2Ry6QAY&#10;HDqNTQVAZ9PoLCqNTgbAZNJYbDqby+QCh0Uj4shola+stCa/qm5PYKCcTUPzGDiFkKGScdyAm4JF&#10;5dAI3p6Slvaal+9efJ3++RnA729ff35+/vLBmTP7D+7rOTDc3F6RvSvOKyfWoywtZHe8t4qFIdga&#10;kxFWPCJCTEbxcc4MlAMb75S5LerRvb++f31+9+a50Z6m7rqK7tqqntravqa63tb6wZ7WI4eGL5w7&#10;eOni0YsXj544NTm5r7ettbK5qWxirOviX4cfP7r8/t39F8+uXDo73tVUmBDmIWcj5TynABUhJpCd&#10;laSqzIvOSVCFuZP667Punx2oz4705zoHiZGJftS8ROneZMVWb7KCas1Fm/NxtgIyXEBxFFAdeWR7&#10;LsGOR7QXkeEisiMI0HDHAdQ6IduIKXPysUR7ITBIRoDpJ0QQEoKjlAAW78yxJ3ApCS4h2YtBS2MH&#10;MQXUl/03eyIk2YAggrktoDYt3oaLsaE4m1BczYI8uZFBUikPrRSityfIb1zqePfm0OT47trK8NH+&#10;nHMnWm5fO/DmxbXPHx99eHvv0Z2zF06MHB5rHeoqa6rOyUgKjA6Qxocq83eEVu+KGmhI//vm6P3L&#10;Pc9vD377e/LtzfZnp0seHs35qz/iycWCn+96z3QEhNAXc60gAntNoSMMwL9ET+aA0JI5aynm1Pek&#10;ThpihLrQQR0IDXg2amwgfHDRjREabpWZqXCLxY6aIvh/dE/+g//jgZV4pheW/7fV8sxM37lxNSnU&#10;m2RnCJIm9oakOSaFYrtlHsBDot0Wgr0RwWYLEejbbqbaGfJRNhKSk4TqGu4trSnM6aqv2BEX5SPj&#10;h3hIdsSGZCaGh3kJIwMkbVW5NXtSVRwkD2kkx5t4Usw8ScYexE0exLWehNUq/EoP/HIFdqkUtUjk&#10;YiB01pMg9eWoxTLkYg/MCi/82gDyZi/8Or69PsEQhtsCFsJQzdRlrkuD2SbZweTDHSmv7nZ9fXvg&#10;87vDf9/vO9SbVpQijJY7BHON4xVWyXLLZKnZNrF5ktA0nL7Gj7jYj7zYh7TYDaPPh2tQzWF4Yxje&#10;BEY0VqOYqrNttUXIJUy4LsYYgjeDkq3USRZqVGsNvpOBirwqTm5etpVWHEsJpG6kmmniDNWxRuoE&#10;c22iuY7Lek375VCn1RC8IZRoBOHZAkGybjhnQ6afQ1aA01apmcLVgGoCBKvqfHsN4LPMj7wizRux&#10;KxgdJTTiO4B6rnQg0LVW88QvjxaaxIpNgpnrpC4LWFZQxpzvOtMKwrGDCRw1QB1QhLbMSdubsDhB&#10;ZrI3Ep8XhkmQmSmQenwHNdCZFa/tQ1kcwFouRWkB2wSVYs1An1quPVRgDxE6QKROMH/qou2elkCo&#10;XBhJBHkThbkKv8CToBsvNcwJdEpxM4nmLg5h6iuRWhQjNfx6GBCTM4yhbDMI3woitVdXIfUjmet3&#10;+zlXxJArYkkloS473U1j2cvDyYu2stdkepjsDYLv9ocnigw9UQY8S3XKFih+HZS4AUo1grIsQJFd&#10;rhWUYwXlWUN98IvTPSz3hjiXRKJKIpB7guBZnmaJwtXBZN0I1qLcQJv6FGpPnuR0e8jVoa25wWiC&#10;kRZ6sxrDXoMDV+c4aLDtoQxb0CWaagWyJzQrsAMA6DBsIUx7CN0ewnCA/ItAmQdo0MNxgLEd1PEm&#10;UIqlZozEqjCavt3DkWurh9sIkyIWR/NMtrvZZXo77Q5A5gOReTCqMAxdGoUvjyFWxZKrY8iV8aSK&#10;eGJ1PKFyK6Y2ETtWLHhyMu3X247n1yt2hWHIxuoMSzXgYslcdOSuC8DiHScdCUJNCqqfzMvH/hsg&#10;mQLgv9AoLhpuLupKF3UxAkY3B0urgFh3sMivLl3MtFyCWA4hGQLnUMOXvHyrbNN2r00F0dYdu2jN&#10;6cziKEJJNKk8jliZQCqOxhRGogqjkHujkCXx+IJobIrKyotoIEJA5UhNJVpHgdKSIzXkSHWZi7oI&#10;ARPCQa8f8H4zh7Es1USOWh6YhX7klaGcTfkxhMmW8Bc3a359Ozj16+TPL0c+Ph98fqv27HhCZTY5&#10;1nOdL0fPn7Mw3tuoOpt1Yd+Oj38PzE7/NTV1+cePv759OPngant3XejOBGJ0gFNCGK50t8/BieIX&#10;z4B4/uH09NOp349/fb/z+c2562caGooCtgYhQ1Q2ydGM2pLYS2d6f35/ODv7Znb2/fSvVz8+33v+&#10;5MSpk/VHj9Tcvj359eud6ZmXv6df/vh69+G1obo8v7xE/qnxwl9frk3PPPn96wFYnXdzX191UqIX&#10;UopcwrAAf5WY1hAW6LsMFaE1YtxXdpSQ3zwu+vKu7vCwd1Lwmij3JTtjzHvrQ25f6vnx7d7s7LvZ&#10;2Y+/fr/68PbGlXN9Q505nTXJh4eKXz85OTP1fPbPx9mZD7++P3x6a7ShNCQpAp+7g79vKPf96wt/&#10;pl7Nzn6Z+v3247sbZ47WN5SFtVZGnz5Y8/Ht1Tnh23c/vj64crZlzw6hF3ODG3mNErdCglwix60K&#10;4JlkRlJ7qmLuXOz9/e3BzO8nn16faSoJZ7ksdTWC4MxhJOATyVKDYqFJtdZiIfQEmOUC7Bo2Zj0b&#10;t5GF38DArQPAxq8HRqjOy8lwfTZykYSwMkhkUZqhGG1JqEznBTKWKNAwFVbdl6QTyV2V4mZWGk+8&#10;e650Zvr0p7cHRppiAvkbhOgFfJS+jLDEnbYsQmncUxPw7lnf75lT09MnfrwePtUTH83byDKDsK1g&#10;Qvu5cjOUgTtulRK/XoDZ4Gi0aJ2+2hIt6EItdW0NNXU1GPADZpL860cNMiduAUpcQBbr65hsWeto&#10;b+LiZIFF25CJjjSyK42IZBBRZIyLlcnmJfq6OurqOmowbRgIHShkzbLF9uYmeGcEj0LylUvjggNT&#10;IsO2RQQnhwcnhwWnRkZsj4rYFh6cGhWalRS3J2NHQWZGQWb63p3peek7dqdtzwNGsrMLd+cV5eWV&#10;7tldXrCnoriworikorSsoqy0oqykvKSkvKi0rLCktKC4tGCuLSyer9wB81DKKxrrG9pbWhtqaqtK&#10;y2rKKuorqhrKq+pKKqsLKyr2lFcXVjZX1XU01Hc11vc01/W1NvS1Ns61IHvS0wSgoaO+vqmyqrak&#10;vL6sorWmtr2hqbW+uaWuqam2saW+BSzhaesA0NnS0dE8D2CkdZ4QGe4fAPNN+vv7ert6uzsHenr7&#10;57Rj5xJM2ufrfebzTYCnhvv7utqAwba2xrbmupa5yqAe0Dy4rQdAa0NrX2fvxOi+gf6RxobW3Jx8&#10;lZsXjcLEYYh2Nvbr1641MFikoQGcdU3o3OXS1NBdt3aThbnNmtUbQI2SuUEoqNWrvXmLSXp69vDQ&#10;+ODAaEdHd3Nj0870DLidPXD958ytNbS1tTU1NcHsIhhMQ0PTaIsxHkfCYUkoJG7TRmNNjQVLFq5k&#10;0Xm7snbvTM/CorHamjpzvkxQDTU1ky1b4qNj94+Nnzx29PDBA/vHx8bHxkbHxg8dPnrm7PmEbSkO&#10;KOQaI0MTO1v/6EiBu9LQ2oou4IfExvDkMlM7W1tXFxtXJyM7C4GHJGJbFEvBporocn83jpwrkgmd&#10;iUgnFIIv5rkgEV5+Hi2dTd4BXiQ6KTQy3NvfPywqKjgy3N7VycbJicjioCi09aZmWAY9OD4KSyMo&#10;3MVnLh57/OJuWWW+qYXhylVL5nyNTThiUMuULWfvKs+O2RGhClX0TLY/fn93/GSveygvJEG1c09y&#10;YJQHm4/FEeAEkrPCQxy/Pb6wrmTg8MjEmQOjpyf3nTsweXy4u7s6Z3t0oJzhKyD78cghYka4jB0m&#10;ZfkJyf4iSpSnOC7Q3d9NyAfNaylcHoctENAFAppQBIAiFBGFYixfQBAIKELhnD8xj8blEVksHIWG&#10;I9OweBISjXNFYZ2RGCQaj8YQsTgShUangnYv1JzcrMdPHvz8+eX0qYNhwT5MMkrCJip4FJWA7ilk&#10;eImY3mKWj4TtLed6SdnuIqaUQxUyCNGhXgfHe0b62gI93XgUMpdCpOFcI4K9zp48cPrE/iBvDxGd&#10;KiCR2CSCm0zY2lJ76/aV4qJ8EZvBp1H4VIpSyKutKH365MHpM8fjYkPdJVwOGUdGutBw6KiwoCsX&#10;zx87fkguE9EIOCaJQMNj3eTi8sqiffsGczJThAwqE4dlYjEUV1eCq2tKSurdh0+OX7i8q7h8+Mix&#10;6w+f3H3w8O2bF4f2j6ZujajYnVG5Z2d0mEdWXtKNRxevPriclZ8uFNCFXBqbQQwP979269Lt+1e3&#10;JkTyeFQaDScQMksrCl+9e/7gya3Col0SIZtJxDGwwO5AUFFIIZ2al769u6k2PMCLSkBxWVSZiK+U&#10;CEQsKoOAohOc2VQ0i4FjcSkcIYclFjFFUqZQxhRJGGIJXSSlC6U0voTOl9AEEpBAEYjpPCGDK2Bx&#10;+Uwej8LlUDhsModL4nDIHDaVx6HzODQ2a45DYdE5TAaXyeQx6Rwag8uggyq1dAaHwZrLQwGTU4CW&#10;y2Bw6Qw2g0whUhmkzF3bL107efjYUGSUD4OGopORHAZewqXLgL3RSAwScKgYnpAqknNDIvxbOxsv&#10;XDzT0lpdUZp95vjQl7e3p97f/Xj/9NX9HUXJIQF8AsfVnmhrzkI6ujNJUhJaRsF4csl+Ioa/jBXs&#10;zgl0Y/mIKcFy1u7EsI6y3X11xYeHOy6enDh3fOzQBPBZVFa8J70kP629oaS/q+7I/r57N849uX/l&#10;+rWTf/118M6ds38/u3zh7HBbY25eZlR6UkBPy557Nw8+uLW/qSJle7TMT4rxFiH76nb212TEe1EC&#10;BS6xboSMUHZBkiIjlOdBt+ehTYUEO5AioTmJGc5CGoJPhgvIjmIKQkJxmoeYjBCDIw6g4sk8dfKv&#10;xBMByVE4R6BICHAp0VFGQkhJoGqslAKXUOzEIOEyR5eAxTug9Ow8dTJHxIAsDJ8AVgkxXM1JCBMF&#10;Fx0RKPT1oEsFzlHBzAPAQuX7pe/fzjx/Ovzs4eTjuwcvnusf6imuKtpWlre1piCluTyzrSZ3uLPy&#10;ztVjX9/f/fHx7rePdz88v3bn8v4LxztHWtO7K2NaioIacj07830Gy/xOdMXcOZhxrjv88V97f33o&#10;P9cdGspYyrOB8IA1PxwiAZaarvNaJwvkLmAStMJFzx29YE41VlOK0BI6qPPtQO8LthVE5KwVK9my&#10;zc3Uk6wP/m3SDvIf9uQ/+L8DSIHbzpLK12/f/cNq/O/9+fPnz4M7t2L93UD1E9st/yt7AnoYz5X2&#10;kOxBWVmgP1/jQ3cw5rhYifCIcHdx5Z7sjoaqrO3xKglHzqNE+yqzEiNiA5UJIcr9fTWXjnTvTfFT&#10;kEx8GcBv5no33Eo5eokMtRjMAMescMOuUGCWK3HLldgVbkAHs9QDu9KXtD6MZRZEM+Ja6+M3qZGN&#10;tRlW+kwbXZadNs9ZT4JdpKKuSvKx76j0uXu17se3I9PTZ2emgRDl3szU5d8/zr99OjnenpITRfUg&#10;rKEYw9BrIc6rIPDlELulEMdVEJf1UNQWGN5ME2eijjVWo1otELosFyOX02218eYQkhWMbq9Bt1Oj&#10;2aoxHTTdSauSPR1jpDYcewPndRDHNRDEWghyExSzBQAEtRFCNFGjWapz7NSVaIMw1qZtSutdQa7R&#10;AiOujSZhM4RmBuHaQoFPsRD2mix/19xgdChnM8taG7cZDIaBuE7qrB0p2BjO3ShxWsC0AC2NSSYQ&#10;miWMYQllgowDBKyygQPT1ELZK7P84SUxxMIIbLLS1Juo50XUTnI3qtvB6N0r79wt7NzFa8lib/Ox&#10;4cD1nNZC8FtADxe5q5ofaVGC1LQgklC/nV+RQNnpYx3GXqrCaiqcNOJEG4pjcOVb8U0Z9DuH0qff&#10;9U3/2PflzeDx7uh4sQnHUlNioxlMXLFDarEn0LUsElcegclQWkQyVgURF4eQl27lrs10t9jjB8/z&#10;tksRbIqmL8lUGZ9qCv55t/nbg85TPVtjhIZcUzWeGVQBVwsmL8sLcKpLoNcnUksjkTm+5ttk6xNE&#10;K5Mkq7crN+X5WZdHI+uTSW3p7JZ0DnBIO7zNSrYijzYHDJX4KrDrXDaoUW01WHA1NlyD6wh01IEL&#10;RLSEEIFLZgahWszBco5MsYHQ7EAw7ICYeV4V5d+VPhCiBQRjCMEZqynRS/NDCcXRVA/UKsImmNhx&#10;QShjzVaxKRAihlBXBlNW+FOW+BEXBhAXBgEdvK43StvdRVvupCWyVRdYQ6UIWAh9QWWKy51z6W/v&#10;lzbmsrgOOtgtEJYNTABXF4M0P1i2I3PWkjqpSZ2h85C5wEDMq8n+iz35V+KJmsIJpnQB/ybAtIDR&#10;LaA8OLQ4lny8OTaEY+K8AkI2VBPCdbd72takUOtTqfsq3B/sSzlY6ZGqWJcgXpEXZNKZRbo3sfX5&#10;sYzBvbwowfLCWFRlMi3D19GXvFzmqglgjjrRBAB0FChNJRp4CEBXgVwoc14kQRgIEToChCbHXo1j&#10;q8ayglHNIQxrGA+uE8hcU5xIOTmY+uHp4OyP01NTZ39Pnfn9/einJ72n+rcWbiPE+VkGum8OdN+U&#10;k0za15v45tHQn9/XZoHfx+kH07+vf3p/8tyxiqo9XttjiAnhmIJd7qeONXx8f2129sXsn/czs2+n&#10;p599+/LX5XM11QU+26NI8QHY3FTZSHfui6cnpqYfz/55O/vn9cz0k/dvLlw613N4ouryqc5v769N&#10;zzybnfl7+ufdxzfHhpqy+xoyrv7V++PHXXCzM8+mf9198+ToeEdGUjBahF9IsQIvjdgR6o6F+tAg&#10;IUKtnRFrD/V6fHlc/ORyRv0eYlKAUYKPxe6tjL6qxMdX9//59Xz2z4eZ2Y/T02/evrp6cKS8Ki+4&#10;oSD05GTlx7fXgGOe+fNp5s+L96/O9TYlJwRhtkdS64vCbvzVP/P76czs+9nZd79+PL53a19P8466&#10;wsCJ3swXj/fP/H4yO/Nh5vfbd39f6anPCJa60B0XMuG6KuLaQMa6WInxDm+nnf4u8e7WIuxSV2M1&#10;p43Ava3BtdcVORnIUYulrgslLnpiF10x0kCMXS7CrxXg17Hxa2mYNXTsWg5pE49iyMZuoDoupthp&#10;U2zUiRYwkrk612GBF2VVSRLlwfmK76/Gjg4khIpWeFF0g4SrssJtLx/MmPl1amrq1MPbDXsy6FL6&#10;YhZKh+O6QIBcwHfWDOdvHKz0/fKif2bq+PTvg5/uN7dmccVwTY4lRASHihHA/awjdzJQui5XYNfK&#10;cBvRpstWaKvpANEvmFQyx5hAIQY6GkYbViNsjFzsTZ1tjQC42psgHcwdrUyMNq5eskhHRwumpQ7V&#10;hIGvAqCtBl2krbFx5XKCC4JNxAhpYPq9jEH1EvNC3KRhKkVCkH+cv0+Mr1e0j2eUtyrKxzM+0G9b&#10;eAiArcBTAb4pEaHZifG7U5Kyk7dmJsWnb43LSEwAsGt7avGunOrCPXVlhTWlRRXFRaWFRaUlxRVl&#10;xVVl5XWVNdVlVWVFpRXFFZUlYBVPdXlFU119Y21dQ01tXVU1WPJTUVVdWl5eUFxdVFpbUl5dVF5d&#10;WF65t7SmuLIVlJIFiZKB9qb+toauxpqBtub+1ub+tqbBtpbeluaO+sa22ob6soq60vKW6rruptaB&#10;9q7hrt7Rnv7xgcHhvr7ezs7ezu6B7n4AfZ19Xa3tPR3tc0QJaJTT0dLa0dra3tbc2QbqofQD/9p6&#10;uuaqe4Bn56t7QFfgwaHu9s7eDjDZBJgAppb0AhvsGx0Y6evsTU9JV4gVSARq7ar1ujoG6uogS6IG&#10;1VSHaS5csEhLcwEMqgmBqAOdBQv0tbX0NNR1ANhYO2Rn5U5O7j906HBPT39cbKKdrSPwcmCyqbFF&#10;1s5dI/1jY4NjwDG0N7fkZmXD7eyhwFZgajpa2nq6C3TBEh4tdXVNc3OrtB2Zfb1Dw0MTI8OT7a3d&#10;EaExXh5+gX6hmzcawSAaWjBtfU19Ax39xXoLFy1YYG5ouC0mdnJoYP/EyCQI0H1n34H9h44c3rpt&#10;2+otm3WWLcEx6GypZNXmTWuNDLkyKRBzmjvYE5gMFxJxpdFmFI0YkRznFx1C5NJRNJIjFiPwUJLo&#10;1DWGG7FEPIZEINNpmbuyU9JTiDSCd4BXRExIaGRAUVl+zNZIoUyg8vOUqtwcUEhrJ0RYQpx3WKCt&#10;q52Xv/L42QM3719Nz0w1NtmyatXyTZs3uqKQVDbDwtGKJmWG7IikuDNCdoSevnn83P2TCXtiwncE&#10;7Ds9cO3BqSOnhkMj3UVSirtK4KYSh0SHxKUl5pYV9O0fGT97ZOTU/v3nDxw4MVJdsTvMR+IlIPrw&#10;CAFgCQ8IPwHJi0/wl9BDPDjBngKlkM6mE5hsKlvAZ/JFQIBO5grJbAGawkDgCHbOSDjC2cUR4WJn&#10;62Rn7eRgjXayIyEdyShHChrBJGP4bLKbQhgc7C9XytEYFAbtgkU5i/istta6jx9f/57+PjLW6+7G&#10;F7LxUjbBjUtx41E9BDSVkKESMz2lLF83vp+7wEvGEbMJfAY2bVvk1UsnTh3bFxnkxyETOHgcFY3M&#10;3Zn648eHG9cuRIcFCuhkAHwmxctDPjEx/Ozvx7W1NRI+n0Mm8yhkd7Gwsa7mzZtXZ8+fjIwIEAtY&#10;DCKWhkFTkciEqPB3b18cPbpPIRdRyTgej+HmJpJJeQS8C8bVno5DS0BXHa6YRueQKCIuPy195/lL&#10;Vwb3HQxLSnYLCAqNiT949PjLN2+bmuvdJEI+i8xi4ulCYvKebRceXXvw4VleeR5XzGTRCSS8a2Rk&#10;4P1Ht95/fF1avpfHpzOZBJ6QlpyRcPryqZfvn3f1tbspxFwqmYXHsXA4Jg5LQbp4iARnDh14cu9O&#10;RVkJFY8nurqwKASpiCMTsLhk4CQg6HgXDoPIE7D5UglPImeJpCCHIpIwQA5FRhXJSEIZTSRlzIMv&#10;ZvFELLCuik/h8al8IV0wl5MiBMt8WEIhm89n83lMLofOYc1loLCZPDbYctksPpfFA8VoOXMtk8Om&#10;s1ksHocrEHC4PAKRgMS4CMWcrp6md++fHT48HhEWwGNQaDgkA4cUM6gysMAKz6Pg6HhXDh2XuTPx&#10;5KkDEyM9hVnJuYmhITKGkuTkSUO5U1ByEkpGRtMc7fxFvNaSPdkxoXIqxodPCZGzQuTsEBkAVqCU&#10;7i+h+ghJXjx8Sqh7QXpUapRnbJCsIi9luKOuo664tiirp6Hk0EDz5RMTt84fvnx8f29TdXHujl1p&#10;cXnZCR3tJceOdx4/3nb0WNPoZOXFK5Mfvz4CvlI/vr091l24O8UbQP4271gPSqQUE++OTwukFyTI&#10;98QrIhVEPsaCjbQEeRAKQkz/hz0RkOBgXskcOfIv6uQfJgXkUEDMpZyQHP/NoQB9CdlJAswkwcF8&#10;E5K9hGovAY2NQXcekC75R/EE7M9X68x1QPaEjbaiIExYGGs5Fy1iu9CptnyWbUVR+JePZ79/OH1g&#10;NG9nsnRvVtDkYNW1S5PvXt+a+vliZurN1K+XPz49fvv31ZsX9o10lJft3rp7R+iutNC8zOia0rTD&#10;ozVP7+z79fmv2anrs9PXZ76f//V87Nu9jk83Gu4fyX5xNv/rnaqDNfIw+kKRLYRrBxHaA1/QGv9Q&#10;J656Clc9pSvwTa2vROooUeCaE8xHdgAtL0DA1XeHoZ5cq/39YfJ4R0IwdbkH9j+VO//B/23Irax/&#10;9e6/zdv44d07ER4iuoMxdU79BCRTQEkUAMYUB5M5GFHnjI2pDsbANLq9MdPJKtRNUFuU09VcUVmY&#10;Fe7vJmJgvUT0aB9ZXICseGd0b21m7laJjLBaSVjpTlrlRlyhxC6VIQ2AYEDmusQNDdbpuGGXe+BX&#10;eBJW+RBX+5LWBlA2KlyWUIxAJQ7yFgjDVBMIcRNlDrXJwvMDme+fjb1/eejW+bp9fdsayzz2ptO2&#10;xzpvj3etrVD8dTb/ycOuLx9PzUzfnZm+P/3rzqeXJ68cqazP9fHjm2PMtexXQ5zWQtGboUQTKNNG&#10;W+i8UIxaLHA1YME1mQ7qLLgG0LIdNbkILZ6jJtsORrOCUCwgFGsYxUaTZqtFsQBCSjWyCYxkBCEb&#10;gZ44LGs1kZOOL2VFisomPwK7TWUndtEnm0EoJhCenYYbVj+AtipVZb87HBMh2MK21cJvBt2L2bZq&#10;3sRlGb7wwljMdi+TMNbKCP7GAO46BXEJ2Uwdv0WNagwFxZzgUHecTqx4y+4QZEk0flcAPJK7WoXT&#10;9CHqRQk25oWiiqIx+RHwukzi3TMZ0z/Hp6ZO/Jm58P3bkfOHc3YE2kuRGsCW94YiC6OI2zws/aiL&#10;lCh1d5S6L1EvQW6YF+6S5W8fwV0bylwRxV8eK1nWnE0+2eV7+0jSl1cdn171jFZ7bVcaZXpY5vk7&#10;7pBvDiMvCCMZRNKWJwo2p7lbZqgstruZhtBXSR20eGZQoQ0Y+e9Qrj9YLnl8NP3L857Z6ZPv/u7r&#10;LVGku2/cE2BbHoEsDnHa628LoCDAIdfbIt/PriwaXbUVXxqN3h2MSFaY+xJX8uy0gfODN4TgTSAc&#10;e8290biJat9IkZnLRjWMGYxmr8aw02ADV8peA7goBAuwEodsDp1nT2hWMLr1P7U8TDsoyx7GhEMB&#10;MBwgNHsI3Q5MSwEuKNEUgjWCMGy1E5VWNcncrWIbmoka0xzm5rrIC7NUhVzgidLzRBv44BcFkBcH&#10;khYHkZYEk5aFUVdEsVdvlWxMdTNL8zDND7ZuSMaOlXLPDAU9vbz7zskdu6OcmDaaJBMoyxYqcFSX&#10;OM357zhrAUGmBAGVOsEkThAAYgSIuT50nkD5N2TOalIATurApWdZQWgWkHi5+cnO2MlKP4mjHmY1&#10;lLIFdMvm24KVTe6u+mke5juUW3xQGgpHiAwOlTnC0lXm/XtEhVFOwEbYNhCOtRp9zmaIYQEWcLFt&#10;YUxbCNsOyrEHrZ35CJgADgW+OP8pNXJdoEAvUqAWS1z052AgQy5WoJfJMfpCF20OXI0BfCs7qLvh&#10;DcJFm0uSaaf6kt/cbvv98ejs779mZy///nn21bOBY5OZ5XnybVHIcB+rnSnkns7oezdbv345NzPz&#10;8M/si5npF58+Xb94obm1NnRvurgg1aO9ZuuV8x0fXl8GnpqZfjX7582vn/cf35voa0nO2y5KjaTs&#10;TpH01CbeON/z5cPN2ek3s7OfZmY+fPvy8NbViYMTZSePNLx6dub3z4ezM8+nf999/GDiyGTJRH/e&#10;1Qs9Xz/eAGmU2ZczU0/evjx5YGDn9iBHN4yuyAnqRVaLEWtvlasXxqy/uC9q+tvh2Zmbs1M3XzzY&#10;P1CfsjuakRNOLtomnujOevn42PTU3zN/3v2ZefPz8/3Lp9vqiwMqcjxHW3Oe3j344zuwpPswPfPm&#10;+5cbxw8UFmQId8XTq3M9T04Wvn91Znbq5ez069npF2+eXzg8WlJXEtJWG3P7ysCvHw9mZ9/++fP2&#10;97eHRyfKUkJI3gwjb+q6ODezExM5v39cmZ6+9/XLtfPH6zPjWULMcpIZjGoBZdqD7lE8YMXjrCVB&#10;6kpR+mLUEjFmmQC7ko1ZxsWuFhE38vFrvYVWe7eLyzPlQWJLtpOOJ2lFOMcogrc5K8zpwsHUn9/2&#10;TU8f//BmsKPG041lICSq+4sWlmRg7l8rBca/ftt/5nhaepyzkraM46JDttekOmpzXHUSvC0ujKf8&#10;/rJ/ZubQj7etFwfCsvwsgNuGbQUV2cMkDnOmPMgFyjk9FLr9Gpv1C+wNl6JsDTH2Zih7E7SDOdLe&#10;wtFmi8nGlauWGCzU0QZrP+aIEi0YAKi+lvqKRTobVxlYGa3FO1sJaUg3Lt6DS1TQsUKcC9sVLqVg&#10;FUwiAB8xO9xTGqaShankkV4eEZ4e4Sr3UJUbgFh/n+TwoLlslKDUyJCMuMhd2+JzUxOytsVnJMXu&#10;SIhKjY/KTErIS08t2rWzJC+nYm9eTVFBTUlRZUlxWWlxWfE8gVLbUNVQXVJdUlRcVlJaPS96UlkN&#10;oKa8srq8ory4pKywuKa0vLqotKa4FEw/Ka0A0FZbD6C1pqazvranqWGgrWWoo22grbm3pQFAV0Nd&#10;V0NDR11zc2VjQ1ldfWl1U3lNR21jb3PbYGfX6EDf2MjQ+MjIUF9/V1tHR3NrV1sb0P/Huvhfhjsd&#10;rW0dbW2dHW0d7a3d7Z39XX1DPYODXYND3UMHxg/sH9t/cOLg2OBYW1N7WWFFzs7dmWk5wJtrqGvt&#10;6RoYGh4bHpscG98/MTpRWlCEQ2J0tbTVoTAdDS0AC7R0SFh8e2Pb3twCo40mUIimmpqGru4CfX19&#10;PT3gculpa+mbmVolJWwbHhgeHhoeGhocGRluamoOD42gkhjpKRn9XQP9nf0j/UN9czK0u7NzUK5I&#10;LU3gOkM01TV0tLR1tXU0gG1q6zs7obKzcocGRvu6B2oq6nw9/Qw3Gs7bN827KWnC1JcaLNq4dq2d&#10;tSWHSUtOiGtvbRodGRgbHZwEjn587NDBQ/mFRUgiadHq1dYuLnZIpP6K5VssLegCvgUcvtbIhMBk&#10;I7B4g1WrlxtuNnd1ssEgzZ0crF0Rtq4uVD7PPSDAEYO2dEAg0XhLS3syhSGRKR1dkXIvZVxqvMxT&#10;qvSUK9wlZBouJDwgMSXe3dsNS8HhqMTMvJyg8EB7Z9ucvLTrd/46fHIfjUNcv3ntRsON6zdvQOJQ&#10;LiSUsaOFLFjlvy1CEeXddrD79vs7nUc6xKGi5D1bj12a2F20TSghMtgoOgspElM93EVKlczNV5Wa&#10;m90xPjx+5ujg8X0jJ/YdPX90YLgjY3ukv5IJhKBhcmakkgMgVEYPEJECJJQAOT3Ekx+oEsiFNAYD&#10;z+Aw6GwunspAkshEoAsqk1Ld3QTJsQEFWVsrcpJKs7YWZ8btTYvauyOqandyW0VOQ0VGY13GX5cm&#10;v/54c/32pbSMZA6TQsehGTgMn0osL8x7+fzB169vq6sKBCwgokYquWQ3HtWNR1PwqADchHSVhOWl&#10;4HjJ2G4iupCN53MI+bt3PLh9dd9Qf6C7Ukwl8mlEBgWbkZ7y7Nn9EycOxEYFgW47ZDyXQoqJCDt1&#10;+sSL16+aW1sUUhGbjBPQSEoht66q7C3wSX36REhwgJtYKGExuAQCh4jP2pF8+eKpjs5G7wCPzNzU&#10;e4+uvfzwtKmnTiwDNokU0ekyLk/GFQCQsnk8GnNbYuL9x4/u//0kbGs8TSAIioraf/TIy/fvBkaH&#10;Vd5yJptAYeDZYnZmcd7lp/effvlQ39OmCvTiCVh8ESc4Kuj0X6e/TX09c+7ktm1b+TymQECPjgk6&#10;cGzy44/3Fy6dTdueJGBQmFgUC4tmYTE0DErEpA0PdL15+6yqpoTFJJJxznQ8Sspmugt5IjqFCZxV&#10;DJKGxbCpVD6Hw+EJ6AIRRSiliZV0iZwuljDECqZ4LiFFJKELpHSejM6V0jgSGl/CEMoYQildCGrT&#10;zD0rooN8iogBQAi0QgZfCPTpfD6dz6PxuDQeBwCVC+aq0IBBgZAGyqnwqDwuOMikE8lEpVI2MT78&#10;7dvn6amf92/eqCrY4yeVslAomrMTF49hY1HAAQtYtB3bk+7cuzk78+vzu1engHA/Nc6dRWS62FIQ&#10;ljg7c7S1MdXZtrlo96He1ng/d+CpYDk7QsmLUgqilKJIN3G4mzBEwQ2QMvzE9FhfSbgnL1TF6ajb&#10;ffZIb3FWnAef4M4hurOJSjbWDQCX6CWkJwR5dlUVXzw+cf2vQw9vnXz04MTh4y0NLTl9/VXjE62F&#10;hQlbY6Qh3rQAGa42P+bh5aE92338BU4xboTtAczcaFFOtChMgRMRbXhYGwEBLqY4i8hOQjKCT0Lw&#10;iY58AlxIdBSSEBKys4QEAAFAOtf+mzeZxzyl8m+GBYCU4iQDQHKUEhzERAcR4R+rHdCxeA4SIlxM&#10;sBfibUHPHYItcAB0F3OKi6mHmBDqL5SLMUKOQ0w468B44fNbw6cO5NeXhEb4kgRUOwbegYqB03AO&#10;HKqju5QSH+VVkJPQ21B45kDvvRsn3r28/uPzo1/fX/z88eL5o7M3LgxdOFg/2bWrpzp+snnb2f7s&#10;KxP5V/fvvji8/ebE9luTCaMlgrzAzREsTaUrlG8H/s1V4gSTu2rN5UHry5z1FUg9uQvQ0VMgdRUo&#10;TakLVOgILv/ECE2Ro5o7TjeCvzqct8yfpg3Am6jzH/bkP/i/Entrm168BlbYf/5hNf73/ty7eS3M&#10;TUBzNCXPZ5o4GINaJwCAzhyfQkOY0hGmTIQZ19mC5WhGsTeWkFE7YkMay/dUFGT6uXFZWHsFHeUj&#10;wCppdmLsZr7LUqGLgRy9VIpcInLVFzkBMYwuEKHJXRcpXBcrUEvdcctVhJW+pHX+lI3u6JUsqwX4&#10;zTDMeghhC5RpocG20uA76PhQN2SFELv3+l4Yz7l3pfn1i4lv3879nro6M3Nzeur6lw/Hb19sGOmM&#10;KMtn796J3ZNNLsrm9TZFnzta9PRhz7evx799PnbmwO5IpRXVUoNgCqNZa/GdDISuBlwnXbajJtNB&#10;jWEPY8BhQAcIztn2oEwGF64ucNZSEZbGyizSfFwS5PYeuLV0S815xVOmuZrSZVEgdX2c2CInELPT&#10;z0mJNCAbQ6imULo5RAiHeeINkt1scoKQUQIjvoMWxQxKNYMKEVoB9NVpng5F0fgMH9tt7sbF8air&#10;BzKnPu+fmTo1/fPk6wc9442RcXJLgaNOAG3F7hCnPeGoJIWJH2WRJ0E/kL4ySWG+JxxTGEmMFGwR&#10;IDSEjhAPvFai55aGbMbR7uDnNyqnfx+b/nX04eXipt30/Ci7FPfN/lR9N7S6B1YzlL081cM8yx+e&#10;rLRQ4ZYCQbjAFipzUAtjLU+Qrs8NsW3JIp3pC3h+reDD/Zq/BiKKIqxjeYuDaQahtMWJwo1ZKpss&#10;T3iKzNIPt4xjCWOZQRjGEKYZcB70I1hrMlQWdYnU8WL3E62hD86Xfn2z78eH/WeGt+UGWiUJl28T&#10;rc5QGOb72e4NcdwTjMj2s0txMwtmrJQ5a9MtoPjNEOR6CGoDBLsZgjOCkq3UKFZqZHNIiqfDRFVQ&#10;cRyDZLHAZZMa1Q7GcoSy4dochA4TrkWwgBDMISRzKDCTYvkPwPodGwjTFsKYK+GZxzx7AsT/wFNk&#10;CyjBFMKw1oyRmFYncXMCcUJ7fboxzM15YRhtU6rUNtvbabc/sjAEWxqBK4vElYbjCkNRe4KQu/3g&#10;uX62uf4OeUHw/FDHominzjzGnRPbpr72zUxPHB+OV1HWoQyhNEs1rj2Mj4CInWAARAjoPG/y/2JP&#10;5rJRYHIXdQAyEGpzmSlQqRNYbMWzhXJsISqifnex+ECTbzh/M24TDLcBzGbiWMPYllC2OYxvria2&#10;VJdZqctt1RUOGnIAjhoKhIabi4Y7GviC1FaiF7ijDWSu+kJHHa6tBscGBNtWk2WjzrXT4thqMS3V&#10;GeagixPNFMoAriZw65pA6KYQpqUGw1KDZqFOtVSnmKszrDU49lo8uJYMqa9AG4ictYQOanxbmBCu&#10;6UNaluJl113mf/dSy/cvF6d+35qduTczfe/716t3rnVP9GVUFfjs3s4vzXUb6dl++3r35w9/TU89&#10;nZl+M/X76ZtXZ66cbe1tSa7Z69daGXN0surR3SM/vj+enn7958+7melnn95d/OtobXNpeP4OcWGG&#10;srsm8eqJzo+vr0/9fj07+/nP7Kcf3548uH/s2KHaE0fqb1+f+P71/uz0y18/Hz17duL82eZ94/nn&#10;Tje+enn818/bwCH9/PrX1ZN7S1Kdyrfa9eXTKxPtimPt6jIo3aV+t863/vx2d3bmxZ/ZF9+/XL9x&#10;vqOjIjwnmpYdSWvM8z8zWf32+cWpqeczs++mp189f3p8tCetYa9fS2no8cnCd2/OTk2/nZ15O/Xz&#10;wdPbk8NNKUWp4pI0SX9z4oObw79+PAReNTvz+tunGxeP11blejTt9b10tObrh2tTU29nZt59+3z9&#10;1P6i7FhquNgyK4J6qD/v0+vzM1PPZv+8/f3j8e2rw+W5Pm6UdXQr9TmXdAjPHlj0wMQuGhKUjgSl&#10;LwSA1hegF/NdFwuRS4MEZl3lwa8e9v/+euruX3UVKZwA2koPvK4XSS+Qt2JPMvHBjbrpqZO/fx2+&#10;ei4vfautlKYhIcKCpEsaS3gvHjX8/nXo3aueg/3xu2KoCvIGOnwJ02k523WhjLw4Pwl1/2Lx7M9D&#10;f37v+/ak/q++8Gw/a4GdOtdaTYLQkDqrS1y0FOiFCsxKGXYdH7kOY71iy3LdVfrayxZoGGhCdaFQ&#10;HQDqsAWaamuW6Nmbb8QhzMkoSwaw1kRbU10s6EhrNsaejbFjY2x5eHsB3pGLhnNRcBHeVUrBiKlo&#10;MRUjoWGVbLInn+ElYHnyWQEyUbjKLdJbFe3nvTXIPyksAEByeGBKRPCOqND0uIjs5Ljc7YlZyXEZ&#10;STFpCdE7kxJyd6QWZGcUZu8syNpZuntXfVlJS211fVVFVVlJTQWoEVtRXF66t6SsuLSirLx6jjqp&#10;LauoL6+qq6iqKa8AtVGKSmuKyhrLqzvrm7ubWgH0trQD6Gvt6Gtt76xv7Kyv72tp7mluBNrB9ta+&#10;1ube5qbuppa2mobG8trmysbmyvqm8pr26nrgtf0dnX3d3QN9YObIYC8oHNszp+Q6l07SDVbr9A0M&#10;9vT3dfb2dPR2dXT3dPcODQ6PDo2ND433d/ZXlVRtT9zOZwmszWxMt5itW7leT0sfVCcBU3m0gI6G&#10;hq6BwdJVazbYOCCUnj678veWVVYmbUu2srZSB36gUD0dXQ6D2dnaduzQkcGegR1JacZG5iCdAVUH&#10;hV+19XS09TU0dLQ0F9jbITLSs4eHRyYmJiYnJsZGx0YHRod6hoZ7hof7Rga6B4f7Brva2ucTdjLS&#10;M+zt7GEwGLATUEFWS1tDTQMGBcWCDfQWbly/yWiL8fKlq/R0Fi5asHjN8tUYF7RKoUqKTyrKL2is&#10;q9+/b9+Z0yePHzt8+ODkgf0jBw+OHj40cfTIgZGR0ZKySgKVuXqToZWTC0siNbGzN7SyQpFJG83M&#10;VmzcZOPiusnSSnvJsjVGRk4kgjONbIdFwXEoW1cXBBbDEoscUMgNJsZOKLSpubWZuY1c4UGjs+Au&#10;zhEJMam70vzCA/gyPp6CCQzxzN2z0z/Ym8VnOKEQJCp+Z3a6l48H3Mmuprbs/sNrkwcGkVi4pZ25&#10;g7M9joz3CvR2JaNN7M3ZSgFZzJAGu42cGjt3/2xGWYYkTFrRU5a2J1GkpPoFK/yD3cIivfwDFKCQ&#10;Bg7JF/ET01JLm6qahzs7x/t79g+PHjtw4OSRw8f3t7dVxYW4+YnIIRJ6lJwV5cYJkTOCZIwgOSPM&#10;UxDuK/FWsnlcHJ2JoTHwBDKOgEeHhvr0dFbXlGcmxXikxnrlpARnbPVPCPOI8JeGeovd+EQFn+ij&#10;YPupuF6ezPw9iXfunf/8/dXEgYFAfzcGEckkoCloZzcR9+Dk0Ndv765dPRsX5S/jkZUcMvB7p+BQ&#10;5FwyAA8Rw0s6V78Dsic0KY/EoiJFPGpleeGjh3dam+sUYh6XQaKRMDQqtm+g4/uvTxevno2KDOEx&#10;KUImlc+gRoUFHz91/P2XTxP7x4P9vWRchohB9pQKG+ur/n719PS507GREWwqkQ+AQqLhUempMQ8f&#10;3zhx4VBMRkRgWuDgudGnX/7un+zz8JazqEQJk+HGE8o5fBmbL+cJpUJRbn7ew+fP7v79LGFnukjl&#10;Hp4YN3708Osvn05fPJucnswWsEhMIk3AiNuZevrG1Vc/vh08fSIiNpwnZHH4tNitoTfvX/019e35&#10;y0flFQVePlKJgh0U4ze8f/DLj4+vXj3t72qL9PXm4DAMV1c2Bk1HIf1UigP7h77/ePvg0fWy4lx3&#10;CZuOdaFjkAISkUfAMdFIOsqVgUWzKQQuh8EWCeliBUXsRhHLKWIZTeJOE7vRJAoa0BdI6EIFU6Rk&#10;S9yZIjmFKwJA44tBCACI/r+Yo1QEAGg8EECHIQR1cOgCPkMgYAoFQAd4CAyyRCI6l0OkUpQqt96h&#10;vnef3k/N/Jqd+fXh1fOJ/t5dqSmeYgETjya6OLLIBC+VW01dzZPnz3/PzszO/v7+5cOVMyeq8rKC&#10;FAKGiz0JbpUWGdRfV5EaFihj4JVsko+Y6QdAyPQXsgIlnGA5L8yNH+7BD1ZwfARUBQPtKSDG+ElC&#10;VVxvMdlXTPMV0n1F9AA5OxS4q935QUqev5gZKGEnBiiz4wL2bo+oKUytKU8/caL/85dnU9Nvfvx4&#10;ePmv/qK8kOhgakV+SFNpXJgHzptjH6ci7gwX5MZKk/zocqotC2XOxzsIiM58orOQ5CwgOQnJziKy&#10;s/hfkFBc5giUf9gTKclJOseV/P+yJ//0gQ4431ECqsnO2RLPORODSrEkO/F8SgvBYc6yx5qHtWQh&#10;zSnOJkKGc4A3R6Uky0TOHkrE+EjezPSN71/Bmp2Pb898/3Lry7s7b57fuXfz3NH9vQ2Vu3LTo6MD&#10;ZEouTjBH9wiBIycivPnk5GBl0c7Igbb8E4caH96Y+PL+wq/vl2Z+Xvz16fjnp8PvH3Q+Ol+2vzm0&#10;cRezey+3I5ucKF0hdYRxbCAiBETmqq5ALZC76sqROsBqUI7UkrqoS5xhSrS2AqUlcVYTOkIFDjA+&#10;CIg7VjfZ3Wy7l3kgc6EPRVeOUv8Pe/If/F+Mgrrml2/+GzmU66Huwjm65B/2hDqXe0K2N6TCjWmO&#10;JnRHE7aTGRthyrQ3YjmYyMlOWfGBjWW5pbkpEd4CKclBhjN1J5nIcRtELov4jtp8uA4Xrstx0OQ7&#10;aIoQWhKXBTKkgRK5WIFcKHExUKAWu6NXyJwWUUw0ESshTmugmM3qNHNdrrWB0G5RCMN4m8qpfBvv&#10;wmjm8zudj291nZzIHmgCPlai949uO3ks597tljcv9335dHJm6vzszDlQxvJKVW9j4I5IZxVzuYS4&#10;xIO+SYbbQLPWI5tBwVAQoctz1AIlSMFEBhgQWoO5CQ4wjoMaBwxcgTkwBcYglLt5m7vDTh/kVomN&#10;wmU50UidaAihm0GBmEEM1wplbkjzsk1R2XoRVlNM1ElGQHijIQFVFfVjxSbZgcg4iZnMZSHDHMaw&#10;gAkcNd2xC+MkpsWx5D0RuBD2Bq6dJtdeDQg8MgLtRxsCjg9GX9637c2dhtlfR17dbezKFxXGuO70&#10;s/YjAWcJCFMXJsiNc0Nc030dvEgr2NZaLEsox1qNY6PmhV+UE+LQsUdcncUqSiZXZXJbixU7IxBu&#10;JD05Wh34rAygLktSmGX5I1I8rP2pq0RwTY4VhG0NUThrB5GXpSrMi8JRe0Nc4wVbFM4LBA7qYkeY&#10;wgnm6aoeQNRLFGzM8bPP8XNIlpoGkVdJ4AtoRjDqFijdCKpA6EUyNqbKbHO8XXb5OieKjL2wCwV2&#10;GnwbDaWrXhB9eZx4/VbRujjh2gxPyz3ByFw/xyTpFm/CIpa1OtkEit4IQa6DoDZD0YYQjDEUawpF&#10;G0GRW8ARrDEUbQxmiPhS1jVnisYqAj2Ia102Qqk2UBYcxgaumpMuy1GLYg0lmENwJhC8KVjCA4AM&#10;ZqCA6Sf/lPDYgpd1vmXOXWKqDUi44IyBl0AVuMW7IwjFCUxf2nqqkRrbXE3ppOeFWix31OJbQzhm&#10;ELYphA20ZlCWOYQOXHdDCMsUyjSDUowglDnjZ5YlLJC2vHU358qhHcN1fv609RQTKM9OXeSoxodD&#10;BHCI2BEicQSFYAHMUydA51+5J/9A5qwGciiuMAAKFFSBhMqdITIniMAeEsBaNlilfPu46u2T1rGO&#10;0BDxek+CXrxkXW6QbVGEU0UUumUbrWM7qyWF3ryN2rSNVp9ELY/G7Q11zvQDbkvzHd42eyKxBVGU&#10;4hhacSx1byQxNwSzOxSXF0rYHYwH2pJYamk8LcPXKUlhA9zn2z0RGb4u6T5OCXKbcK6JD3mDzHUZ&#10;216XaqFOMoGQTaFUUzWmhTrLUk1gp6VwXuiGXKpwNQBuJxFcwx23OIC1PjMc31YadHJ/0etnR358&#10;uz4783Bm5uG3L1fv3xo+OJ5XWxawN0dWWxZ8ZF/Js0eHv3+9PQNa3rz+9ePxm+dnLp1s7m9KaSmL&#10;Gu3Iun1p6OuH21NTL2dmP8xOv/368d7dS2NjLVmlOzzzkmQNhZEn99e9enru96/ns7Pv//z59OP7&#10;kycPD506XnvsWPXDB/u/fb01O/Nk6ted54+GJnpjawskY51RN88VPLxYeGYw7PLBuO8fBv/MXPjx&#10;+eytC429tWGlGcI60JYLOOxj07+f/pl9+/vn05cPjx3oy9udJEoORO9KYg22JT68NfDz290/M6/+&#10;/Hn948ute9e6exrji7Jl3U0x928P/fhxb2b25dTU0zfPj5+cLKjMcd8Vx2grCb5xvvXLp2szM2+A&#10;d/r147WLR2tqd6uK04Rjnalvnh/5/fvZ9PS7z++unNpXVJAsTvR23Z3IPTS8+92rMzNTz/78efXr&#10;54P714bKc73cSGup5jDg1xZY6wgdIcBKCFgVyZF6MqSeFICrvsTVwJ2w0p9lmBNDOTma+fnNgd9f&#10;z945X1exne9LX6nALZRiFvmy11TlcZ8/bpv+fezzh/7+RmUAx0CChIkwMHemfkq4RXYCPN7H0J+/&#10;RoheTHVYSHZYxnBZTXFagrfX8OQs7y6XPb9TNTM1OfNz4ulfBZUJGG+8PqgnbQMROAA3s7rCVccN&#10;tViJWcl3Xm2/fsFqXbWVumomqxc5m6/DI0yIruZklDkTY83D2TGAviNomU+CG5IcDEFSHm7KdAJW&#10;nzZstC0bZctwtmE42bBdHVgAMPZcvBOP4MInIEVkrIJJ8uQzvIVsX4kg2F0RAdbveEf7esX4ecUF&#10;+CSFBiUEBwAP44N8MhOic7bFZSZHp22NTooKTYqKSEuIy92RsmdnekHWzuLcnKrCvTWlRVVFBaX5&#10;eUW7cguycyv2FleXljdW17bXN7XVNLRX17dV1TWUV9aWV9ZXVNUWl9UWlTWUVjaWVTVXgqbFrTX1&#10;zVW1821LdV1HfSPwwtbahq6mFgC9re3dTa0d9U29Le39bZ09zW2d9c2ddU1dQFvf1Ak6E7d1tXcO&#10;9Pb9k2zSPzDcNzDU1zc6OABKpQ4MjfSPjPSPDveP9vUMNdS37MkvjoyIpZDom9ZuNtBZaLzZRMgR&#10;RYfF7NyemZOxa9vWFCKRamCwBApVh8z5Gmlr64EpJLoGGpoLFi9dTqSQU9J2JG9PhSMctXV01qxa&#10;HRUW3tvZNT48cnB8/76Rifjo+M0bDaFQDTWYtraGHghNPXWYlqaGrq2N/Y7tO0eGxsdHJ4eBo+ob&#10;GesbG+sbBQmU/pGhXjBNpnhvAbBBhVxuYWEBmxO+ma/i0dfRXbN8pZWJGQWH9/f0io+MzkhJqymv&#10;7u3oHejuH+odHOodGe4d2Tc8vm90cnRkZHRsdGJi7OC+8QOTQ/v3De3bN7z/wGRX30BARNQmc8u1&#10;JmYkDs/UAW7jgiRxuGZ2DpvNLYlsriMWt9LICEEksmUyEpfjiMOZ2NkbWVlb2TuyBWImj2dqZWlt&#10;bwdgo6EhRyBk8bibDTezRZyMPVlxaQmeId4YCobEIIbFBLt5KXBkDBKHtEPY2zrawhF21rYWTi72&#10;jU1Vb989PXxkAol2xBCQODKOyWNJ3GX2KLgt0oGj5LsyMbIQ5cCxoarOGhKfrAp1T9mVKFCxE7Ji&#10;e/d1eQa5oXD2ZAqSRifwRRyFuzwkIjw1M620rqJjqKdrrH/wyOTE2WPDJw6MHBwpL8kOdmN7cXDB&#10;YmqojBYkpQbL6aFKZoQnL9yLH+jGlosIXBaSy8RxWUQK0VnMJ1aWZJw7MdzbXBIVoBDScUwCkk3G&#10;cqg4PovEZRE4TKBD5gOTCc4iAbG6etezv2+8+/h0fLwzIsidRXKlAWE/DqkS8w+ODn589/ep4xPB&#10;fnI61lFMxYD1OwIaAA8Rw1PC8pZxfBQ8Xze+l4zrLmRyqGipiNnUXHv95rWa2iqphM+kE1h0gr+/&#10;6ujJwy/fvewf7PH3U4kFDDEQzjNIIIFy+uTTV88bm2rdFUIuDc8hYwQsSnHJnmcv/7515+a25DgJ&#10;h86nkThkHIdOSNkW+9fVc9ef38ztLA4sSqo72X/++fXK7jqph4RGwvHoVDGLpeTyfaVylUwulYoT&#10;kxJu3r3z4PnTrMI8gYfcPzp08OD4m69f/rp5PTV7B0vIojApNDY9cmvc/hPHXn/5eO/vByUVBW5K&#10;gUBEDQz2OHBo+Nv3d5+/vBsc6w2M8BG7c3xC3Dv7Wj58ev3r59dL58/sSt8u4zCooHkzgkPEB3m7&#10;jQ93f/36emb669PHtyuK890FPA4eCIYJMgYVaBkoFxbamUPBcdg0LshlyChCKVEkJ4hURLGKIPKg&#10;iFVUiTtVrKSLFXSxnCkBWxqYeyKlCQBI/qFL5vVl/1XR8y8ORcIAmRcwS2Xu2X9YFRqfR+Nz6QIB&#10;XShiiMRsqUygdJd4ein8fJKzMk5fuvjtx89ZIMCYmfn1/duta1drK0p9Pd3EPJaIQ1fJxQV7d1+/&#10;fuXHz28zszPAtOlfP148ujfe211VsOf8kcN/37135tCRlqqKvLTtiaGBwUqJt4DhwSIB8OJRfYW0&#10;ACkjSM72EVDdWbgIlSDOTxYkZwXKmEFyZrCCHerOC3bjRrjzgU6IkhumYEe6ccIVrHgfcX5SWM7W&#10;oHAPnp+SuSMpoL46c29eXGQYd0eS7MyhuoHmLG+xq5xhG6bEZ4SJC5K808PFvgIXIdGWi7PnE5wE&#10;JFcAQrILgH+TJlKq63x//iEAMckJdCYm/U8xFCnVeR7zWSfAyHxnHiISWOMjIsOFJHtQLQU02XEQ&#10;Eh35eDgfbw/6ImNt2CgLKsKYhbHylJLc5HgW3UbAtszYwXn1Yvj71/Pj/TsCveBSjk10ADcjwa++&#10;JPPwaNvDm6c/vLr37eOT75+ffn736OndS6cO9Pe1lFQXpe1KjYjylfhKKCo+ioXeTHVdzSGud+eb&#10;pEYSK7Kl5Tn8mnx+R5msKotSl036azBkqJAVwVrItYawrIEVAlTsBJW6qEldNGSuGnMl29py5AK5&#10;6wIFShcICoCngFWEAA668wCLCpGjRpzUON3XNoSzQuaqJoRD/8Oe/Af/1yO/uvHV2/+2Wp77t29G&#10;+yqBdS3VAQBIoMxTJwxHUwbcmAHfwnTcwrIHYES338x0MvIVk/fuiK3clRzvwxWjNopc1gidl/Lg&#10;Ojy4Og+hw0Ms4DnqCBDaQictsbOWxFlb4qIjcV4gdtaVIBYIbHWpJhq4TVDsFjX0ZjXMZjW6ub7U&#10;cYUKvcaHuD5aZF2zXXSkZev1I6Vvn4z9/nphdvrat+/n3r87cOtK9Xjv1sYSVXkurbaQ1d/sdXxy&#10;25UzBe9e9H982TfSFOTNWAkE1SRjGMNCW+K8WIZaLHBawIZrsUEJUnW2nRrDBkK3nSv3sIPxHNQU&#10;qAVBjLXJbjaZfq7b3B2VqBVkYzX8FgjRGMqwUhchdAPo61LcHXao4N7EFRRTNYIhDKROrDUliIVh&#10;bMOdvk7bPeEq3CqyCYxsCuPZayiQumGcDdmBzkA0Gy02ZtnqojbCUJsgVAuYAK4pd9UNZi5PUW0q&#10;iXesz8C37GaXJ+O3Stf70fW8iDrBzCVpXjZ7wnDp3g4B9JXMOeqBYQETwtVCOWv3RmLrtnMKo3G+&#10;5NX4TRDcZjWCkRrVHCpEaAfSVyUozNJ97LP8Hbe5W3sRlnFt1Tg2IN+sRGlHCzbnByFKo9A7ve39&#10;CMv5lhpMUwjbHCay0/YjLEsUb8kLQBSHY3Z62obS1kgcdFhmULYpRGSt4eG6MIy1Ps3NbpcfMsvb&#10;NZZn6o1eKrRVZ5lDOOYwsb2OH3FlvMAoVWa+XWGeLDWJ5m0OpK6XwheRt2hgN4FlU6gtEJQhBGsC&#10;2t/gzSBYUwjKCIIEORQIzgyKN4cRLWEECyjWEMKz090qsyiOI0WKDKnWMLq9Oh+pzUaosRBaHGdN&#10;mh1YvIM3BwkRohmUaA4lWUDI/1KQ/Z8Eiu2cmizIoUBptjCSJbBTcLLQVS8j2Lk5V5QRjODYalON&#10;YAJrNYEl8DahwKmgGUOoxhC6CYRpBmGZQ9mWUK41jGejxrVR51oDgPFsAUB5dmoSJy0lWl+F0fdA&#10;6XpgdDxxugpXTaE9jG8LEdtDJQ7QefZkPuvkv1InYKYJ0JmXRJkjUKAKF5jSRU3hoiZxAC+xP2/V&#10;QLP37YuFZw+lVGcT0/xN88LguUH2mT5WaR6mKXLDWN7aMNryUPqKMMbqEPrqAPJKf/JKH+JS4DvS&#10;Ha3vQ1rmDzqCrwqkrQqgrQhirAplrw9jbwxhbgDu8DD22ijB5nipaaLcIlFhkexhmx2CrksTteco&#10;Bwp8RksC9lWFHm2NPN+ffK43cbI6qCVTmh9GSJBb+lFWieE6HCsY1wo4JxoCGy2xnZ7QXlfkuECB&#10;XCh31felrU0LwzWVBp46WP7i0eHfP+/M/nk8M/3wy6fL928NHBrJaymPrs4L7apPuXS6483Ly1NT&#10;r2b/fJiefv3p/Y07l4cPDxX316cNNGefPdz+8tmlqak3M7MfZqbffvt0//aF4aHG9L0p8h0htLJM&#10;75OT5X8/PPb75/OZ2U/Tsx+/frn34M4osExpqwnurAur2q3IicRu8zBOVKyJFi/zpWurKBrxqk3t&#10;/w97bxkdxbbu/XZ3XHBZOMTd2t3d3TvubiQBEiC4u8Xd3UiCuzsLXbi7Q5Q7blWHvc+5434/7xjn&#10;3b1+a45Zc84qqrsqnXr+eWSX8Z/rFQM/r46OPv098vLT+4vXzhRU7grftkJWvif+yrnqzx+ujYy8&#10;MvuM3L5+tr5ia8LKZNaqNHbRxojTh/d8AP1NXoIZWwYfvHzU3VSauDqbu3dj8Lljez5/uDwy8mJ0&#10;5MX3z9evnSkt3RyyOpWyK1/e17ry6cM+c5DR24FvD/+52lK+OWJzjqildOH9G+0DPx4A7+7L2+sX&#10;DuzdlafMCcOuzeD3N69+/ezo0ODzkdH3gwOPn98/XLIhKoQ1i+cPfEfBFCgLDc5Gj3fQAc9DAHhH&#10;NdZRi5+oxk1Q4MdFChfsyJVeOrzz28dTgz8v3DpXlBuHl4M6i4MSZxMnm1O+VVG9R7coyluEtuT5&#10;QhRoWDjHcaFxbska9oMrO79/6L1+eteyZJqINI2OmsRET2NjpjJQjiyMZbRqTnOR6c2TipFf/T+e&#10;111sSl9m8pIGWQBPYPIgiBptpSbY64jj9cTJSuxUPnw6M3AWG+HCRjjT4c50pAsd7cxAO7Gxznyc&#10;Ow/rzkK5gRpKkDMj0BX4FcNBeLKRnlysFwfjzUJ4s+DAw6gPB+PDIwaKKEg1l6zikJUssoJJUrFJ&#10;Gi5VL2SHysVRGmW8URtn0EZrVTE6dWZ0xJKk+Nzk+NyU2JXZSRvyFq7PzV69JGvl4oWrcrPXL8/b&#10;uGIp0K7JW7xycc6KRdmrlizauHL59vVrt69ft33d+t2btpbt2VtbXFJdWFRbXFxXUlZdWAqWKC4s&#10;KS8oLtm5t3j77tKdeyv3FlUXllQXlY4JKMCCyoJiAHClGaBfV1oBUFVYUl9W2VBeZc6NUtlYUQP0&#10;68orQemkorK+uqalobGno7Ozvb2rveNAb19/d29vZzcwYtZTOrtau9qbO8uKq5ITMhBB2Anjp4Le&#10;JRArR/txdCpz66ZtRw4cPX7oeF9XX29nb39Xf09H97bN2wV80cSJU6BQK2tr+3HjJ0+YOHXcuMl2&#10;duOtrGxnzp6j0upT0jIkEpmQL1y6KK+uora9oWV/a0c/cArNLTHRcRMmTIFBraws7c0CioOVha0F&#10;sGlhPXvmPK3auHP73trK+n3b963OXVW8u7izpau7rQs4VeCci/cVmPQGEp4g4PBMOn1KYuLizMz8&#10;RYuAD7a6pKynue1Q5/6TfYeO7z9wdH/fwe79nS3t5hQtzQ01TY21Lc11zU11Tc1NLS2tLW2tzf09&#10;nccO9u7v6aiqqlqzdr1CZ1jg6T3T2TUIT/IKQvqhsUyhxBeFdfbxZ4qkaAr9rwXOXiiUPNhkiI4U&#10;azU4BgsATaay+EKN3ojC4v3hCAqD7uzu5g8PzFyURWFSnD2cgiNNKTmpxugQEofuj0OpQw36cAON&#10;RaWzGTyxUG0ySFQKBA7lg/Bx83MLjgzuO9K3ZfcWjwDPQFRQEAZBYlBITKoPMgBFwRlig1lqnipa&#10;u7Nmb+qyDIqQFpeZIDFIBFrujvKtyzYvI7DxSKwvi0lmMmlUGolBp/J4gPGrTMvOKqoqb+xtbzrQ&#10;0Xasr+vc8c5jveXlu7JidSF8YqSYEq9mxqmZsSomKKAYBPEmYUKIKDZYaFDR5QKynEcVc0gCDjYt&#10;1XToQN3rF9cqSzYFawV6GUchYCqELKWUp5Bx1XKeSsZVSDhiPk3IJUZHKbp7Kj59fvT9+9PuzvIo&#10;k0xMJ4ioRA4eEywT9XU2fvz0/NzJAytyUiQMjIJDNEhYRjnXpOCZlLwQJT9MJQQIUQmDVQKdlCPm&#10;UEKM6s6O1hevnvcf6IlPiBAL6GwqXquW9R3s/fTt06kzR9PS4iQChpRLl/LZ6Rkpx0+ffPX21dHD&#10;/Zmp8UoxV8KimdSKzu7WbwNfbty+mpWVppEJFSI2sIuEz1i9aunNB3/fevdwQ2dxXMGy8vNdtz4/&#10;O375bEZ2mojPkrCZeqHQKJUo+BwJl62SilISY46dOPTkzdP67ubojLjQxMii2tKHb57ce/bPtr07&#10;1DqNWCzmcXnhEaGdPZ0fv374/O1j74HupJRIpYoXGqqpqy9/+frJz19fHzy5W1yxKzxaF58YUV1d&#10;9uTJo4HBH58+v+vubslIiZFw6BwSlk3EqMScHdvWP318b3Dg28Cvr//cuVm8e3tsiF7JY8npVCmV&#10;JCDgeESMgIrn0yl8Dl+iUIl0wRxtFEcfxTNEcvWhLJWBqdBzlQaBUs9XaAEEKp1AZeArdXyVhq9W&#10;84AzU4ApZtkyBQCYaFau5CqUoHoiVnIBpKCGAiZVASN95ByplCURg1E8cjm4zJxsRaI3SQ0ARmN0&#10;1KqNm85dufru86eR36MjoyPDQwMf3r2+ePZk8e5tOWkJsRHGjOTYon27rl259PnTh6GhAWDVyPDI&#10;j+8/3r1+9/zJi4f3Hz9/+frz128/f/548ezxlfOnTx7uPdHf0V1fvH5RYrSSEywkBwtIGWGKtVmx&#10;cTqejoczCEghYnqEnBOr5seqwYzISXpJklGcEixND5XnRGtWZUQtTQhN1Iti1IIIJS9UwdIJyTIW&#10;kkvyTo+R9zXv2rAsxiDBRKnJWVHi/BTd0nhVhJQIhszQgsR0lIyJU7DwMgZWysDKGTgFA6tkYlVs&#10;3BhqDkHDJYDSCROrYePVwAgwbhZTgI6Gg9dwgBYA2ARlFLOqgvo3SuaYzgJ0kGbpBAAho8EllEAJ&#10;KUBE9OeiPbkYT6OEHBXMUyqwKhkiPorc373s8/vux/80nzy0cefG0Phgkpzhy8Z4sDFebLQnG+st&#10;ogWFKBmZCbotqzLqS7ce72u8d+PUuxe3B368GPr1cuD7068f7714dP7+9d5jfXtqStJbarPOndh5&#10;43Lx/VuVn152XD22rmabvGods2gRYrlpRhTTTomESYPAR00NHqbGAfaFnZ7goMeP0+GAZ7PxeoKj&#10;ngRYXqDviRR4TAXVE6jAB5oonr13MXN5uF8wFXh0/E/ek//wv4W1e4rfvP/wR9L4n339Hh29feNa&#10;TnwEB+kOupyYY3b4KA8eypWPWsBFzOXB5/Lh8wSIuZzAGULM3EQNbXGkMJjtKUZNlqInS1HjJUhb&#10;CdJagrSTohykaAcJylaGslGgrZQAGFvgoV+FdpQE2LBcYYR5gHVtTXG3J7va0txtpfDJJtKsUMqs&#10;UPrsBIlHqsrHSP1LDJ+kJs2JUfiszuI1lqUd7V1783Lx+5edv74c+fH18OcPnc+fFN66tKZ6t0HH&#10;nCVGTeEHODC8LLm+FiqUox4/WYmyEwXABAFQYZClIBAmANNAwMRBMBFYzxUiQ1iE0ialyz3yQ+H5&#10;EUHJUmcZfBzVGUZ1sWC4wwS+lnrCpDS5x7IQZLrcXYkaT3OBcrysBD5W0kDbcNqsxfrARXr/MMYM&#10;YYA1xxv4SrJUYyYkiZxXRWG3pNBy9L5y5HjyPEv8bBjVFcbzt5CirMMY05YGI4oWi3YupCVJXFnu&#10;liw3iBxpYSDZRLIm5WjdNiRgV0Yio9izxYHWPC+oOACmxVvH8qevjUeVLldsSCSHMmaSnaCkBRCW&#10;p6UowEqOtI5gTgWM4XVx+FVRqBTpAi3OQeAHnDwoMIczJi01+ezKoO9MI2UoPOQIRzBqwwsq8oPp&#10;sA7pUucNUZidSfTVoehEjpMGMZHnbsn1gIl8LVUIh3jW3HVh2K3xFLOniacRP17ibwl87UoDbTTY&#10;ccGUqYkip2yVd54+IFfjE8+eqQyy47jB6AsgNCco3RnCdLMA3h3TDUyOy/SE0t0hNDcI1RVooUxP&#10;GMsTxvCA0d1B9YfiAqO4QmmuELY7ROANUSKtZEHg+ZsjYsCrxvWHcgOhDB8IxQNCdje7n5g9UMac&#10;UMbSx/L8wbo8QIcfCBYzBlp+EIQXBOUEQNn+MCXRYVUK8lh78pPbOx/c3NZVHZkV7AZ84KniuTlq&#10;j2yVW7badWlwwOpI5MqwoNVhgatC/VeG+K0MDVgTiVgfjd4Uh90Yh1kXi1wfj92cTNySTNqUQNgQ&#10;h9uYAFxo/MYETLbG3UCwV8AhGrNuMiag/FtDUaHBpJtyhDk1OqiewDRgCM9YeWNrDdZKjYUpkRBZ&#10;EFQQYMH2BT4ZK6Y7jOsJ1uJhu0PZbqC4w3UDY214nhZCH0vgQoj9YGI/qNgPrAkt8oOK/KGSANAp&#10;QAQmQIEA4xJ/qDwQJg2AgQt8YGJfC5EvVOxvjpINsgBmhb5QoT9UHGgpQ9ooMQ4qrGMEe+aGOEJ5&#10;vrhli/ZkTco/hzY8O7H91bld766Vvr5eef3wtra9MdsXcrJ1fpGsmQqErdAPJvWzkPpZyvwtlQhr&#10;I2l8OGtmisZv5zJtf/3Ku5ebv7y9NDr0aHTkxcCPB2+enb16pqajOn/vhqjyPRlnj1W8fnZxeOj1&#10;yOiH4ZF3P78/fnzn+ImufQ0ly5qqV54+Xv3yxcWBwWdgLZ7hj9+/Prp/rbu1MHtDpnRlvGDP0tDO&#10;ymWXThdfOlN58tDOzfkyEW48zQ3Mvgz8sAPPB8C1iONNS5HPihVPCWbZB7McUo0LijarL58a0zte&#10;jYy8+fnj3oNbnQ3FaZuXSHeuNPU1b3h09/DAj2ejI+8Hfj56fO/o/rr169JFedGEbXmKg63rn/7T&#10;P/jrwejo25Ghp88e97bUpK9fxNm5VnW4Z/3Lx0eHBx79Hnn+8+vfty7UVmyJyo8nbszitFdkPbrT&#10;MwROvR7+cffOtYaynZHrFvIqt8XdPl/36+udoaEXn99eP9dXsG2JemEwck0a70DjhtdPzoFxQyPv&#10;BweePLjVvSKVA3yX8oFLHARTosaejcYZCZMMuCk69EQl3FYGt5Rj7FWkifEKt+J1+utn9n5+13+2&#10;a2VuOFIUYMnxgnJ9rFT4STHieTkRnk2F+guHljYUaPNi3VO1U3Mi5raWG14/qRweOPH+VUdTZVyo&#10;wpmGGs9AT+XjZnFxM3jkqXLGxCWxgae7F3950/L9dcs/J9bVrZMmCmfKgyxkcAs1xlaHHafHTdAR&#10;psgxU3mBU1n+01kBs5hB85gIZybCiYlcwEK7cFBubND3xIUOd6aBNfLdxtQTFsKDgfSgwd0oAc4A&#10;dLgbA+XJRntxMD5CfKCYhJDTgWdivJyGUzGJWg5DL+CaJMJwpSxGpx5TTxJM+tTwEHMmlOhl6TEr&#10;FiauX5K9ZUXepvy8DflL1i1btG7Z4nXLctcuzV23LG/98mVr83LXL1u6cUX+hhUr1i/P37RizZ6N&#10;G0p2bq8u3FdXVlJTDFAGUFX4p1NmLlcMtKW7wWSxtSXlAPVllQD/lkuAZWMuJ8BUUyUolwDrC7bv&#10;Kt1bUFVSVllaVlVeUVdV3VBd01hT11hdW11WvmfXzvyly0w6IwlH9nLzmT1jHgZJyMpYUlPZVFRQ&#10;YdSHTp8+CwazgsGsLS2sYRALR3sHIV9QWlJ66ODBjta2jubW/W2dBzt7DvXt725rrSqtMOlDJk+a&#10;DoPZWFnb29qNG8PGxtECZjNzxry0lKz66qam6ua2mpbupvbOhsbOhoaDnV2HunsrisrVMpWjvSMU&#10;YmEFs7GB2VrDbM3JZcGYIGB3e7vxkydNmz55uus8FwaRsWHl+v7O3t6Oru7WdqDtam3rbm7r7+g6&#10;1Ln/cOf+3pbWrqb6lrra+qqa1obm7pb2/c1tnbWNHbWN+5vauxraW+vbWpu6mxu7GuvaWupb25vb&#10;e/fvP3Sw78iB/Yf3d/a0NVeWlibEJ5FJ9LlznadOmxUEx/j6wZ1dPHE4ipOT++QpM9BYIp7KmO3s&#10;iiZSZFq9XG8wSyd0EpvNEPCZfJ7aoGdwWH5BARwBH45GzXN2SkxLys7N8oN7Y0no6IRIfYiRI+T5&#10;IhF0AT8iKVaikXLFHIFUyBULhSoFVcBVBGuSFqUiqRiZQVXd0qCPjBg/c7aTX4BLQJAXAoXAE33h&#10;CB9EoEitIHMZNB4zNSddoJQiSDiGmOeB9FWGawtqi1WhWhwdz+RQaXQSg0lnshhMJoNIJpEY9Ji0&#10;lL2VZbWdbc29Xe2H+jpOHu4+0V9RvmdFWlScjBkpwMcpqSkGTopJkGjgx+lAEkzC+GBhqIqpFpGV&#10;AqpCQBWz8SxK0OKF0ZcvHLhy4WB+XopGxuLRsXQ8gk5A0HFIGhYBQMXBafggJhnOpgWpZZTs9JDN&#10;a9LWLkvMjjekhmrCpAIZlSClEDYuy/ny4fnvke9PH95IjwsWUjEqAU0vZeskLACDlGOSco0ACn6w&#10;RhiqEQOoRdz0xNizp078+Pn19NnjYeEGEY8p4DASk2LPXjr15cfHc+eP5y3JVEsFYg5dJuQtzVt0&#10;4fzpr18/Xrp0bsniLLVUJOUx1HJ+UcWeFx+ev/r0qrK6XK9TcpgUDpUgEjJzlmWd+/vSvS8vy8/1&#10;JFds2HW4+cqbBz3nD0anRQqEFK2YHaYQBQPIBGEKYaRBtmRR8vlLJz/++HD0/LGM5Vn6mJD8zWvP&#10;37jy9PWL9q7utLRMtVItEgrDQ8Nqa6vff3g3ODxw78HNrdtXhYYqY6IN69cuu/33laHhHz9+fL5y&#10;7fzGjatjYyPWr1158cLZb9+/DAz9ePHyUV1daUJ0qIRFFZBxCh4zJTK0p7nx49tXI6MDg0M/Xj1/&#10;3NvenJ+ZFi6TyEkERqAv1c+DHuTDwaL4NIqILxBLVSK1XqgP5hlCOLoQjiaYozbx1EaB1iDSGsQa&#10;o0htEKpA9YSnUplRm/tqjkLFUSg4ShC2zFxfSabkgZKKnAsChvDwlTKeQspVSnkqORdYqVDyFFqe&#10;0sBRGNgKPVuu46sNUoNp4fIV3YePPHr+YnBoaHR0ZGRkeODn11fPHh490L1tw+qMpNjEiNDczPSq&#10;ooLjhw7evHblzauXA79+jY7+/jUw9P7Dpxu37x48dvLA8ePnr127cefvfx79ffvv06cONFZuy9+8&#10;KKG1ZNuDGycf3zt/rL9x79blSzOjY/Qig5Ci4wGQgwXUcCkzUsGKVDBjNOy0cHl2jCY1WBqj5EYr&#10;ebE6YYyeb5RQ5GyUnIWMNwrjDQIdHxetpqeHC3ITVLkJmng9T8slylgECQCbIOOQFByKgkWSM4kK&#10;NtAnKbhEJZegBFoeSTUGl6jiENVckppDVLLxYwB9LYek4RC0XIKG80dSUbFAPxRzeeMxkAoGsAn6&#10;ofw7uSwooFCDJOQAAd6HjfaU0VGRep5BSRPzESYdrroi6/uXk4M/Lz1/2v/qad+3Lxc/v79w5XTN&#10;/pbNfe072+s3F+1YtDTTYJTjxAx/BQtlFBBDRJRQMTVCwUyPVG5altrVVHjuZMeTh+eB55DhoY/v&#10;3/1951bnkwc9D+82Xji55f7lfVcOruzYpz9VE3q5PrJiMSaJ66AGnirhYK49Lc7s14wFqzrq8Q56&#10;/HgdfhzwwKDF2+gIwEO7tQJhKQ+ykgVaCX1gofRJexez9y5hZajmJAj/+o968h/+94CTGVbs2Pfq&#10;/1BdnuHh4VtXL+elRHNRnlyUOxflxkW68pCufJSrEOUkQMwTwGeLUbODmR6xEoSe6sIJGMcOsOZb&#10;s/C8AAD/9ElEQVQG2LD9rTmBYJEUEcJKgrCWIe1laEcpykGOtlNi7NTYcUrUBKGfLdMDClg7FFcr&#10;3HwoZg5gTtvIkePl6HFq/MQo9pwkqWcoz5kVMDFohpX/VAhmHpTgAsPMg2AWQCmelnLc+EjRnIxQ&#10;7y3LWfsbkq+fWXP+4JJNi+h8uA3bx4rnbQkYnJIAKzXKQRFkKwm0BKwOoT9Yg0MQAAPsamEQVBQI&#10;EwdCJHCYkTwuU+G+IhydrfEykMazvcwuJ85QtgdM5G8Zzpi+UOOTpvAKoU6XBtrwvWBcb2AcpsHY&#10;ZWt88kMxcXxnUYAdmDrUz1KOtItgzMozobalsVZEYIzkmVRnS9I8KMMFxveyVCDt9fiJsbw5KyPQ&#10;ObrAYOpfLHdL0nwIxxuwiKwiWJOzdR4rI4MWG7zD6NMEvqDNIw6y1ODt4wQz18ZidmdzlgbDjaRp&#10;DHcrshOE4QHMWinQNibKpBydz6YU6opIdDR7thTMbQHYw1Z6/IQ0mduaaMz2VPraKGyiYJ7Y2x54&#10;X0J/KyXS1oCfkCn3WhWGXhWGzJS6GTBTuK7W9HkQjouF3N/RgJ0SRZ8dx54by5odS58VjJ0k9bYS&#10;uEHE3jCpP2B1w1RIKw3aXoWylwc5SP3tBJ5WbGcYfT6UOg9Cd4Kx3Sy47hZsVxjQ8jwAU99KgbBT&#10;ox2A9UCrJ0wIpU6PYc2O582L5syJZM0C2mSxS5baO9fgtyI0cF0UamM0Zk04PD/YZ1W47+qowLxg&#10;nxDaFJ4/lO4NJblBiK6gekLxBD1QaJ5gCR6WOYMsz8+S7/9HIBMEgS0PDM4C47O4ARa8QJiOMWnj&#10;EuqJA9nPHhc/ubenZrdqaZTfigj4qijUsvDAldHwbenkvTnMHWmUFWH+S/QeK0J880N8lwX7rAjx&#10;X27yXaR2y5A5ZSqcAVIk8xNF85MlC5Kl81Ik82I4f6kwduAn7w+TB0EUiP8CVEzgECXSQokE054r&#10;kTBw/E84D1iI50/uWAxMjYGqgEGUBYACXGyjRtmqUGCGFC0WGARngY4eb2Mg2APo8LbmYv4gerwt&#10;MK7DWerx1gY8sAkW+QcwEG2NRFsDAdjFBugbiDY6vLUOa2nAWxoJ1gaCNbiJt1KioGOnKgmECP2h&#10;Qj+wpp3QGyLxtdYixycLnXeks9t3x1zpX/f6dtXP930jP08Pfjn58nbToZq8fYtV+RGUZLGXkTBN&#10;AbdTw+1NhInhpEkx9L/SZO7LowiFq0IOtWx+fOvgz2/3R0ffjAy/+vH13v0bPQdbNpZvS6zakX60&#10;Y/uTu4d//Xg8PPJheOTTrx/PHt8/cXj/npqS7LrSvOO9JU/unfr1/cnv0Xejw68+vr50qnf37hWG&#10;NRn8HSvVF09svnB0fd2+6CUxOA15KssDyvOBSIOAz9lGiwbetUMsf+a6eFzxMt6ahIBoycR41cyd&#10;+dyDrTn3bzT++nZ3dPT10ODT10/PHN+/s3BjxKalyso9yRdOVnx8d3Nk5P3I0OsPry8c7925fbl+&#10;SSQxP4Fctjn03JFdnz+cAwOFhp6+fXXqcPfKPavVu1foOivy/rnR8+v7w98jrwd/3L59rapqV8SS&#10;OHR+KrlqV+yty41Dv54Ab3/w1z//XG+q3pWYn84p3xJ3/XTNj893R4ZefX5z8/T+gs3ZihS1/8oU&#10;Tk/96ldPTg2bc698/3zz9IHd6cEYIdyG7wsqX1qMtQHrYMSOM2Ic1EFW8kDgCjoosRNkuHFSrL2W&#10;OilaPHvvMtGl/o3NuxNSFW5Gkn2cdEa6wWl5gndvQ9ind7WDgwf+ubV733pmlNwxVGi9NMGjtyHh&#10;/YuWXz9OXDmzLTcBLsA4UoMcachpLPQMAXm2iDzDwJ1duFb+7Hb5yM/jg5/67x1dty0Jr8c4yPyB&#10;e9hGT7AzEBwN+Ika3DQ5dqYANZMdOJMeMJsJX8BCurKR7hyUFxftzUR60OFu9CA3RpAbE+7BgHvQ&#10;AlxIfgsoAc7UQBcGwp2L9eHhfLloXx7GT0xECHFwER54WsWawajZJL2AoeOz9QJuiEwcrpBGKGVR&#10;WkWMThWtVcab1ClhhoWxkfkZKcvTk/JS45emJ+emJeUBm1kZa3KXbFkJ5kDZvnbV1tUr1i5dsip3&#10;8brlyzauWLExf1nB1s21xYXVRUXVRSVVhSUV+4qA1uxjUlyya5+54M6u0t37QKGkpKyxvKqhrLK2&#10;BKyqA5YuNsfpdNQ3tQBtXdOBjm7QyaKptbKktHDXnuJ9BWDl4917UxKS+BwuAYfz8fKe8dcMOzsH&#10;C5g1FGJpAbOdNWN+WHD01s07G+tam5s60lKzZvw1Bwq1tLKycXQcP3HCpEkTJjra2c2dPScxIaG9&#10;ra2/t6+zrb27vWN/R1dna1tbQ2NbfUNFUYleo586+S8oxMrK0s7a2sHS0tacFcXK0XEShyUs2FXY&#10;VN3UVFHfXFXXDYov7Q0V1fu27sjNyKGiSeOs7W2g1qB0YmHraDd+5vQ53h6+RByZzxEG60OX563c&#10;u7OgtqLuYPfBIz2HDnUd6GnubK1taqlp6GhsBg7V29rR3dTaXF1XXVZRU1HZUFvX2tDY0dzS3dbe&#10;1dTSXtfYXtvY1diyv7mzHRhu7GhpaG+sbWltaAXOv7er4+jBvnMnjl08fvTo/p4Nq1bLRBIkAjlt&#10;6oxZM+e5OLl7eviikFhXV88pU2YEBqIQCMycOQsQSKxYpqSzuHQWG0+hYClkllBI43CkSqVaq0Ei&#10;kXQ2g8ZizZgzhyMQbN6xJSk90dlzHk/CWb4mLyImjEjG+fp7S5VSuVbG4FFZfDqTRxerpBgqycXf&#10;Sx2m1UXqnf1dQ+LDtxXuRNOoE2fP8UXh3QORLv6BQXgijcMLQGGJDBaVy4cTCBQuJwCL9ceiA4ko&#10;Ipe8bue6rPwsMo8aEheqNirwFCyODOxDpLGpRDqZxKJHJMdt3LOjoLa69eCBvpMnuk8c6TrcW1K6&#10;d++WVesXJYaLKEYWKlZOTzbyE/X8eA0nXsNN1AsSDIJYnSBcxTNKOXoxSyNkCGgYpZBWUbr1+cvb&#10;V6+fWL0yIyJYFBMsTo1SL04OWbkwdt3ixPWLEzbmJexem16ybXHZttyyrUsqtuU1Fa7rq93bUwnq&#10;NRouSSekJgTLD3Y2ffv6bmjg67ULx1cvSVcJaCoexShjG6QsvZBhEDBMElawgh2u4sbqxVFqgUnC&#10;VvFZ6Qkx586c/PLtY//B/XGxETIxT8RnRUQY2zsa37x9dvXq+fy8HJWYJ2bRpFxGSmLU/v2t7z+8&#10;vHnryor8JSadTC3lyJW8bXs2v/7y9vPPb/2H+qMjw/kMOp2AZdOpiclx3Yd77wHfTZePZFdsKjra&#10;cvfLi3sfHjX01izJT167dmHRrnU7NuRtX794VW5iblbsutWLT5089O3H52v3bqzYvFYfGbp8zcqz&#10;589+/vrtzr1/9hUUhYWHSyUSnVazY/uO+/fvj4wOfv/xqb+/c3newpgI4+Ls1MMH93/79nlo+Nfj&#10;Jw+rKssy05KzM1JrKyufPXk8PPRrZPjnowe3S3dtj9VpZBSymsGMUCjWLll07ujRn9++/h4ZGRoc&#10;+Pjm1ZVTJ0q3bkkPDZaTiTRvD6K7M93fh4tBcAloEZsllymU+hCZMZyvC+PpQrm6EI4umKMxcTRG&#10;thbAxNaYWGo9S61jabQstQaAqVKz1GqWSs1WqtgKJVep5KvUfKWap1DyFQoemF1FylZKAHgqGU+l&#10;ABZwlWq+Si/UBAs0IUJtqEAdzFOZmDIdXaxhSrURyZk7C8tbOvZfu3H706fPI8BrdPjHz+/37tyq&#10;rSjLX5QdaTRoZVKDWhkVEpy7cGF5QVF7fcvJQ4f/vnb97du3Hz99fvP+3b2H/1y8fKq3p7q8cM3m&#10;VakFO/KuXOj99OnhwBCY8f33yJfBXx/evrp/4/Lxo33NTTUF5Xs3bluVtX1lZs2+tUe6q+7eOHbz&#10;ypHmqu1bVqTlp4fFqLkGPknHI5hElDiNIEEnCpFQQ8Xk1GDeshT1hsVhi+JVah5BTCfI2DQ5lybl&#10;UCRsioxNlXPpch5dwacpeFQFn6LkU1QCqvIPdCWfquIBUEAZhUtUcghK9h/MI0CLBwE22UQ1m6Bm&#10;Y8cid8YUk3+LJmPIaHApNUhECuBgvEXkoAgNLy5UppFShZzAmFB6eUFqV2PuimyRXuwdLkcUbom/&#10;cGzvsf4dTx8BTzi3vn+5OTT4z4/vt48cLFm1yJSgoyqIXlKMp5qKDOYRQ/gkGTlQiPc1ikjL0sNP&#10;HGz88e3VyO8f3748vni8vGRTyIokwsZ08oYU1Ppkn1M1IS+PLe3ZJshWTgghwhSBUCUCCjz+6XF2&#10;OpyDHgT8kwb4Vw28A1h1EW+jwdooEVbSAOCZHIxDV2AcNmYQ9y7jJElnqDCw/6gn/+F/G2RV8LKt&#10;u588f/lH1fiffQ0PDf199dLy9BgB2k2IcReiPARwVyHCSYJeoMQvCOG4R4v9dBQnfsBkjp89O8AK&#10;gBNozQ2y4cNtxUg7OdpBgRknRzvK0eM02Ak63AQ50pHtYU1ztmB5WAv8HYX+dmrM5Bw9fG08ZU0c&#10;IUHmpKNM1FKnKvDTaO42mDlQ9FwochYUNQdKcLEYqzpMdILi51sQnazIblCqF1SIsgnmTjUwxqvw&#10;diqcvYk2JZQ500T9S4WaIPCx4bjDOJ5gVleWO4TlBWV6QwQBUEkQGH8hRdgAy2L5zmlyzyj2XJ6P&#10;DdkJSnGC0lwgAh8LHd4xUThvsd43SeyiRI5juULZbjCxv5UUYRfHW5BnhGepvVQoR5YbBDi+0A+m&#10;wTqkSFw2JFBWxxDCmHMY7takBTCqM5TlDsxaaTDjotiz8sNQa2MIiWJXjrcF032sMIqFkTQhW+u1&#10;Pp6wIgIVxpgBnAbb00oSYK/DTojjzV4VjdiZRckPDwqh/sXysKQ4Q9heMIEfFLAPw+nTlochdi5k&#10;r4vDx3BniwOsgbcpCbDQ4OxDaFMjWHPixS6x4nk60iSGmwVxHpQ0B/gQYHxvMCBF6mch87UWe1px&#10;nGDUORDqXAhjAZTtAuG5Q8U+MNCPAG6lRtgoA2yUfnbqQAc9coIJPzmEOCWMMjWONydT6ZahcEqT&#10;zc1UOqdJnTJkros13nk63zy9/zJT0KpQzNpw3NoIzPoo3PoY3IZY/LoY3PpY0tpo/NpooEPYnEDe&#10;kkTdnETelEjakkTckkTYkoDbGo/ZnoTbkUzYnkjYGIVeFwbfEAHfEAlfF4lapPVRYScwvCA0b+CK&#10;g4E/QPsnfgdMfQJj+8JYvhYsHxjTB+hA2aAHChQM5DHD9YcK4TBeEJTlD6X7wpiBVqwgW2aALdXT&#10;guFpwfGxYntb0t3GLpaF0M9a7G/J9YSy3SFsd5jZ7wPKdoUCNwDLxRza4wHheUG43sCFgHC8IHwf&#10;sFwO2PoBRjtMFgSmgB3zMZGZkcNBFAgLBcIS+NWlQgGGPYAFWJrHHM4D+qFgLDRm9QSM6MFYgmoI&#10;DvgtaKnDw7R4qAYLMJZiFqbDA3cmiHkXACst1iygmEUQcymfMT1l7I8PIAaCtZFkZSRZGojAjpZ6&#10;goUBb2HEwYw4qBHoECyNRCuDGSMJWGljINmayPYmEliHyIR11KFs1YEWSuCW84YCt42ROHGh2mNb&#10;Jq2/Ov3+lfKv74+PjtwaGbr19f3Fx9dajrVsKFgWnKEMCMFONSDHG9CORsw4I6iHzl1swuzKUTYW&#10;Zd++3Pzt443RkZejI29+fHn47P6JE/sLqvdklm5L6WnaeOd639fP90dG3o2Ofvj29dE/d44e6y+q&#10;KVpUuSfzQNuuB3eOD/58OjLyeuDHg3dPT57s3nqsa+XNyyXfP58a+nX1+d2OzrKFOSEoBcKR4wYV&#10;+FpLg6wk/lAVyiqWN23fYsrlzrTDVRH5sV7hIock4+ydq7hHu8FgmeGhZ+YcJbdvnG+oK8zanKfa&#10;uy74UPvaF4+PDA0B5/nhx+c7N09WFa41ZZgCFkegdi1THGjJf/G4d2jwwfDQo0/vz50/uqtkU+j2&#10;pYqWkoX3Ljf+/HTz98iroV/3bl+uLdmoXxTmk5+AK98UfvNMFfB0OjLydvDHw9uX6ko2h6xMplZs&#10;ib1+uv7nl3ujw88/vr56pHXryiR2tMxzWSKlu2HZhzenf488/T366t2TM/Xb4yOZM/meoLAl9Yeq&#10;gyxiaZOXaX3WRGBXRRGXmFDJMq8Q+mwNZZqGPnVzJuvu+aLhgdNf3u4/WJOZqXHR4C30VKsY+aTN&#10;+eQLp/N//Tjw6V13T21ihmleMMM6Vjh+5xLC32fWDn478PVd35GGrK2LeBr6DA5yIh8/i4OZwUFP&#10;kREnLQpHHGvP/f6+e+THkS+PG3sLY+J4M6SBwD1sHUywDwXLV002EqdpiH+JENO58Jls5DwGwokB&#10;d2ObPUpYKE8m0oMBd6cHeTCCPGgB7rRAN1qQGx0YgQMtCAPhzkJ6cdA+AhzwKAkXkxBSCkZKQcuo&#10;aA2bZBQwQiS8MJkoTCYOl0sj5PJIpTxSoYhUKuL02qQQY0pYcFKIKTnUlBphyo6Pyk1OWJ6Wsior&#10;Y13u4q0r87etXbljw6q92zYU7thSvGPb7g0btq1etX3Nqt0b1u3ZtLF8757qouLKgqLyvftKd++u&#10;3FdQW1xcVVBYtntv2Z69FfsKqoqKa8yliGtLyhorKgFaa2r72jp727u6m9tb6hqrSyt2b9+5On9l&#10;cnxCbFR07uIlFWXlbS2tVeUVqckpSrlMLpXwuTwMCjNr1lxra3sY1NrK0gGNIJYWlR/o7e/q6C4r&#10;rgw2hk6ePA0CgVpZWdnZ2Tk6OE4YN37iuPHjHMb5+vjn5Czu6+0/efzE8UOHj/T2H9jfe7iv72h/&#10;79GD/QW79+AxRAuYDRRqBYNZQSCWAFaWts7zXdMT0ntaug+097XVtDRVNrTVt+zZtpNDY02bMBVg&#10;7l9zUf4ouUAeaYpamLRwy7qt1WW1Ha3dfZ39ve29bY3tLfWtAECno7kTrJ1c3WgOwGmor65trKlt&#10;qW9ormloqKqtr6wZK6tcX1PbALTVNXWV1U01dW11DW11jY1VNbVlVVWlVdVlNQ3VDV2tnfs7erpa&#10;2w50dx3r2390f3dXQ92qJYtDtVqdUoVBIVxdXJ2dXV2cPchkOhKFGz9hipOzu38AYtr0WQuc3Lh8&#10;IZPF4XL5IpGETKEQSKRAJCIIjWSwWQFBgSQyOSIqCk8mjZ88KTIuZtvu7SQ6MRDls2bT8p6D7Vt2&#10;rKdQ8RQqITjUIFWKBGIWg0UWK4QyrdwPFchTCpdtWCbQCP1wAbnrlq3Zvn6el+u4GVPne3vM8XCb&#10;6+GJYzA1wWFBOIIPEsUQCuF4vKu3t6uPN4aKC8QHKILl24o2qUJlNCHZFGskMrFkJkEg5bEFLBqb&#10;jsChUESMVKsIS4xJWbJ44549VS2tHUcOdh06WFVTXVdV2tNUtXPZQiMTG8onJmvYaQZeoo4Tr2En&#10;a3lJemGclh+l4oUquMFyrkHMUvKokSZJTdW2N2/ujA6/e/rwYk9LUdXeVZU781uLNzXs3VCxdWXB&#10;mkWbcpPX5sQtSwnLiNSmhCrj9OJQBStEyQpVcTVCmoRNkLKJQgbGqOKWFu/4NfhpZOTbi6d3q0t3&#10;p8XoUyMVyzMi9qxZ2LB3XWvxhq7yzVf6619eP37zeNem3FSDmAGYrClxIQf72oaGvl25cnphWqxC&#10;xFSIWeGhqprqordvn/zzz82CvVtDDUqFkC3ls4L1quqastfvX959cHvz5rV6tUQmYIh4jMzM5JOn&#10;jn8H83hfW56bwyER+SQij0rSKkVbtq+7fOfK1Re393ZVFfU1nLp/+eTtU/2XD7z+9ern8JeL5w+t&#10;Wp4eYRAHqwR6OS8lPqKrq+XtpzdP37xo7enMzluyOH/ZoZMnPv/88fXnj5OnTy5fvkyr0amVmrSU&#10;9P09fd++fR0a+vXs2aPyksLE2KiosNDCgn2PHz8aHhn6Adi7Vy+V7dmVn5mxc/3am9cuDQx+G/09&#10;MPDjy+WTx9bnZIUIhVomy8QXpoaEl+7Yde/GzcEfP0ZHh0dHgEP+fP3k0eHO9nWLs018HtPfD+Oy&#10;AOk2nxTkx6XiRRy6XCKWaXRSfZhQH87RhbI0IQx1MF0dDNxbDLXJjJGhNjDUerpKz1QbWBojQ6Wn&#10;K1RMpYqtUnFA1ECHpVSyzG4pPJWSpwJaBV+tEqi1ArVeoDYJVMF8NYhAHSzShEkNURJdJFcVxpSb&#10;GGI9XxaiC46Pi89csXJDTV3Tpas33n/6PDwyPDw0+Pz5k96ezoLdOzesXLEwMSlKZzCIJEouWy3g&#10;hWs1ybHRq5blFhfu6ehovHr11NOnt9++/ufVi7v37166evnombO9Bw41tXdWNreWHzzcfuvOpYeP&#10;//418GF49NPHdw8e3z377MHFTx8eDA68+z36afDXi7fPrl450bF2YbSGhTbwcMkmYVqYNExKMQnx&#10;SVr2ukzjnhUx6xeFRmu5cjZexqYr+WyVkK0G7n8RQ8Gny3k0AKWAAWolQrpSRFOKqUoRVSmkqUR0&#10;lZCuFtJBKZBPARFQVfwxKEo+Wc4hytgEOZugAGARVCyCGmxBPxQFA/VvuQRoxzoA5jRePmyst4pH&#10;DNMKdTKWQkCJMgg2rYjdsy42QU9S0r31XP9YLTnRwEw2sbJjBety9Xmp0vRI5p6N8ftbN7ZU53fX&#10;r2srW7k6SWOg+rP853GCnIRoLyHWW0rxM/DRRgFOJ8QsStUf6Cl/cufYoYYNy2PIOUa/VZGIxTrn&#10;NZEex0v0t9qSmlbRl6gnRNMt1QiIAg7R4iwNBAcjYaKJMMVImGLATdLjQfUETIOCs1SjLRVwCxlg&#10;+wRYAoYA399yQybu7vE1lzoW5UcE/Ec9+Q//O6GoQ3M37njy/MUfVeN/9gVqKNcuLU+NEKCceYh5&#10;PPhsJcElSoCIFSM15PlsX0e6pzXb14YbaDMmnQjgdiK4gxThqECPV+HGa/ETDYQpJtJfaswUloc1&#10;di6U7GLNC5igwEzTkacsNHqf68j59ab19+Cpn9+Ov3necfHIpqrt4QvDcHLSDJqPPWY+DD0Xgp0P&#10;xTnB8M4wkiuM7GpJcbNg+1rIcOOM9GkxwvmLjAHLIxGV69R3jm/98rzn+/uT758funOx6ljHmpbC&#10;5J1LxBkabxV+AtPdgu4CmFWWGoxdOGNausI9Q+kdzpwjDLCmukBYblC+j4UsyCaUNj1V6pkkdtMT&#10;p7C9LKmgZmGhxIwLZ85KVXjmGPwjGDO53lY0J4jI31KLcwhnTF9iDFobS0qTe4sCHAnzYWQXCxpg&#10;e3vBZAj7YMpfSSK3ZaGoLLWfHDGODhjkXuCf94EvtQyV+/p44vp4SjQo31hyvSxFgZZShEUIddLK&#10;CFRxLn9zMjGGO4frbQPY9hxvaznKXo1xiObMXBGO2JnJWh9PDqXP5PtaCP0BQx0wjIGp6VlatxSZ&#10;M8fbHjULQnS25PrZa/FTwpkzYniz0+UuWWqPXIPPipCAlSb/fKPPEq37Ip17rtF3eWjgygj4yjDE&#10;ukjMpjj8pjjc5jjsxmj0pmjstnjyjiTq9iTalnjStkTKjmTqzhTqtiTylkTi5kTi+jj82hjcmijs&#10;2ijMynB4nskvz+i71BSQa/TPAzD5Z2u9k6UuCcL50ZzZ4YxZYQD0GaGMmcG0v3T4yXKkgzjIRhho&#10;zfe34fjaMDyt6B6WVHcLijOU5gale0ApblCCM4g51yyE6mnWTbz/QDFv0r2hdB+Qf48DMH0gPD8I&#10;33+snjFMEAgDY3nA1oIfZMkPtOT5W3D9YbxAKC8AxvUDXVd4vlBgF3AvP6gwECYCCIKJ4RYS4FcO&#10;3FKGsAI+ZBnSDNi3ksItJUFgDnNgRIm2VmGs5WhLKcpSgoKIkVAxAipBQKVwqCwQAPavYvtQORwG&#10;KilIMIkXiFlqGUuGAmAO57H8lzeKhRoL3KvArz2LMbRgxlnAUgUAQ37My4C9gH1BzDoLTIu1Ns+C&#10;kUF6PICFngADMKsnUB0BoiNA9UQY2MdD9QSogQQzkiyDyVbBFJtginUw2TKUZhNOsw+nOoSRHUJJ&#10;DmFE23CCbQTRLoJkE4q1MKAtVEgLDd7GQLZNkc9dl07rrM15dLdz4Mffo6OPh4cef/9w/d7Fts6i&#10;3I0pvBjefCXcVuoHJuiNpM2MYztlaxDrEgXN+5bcv9L74/M9c5nhd0MDL14+OX+4a3fJtuR9m+Pb&#10;G9ff/fvgzx9PRkc+jo58/vX9yb0bvc3l+duWB5duSz19qPLdqxsjw29GR9/+/Hbv0Z2e04d2nD6y&#10;8/njnqFfN75/uHD9RGn5+tBkhacw0JbnDZEGWOiwVqFUmxz13JpVnMcnVzw5taJyLT1VMzHNMDc/&#10;jdxSmvnwZvvQr0fAAYcGnjx/eLS9ZvnqbPGqbEF9ecbDe91Dg49BL5WBR4/u7K/cGZMZGpSq912b&#10;wemqzn72oGt46N7I8MNPb0+dObC5dIN++yJ+xZbIKydKv32+PjrydOjnrVsXKgrWa1JMPouiAwrW&#10;aa6dKP35FfisXnz/cuXKqaI9a01L4pl71kZcP1P96+vN0aEnb5+c7K7MzQ7FRojn5CZgDnSsAw71&#10;e/Tx4K+7l4/tWhUbsMzkVLeK2bVD17BOtTeDujY8YHUkalkUNkXlp6HMFmImC/DjNIypWcbAjsKE&#10;D8/aRobOfHzR1VUdHyufqcRb6pg2aaFO7VVR7543DP88+uDKnqLV3ATZxHCuZYJ80uZsYtPe4H3L&#10;+Zkmbz7KhuxrxQgaz0RNYaGmcJFT+KjxOtrUjZnUv09vHvrYPfCy+d7htbtSyXqMvRpuHYIfF0Kc&#10;FEycZiJN0RNnqAmzheiZLMRcFtKFhXQDYCI9AFhoTwbClRroRAlwogW50OGu/5ZOgFk22ouL9Rlz&#10;QuHj/cz4CwlBIiJCTsNpebRgKSdUzguW8kxSfrBUGCITBZsJV0jj9JqkYEOCSQ+QHBoMhvMkxi1N&#10;TshLSVyWngxqKHmLNq1atmPj6p0b1m5dtXLT8uVbV6zYunLljjVrCrZuLdu9p6qgpKqwuHzvvrI9&#10;u6sK9tYWF4I+KYUF1YV7Kwt2l+7aXbh9Z1VhSW1pxe6t29etWL1qaX6YKYxOpiHhaBdn98kTp9nb&#10;j7eysjMXsrGwtraZPHnK/PnzyWRyenp6YWFhR0fbiRPHjh45WF9fs3BhZmAQfMKEqR7ufju27jpy&#10;+EhrS1tpcenaNWtJJJKNjQ0EArGwsLC1tbW3t3cEX+OsrKz/+mtGVFR0a0vr0YOHTh89cfzQ0UN9&#10;/Yf6evu6u0sLSuRihaPdeHORaDCPrKP9BGQgKjM5s6Ou7dj+IwfaentberobOzvr27saO0p3FW5f&#10;vaVwS0HZTuD9VNQU1lTtq6rcV9Fc1dzV1NXR3Nne0N5a19pc12IustPV3dbT29nX3tTR1tjW0QKm&#10;vG1vbmmqbaitqK0qrTZTVVtZ21hTX1tVU1lRWV5WXlZcAlBeXFK8r6CkoKisqLiytLymorK5vgHY&#10;t6WhqaOp+VBX15HuroMdbRtX5EeaDCnx0Xwuw9fbE4PBBAQE4vBkPIEyY+ZcJ2d3Iom2wMlt9pz5&#10;ZCqdRKNhSAQWn4sl4vFkEoFKxhIJSq1GY9D7BgbwxSJjaIiXn+98F+e0rMz4lIQZc6ZRGLjGtuqz&#10;l48tWpoRhPDi8Rk6vVImFwKIJYLgMBNLwEaSUGlL0hOy4r3R3upw7ZaCHSQuffzMKXM9neZ7O812&#10;XzDX3Zknk4fFJbgFBE2d5+TmB5+9wHXCpKm+vn5qvYrCwkckhTT11SRkR0n0/OwVmepgSVp2fO6K&#10;HJFSEIQK8vbxwmBRIilfqpIq9Jr4lNT127e39PccOneq/8SR3sP9/Qe6yvZuXBSjj1Ww4qS0FCUz&#10;RcdN0vNS9fxkPT9Bw4tR8yKU3DAlVy9hKHgkCQcv4GDCggWZaabFWeGZqYYIE1cjIsgYWCEJLaLg&#10;+VQsl4rm0XECBknApAhZFDGHJuHRZUIwQ4pcwFQImFI+S8qj8BjY5KTwQ4c6Bwc+j4z8+Pnz/Y2r&#10;R8+faHlw8+jHV38P/Xrx8PbpuuL1FTtXdFRur9mzNjPGIGXhRUycmEOIizLcuH5hcPD74yf3du5Y&#10;H2KUKaWsUJO8omL3q9cPX79+VFqyMyxYqRCzJVy6Uaeqqi1/+/H1y1ePd+7YEGqUywG7V8TIyUqs&#10;ri1esz7fqFewiRgxhaJgMsR0koxPj4sNK64qOHHjVGFnZdTSBFm00pASsn7vput3rw8O/wC+mov2&#10;boswqDQCnlYsTIyKqK2qePHy+bdfP6/c/Hvb3j05ebnV9XXPXrwYHB56+uxpYWFRVGikSW2ICYmo&#10;Kil79+r16Ojo92/fz5w8mb8kLzkmbk3+yuNHjnz79mX099Cnj29PHjmwcc2KvEULWxpr3rx+PjIy&#10;NDoy+O3Dm6NdnSvTM0PFUjWDpecLMqJiaouL/rn196/v30dHRoBj/v49MvDj26Nbf9ft25sREirF&#10;E9DuLgjXuXhvFwYygEen8LgcnkjCV6mFWiNfZ2JrjEylgaE0MNUmpmZMQDHSVQaaUk81Q1fq6Eo1&#10;S6XiqdVclYqlUDBlIGyZAkx0olCZvU5UPKWaByaj1QvUBr7GyFMZeCqjQB0sVIWKtGFCYwTXEMHT&#10;R3K1ERx1KFNhoIrVRIGUzBeLNYakjKwdu/d1d/devnLtn38evHzy/P2LF3evXT59tO/Ewa66st3r&#10;lmZlxEeEaeVGtVSjFGg1IoNRERauW5iVsHv3+r4DLecvHLl69eSD+5dfvbx9+9bpQwcb2ztKu/dX&#10;VldsX7M8LSPBlBStWZgatmbVwu07VhYVrtu0Oj0+RKhgBolJPvE69qYlMUuT9REyUoySsiRatGtZ&#10;5I6lkbEalpSBVXDoCj5XIeAqRQBsuZAhE9AUoGLCAJUUEU0hooyhkgB9mkJAlfMpMi5ZzgXj3ZRC&#10;GgAwCDDWVwpA1HyahkcFUHMpKjZRycIrWFg5HS2jIeV0pIwGZoqV0cCsscCggBjExHiJaIhgNU+v&#10;4InZBDmHkBmt3LkqMSdOpOUGRCuJGxaZMiPF6eH8rGhhZig3M4SXFSrINHGStbQ4FXFRFL+jcOnr&#10;a513jlZVrE/OixRoKB7sgLlCjJeGhYyQEbhYJ88ZFm4zYSh3xxC+T34sZ0kofnUsZUUEamV4QO1K&#10;/tnKiEs1ka1r2ZmSSTokVBkEU8DBv70Z8A4GwODCTzLiJ5vVk/E60BvFRk+w1eMd1Gg7JcJWibQG&#10;A7r9oGnqeQV57B0Lydlal/+oJ//hfzNkVXDeph1PX7z6o2r8z75GhodvX7+0LCVEQ/UO58HDuH5y&#10;3GyW7zimtx3T25bjZ8cPsuUF2vADAWPYThxkL0eOV2ImaPCTDMCTNGmqHD2R4WmNmQvBzbeguNmQ&#10;XWFsPxsNZZqROTlSMHFzNqJ8E6dqu6i/IeHvc1s+ve4c+Xly4Mfxj2/2379WerR9WdE6/eJIbLjA&#10;SUaYSve2xjtBWD42SuyEMMbsdLlXqswlkjN1od69fnvw/QtFn16eGPh5a2T41uCvc18+9P780j/8&#10;6/jXD313zu+t2qBNU86P5c/I1funyVw16HFMFyjNCcy4IQmwAuz5aPb8NJk30Ap87YlOUIo7hBto&#10;qSVPSpC4ZRkCkhQuErQ9yRlCcYGIAyxNxMmZCs9VUZjFJriGMB14a5g5EKIzjOVtLQpyUKAnRHHm&#10;5hoR2Wp/I2Eyz9OC5QHh+kABK91InroiArMpiZ4i8RT6WvO8YeIAKyV6XDhj1iK9nzmtBjFR4Mzz&#10;tgXOge4OWPUwDc4hij0jzxiwJZmWa/JX4xxY7lCKE4ThDtMRxqfK5+cGe6+ORhblCsuWS+METhQX&#10;C0Gg3UKN3+YkyupoXH5Y0JoY1IZ49KZE3PY0yo5UypYkwro41NoYRH6Ef26Iz2KjV47eY6HWJVPj&#10;nKV1zdF5ZMqcE7lz4jhzYrhzIlmzjaSpKrSjBjdeR5ioxoyXIx2kCAcpylGCcBAE2DE9rEhOMOIC&#10;GOjC4wwlLgAhLIDgFkCw88EWzB3rBAphqNkQ9BzgNoBi50Ew8yB4JyjOGYJ2gqAXQPAuMIqHDQDB&#10;BUZwgZBcQX2EPJbixCyU/HeAKYoHAJTmCaV7wqjuULIbuJgMDAJ7mQN8WF5QljeE4Q3mRuH5AR8j&#10;VBhoJYIDtygI39+a728lCAD6tsC4ACDAkh9gKQy05IEZZ821e+AwIRz6b0RImAgsAwQTomAitIUY&#10;ZSFBWQDjoDRjTlXLD4AKEeBKQSBEEgQD5ZVAEDDpLJiiGAAqhUOkcKgcYSEDAWv1/zcBBaZCQZVI&#10;iBINAg6igUELMJs6BlRPNMACMPUsKLX8SzQB0eKAFvRPMXugmOsi/wkLApeB6WnxUGANgA4PADXr&#10;KQBQIxFiIkGDyQCwEAo0FOwAQMLIkHAKJIIKC6fBImiWUXSbSKp9NNkhmuwYSXSMItlFEG1NWBsj&#10;zi6cPi2GvyDTgNqdH3L6QPGHV5fBkJORt8O/Xr9/fuNif0XJ8rA0oacG7qAItNSjHQzYiSbiX/Fi&#10;n9VJgtpd6TdO1317f3N05M3I6IfBX8/fv7x49lBh+e7Uoh0p3S2b/r7W8/XLg5GR98PD775+unP9&#10;fEtdUfb2lcGVuzOvnm4w6y/vhkfefv18796N/RdPVD640zPw4+/fQ3e/vDt57uCWvBi8DGknDbQI&#10;I9lF06yi6VYhNIuqFbSnJ9c+vLT7YFP2hixadjgiL5ZcuDHs8unK71/u/R55OzL8/NXTIz2N+UtT&#10;WIvjqCVbYm5dbPrx5e7o6KvR4eevnx7vrALslMBY2fzsqMDSnaab1yp+/bwxOvjPp1dHz/auLl6l&#10;XJ3E2rci5MrJih+gUPJk8NftWxdLdq9WpOq9FwYH7l6pvXy8ENRQRp59/nDxaNfGZUm0FFPg3rXG&#10;2xdrB78D313/vH7YX7Y1NFgwzcifmhbu19mQ+v3zkW/vDl7uXXy0MuTeseW/3nUP/Tr17O+qslWK&#10;ENpUboAlK9CGjZrAxU7lYadxcBMF5Ik6/uy8ZOLFw2u+fdg/NHjq6tlNufFwJdFWjrfQ0hxyY4M6&#10;K+OvHlpdu1mTKJ8rxVsJ4BDghtTgLEMZdqFM+46SmDtXijvqFkZqPXjEqVzMVD7mLwF2moQ0MUHl&#10;1lOe/OVFx8iH/mdnd+zNYmnQ4PXVIG0MuIlG4iQT8N1Om6GjzJZiZ7HhMxmBc+iBTmbXEjdakAvZ&#10;34kS4EwLcgUAA3kQ7mOAnikId9a/HFX+DRvpzUH6CLABUgpGwSap+FStkKEXs4Jl3GAlH6wJohaG&#10;KYWRKnGCQZsSakoKNiaZTBmREYuT4pamJeemJC7PAD1QQHIy1+YtWr90ybrcJRuXLduUv3zr6pX7&#10;Nm8q3LK1eMfOyr1F5gSxpTUlpbWlpfVlpfWlxTVFBbXFBS1VFaW7doRrNShfX9c58yc6TLCzsrO1&#10;trOAWcOg1hBQsLCCQW2srBxhMAcrS0drK0crS3srS1tLCxtLC1sLC2DKZvz4ifPnL0AgkFqtLidn&#10;cXxCkpuHz/gJU3E4cmFByaFDR/r7DvT19RWVFIrEokmTJkOhsDEBZdy4cRMmTLCxsYHBYNZW1h5u&#10;XslJ6Y0N7aeOnT117Ez//gPtTe2rl6/GInFWFrbA+TjaT4AHopJik8t2l3Y1dLTVtLRWN/eb1ZPO&#10;+vb9zd37m3vaa9uaK5sq91WW7CypLa5trW5pqQJoaq9t7W7s7G4C1ZOW+j/qSXdbT0/b/vamjvam&#10;tgP7ew/29h3c39/e1FpbWVtSVF60r6xgd/HuHfsK9hSXFVVUllVXlFdXltdUV9bWV9XVgPJKZV11&#10;TV1VdVVZeZc57KilobG9pa23vaOvtbWjriZ/cbZUwA8zBRu0Wk8PD09PT98AfwqNrlRpvX0C5sx1&#10;4vJEcARm4qRpcCSGxefT2Ey5TkNmsQKQSCaXQ6JRuUJBeHQUgUL29veLiIlWajV/zZ4lUchXrVsb&#10;mxQ3bdZ0vUl1+sLRnQWbAlFeXr7OEZGm2PiI4FC9XCWRqiQiudA3yIclYMWlxTNEdAKbtHh1riHG&#10;NG3B7AU+br6YAI8gb9cAT2+kvzo0OCwuwcXHf5azh1cQesqMuePGT0UisTqDjs6mZuQmn7x2cPnm&#10;RUIdOyMvKSopODRGqwmV0Vh4Gh0nlXJ1eqUxWKPRK7UGTRpwQ25Yt2rrhqqOloNnz/SfOX3kwqkT&#10;pw6VF2xZnZ2QpBVE8vBJSmaSnpOiF6boBUk6ftyfSsaCUBlbxSWBgQlCmoCOCdUITxzu+Pbp2d+X&#10;j69ekqYXsUQUkoBK5tNJQg5VxKXzWXQ2ncqkkhlkIpNGYjJIVDKaRkTQsEEMPIpHwXEoGDoZqdfL&#10;SssLz188efR4T1n5lvVr0suK1p4+1fP58/Pv39727W9MjNUphCQZFy9n45U8klIAxkrwaZhwg/TY&#10;4a7hwe+fPr2pqyo2KYUGOTcqWFlSuO3Vy3/evn/c3lmTEBcs5dNFbKpBLaksL3j39sXXb++OHu2O&#10;idKlJYdeuXL8++D7u09ubN2+Ui4iKziEEOAHXMbVS9ihOml0lDF7WebJa6cPnz+akJMk1EqEKnF0&#10;UtzxC+d+DA1+//Gtt6MjMz5BxRNo+eIwlW7TqrW3/741ODT48dOnAwcOrl+zft+uvX9fvfnzx8/B&#10;Hz/OHD2clZhokCqMMtXKJUuvX7k6MDAwPDz89s3bztb2vKxFWSnpJXsL7t65NTDwY3Rk4MPbl/vb&#10;WpZmZKxdln/syNEfP3+OjA6PDg++f/myr6V1RXpGiFCsoDM1XF5mdEz1voKbl698//oVVFD+H+D/&#10;0dGR4Q8vXx5pb9+Wv8wkEdLgfnCXeSh3J5yPOwXhzyJhuSwal8PmCoUcmZKn1HI1Bo7GwNaA7ic0&#10;pZ6mNjG0wUydkakFvVHYKi1Y81ihBJObgLlRzCjVZvcTFV+tNqPhq7UAwAKzmKLhqbRCjVGoDRHo&#10;wrhaMGKIpw8RGEJ5hjC2Lpih1tHVWoZSQ5cqqAIxkcXH07lUFl8iV8XGx+3YueXU6aMvXvzz6eOL&#10;N8//efn07r1bl24D3L52/sLp1vam7bu3Ls7Lik+KMoTIxQqGVEY3avmJ0brs1PBlObH72yr+vnTs&#10;7o1TNy4evXHh6M1Lx84c7zp1ovvlyzs/f7x69ez66QP1a7Kj43Sc3WvSS7cszgwXRcuJmSHsbdnG&#10;uq2ZG3LCDUKyiA7cdQylkKMUccAQJSlPIebKxCw56ITCVImZKglDKaYqgDtHRJaLKTIRiEJElQnI&#10;Mh5ZyiUB7Zh0YoYi51MUgjENhaIEQ3soShCyEvixAmN8iCoOXsXBqdn/ckVhYCQ0DJ8M5xACFDyi&#10;XsaW8yhSNiZSTd+UG7EpLzQtnJUUQq0tzK7ck7EsTZ4axko0sZIMrEQDO83EzQrhLwwRpBs5qxJV&#10;fcUrH59v+/X+1tf3t68erd+7Ii5ChFaSvUJ4aCMPSQuY6ToF4jwF4j3LghEwwcCYlxuO25Uj2JiE&#10;r8jnHio0Hi/RX6oJO7CTl6ueIfeDinwgSgRMg7bRYRz0uPF6HCigAK05fsfeQLA1gKG148Df0XAr&#10;BdxSCjzl+kJieTNKlvJ3ZlJjeVP/o578h//94GWG5Vt3P3/9ZkzU+B9+/f79+8n925uyIrVEZ7bv&#10;eLqXHcvHjuNrz/Nz4Pnb8kBz1FocaC8JcpDCHeWocQrsOBnagetnTXGF4hZAAWuZ4GxJcrWkultK&#10;UBOjha6JCq8IwdyClcJbx1Zc6Mmo2y7JNC6Ilc/ICnXfnkc70JBw58rWl08q3r9p+fa5Z+hX/6/v&#10;PS8fV57vy1+VQDAQ7ROEc5LFTnK4A93VAj8XSnEBbFRHDXZiJG/mogjfpbEBKxOCSjdyLx9f+ul1&#10;28C3wz8/H+iqSEiWztMRHPm+1jRnCNMVJguaoCNMN5D+iuM7gS4nhGkMVwuyE2i0ixHWJvrkeIlT&#10;usbXxJjB9LWgecIAW53tDQuhTVsWitqQSE2RufN8bXDzINj5MKqbFd/fQYmdEkyfla7yyzWh4/nu&#10;Ah97hiuE4w0RB1npSROyNX6rwok5uiA1djLDDQZWRPaHyeCWMdxZa2MxW1LpC1X+koCJYLiNE4Tp&#10;CeH7Wxgpk5foA7al0FdFoU3ESTwvMPBH6AdTY2wTRXNzTQFpCpdQ+vhgqv1Ctcv2NEq23pPtZU1z&#10;s9CTxqdKnGO4Uw2E8VrcOBnCVghcIx9rrrcVy9OC5W3J8bdl+lhR3C0ITjDsfCh6LgQAMx9scfMh&#10;+AVQ7HwI1gkCXDugA4xj5sFQs6GI2RAA9HwIzhmKdwF9grDOUPQCCMYJhne1xjlbYJwtsM4WeBcL&#10;AggohQAQXaFEV7ADKiNuYN3isU28M1iCh+gGJXlYkDysSB6WpD+pYaE0D1AWMS8GAcURM2PpY8cO&#10;QnYDXVSo7jCyK7jyzxqg42Y+AqitQOnmMB8GqKTAAJieUAC2twXX1xLEz4rrbw225k2+nxU/wIob&#10;+KeyNdsfhBcE4ZrhI2B8BJSPgAiQUGBzLFUtzx/6X/xLSREFQcVm7xVhEIwLHARYGQDhwc15bc3a&#10;ijnYB7j0UDA3ylhyWTRYuh9AjbVQYQBgKgxUjYWBAB20OTcKqLOA/CslLdjX4sAYH7NW8v/nj8Iy&#10;JrKYBRRQPTFjYSRamchgdM+Yc4oeDzWRLUxk2B8BBYAKCaMArWUUzT6KPj6KPjmMND4EbxNKsAkn&#10;OYQR7MMIdsn8v1JFs2KYU2KZ07M1AZUbYm6crvn64dooWKL44+jQx+/v7189WLk5VRFMmiNyt5J7&#10;WSj9LPXocTGsuRm6wPwEZv3uzL/PNX39eGdk+O3I74+DA89ePz1zpGd3ybakkm3JR/fve/38/PDQ&#10;u9HRTyOjH75+vHX1bHXZzuQ96+J76ja/fnR+ZPDV6O9PwyPvPn+6c+dW97XLNa9fHB4cuPH925nL&#10;xzeviYdnqWcWZuFbtqjqt6ir1khOtCz6/v7IyMiDge8Prp2p25GvzwnHL44kbF+mPtK56e2LMyNg&#10;zM7rb19unD26Jz+DlR2B3LNKfeHo7q+frg6Pvhgdefb+zbmOury0EESUdF5qsFfRFv2da9UDP2+P&#10;jDz59u70qe5VWxex8+NIO5eqLh7e9evb9d+jT379vH3tbMX6HH68yjnT6LVnjfbGhbqBX3dHhh+9&#10;f3Gqu35ZdiwhOQRRvTvx+f32ocGbI0P37lypXhQfqGfaq6h2crKdGGsngtsYqeMWGlxrd4a9uNM6&#10;8uvqj89njratTdYHMhF2FIQdGz+ZTZzOJUxnoscJSBOltElq9sRNy5n//F388klDf0tqRoinljKJ&#10;F2gJ5g/yAAtXceFQNdluZVTQ+Y68KwdXrksMjBZP2JyDPd6d+ev7gZHRi2/f9NdWJBulTiyULQtt&#10;z8ZM5qAmKsnT1iZRrxxY/+tt19eHteeacnL1PooASw3c1oibaCJNNpEnG8nTdJRZCuJsHnIGPXAG&#10;HTGfFuRE9l9AMasn1ECXsVAd5lg+lH/1xzxQAMb6wKB51p2J8GQivXkEuISOk7MISjZRw6OaRKxg&#10;KTdSLYrSiKM10hitIkajjlZrYjSa5JCQtMiwhbHRucmJ+Rmpa3IWrsrKADqrszM3Lc3bumLFlhUr&#10;tq9ZU7Blc8HmLWU79zSWVZXtKijYsmv3xm0rF+flpKRvyF9ZtntvbXExqBDs3VldtLuhvHD3xvUr&#10;cnLWLF2+dd2mXZu3r1uxNsIUgUcRHO0nwqDW//L7sIRCLS0srC0tweq/lpagomEeNCclsbK3t3ME&#10;WnAE1Fys7WzH4bCEtavX9fb0HDt65OiRQ729PRs2rONwOLNmzbK2traAwQBsrKztbGztgf+s7YEd&#10;gb2mTp05fdosgFkz5s6YPmvOzHkUIjUzPXvPzoKm2uaelq7uho6OurbmqqbWmpbuxs62mhaA+tLa&#10;2uLqlqrmhrK6ir1lQNvd2NHb0rW/pbOzoa2lqqmpogFoW2paWmpbWupaxjSU1obWnvbuvu6e7vaO&#10;ptrGxpqmusqG8uKqksLKfbvL9u4uqSirralsaKxrbWvqqK9urCytrq2oqyyuqiyqaq1r6WxpbWls&#10;aG8BqzW3Nja1N7f2d/cAFm97Q+3GVflCDkMqEmpUal8fX1c3N29fH7/AAJ5IhMTiJk+bgSdQ+ALJ&#10;zFnznJzdgb5vYBCVzaJwOQu8vVAkEtBHYNBiuUyhUfsE+CNQyISkRJFEPH3WTDyZFJsUzxPz/poz&#10;PTUj4drtC2s2LXfymO3p68LlMURijkor0wZrTJEmnoTHE3PTslI1wWpPuGdidnJRXQlDwpo4exqe&#10;RfFB+3mjfL2QPmg6LmFhWnhCvDcSHkQkoCkUNx+/WbMXePsFUBh0NAEZmWg6eqF35dZcPBMhUrLS&#10;suNESjYC50OhIegMDIuN54voEjlPqhDJ1NKkjMSN2zev2bZpR3Fx5+FjvWfOdZw40X/qZP+Bnsri&#10;HWmhimAOJlZGS1AyExQcgDgFO0bBjFYwYzW8BIMkRi0w8KlaDlHOwooY6MyUsHNn+oeHPl49dzgr&#10;LkTBIrKwARS0DxntS0YHUNEBbCxcxsCHyljJIbLcZEPp9iXHuorOHKi8eqz577P760u3K2UsNpdG&#10;ZlIJNBKRSiRRCEQSBkCpEVfWlL379PbT1/f9B7tSU6KkfKqIgZUwsHIWUcEm8iloNgmZEBNy/NiB&#10;nz8/vXnzuLJ8T0y4xqDih2gl69fk3b5z+fuP95cunlq6JEuvlMqEHLVMvHXzxgcP7g6N/Lh198qK&#10;lVkrVmVdvnb659CXL99enznZl5ueoObRtQJGsJQXqhQFqyURYbqsnNRDpw49ef+spq02ONIkkguU&#10;avnmHZtffXz1a+D731cvr1uWF65W6fgiLU+UHBED3GyfP30aHh5+/M/jxsqGras27W/p+vzh0/DQ&#10;4NdPH5qqq6NMYRKOMERn2Ldrz8sXL8A0qsMjL5+9aKisXpqZvWX1uvOnz37/9m10dHRwaPD+P/80&#10;VFUty8rZs3n7nZt/A2tHR0cGB36+fPKotmBfssmkojMVdLqOw4nT6bfmrzh96PDHt++Gh4ZHfo+O&#10;mivdDH77+uLxgwOdLStz0jVcOsnXHe48G+46B+vlTAn0ZaJRbDKRw6RxhDyBSiHUankaHVdjZIN+&#10;KHqmVk/XGWhaA1VtoKn1dI0elDxUWrpCw1SoOSAq7h/+pJsFU8+qNXyNBmyBEaWGJVPTxUoKX0pi&#10;8QgsDk0kZivUXLWeZ9ZrWKBkY+Jog1mgz4ueptQThFIcm49nc7EMFo5GJzGZTD5XoVGaQo1LV+TV&#10;t9ZdvHnu5Yfnn358+jn4Y3hkYGDw64u3D2/du3T2XH9zXcGurctzF0YaVSy5gCBio9USaoiGHx0q&#10;W5getnfP6qPHWh8+vHj90sHS3SsXJ2i3LkvoqNi8e3VKvIYSryKuSlLUbkouXhsfb+CCSWH5LI1C&#10;pJaLlHKRSi5QyPgyKVcm4colXKWEq5KwVBKmWkpXiGkyMRVAKqbIzBrKmDcKGMsjoimEf9QTpbnz&#10;3z1QVAKagkeRg44qJBmXpALggHlS5EwMgIwF3O0YPgXJwPkJGRiTiquT0TQSQnIEv3JHxvGOTRU7&#10;4yr2Jb5+3jsycm949OGv7zdePzt281LD0e7dVbsXb1gcvjxJnRXGSzPSNqSrilZENBcsfnLnyNDg&#10;y5Ghd49vH28oyo9TEbQ0bwPLH+c2wWUqxHkKzGumpQA3K82I3rlIsmcxr2at5GJj4rna4NOVqtcn&#10;Ut4cjT+4g5EhtA/BWmiCoBq4tQ4zXocdr8eNN+AnGPDj9fhxery9Dmerx9saCY4ajB34wBkIkwdZ&#10;iP2gCoTVyghk00b9Yp3nf9ST//B/Eat2Frx4/eb/VG3juzcvxaqwPD97no8V39dW4Ocg8LcVBNgK&#10;wD/j24mC7MVwezHCXoSy4wXZkd0sUHMg6DmggIJ3gpBdIFxfawVmook6PYI3K1oyJ0kzf2UisnC1&#10;sHStbHUyMVHpGiudu9Dk3rxb/+DS1rtX1rXXqXduCty22XPXdv/SnYy67Zq9i1gxotkChB3JFfRo&#10;wMwDDg5DzQWsbgsZxkFHHqcj2UewJ6cq5ofzZzP8bPHuVlz4eDluCtPHFjUf9IMgOoOOG1K4YzB1&#10;ZihrdqzELVwwX4S0JztDaa6WEqSjmjQplD0jTe2dIPMQoccDVjrJFXSCYPhAovnz1iVSFocESdGO&#10;eFBlAIx8K5aXBdcP2NEumDkrXReQofUzkqez3GAsV5jAx0qNdgijT09XuC8xwKNY8zkeNlRniCjA&#10;UoWyjePNWx1B3JbCzA0OVKAmEeeBGVh43tYKpIMW55gsdtmcxFobgzOSptBcIXxfsB6NGmMXy5u1&#10;PAyeFxJookwSglVXIGDdMqTlEr33ngxGHG8W3cWC72ulxjjIkFYsT0uCEyh/AB8RYhYEuBzAtSCa&#10;pQ28CxTrBMUsgOCcoEAf7woluELxzuAIANYJdAnBu4ACBzCFc4HgnCFYVwjWDYLzgBDcoQQ3S6Kr&#10;JcEVhnOF4NygeHdLrAsIDsQsoLhaEF3HtI8xHQRoxwBTwJpVFbMI4g4lukMIwDE9ICQPCNkDSvWE&#10;UT0tiW7QsTWg7OIMQvr35n/r/BvwaOa0suQxhQXgX5V6aO4WdHcrursFFfjnXEH/FCow6Amhe4El&#10;jQGYXlCWJ6itsD1hHG8oCwTC8oOw/aEsPxjDFyyuTAcG/aBsX9CfBcCsyICFkzn+oIzC+dc40OH4&#10;QLjmDhsYDwD1l7FSyoJAMHWxGCDQnIUHDpUioKIgiCAIAnq4BEIA5AhLFcZaibZQoKEqDAAoo6jQ&#10;ELN68l/KCNhHw8xhPsAt8V/jIOAUBMQstZg1FKgWjO75l4yCh2rMSgrQBzp60CcFVGFAeQUHMeIh&#10;oQRIOAkaRoKEkCChJFgY2SqcYhNJdYiijYuijY+mA0yIpk+MoDiEkW3DybYxtPFx9ClxjGnx7L/i&#10;+XOWR2Db9qY9uNzy89PtkZH3o7+/jg5/eHX3TO2WzCSRrzzATuAF4/sAb9xSg3OMYM1JUfqvTRe3&#10;lWTfv9L048utkdF3I6OfhgZePr93rKdubdHG2PKdaTfOt379+GB05OPv3x+Gh1+8fnymu3btntXR&#10;xVvSLhyr/fj2+lim1aHBJ08edh89sOrvS7vePqv//Lz6fEfa1Z78oR8Xf48+Gf5198mD7t62NacO&#10;7/v84fLoyPORwcfP7h9sLsxZHs9M0sLzYmnNpTmP7vUN/PxndOTl0M+7l04WrMxmJRq9l6dS+huX&#10;v3t+6vfws9GRV29fnqsvzkwy+ERI5ibqvfat1/59uezH94u/h+9/enO8py5reQImw+i3Pktw7uje&#10;Xz9ujgw/Gvh551T/9lRTgIn718LQgOqdsf9cbx/6dX905MGTO10lG8NTjP5pYYFNZYmvnnWNDF8b&#10;Hrx0+dzOcIUz8BPBh0+QYqfKsJPVhGl62oysYGRf9ZL3zw6Mjlx//+ZIVUGSjj2H5mvFgttzUY7M&#10;ICuqN4TqA+UEWskJjkIcTISzVlMnB3NnaWgzlcQpRvpfYZy5JuYsA+OvSP7M9enEOxe2Dg0c/vax&#10;p7s6PFY3XS+y3rSa+PBB4eDgyd/DN1487ty7SaOkT+FixvHxU/logPFhvNlN20I/XCsauVvx4vD6&#10;vRksI9pe7gfVYW3DaBPDGdPCWLODGfO15LlizEw2/C9G4CxGwAJWkDvTDD3QlRoAuqLgvecSfOYB&#10;EH3nA5u0IFcmHJylB7jQApzpgc4spMdYCI8QDxcRkRIqCnicBR5wtXyaTsgwilkhMi5AlEYcq1NE&#10;a+QRCgBFlFaTEh6aGR2VHReTmxS/LDVpTU7m9lXLt6xavjQzfeWi7F2bNuzevHnr6jXLFubI+ZIg&#10;L/+p4yfZW1tbQmFWMIt5M2dFBYcW79xVvndv8c4dJQC7tpfu2lG2e1fF3n01hcU1BSU1ZWVdbW1V&#10;5RVyqdzOxs7OzgGNxoeFResNIQQyzdnDa9y4yWbpxAICgZkLA5vVE/vxDg4TQGHFwtbG2tHaygEG&#10;s5k/3yk9Pb2jvePgwUOHDh0+evTosePH6uvr85ctT4iJMWk1EgGfQaPi0SiEXwARgdHL1NlJ6SsW&#10;L12bv6ZkX2lvZ19PR19PV393V297a0dbU3NrXUNHfVNnU2tbY2tLXUtzTXNzZWNjeX19aS3QNpTV&#10;NVU0dNS1AYAOKS1dva2d3U1trdWN5qnGxrK6qoKKioLy2vLaxuqm1oa2zpauzhbQc+RAT19nC5gD&#10;pbKkqnBXUem+ipryuuqSaoD2hraO5vbmusbGmobqspryosqa8tqaysrKsuLqqrK6mqqG2tqe9s6e&#10;9u6WhsZOUFGpSU6Oo9HJYpEQHhi0YP4CX19/VzcPOoOtVOm8vP39AxBisdzFxWP8hClA388fDozR&#10;OSyfoCA/JFJu0FO5HDyVIteo6Cyml483gUBISUmRKeSz5szW6nW79+5SqmXTZ04JCTMcOtoXkxAx&#10;12kWhojiitgMDiU8OiQ7NytrcSZfwuMI2RqjOgAVQBMwthXtXLFldSARIdLKTbFhLv4eXigftyBP&#10;loy7cPkSgVpOYFP0USaxTsGRS5EUiltAAJpK9kT4SA3iziOtSzfm+GLdEASf1KxYrphKYqAW5iVl&#10;L02JTgqWqrl0DpFExZAoeB6fp1arwqPDFi5btHbfzvrDB/ZfPN99+vTp65f6DnauXpqSFiqLVzKj&#10;xdRIITlOxkpQ8uKUnBglO17DSzSK4oyiMCXTICBq+SQpAyugY5bnJL96evv30Oe7V04tS42MVrK3&#10;5iUebyl+crbn9aXDH66feHWp/+/Dtec6C6/0lZ/tLj7QtKu2YNWStFCdjMVhEgFrmi0SsiUylkjC&#10;l0g4Qj6TxyIxyBgSHhhfv2P73UcPf44O3n54a+OWlSoZS8LGq/kUKZsgYuAENAybBFeKaWUl29+8&#10;efj125v+A23xcSalhKkUM7NzEk6fO/j5y8vbty/v2Lo2TK+UcpgyLjcuPPT8+ZO/Bj59+PR0z74N&#10;i/NSO7obv379MDT04+G9W+tX5Kn5dC2XFqEQxhtUCcG6uDBDfGxYYcmeV2+e/X3rat7SHKlMoFRJ&#10;ior3vnv3CrDev33/euzQ4ZyklGCJ3CSVp0TFNFRUvXr2fHh4+Me378cOHNq1YXPJzj33rt389f3H&#10;yMjIq9dvdu/cFWkIDlVr87Kz+nv3f/v2bXRkZODnr9s3bhbv2puXkVW2t/DBvQeDA4O/f4+ODA8/&#10;e/i0rqxm5aL82uLq54+ejgwN/wa9SwbfPHvUVl2eFRGppjMkRJKUStUK+OE67bbNmy5fvvz+w4eB&#10;oUFg3e//B/gfjP15/+r50f1d+dmZBhmfR8ERA3xQHq4Yb3dCkDcZ488gItl0vJDHkIiEQolMqFLx&#10;NGqOWs1Uq2kaLU1rFlDUWgaASsdU6NgKHUeh4ym0XDM8pY6v1PFUOpZGz9QYAFgKHVeuYktVdLGc&#10;whViiTT/AKRPIBxJIjPEUr5aK9DqeRoTWxM8FjfE0prRAa0R2J0sUxGlSpJUQZLISEIpgSNA05hB&#10;ZGoQlYxj08RaWWRS5MIlmZu2rS+uLKxtrTp98ejbD48/f305MPB+YODth/cPr1051FC7p2jf+k0b&#10;l2TlRIeHS2USgpiPUYuJUTrOukWRVTtzNywOTw1hL4oSbFlkKt+YWLk5MztWpRBT5BKWTCqQyoFv&#10;AolYJhKJeQASqUAiBVquRMqWSjkgEo5MwpGDLUsmYcqkLIWUpZYwVSKGXMJUSJkKoAVvSIZCRDc7&#10;qlDkQrKcT5YLKEohVSWky/lUKZcs5ZCkbKKERRCz8AASFk7EwHBIcCral02Eh6gFMSFylZioleO2&#10;rYs9d3Bvb92K9HCSVuiREkM72r/r7+uNt263/vz598jwYwDgl/uvz5df3O9+eL3+5f2mN49aD7Ut&#10;X50t3Lwq9OK5tl+/Xo2OfP7w+nZ/49YNmUq2/8wF9tD5E6BzHWGuk2Ec5PScSPz6DMbuPM7+ouAT&#10;1WHHK7TX24KfHwl7czz8UY9xT6KTCWXJc4EIfWCAvWAkgjE7YNgO6HvyR0kxEiaZCFO0GEcFHCyP&#10;qEBYAfYC3weSqXQ/XBq3M4P0H/XkP/xfx9o9xc9evf79+/cfVeN/9nXv70vxKrTA35bva83zswLg&#10;+1ub4yBsBQE2fH8rtg+M6maJnQcdC9YADHjAcOX722hJk0206SbajGjBvFipswTliJ4NQc2AoP6C&#10;4GZDKE5QoZ9NFM+pYIXmbM/Kv89vvnd909uXxb9+NL98UpCbjmYEWjL8IIAVjQT2mgua/URnCxBX&#10;GNvfRkOeGsldkCz1TlX4GaizcU7WPlNh3lNh/jNggbMgyDlgwAjJFTBTHRSYCQbytBiBU4LcM5Qz&#10;l+NvS5wPZXhYSFEOGtLUKKFLqtY/UuDK9XckOEEpHhB+kKUC55ipDVoVS0lWeXEDHFCzIIQFUIor&#10;jONrLUU6aolTk2Re2QZkJN8J+ATYXlCxv40C4ajBTU6Tey0LxSSK3AR+Viw30K4WB1mqcQ6pMteN&#10;CbSVkfhg6kyyCww7F8rxspGhHTXEyYlij7UxpDUxpCjWHK6nBdcTwvMFjGebcObkxQa/NTG4RNF8&#10;WZAV3xsi9rfQ4RzD6ZOThDO3JuGa16s2xqGl/g4cLwsV3kFPmiLDTGD52WJBQQQKQHSzJrpZElxB&#10;YQJUHMDWLFK4gXID2R1KdocBkP6td7iDUzhXUDfBe0Bw7tAxAQXvDiOA0okV0c2C4Ar0YSQ3KxJ4&#10;cCtgHG9WT0julmNCyRjA0Sge5oObBZR/88dnxPz3cKonDGiB/r/3As4NdFH5b4wJJWNT/+4DxzS3&#10;4HGAFuiDMoo5/GdMLqGADimgTwroqOIC9s2eKWb/FE8ozdMspnhCmd4wlg+MYfZYGUuqMoZZQIGO&#10;Jaw1Cy5/YojA2skeEIY7CDBC8/6ThAUUWcyuK2AckBmeP4QLYBZTBHBQMQHasWCfMUCPlQCoDG4h&#10;R1iaY3z+pEdRIP7lbGJu/w0oqfx/+f+Pq83Ky5iAYuaPK4oGA9Fi/wgoIFiIFg3VoSFGLMSIgZiw&#10;0FCiZRjFMoQEDQWdUGARNKtImnUkzTaC4hBBGRdJHWcWUMZH0caZRxyjaRNjGRPiaeMS6BOSeNMz&#10;ZfOWGn32LRYfa1jz8vahX1+Bx4iPo0Pvfry/c35/4dJophw+TuxvrcM6hlKnmEiTQihTYniz88Lg&#10;xau0Jzs2v7h/+OfXR8PDH0dHP3z5ePvyscrafVl710a0li97fOfwr5+Ph4ffjo6+/fz+xom+fVtz&#10;NYsiidvy9f2t629frn35uOPrh/3XTq3bt5aVopuYqZu2JYt2qmvdp9cXhodejv5+Pzz48uk/J452&#10;7T53oPD98zPDQ49Ghp68eXqisyx3eQw1XumVGYbevTbs+oWGn9/vjI48Hx28e/bo7qUppHiV+/JE&#10;Rmd53ptHp0eGX44OPX52r69sS2yi2iecNytJ61y0WXv3avWvH1dHR+++e9HTUBweq5sfKZmzc5Xm&#10;7/Olg79uj4w8fPu0v3xbZIzYJZznnBtH7a5d8ubJgZGhe8M/rp7pW784ARcqm5ER6dfTlPnhbc/w&#10;8LW3z/o3LpEKkeN4AY4SzHQ1frYSP02KH6emTcgI8avdHX6md11zQWoYy4npbS1E2IvR9vwgax7w&#10;DexvKYDbSbHjpFhHOX5CGH/eunRO2YbQ4tWGNSmsUIGzlDBFRf3LyJkVJZ23PBFxan/uz88HRofP&#10;PPh7d16Ch4FlaeA5bFnJuHFp25N7lef7V61KxhvZM/XseVLyDC56IhturyBMLcyVvTize/h586/b&#10;pf07jNHECfIA4KayDqU6htImR7BmRbDmBDPmqEgzhaiZ7IBZTP+5rABnRoALLdCV5O80pptQApxJ&#10;fgsAQJ+UIFdmkBsL7s6Ge7ARHiwzTLg7B+ktxAWK8EFj9YylZJSMhgVh4OVMgoZHDpGxE0yq5BCw&#10;jHF6ZHhGVMSixNj8zJRlqclZMTFpkZGp0RFRRh0Dj/XzcEMFBrjMn29nZWUxliZkTOGAQKAQ8AV0&#10;gM35M/+KMuqLtm9vqqisKykt2bmzZOe2muK9jRXF9SXFdUVFtUWFdeWlzfU11WVl4aGhU6dOd3fz&#10;TE/PKigqK6msKa2uKSwrW7lmfURELJ3G9PL0mzJ5ho21A5jbFWIFhVjCoNZgXA/UBgaxtoDa2tmM&#10;RwVhVy1d3dbY1tvV3b+/+1B/74kjB8+cOHLyxMGjR/pOnTx87Ejfoe6OE337zxw+eKynp7elpbup&#10;qbu5vb2xtbm2uam2qam2oamuvqm2rrG2tqm2vrm+ubm+pbm2pc4scDSW17dUNQGGX01RVVcDYKua&#10;06CYO63VTS1VjcAsmFy2orG+tLa1uvlAe19va09nU2d3a3drQ0tbU3Nna0trY1NbY0tf94HW+rbi&#10;XcVle0or9pRVF1aB+9a2dDR29Hb0tdS11lXWA6dUW1FbCVZuLq0oK6kqK2mqq2trbG2obmisbuxu&#10;69qycSMGjSbgCTKZ3Nvb28vLKygIEQRHyRVaIok+a/YCFpsvligcx02aNXs+EoULDEKx+QIcmTzX&#10;yQlBwPPkMn8MGksmKbUasVxGIBGpVOqinEVGvWHunLnBIaaamqqUlKSZM6cbTbrjJw+nZibNd5vP&#10;5HO0JgOTw4qJj1yxemlsQiRfxI6MCdEY5L4Iz6iUsNKGEr5aMHX+X8aYMIVJs8DLxT3Ia4GvM1PC&#10;MkYHI8kYlpQrMypxTCJTwsExCUEEBEfG88X681Tcgto98dnRARhPmY63u3IbW0HD0QPXbVsWk2zi&#10;iEl8KV2s5IqkHJEYsIUVBoNOLpdHxUWv2bGlrLO95/zZI1cvHbt66fztaz0HO7ZvXpYcJgsVk6LF&#10;5CQVO0nDTdTyEjQcED0/wSCI0XFDFQyDhKYBrD4GQUDDZqVEXb90dGT4/Yv7Fwo3Li5au3B/6aaj&#10;9TsP1G4rXJ+ZHCwV0zAktB8G6YVB+2DxcCIFR2LSGHweUyLhgpVxVTylSqBQCeUqjkwGDNL4PCyN&#10;GoDFkNjMRSuWdvR39R3u2bp1pVHDU/DJwUpulEEcbRCHKvk6KVsppKmlzPz8jGvXz/4a+HLr1pWV&#10;y7NVMpZcykhMDD10sPP79w+fPr1qbqyMDTOp+FylgBcdYjrY3/1r8OvA4LfrV8/v2LahrrbyxYun&#10;I4NDz589Kty1OVQu0nEZoVJBuFIappBG6VQZseGle7e9ffX41csnZRUl4ZHBOp1y1erlZ8+d+fLl&#10;8/DQ0LOHD0v37ok2GLQCUYRKt331+itnzn/78nV4ZOTjuw+9nd3b127sqm/+8u7D6MjI0MCvG5cu&#10;rF2WFx8akpOY1FBe8eSfB8OgJvJ7eGDw78tX927bsWrp8r7u/R/evhseHjaH4vx+cPefxvLaws27&#10;+lq73716Nzoy+vv36PDgwKtHD7traxZFx2hZTAWTquIx1SKeSixKjI3dsXXbuXMXnj17/mtgYGhk&#10;eASUUn4Pjw5/+vju4vlTlWX7FqXHyzgUQqAv3s+LiQkUUzEaNkXLoclZZAmLIuJQBUI2XyrgySQ8&#10;lYqrUnHUSq5Ww9Vq2UoNU6ZiSVVcmZojB+EpNXyllqfWsc0eJRy1nqPWcVVavkLLk2v45rrIHKmc&#10;LhLTxGKWQgFGAAFrVEa2ysgCUBsAGGo96PMyJr5ojWzdH8BZhZ4t03FkarZMyZTImGIZTSAicTgE&#10;FgtFo6LpdLKAxxQLFHptes7CvUW7eg923Pvn+ucvz3/8fDU49G5g6O2PgTfPX97uP9hYtHf11tWZ&#10;yzNDs+IUC6NEuXHSLYuDKzen1u9avCzDJOYTeUK2UKGQanQyjVaiVooVErFUAGBWT0ABRSzliKUs&#10;sYQlFrMlYo4EbFkSCQBTImbK/sCQS1gKKUchYSvEbJWYpRIzlWI6gErCUEsYKhFDKaDJuBQApZCh&#10;ARaI6KBbCo+m4FKlLBKHhKBh/GQccoxJEarlKQTYuGBm0ebksq3JGWF0kzAwyUSPNVEiNJhIAzY3&#10;Q7JhuWlhIm9RqrBiX/qxvk1djYvPHdny6UXf/Ru1xdtjwpT+BolfZoK0o3XXu7f3hoY+/h58efNU&#10;zZ58Y5TEz20SbJ4j1HMmjIudkhOJ3phBKVstaN+t6S3Un6kOv9UReb8n+PnB0Ec9+po830SmrdQT&#10;IvK20GHBvCdj1XbM7icgY5tGwiQALcZBHmQhC7KQBEIF3tAY5l892w3N6xT/UU/+w/+lrNtb/Ozl&#10;/zEN5f6ty8larDmLhLUoaMzxxAFAEGDH8LQiOkOJTjCyK4zsAiM7wehuFsJAGxnGVkN0DGHOCmXO&#10;FQZMwM+F4GdBqPOtqE4AlsR5MPw8CNkZil8ARcyBIuZDCR4QA2tybmRAvHwBD27F8bfiBliz/Sz4&#10;cHtekD1YJtnfhhcwToSYKETY8QKtBQg7CdqRD7ejelig54GKCXoBBAtY3aAbhQVg3guRk3Xk6WrC&#10;FCN9RgR/vpExgxNgTXQGbGBLKXJcMG1WktwzReGjwk8juVgQnKBUD0t+gJWWNCFV5ZEbhgznOOHm&#10;WSJmQrHzwZgRUaCdBj8pkrsgXe2foQk0kGcxPayooJ+IhQJlF8ackWUIXBKCCabPZXhasLxg/AAL&#10;QaCVmjAhU+eTH4WNFTjxfK1J8yFMD2spYpwOPymcMWuxIXBNDC5d7i4JtKc7QXleEHEATItzyFB6&#10;bEqi52gDlEgHjgcwDpMFWRsJjkmiuTlaj4VKl+XB/mV5ku2pNEnAeIablQo3SUeaosCO4/rbmNWT&#10;sYgbC6KbJdENhgM9SiBAi3UyR+iAvifmETczHhCi2RMEaIFLgHOHYFwhGGDcHUr0sCB7WZBA9QQG&#10;fJ4UD1uSOyiamAFdUQD+fNruVmR3KMEsc4wJHKCbiVnsMGs0ZmnDzL9kFCjF4w9jy8YYU0n+O8Cg&#10;WYL5N2NH+LM5tmBMiyGbnU0obv8FqJt4mON3vGAcb/CiML1gDLMgQvu3JvLfcqyYNREQUEbx+qOz&#10;gJjX0z0hDA8I3R3CBA5r9nMZ81Fi+oItAMsPdE4Bs9L6gi4q3AAoNwiEB4cK4FA+QBAARDSmngRC&#10;pUEw4NebBAzwAQUUsIIP0MLNMgoKbP9VzedfIP9LN/nvAONjU2aHlD9iCjAOtFoMVIeF6bEwLQqi&#10;MaNFQ40oiH4MNESPgRgwUBPWwoSDBhOgoSRYCAkSTISY8JBgglUwwTqEYB1GtouiOZpdUSbEMidF&#10;08dH0GwjybAIEiyKYh1NtYoiQaNJFmmC6XlG/91LlCc7t316c3VkCHTcGBl4evVwVZoWLkE6SOG2&#10;evz4EPJUPcExjOaYLJyRo/XMjyLszTec6dvz4dWFocEXI78/DA+9fHLncMOenHWp8s2LdO3l+ZeP&#10;Vt270n6yZ9uiaArN25rqBWX5WwhRFnqW47I4v0ONie+fVX1+Vnm0MX5dvN9Czfx1KeSeyqxnd/cP&#10;/3rye+T98MCL54+OHt2/43T/vtdPTg78fDAy8uzLm4t9tcuXxVCSFD5ZIejKHXEPb7cODtz/Pfps&#10;dPDekY61efGkRLX36iTq/oqlbx6dHB54NDzwz4Ob7TtXaSPEs8MEf6WZfKq3hz39u3Ho142Rkbsv&#10;HjVvzGOFiKYkGrzKt4Y/utkwMnRv4Nu1q6cK1mexI4TzwwVOS+PwB5uXf3p3bmTkzqvH3aU7gmMN&#10;86OVMxclBJ09tOrHl6MD304d6ViVqPQVwSdIUFOUxGlh/LmbF7Fbi2OK1isjJK4EN2vgB0qOtFai&#10;7dUYRw1uggY/EfhekoPJiWxFcGspxkGMGc9HjWcEOlL9HZjw8QLCXyLSHC5uBhM1iY0ZJ8BZR8hn&#10;FmyUP71bPTR8dnjwRHNJTChrggYN0+OtTWTbCObEJMncbIN/Tgg6Ru6noMzmoabwgibKsVNWx1Hu&#10;HN069PXA0JvOC7Xxi+SzjWiYDgU1EWzDqZPCaVPC6VPDWTNDGXM1pDlC1GxWwByqvxNYcyfQlRYI&#10;up8AmNWT+cAmA+7GhLuzER5cpBcH6clGegIt0OcivTkIAE8QpBcP4ysimEsa03EyBl4roIYreXEG&#10;eUKwOjFUlxoZkhhqClHKBXQKJsDfy9lp9tTp42xsraDQcfb28+fOCQrwo9HIQj6HiEXOnTXdy9MV&#10;AQ8kEvA4LNbX22fWjBkTHR3HW9v4OrtkxMZVFxTWFBaWbN9WuWdPe011Z31Nc21lfXVZTXFBdfGe&#10;lpry7qb6bZs2oOBwCyhs0qRJHA53Wf7yvSWFxbVVlU2N5XUNxeXVZeU1ZSVV27fsystZKhcp/Dz9&#10;J0+aZm/naGvjaGc7zsFuwqzpc4K8gsgoYqQutGTX3v2tLYe7O4/39Rzv7znc33Wgt+3A/tajB7uO&#10;93ed6Os53NXR19bY3VTb09R4oL29v629q7G5pa6urqqqurKiprqyprqmsqKqrKSyuqIWDLQprwOo&#10;L62tKaqqLa5uKKtrLK9vq2nZ39zdWt3cVNEA9DvrO/pae/vb+tpr28CR6ubOurb9TV0HO/r3t3Tv&#10;b+ve39HT2dLR3tTR2dTZ1tDeUtfaVtdaU1xVsae0vqSmobQWOGxrTUtTTXNTDeiu0ljdWFdZW1tZ&#10;VVlaVlNe3lxX11xf39rY1N3W1dXaVbi3MC4mzsPdEx4E9/H1++uvmX5+gV7efng8RSrVuLp6/zVj&#10;LonM8POH29g6url7B8HRGCxRIlN4+vnNcnaW6rRkDmeuqwuGRGRwOQwOm0ylkCmUpUuXpqSlunq4&#10;CSTC4oqSvPzc+S7zQsJNJ04fW7Q029nDSaqS5q9ZIZILZEpRSnoclU0gMbBJaXEsPh1HRW8r2Lx0&#10;fZ5LgAuGgQmJC0EBtw8uEEVBewK3nIpH4pKQFJTcqCDzqHASiiPnBxLhWBaBpxG6INwJQmJkehiB&#10;g3b2mp2Zl9x7tltk4BBZ8ILyLRu25aoNPKGUJpLS+WK6QiXQaGVyhZgvZBsjjCu2bVxXVrSjpb79&#10;/KlD1y/tv3D23N3rZy6f3L1jdW5yaKySEyOlRUupsUp6nIoRp2ICxGvY8XperI4XruLoRQwFiyqi&#10;EkRUbGyo8lBf4/fPj988vVa2Z02MQcghBzLNJi2FzqBxeCyRkC2WsCUKtkTFBgxgOVi3haWQA3CV&#10;Cp5SyZMreVIlV6ZgioR0Pjs8LnxP0Z7NOzYq9RISDSkQkPUarknJCVFwgpXMCA07Ws+PM4pjTdJw&#10;nUAtpkg4+CU5yRcvnvjx68vTFw+rq4vjo0NCNLLs9MSOtob37wD7+cfZU8cXpaYYpBKNSKCXS4v3&#10;7nr+5MHw0K8Xzx4319fVVlbcunFj4Of392+eN5UXxerkGi7FKGGHSPnhCmGiSbU4OaqudM/rZ49G&#10;R4dv3by6cXV+bKgpPjx037atD+/dB4vefPty+dTJTbnLI2WaKIUuNzGju6H1zYtXw0NDwKPy21ev&#10;2usbm2vqnvzzCBgZHR35/uXLiUOHVy9ZmhAasSJr0fH+A18+fgJlkt+/f/36dfnCxdKCwu0bN58+&#10;duLzp4/Dw4PA1PDQ8P2/77XWtlTtqzxz6PTHNx9BSeQ3MDH48dXLw+3tOXGxQiJRRCZq+VyDRKQS&#10;CeTAm9Vo4uJit27fduLM6ecvX/38NWBOMAtKMsBZP3pwu6GmdHFGQrBSKGMSeQQkDwuXkrFyBkHB&#10;IoEyCoMsZzOETCqLTGBRiFwWnc/nCsUSoVwpVIKxOVwQLeiHotTzVAamWssCo3jAvCcChU4g13Kk&#10;KrYcFF+Ai04RiYg8Pk0k5oACioav1HEVwL5allLDUmkZat2YgALA0hpZ2mCWJoStCQZRm9hKE1dp&#10;5KoMHLWBA8yChYF0bK2BqtAQJQq8QILniwhcIYHJI9DYABQGcCKqrJz0PQXbS2r3dR1uOXPt2M37&#10;5569uP7PvVPH+6u7Grb31K4/0b7txtGyy4dK96xLlYmIHBGTA9yWCuDc1HylQqCUCBUioVwglAlE&#10;MqFIBnqjSBUAIrFUKBaDSKRCiUwgkfGBtwUgkXClf1xUgA5XCmxKuAozcrOjCoBCCkYAycUcqZgt&#10;EbGFAqaQTxELaVIxUy5igmWhOFQuDcMmI2R8slpCE3FQRgVxU15I3Z6stVmaaBUu2cTIS1JmRgpS&#10;QznZ0cKcGOHiWOmiGHFWJDcrkpEVQV2RyqndHV2wXmsQLpBQZ+h4Xjquv4LpK2S45i3U9nfteP64&#10;5f7lnY3blJ071Ovi4UxvG5wTVE2atDUDV7GSVpSLKF4Kb9zEaFrP3J7ovClqUt1Sn5MFvJ6NlJXa&#10;vwxBELkfTIWy0mHHjbmcjHmd/BsjYXIwaQowqETYyAMsxIEQcSAsVeb89+HVo9/6/qOe/If/q1m7&#10;u+j/VD4U4PXP7csLQ2lj6oko0J7na0N3h4GJPwF70gsmRjroyVMW6rwqN6i6yuNKNyqTdR5qwiSO&#10;jy12tiViGgQ5DYabYUGcbUGca0FytiIssARrFc+GkZ0sGe6WXD9rJXGyBDuOHWDJ9rfg+MN4/lAx&#10;ylGMGieA2wuCQETI8SKUgwhpL4SDg3y4NR9uKUTYSjDjQBnF08LsswAY5DCWn42CMElDnhLGnRsl&#10;dJHjJ48lHOUEWCtwE/Xkv6L5TrEiVzVhCs3NkuYGhr1wfS1DGLMW6oLSdf5SzETcfBhmNoS4AMb1&#10;tRUF2SrQEyLY84HZJLm3BD2J7AI6sAgCrJXY8dECp4WGgCjhfDHCDjCwAXNdinRUE4DxOcuj0Tkm&#10;hBw9BTcXQpwPWPIWwgALFdo+ljN3qTFwsc7PgJ9Cd4VxvCyUKFsdwTGSNX15KHKJMVCFHU93gwDw&#10;fYGvy/Gx3Pm5hqDFOv9o9jQdzjqcMWlrCrV6tSqG60J1Bs7cSoayUeEcZdjxNC8rs7cOFAcmJbHE&#10;OcMA8C5AC8UCuMCwrpZj4Nysse7WWDdrnJsV3s0KnAVWulkB43h3G7y7FcEdRvaAkT2hZE8YGdRH&#10;bEj/hZWZPx4oYx2zHwqUBMolf9SNf8si/xJN/nTMs2Mayh8XFbNrzB+55N+dfzM2Mjb4r0OBAo05&#10;p6w5fsdc5BgUOMzQgU3Q/QQcAS4HyxvK9oFxzDBBfxMwrw3VE6yHTfsDjO4NxuzQzGV9zOoJqJsA&#10;B6ea1ROzT8pYgA+EFwgVBFnygix4QZb8IEsRwkaCtANaIcJKALcEpkRBVlKkjQxtI0FYiRFWUoSV&#10;HNgE7lK4tQRuKUVYylFWcqBFgDV6pHBzTR8EVI4EkSIAIFIURGau16NAQpQIKCidmGWUMU0ETJ7y&#10;L+lkTChRmtWTMf49NYYaBdGgQa1EhwQxIqFgHwAN1WPG1BOIEQsz4SxMeMtgvKURZ2HAQA1YaDDB&#10;KpRkE0qyCiXDQsmgZ4rZOQUaTrMAiKBZRNEto+lWkXSraLp1DMMugTU+hTMxjj0xgT9jdSypYWfq&#10;rbP1Xz9cGRm4++7JgaK1IUrCFIGflRJhp8GN0+IdjSTbCNa4aO6EBMH0RXrfTem8juLse5c7f355&#10;MDz87vfI66/vL53o3V66KaJhb+zDq6VXT+8p2BwaInHjY+x5CCse3JIbaMkNgmoZjsvigg5VJ7x/&#10;Wjn0seVsz6LVyYhE5fScMJ+anTEPbraaY3M+DP588eBWd0/j8q7a3FsXar5+uDQyeP/p/a7K7eFp&#10;wT5JGvdFEZiKnbFP7nb8+nV/ZOTl9w+XexuWLY7ERArmrk3h9DasfP3s2NDg/e+fLpzqXp8fiwnj&#10;TIwRzVgY6t9SnPr64f6RwZu/B29cPLQ1OwYZKp6VEwtvqkl4+7J/ePDmuxeH28sz0oN9TNzpMQq3&#10;XavlNy8V/fxxcWjg6tmTG/IyA/R82yTd7JIN8ud3K4cHjr9+1lqwQa2lj5cQLEyc8dtXsB/cKR4e&#10;OvX+ZVvxFrWCNJnrYyEC7hyUnRIzTo0dp8E5anFgK0PaAoMS7AQp8S8Jaa6IvEBEnv8vFgjJcwWk&#10;GVzCRDbOloG2NPKnb14iONq59Eh9RrbOLZI7ebHeLUvjES1YoKXOEGIn8nHTBMTZwF5C4lw+bjYb&#10;NY0Nt4sVzTnWkP7rXdfoh/Z7B3M2hrvpUGCVRCPBNpTqEEZ3DGcC35NTw5gzDOQ5Cvx8IcaZC1/A&#10;DFhA919A9plL8ZtPC3Im+s4le89lB7nwkB5CtJcY4y1EefKRHjwUwB8BRYDxE+L8BHg/LjCL81fR&#10;8QY+3ShhqQU0FjHI332uj/Ns17l/TZs0bpy9raUFDGp2J4FBoQDACwaBTJ82TaWQ5uZk5udlLctN&#10;T0uOhAd42lhC/f28lyxK37V74769Wwv2bNm5ZU1GYjQRGeQxf66cz928ZgWokrTUtddVttSUNteX&#10;1NcVNjeUtzZXtTZVNddXlpcWAoe1t7UB/xWohZWltdMCZ5lUlpqemZmzJCUjKycnb9f2fe1NnQe6&#10;Dxzaf6i9qa1kXwFgkm1bv7Fg++6yvUXVxWX1FdUNFTV1ZVUNVTUdDY37m5v7W1sOtrX2tzX1tTb0&#10;dzYe6m490NHS19rc09rY3Vjf1VDXWV/TWV8LdHoa6zvr69prazsbmva3tLfXN9eUVQPUVtTVlte2&#10;1DSDOVDKGwG66jqAtq60pqGsrq6kBqC+tKa+rLq9rrm/bb/ZIQX0RgHWdzV0dNa3t9e29jR1HWjv&#10;Ax1Vmrr2t+5vqmioKalpqW4G2mrgOFUNtWW19WZFBjhaTVFVY3ltW3VDR20jQFNFdWt1fWcD8GlV&#10;Av9KZxNgRLfXVDbu2V2iUQe7ufm6uvnMnDXP3cMHjkDPnedMpjClUs2CBR4+vnAKlTVp8vRx4yd7&#10;ewcAC8g0Fkcknb7AyQ+Dk+mNHoFwF19fIosJx2OxZCKNycDgsAmJCYsX5yARQd7envkrl+bkZbt4&#10;OmuM6t5D+4H+fJc5FCZp/ZZVSWkxYhnXGKphcChqozw5Kx5FQXIU7MqWsoX5C5185zPENLaUgaai&#10;1KFqCo9C5pIILLxbgKtEJ4lKjsTQ0MAmVUD2QnqQuUSakOoJ3KJKNk/KdPKc4+I1b/HKzGNXD8qC&#10;BSQmck/RxrSFkRicF5ONZbCwHB5RpuDKFQK+gMHh04zhhoXLc3M2rM/cuH5daUHrqcPdV84evHnp&#10;zL1r3Uc6N61bsjI5KjdCFyEkR0hpcRpOvJobr2LHq1hxSlachherEYVKWAYh+FOg4lHYhKBok/zc&#10;qf2Dv95++vi4s608LkbPZJJYXC5PJOODHgpKtlTOkSsAY5sj03ClWo5ExZRIaXwhkclEk8hoPJ5A&#10;JHF4bIGYrVLz9u5Z/+bNk+GRH6/fPm1oLIkOV0m4OCWXYBDTQhWsMCU7SsOL0vIiddwoPS9Mw9aI&#10;KAohLTpcX1NT/ur1y+/fv584dnRRVqZGLtUqZZs3rrt16+bAwMDX9++bqiqjdDo5h6sWCpflLLp8&#10;6eLg4K9v3z6dOXWsvGjf0QP7v3x89f3zy8sn+5qKt/XWlVw60nO2r7WvruhAfVlDwY7DHa1fPn0a&#10;GRn++f3b0f4Dq5csjzaGrs1dfvnMhcFfP0eGh96/et3T2LYseWGUXB+rMq1auORoT/+XD5/MriK/&#10;Hz9+3LN///HjJ9++fTs8MgwKJT9/Xjl/dsuqldmJSUU7d127cvXb9+/DoyMjv0d//fhx5eKl4t37&#10;dm/edub4ia9fv4Ciy+/fg4NDj24/AH46Gstqzx49+eHdB9A/5TcwN/r59ZvD7W1ZMZF8PJoG92Nh&#10;0XwKSScWmRSyYLVar1bpDfqF2VkFxUXHT514+vL5p29ffgz+GhgZ+Pz946Nn/1y9cfHkyQN1lYWL&#10;M+K0EjaHgmJiA5kYPxEJYRIyYzWSKI0kVCE0SAVyHotLp7DoZDaLxuawaEwWhcVhiWQ8hY6n1vI0&#10;WoFGx1NpeUoDR6njaPVsnY6p03K0OrZSQxVKqcBlliv5oHqiHkubwlHo2GoDG/Q3MTE1BrpKB6I2&#10;MjUmMK7HHNpjxsjS6FlaPQPEwNAamVoTExRZTCxNMEsL6ixMpYGpMDLlRqZUS+HLcEwBhs7FMNh4&#10;NpvMY/NlQr1JExkVnLMoZfu2/OK9+ftb91w80djbXpSZFs4RMthKGVOhYilUfIWar1Dy5XK+XMpX&#10;yAEEChmYBEUpEyrFQrlQLBdJZGD9LBCpQCIXyRRiuUIsA8YlApGEK5ZypXK+VM6TyLgSGUciA2PU&#10;JFKWVMqRiXkKMU8q4kpBAeX/Ze8vw6PI2rZhtCWuECyECIG4J51Ou7u7WzouxAiS4O5OgJAQd1ec&#10;wXWAwQb3GWRwC3GeY1d1mHnu9/32/o797X0cz/tn+j5n3atWVa2q7qru1HVyXufFEgiZYj5LIgDA&#10;lAgYPDaJSoqjEmJkApJJw1VKSGIuIjuRXbM9v2Jj5oIU5sZF2p6GNTXFhcvnqnITmLNMtFk6arae&#10;Oj+BvTCZtyCRsTCFtHm+oH1PRuuulHx9hBgzXkH0VJNmSLHePNQELXNqYXro6c70P64s+3Jn7evz&#10;BbVraGaqG9EXNs/of+/07KfnZ3fvxncWIY+VU8sXhy5Q2G9OmdS7hXC+QlJREJNBs8mkO5vwDgrg&#10;4Q1tp0X/J28COsiCVXhw442EiQb8BFWcgxQsHAnjh8OE0daZIu+1aXH/sif/4l9oFm/e+ezFy5+U&#10;xv/sa3R09O6NS0syxILocfRgO+x00IUU7Q3Bz4DQguH8GPtZEt+azaqzvYuvnVr7/Hrxhydt7x41&#10;3jmzvWKDqcCM0VB9WBETiL4OcR5WCHd49GRo9BQIygtGCbTjxziJYh2AsFMYa8ONggkQNpI4B26M&#10;NTfGSoC048faAn0eEKDGWgHgI+z5sU5CpJOaPDlNFJAhCVKTJtNCrXAzwYidGgYBtlSTJiVx/ZL5&#10;MyTY8aRAYBWEDipZ7DXEyRnCwCS2LzfSET8DSvKHsMKsFNhxGUL/QgMyUxrEiXSM84BgvGE4Xygz&#10;zFaFn6AmuCVzffKUYWbWdGaYPdEPSguCiRDOepJHpihoribaRPdkhFgxQkAPWlEssItrnjJocXJs&#10;ihDY3mZMj8ONsJOgXY20KXmywHnq8ATqNF6IDd0Pwg2FKeMckxhT5qvDlpqQmbwZokgH6kwIJxQO&#10;RN164rh8eeByc1w6x1scZccOhDL9IaJIqzT2tD3zWetSCewgB0aglTDGRhrnLMO40cOsLY4nYH4N&#10;zm+M0RiDlSUB5ydA/cjfQhJgLWYG7G8qxBoD7AVuAyZJ4S0urQR/KCnImhj4D0ViEZsE2hADbYkW&#10;QYqFSbHCB8BBX1gLxtiNsf7/J4wxIwRLfs0/7MkYRWJhSf6bfPln1dhaYNWYkgUAKehvCYlFJ/KP&#10;QgREIIQGesfCWKE2nHAHboQzWHs70I4eYs8MtacFWlEC4JRAa1qwLT3IhgrCmhoMp4eBpieMUJCF&#10;GcsAIgFvBDjoTNDNhzADaIFFGHjaQH8GhDITSguA0QLGDmRRuARCGRbQAmGMIBg7BMYJgQGL9ABg&#10;EMIKhrACIcxACDDIDILSgiHA4dgRMH4kXBRlLY22kcXayJG2ijhrAHKktQwBlyJgY1SLNBoqj4bI&#10;ERZYrGcB/GRJLJk7QOd/41CAv7WqOEu2joVAUSMgKgs0SKgWBdXGgdDFgVk8OgBxP2HEwE1YKxPO&#10;xoS3MuJANYqJADrLJlHhABLBGj2wZJp1Ct0mkQJPJMHMBGgiAZZOtctkOmUyx6UzJ2VwvdJ43itS&#10;8ccbFr7780D/t1/vXapakUXiRFgxw61FKCclfryG6Gqkjk+kT0yiu6VxJuVIvAr0IZvncY+2rf/r&#10;2fmhgeejw39+ev/br+dKTv2y+sG98u/fTn54d/BI9+KCNLQI68qMgHOi4NxIqCQWaqbZL06aebgu&#10;4eOrloHPh0525y9N858lcVueFFu/Nf3Opaa+L3dHRl8O9D16eLOrq2Z+c1nmzUvFfZ/Ojw5ce3q9&#10;Ye9KNfBVzRBPX5lFrdqR+ehO91D/veGBJ8/udu9dp0kSeqZJpm2cRz3bs+7z6/PDg3ff/nmsp2L+&#10;bHWojugQT3Ndloo+2bHq6/uzo8O33jzf37gnOVXureGOXz4be7J3xZePJwe+/3rzSun6xSwdZ7ya&#10;6pClCagu0j9/UDc4cPnLh2NV2zVpMncT06HA5Hu8NW/g89HPHw8e6pyXYwyQEGy1bMclOVGnDy34&#10;9vHA4NejF44snJ8QCPwqskIhYgToKq1GuyrRzkq0owrtpMQ4iZGOvFhnIWaSCO8hwHsKiF58oicX&#10;N5WFnkSKckQFwjEBEEoEjBVlzUXYKYmuSZyps0Q+c9Qhi82oNFGQEDORETeehZ3MIU5jEjwYhGkM&#10;/DQmfhqH6CWmThcSJ5n4U+s2yj48qhn50PHm6ubtGdFqhJU0CqLDWMeTHRJpzgk0FxPFVUeapMR6&#10;iOI8+QgvTowPO8aXExvAQvgzEf4cVDA/LpgXF8zHhAHgxgWzEAH06JnUSF96jB8zNoiJCAJlKXHB&#10;jLhQYnQQLjwgxm+Gt9t4FxtrRyv4mGWrq739zGkecRFh4QF+zg52lkQcCAQsYAOzsoJbweHAkq+v&#10;j0GnLpybNzsnnUoh2NvZAINwOCw0NHBBQf7O7RuKtq7ZvXXtgvysqLBgOBRqb2+Hx2M2rF/d3trY&#10;3lLX0lhVX13a3FDe2dHY3t7Q3tbY2ly/ZsXSiNBgGBQCh8KsrazhMPgYa+Ng7zBp4pQpkzymT/PV&#10;ynUlu0oba5qa6wA0drS0Hurdf+zgocO9B7pa2ppr6xuqa+qraprr6oHFAx0dB1tb9jc19TQ29DTW&#10;9zbXH2hr7G1p6Kyvba6sqC0pqS8ra66q6mpo6Glq7G1uPNDacrCtFejvb2ne39rW3dTa1dTW0dTa&#10;VNPQUtfUVtcCik1q27rqOprKQJqjpaqpoayuubKhtbqpobymo75pf2tnb0tHbwvoNfu3GqWzraal&#10;tboZWKwtqW4srwcWx3QrQKe5oqGpsqG5Fvg8GpsqG8HNKhs769oOtnQfbOk60AKcf2d3Q0tvU9vh&#10;ju7Wmvqmyuqeps72uvaWmubmhvZdRfu4XGlISLS/f6iPjx+FyoxFYoJDIoQieSwSO2myBzIOGxkd&#10;6+Q8bsbMgJDQiKDgcK5AHBKFcHX3AII9lTkxOBqBwOFJbKZ/RFhwZASFTsMR8Gnp6SUle2UyiX/A&#10;jOUrl+zYsz06Lio8Jmz+onmFS+aHRQahsDHrN61ctGw+k0tRaSV0FlFrkM8tzMHR0BqzsqGzLmGW&#10;eWaYL1NEj0CFBSOCUJQ4LB2jjFfgGJiwuFBDql6sFUWgw8lcEpIUC6xVmORYBiYUFZqenybTSQLD&#10;Z8QgwxYun1PVUoJnxEYiAncUrc3KTcDgw2Uqtt4s1RjFOpPUYJbLVFy+mAIEhrp4ldqsM2elzl25&#10;eH1ZUe3J/d2Xz3aePd199mh7T2NV8eYFaQYdC23golNklHQVM03FTley0pVAh5Ou5mXoBMlKnlHC&#10;lLNIIhrWKGc31+/+8P7x4NBfH7882X+oITnVwGIzgCCSL5LzxXIguAQWcBQqlkAiEEkoNAYdh+Ax&#10;iQk6UV66rjDHvDA3eVaiWitjqoTUtARVT0dD37cPo6MDnz+/OXywNStFK6KhZHSUnkc2S1gJMjaA&#10;eBnTrGAlqjhJao5GTBVzSXqNtKRk9+s3fw0NDz97+rSmsjIrNdWo0qxbuQosc9P3fWDg++Vz55fM&#10;mW+SqTQCyayE5INdXd++fBn4/v3Bvbs97W2Hejru//7b09u/3bty9v2LR8NDX759efPrqWM7Vi4t&#10;TE2am5xcsmHLw1u3hweHhgaH3r76q7u1fUFOfmHW7K76ljd/vh4ZGQHGn95/1FhaWZialSxRzdLG&#10;79mw9dHte0MDQ8Aj6/Dw8MOHD48fP37x4sUPHz4A24/+GPry+ePFs2e2bdy0YF5BWUnZzd/vfPn+&#10;fdDCuPR9+/bbpctlu4t3bdtx/vS5zx+//PgB6kaAo7x49uLk4V8661ovnDjz9uXrwcH+kR9DIyMD&#10;Xz7+de6Xg5uWLZJQKcSICGZcHJ9IkLKYKpHIqFVrlAqRgMfjsgVCnkojnzt/dlVdxZlLJx/+ee99&#10;3/v+4cHBkaHPXz49f/7s9u+3jh3q3Vu0acmcDD2fKqai+aQ4Lh7BwyF5OJSIStAI2IkqabJeZVLJ&#10;FRIRh80kUUh44KBMJlMkFgAfsNrIBp1NDGD2jVrLUGk4Kg1TIifxBXSxhGMpdQyyJ1IVS66lga6x&#10;6n9AVWjGKij/zZuAYKiBqSzQGcfA0BrpGgNDC4yYWDoTMEJTA3sBGxtZ2nim2sRUGy2tiakyMZUG&#10;mkRF4ogJTAGWzsMxOAQmE8+g4GgUEotF5QsYErHF+FYJnhtIoACQ/aROQB3KGCQcqYAlZnMlPJFM&#10;BEIqACCUCSx8ikAsFoBqFDFPLPlfYEn5YYIQcYQCrkjEE4v5EokABLC9iCcVAx2BTCIQ8BlEPJJB&#10;jovXCBN1AhkXk6QkN+yee/nwtu7K/JZ9uc8f9IwMPxkdedb35frTR0dOn9rXULlo++rk9Yt0y/Ol&#10;i9JZS1Ip2+cLylYqFyYi1cSJKsJkM9M7SzZz5SxEW6n6wZWVfW/3fXm+5XyrtnQpMpk/iRYKI/mB&#10;z/lmitPOOSE3DiZ/fbT82/25f5zWHy3G9G5BXqri3+80XalVbE3zTiFaZTFd02gu0kiIPMZag3b6&#10;j/ydcQb8eB0O6Dvrca5GgpsW6wQ+PcZaSaKtmcFQXphVBsfrX/bkX/wLEBiJbsGGbY+f//GT1fif&#10;fQ0PD924fDYP+CNvcXLF+ECxPmCcyYu2UROddGQHDdFeQ7KXYhyURPfCxLi67fHHmgpvn9v98GLx&#10;H7+WPj+/5+aRDRe6lneWZm2Zx1toRs4S+wPBPzvcih0OY4VBhAhrKcpJEufIQ8ABcGNgrEiLrwRY&#10;XxYYseLH2gABmIbsnioMmCULMdCnsSJtLZIEMJMC2ECOdzVzpukYU+hhtihv0NGDHgbnxNgqCROS&#10;OD5Gqgcnwo4SAGOGWHGjrMVx9olc7zmaqESOL8nfBukB8kHEmXB2mAMv0kGGGgfskikK0JHdKcFg&#10;mhIj1FYQ46wjuc8SB2eKAtWEiawwODMUxomEciIgGuL4JYmoAkO0BO1KBFNIoKwwK0G0rRjppKe7&#10;Z8lDMiVBMvR4IMxmgSk59hqMaxrHc5kZscgQrYgbT5kBo/lBRZFWijjbDJ738kT0iiRMItObGWRF&#10;nQFlB1nzQ4G42iFH7FtSyN+Zz5bGuOA9IexQayV+kgQ1kRlpSaIBI3w4HiyFA8P5geSIRYECEh8/&#10;qRML/ukDHWKg7VhnDAR/+D80B0hSBMJIQXASWCsHPgZiwNgiuAvWUnPHQrX8pEXGPE0s+O/BMeID&#10;wN+WKCBATsTiFAvib35krDPWH8PY4pjw5B+MrQKOArInFrUIaGjykzGxEkQ5KDBuqTy/DGEgO8wt&#10;eBw8ZDwMOQ1OCXCQICdoCFN1RHc9yV1HmKLFT9GTPcx0nxS2bzrPN53rncp0T2dOzeJ65wp9Z4un&#10;z5PNLFQFFqoDgc48ud8ibdhSffgyQ8RKY+Qqc9TapNh1ichVJsRKU8zK+JhVZsTKeACxaxPR65Nx&#10;q83Iheqw+fLgxbrI5abopcaIQm1YnjI4keWjxLgJop24YY7MYHuavw3ZF0aZCWUGQbnhIJMiirKS&#10;xNgo4uyUKHsV2gFsUXZKpM1YweOxhB2w8jGAv7mSn4zJzyweEGOLKpQlbcciP9HE/YQaGPkpQgF1&#10;KKAIBQWm8/w3mQIsokGvWR0O8g+HMgZQhEKGJlJgIJ9CgSdTrFIo1mlU21SyQzLZIYnsZMBYG7A2&#10;iWTHRKpLoT60vSTjz4eNb561121PUmAnMINg4jgXJX6CEjdBjZ+kJ04x0z0SGe4JVLck+sRMvs98&#10;I7K2KPvR7e6B/gejP14PD/358dPl23fqf/+94v37Q18+Hbl2bvuGAq4K7yaMhCmRVmk012zOxESa&#10;09LEoDPts7++7fr8uvVkS/aCtJB06dRCY3TJat2Vk2VfP94aGfnj65cb1y9V1JdmNu9Lv3N537cv&#10;54a+X3z4a/nmAoaK4qwkueToItsr5r9+fGD4++3vny9fOr55TR7WzB2XKnHfupBx5cTWbx/Pjgze&#10;eHC9fmMhU09zluOsE3iTixbzfj+7u//LxcHvV25e3LliNkLNsTOKxm9ZyrhxYcfAtzOf3x3e3zQ7&#10;Rz9DT3cwc8YtTkT80jL3y5uDw33nn/1Wsn0+SY2zSWS7bl+EfXhj20Dfgds3Nq9ZiFaz7GRkeLJs&#10;Uv1e+Ysn+4b6T/75uHLHco4U48SJhEhirJRIR1WcoxrlrIpzUAP3CdpegrQVoxxlwA8CYSoP684j&#10;uCtY02cZYpdl0RenUuYa4rJV4Yk8XyPT08jy0dA9xfiJfMxEDm4yEzuFjptCw3swiZ5s8jQmcSoD&#10;hAeD6MnATaOh3SlxkwTEKQqS67LE6PvHVv940/bm+u7OzYoUipMyGqpDW8WTbBKotkl0h0Sam4k8&#10;RY33kKCncWM8ODFe3NiZHEQAPy5YgAoRokPFuAghLoKLCeXjwjnYMBYmjBwTgAqZHuM/LXKGR7iP&#10;u894Z1drmD0UYgO1VLj527UE6Ix3sGMRsEap0KwQGaRcOj524jgni5UJFAoCpDOgQAOBjndx8vGc&#10;6uLsAIdBYTAoHPgPArG1tibhsasWFW5ftzrVpAuaOd3GygrkQyDWjvbOeBx+3dpVrU11jVX7mqrK&#10;9rc2bd+wNkGtUotFbDJ5+rRpTrZ2UydOCZzhHxsdTaOSVEppdkbG+tVr6ipr2ps62pvawWSWupam&#10;2ubGmsbK0orG2rrO1ra2puamuvrm+gag097cArRtjc1dLW29bW0HWlsOtbYebms72NoM4FB7KzDS&#10;29La1djUXFXTUl3fUd/cWlPfXFXbUd/U3dTcWV/fUVfb29x4pLPj+P79v/QeONzZ3dva0dXY2lYL&#10;epo0VzZW7amoLq60iERqmypr22ob2usaOhuA3Vt7mtsOtHV1N4LUSXttKwBgl876dgBAv7uxs6uh&#10;o9GSnjOG1irgNBrrK+qbLGk+wGJjWW1zeU1nbeOB5vb9TW09DS1gp6Wts74RtLBtammqqOtt6jlx&#10;4HhbQ8eSRatQaHJIeGxIeAwiFg1EPLFIbEQkgs0RBASGjHebFINA+syc6ejq6hcUODMwEBGHonO4&#10;XjMDvAODNUkpckP8zLAIPJ3BEgmjMWgCjapQqVgslsloqq2tKSiYFxIaNH/BnLbuVraA5R/iN2/h&#10;3NauFo1eERYRMCsrOSnNRKChJWohR0iXKfgGo5LHo63fuLKyppTKJPjM9AgMmxGLieLLOLH4aIlO&#10;HJ9hRNPidCnq/CV5GBo6Bh9N4ZHD4kKFaoFUL/GP9sexcOoEVTgyJDjSH4NDzC/M2bhtRVRsYHDY&#10;zPWbVqRlxaOJUWqDWK7hi2RMhZavMgilGg4AfYI8bZY5JSMhMSOxYOWi9aU7N9aUNv1y9NCV35pO&#10;/dJ8pHv/8d5tm1ckKFhKeky8AJOhYmRq+BlKboaKk65ip6hZqWp2moZrlrHFdCwdFy2g4zRSZqJR&#10;OicvefbsRLVWxGSRmWwmXyDkC8QcDpdKpYnFIrNZr5DxlBLOppWFF4+2vb597tuzqx8fXXz066He&#10;mqIleSkaIVPGokg5tESDsqZi74sXT4dHvg8PfX32+PeSHevMMq6chtWwyUYB3SRkmiTMeCkLQJJa&#10;kKQUmKRcrYSrlPAWFMy58OuF7wP9fX19506fWblwcaJal5OUeqC96/OHTz9Gf/z57BlwP8+KT5Sx&#10;ePFyddHmrXfv3BkcHPr29etvFy4Wrds4NyW1IDm1eN26m5cufP/6ZXR44OWzRy0VZQvSM3L0xoVp&#10;s462dX/86+3o6OjgwMCD23cri0rXzF26d0PR5dMXv378Ojo8OjQw8OzO/ZqdxbmGxASRYlF2PvC9&#10;+PgepEt+/PgxMDDw+PHj48ePX758+e3bd2OmJF+Bo1+5UrRj56KFi0r3ld+8c+dTf/8QcLo/fgCr&#10;fr91p62htXJPxYXj5798+AKqUH78GB4afv/m3fVfr/S2dRzu7n1y7+HA9/6f1XYGB54+fNTdXJeT&#10;HM/GoWlIBI9IENGoUhZTJxUnmfTxRq1GLVMqZQqFRCLlyuQcc6Jm0dJ5Jfv2dPd23Xv44FPft/7R&#10;gc99b29cP33l/OFnD67dvHqqvqJo5YLcFL1MwiJxKRguA8uhY9gMHJdF5HGpHA6VTMJhcRgijUYX&#10;CNkqHVtjYmnBEsWgj4kaLH5M5AmwLBZVKOQqFDylmiMHbVPoEhVZqiTLVD9VJwoNRa6hyDQ0uY6h&#10;NACgKw1jZIrFDwVkTxhakDQByyoD0BloWj3V0gfHLck+oBoF1KT8BFNlYIMw8tQmvtrAU+h4Ci1X&#10;oWHLVGyZki1XcZRatkrLAoUzKovkBCywxJMruHI5Ty7jK+Q8mYwjlXCkYqDlyaV8ADKJUCYRga1I&#10;KBMIJHzQIUXEBakTsUAk4oMAmRQQ4p8QiMVCkVgktEAAtBKxSCIBRoAXn8tlMek4HDoyIpiEjdbL&#10;OfEKjllO3rsh+8nV+vP7166cw8xKQG9aozvQs7G3e+3508VD3+8PDj7u+36vvw+4+g++fbr64eWx&#10;9390v7xV1rZDOlc1YZHBo3w56VxH1quHuwa/Ngy8L71/OrtuPWauxk2EhLJD4fxIqJ7kOF/rW1yI&#10;3luAXGqYmM23WmGadLqc8/5C1vuL2Q/3G681SH6t4nevRzauiNyeHpyEs47H2MTjgYdAqAJprcU4&#10;WTJ3xulxLjocWLRYi7XV4e2NRBc93lGOtJFEQSWRMF4YXBgJ35ZL/pc9+Rf/4r9BkBsL1299+PT5&#10;T1bjf/Y1NDhw/dcz+Ql8zHQoyR8uQroYqFON1Mkm+qQElrsMM44wA46aBkVOg8RMg0ZNtUZNtyYF&#10;2VJDHcSoSdmKsPVz6A07DVePrXhybc/1Q6t2zqVqCU6cCIgUZa+nTFTiXIQIGx7IlfwkUMYqy3Ki&#10;x6gTew1lUiLXN0XgpyROZERYkwIhlGAYJ8ZOiHJQkSaYWF5a6iRWlDXGF4i6obQwODvaSo4bn8jz&#10;0dPd6aE2+BlQaiiMH2urpUxJFc2cJQ/U0zzJgXZxnjCUF5ToB2NH2iixE8AcH86MdFGADO9GCwNr&#10;67JCbQTRDmrcRGAcCIBFCGd6MJQTZQWEK2KUg4k+eb4uOlcRKUK64maACSmsCGspylGOcUnm+s7T&#10;R2eIAgTRLhQ/KDfCSo5xNDMn58r9FhsR2YIAfoQ9DZg/xEqKdDQSJ82WBK9NI+RI/PiRDkQfGHkG&#10;jB1mJY9zSqR75In9lhhCSws55YtESTQvjAeMGmCvwLhJUeN5CCdSIBx41yCz4A8AiveH4f3hoOfr&#10;zJ/WJBaA50bwgxKBtRZnWaBD8IcB41hfCIAxVmIsKWaswA0AC2EBJQbA8YFQHDizFTHACuigwFI+&#10;EDzIidhi/KBgaR4/KDYAdJ8FW9B6FgQerI8zRp2AUwHz/8OAACfwnzax/zcY2xc8pUDLWVlaMnD1&#10;A2GUQDhwgcj+IIfCDIULom2zRDO6i5If/7Kpfp2BEToh1ssqnjFjWRJ6ZSJ+iSlmeULMujTMxgz8&#10;hjTs2uS4zenoLZmorbOQWzORm9NiNyTFrEuMWZcQuT4xYkNy1IakyPUJYWtNIWuMweviI9abI1cb&#10;QpYoZyxSTF+m9luumblENWOp2n+pxn+JauYihe8CmddCuc9Sld8Std98mXe+yGupNmRdCmJDJnJb&#10;HrlqqaRzS0L39qTjZbnXO1fdO7Tp9oENl9uWH6uZ17g5YU0aKYPvJ48bTwuwogUCtxyUC/wVjIBK&#10;EDaqOHsgSFbG2VjSfCzpPLEQGRIqi4XJYqFSBOifArT/cChyixRFGQtRxkBUMaD2BORQ4iCg6gQJ&#10;0cVCtMCiJZcHZFIsDIsWBQU9ZS22siCHggF5kzGY8D9TeMyksSLHFpBgCSTbRJJDMtk5iWIHJvsQ&#10;bEwEW4thims80UmKgAtjbOYaQs72LHr7qLFjX4aWPBX4itFCrNgR1oIYBxlmvJo4WUtz11Mm68kT&#10;tQRXNd7FxJi8IDmufEvSb2eqvny4CVbGGfnz45df79+vu3Vz19u/Or99Of74RlnxEl48aZwSaROP&#10;s9fHwZUIqIZgszw9+MbJlQMfDrx51thbmTlXF5TAdsvTBu1db/ztbMWXT9dHhx9++fzrhRNbty7j&#10;VW7R3P21ZKDv4peP5052LclSe4lwVhrmxEXpqCOtS9+9PDw0cOWv550te4zp0okqum2axrN6t/7Z&#10;g8bBgV/7Pp0607siUzVdircyMJwypNOrNqtfP2saGrrw7q+O1qqkdPUUPdslRxtYV2R++aR5sO/U&#10;gxtlmwupiSynZKbDLL7zkniffcvpB0rNJYuIiTR4EtM6Q+C0NHX6sWbz57dtnz50HmzLSNN4cPBQ&#10;BdN+wwLMnWubBweO9fcdOtaaHc+eKIwBrq+tItZBjXLSoJ3UwE8N0laEsBLG2grj7IVxjgLMeAFu&#10;koA4WUGbahL4xEt8jQIfNX2qlDhJSJjEI03lED2YBHcADALIktCJ3nSCJ5PoySJ5someHKIXABbB&#10;i4HzoGM9GBgPFnqKhOQpJ7svToh8eHz50Jvuz7fKutbxU8mu0kiYHgc3k6CJVKtEqkMidbKZ5qkm&#10;ThUiJ7NjprGjfbmxQVxkMAcdLCFHS0jRQlwkPSYYHewb5Dl5krO9s42VPRzqYgv395yAjfSLC/NF&#10;BPvGhQVEBPhOGe9iD4eNcSiOMGhMYIBRKkxSCQ1iepKan6gRkuKiXB3tYRALeWJhTiyZNTA4FOpo&#10;b0+lEnRaVVKiKSUhXsRjzfT2nOQ2js2iyUR8X29POBQGg8BhoMMraPJqb+9AIZE2rV7dWl3ZVlPV&#10;VFFWuWfH1tUrzSq5QS5NN5lXFSzat62osbyyq6Wlo7W5HfRrbWppbmxprG9pqG+pa2qsaaopr60u&#10;qykrLt+zo7h4Z3FlaXnlvrKaisr6qprG2oYmUJPS0gxsWdvQWFvX3tjU1dTS29w2hp7mtkMdXYc7&#10;e7pb2tqbWrqb2trrGhsrQBqlpboOQEd9Y2ttXWtd3dHeAycPHjnY1tnT2NJe29hQXt1QXlu/r7YS&#10;tHet/qkraQIn7G1pByYEYKFOOg+0dbXXNXU1tvY0t7bX1h9u7zrc1b2/tfNw5/7DnQdbq5uaKhrG&#10;WJWWKovFbH2rZeP23ub2rsaW1pr61up6ME+nsXV/c/uhtq7epraOuibg5IHJgffS09pxuPdAa2Nz&#10;dXXNurUbMBhSeHgsIhZHp/NEMq1vYIRvQDidLfALCpnq6YlAxk6e5u7sNi4wJMR7ui+NzmJxBG6T&#10;p0bExonV2tBYZFBMtCE1WaJRY0hEPIXEZDMJRDyVSt62Y0t9QxWVRuBwGV29HWs3rJoRMENv1B09&#10;ejh/Tl4UIiIlMzm/II/OAQJDsUjKYXEoTDZZrhJV1+xbt345BhONwkRjCbE8IYMvZUdiIgzpBp6K&#10;h6IiF6yeX7BiDk/JFmoEBBYeQ0MbUvVYOmZm+HRDmk6qlwaEg5wLEh05e25GWWVRJDLEP2Lmqq3L&#10;EzMNLCEpIy9BLGfxRRQgUBUr6EIFXWMUxSdrEtIMplSTLsWYt3je5tLda4p3bamsbDlx4ujN68du&#10;Xj3/4OalO1fKKnemm8VJUmq2hjNbz8vSstM1rDQ1K0UFtJwMDS9NKwCiOwkTxyLGilhkhYArE3LF&#10;AhaPy6DRSGQyCY8nYDBYHA7LZFLTUo07tqxsbSiuK9+2auGsdYtmrZyTnm2Qm4QMCQ3Pp2DFbJqM&#10;x5Zx2SImnUshaCS83Vs3PLx7a3Dw2+jowOs/n9SWFiUr+FIyWsUgaDkUo5BhEjDigVbEiJeyktWC&#10;dIM8XiXUygUF82YfOXr43cf3/UOD9+/e27N1R37qrOzE1N1bt794/sfI8PDQ4ODv165vW7U2XWtI&#10;VmpXzi88e+xE39dvw8Av++OnbTX1K+cUzjYlr8ide2r/4S8fPo4ODw/2D9z+7dqu1RtyjOa5ySl7&#10;Nm56cOv28MDg8OjIx7cfzhw+sWfNjg3zV9bsKLt77XZ/38DoyOjAt+/3r90o3rA5U2syS1QrCpdd&#10;OH3+y+evwyOjgyMj3/q+PXr8+OTZM5euXnk3pkMZGf727cv167/tKtq5dPGS4uKS23fufe8fGBwd&#10;GfoxOjQw+Pr5q/1tvfVl9eeOX/j49tPIEOhhMjoy8v1r37MHT4/3HgPW3rl59+sXsL4PWLJnZPjr&#10;l883b17bvX2LUSFlYtBkRAwDjRLRqWqhwKhUmLRqvVYpE/OZNCIRG0vDxwlZVCGHbjSq6pqqHj/9&#10;vap2d1nJxiM9tVcuHPrr5b2hwQ+vXj3u7WmpqizqPdhw7GzXqcsHL9083thZlpWtMxv4SWa5yaRQ&#10;qKR0Lo8uloPJODojU2shOzR6ulxNEoqIAgFVJqUpFXSViq5U05VaOuh4oqYqVVSwKLKWotBSFTqq&#10;XM1S6plKAzACfG0YKj1DY6BpDTSdkaY30nUGJtDXGEhaA0kHdmhgoWWwZSiNTACq/y3rx0BXACeg&#10;ZVvKA4FGtkodT6nnKXRcuZqtAC1vWSo1U6FkKRQckDGR8xVyAdCxCE+4MqmFOpH8ZwcYFyjkQqUC&#10;TOqRAt9riUgiEYvFIBViYUZAcgQYlElBhkUK9AUCKV8AlvKRCMQSkFwRCkAIBAw2h8ZkUOlUMpmI&#10;jIvFYpBiHlMtZOnFxNULtdcvVg58+/XPR22/dK9oqpxTtDl+2ULesoX81vqCzqaVqxdr52TzijYl&#10;nT++s6t+bv0u/YmWzHMdaRc7Eh+cn/f5RdHQ15r+9+WPfl3QuYe1MsUrlWebwLROYNgbybBcqev2&#10;/JCubYzz1dpzlYqm1YjV5gnzJA5rzJO2ZXgu07qsjh93tIjy/EjquzM5x3cTtyS5Fs/yncd3NmPg&#10;yRQHDRquRttqMM5azDg9frwW76zB22vwthosMGhnJDrHE10USLgICKairQBwQiAqtN2/7Mm/+Bf/&#10;O0hKU+G6rQ+f/Z/iUAZvXD6zMleZyJpupk9TYZ2lKHtutA3WFxo1GYJwh6K8rGM9YJGTITFTQStT&#10;zExYnDcMM90aP9MGPx2O9YHhfa2pAbaMQCtuuJWOMmmWxD+e4SGIsQYiRn6sFYB/CBSgL0BaSzCO&#10;GsqkdHFQtiJMT/dgRdqBcXgAmJgjQjkpCOO1tClK0gRGBFjBlxIE5URbi4HQgjg5keVroHvyYhyB&#10;jQkg2wIRIO0TeT7p4kA5bgLJH46yFPchB8FEcS5y9HgtcXIyx9fM8BbGOJEspqTMMCtgHBjJEAYk&#10;ML0F0Q50YP4IuCTOQY13S+BMy1UHm1k+IG3kCSH4QYANFJhxCqxrImd6jjLcSJ/GCrMBduFFWgGf&#10;kpE2OUvilysN0OLGc4NggnC4JNZOjnFKZE9blhi3PCnOSPEgz7QiTAf1FMAuCsz4VK7vfHV4jnhG&#10;MmPiMlN06QLRXHk4wdsKORVOnGnDiXDmRzmTA0H/F7yfFfBpo3xAM13kdCjSGwJWffaBonxgSC+w&#10;klHsNChiGjTGAwK0sZ5QpBc0zgsW5wW1VIYGJUXo6cDuwPbQOMu+wAUlgwwFjOIPowVZ86KcRNHj&#10;xDHj6YF20ZMhEZNBwQslxAYfBMEFQVD+UJQfBB0AwQKLYNljCB4UofwkTcZIkL/ZEGAclKL8xyKI&#10;scX/K8aoE+IYafK35ytwKclBoP/OPyDMgDCCYQqUw47Z5Dv7Vx4qSVHhpsRMgYpix+VIQ/IlQfFk&#10;Zz3BRoOz0+Odk6hueWLPJXr/hRrv2eIJs8WTCpReizUzlmr9VxmD1yWErU8MXZ8QuiExdGNS+Kbk&#10;8M1JERvMYSt1gcvU/it1QWuMYatNIct1/su0/isMwavjQ9clRGxIitqQHLM+KWa1OXxNQsSWDNT6&#10;tNhVSVGLTSFzZN6prPEpNOdEglMCyTWVOWWuKmjrbHpvac7jS2V9r48Ofjn3/fO5z+9O/flg/y+t&#10;G8vWp+UZ0BLsFEa4A9EfygyGCKOsRAiYBAm8QbgCBZPHQWWWqj1g7R6QTAHZk7ERsB9n0acAYXYM&#10;yKEoYsfSeaCg9iTWQqaAChSLFGVsccxNFm3RnqAsi2iwMwbQUHaMSSFA4olQC40CTSTDk6k2KTRb&#10;MJEHzOuBJ1FsEsn2CSQHM2mciTRBibLjhkF1FLd9KwVPL23/pTE/nu1F9oNzwhykqHFSzDgZHoCr&#10;BOMM+p4iHQQx9twoO16UgwjlIiNOSlVFFG9Mvnqm+u2rs4Pfb375fO7+/fJH90v7vpz4/u3kzbOb&#10;C3V+6jiYNhaaQLCZIxy/zOBdtYrxS3P2+xedg/1X/7jXUrfDlKHwNrNcc9UzStdpb12q7vt2bXjw&#10;9us/epur0lfMw9Xv0f15u3x4+NyHv3qqtsjkFHsRxkbHdFmZi75yamP/t+MD/SfvXtu1eSFJRbOV&#10;Ua3SVB5N+8x//dk+NHju7bPWXSuFKrKNGgfRMx3nJgcebsv++qmr/9vR385tXJ6DUJHtdDTnlVmY&#10;cwdWfX1/9M9b1bVrFEW5hOrFrPrlnOrFjJJ5uN25yNJ8THkBYXt2xFzVxDzlhObd8jfPawf6jtz6&#10;dd2qeTEyqo2QYJUqdeuoMH78q3no+5Gbp1fMVvpxwmCSGCsNylGDcdRhXbQ40EpWgR0nQTkIkdZ8&#10;lL2IMElMmyakTeWQJ7JIbnTieAZ+PIPgRse50fGT6Xh3JnEqi+jBIk1jEb2YBE8wW4fgwSJOYxE8&#10;2QQvDtGbA7SWDpfozcZ6sHEeXKyHEDkhWehzsDSx73nttwcVF2tnLVH5qxBw4EIkkm1S6HbJDPsU&#10;5rgU1tQEhrcS50UOcYvydg2cOs5nyviJjnaudjYO1lY2MCj87wo4wMsGBvOcNI6EDBZSYrj4cA42&#10;XEiJFdDiCLHBHuMc7aAQawjEY7yrgEwwiDl6IU0noBpEdJOUrZfyyGjkRFfXMQIFCoPB4XArKyuQ&#10;RYFBPT2nJpj1Sxbkr1w0f1lh/rzsdA6N7OnhbmtjAypVIFAYKFQBNraGw2xtre1RCNSqxctqSkpq&#10;Sva01JS11VW01VZ1Ndbsb23qbmysKynfu3X7ns2by3ftrK8orSorList3le6t3Tv7vKSvbUV1c11&#10;zW2NbW2NrfVVdcDKkl0lpXv2VpTuqyorr6moam1o6W7r6mrtbqlvqa+pq62qrqusqq+oagO1Ic0A&#10;eprbDnf27G/t6Gxq6W3vBEaaq2qBtq22ob6ssqG8urGiugHYvqHxcM/+Xw4cOtrZ21XX1Fpd39nQ&#10;2lbTPGYWW1tSU1daY2FP2rsa23qa2/e3Amg72N52oLW1p7npYFvbwbbWzvranqaGIx2d3U1NnQ0t&#10;Pc2tHfUt7XXAOYCpPQB6mjs76pu7Glt6W9qPdPUe6zlwqKP7QFsncHpjI7/0HmyprqstLW+tAU4A&#10;PMn2pubWxqamhsaOtvb9+3tWrFgVHh4dERGLRpOoVJ5Yrp8RHDndPxRDpLp7ek+e6h4VEz3BfZK7&#10;57SoWMQ0n+k4IonGYo+f5I6jMWQG/czwsKDoKJleRxfwMVQKmkxi8nksHj8OgykonNvZ1SyVCcLC&#10;Qor37qqpr4qIChdLRD09XUuWLMLg0SmZyfMWzuWK2AqtlMok4UhoEp0gU4n3lOycOy8bg40hUzAk&#10;CppKw0XHhhLo2Jz5WUwhjSmmL12/WJWgEGn46kQVmooSqgUpuckoCpLAxhWumq80K6PQ4XwJG0+K&#10;S0jWLlyS7xfqE44MXrS6wJikUpvES1fPF4ipeEKUSEyVKBhyNUdnFBuMEq1eLFMJ5VqZKdWUkp2S&#10;PT9n6YZVW8tK24//cvzG9eO3rp99eOfCvev7Knam6YRmIWmWgp6nZecZuLMNvFyDMM8oytULcgzC&#10;XLMkxyw1y7liJknKZclFApVErJSJkhNNu3btaG5u3LRp/YqViw8c7Lh569fnz+/39X0YGPj66/lf&#10;5ufEg85BmFg+lSLj8WRCARDEaxRSjVyikYjUQp6cw5AxKNmJxgMdrR/e/jU8NND37eOvJ39ZPjtL&#10;x2VIyVgVg6jn0vQCuknCNMvYSSp+qlaSopUY5QKFgJOWaGxqAIvpDAwMfP/ad+H0+WXzFqboTcvm&#10;FR7t2d//rW90aPjTm3fHug8snT0vRaVfmJN/pHv/u9dvhgaHhgYGXzx+3lZZuzA9Z25yRsmWHXeu&#10;3Rjo6x8ZGfn+7duvp86snDM/x5QwLyOnpqT8xZPnQ4PDw0OjXz58unz64t5Nu7YsXdde1fjs3sOh&#10;/u9gjZ3v/Q9+v79z7bY0XVKyLnH9ivWXzv766eOXoeHRkdHR/sGBP168OHvh/OWrV969fz88Mjw6&#10;OtzX9/XunTsle/cuWbx0756S3+/c/do/YKlUPDrQP/jm5dvzx883ljcc6z7y159/DfWDdXl+/Bgd&#10;HBx8+fzF6aMnOxvbfj1/6c2bN0PDIyOj/wWsGxocePvq5Zkjh5fk53FJeFxkGD02hovF8glEHonA&#10;JKAp6Ggph7q8IG/3hlVpeqWCSzWrhal6aZKal6kXpWu48VLGuiXZN68eO3msdeuGhUXbl7a07z13&#10;49Crz4+/DL25cPWXuXMT9SpWvJZr1gs1GiFfIgR1JRotU6u3sCdGqkpHFCsJIhlJKifL5VSlCmRM&#10;wAwdsM7OmFksWHBHrmErNFyZkiUUcvl8noDPFnC4Aq5ALBBKxSIl8F3Q8IBp1TrQ6EQbT9OZaRoT&#10;yJsoTBQVCKrGSNUY6Boj6IoCCk+MoHpFAR6CodCwZCq2VAm0TLmaBRwL+ErI1VyFmqfUcFUqjkLB&#10;BSHnK2R8uYwvAwUmwK0Jak8sHMoYfqpR/judRyZQyERymUgmFcukEqCVSoQWWKgTEEKZWCQXiRVA&#10;a5GrSCVimVwiV4hlCr5IypcohDIlTySh0VlkElkmEiQaFHoZNTuZdfzAlv6vF4cGrj24UXPu8IY/&#10;Hu3v+3y9/9vdTx9ufHj725uXF29daT/Uuq2hrHD3ev3mpay6Xeo7v67+/rllZKDzy6viyweS9i2L&#10;mqdyS6DZarDAcxpES7LOkThvyPA+Uat9e2P9wP3NH36dc7lBcHgHpnVNyMFtmPtdpke95hMljPIF&#10;M9fEOy7X2a5Pcu3aGHe5RtywOHRzgtuO9Jn5XBcT8IyBhSiRUCXSVo1y0GGddHgHDd4OeJTVYGzU&#10;aGs93tFMGWckuoBS5ThraQxUEg0TRkL/ZU/+xb/4fw9QhwLm8vz5k9X4n32NjAw/+P3yzsXGBfqo&#10;lWmYtTnk5Sm4XHmEGuvNDR1H8rWO84BEToKETYAEu0GC3CBhk6DAImIqBO0NxfnCqYE23EiHRJbP&#10;ihRCgT5GinJmhkJ4UaA5ogBhxY+BAxAjbURxtvxYGxnOJYE7fZYsJJ7tw4iwR/lAgGifFmojRjup&#10;SRN1VA8VaRI72hqIwKnBUGGcvZripiJOjmd6a8nurCg7QiCEHALjRNtK0C6JXJ8U4UwJZiJuBhzk&#10;TQJgzDA7KWY8H+EgQjiaGd4ARAgnagCEFWotjXPVECabaJ7JnBk6kjsr3BaI0tkRtmKkg5owLkMY&#10;kCUNUuAnEPxg+BmgAYc41k5PmmSieWRJQzKlwQrcBEogzGKYYqvEg3zKHF1MutCfG25HD4RwQ60E&#10;EVBBFDSF71UYj5ivj5GgXCyGIGDxF2YEVIFzyZYGzVVFpDCnqlA2QACcwZu03Byx1Bwhi3MDPsnY&#10;yRDsNBhlOhw7DYKZBkV5QDBeEIwnBAUSHxDCTPDd0UNsuBGOMuQ4I2mKgeyuJUwxUr0SmdOTWD6J&#10;bJ9k7vQU7vR0wczZijDgKhQaEAvjY5cmYVak4AEsTYpbkhC1MjlmSw6maYPkeE36gwtbv73tfn5r&#10;X7Y6KModQg6G8WNdObFulAiHOD8YcgYEEwjFh8DxQTCLLAUK5jEFgNVwgI6FSfnJkoy1/4mx1B6L&#10;RuZ/GR/DmBbmH+rkJ4EyVi4HANAPgFgUKGCFnUyR75G9yVdb5q/NwBB9bIjTYXrixHyp3xJjaP1a&#10;ycWmOcWFtAVq36V6vy0ZyKI83Jb02BXGkELVzDyxVybHPZ3jnsmdCiCL5zGLOzWDOXkWyz2DBbRT&#10;8njT5kt8CmXeS7R+y/T+KfRJ3CAb+kwbhh8IbpCtLMpBjXRQIOw0KIdZXK9lxsjiAubp6rxPjzq/&#10;fzr78cUvj39tuNi9pXrLrDlGjI48RR5rr0TbmZgTF6Uiu8qyH1+rH/zy28josx+jfw0N/Pn985Nn&#10;9082VS1Lk6CpQc746RCqH4QTDBVHwaUIuAwBCk/GqBMA/9TrGROhAO0YwFVjPEs0CDkCohxzQon9&#10;qT0Zc0X5h1LRoqBjlIoWrHMMAlSmgAV6rEx4GzPRNp5gE0+wMhNhZhIUgKXmMRQE2SqRZJ9AcjKT&#10;HE2kcTqsnRIFFUTCeeFW8zUhR8rTigo5nHBHqp+NKMZVhh4vx42X493EGGcuwp4T4yDFTGaGOiE9&#10;IMhpMJQ3cLmhvCg7HWVqni58+yLemd6l7192fnnffePCqhsX1nx+1/rhec2p2tTjpcaXlzd/elbT&#10;VZky1zRjts6zfqfuxaOWkeHbX79cunh8y5JMtIk10cSYlKsLrdwe/+BWzVD/9aHBa/dv7Fo7H5uT&#10;5NVTZ/r6oX2w/+TDK0UL00IkOLiWapuuci/bLn10u3Ro4NTXT/uPts/N0kwXEmBahv2SzIirp9YN&#10;9J0Y+nrsTNeceOFUCRZqolkniyYuzw29fHpFf9+xJ7crNi2k8tG27Gi4EuMQTxufQBtnxNvpMbbx&#10;RHsT3t6Ic9BhrI0461SycxrNNYFonUi1TWG7pgnHb1tAvvvb9sH+Q388LN68mCAn2orRECNnXPFq&#10;xtM7JcNDJ57f3j1bNYMRAFbOFgHzgzYoDhqsoxrjLEc7SVFOAqQLF+3GJ7nzydO4xGlskieb4sUi&#10;ejDwHgzcVCZ+GhPoE9zp+ClMvAeb4MXETaNjQR0KyJ6AwhNvAMA4G9x3KpfiwQXmwXsK8DM46KnM&#10;yPFygmvLRvnnezWDTxvvdBcu0wapYmDAW0ih26YybJNpTsm08amsSakcXwHKx3ecrYNFPzL2goKZ&#10;NiC98XMZHIE6WFv5e00hIULY6HAmMpyFjWYSonAxgV5uznZQiB0M4jXehU+MU7CJQnKckIyU0TE6&#10;HiVewtaLuOS42IkuzsB0MCjMxtra2soKDodbuBTYuHGORr1qTla6SSFFRYS5ObtCIVbA4eBQmL2N&#10;jc80TxqBlGgwzZmVvXLBgl2bNu3etGnr6lX7dmxrLC+uL9vTWFHSWlPWUl1WX1ZaW7K3YtfO0u1b&#10;S7ZuLi/aUb6nqATA3j0V5WDtnaba+qbaBhCWPJ2WhsbG2rqaivLq8rLaygqL3UlTY01Dc11LW1Nb&#10;W3NrSyOwWNdcU9dR19hWXd9W29DT3DbGTRzq6O5paWuraelqaG+uaqgHc3AamirqW6obOhtaWusb&#10;AfS2duxvbu+sbQR2B8bbaps769tbq5vrSkERCtAB0FzZCGpJ6poOd3Ye7mw/1N56tKvjWHfnkc72&#10;wx1tR7raj3V3H+poAw7X2wrqXDrqmyznABIu/0HoANt0A2cF4EBb58H2rqPd+08ePAKcan1ZZUt1&#10;XVNlTWNFNbBxS11DdUVle2vbwYMHevd3bli/IQ6FQcRiMVgqFksVKbThKHQ4Io5IY0728Jwx0x+L&#10;x02Z5uEfHBIWHTPV2xOJiYtCIpwmTGBLZKb0TN+Q0ICwcJFKQeGyeDIxVyxk8nliuSQOjZw3P+/g&#10;oU5TvMbPb8bSpYtLy/bGgK+oVSuXL1hYQGWQc/KzCxbP5wjZXBEnOi4KgUFgSGignz8vl82lxiBC&#10;QT9XNhmJDA8L959XmJuVkzrdz4MnYydmJeAYGGO6Xp+iRVNRyTlJs+ZlRuMiBSru0g2LWVIWnU9R&#10;G+RkGiY+QaUzynwDPOLwMbPnZwokDEOSInN2IgobRiTGaHVClV6o0As08SK1QajSCbRGmSFeHZ+o&#10;NyUadPFajUmbvWDehpK9JR1tB3+7cuD69WO/37p4/3ZTR31elileQUvXMvMTBXOShHnxvFw9J1cH&#10;gJep5WYbhFkmSbxSIOcxxEyKjEMX85jLlxTeuvlb/0Df588fjxzqXb50wfx5ebt27bh06cKXL18H&#10;hvouXz07JzeDQ8FzSTghnSrhsiQ8loTN5FPITByWjcPx8QQ2Bs3BoRMUkvqSvW/+/GNkeHB0ZLD/&#10;26fTRw7MT0uU0wkyBl4joOiFNL2IFi9jm+X8RKUoWS1LUsqTlLJEpWxFwbwrF872f+8DHgu/ff12&#10;/OCRBbPyUg3xOzdvvXP7zvAQMOXwn0+e1u3dl5+UmpOQtGPduqvnzn379HF0eGjwe9/d6zeLN2+b&#10;kzZrQU4+cF+9ef2XRSEy+vXzl9NHjy+ftyDDmLh4duHB9v3v33wYHf0BrPv07tPZQydL1hftXLHp&#10;QGPn6+evRkBGBJhu6MGtBzs37Ew3pqQZkret3Xz116tfv34DGZEfowODgy9evPjtt2u3f7/z8ePH&#10;YeDMRoaA1x9/Pq+vqVu1fE1R0e6bt24ODvb/+DECakqGhj+++3Tp7K+NVY3dLd23rt76/OEzONXo&#10;yPDw8F9/vb144VJLQ0tPV+/du/e/ffs2Orbb6AhwRf549qS5pior3sQn4JmoOCYKSYqJoKBi5mel&#10;VRfvXJKbHS8RJcmEqUpBikKUqhDl6xV5GlmaQpimFGZoRXmpqrnZ+lmpMr2ekTVH096zt/dQxZyC&#10;eLWKbtSwTWq2Vs6UyXl8uYyj0jO1hjHhCV2jpyp1FLmWrjIyNfEMtZGu0tOUoEHsT9IEXNQDLU9t&#10;4ErlLBaTQozjUNASDkkhoEs5NB4Vz8AhKOgoChZBp+BYTBpfwBPKpCKlSqjVcdQaplrL1pnZugTQ&#10;R1ZjBPug9QmYxcPWgB26UsuQq5lSJciegFV+lEyliqNSc5VqPjCJSi1QqPgKBSg5USoA8OWg9gTA&#10;P9TJmOoEALD4D3vyn5QKcD5jpMl/8iYCmSXNRwHsAnRkfDnwVdEA4Ms1PJmKJ1PzQC2MGjgrPIOD&#10;I9HEEnFSssGkl6jE1BQ9Y9eGzHO/7DpxaP2KeXwVJ1LGjNXz0Zl6zvqlsyqL1+zv2HP+RM2Lh8eH&#10;++8N9f327f3h/m9HBr4cfvTrpup19FyFWwITnkCDGsmQFJbj0gTffUsxF9uS39zd1v+xfvjlvnv7&#10;UxpWRW1Mcd2eOaF5edT+TZiDW7DX6xSfL84bvLn0r7N556tF7RuwNUsjqhaFAtg3b0ZxnldNYcRK&#10;9aRUIiSZDNNj4HIETI0Cs3W0WBuL6sRGjbFSo61UKCsTyTmB6qbF2iuQMOA5kB8OYQdD/mVP/sW/&#10;+L8DVqJbtHHH0z//z3jK/vjx49mDG+vny7OVYeuyGKVLlc0b4k+Uzz5VMft4RfbxityjZTkHijPL&#10;lsrna6IWGhBZ4kAx0g0IpKkBEEGkdSrPK1UwgxttTw4E65twQJcTCA8B5UfD+AiYMM5KjnOQ4521&#10;lEkpAr8Ejg8P4YjxhaJ9IMwIOyD0UpPdtNTJGoo7P9YJGAfCbD7SSoJxVpMmmzk+OvpUdpQtMQCI&#10;sWFchK2C4Joi8J0lD1IQJhMDwKwWoGWE24kxrjK8qww3Pl3gn8zx5UU6EKZD6CDl4ajAjjfRpqVw&#10;Z6rwkymBVuQAqCDGQYmboMS6JbGnZ0tDpHFuOIsFDD0EJsc4qvAuJrpHpiQwkTuDGW6HnwkhB0KZ&#10;4XAJ2imJ4zNLFmJkeDLDbIkzIKwQmCjaWkeYmCcPL9AjEzjejFBbjA/omcKPthciHNQEtxx5UI48&#10;VIV1FURChVEQFdp6SXzAL9WJX57X9L/tPto4u1AVtDoBsT2LWjpfUFYgKlsg2rdAULFU3LRBVbdG&#10;ui0PtzIxckMmZvc8RnEhY/d8SnEhvWwxp2aleFsucVVK5NYcUnEhZ0sWcbk5ark5Zk0aan0men0m&#10;0AKIW50avcQcsjg+aEseet9iestW2f0zy4e+dY6Onvj2vnXDfGycF+j8yoq05sW6MqLs0TNgMV4Q&#10;lB8UHwTFgRk6UOC9AJ8YmA0EakMsVqx/cyh4fwjOQovgLPk7Yyk8BGDfv6UoP0mTvztjwpMxAoUS&#10;Av0b/xAoIGtGAmYGPvCZwAflDLzf+4eXnanOSKR5471gwmibFOaUNO643YtJvx9Z3rpFucQUuEgf&#10;kMaapEbZ6LG2OaJpW3MIwAcST5lCngG6wwL3JwO4JwOhLNAF1ooTDAEgiYRr0PZGvFNRHvlG5+Ke&#10;XckpzJk4Tzh1phU3FMYJgXLCoMJIiBi4XuFQcQRMj3XMFU5LZ7ou0vg3bDU/v9U5OvBkZOTVyI/X&#10;QwPP3v55rquiMEXgI4yBy+McZLEOSoxLljKirmj205sHh74/Hx75NPrj++jo94FvLx9cPbx9iVmG&#10;nUbyhdL9oLxwqATcy0YaZyVFwn5aoljkJz9Jk//wRgHpldif9IocAVXEggQKmNoTa+FQLO0Yh/KT&#10;SRnTpFjIFAA6ACioDgWztBA9WJ0HaiJAzEQQ/+T1JJBhCSRrMwh4AhmAtYFgrUTBBeEwUZTNYmN4&#10;7Wp5njSM7m/FDgXO2UWOHifHjhPFOTEirHkI5/XZnOIlailuMsobip1uzQhzEsY6S+LsZVjrZJ77&#10;6tTYmjXS+xeLhr798ul128EG87JMvw1zI9v2ql89rB0ZuTk09PuHlz1lm8R6tlOOKXB/U/7nN4dG&#10;R2++f3O8rTpnltpfz3A1MF3mmcNaStPePu8eGfz109ueun2SNKPrxsKQO+dXDXw98u5la/kmsYJs&#10;KyXAzAKXJSkRhxpnfXjTPjRw4v61onUFeDXNXkOzn6X0rNgoe/WgenTo3OunVavyEEIUVEmA6anw&#10;bK13Z03yl3fd7190t5TlZCgCpVgHcSxcHAOXxdmrsc5G8gQ9ZYIW76rBu2jwznqSq4Ey3kAebyCM&#10;0+McNVgrA9mmwDTjWEvG13dt71/W1OwQaWjOoji4mmy9enbU3QvrBgYOf/yjads8BlhVKgi4stbK&#10;OCtFnBXQAW8JpI0c6ygnuEqJE0SECVzceBbBjU2ewiJNZRDdATAJUwEwCO4MPAjmmAIFFKEAHQ8W&#10;YRoL7wmAQ/LiUry5VC8OxZNDnsYhgSaybJwHBzuFE+OkRruWLxK/uVEx8LjuRvPsFdoAVTRItCWQ&#10;bZMpDsk05yTGxCTm1FRBkJEThgub4j3R1tl6jEMZE51Y9B9/v4A+HAq1gUJdbW3cnR19J09AhQcj&#10;Qv2nuLlYw6DAXl7jnSiIEBHwiE/DiMlIGQ2rZhJ0XKJJyFSxqKEzfGzAEjxgQRzoGEBdCQwGgVhb&#10;pnWAQ32nTKFjcVqxJCMhcXZ6ZkFO7oK8/NWLFm9ZtWr90iUbly/duHzZqgWF29as3rt1Y8n2jS3V&#10;pZ0NlTUlu0q2ba4q3lVXUlxTvLsaxJ6q4uLK4uKK4j0VJXvLivfu2VlUvHNXRUl5XSVYvhdAQ01N&#10;XVV15b6y2sqq1sam9uYWoG1raulq7ehub+9ub+1sbe5sbd3f2dnT2tbZ1Hywvau3BeQsDrR0AOhp&#10;bD1gMXltr2sCBrubWjsbWjvrW1oqa4HA0mIZC6b8HO3qOdDS3lrT0FhRX7GrvLyobEx7UltaXVta&#10;Wbevsr6sqrmq1uI123SwreVwR9svPV0n9u8/sb/3WHfn4Y72A+1tB9rbe5oBdBzq6D7S1QucCdAZ&#10;6x/t7j7c1X60q/tgO1gyeUwdc7R7f1ttQ1NlDXBiHfVNjRXVzdW19dU1FaX7qisqm5ua2trauro6&#10;iop2UmmMyOjYSAQqKg7Lkylj8MSQWCSewfb08/OZ6UciUt2neoZHxMShcJOmeETHIEPDIp1cJ7B4&#10;Uo0+fkZASHBEpFipFEjFKZlpmbmZAgkvOS1RIOJKpPyNm1apNdKZ/j7rNqyurq3A4XAUCmXXrp1J&#10;SQkxyOjUWSkAyGxKNBYREBkUjYrGkrDAyOz5eWgCisIkpWQkiiXc6b5TyRRMyb6dLC4lMiYYiPRl&#10;GhESH52UZZLHi9ly1rLNyxJyEyPxUXmLZq/ZvpbEJwvUfI1ZgSLGJmXEK03yaf4eOBo6My8FSYqm&#10;CclUDn5G0DQ8JVZtFAPBmlzNlev4Mi1fouIAkAMBo1qo0EgVeoXabMxfvnx96b7NVTU1hw4dvnZt&#10;/5Wr+y9fOXXresv+tqXLZ+dlqGanSHPNomwDN8/Im2Pi5xv52Tputp6fFy/LMcmTlAKdgKHh0SRM&#10;olrK27Bu5b17t4FIf3Dg++UL5xfOnSsXCQ0a9d7i4hevX/aPfP/t2oX0BDUTG0OJjSbFRJNjIvHh&#10;wfTY6ASpYHFW6pbFBYuzMowigZxJz9DrmisqX//5x9DI4MiP4ZHhwfd/Pl+/aL6GTREQEFIaRsUi&#10;qFhENZei5VD1XEaGRjE3KTFdo0lSyuamJbQ3VLx/82JkdGBkdPD9i9clO3dnJqXmzcrqbGt+++aV&#10;RR7y/ferV3ev3zAnObkwa1ZtWcmzJ49GhodHR0cG+r5fOXthy4o1uUlpqwsXXzp1dnhoGDiDkdHR&#10;j2/fH+05sHzuglnxqWsXrbxw4uz3b30gFzL84+v7r+ePnClevW3Pyi1ne459++vjD1AHMgLs9/Te&#10;k4qd+7LjM3ISsrav2Xb+9Pn3796NAvv8JD7+un79+u3bv3/+/AkYBEvpjIy+efWmvbl1+aIlO7Zs&#10;OXvmVF/f11HgQxgdHhgZ+vLly/079w+09zaUVh7r3v/q2R9Dg0Mj//Vfo6P/BUz58c27y+cuNFXV&#10;Hu05+NezP4HjDwGX48ePIeCPd9/Xx7dvN5eVZZmMQgo5Wasu3rpl54YNGUaDls/R8Rk6IT1exEqU&#10;cDKUojytYrZRlaWVZunEZZsX37rY+/rPy+/e3Hry8Hxb087MFKlSQjCqmIlanknN0ap4Cq2cr1Ex&#10;wJo4RqrORNUZaVojRaUjq7Q0FWgES1HoqQpQGEJT6gDQVTqGUg+6k2iMXK2eLRZRqURCXBSbjBLQ&#10;8WwShkPGUjExmKggRMj0SP9pEX7Tovw9YwK8YkNmYKJCSCgEg4jl0il8NlvA4wslMrFKJ9IY+BoD&#10;R2Ng60xsjYGh0NJBsYmKI1PyFCBpwlaq2EolV6niKZV84EsNdOQgCQKyJwqlQKYUqZRCJUim8MBE&#10;nrHOf3Ml/xtAVkUi4UnlIGQgqwISJRYiRqhSARPyFHKuBTyFAjgBPkjZqAVKrUCl5Vn6XIWKLpJm&#10;5Oef+fXsp2/vX71+euJ4b0PNjtJdS9YuS1xeoCvIlCfIKBJKDB8fwUKFMNChVHQIFRVIxwRwSaFS&#10;ZrhOGJkojcxUhmcq/BJ4EwxMh0yZ+9KUkLIV5IsdWR8elQx9aRkdbh34Wn7vdHbpHP88gWM612qJ&#10;3roob2Lb2qiTezkn9lCrF/psS3dcm2i3PtmpcVX4xVrx752G6836i9Wqc5WS/VvJbavR+zdSKueF&#10;57HhmXQrM95GEQNVIaFajJUOJFBs1Wg7DcZOGQdXoUD5iYk0Tg8W6IFJoiHiKBg//F/tyb/4F//f&#10;YdmWXc9evvrxX//1k9j4n339fu2KmhYbPckqahIE6QHHT7fFT7fjhLvwolwFMW4Gms/qWbSK1Zqy&#10;ZfL1mcQ0toca45DCnZovD1Sj3agzYEDIygqB88Jh3AgrbqQVLwrKj4GJkFZynKOSOF5LmawmuwmQ&#10;DmCKii+EFmYlQjtI8c4q0iQddaoQ6YybCUVPh9BC4cI4WwnGRU/z0FLc6eFwIMZmRtrwYh2BwXi2&#10;d5ooSEP2IAXYABsDETslBC5AOonRDjKsi5ntY2ZO50U4EmdCGcFWgmhQiqLGT0xiT9eSptBDrYl+&#10;UG6knRTlrMS5JbKmp/L8FBg3ij+MNBPCiQAiFmB8vJ48NV0QkMjy5UY4kmfCeJFOEiBExI83saal&#10;CvyU+CkU0NUCPjazljQ5UxQ0XxetJkykBkBpgVB2mLUI4aDCuyUwvfMUobOkgaI4F3AclBtYKdF2&#10;+YoZpQsZNWu5+5ZTtuUitmVjyxax16chlseH7sgn7Mwnrk+PLS6g/NqSe7Utd1VyYDrXaWVS0NZc&#10;zFJTSCZ/cr7ce0s2an16ZI544lLzzOoV/JqVsiXGKC3ORRgBF0TC+RFQ4DcXiMy54VBOGIwTCmUF&#10;Q9ihEEEURImxWpYWeKwx5eubjuHvB35pyqKFwlBeoKJHEOfEibIj+cMwvhCsH5QA1iQGiRILb/KP&#10;2GRsETSXBRb/mzSZAYzAyUFWBH/YmC3LP6vGeJO/CRcLLAqUfzCmQAE6ILcSAKGFwBghcEYQRBAB&#10;m6ucebIi9e6BBatTcDgvG8oMKynCQYNxksTYsUMgapzTPFVgIn0qbSac4AVlBcA0aOeVZmTtKuWG&#10;dII40pnsC2GHwcGbMBoqiICKIqHCaAg/CiKNs1PiXPhRNtwI62WJyIN70tdnkLihTnR/mCAcKoqw&#10;EkXZShD2coSjHOEgi3HQYyck0dyT6RPVOBsV1jaN57Upj3ekfvWrRycGB54MjbwaHvnj2qWGPDOa&#10;HWkjiXVQY5xUwN1LnDJHHbNpvuxQ8+bXz64OD30cGf3+Y/TbyNDbJ3dPblliEsROIs+AcENg0mgr&#10;OdIOrL2CslcgrRSgGYpFZmKxR5HGQIC/o2OCFGD8P/mUMcgQUGADWbQluyf6J4D+GHWi+hsgmWKB&#10;RYcCZvfo0VAdGqLHgM6y/2GJAtrKjgFYNBIgOjxUiwOieuAGhqhQzuvSMTvmcHREb4IvnBFmI0W5&#10;ytEukjg7ZgR4HaXo8WUr9NvnyygBzigvCAX4DiLtpSg7FcZRhbaRx8GT2W5rsqJOtOV8fts9Mnzh&#10;48um5l3SVJHrbJ1H/Q7lq8fA88r1wYFr187uXJ2NSBSNL8gIP95b+OXDsR/D1/983LRzlcDIclKS&#10;YRqmw+JZ0b8e3zD47ezo6OUnt7atKAhLVttXbiG9+6Py+5eDlw4vma32laHgciI0geNYtIhy77et&#10;g/2H+z90NO+N19PGaYhWepZjrmn62YP5o8PAo/zh/TXxJo6LkABVk21ztf4HGxd9fX9uZOTu4OCt&#10;N8+PHGpatjSDpKFMYkdZM8JgrHCYGGGrI04wUqfpQHgY6dMSGF4JNA89eZyG4KQn2adLJzTslr99&#10;0Tj07ciZjjnpUm/gx1CJheUZva//smK4/8S3D717lgtBf5xQiAIB06KtTAS7JIpjnnDKysSwbXmE&#10;3fNZm3NpmfIQMWkqCz+FS/JkEjzpOA8qbgoAOn4M7gzCVCbRYwxssieH7MW1AOxQvLhU7zFwKF4A&#10;gI2p2MkCgocEN8lImVq1XPb+xr7+ezWXanKWagIV0dZyBNSIh8STIfF0eCLTPoE9Pok/LZE3Q07y&#10;IUe7kxEzIoO8XZysflIoP1+gcORn1/ICVlrDQHXK2FaOtlaoMD8OMYaNjRSRkDIKSkqKk5BQCgZR&#10;QMQhAgInOjmDahMoxAoOc7C1Ge9k7+M+GRsZZpCK8tMSF8/OXpQ7a2F2en5awuL8WUvn5SyfP3vl&#10;gnnrly5et2Tx6oUL1i5etGbRwn9QtGFNedHWit1bK/dsbSjfW128q2LXzn07thVv2Vy8ZUvJtp3l&#10;u/ZWFZdV7AZC7917tu4o2rqtaNv24qJdZXtLKkr3lZeUlpeUlO4prtxX1lhb11RX39LQ2FwPoq2x&#10;pb2pFUBXW0dvV2dXZ1t3V9uBnq7ezs6eto7ulraO+qb2moYDLR2H2roPtfcc7uzd39oJ4Cej0dlz&#10;vPfgoc7u7tb2nvaOrtbW7ubWzobmyj1luzYW7dm8e9+O0uriqoayutbqpo76lu6m9v2tHUc6O451&#10;dxzuaDvY1naovfNod+8vvb1He7oPd3b0trb1tlgq+DQC8wDbt+5vbQNwtHv/8f2HgM2OdHUc7eo8&#10;0tl1qKPrQBt4GgfbuwAc6eptr2tsra0/3NXb09peV1VdVrqvZG9JZWVlS2trS2vnmrUbSWSGf3CE&#10;f1j0jNBINJWJIJAiMTiOTBEQGT1hyrToaKSn13S/gCAcjjjN05tApBKItKlTfaQSdXJyRkBQqOd0&#10;XwaXy+BylDp1ena6QMpPy0oxJhq0BuW6jasUGqnndA99vLZwSQEai5JIRFVVFYlJCdGxUWqDKntO&#10;VkJGIolDQZHRTB7DnGiaMzdPq1NhCCi+RJA7J5tIwXj7TClYOLu4bBcKi5DIBRu3rBVKOLHoCG28&#10;HEWK5asEG/dsFuml4biYpRtXrdy6FkXHKRPUaqMyJNQvNcOkMIom+Y4nMLCZ8zIRJARfLWDLOT4h&#10;3jQBRZuoonNIIgkrPlGlNUnG7GNVBpHeJDeYNeYUU+Ks5JzF89ft3bOlurKooa752JGjN64dufX7&#10;wWvXTvx+velI+/xFmZlJ0tkp8sJU+aI0+TyTIEfLztKyMzXsLD1/tlmeF6/M0IiMAqqChZey8EIW&#10;MTMtobu74/37d0Dc/uLP57WVZemJBrWUs2PTij8f3/jj3q+NxevyDMINc9O7yrdd+6Xt6aWjLy6f&#10;fHnt9KeHVz8/+/3BtbPdTZULstO0PE6iVLpm3vxzR45++/JlZGR0eOTHh79ed1SVzzZp0+SCuWb1&#10;ipyUkvXLz/Q0P7p04o/fzj+6cPpwbfW6OfmJYmGaWrFn0/oHt28MDw2M/BgZHBi4cvHXdctWzknP&#10;3LJi1fUrl4Hx0ZGhvm9frl66ULRxfX5a6uL8Ob1tHe/e/GVJpRn9+vHT+V9ObFq+enl+Qem2ors3&#10;fwcmGRkdHRoa/PT23ZmDx3asWL96zqLKbXvuXLrWb7EdGR398e3jl/NHTlZuKa7bvu+3E+cHPn8D&#10;lSvAa3D4xeM/a3ZX5iXMyjanb1q57uzxk/94ygKv/v7+Z8+e3b9//9OnT8BEFrXJ8EB/36XTZ4s2&#10;bt2yan1bTeMfD58M9vX/ANkakHf5/PHT9ctXW+sagPv/2qXLXz58BCsZA68fP0DK5uHjzpbW5vqG&#10;U8dPvP7rr4HhoSFQjfJj9MfI974v9+78fuPatU/ALgPDwMl/fPXm6d3bp4/ub6zct27R/CyDKk0p&#10;SpbzUhW82WbFkizjggzt8rmJh7vKnj8639myKyNRZFQwzWq+UcXXqQRKjVSs17D1oIErU2di6uOp&#10;OhNFaySptUSVhqzUUpV6qsJIU5loKgPob6LQ/ZNfw1YbhBoDTyzC49BxyEiQZ5Bz6BQkm4JKi1es&#10;XZi7INM0Sy/WCih8KpqGjcbFBEf6ewV5Tgz1nBTm5R413TMuKIAYHUVGxlLRKA6NwmExOTy+UKEU&#10;aTQABGo1V61iq1UspWosZ4enUvFUMgukXIUlJUcuF8pkAqlMJJMJ5TLBf6TnjLEh/yyO6VC4Pyvy&#10;AB0ZB4ScC9IxKj5IkagEKrWl/JCOr9Lw1Sq+WslXqwUajVCjFagBaIRaLQDQqlapZMtlmuT4pu7m&#10;l+9efP72/mvfu/7v7759fvH14x8D396MDHwY/v7m6/unr57evPHrsfbGvSuX5CQbBAI6kksIY2GD&#10;5TREsoSYJkZlSGKXpTH2V+e/fVo/1HdwZLB35Fvz5yc7Tzbo1mXNSOfZmmmQTB68QGG7b17A5Xr5&#10;x/M5zw7pOtYHbU6x25015dhO8vNDKY+6TW2ro1abHJaorTenuTetwhwu4lxpMN1qSzmyg7c323+V&#10;dnw6GZKItdYg4KpYWy3ofgJW27HARYMG4KzDusaT3cyUcXo8KD8BnuuE4f9qT/7Fv/h/gpU7ip+9&#10;eAn8lP9kNf5nX7evX9azEWO+J3HT4HGecKQHLHoyFDEVCkTa+JlQeihEiXNYlhBxsCLt0ZXdv51Y&#10;37jLULSUvSGfNE8bnsb21ZOnKNEu/FBrZiAQyVur0C4G8hQtdSIfaQ8EyUBQDYTfXISdFOekILgq&#10;iW5itBMQxhP9IXyEg5IwXo4fr6W6K4kTODG2QFxNCYGwouDANkCUEs/ylWDGU4JB1QnWF0IOtJJj&#10;J+jJ7jrKlASOTyLHlxPlgJ0OoQVb86Lt+VF2avykZM5MA82THelADoKyw0FfRgnK0UD1SOb4SlHj&#10;KAFWZH8IKxQiiLESI+0NFI80QaCePI0TbksNgPIibaVx4yyT+CZxfSVxLvQgGMUfwgMCbKRzPN17&#10;niY6WxHKj3HG+kAIvhBuhK2a4KYmTEjm+uYqI+JZnpxoa2oIlBsJF0VbK5AOqUzvhbroVM40bqQN&#10;cFwJ0i5T6JUt9pmvDFqdhJkrD1HEjqNMB0J9Gw3WSUd0TqCPL9AHz9eGqbDj6AFQdghMjrTR4qxT&#10;Oc5rUmMqlvLXpqNEUQ4EbyjNH8YOArlqUOGCsTPT3FK5UxIZUwykSVriOAXGFgjnsgRTl5j9atcw&#10;jpSq397dcv/UcjN/KsoLzoiw5iMduQhnerjtGC0CtERQewIA9Iv9mwT5KUIBRsiBcHIgOA5sjJsB&#10;XAg4K8KRG+XCjnCghcCpITAAJJCCAXN5LLBsCcDvJ1dC/F/ZE6AFabIIK1aENT0EwgmHmumT6taK&#10;7xxcUrFczApxihgPJc2AC6NteZFWtCCIHOWyJYdet1qfQJ2B84RyQmHCCIgk2nauOmJjNk1PnEqY&#10;DmUEw7lRVrwo0CldEm0tioGJY6y0hPF66mQR0pEdaZ3E9Sgu4O4t4CpRkwheEH4oTBIFlosTR1pL&#10;oqylkdbiCCtptK0RPyGJ4mEiuepw9iqUrTzOThbnqCFPTpWFL8ni7V2bVLxSnywIZoTYsoKBS2DN&#10;C7UWRtqr0OP0pEk60tRcNXrTfG171epHt45+//LnyNC7rx/vHG7bHM8LZgTBBWHAvWElj7NXohwU&#10;cTYKFFQWBxFbnFCkiP+mTn7yKRYCBWRSfnIrIHUiiYbKoiDyaNAh5R/2BFSgWAQpSiREGWdpY0Hz&#10;FKAzRqZokKAaxYABADMB0fLfBAqAsQI9ZhDWBryVjgCXxcHBms3BsESG+/bZ9EJdLMXfHucLFSNd&#10;VFg3BdqZG2mL94dyo53r1iccKM3PEEUQZ9qY2d4li0UnqmbdP7Lk8S8ryhez1CgnSQwsW+hRtYr3&#10;8Nr2/oFT/X3HLx1fODfJV0W3LTD7HWxI//C6Z2To8oeX3c0l8RlKdxPfde18zOXTq79/Of7p7YHO&#10;itQ0yTQRBq4i2abxJ1SsF7161Dg6cvHLu+auGnWOccLCpEnn9mf2f+7+417ZvtVsM8NVibcxc1wK&#10;zP5HGtM/v+0Y/H7kVO/8fFOAkgjX0uHJyilNxZq3fzYM9p+4cGxpjsZPibc208el86cXJuFa9+U/&#10;utnc9+nKyPBDAN/7fn90s6uxtLAgmSzDT2RGwMVIOy1xgoY0EbgfNMDlJk4xUTwS6VPiKa4aHFxH&#10;tt06H3P31039fQdun1051+QrxlhJsbDZCo9TjbnDfce+vmo4WZO0Oydyg3laTQHixFbhpb2a32uT&#10;Lpbpqgux6xJCFumC45lT2XEuLPQENm4SGyxF7EHFudPw7nRQfjKVjnen4aYw/pafgDoUogeH6Mkj&#10;efHJ3gKKt5DiI6D48MnAohefCnS8OcRpHKIHGz2FEeWkxk/YNZf16OSmb7crr7XN25qFMuIdVCio&#10;jmAVT7ZPprqk0idkcqZkCb0TWZ6iuIk8pDsP48vFBVMQgSHeUyY42tiCLAl0jCcZ+7+fC3+/gL6r&#10;ky0mwp+BDafEBpCj/MiRMxmxIQI8go2KipjuOW2ci/dEt+jgAA4VrxKxE1SiTJNqXppp4aykgoyE&#10;7HhNmk6RadLmpJiykw05aUYAeWkJS+bmrFw4d0XB3DULC1cvKFi/dHHRhnU716/btWl9zd5doORk&#10;+4biretKtm/eu23z3q2bd2/eWLRhffGWLcVbt+3dtqN05+6SHbv2btu5Z8v24m07i3fs2rZx044t&#10;WytK99VVVVeVlVsUKLVAv6muvq2xuam2vrayqqaiEmibauvaGpuAkeaGhq72DgDdHR3d7R1NNXXN&#10;1XVdjS3tdaAz66H2rv0t7UCnp6nVQnC0gGk+tQ2g8KS9s6ultbO5pau5ubuppbuxrbmyobxoX/GW&#10;Pft2lLRUNR1o7T7c0XOks/tIZ8eRzvajFhLkICgzAS1jey3pOZZEoY7OejBLqLUatIntbe482n3g&#10;l96Dx3oOHAa9Zlu7msD8nQNtHQfbO4FzaKwA7Vc66kFFDHA+wOl11jd3NTT3tLS1Nza3NDY1NzVX&#10;VVXu2LFt9+5ds7KyEXGYoHCEX0gkgcHB0VkB0Qi6SBwQGe3g6hYYGDzZ3X2ql2dgcKi7uxeZwlKp&#10;431nBGNx1MSktPDIqEnu7kQqhcKkk+iU/IJ8Q4JBpVcmpiUQaQQyg0LjMHz8fRPTE9ZvXYfGxekN&#10;mqKiHQIhPwYZLZQJ4pNNaoOKxWdIVZLktKSCwnnp6akkMiECEZaWmbKtaBOJhkETY/aUFRUuKQiL&#10;DjUmGhavWITCx+lMmvz5ObHoaI1RXVJZIlRKwuNiClYuSc3PjCEgzanxunhNUGhAWnYyS0af4jfR&#10;kKJOnZ2CIMZoklRyoywwJpDGp2pMqsiY8OAwf76EpTKKFDq+UidQ6cQavVxnUmtMCrGcyxYzwPwZ&#10;qUSemLhs25a2UydO3L9z5M6t3utXTj/4/fKDWyVlO7MztFnxgjnx4jwdf5aanaXjZqhZaRYf2XQt&#10;L13DT1VyEuUsg5AiZxMUAubC+flnT5/61tcHxOojQ/2Pfv/tl87a463lvx1ouNxZdX1/w289DdcP&#10;tPx59cTd0weatq9bkZ60ODl+3/pVD679OjzQNzI69NerP1pqKnNMJj2Pl6CQbV+z6smDB8MW0mC0&#10;v+/JjSvXD3d9vPPr0Jsno/0fv318c+3sybqdm4uWFq6fnZWjlicIeUkSYYJYkJ9gaq2rfv/hrcVv&#10;ZPTT2/cHmjvWFCxcnj+vrrTi+cNHI0NDo6NDnz68OXP0yNpFS7LikzcuX3PpzPmvn7+ACpDRH1/e&#10;fzx18Ojy+QuWzy1sLK/+4/FTiwZldAS0UHl/7vCJohUb181e1LBz34Orv/d//Q5yF8A5fvl2/ezl&#10;5r1VLXsqr52+1PfhC6hC+TE6PDT88vEfDaXVc1Nzs80ZG5etPXXklw9/vQPTdkaB9weW5nny+PGN&#10;6zdevnj55cvnMRploL//yb1HB9t6ynfurS+run75t6+fPo+dxo8fPwb7Bx7fe3iwo6ejvuV475E/&#10;x6Qo4Cc1OjQ09Ob168sXL3a2trU2NF04c/bty7+GBsYK/gD7jgKHe/3q7Y3fbh/oOtzT1vvHoydD&#10;AwPD/X19H998fP3k2vkj3Y0lXU3F61bkmdRsnYScoGaY1FQpDy3jE7RSll7G1cp4KqVEplYKtFq2&#10;zsDRJ7D1Zro+nqw1kDV6CgC1jgKKTQw0pZGmMlrK6OjooOrESFcZqTItTaxkCqVMNhv4XkglPLVO&#10;LBTTmAx0kkHUUrnj2vH26yc6Hlw6/PT66ce/n7t34+yv5w73dtTu3bZ2UX56klYsoqCpsWHYYL+4&#10;mb7RM32iZ04P9fEMm+ETGeiPiYmikvBsDosHzqsGtScK0O6Erwag4iplXKWUqwTzdIRyuUAm48mk&#10;YoVcJAc6ID/yD3gWDoVvKcTzv4yAmT5KvkLFU6i4chVPruIDk1tEJXylBgBPoeEBLbAIkilakUYn&#10;0uqFGt1PWPp8pYolFZG5bDKXQ+NzuRLgw1SnZaRt3LT+0OHem7//9ujp3dd/Pf385VXf9zcDg+8+&#10;f/5z4Nur928ePbh94eLZ7sNdlcUbC5fn6hZlSJblSLYtUzfvyzjQMHvXKk6udloyzzGVa58lclhp&#10;nnZgl+yPS2u+P9/df3/tkwOJx/cy2teB9XRqF4Y3L0cdLWLe7zF9vpj3+df5T49kHSnilcwNW5vi&#10;uUA3rnh+1PF96qZV5N2ZIUVpweuMM/P5E/RouCbWRo921aBcgMchNcpxjECx1DB21uEcgedMM8VN&#10;i3WQx8KkiH+1J//iX/w/x6ode5/9+RL4lf/JavzPvu7cuGLioxDTYNFToTFTIQjQiQNK9Ldhhzuy&#10;wqxkGKe12fhLh1Z9eN3d9+UYEAIND5/+MXrq+6fuP67teHd37+CHzufX9zasVeRLZmbwvdP5nhqi&#10;KyMMpEhoIVBulDU/1l6KHacB4li0MykIlDzQQ+2ESBcxykVJmKgmTeZE2wFBNT3cihtjx42xURDc&#10;zGwfYJweaouZDrGYoVqJYl3V+EkawqQElnci10eKGUcOgFIDYCKEixztpsJNTGRN15HcGcFWpJkQ&#10;Vri1JM5BiXM1M71SuH5y9ASyH4wEltGxlcQ5S1HOOtKUVJ6/gTKVG2lND4ZwI63ESFBFksSZni7w&#10;V2InANE4OwwYdFITJhjoHrOkwbOkgbxoJ4wPBO8LYYXaKjDj1Hi3NOHMLEWwljKFFgKnBEJZkVYK&#10;PHBQz2xJaI40RE+YzAy2Is+EsUJs2GEwPXnKQmPsAn2UGudGBU4yCCZD2BuJk+MpU7IEfrPlwWbq&#10;FHaoNc0fiF0hEoS1jmCTJ/NYm4lcbA41Et0Y/lCGP5hApME5m2lu6Vz3TIH7PLXPtnx0/XrBsUrT&#10;n+dXfLu3q3mT2Ex1WZYQXr6M3bZRevvYwsG+/d+ela+dHQecOT3EThTnIsWOF8a5MCJsx1gPUuAY&#10;6wGyJ8AIOQgc+YcQIQaAGT0kMKnnZ2LOGDliIVkg5CAoORhKCQLevhXRH7jowJ0DJQCr/CBg3w+U&#10;mZDB2SAAyP9wKEAbAiMB+wZCaUEwZjBkoT7sTE3eqerZKTy/iInA9laCGBtWBIwRBueEWxVqwhvW&#10;6Aq14VR/OC0QzouEc8Otklhe2+ayFsXHsUIcGUFwfqS1KNpGFAUTA51IuDTaVhJjK4q2FcVYC2Ng&#10;BoLr9hzKsdLUzZkklr89bTpMEAQVhkKF4XBBJExogSAcKou11hNc1FgHWRxw/wM3hnWqYMaiBIwC&#10;6xE5CRIxCRbnCcVOhzBCbITRTqJoR0GEHXAzsMNt5GhXHXGyBj9RjLCTx7nEMz0Lk4gdFYtePzn4&#10;/fOZS8e2pIrCSL7AO4XyI6BShJUSZau0aDQkCKg01iJC+dsJ5f/aGYOFXoH+s/gPfm7298b/uKiM&#10;zQmMqFEwHQYG6lAwUAMOEv93VeN/AI7g4Sa8tQ5vJUFCuOEQNmgC77ouFb8+gypAuOFmQPnRtjL0&#10;T6sORigMuLLAl6h5a2Llai010AbnA1wRmwT6pEXGsHUZ6FyJlzLORo6Ea/FwLQGWIZhYtUHw7M7u&#10;4YFjn9627a83pihc1EybtXlRV0+s/vb5+EDfyetnN63IRaoYdplar6Zi7ctH5YPfTz68UbphNlZG&#10;tFXgYQlMpyXp4Rf2Lxz4fGTw+9GbZ5ctneWXoXQt20B7/aTi8/v2E+25s1XekjioAg9N4DltXYi6&#10;fWXz4PcjL+7uWZ8fo8DB1GTbJKnbrhWM53eKB/tPv37W2laeVZAcbWZP1JKdjFTXBNbUXG3YlqXy&#10;Y71bXj0/1d/3YGT46ejww5fPjh9qXbt2ntDMnSFEOLCjrERoezlopD9ei3MBTUyw9mq8g57qvCQl&#10;+OovC/q/dN44u3yeebowDvg84ekCl4aNvPsnl52s1q03uhdyYfOYsLkM68VCp4q80HN7REe3sjYl&#10;Tk+m2ImR1iyEIwcziUvyYpCmARgTmLCJnqCtCehsArQeFkwFFrlETz7JU0jyEpG9RRQfEdUHJFDI&#10;3gCEVB8e2YtD8mTjp7JQkxmI8QKUq5E+adts4uMTa4fuVz4+unJzBkqFtFbGQU0k0FQ4mWKbSndK&#10;YwG/LVPN1Kky9EQxxkOI8eGj/VjIACoiABXs6zt5wnhbO3s43AYKSlD+kzqBQ0CfEu+pEwiIIBLC&#10;jxQ1kxTuS4mcyUWHS4ixYhJKSsXKmUQtj5YgB6u66oV0rYBmkrBT1KIMgzzbrMlO0GYn6XJTjLmp&#10;ppxUU3aqIX9WQmFu+sK8zEWzs1cVzlu1YP6G5Yv2bFkPoHjrhvJd26qKd5Zs37Rny9riretKd2ze&#10;t3PLvh1bLdhWuauounhvedFukEDZsQvA3m079+3cXVlcWlq0p7Rod1VpWU15RUt9Y0dLa311TU1V&#10;dQNogFJZtrekZPee4qJd+4qLK8v2VZWX11dXt9U3tze2drV09Hb2tDe1tdQ1t9Q21ZZWNZZVdzd1&#10;dDS0dja3dbd2dDS2dIAuJKDMpKe57Zf9h472HDzY1nWko/NQe1tXQ0NzZWX9vsr60sq6kqqG8tqa&#10;koqK3SUt1XUH2zuOgKRJ26F20OXkaFfPwfbOA22dFtvXA0e7DwCBX01J1VipnZ4mYLbeg+09h0CD&#10;2HYAY+WTu5uagf4/ZihttQ11+yoaK6rb6xobyquATldTa0dzS0t9Q3dHZ1tzS3VlVVdX66mTR8vL&#10;96rVChaXzeRw8RRaRBzGKyA4DInyCQxxdB3nO3Omh5fnuIkTZgYETvXyRuMIGp0xIDAkLCw6ISGV&#10;LxB7ek3HE8k6k4HBZebMycnOz5KppQuXLUhISWLzeTyxMA6HkShlUpUsPCrCnBg/r2BOHCaWI2TP&#10;XTAndVYKi89k8hgCKT8hKX5+wdzc3GyhiBeHQxYuKdhVUkSk4ZIzEvZVlcagogHkzs3Rm3Vh0aF5&#10;83KXr1kGjCh1iuqGKq1Ji6cS5y1ZIDdpSBzKohWL9Ak638AZyVmpWBYhOC4ktzAnPs3gFzlTrBPx&#10;lLzpYb5kHtWQaoxCRwVGBHAkTImCx+KSKHQcnUtmCRh0IY3Gp3IlNImKJ1IKWCIuWy5NL5y3sbK8&#10;qL254+rFM48fnL1/9+LTB9f/eNDV07xqwazceGmWjjcLgJaXreVnaDgZGm6mlp+pE2RoBWlqXoKU&#10;oeESZUyinMdITdRVVZc+efrgy5f3L57ev3Sk80xH3eG6kq3zZy1O1KzKSjzd2Tzw6d1g39c7V68U&#10;rVmTLJVrudwls/PPnTjx9fPnkeHhkYGBh7dulG7ZkCQXadmcRbnZD25f7/v64dvn949vXj3f3Xjt&#10;SPuDq2e/fnwzMjo0PDT04tHDhr17svUqLYOktZjLxvOZWjZNJ2CvKJh/9uTxb31fR0aHh4f7Xz5/&#10;2tvasm7hks3LVp89evLrxy+jo6C05f27N6cOH1m7cPHczFlb1q+/euXy9+99o5b6wW//enNk/8EV&#10;hYuWzS3sqGt88+IVmMoDykNGv77/fOXE+bL1O7cXrG4rrn16/d7A1+8g5/Hjv75/6bt5/kpbWUPj&#10;3poLh0+9+/P18MAgMNvQwOAfj573NHSsmbd8blLOusJVwA3/6vnLwYFBkNQA84BGPvz19urFSzcu&#10;Xfn8/uPQIDgOrPn+9fuD2/faG5srdu090gmSHQPf+0eAFf8Fqkr6vvQ9uvPoeM/hzsbW08dPvfzj&#10;5WD/IKh8AYmUkc+fPl+5fLW1qa2uou5Ae8/1S1ff//XX0NAgcDDgf9+/9T95+PhQT091RUV5afGZ&#10;44ePHWzbsHJ+efGm27cuvH3/5NWbe3++vHX2bNeCeYlqKcmoZMaruTo5Wy3jqTUKmV7H0+npWiNd&#10;Hc9Qm2hqI1mtJ6q0JJWGrNJSVTpQcqIyUZVGi9WrgQ7AUhyHqdQxxQoai49C48lkqlqrEojYJFKM&#10;UkouL1p251LP6Z7ymqIVZduX1RRvaK8vvnHl+Ie3T/v73n///mFw+Ov3/o9/PHv4y6Ge6tI9uzdv&#10;XLt4wfysjBSdRsVn0TEx6IgAVEQAOjYcg0Ph6TQqHzS1tXAZIHvCUym4KgVHpQQza/6mRYRy0AhW&#10;qPzpe/K/0yUKhUChEP4NHpiSA6pO2AoFS64AOjwwJ0jNVYFMDUel5am0fABKSwuqTnRCCwQqPR9k&#10;MQ0ijVGoMYq08QJtgkBj4qn0XIWWLVUyhRIam09lsClMFoPD5YuBbXW5c7I3b9/Y0Fpz/tKJBw9v&#10;PHp4/fmfv3/68vz9u/vvXt589+Lq66cX7988fOF4TVf9+uINGavzJPPjSbOVyCVmbNv2hIsdC347&#10;XHi8Qr0pxTuPB1+un7Ar1690bkjvZvqx3YK2dcRjezi/1so7NuJa1xOPlCh79ijLlpH2LcLuKUA1&#10;rOf+1prdtpaxLt5zqXJygWhyKtVJBTywRUOBZyE12kaDsdNiLSayWGc93slIdDKRXUyU8XqCs8Un&#10;EfYve/Iv/sX/j1ixfc/zl69+Uhr/4697v/+Wq6cJEROZIY7MQDu6ny3Z1xqI90i+UGoglBNlJ8G4&#10;Gpju88yhTbsNx1vzthUSU3kuSxJnNmxWXGwvuLl/cddWQ4EyNJ4ySRBtRwZTM+BCpKMU7SxC2ctw&#10;TmKMEzPcigiMh9oCobsMN05BcFPg3UQoF1oojBoMAzaW4VzBYsZMLy3FnR1ph5kOQXlDqEF2MvRk&#10;FX6KHD1eQ5yko07hxdoBoTgQnEvixunIHlrSVCN1mho/AQizLbVvbKUoZ0tCjU8qz0+GdiP5WRF8&#10;YdwIOyXWTRrnqiVOSWT5aAiTGEEg1cIJt5YgwX+YTWB6AxAhnCn+YDkYYYytNM5JQ5ySJgpI5E3n&#10;RtsBYTM1yJob7SDHuCpxLmmCGXPUkUr8JEogDExFCYaww6HAeKpwZqoQrNNMD4WzI2xEKCc5wQ2Y&#10;YZE5tkAfI0OPowWC/7avQbvEkyYnM7znyMPzZSFazAR2IIwTDBFEQMQxUAPReYE2ZOMsfLrAC3hT&#10;9JkQXhhMgrCSxwEhrnOOxHuJKWyBISQJCPyIDnqicxJr4uY8dM0a4Tx1IC/cWhAJk8RCeRFQI91t&#10;33L2qea8DXNxpAAozteai7AXx40TxrpwohzIQVZjIhELewKyIaRAsKQRyIkEjclPoGCqTgCc8Lcm&#10;ZYw9GcvWATDGpPxNpoD8CziVH4ToBwUA7Ah8YkALAPRVCfwpPyEEQHD+ECwwlR+EGmjNCIKbqJMr&#10;l0svNs9dkohETrXCzYCJYmxECCsR0g5Ajty/eZO2bIlAT54CXGUZyk6BcoynTFiXjtowi6CMc2MG&#10;QIXA5xNurULYa2KdNXEOGpS9DueYQHVLIE8wEV2z+W5Vqxi3jy38pdI8Tz5TG+ecQBg/W+hVqJxZ&#10;IJ+xQOm/UOE/TwY60aayJwB/5yQIG3YwcC/ZFRiju3an7F0qEcdNRLhD8NOh9BA4N8pGFOMoQTjL&#10;kC6SGCduqJUI4WCieetI09S4KVLUBH6UMzMYLPebJvVvL814eGFn5Xo1P2ocaSZMEG0rRdrJkPYK&#10;lJMCZQtca9B7JeonCQLCoj0Bq/AgLdWO/1agAKss8pOfnMjPQcv4P4uWXSwMC7A7uCMUaFUoqBoN&#10;UaMAQDWWYj0G3H/X5TEBHRzMgIUaMNYmvJMabSeMgDEDgfvNer4mbGM2TYF1x/pCOJFwFX6chjhB&#10;hnYQxVpTAyAytEvtBs3twysbNmnYYfYoDxjOG0LzByU5khgrCXgywHGtjGR7JRouRkDTZW6Ne4Qv&#10;HhUPDR58dHPTurkRWpZNkmR88Rr2kzsVg99PvnpaV71TbeJN0NJsNxYgrp5a8PV968e/mht369RU&#10;FznWWk20MjIddi2l/HF3z9D3Iy8fVpWtp6WInJak+p/pyf70uuHambVL0xBytI0Sb2WkWi9M9D/b&#10;NbvvXfvnN81tJUY1xV4UCzOzJ2wqoFw7s/X7t/OjI3cGvt98eqeru3bxilx2mizUzJ5upE0zMjwT&#10;BL75ZlTxevOZw0Uvn5/s+/r7yOjzoW93n9/b3123pCCFLMNO5kfbSWMdFcCljLPR4B2MZEcT3X5h&#10;sv+5A/P6Pne/elxevYm/LS+qtBDTtIbasZ7StZF2fJf4XLHscpnybnPiy4O5rw/nvj6U/fbo7FeH&#10;5lwsTyiaQ9czPThoVw5+CkiUgNSJJ4/izSNP55G8uKQxTxN3DnEyl+guIHsKyZ4iiqeE6imlekrI&#10;HgCklGkS8lQR0V1KmiKgeAioXnzCVD7BXUhyF+ImCNCOapLz1tmkB4dXf7y043xF6nJdsC7ORo+C&#10;JZMdUqnOqTTHVLpDKnN8Gmcy8JUUxrjSI8azEZ4iXKCUECohRnJQoZSoQFyIX7iPh7urkz0cbgUB&#10;6+zYwKCudjbTJjrhYgMZ2FAGKoiOCKRHBTKjg9ixIRxkCAcVzsPEiEloBR2vZhN1PIpOQNcLmfES&#10;tlnGNcv5yWpxmk6RYVLnphpz0xJyU805afF5GeY5s5ILctIX5ecsystZOid/7cKFG5Ys2bpq5Z6N&#10;G0u2bt69aX3xlo27N60r3rqhqngngIo92yv37Kjeu6uhrLR2b3HZzh37duwo21lUsm1bedGumr0l&#10;lXv2VhWX1O0rqy+r6GxoPgSyIS0t9Y1NdfVgxeLqmoaaWrD+TnlFbXV1edm+8tLSGqC/r6KurLKu&#10;sgqInYANmuubWhvbOlq6ersONjV1NzZ31Ta11dQ0AqFXL5jL03nA4t4KTH4YRNcvvT0nD+0/c+Tg&#10;0a7OnvrGjsqa7tqGtsqaupJ99aUVHbWNB9s697d0dNQ3AxhzfgVwtHv/2SNHzh87cvbIYWCGrqaW&#10;9romS45PJ0iatHf0toyl87T0NINJPZYOiEMdoGUsMAIKZJpauyxFeQ50dvd2dnd3dPZ0dAJvoWxv&#10;SWNtXUdba2dHW11t5Zz8HJlcnJKezBUJZoaGuE+fEYFER6PQE6dMCQ4LjkEhxk2a4B8UGBYV6TNz&#10;BtB6z5jpNsmdJxRrDabQiCgckZwzO1elU+rNuuSMRDwFa0jQp2enMbhMJo8jkkvTszJVGiWagMkv&#10;yNcn6PxDZso1snkL5wqkfDwFx+QxNEZ1bn6OOSHeaNQzWTShlF/fVLto6YLAUP95C+ZsLdri4+cN&#10;bLl6wyqpShKLQaxYu3zx8oVx2NjUWSmVdRXAbGgiOiEjkS5i8ZTC5WuX8yRcOps6d9Ec3/DpYXHB&#10;uXOzuCLmjDBfgUbIlLDHe06MxMbITSoEEekfFYChovFUNJoYC4BAw1BZBBILj2dieUqOKUNvzorX&#10;JuvEerkhK2V18c6NlWV72lqO3bx+5fnTU/funn1w9/dXTy7ePL93z/oV81IWZmrnJctzjaIsnWAW&#10;yKFwAYAKFB0AfqKCqxNQZUyClEVQ8Ck6GccgF5jVshVzc6+dO/XuxZPfzp9cU5hvFvFXz5t77eKF&#10;oYGB0ZGR/m9fLp8+uTg3R0wiKZjMdUsWXblw5svnd+CaT++OdrblJsRrBTyDVJyiU6fpNGa5RCvk&#10;6MXcTJOhdOf2+3duDA71/Rgd+vb5w7WLZ7avXBovYskpWCUNr2GRFDS8nE7OSzBV7y56eu/u8ND3&#10;Hz9GRgb7Xzx+2FJVuXLBgqrivfdu3Pr+9evoCOiu8vbN6+NHDy1fvCA/e1ZNZfmzp08tRMmPodGR&#10;N2/eHD98dPOq9VtWbfzlwNF3r98OD4GCEWC/L399vHzkzL61O9fnL20urnpy897A1/4fw2CezPdv&#10;ffdu3j7U1t1SXnui9+irJ38O9Q8AOwGH+/Tm/dXTF0s3Fs1Pz1s8u7C9rvnxrft9X76OpfOMjo5+&#10;ePf+7u07l85feHTvft9ncBw43NDQ0F8vXp4+8kt9SUVnTdOV0xfevnoN5uWAapIfI0PDwF63rt/q&#10;bO5qqW0/98uFV89fW2gg4GyACUAa5e7tuwe79zdW1gJf598uXH71/EX/9wELPwPsPfTk6eODvR17&#10;d2xavXDu/OyUxHhVYoq+tHLXkye3Lpw7WDAnQSMlx6tYRiVXp+BplGKFTiPQ6lgaPU1jZGoSmCoz&#10;Q2WiqeNpajNNEU+S6AhiDVmqpypNFKWJqjBRZUYLDDS5ninXc6RqAoWBwmBEIr5cISUT0SwaalF+&#10;4oGmPTVFKzJ1fFpcMAUZQkOFMzBRCi4lP828ccXCst1bj/S2/X7t0tMHd9+++uP79y/DI/2gOAm8&#10;GoPv3jzvbqvKTVcn6jizM7WzUvU8PofK5gPH4qr0HLWWo9ZwlCqOTMWSK7lKJVch4yokPKVcoJDx&#10;ZRKe/KdH7Bh+siQqOVep4AJ7KdVslZqtBsFVAdBwlcBsWrZaw9YAAD8KploHgK0GjgWCC0BjADpj&#10;I2MtX2e0wMTXxQv0iUIAugSBNoGniedqjVwNsIuep9ELtUYR6KqrJHG4WBodTSETGVQqk85ksURy&#10;YWZexvI1SzdtXd3UXHHu/NHrN889e3bry6fn3z4+fvX06qMbx38/3/3r0cr2ssU7lmp2LZFum0Nf&#10;Yg5dHD9jY2ZI5VJ86zp612ZW6fyIJdpxq81T9swJ3Zkfvm1u1IEy8/tnza/uV5euYMziuyxP8O/Z&#10;qdk7Fz+LaZPJgM8XjZsvmZhMdZRbCBQV0hp4qtRgHLQYZw0aTOTR4Zz1BGcTaZyR5KzF2SpR8H/Z&#10;k3/xL/7/wpLNO5+9+D/lKTv6+vnd2s05i7SxBcrINPYMYZQzYToU6w1Fe0ExXhDiDAgQK+ZKZqbx&#10;3KUoKzXOXokCKxnHTYUQZgAxsB0NjLQhhJkAoNwYOznBVUEYJ8OOF2NcWFE25EAoJQgqw7qpSZPl&#10;ODcFfrwgzoEaCkbUrChboC/Du8SzvNTkyYxwO8x0KNoXiLStxHFuWoqHEtgeM15DmCxCOlGDIdRQ&#10;KCvaToQCYio3A9XDRJsGRDKMUIgQYavGu2kIk3QkdyPVQ44eDwTn+BlQSiCcH20vjXNRYkFWRUv0&#10;YIVZ0wIhnHAbCdJZgnTRU6YmML2ADi0Qxgi2EsbYi5H2WuKkVJ4/EEqxImyI/hByAFQU56omTRGj&#10;XOLZnpmyADXJnRIApwXB+FH2IoSjHOuaIpwOUi0xTsDGrEgrCdZRinM2sTzn6mNShIGccHvSTAg7&#10;zEqOcjAQxqUwvXJFIRmcGQqkMzMIxgmGS2Ns1Bj7NM7UxYboJaZYI2Uy1R9GmQkamkgRtiq0nYHk&#10;kMxyy5V6rUiKSGJOxnpC0F4QOnDOQTCyH5ToCyHPgNADIJxQCDccpsSME8TacxHwQnNU0WKBBDMh&#10;zhPCjLDhI5z4CEcB0oUeZo/3g2H/m0D5XziUseQdYBA/E3ScBfG/ak+A9n8jUMYA7EL0g1kIFBg5&#10;wIoSCIIaZE0NsqIEw8lBcGIgjGARpJAD4dQAW8IMsNjz3oWiU7Vz2naYJMhJKE8oL9pGiLBRYO0z&#10;RdObtppe360Z+Hjo5ulNRQXktenRTZuV5xtznl/f/eZJzcmm7OXm4GVa/6I0VMVsyr488q4M9JaU&#10;6N3Z2KZlwsal3KIsxI7MwMvNqQNvWwY+tP7WnVNViKrMj62egy7Liy3LR5XPxZbNxZfMIZQV0Evn&#10;0rIEnuIoKDsEwo2wmiX13r/XfP/Yyh3z6NRAe+Q0kLZjhIFSC0GknTjGiRduB9qaRNiZGb56kpcG&#10;767CTpEgXLlh1sxgGDUQLsWML1rA7d6Tmi0NpgZbcSOtBQgrARKUQSkxriqMgxxpJQZ5E5D1+Emg&#10;/E2ISGJAjPUtbAi46v/KofwDMOUHgIV5GSvfAyxaCBSIBgPVYCCafwobYyAGLFSLgWgxUD0Grsda&#10;6/EOeryrGu0gioYzgiH0IGiWxH9JApoXOR7rA+HF2GpIbnqyuwrvKkPbM0NgwNc5ievbuyf1VO3c&#10;RI5/uCuU4A3ceDAFyl6FBp4GrCz/3mKvw9opkNbsYAgzBCJGQeZopxyqM3563fjlTWN3tTFR7CbB&#10;wfP0Pt11qR/fdH5+332kNXO2zktLhaUpx9XtFr/9o6L/c+/prnlZ6uk8BFSOs9aSbPJUXkebs7++&#10;bvv0qqWnwpwickuRjm8pkb19Vv7i7r49S9gKnBMvAqpA22SIp3bs1r58XNH/9fAvLXlJgqlSjK2O&#10;5JLMn7ZhPuNE15rn9w9+/3pvdPSP/r77fz4+ebRj6+o8oY46VRBrI8Y4aKiT9UzPBGHAonRq5fbM&#10;q2er3r26MDr4aKDv9qvnv5w9vG3HSk2aPESKGydE2ghjYSqcjY5om6fybt8Xf/nAwpatisol9MrF&#10;9NJ5+KJc5Jb0iFVm/6X6GUt1vks03vMk7nmCyTkC91zB1Czu5HjyOHGsPTPSlhFjz0S40JHjabHj&#10;qVEu1BgXKsKFhnChRluAcKEgHCkIByrCkYZwokY70KLsqVF2jCg7eqQNM8aOBSDajhkNzGPDRNpy&#10;sY5cjKOYME5BmaCiTBSjHUUIm+WmyBtN89+f3vpbVe46Y5QBaWvEWieQYUlUeBrDMZXlks6dmMJy&#10;15GmcGPGUcMnsmJ8eLEzeUg/HtKfg/BnIgLYyBAOOoIcHRQb5BMT6IOP8ucRovnESB4mhI0KZMUG&#10;MhGBLEQwKyaEGRPMQoAcCg8dycdGC/GxUjJGxSDouFSdgD4Go5iVIAMCS3GKRpZp0uQkmnKS4vOS&#10;zXMzkgpy0hbmzZqflVkwa9aCnKyCrMyFOTkr5xesKigE2jULFqxeULB5+bI9mzeW7Niyb+eW0q0b&#10;i7dsqNy9o2bvntLtW8t2bi/fuXPftm0VRTtri4tri/fUFO+pLt5TsXtXffm+1tq6lqra9rrG/S3t&#10;bZZ8ltaGxtqKquryirHkHaBTU15RV1nV1dTa29zWWFVVV1ne0Fi3bdeu7MIFmqxZDKnMD4fxRMd6&#10;4VARHGbyvHnldY3doAdKd3dTW3czgHaQ12hu7m5pOtjRerir/Uhn+6G2FgC9TY3t1bUdtfVd9UC/&#10;o6cRRGd9W2dDe0ddK4Delq6j3T3H9/ecPnTg1MH9R7u79reOESvAqjGA7AnowFLX2NUI1jMGFg+2&#10;g4oViywFTOEBVoFETM+BI937D3Z2A+hobGmqqWusrq0uqyjdW1JfXdPc0LB2zSp9vBaINBIzksJQ&#10;sc5T3QOjY7gyWXBUREBoKI3JnBHg7zHdG0PAh0ZGhEdHkWhUd89p7h5TVTqtXK2Ow6LFCrHWpGFw&#10;6WMFdIB2yarFMo0sDofkS3iJaQlsAYvMIC1fs0woE8RiEIVLCgoXzcOTscDGJDoxZ052Vs4sIITT&#10;6VREMk4o5ZeUF0sUYr+gGUtWLgKmcveawhGyt+zcDMwMbL9u89r4ZBOBjFu5ZtmaTasxZAyZTTWk&#10;xGPoeJqYuXzzSpFGqDRI5y7M9w2aTqThtSYVCofw9fcWKAQ8lWDy9KmBMaESgwJJRnkGeMaSYxkS&#10;BpaOQRFjceQ4NCY6FgAxhiogcZUslozJVXDZMq5QI80uyC9YvWzumuWl7S1n7t6+9OzxqQd3zzy+&#10;f/2vZ9ceXaur3b1sfsai3Ph5qapsgyhbL0hVspIVjBQlM13DnaUXpOsEySq+ScJSc8kAgJtfyaXJ&#10;2NRl82bfuHxpcKAfFEF8fNdSU1U4a9bS2fkH2zo+vX8PmqcO9b94+qh6z06jAIgRY5Uc6sLc9N62&#10;xltXLt65dHrv+uXzkuPNIpGEQpUxGRqhUC0SKXg8IZ0uYjPnz845fLDn7dvXIDcwPPT5/cuu+rIk&#10;KVdJQWvZJJOAYZZw44VsA4+9cFbGwbaWV38+GxnuHxkZ6Ov7fOf6tYrde9YsWlpfXfXw4b3vA33D&#10;o8NA+P3h3Zvjhw8tmDtnXv7s7o6OP1+8GBgZHgSmHx55/+bdmWOn927dXbq1+NSR429evhoeGgKJ&#10;i5HRL+8+/nbqfO3WvbuXre8orbt75Vbf5z5LDg2458e372/+em1/S9fpg0dfPHkyNNAPsh2jo/3f&#10;+p4/eNTb3LF52ZoF2XP2bSu+9MvZ96/fDg8PjW3wve/76xcvb1+/cfPKb08fPPpmqdoDHPTLh48P&#10;b9491nmgtaruaFfv3eu3Pr57D2bl/AC5l8H+/mcPnp47dqa1trWuouHwgWOP7j/68vET6Es7+mN4&#10;ePjzh0+3rt7oauoo2V5cuacCeFP3b9378O4DMAOw/+DQwLu/Xl65dL6kZHduXmZaanzOrMQkvcQg&#10;YyVpBIlqrlrCVMh4Cq1SpNOztUaWNp6hiWeozAylmaY0U1TxVHU8SabH8ORYrpws0dFUJqrKRFPG&#10;05XxNLkRAFNpYitNJJYoDktisBhiCZ9BxVEJMbMzNCd7Km+d7bp1pvvysbaO6l071hYunJ2SrJMp&#10;2DQeAUtHxhAiw4iICAYWyaMStGLh/NzsPXt2Xr927dPnD8PD3148uV66bVFOInfNfG3T3qXFWxbq&#10;NFI6yJ5oeRozSxPPVps4KgNPqeUrNVyFkiuXcuQSnkzOl0p5AMCaO0pL+7MWj1CpBAv0AFBqhGqj&#10;QGvkarUcnZaj1XF0epZWz9JYWp2BrTWwNQaWxshUG4GWrTVxdCauPp6jjwc+JabGwFTrgRYY4RkS&#10;uAYzR2+2lAoyc3UJHABasGwQsBdbB+4ytgFXm8AFTltpYCn0LJmOJdFwZDqmSEXmCvEsDoHFpbI4&#10;NCaLSqeSKUQuh5aWYlq3alFl6XbgT/6tq6fu37zw4tH1z2/uDXx+9PXtnZcPz9+90n3vSuvDqw23&#10;Tu7q3J28OTtubWrQjvyYnp3qw6Xx+xbTe3YZX1/Z/fDExrWZsRq8tYFsvyUHU76Ut2c+cX1a8CLN&#10;1GyeUxrDJp5gq4iGKRFQNRKuQdn/nbzjrMc663HOeryzieRiIjlpcXb/sif/4l/8/wusRLdww/b/&#10;U7WNgT9It66cXZAsIM+wxvlAUd4QtA8MaykYTA2xSRf4L9TFpHE91ThHLWECP9oe5QmJ9YCgfCDo&#10;6UDkDCf5wxih1krCJDPbS012k2CcZVg3fqwjNRQIm6GcaBs5fpwC76aluCv/X+y9ZXgU2do13BIX&#10;EtwhxD3ptKbd3d274+4QCBYcgoYkJCHu7oHgzAAjyDDCMIO7DDY4hCRwrq+qM3Pe837y7/3O82ea&#10;ddVVvWvXrl3Snb4X6143aQY92J4cAGGF24nRbhKMm442I4a3SB7tCQSoQFgOxOHcCBcTc6GBPltF&#10;8jTQZutIM1hA+O0LFSPd1MSpIoSjmuCpp8yQYlxZwVAgopNhXFXRnjriTAtjPhCQs4LhZF8IM8Re&#10;RZiuwnuq8FPjOAtNtHmsEEeyH4QXAVPg3IAxzfT5RupcKcqdFQTjhtqJkc5ipJMy2iOBvySGtZgd&#10;6kwCyxLD+AhHKdoNmF6S2C9NEQicBR0IMoOgwkgnBdYdmAbQ38pZJEC4kX2hrBC4KAo4rluCcEmy&#10;JMDEXEAPtqN4w4FJSlBwOcoxjjEvTxEcw5jLDwPCbIgANKe00xPcM8Xea83IdJGvOMKZ5gMBwA2G&#10;SqNgGpxLAntWpnRBAntKpmRWzy5t2VIuO9A5egGUEwgWjpEhoDLQHQMqCocIgdAx2t1En6vAe7LC&#10;IDG8ecXL+XF83+glEEaIPQ/pKES6ilFT2GFOJF8o3kZ8TJImkw6yIP3xd/0d4F4AfUj/bxQJgMnG&#10;/+RQbOPAgMsF5vv4QWj+UADA+l8IhNGC4LQgGJjvA8KOEmBP9IFRA+FWzsLGzeqvm3OSxb7YBVBm&#10;kL0c66wluStJjhbO1KIcbMtO2c5cbJZ8erZi+saEwP0rKcdbU88Nr+jcLdiZGlCWHrk3IXSbfslG&#10;9YINmvmFqjlr5LM2aRZu0s5fp5y6Xj2lOGFRfT6qbllURXJQZWJIdUp4dWpETQaiOge1K8E/i+tq&#10;iYaZ8Q5qpIMwGCoIs2MGQ2kBECCgLVtOu3KksK/EpCbOwSyAk/3ALC26TUAkAO5dAJzqDZEgXWys&#10;3GwlYaqWOFOJmy6IcGKH2jGCYfRAqJ4yuzABn6kKZYa40IPg/ChHOdZNifPQAc8q3k2FdbBJSKD/&#10;SZ1MSkj+bvlrE8iM/N2oQAIdJs1Q/iJT/rODEgVRY6GTWTzAUo2FaKMherzNRBYDMdqyeLTRUE00&#10;VE+AGcCcHbiBZA/8CVfj7CQoGCMYSvGHxXIXZavC2UGg148E5WxlzI5hLTBQpmsIrsJIMFGLEeS0&#10;NYPUX5aQrQnGzIWQgafLD8INAQt7y5AwhS2bF5ikCgOXIOB0XyjDH2KkOKcKXbbnR17/cefo2+FL&#10;321em+irpdtbBS671+B++W7T25eDP3+7eXVKiAJvZ2A4bMoJvfj1xtH3x29fqtiUihYhYVKcgxrv&#10;oKc5by8g3Ly07/WzvqMdKVnaeTEC94r1jFu/7PvjTkvTLpWOMkUaYaeLdrbQXXfno27+um9i7PRP&#10;Z4rStb58YBAMXItzMVKmZSr996ySHujYdO3yyLs3Vz9/+WNs7OHTh+e//6p2f1Fsrgmlo05X4px0&#10;BGcdyT2GPSdDFbImmd5ZmXflQvu7FxfGR3/78O6Xh3eOfDW0rWgZz8KZq0A5yCJhojAILxQiCoVI&#10;QmGSMHsp8OkOg8vC7JQIew3a3oh3jKW4x9OnpfEX56tCl8kDl0r9l8tDlsvDlqtCVhnC1pgjVpkj&#10;V5oQq8zI1RbUCmPkaitqlQW13BC+VBeabwgrsCBWWVErzVFrYlCbk0nb0iiFVsxKQ+SGWOzmRPzG&#10;eNzuLGZpPndHNrUwAZUoWqCneSpwzlK0vRRrD3yZqFHwlSqvvi2S8w3pX5XHr5B6qxB2wDNjJEBi&#10;SLAkplsixzOBNc3KmKnET2eHedKDZ7DCF/CR3nyULw/px7ERKKwoX1aUHw8TIIgOBiAkhIjwwUJs&#10;kBATCECADuSjAnioAA4ykB1lY1JQIVxMGB8bKcAhJES0ik7Qcig6AV0vZBhFLIOQZRSxrTJBokae&#10;YTZkx1pyE2JWZiavykpZnp60KiercFne6tzMNcuyCvNzC5fmbl65fHvhmp3r1gHYvWHD7o0b9u0o&#10;qty9vbxoS3XxzqrinSVbN+3bsbV6766q4l31ZXtbqypbq/a3V1c1lJXt37WrubKiva62qbKqs66p&#10;q7G1s7G1p72rt7unC3SNbQfQ1tTS0dzW1dre0dTS19451NULBGAdDU1N9Q2llZXShFjXsACo70KI&#10;73yo7zxomBckwhsa6u0WEUgyqjdV7Os/eGR48FBfW3d3U2tvS/tAW+dQR+dIT8+Rgf5jQwNHh/qP&#10;DPX3tbZ01jd01Tb2NrYf6Bw81HtwpPeAjTrp7WvpATDY3j/c2Xuwu/fIwMCxoaFjQ6CS5VDf4Ehv&#10;/8Ge3uGuv8QmwLJv0maloxvocLh/CFgHD9reCRy9r7XzQHf/SO/gsaGR48MjA7b6O8AgPc1tbXUN&#10;XW2tAz09wwODHR0dJaUlq9auSslKkxk0IRjU4uAgllhMYrIX+vrROVyOUDBlxrQFXotROKx/cBAG&#10;Hx2FQU+dOSMShbTExQmlEjqHYbDqFVq5xqgWSPlEGiE1O0Vv0eFI2JhEa0JKPAIdyeIxLHEmoCUt&#10;K2Vv2W6tQUGmRdOYJK1RtX5Loclq0OqU6RlJJHJ0alpi5f59HA7LZDK0tjabzAYfP++161fv2ruD&#10;QMXHJcdWN1SJZAISg7ituCgpJyUgKojMowg0wmBsCFVETcpLYsvYsakxHCl3cfASkVJEohEXLJk/&#10;bfZULBlLoBOmzJiywHuhxqKT6uVRJGTayoyNxZtIPJJ/uA8KH4nEhkdEhSCw4XgGDk/HhEUFBIf5&#10;RKLDOBJWSlZyUmaK3KjTJSdsLC8dOvfd+Qd3zt6/dfbu9cvP7t56dXfoFDXnFAAA//RJREFUaNea&#10;/ITlSepULS9Fy03T8mwpPLw0Ay/DJASQZZHmxWkyzUqLhKPlUoxCppZLU7Lp2Qlxh4cHX7x4DsTu&#10;QGB/4cy3m/NXZltiq3bv/uGbb1788WTs/ZtH1y/X7NiUaZBnGxVrUmPqdqw/NdB87cJXD6/9cufy&#10;xa8ODGTEWLlkgoBOVQlFeqlUJ5EqBUIJlysX85flpNVVlB7qBx6A+u1AqC3jxYtZ6VpRllGeZVLm&#10;mDTpGnmchG+VCresWvb1sYPPnz36PAH6g3z8MHrtytWWpsZdu7b393ffvnPjw6ePY58nxj+PvXn1&#10;8sSRI5sK123ZsPHw4cOP/nj8aXzss03B8fb120sXf26rbaneW3niwNHHDx5+slm2ApvevXr767mf&#10;Buu7aov2dVW2/Hr+Z9APZTJ/ZmLi/dt3t67dPH34xOlDJ25dvvbOpiixJQFNvHr24ptDx6u2l2zN&#10;WVW2dtvBjt7bV26ANX0mgF1t+7558+jOveu/Xbl19frzp09HR22CEbD97c0r10f6hlurmw4PHv75&#10;h19ePPsTOAGQRPnyeezTp6dPnn1/5vvW+tbq0qq+tt6L3/4AJgp9BBOCgGE/vv/46O6D706cqS+r&#10;KircWL237FD/wI/nzj16CGo6Pn8eGx199/vlH7euW2FW8uK0oliNUCuiS/h0qVys0BuFRivHYGUD&#10;0Fvp+liaNoaqjyHprSSNkajU42UaslxHV5tA0xMQFpaNPaErTDSZniJUIAgUMo2h0ii5XCaVjjVo&#10;uS012y6e7jnQXlaxY2XDvm39zRXfHe+7e/3iq+f33/z5x/3bv3/z1eG+9sbSnduWZqTGGXUmtVIj&#10;FRv16py83Ju3rrx5ee9If9WKVNHmfNVQw9remrU5qWqhlCuQq8Qao8DGaHANFo7OLNCZhFqjQKMR&#10;adQgS6JSguWHQdJELtYoRaChLFiOR6rVSJQyoVjIF/BEAr5cLFFIpHKpRC6XKrUqhV4nN+klBr1I&#10;ZxRqDQKNUQiMrLXyAeitPKOFa7RwDGbgiJNECc/GpPwFg8VGqZg5IMkCbIrl6K2TmGRPBAaryGAV&#10;66xCsJwQMLLJluljkejMQo1RpAGdaGUGs0JvUmkMcpVWJFNyRRImV0BnsWh0Mo2OZzLwXCZeLePk&#10;ZMSsWZ21e/emE18dfvLswcRn4El++/bl1ZP9Ozan4VYavFYafOsL+QfLrcU5+KI05IW+5d93r8iQ&#10;ewkiYTqix7o4zNaU6Dyl12qTf1FKVIF6fjzFLpHiZMLCNTZ/Oh3awQC6n7gZ8M5GkouZ7GalepqI&#10;Uwx4dwvZ8x/25B/8g/8zIKvMK7cX37x77y9W47/7Gvs0+vP50+uz1PLomawwJyAqBgJmRjBcSfC0&#10;MGcZSNMUOE9epDPBB4ZeAMUtggJhOQgvGAUUaLilyPwTRb5AJCnDechwU1mhDpQACDfSSUHwBDBp&#10;d8JHOOO9wIhaiHIWo13UpOlG5hxZtDs9yA6/BDgcFOivo80xsxYAmzTkmRrybBHKZZKt0BJnAMGn&#10;CutppM0RY1xY4RB+pJ0C5y7HTNHgpllo8zX4GawgBwJoNwsBOqhJU+XYKQbKbCtrvgztTvWFsILg&#10;CpybKnoKEPFamQsVWA8maMABV2DdwXGw7nGcRXGcxYIIN8ISKMUPLkA4yTGuYIIGc16q1F9Nmgmc&#10;KTh5hJMY6aomTIsXLIrne4lR7jR/KCsExg0HADWz52ZrQs3s+cxQO1ogFLQ1RcC5YXArfW6eIiSJ&#10;u1gU6cgJhogj4SqUo5nkmSP1XmWISOYuEkU4AoEoOwjCC4YA8Zgm2jmRO2uZ2jtbPi+ROyVfv2Bg&#10;n7avVJcmXcQKgIlC4Rq0A1gRDeesj3a1pVZOsdLnxLLmqYnu3AiImuC5I4+5K18kRLsTfeHcCCcR&#10;yk2McQeuMDUQTvQDU2lsMhMb/krYAUELsqMG2E2m4YAiFBtpAiz/Jkr+apzEJP9CtdmmgF4nfhCq&#10;H4QWAKMHwIDlJHsCak+CQMcTcgCEFvQXyUIH+0PowZBNSfgT9TkrzBFYUO4Ek2PdYjizE0SzytZy&#10;zw6uaN8pz1PMXaGetzU+4GCJ6qfuzLZC6hbToo26eUUmr+JY/+KYwB1G3+1Gv70JQSXxQTtMPtsM&#10;3lv1i7doF27SzdpkmL7VMHuTZtZG1fQtagAztmpn7TAv3m5eUqicm8Odls2bmcmfnc6bm8mfnylc&#10;mCv1WmkM2ZSM2beK1Vtu7KnQr4wJ50U40UHJElyEsJchHZVoJw3O3UT0iGfPTBHMNdGmi9AOKpyn&#10;Bj9TEOnCsDFElECILHrqUkNUqiyIHeICnCk3EiZBO8lQrmrsFF20hwrjJP2bBAF5kH/DRpEAy39v&#10;+v+C/C9PWRtvMik/sUlO/k2dANDgQKLEGA3V4yD6aIiBANXhoToC3EiyM5IcDUR7HR6miYYrMXai&#10;KOC+QJjBDhbWfC15FvDwM0Ps1URPK2uemTHXSJ2lI03lR8IYIVBGKCxbF1hRKEqWLMbNh1CWQDmB&#10;UEmEvRLlqAauDJg85RJLd4ljuJlJbkaiWyzDI1kwI1k8zcK2L0wLuHBi+ad3w08fttXv4es5DgqK&#10;XZZhwcG2+FePO2/+vG/3KqKe5agmQ/NMXoea4t48an/7bLClRCOLdhBH2qkJznqK88Y05M9ntn74&#10;c+iHY8Dv1kA5wbEwOfLiyQ3P77X3VSbEc+aoUA4GsouFNmVzKu7Gz42fx3+483t75VbjUhPawl0A&#10;nIgK56ojegLnla4K254v629cc/mHrtd//jwx9uDzxON3r37//cfetoqMlfFYM2u2juSmwzvqou1V&#10;WPsY9uylZkTpevWJwaJ7N4Y/vr8w/unCH9e7DlYm1K9idWwUDu5QjexRHyszHC83Hy4xHikxHt9n&#10;PlFuHd6l6dsiG96hObzHADQeLTUObJX3bpAObdEc3KYb2qYa3Krq36JsKxQ2LGdVL6WXZRC2xyEq&#10;cymVS6nFGfhNMeFr9AGrdYGrtUErVD7L5IvzpIuyhPMTmNPiaB5JjGlxVA8T0TWOMT1P4bPOGrk7&#10;g9C2STa029C/U9O5WV6/hl+SRS7PIZdlYNaqF+3PxZ9tzhjeqc8WzNOgYHos1EwA6zElst0TOVMT&#10;2NNj2XNVhLmc8Bn0kOnM8HmcqCU8lB8X5ctF+rAQS5gILw7Kh4fx42P9hdGBInyQABfIwwTwMMAy&#10;kIcO4IIiFH8W0p+NCWKhgpjIIB4mTExESkhoOS1axSIpWEQNj6rlg4k8VjkvUSNJ1slTDap0szbN&#10;rEs16lOMuowYS05iQl5q8sqc9DXLMlcvzVy/Im/7+tU7N6zdvXH97g0bd2/YsK+oqGz71tLtm/fv&#10;3VFdsmt/8Y6a0t2Ve7bv27m1pnRX3b49QGNd2d6GfaV1pSVNlRWt1fsbwWVNW21d4/6alpr69qaW&#10;poa6tubmrvaOjpaOrtbu9ob25uqG1ur65qra+ooqoFt7XWNbU0tja2vs8rwpEYHQxbMgIQsgKF8o&#10;0g+C8IUifKDh3tAQrxnACWanlDU3DR0cGR4aGuwFRSgjXX2He/uP9IHsyYkDQ4Pt7fVl5V01TYPN&#10;nX2N7f0t3f2tvT0t3d2NnX0tPQNtIIfybwy0g0WIJwvoHBs6CMBWmRjM1rE5xYIVdmwpQsNAS3dT&#10;q40i6WirrW+vawYG7Khr62ro6G/t7qxvbqttaK9vathf3VBVM9DVc6Cvv6+re6C37/DBkUMjh5pb&#10;mtetX7dy7apN27cqTXoylyPW6gKjomYuWkjmsIMjI6fPnoXEYsIiI/yCAqMwaC9fn9nz51OZTKFM&#10;EomOxJGwXBFHrBDJNTJgXagQ5q1aKlaK2XymQMgNCQ4QS4WJyXFYPDI1IzE+0YKJjuQJmRwe3WzV&#10;LV+Za7JqiorWrVu3XCxh796zraysmEYlZWam9ff3sNiMwCD/3Xt3FO3aGk3CZuSmb9iyjkCJZgqY&#10;BRtXKWM0CBISS8dG4MJ8Q5awBDSdVW2I1cRnxPpG+OH5lJjMhBB02Mx5M6bPmYbCo4g04rSZ09w9&#10;3akcmkApCsWF529aUd/XRBPRZy+ZReWRhWoBnhVN4hI5cjaFSwpHBoVHBiKx4TwJSx+jkWukDB5T&#10;qlMv37x+T3Nd/eGhI5cufHP39+8eXvn15b27H56e/fXM5i3LkoyiVBU3S8NP1/JStdw0PTfLLMyx&#10;iLNNomyzNC9GkWWWxslZBgHVJGGZJFw5m6oR8kp2bX/65A9QUDE+8efTp8OdnStTUxIVstVJ8T2V&#10;e8+NdJ3pa7xwoOPW6SN3zhwDlle+Hrn70/kP715+/vJpYnz0t58vlhRtNivFfDpewmYohXyFSGg1&#10;GXdt3z440N3T2bRj46pkrTRGxEoQMlNl3HS1MF0jytCKcg3yPIMixyBP00uTtJIEnXRrYcG3p068&#10;eftq7MvE+JfPHz9+/PWXSy0NTSW79x4YGn746NGnibGJL+Ofv4x/ePfuqxMndmzfUVRUdPDgwfv3&#10;74M8CZgk8vnj+49XL/3e1dReVVw+0jN078btsY+TKTBfxkfHntx5+NXg4brd5S3l1T9+8/1rW4Wd&#10;iX+BpiifPn56ePvemWMnjgweOP/d948fPvr0CRSwAK+xjx/vXb3eU9e8JX/NmvSl+zZuP3Xg8JP7&#10;D8c/jdm2g7KRV3++vHXt+u+XLj+4e//92/e2hJ4vnz59un37zg/nfmhrbqssLe9p6/zp3IUXfzz7&#10;DJwHOKfPn0Y/PXn05Ozp75sqG3eu375/T+WRwcO3f7/5/vU7UG8CnM/4+MvnTy9+e6a6ZO+qpTnJ&#10;ifGrVq5oaW68eO7s10cPFmQnmeXsBJ3AquQqhXSpiCdTayRg/G9h6U1MAFozTR9L04PsCVlroWhM&#10;dK0J2MTSmRigd6wOtI/VmJlqM0ttZmvMNJkWTWVGRkfLVDKrRcfnUPic6NXL4jtrttXvWV2YHROr&#10;5ku5JAYxkooLFTCwqbG6oo0rq8p39XW3nDt75t69O8+fP3vy7Mmjxw+vXPntt99//eHiD8+fP/jm&#10;q/6VWap1uaKemrzjXVu2FyaqFDy+VCLSgAQHT2viTALMjjELQCdXvVinE2vVYo1aqlKDDrIquUSr&#10;kGrkEo1ColEJpSIGk8igYgRsopRH5pExZEQIOmAxOngJBRVKxYSz8CgehQC6CXE4Yj5fIZOrNVqV&#10;Ti/V6YQ6vUBvFBmtIlOsyJogtMTzzDEA+OZYniGGq7OA0Ju5eiNPb+YZrDxQeAKyJ2yDhWOw6VYM&#10;FqHeCoCvt9gyegBY+GB2D9BoFustYn2MVB8jN1rlerNEZwStVTR6qUYnUakFcilbwCHTCGwmWa8S&#10;GFV8PhWnlfNbGipHR1+OjT66+sNAySpVttxbj3dj+kDlCJcCfdCGuIjVlpBdOeR8Y5gE60IPgQHh&#10;SbokKI49P5YxLUM8d4Xed5XRL10wPYnhEk911KFhSgREg7IzYB1N0U4mvNOk74mZ7A78RjKTXGOo&#10;/7An/+Af/B8FRW0pKCq+8T/EoUyMj1399WxhppgbCedH2QFRHzcCxosA439mCBgkE7whhCV2tAAn&#10;WqAd2Q+sycIKtTcwZieKl6hJnkKUgxTnxo10JvtBGUFwMcZVFu0ux09REaeBRXP9QRtRAdJRgHTg&#10;R9lrqdM1lBnscIfJ4JwRYq+jzYkTeGko01Wk6WryTBHGnRECY4bA9eRZtqwcTzUBrNrDjbQHojjQ&#10;XgTvKcO568jTdKRpnGAHgheE7AvjRTpKMW4yjBvQaKTNEkW5Uf2grBA7VfQUJQ6Ap5E6R42fzg62&#10;YwSAnimq6KkgycJcYGbMEyCcwSykJTAJ0lMPCgpA59oY9kIpzgOkTvz+8lhR46dZGAv+9kyBckMd&#10;JUhnPhDgkaYC89fSwIIdjBAILxIqRdkBYac82iNHGZrMW8ILhnNDoDIg1MS6WqmzCnRh62OQCZwF&#10;PJt3LDcQKo6AC0KBuNdljRG5K51caA0t0PvuXUo82Zry/Gbl26cdVy7sai1WbM/CVaxg160WNG+Q&#10;tm6WtG+VVq1kFaXhCgzhKcJFtv9zdtiQiu0ojs3UhkV7wfBLYHyEswTjzke40ILsJomPSaUJcE9t&#10;qpNJEQq4BM6U4gdSIeS/K/JM3qBJQg3oQwmA2+xO/jf2BIRNezIJ0PHEH0b1h9MC4PRAOypoSWvr&#10;HwgB/vAwQ8HaPcDNzVT4D+1L6N5pFIVPwcyGMYNgCqyLgeyWb/Sr3yCuXivYnYWvWE7p2Cz6tjb+&#10;6326knjfddKpGxVzNinmbFbO26SYu1k9b4tuYZFpUZFh8Q6Tzw6T/w5L0E5L6A6z3+5Yv70JgaVJ&#10;IaVJ4aWJ4SUJYbtjQ7bqfTdpvAvli1dKFq6ULlyjXLJS7lMg91+pCthoDtkUE1yUGjFYqb/3a8XY&#10;+5NPbnd1luq3pCH3rWD07tZ2blfszMDsysRXFjDr1vEbNik2pxA1hClipKMU7c4Jc6TZsp+ASyRC&#10;T7FyF8ujp9GD7DjhdsCfWxXeQxXtrgXhJouCiyMmeRAoSKNEQYDlvwEm79iYERC2RB7pZIdIEDbG&#10;5P8mWvkbNurExp5A/yZQQGijIToCRE+AaPEgdHg7HR60KNYT7dQ4uBxrL4wCP92iKFcTdY4kyo0Z&#10;AJOgnEz0WTGchXrqNB15iproJkbZ8cIhGXKv74aWPX3Qdu2n4qYd0vWJ4WXLyQ3rufWF3Po1vJb1&#10;gtb1otZ1gvaNws7N4vYt0tYtktq13JJccp4KGMo+W7fwRFfmpzcHXz/vGWqNt4iniglQi9Cjpoj/&#10;4PeqF/c620r0RvY0OR6eJJtWs5376GbtxzcHhuridEwPYSRMgbbXRDtmyRcdbct8eb/r4sl1a5NC&#10;1CTHXIP3V/3L3z0/dG5kXaJgvjQSCjSmKL32b9Q+/K1/4tO1ic8PP3289fDGV0e7dxblylKlIQbK&#10;LOB7AzhHM3N2vGRxYTa9vWbZbz8Nvf7z+ufPLz5/fjL28e7d344O1q9dG0+20Oeoo11V0cBFcwJ/&#10;AFGnxXLmrTAjSvMF+5cLdyVHb4uNLDT4L5ctzhUszOTMS2XOTmFNT6R7xlM8EqgeJpyTFmmnjISp&#10;EDAVEqbFwLRomCYKqkFAtEiINgqqjIRIwiDSUIgsBCINhogDIXw/CA/4QvCHsn1hTOA71hfCCYBw&#10;A6D8YKgwFAJAFAqVgPIWqCICJg+HqaIc1GhnRZQTLxjG9IXQvCC8QLgG4xJPm5bGnpEvXbAzNnx3&#10;YtQKiVfzavHTX5ve3R/4rjVvGW8u8AtPh4HG0+wSGM5JTNdk9pREzsxY5gI1fj43ciYrchY7aiEH&#10;7cVBLuEivbkoHw7ahwMsbeCiQR0KHxvIQflzUAFcdBAbFchCgQYoDKQfA+nPQgdyscE8EEFcTJAQ&#10;H65g4FRsgpYPRI9Ms5RtlfPilMI0kyo7Rp8VY8iMMWXGmrJiTekWQ7rVmBlnyUqMyUmOW5qWmJea&#10;UJCdtmnV8m1rV+8oLCzbtm1fUVH5zqLqkh2TjEl1ya7GytKGipL68r11+4pt/rIlVcW79m7ZXL6j&#10;qKZkT/2+kvba6q6G+s76+o76+q6mlra62uaa/c3VVc21NW31jQ1VdfUVNU37AVTXl+8H0FhZ01rT&#10;0FJT39zcnFpYMBsdBrInYYsgUT6QMC9IwAKo3zzIklnQwIVwhK8LLsRHQDcVLK1sax4cHjo0MHxk&#10;eOTkyNGTw4eP9Q8d7Ozpa2xtq2robew40Dkw1N4/YNOb9DZ1dTV0AJgsrAPyJm19g+39wCagZbC9&#10;70B3/8GewZFesCaxTYQyOJmhM/l2Mk8HQH9bZ09zW2dDc0t1U0tVU3djZ1dDe1tt00B793BnT2Nl&#10;9f7i0tbahoGunuHu3oHO7r7O7oG+/uHh4fr6+oyM9LiE2E1bNqZmpSOjozlCsTE21i8kZL7XYv+g&#10;gBkzZ7i7u89fMN/Hzzc4PAwdjVvkvWTOgnlkBoVAJfiH+JHoRI6QLVGKWXxmBDrCkmjJWpaJwiGV&#10;KplSKY+Ns8QlxNCZlNgEE1dAI1OxMXFGsVQARFJSmVAmFZSV7crMTJRJefur9y1fsdTHzzs+KW5/&#10;TQWWiI1Ehdc0VhesXYEhoLOXZSakxQdFBqFIGCwdH4IJo/KpfCmHzMQHIwJwZBRHQDfEaJhCWgQ+&#10;PGFZcmx2wpJQ7zmL506fOxONj6ZxGDPnz3Byd8aScaYkC46B56v4m/dsovDI7nPc8Wy8LklPE9GA&#10;t0qzQmNRqg0ypVosUwrkQJyoEtLZZAwBxeDR05dm7KkqrWhraDrYf/LXCz8+uXn+yfWfXt6+Pf7i&#10;58dXKuqLU2MUiSpOqoaTqmSkqehZWnaOnpetF+QaRJk6YYZWkK4TJaq5JjFVJ6CYxAyLjKeX8nZt&#10;3XDr+lUgmJ+w+Y88u3Xt3MGBH4Z77507/erW5dEXDz69e/bqyZ0fTh/eV7Q2P9m0ItXaVVf1x71b&#10;4+MfQdvX0Q/XL/+yt2ijnMdkErAamailoe7lyxefv4x//jz2EUzGOd+0b89Sqy6ez0wUMFKlnAwF&#10;P0stzNFJlpmV+THqFXHaZXGaRK0wwSjbtb3w7IXTrz+8HvsyPv5lYnT04+3rN4Z6B2sqao4ePgaE&#10;5hOgoASsy/Pu/dvz58+Vl5Vv3bhlqG/owb0Hf3MoE6MfPty6cn2kZ7i1suFw99C9Kzc/vR8FZR+2&#10;vJtPHz5c+fGXLuCjtqP4cP/wnes3x2zusMBr7NPY88dPLl24eOzgoWOHj1y9evXVq9cTExOf//Vl&#10;fGz87cs3l3/4ua2ydl3m0s15Bc1l+78/efrR/Qfjn4D5gNwNsPL86fNb129eufz7w/sPPrx//xmk&#10;UUDu5v3795d/udTZ3FpZXNpUVfv1sZOPHj4cHfs0AVI3wFWcePn0zx+/u9Be17xl1cb1y9dW7tp3&#10;ZGDkzpWbNvYHmMH4u3dv79y5dfLEiYa66k2FBXF6mU5MtSpYFgVbJaQqRGylSinTW0T6WI7OzNQZ&#10;QfZEZ2bpYukaK01toarNVJWJqtLT1HomWGcHhK1KsYmjNvI0RoHWQOQJI6IJbIHAZNarFAI+i2BS&#10;sLvr9vxwvOfyNwfv/PzN4+s/P7516c7VH78/fbi9qWL3tvXLslL1KhmXQaeQSAwmQyAWxiXGFW4s&#10;bGpvfvj00afxD9d+O7d+eVyqnlq5Nf5o56aG0qXJsTK+RMRXGnhgKg1ImgATZutAToejM/J0Br4a&#10;rBws0ulEOr1QqwMg0GoFNltZgRoswcPlccgkLLAwacUaCYtHwYqp0UoWXkyOYiAC6ZGBxCBffIB3&#10;lNe8yMVzkD4LUAFLMKF+OEQQJTqKRSdwOTQel8nlsYRigUgq4ktFIqVUplXJ9AaF3qIwWKRGi9Bo&#10;FBgNXIOBYzRyjWaO0cI1WfgmK98IZvRw9SB4k5hM8DHE8PQg+MZYoSFWZIwVGyxinZmvNXKBk9Kb&#10;BVqTSGuS6E08uYLO5yg18qTE2BiDhk/DG1X8Q4Mtn97fv3Kht3ytpiSHsd4cosM6CIMhKqR9PNMj&#10;hT8rHoBwvok1lxPhIIyaYmX5pksjrIyFcWDVCK8M6YJs6eICjU+2aIaVBDMT4AYsVIuG6tBwI87O&#10;jHe0EF0tJA8LGYC7heJuoU79hz35B//g/zzIKvP/YC7PxPjYbz9/tyqVJ0I7CJAwHgIKQIC0F6Ic&#10;xGh3DWmBgeYlwXgAMTAoPMG6x4u89PTZAqSDGOMoQjuzwu1oQTBelIss2lMBBI3EqbJod2YojB4M&#10;4UfZiTFOwFBSnJuONlOAciP4gMkgQFjOi3QzsxYaGLOkOBc1cZoM68EKhTOCoSKkq4Y4Q4H1UOI8&#10;lTgPdgicHgAVRrloyTPl0VOUBE8DdaYSN4URCCf5QDjhjirCVBV+qioaNEORoFxJ3lCCF1SJnwq8&#10;BUbQU2Yqo6dwQuzo/lB+uJMM7Q6MbKDMMdHmAZ2ZwTCgXYyYYqDMU+On2exmF6gJ06g2QkGCcpGg&#10;nKVoFzN9XjzXS46dwgqBskMh/Ei4GGmvJU1NEHnraLOYwXB6EJQXCQOuHj8coqNOS5MHJfCWSBBO&#10;bH8IPwwqRznE0Gblq0IKtGHxjLmCYHvaEgjdB8IPgoojoGbKlDWmiJIc9hpTsJXqrsXaZ4jmVq6i&#10;XT9X9On10KsH7YN18Qm8OUnsecvV/qv0IZUrWEOl1m2peDnalRdqB0TpaoK7MtptSxr+QE1qySo+&#10;K8wNuwjKjXSWYD3EGA9OpCMlYJI9gdpq7sAnMUmggJhkQMAVkE+xUSp/FzD+m0D5N3tiG+d/ETFg&#10;C2iCYyNQgMFBFgbMgQIlJzYHWVrw31V4AkAmJYa3oGe35Wx7weYEAn4+nOQFN5CnxdJnWqmecYxZ&#10;iex5Bry7Ce+yzhjQvUl0oTX18kBewwpigXDKCr77BvnMTcrZ2w0Ld1m8i2IWbjHPL1TPM2Ps1JHw&#10;TNbUzUa/ktTIotjgNMZ0RbAdfwmMsxgAXOgF1YY5rlH6laRg9qYitsQEJTFn8PxhLB8g4ISB8Wog&#10;RIiAWeluOWqvPH1AonB2LNtz71LyjwMrTtanpPDnxNGnZ0m8cmTe2XI/K30uNxRU0wAPPDkQOH3g&#10;QsHI/nBWmBPwKALtzBAwSU1DnAbE6nqyp57gLkfaiyNAq2AREDBHwkACZZIfiYJIEH+t/H9hMlFL&#10;GgkKT/4XgfK3yyzoIGvDfxAoUA0OpgUNUKA6PMihgMDb6aId9ARHYEWNtVOi4RIE8MzD5BhnUaQT&#10;JwSYD9xE9syR+eQq/K30aSqcvRpnp8DZCSIgwkh4viXwq4P5R7rTt+VilukDizKxe/LIa8zhiezZ&#10;VsoUI8FVh3UxRLto0I5KlIMS7Qh6rKKd5CiYEgNVYGEmlmfdNvEfNxvfvRw6Nbg0Xe0lxsCsHI+a&#10;zbz7v1d8eDYw3JCcIJ0vwYIVc3bl42/+WDn28evvh9fE8eaJwmAqnJOR5p4im3ugIeHts4H7V2p3&#10;r2LKCU6J4jkHm5Nf3O/+bmh9onixDOWoI7prSdMyZEE7lwmPdW15fPvM50+PP088Hx//49Xzyxe+&#10;bihdb0xWhugZ843MeXGCJUniwAxt2LpMZk1x/A/f1r18fvHz58cTE4/H3t95ePWrofo1BbF4A22W&#10;NMpeCpIg9lq0kxJpJ4uAykPhwgAY8AgJAfjBhL4wHvBZDpi8vyDbJYkEPtcwaaSdGumoBe2NXWPI&#10;U9PYszO487IFC5ZKliyT+a1QBheowvJlwQWK4NWakLWGkI3WiLJscucmec8WVddmZccGWft6Wds6&#10;Wcd6oEXdtVHRs0k5WKQ7uNt0dK/1aEnsgZ363m3K4xVxxyviB7arK3NJqzU+KezpRryzHAEXBEOF&#10;QSB3k8J0aV7NuPPt9iff7e7dILCQ3DRRdhYCLI4Gj6fBk5n2qVyPFO68WPoCOWYmI9SDFTmbj/IS&#10;ov0ACNC+PBu4SG8Wcgkb6c1B+XJQflx0AA8dBICDCmQjAQSwUQFcUI0SLMAG89ABYOJPlC/QKIgO&#10;E5MRMgZGL6SZpSyThBmvFqSZ5JkxWrAET4IhPU6XZFQmaOVJBlVmnCk/I7kgOzUvNb4gK2Vb4YpN&#10;q5atWZq1de3K7WvXlGzZUl+2t6q4qHrvzobyvVV7d+4v3lFbtse2sr2xcm9jZUn13l0VO7eXbttS&#10;WrSlpnR3a015Z0NNd2N9b1Njb1NTZ0Mt8La/teVgd09vS1tbLdDS2l7X1FZb39Pc1t/W0dfS1tfc&#10;2tnU3NHW2tLVbi7IcUYFwH0XQBB+kChfaOhiaNBCSOBCqN8CiNdseMAiJ1yoCwmB1ClWlewdPHb8&#10;+NdfHzly5PCBgwd6+/qbO3rq2zprWzvrWjvrOzrru7oaunuaevqaQZakr6XnYPfwkf5Dh3oPDncN&#10;DHX2H+geGuro72/rsa0PjPQOHuoDcbh/aKC9q72usbWmvqW6rrmqtqMemHYzsDzQ3TvY0dVSXd/V&#10;2Nbd2N68v767sa2/pRPo07S/BugMdBvs6AbQ19rR09rR0dJWX1O7d+/epUuXGgwGFpsdHBri5e3j&#10;6xeAwROCQkNnz50TEBQQFRU1c+bMefPnozDoMERkYGhIBBK5yNtnkbc3hhAdgUSEIcI5Qp5UJQeA&#10;xCIlCvGqtStpTAoagyCTiQqFQqmUy+RijVbO5dKzc9Lz8/OEQn58fIxGo1CppDt3bjabVUqloLml&#10;tmDV8gWLFsiVilVrV/sHB0STsNUNVUnpiUhcVHpOulQtDcVExGUmqmJ1aCqOL+crjUqumOUXugRF&#10;jozLilValf6RfiwZW2pWICk4z7nTp8+f7z57NoKIj8tKpvDpU2ZNDUVHJGQmM0Uc7zA/hVlFYBNc&#10;Z7gtClrMlLDCCRFYJpYpZVL5FBIdR6Ji2TyaWMplcShRqNCwiAA8EaUzKDZtKdyya1P+unzgCTv0&#10;w5lzj26cfXzj2/u/X3n3x/2Pz4aP9WSm6U0SUoyQaBVFJyipmUZ+llGYqRNkakFk6UXpOkGinGnk&#10;kww8ooKGUQEhqJS/dlnOkeHBB3fvvnn58sObP+9f/e1AW+PO1SsaSopv/H55bGxsMsh/+fzJVweH&#10;tyzPyzHpdxQsv3z2u0/v34CJM5/H3r15fmKkLz8txqLgpZiVpTs2XLl0YXzsnY1DGR8bfffg5pWe&#10;usr8OFOChJskYmcohNlaSZ5BnquXZmsByLINiky9MkEhTDQo9xRt+OnH828/vgN1KJ+/jI6O37p+&#10;e7B7sKas+sjQ4T+fgdQMSDkAx3379vLPv3Q2tVfuLj/cP/Lg1v3R0VFgE0iFjI49vHX/2MBIW3nt&#10;cEvn5XM/fHzzbgIYz/b69HH05m9XgEe0Yvvenub233669OHte6B9Ajgfmyrk/p27Xx893tfWdebk&#10;qSePQA8XG/0CUhkvnzy7cOJ0zY696zOXbs4taN9fd+XiLx+B3W0ZPwDGxkafP316/eq1n87/eOfW&#10;7efPn4MUDLDrGDjhuzdvHRs+WFtWUVNa0dva+eP5i69evAL3A91PJkY/jN69fnugvXdb4aa0mMSc&#10;pNSiDZv7u3pu/H7l1bPnE59G37x42tlYZZCxtUKSVcnWSVgqCVepVMi1RiEYwMey9Wa6zsjSm9l6&#10;C1MbA7rDqswA6CoTXWWgq40stYmlNtuK7BiZKiNXZeAq1HShCEkiYEnRRpPWalYJWHiNlFq5c8Xh&#10;7sr9O1bFqDgiRrRayMiI05cWrT821H3jt5/evnr28e2rP588fnT37p2bty5e/GFoaGDH9m2paYmZ&#10;2ck9vc337l0q2ZWfZmWuSBW07MtrqcxfvdSk0kg4CgVfY+RrLRy9mWkw26YKimK4oPbELFAbQNtX&#10;W6Ecvk4vMBp5BgNHr+dobY1SKZVBYbAosbGmzPRYnYKtEhB2rs+6fH74wpmuzsad+3au3la4dFVu&#10;WprVoBPzJEwyCxdFCPXH+C9G+S4M95oX7jU/wntBpK8XOtCfGB5CjQpnYZFsPIpPieYBoOMFXBqf&#10;zxBLBTKVTKZWStVqmdEgs1pkMVaZJVZuipfp46X6eIkhXmSIE+hj+QYAMTybOIVjtAjMsSJjjBC4&#10;HVqjyGDlgwIWC3BeQo1RrDEKlVq2VM4Uipl8IZPNppKjS3ZteP30+uNb3+1bq1uqWLLB7LfR4rU1&#10;ZnFDAerALn7XZlZJDmZTEmJjImZtLDZHHZYmDcrVILOV4RbmAuCXf4bMd0sKfrUxKFM0O1MwPY7q&#10;kkB3TaS7GXF2GiREi4LqMXALwSWG5GEhTbGQp1ipU2No0/5hT/7BP/j/C3iZYc3Okv9BT9mrv57L&#10;sUSzwiDMUAg3wl6IdJGgPbTkuQr8DEYwWE+HGgxTkmZYuAvVlOnSaHcRxoUZBqOHQDgRDkCsLsNO&#10;k0dPVRA8RWgnoJEVBpPgHIUokGHR02dpqLPY4Y4kfzBzhBFqpyTO0FFniUAvRicVzlMU4cwKggnA&#10;XJ6ZOuocVfQ0DX66OnoqL9SOH+qgJ88yUGZJ0c5qAqgcEUa6kH2g9AA7oJuWOFOB81TjPRU4V0GE&#10;AyMAIkG6GShz1PipGuJUIKASRjpRfSHMQHsFFiRZ1PhpRuosZbQnN9SB6gtlBcFlaA9b+/Q49iIT&#10;c74A6UwLgrDDYGKkAz8CDoyQJPRVk2cyw+yAk+VHOfARwHE943mLLcz5fIQLyRfKDreTop2EkXbC&#10;SPsY9nwzfS4/3I4TaEvYwTrH0GcU6ELXGiNyRUsyhYs2WJHNmzTdexL3r9UXxuKXKYNXaCOyxEuU&#10;CDthEEQQCJFHwjQYuA5rH8vwsLKn0wLso+ZASD4QBhC0+8ApPlCaH5TuB2EF2gGTpwNTDYcxQ6B8&#10;pMv2PGZ3aZyBMR+0sAm14yFcJNipoPtJiD0ZjPPhRD87kj9o6UoBYKuMA7IhNgDrk4wJ3hsKgOgL&#10;JfrACd7AXlDiX6zKX+zJX7DdRwpoegKj+9kK7vjD6QE20iTQxpX8B3syybaAxJk3bKUZdWh/asM6&#10;Bc3bATffVpwo2nWFJvh0e8G7O/23vilpWSeoyI6uWkYcLNHdv1h24+SWxjX0imzk/hxMVXb0/kxs&#10;SUr44RLtp5v9Dy/u32iNZC6CGXEeRQnItvWCtvX8venYdNZcib8DbzFM4A2RB8G0odAkgku+YOYm&#10;vVdxcugq5TwDGq6MhOgxdjo0XIuEqoE/eBiYkeCswTrzg8D/zBeF22dJfTLEixUoB1E4TBgOPJkw&#10;ZijUdl5wWjDw2LszQt0Yoa6MUBdGiDMVtHeB0oOgymiPZIF3rio4S+ody5ihw7vKkQ6CUAgAILqW&#10;REDFkRBhGEimiCNASIBg+z8AbJ3EfzZOxuSTmORNQPyn9gQDVWNhagxcg7XXYeFajK34DkigQHUE&#10;mB5vp8fb6/B2WryDBuciBz6PCCg/CsoIAXlMWgBUi5+aKfJergrKEC62UKapcc4yJFwUCuOGQJQE&#10;t6WmsBieF1jvfDYctxBC9oIQF0KYfsBZQKXA442012Lt1Wg4ABUapoiCATuy/EAL5Fj6DAvVU4mx&#10;U6AdC+MifzxROPZ26NqFoi1ZkQoSTE112J4ddeX7HWNvT14+szNdvZCHgPFR0GXGgJ9OFY2+PfpN&#10;/6p49ixBOHCmMB3eIVk4q68i7uW9nivnizemIdUUp3j+1MGahDe3u093rkzgzge+HJQ4NyMFlK1Z&#10;mQtSpIGFKfS+ujV3fj829uHu54knn8cff/p4687VI931K3NjcHLiNCnBTUOfZuDNt8h8kvVhW1aI&#10;j3Rvf3j91Pin25+/3Bkfu/bk3vGh+qVrzZHLpT4bdWFFZuQOK2pHDHJXIqo0A9+2TjBSbDhebjlT&#10;m/hVRczxMvOFpswf25ZebM0735R7vjHvXH32t7XJJytiTuyzflUZ91VF7PEyy8Fd6p5N4t5N8r7N&#10;isYVrNpltP155O2JqA2WsA2W0I2W0E3WsEJDYIHCO1e0MFswL5M3N5M3B0AGf1Yqd6qV5KBFw7Qo&#10;mDoKLg6GSsPgOSKvDaawnUmR1fnUnk2Kwa3a3o3KtpXilhX8xhXMymx8oW7R1hjvH1tTL/ct3aT3&#10;l4XbaTHQWKpdPB2awLBLYromMTyT2HNimPPUxFkC5Exu1Fw+aqEA7SVAe/ORPlzEEg5iCQvhxYpa&#10;wkYu4aL9uGj/v/CXCMWWyGOzQeGj/IGlAB0ojg6REMNlFKSMhgIgp6NVTLxVwkrQCBM0glilIFYt&#10;itGIrGpRikm1PCVuaVLM8vSEtcsy1i7LXJWbvjovY2VOOoBVORkFmalbVhZU7t5ZsaOofOum8u1b&#10;y3eBJXj2F+8oKdpUtmNLfTlIndSU7q7auxNoB7aW7QDFKU37y9prq9pq9rfu399RW93dUNff0jTU&#10;3t5eU99UUd1e29haDVISHfUtHfXNrbU1nQ31/e3NQ92t/Z2tnV0t60s3+dEjIItnQkKXQEIWwYIW&#10;TSFG+JjEU1gYaIgXzHcezG8OLMgLFug9DR8lyEwqaW0ZPHz4wKGRwYGh3va+7ua+1uqOpn1Njfta&#10;Omp7uht6e5p6+lv7Btr6B9v7D3QNHu4/cGTg4OF+MB/ncP/QwZ6BA919NsZkslDxQH8b6HXS3dTa&#10;2dA8SaAAqC/fDwSBXY0tQOfBju6jgweAXTrrm3qb2gZaO9tqGgbau2z7dgJbgT49zW3ACF3AIM2t&#10;Az29/T29dTW1GzdskEilTDaLK+BHopAYfDRXKEBiMXMWzI/CoKOJhIVLvOYvXhQUFuobGIBAockU&#10;ekBgsK9/II5ABLrhySSZSqnW61h8NgKN4PBYIjEPH42iU0kUMoVExvEFdCoNTyTh85fn5+bmyGSS&#10;LVs35S/PMxg0JaW7ExLNaq2oo6t+3bqVgYE+ycmJS/NBEUo0Abth6zoMAR1NxsclJ2II+AgsypwU&#10;TxWwQtGReCaJJeGwRIxITJA5RV/eVqGKV80LmEPmUxAkzMzFCz1nzlnk4z1rwZwITFhKXrJEL502&#10;Z/oirwXGWKM5wYomYpUWnTpGP8d7/mL/xaZ4EwKPmOE1iy1nGRI0OqtKrhKKJVyJjCdTCqRKvljO&#10;Fcu4BosyMd2isyoECqZEJ1pfvLXx8ODIbxe/fXz19P3fzz+59Wjs9dUHl6tripLMIrOIkCClpijZ&#10;KWp2qoYFIE3LzdAJsvTiHL0k1yBJVLAUDJSUjooBIlk+U8SgpsbGDPb2vHkDRPJjnz6+u/X75caK&#10;is1r1gx19Tx9+BgUQIBuIJ/u37i6f3uRmc+PEYi25OWdGOx7ev/m68e3vu5vLlqauMwoy9bLUnWS&#10;1ZnxRwY6Xj57OP55bNymQ/k89uGPuzc7qvdl62SxPEY8n5ullGRrJDk6EEtNitWJprUp1lyzOlEj&#10;AeLiyrJdV6/+9uHTpzFQngGSNI/vPT7UN1JbWnvs4PGXL16CbeDIE+Ofxv+4/3ik/0BNadVAS8+N&#10;X37/+BasHAwKQiY+v/7zxdUfL4209vTVNP/8zfn3b979PR7Iabx68eq7E9/UllXVllWeOXri2aM/&#10;wJQcYEeQJ5l49erV1UtXD/UcODow8vjO/YnxCdAFFjzk+KcPH29fujzQ0LJp6ar8hKxty9d31bZc&#10;++U3kEYB827A3cfHxx/df3Txwo8jBw6e/f78y5evQfZmHBz806dPjx88OnPyVNXeciDY31a4tb+9&#10;79bVG6PvP4C8EKjqGXv29I8L350t3b0nOz3DpNUtzcw+0N19dKAvNzlWzqXoZUyjgquRctQKiUqr&#10;F+ssoMWpIQY0PQGTd6xMXQxDE0PXxNE1MQy1haECwQSTdCxsrZmpNdHVBqpCS5WoKHwxhkJHEvEi&#10;mSAuXquUMkUs3MZVyScG958/2Xbpu4GvD7bs3JCfEqM2KLgSLolGjMKgQqMQoUQiVq2RrVu/an9V&#10;+cihQ3fu3Xn7/tXY+Lvx8bdv3z3oad+ebKZlmul718fX7M5enadXKnlcuYyjM3L1FrbByjICAKZq&#10;ZhvMLADArDQmltrI0Ro5agNXredr9HytgasDZSAgh6JSM4ViKovBE7B1OqXZJDcrmVsLU+5cPfHx&#10;/aVvTtb1te2+dOHg77+eunX71wcPbjy4d/XmtV8ufHtiuKulvrx4z5a1+WlxwAdIwsRTkcHYIC+E&#10;zzyE19zwhbPCFs6K9JqD9l1ACPZioYK50RFcQgSfFMUnIblEJI+CFTGJIhZFzGHIhXylQqrWqjQG&#10;g9Zs1Vnj5JY4WUy81Grlm8z8ySQgo5VvtApNsQIzcEcsXJ1ZqDNKNDqpUidT6kVKHVumonKFeCJF&#10;IRWePTH48vbZ/sr8TMmCNdp5+7JCT5aLrvaav6lm7UmZmcm1y5O4bIiZsSFmVp7cPV3smatdnKUO&#10;MLFmx/DmL9Ujyguk+5ZzCy3hSxVey5ReSxXzs0TT07iesRQHAxZqxjua8U4ALCQ3C8ndQrKxJ9R/&#10;2JN/8A/+/8eaXaV3Hzz817/+9Rex8d99Xbv8Q5oOI0S5SjGeSjxoRyJGuzNDgaARygiDizDukugp&#10;Epy7NNpThHbnRDiywuwEUS4K/DQZzkOMcRWiHMF4PhQiwbro6TPk+CkANJTprHAwhQSIomnBMBV5&#10;RoLYW0OZKkI5KHBucpQbP8yBH+6sIc0yMeeqydPVhOniKBduCJQXZi/HTDFQ5qiipypwU+RYN0Ek&#10;SJFQfCGCSDcTba6a4KkhghBE2gHt7GC4Gj8dANBfTZgK9OeGwhkBUAnS3UidbSvWA3rTckPtyd4Q&#10;VrCdEuepwHpIkC5GKljEhxvhaPOtsJdjXcRIRwUOtEcx0uayw+0ZITARxkWCcRGjnAyUWVbGfBHC&#10;me4PAcALh/EjoBKUcxx3oYk+SxoFhNxQNdpJjXU2kjyWKgPWGBE5Mt9kzpxNscgzbSvfPDgxPnZr&#10;4vOLzxMvP726eePsQEWh3kTyYvnChMFQSThMHA41Ej12ZZD7dsdtjKdTvJ3xi2H0YBg7AsqJhADg&#10;RkC5YRABAiZC20swjlwElB0BM7EXrEkkJUr8baISsPiOGD1VipnGDXelBzpQ/O1Jvn9l8fybDZnk&#10;NQD8xYn8DaAb0ReUnExumtzr3z2BJSXgL9EKKMTwh1PBbB04Behva/m38OQv9gToGQAh+sCiF8ES&#10;eIt7d1tHKjJkqJnImRCat70hemos2dNIcDMTPUwEDxNxqpkwVY9ylYXYcfygbD8IPwgiDIHwAiC8&#10;QIgwCGLC2+eIZx5vSnv7eODBpdrKFWwj3k0WDomnuW6OCazMw1flEHfHIjaofbcaA/bERe6JjdwZ&#10;E7bV5L/Z4L3F6LMzNqg8A1O/nFq/gl6zlLo/j1ieHb0vm7A3g7BcFaBCOwtCIeIIqBINmp4YiFNi&#10;GLP15BkyjCsv0kmEnCJCThVETeMhPLmR7qxwZ2aoI3BfWCFQYSRUhrJL4M7ZEIfcEIeKZczkh8D4&#10;IRBBKBSkTsKhUgRMibaTIUHT33+zJ0CjTapgY1Iiof8PAI1gFs+/hSeg9uRv9mSSOpmUn6gxMC3O&#10;wUx2j6G7a3GgP6gaA1dj7LQ4JxscNThnHd5dhXOVopylwLkgHOjBEHoQRBRpn8CcmyfzS+cvjKVN&#10;t1DcNdFOonA7th+c4Q9JlXud7c27NFIQw/SKmArBzYMSFkMpXjCWH1QQBJGEQGTBMHkoTBVpp0Xa&#10;A9Ah7XQoBzNhShp/fgp3rok4BbSdJ01RYuzTxHOONKa/fdx/88e9O3JxWqKjkgDLNy8ZaUv+82HP&#10;D4c3pMgWiNF2CqxjqmDB0dbct4+HLp3ek6vxlkbC1FgnNcEplje1eYfq6a2O6z/t25iJkuEdclRe&#10;F0Y2jf55+vXT06cO7F6XzbfyfRQYDx3O00iaaaTMimPNSxZ6rUmitFQsvfhdx4unF0c/3f38+fn4&#10;2OMXT375/mTtrjVqC99LTvJUkKaZ2AvBSsacRWtTKJ37l136ruXJrcPnDxT1bDcc2mM8WWY9Umzs&#10;2yzrLBS1ruZVZOB3xoZuMvisVMzLl8zP4M1Ops1IokyPJUyxEly1KLg6CqJGQFVREABy4OaGQMTA&#10;FQuEyEMgSuC7IhgmC4FoImHaKKgWCVVGgQa0wGdfGAQVBML4AXAAwkB7QYCdMNCO6we2SEPtRUEw&#10;aRhMEWEvD3NUhDsqIp3kEY7SCAdxmB0X+Nbyh3L9IKIAqBbhFEPwTKLNzBMsXiX3zeJOWyGfeaE7&#10;Z/TZwZvfFW9PCDdg7FQIiJUEj6c5J9BdEunuSaxpiezZRsoMMdKDHzldhJrPRyxgRcxjIRaykV6s&#10;KC8WcjEbBWARCwmCgwalKEyENyNyCSvKl4sO5APABAkwQUJssAgXLMGHiQjhQhARYlKUhBIlp2Gt&#10;Ela8WhCj4FhlHLOMa5JxzUphqlmbHWvKSYhdkZGyJjdjw/LcbasLNi1fuiIjbXVu9qqcrNVLs3Zs&#10;WFO0YfWmlfl7Nq/bv2d71d6dAMp3bZtkTyY9UADUlu35W40CeqM0VpY27S9rqtzXUllRX1paW7K3&#10;unhP+c5dFbuKmyqqgDC1rqKiqa6upbGxs6O5r6e9v7d9oL/twIGOE0cGjh4e6Dzcbl6V4hjiDQlZ&#10;DA1cCAte7MnFS7euXNpUwV+eOpsYCVs0E+4zDxqwCB7sDQ318cRHGApym/r6Dowc7e7u7+zsb23q&#10;bq5pb6pq72zo6W3q7bWxJ30tPd1NnYMdvZO8yYjN0+T48AiwfqhvEFj5auQIgEkCZRIHe/oHO7rb&#10;ahuqS/Y1VFRNZu50N7VOWqUAy8N9Qwe7+tqq6jpqGrrqmzsbmoG9jg4emKROelva6yurmmrrB/v6&#10;e7t7uru6KyoqjCaj2WLZvnOHVC4LCQul0GlcoQBHJPgFBaKjccD6Ej9fzxnTQ8LD/QKCwsIRZAo9&#10;MDhkzoIFC5d4zVkwPygsFOgjUshwRDwChWAwaBgMksmgJiXGxcUaExPNCqWITMGvXLl86dJcIgm/&#10;LD+naPtGi1W7fcfGNWuXmizKzu6GwvXLIxBBmbnpSelJcxfNJVDxazeuQeMxTC4rJiE+DIHEEMlS&#10;rTYUjfYNCw3HonlyscooJ9PRu8u3VbdWsGUMNDmKIaDxlaJIPGaxnx+WRAyOCPEN9jEnGtVW9ewF&#10;c1zcXZgibkJ2WjgBjSBjE3NTSVzqXN8FLCkXS46GwCDzfOZT+TQSh0hiEzgiqkDKEohZXD6dw6eJ&#10;pBwlWF1ErjFJLAma+HTzjspdbSeHms8cHLl2/tyf975/evPSn/cfffrwfPTND5dP79iyNEHFjhWS&#10;48XURDkjWclMUbPSddwMPT9DJwDVKDphuk4QK2OomHglk6TkUHUS/trleV+fOPr2zasvNpnFn8+e&#10;H+7u35yzYlfBum9Gjr15/ufE2OjExOjE6LsDHc0WPtPKJq9LMPaXbrk00vrk/KFXv5w639+8Y2lq&#10;pl6RqBQmaSR7N67+6btT717/OQG6fYx//vLp8+dPLx/f76quyNQprFyGlcdMkAlSVeIsrTxXp1xq&#10;UOab1PlmTa5JlW3RLk9Lqq8su379tw+jb8c+f5rkNEbfv//m5OnW/c1H+g8/e/wMzLuZALNjJiYm&#10;nj98cvrA0dZ9Nb0N7T99e/7ls+fjn0Y/gyYiIB/x7vnrbw+faqlo6Gpovf7rldH3H8dBi5UJYNdP&#10;o6N3b946NDDcVF7d09D668Wf3rx6BRIlNg4GeL159frXn38Z7h84dugwWK747fuxvyr7TIx/HH14&#10;8/7B1v6dKzauTs5bl7WibX/Dr+d/BI8+BubdALMGOr988fLXHy8fGT7y/Zmzz5++GB39BEwYeAGH&#10;ePXi5YVvztaXVa9bvnZl9orirbsHuwbu3br//h0ohwHuBdDtjz8eXzj/femeHXq5UMahWFQCsxJ4&#10;1hhyKVeuUYnUBrbSQFPpGTo9Q2+m6cBqxBSlhaKOoahjqWorVWWiKc10W20dpo1GYWgAWGkKI02i&#10;JXGFCDwRRyHrzSqLRSJgYWK0vINdFZe+H2ip2rilIKmjZte3R3oe3fzl49sn7189uHvj569ODNXV&#10;lW/ctDYlNUGmlHKFfBqLyeayTVbDkeMHxyZePbz/49bCmIw4+soMweocZWqcWKcRCuVStlLH1IJZ&#10;RXSdiaYzMQxgzg6oPTGAYhkWmG1kYutMXL1ZoLcK9Ba+zsLWWVhaM0ulownFWDKVSKNJZBK9UqIW&#10;Us0a6uH2naOvLn54e/5g59asOOHqZbH7Stdv3164bl1+8Z6NX301fO/B1T9fPX719tmfr5/cfXDt&#10;8tUL127+dPPmT1ev/fDrL98eHGgp2rA8PV6r4FMY2DAyIhAXvAQVsAgTsBAXuIgY4kUOW0IJ86Eh&#10;fOhIHwbSl4UM4GJD+MRwARnBp6D4FLyASZWL+TKpWKYUyzRSmU4t0epBuxO9RWwEax6LtVahLkao&#10;sfLVRp5Sz1boWHIVkcNjcTmdjZW/fjN4uqdkmTY8TzZ1lcp1ldJxR+z0vcnTy9I9OtcvrsqduVnv&#10;NFyEvNqrudwlOl3NbimM2hLvna9ekC3z2pqMryuUrosBftJ7F+gCN8aGrtQsSWS4mfBwK8neQnAy&#10;R7uacG5mvLOF4BxDco+nTU+gz4ynz/iHPfkH/+C/hHV79t25/xD4Jv+L1fjvvm78djHPTDfQFyvw&#10;M+igOyZYRZiHdJbhp8oI06TR00RoT26EGzPYiR/ppoieqYieIcNNlUVP5SNdKIFQejBUjHFV4KcC&#10;UJOnS7AuDJuRChB4M0DnlHlxAm9Z9BQhykGCduGH2wGhmiDCRU+eqyJNk+LclIRpgkinfwtJNITp&#10;MrSrEjdFgZsiRNgxAqGcUHs9ZbaJNleOcVfhPaRoN1YQWO9GT55lYc6XArE3xl2B9RRGOjEDgcjW&#10;WUucpYr2VEZPATujXIDOFF+YGDVVR5kjQQOdgaPMVkZP44Q7cIGABOMqjnIQI5ziOF4m2jxwJiEw&#10;AcpZHu0uQTkDIxgos4CheOEwXjhUgnKUIJ0EkfYmymwLfZYU7SCNgisxDkqUozLKMU8esDk+OoW7&#10;QBIGF4bAlCjnDJFPbaH2p0MVrx5cGP/0aPzLi4l/vf/y+fX4xwfnjjXtWKpJ4AZp8TPUePeVxrCj&#10;lRkHylLiWD64+TCaL1wQARcj4IJwENwQKDcEJgdmTp2hjHYTRMF0tBlbMikbkgnCCHfiEigrzFGE&#10;8pBhZ3HD3Sl+MKKtyNEk9/H/ZE/+jcl2G4CbBd6vvxJ8/vduFAA29oQGdLM5y+J9wbrIRB8whYca&#10;ACHbQAkE8RcLEwBhhtrLsG7bMxjHqjK3JJKJixzQs6DyKI8MoXcKe34yZ146KH+YoYhylKMcZCgH&#10;aaSDCulqIc9M4sxP4s5NEyxcrg5MZc20kOyWy2btTYsaqbJWL6et1S7aFhuyJx1dnktqXM1tXy9q&#10;KxS0ruG3rxE0rWJX55FK0jB707HFadgdCcht5vBi29tt8ZGbY8I3x0ZuTUBsTYhaqQuKo8+QR8El&#10;EVBBCFSH9ViqDF2pRyZyFiuw7vxwB0EEyJ4IEe7scFdGqCM9xA74RDBCIJxQiAwFj6G6r7eGtm6W&#10;162VJPMWMwNA9oEXAupWhOGgdQXoXmHjTf4TkwTKJHsyicnG/xShgN4o/zuBAuLvzB2whjFqshGq&#10;RMFVaHsV2k6FhgHQYOEanIM62l6Fs1Oi7SVIe1GUnRjpKEA4csLgfFDWYZ/CnbfWFJkn9zMS3fV4&#10;ZwPBXYt3BDqLwmC8UEiqYuEPh1a+vl13sCUpQ7MkR+FTlBxdvoxRt4rbUiisK2BX5VGaVrJbVnNb&#10;VnOAC966mt+yit+0gttUwKnOY26NQSWx5mrAW2kH3NBlqsWnOzI+PO2/+UvZ9hycGmevxEOtHIeh&#10;/bo3t9q/G1yZxF/IBz5QaHiyeM6B2uQ/rzSe783PkcyXo2AqnKMKY2+hebbsND2723vtx/LCVISV&#10;M2VbDun80d1vXp4bG7vyZeLO6Ntr134aaS1bsSqOZmEu1hKn6whTDaSpRvKMWM6SLA1izxrlqZE9&#10;fzw49f7d1fHxJ18+Px//ePfyxf6q3amZRoyCNFtFnqEieWgIbhqskwppLwmDikOh4jCw6JUcAZeD&#10;iVQ2DVEY8H0FEQH3BQ0BrjBwj/jBEEEQKMmRI+zkUTAZAiYMhQNQIu3VKHtlhIMqwtGMdU8ie6TS&#10;PLJY03N5M5ZyZy7lzsrnz12n9t6dEFWXRxvYJP+qNObM/uRTVSnHy5OPliWcrEw+XZP+bV3m2frM&#10;7+syzzVkXWzJO9eQ/V1dxpnqlOEd2n2Z+NoVzOa1gvJc8lp9QDp3ppngqoiwA6YtDYfKI6GyCKge&#10;a1eei7l+Yt372813T2xYJlsoCgQNUOJA9sQpge6cwp6aypuVxJpjIs8WIaaxw6azI+ewkQtsjIkX&#10;C7mIjVzEw3px0F6MyIX0iMWMyCX0CC9auBcjwpsd6cNG+HJR/pMiFA7Kn4cKEGKDBdGhQny4iIgQ&#10;k5BCYoSIFAUEjRoeSSeg6ARUFZ+mEbOsGolVK43RyBJM2jiTWg/6FQqEYhaPx0yMt24pXLNjw7rd&#10;mzYUb92wc3Phns3r927ZVLJ1c8XuokntCYDyXdsqdm//N3VSXbJrklsB+pRu31y2fWt9WUlnbW3T&#10;vn1Ve3ZV7d5dW1LWUL6/oby8eX9lR11ta01tW319T1tDf0fjYGfrcG9Hf29rf3fbwf7upvaauJWp&#10;7mG+kHlTIV4zIYtnwEO9AlX85Q37io905dbsQhmkDoELIUtmQAIWQsN8oCGLHSJ88Vb9urr9HcMj&#10;h0aOHxg+2ts73N3a19XU093QNdDaP9w5ONw1ONIzeHTw4MmDR04MH/pbeNI/3NULAFiZZEyGu/oG&#10;O3qGOnsG2rsmLU6aq4DZ1gMrAPpaOyYplf62zsO9gwc7e9urG9qq69ur6xv2VXXVg6k9bbUN3WBF&#10;no6WmvrWuobWhqa66pqW5paRkZGamhqVSiUWi9PS0xkMBo1BN5qNOpMhJiHeHGsFQjI6myVRyH0C&#10;AoJCw5kcHpnK4PLFIqk8PCpqgddiv6BA38CACGQUg8MGEBUVRafRZBIph83OzUvLyEhQKQQ8Hp1E&#10;it64sXDd+tVYXFRyakxre01aepzFqluzdvnyFTkdnY1ZeYnhCL9lBTlp2Wle/t50DmPZyqVR2Cih&#10;TJyamUGkU02JMZkr8qJImDBcZHg0QmpUWlPMFFb0tuKNW3asxxJReAqOyqFoYnQoCnGe9xIykx4U&#10;HrzIZ6E50ZSzKi8oIhhqDwtCRhgSY7EM8sIgH32COS4zaY7P/FBsBF8lmjLH03W6WyQBiWVEk/hk&#10;lpRJE1DJXBKFS2KKaDK9SGmUcCRUAh1FoEbRufi47LiawZbm433FfXWtXw9dfHDlyvP7vz68ffXJ&#10;4yejH+4/uXdwsG1Ndmy8jJEiZ6Wo2Kkadoaem2ngZej5WXpBtl6QpRNkaAWJSr6BT/3LVplLVolZ&#10;27cWXr788/uP74HI/uO79z9+e7Z009b82KT1GVkD1VUXRgZ/GOk709Nw+VD3k3NHX/108sE3Az8O&#10;1B2u3lGyIj1RwtEwSXoh2yoXmEQcI4+dbTbVlxT/dvH8x7cvxyc+2TiUz18mxl88fthbX1eQEB8r&#10;5lmFnESZIE0lztBKMvTSLIM816BYalRnGpQpemVeckxDdemtW5dHP72b+DxmIxPG3r95++1XZ7qa&#10;Ovrbeq//du3Tx4+gLMSmKnn556uL354faO5q299wegSUk3wGiw1PfPnXxOd/TYx/HAMC6N6W7tbq&#10;5lOHT7784/nY6CeQLQIJoy8Tn8av/36tv62roaxqsK3nzpWb720pOeDIIHfzGXh7/puzg229X4+c&#10;eHLv8Yd370HfkwmQZRn/+OnB9dt9ja3r8woyLYkFydn1u/b9duGXVy9effz4cXx8HCRLxj9/ePfx&#10;2qVrR4YOj/QduPzDpVfPX3189wHkgIDtY58f3Lp3sGd45/rty9LycpOzitZtPjhw4MnDh2/fvv7w&#10;4c2ZU0dS4rR6KTtGIzKr+DolX6WRy/R6ocbE1di0GwYL1WAlG2KIuliSLpaiiSOrYqnaWLo2hqmN&#10;YWljWepYtjqOrY1lak0MtYGh0lPEcjyDg6cz5RqVOUYll5FkAuzqvNjh9tKyooIEk0jEjqYRI4iY&#10;YBImhMfCJyfoS0u3nThx8MbN358+e/zy5YsXL569fPXi/oM7X5061thRf/T0od+unFm/xmpR4fKS&#10;+BsLzLkZWqmcwZPyBFo9zxADOteCOTsWhsHMNFrYYH1lMxtcmYQZbNGZOVoLV2fl6MBGYMlSaAl0&#10;VjSeIOBzTDqVQS1INPE696/989Hpifc/nTu5P0VPY+ND+XQcl4bh0qLZFByLjKaTo0QCclKibll+&#10;Svn+ovM/Hnv0BzDtG4+f3njw5Pr957fuvbjz/MOz325d+unS2afP7z/54+a3p0aaavdsXptdkBOf&#10;GauOV/HNIrqQEEEK88IHLyQELyaHetMj/egIP1qEL7DCQPizUEE8XCgfODoxUkDBihlEKYch53Nl&#10;QrFULJNJZUol8CWnlShUErlKIFUxOfxoXHRGStxQ677D7TtzjPgVhtA9GWFFcQvyhPACCbwyY8Gp&#10;MtJPzfTLHZwzFYi2VR6N+a69690O7VxwbG9IXf6sktR5zWsofTsVJbn4pcpF62KDj1TFnGlOKsvF&#10;rNQsshIdjdH2iXSPWLK7AetowDoYox1jyVMS6DMSGTPjaNP/YU/+wT/4r2J9cfmd+w+BvzR/sRr/&#10;3dfNaz/nWsmMMDtGqB092E6C9dBQZyuI0+WEaQKUG9BCDYRzIl2l0Z4ynIcU6yECzUTsqL5Qbriz&#10;kjBdgnEH2lWkqXykExBFT4oRRGj3BKFvDHexBOMmRrsKkc5MIAoNgsowU4zUuTbZiKcU7cIKhdP8&#10;IFKUh5W5UBntKce6K6OnilFAZzg9CKaInhrDWqgjzZRh3OVYV264HdEbwotwtjIXGKlzFMA8CTOA&#10;cJcRAOGG2unJs802G1qgv5o4jRfhSPSF0oPsdeTZeuosBc5dA5ahnc4Pd6QFQniRDgqChyASriF6&#10;JvB8ZWhPYBrsYLgE5WTLDvAAhtJTZgijHJihUEGUgxTlLAi3U2E8rNS5cqyLMBKuQDsYiK7aaOck&#10;zpy15shUwRJ+sD3LF8L1h/GD7ITBMEEw1ECcttqMbdye/OPJluf3f/z0/uHniZf/+vLuXxNvP3/4&#10;49nt7490FDXujD/Tu/H1nYN3L7Y2bzPuSCNUreS0bpR1bVN3bFO0F8n2raCuMAcXmCPTlX4ynKMc&#10;67AuLqp2vTxTHkjxhQDhvQjtIcPOFCGn0gMdCH+zJ3+RJpMEx//OiQAA7WD/X/CffWx+sf5QIjCO&#10;H4wZYMcIsqMH2tMC7CZB9YeTbZQKcCDwiMCYgaAChQosQVoNlioLHKpI79mbYKQvQsyEcAPtLeTZ&#10;KxSBQ7stj3+ovnZ6V+dOXc1qQc1KwUpNYDx9ao7MqziL2r1V93Pv6o+/tRwuT0oVzlhr8N+Tgtlg&#10;CFqr899oDd4UG7rBGlxo8F+t9Vmh8soSzoshe8oi4PwgiCjEQRzqKASWYU6ScCduIHBECHALeEEQ&#10;hi+E5g2h+0GYgVBuCFQSCdPjXZM4szfEIhrWSiqX8/IU/jKUIycMxolw5EW5MEPsyb4QwhLQPpkW&#10;COWEQZVYu2T+9M0JkR3bZD271OtiEZIoV5I3yCvRg6GsUAg7DMIJgYAilJC/cnYmAaxPvgUOKgai&#10;cRsm222NNu2JzRhFhoTIUeBSFmmDjUlRAI1Aiw1gOWQkTIG0A+J2RZSDCumowYAJNVrQwcRBhXNW&#10;4JyEKLgQZc+LsgMeWkYIhBsOBZ7PZQrf3ankbQm4ROZsLdZFj3UzRE/RRU/RYFylEWBRXit7xkBV&#10;/Iu7dc/u1n3Vk1GYELzKErwlCVW3lnuyNr56OTWdOzVHODtbMDeFOTWZ4ZlMm5pE8YwluJnxTqmc&#10;GansGVbyVAtpqpE4XRvtrsTC0yUzD9TGvnzQduP8zq0ZKDXRUYCCqsiuHbu1r2+0/3RkS6rCWxgF&#10;l2LsLaxp/RUxf15pONGeEc+bAZydjuCuJ07JkC0Zbsp+/XTkxqXmup3GwmR8lj5sdRq1pTLrl++b&#10;n97/ZvTD7QkwT+fhi0fnvjlYUbJWny4P1ZFnqQkzzKyF8QLvGK5XugqxMpndVrny0vm+Z49+/Dh6&#10;9/PnJ18+P/7z/rmj7VsKE8k6/FRRKFwa7qiKclEgHKXh9gAUCCcN2kmLdtZj3CyEqXE0z6Vyr0JT&#10;2EYLcqMVsS0uck8qujaf0ruZf3CH8qt9sb92rLg9WHirf/W17hXXewqudS77qS7pxC555yp6bTax&#10;HPg4Z5Bq0on7klDFoEIqbE9sSJHJp0A8I53pkkx1sWAdNeFQVShEHQHRREHVCKgiHKJHOVqi3fVo&#10;J30UaPKviITIIyF6tH0aa1ZpGqFuObNtHX9kr+F4eVzfNnV5NmVHEmpDbOgy1aLVmnllKSGnqoxj&#10;12p/687N4HpKwiBmPCSWYmelwJPo7sksz1TuzAT2HA1hJidsKiN0JitygU1sstCmN1kArIBkCnIJ&#10;KwqADzPSlxa2hBbuRQtfQg31YiJ8uOgAPjYIWHJRAZwoXybCmxa+GNjKQPixscFSKlJGR8uY0UC4&#10;KOORRGyCgIWPxoQuXDTT0dkOAodCHGAQFxjEDQ5zhTu5O6Cxkfkrskv2btu3a9PeosI9W9YWFa7a&#10;vKpg69qCyj1F1SW79u3cVrJty57Nm4q3btq3a1t12e6afXtqbBxKTenuSWKldMfmiuLt7bWVfY11&#10;rdXltaV7a/bs2b9rZ3VxcWttdVtDbUtDTWdbU29bc19rY397U09bQ19X68GB3q725vqWhlU7t85C&#10;hkLmekB95tqFLoGGeU+nRJm2rqw5eaD+5EjZcHfMppU+bJI9SJ14Q3znQbxmQX3nuaCC8Wb1huqK&#10;vlNfHTlx6sjw0QNdQz1tPX2tPcNd/cO9Qwd6Dwz3DI/0Hzw+dOjk0KEj/cPDXb0D7V29Le1djS3A&#10;cqizb7Cjt7+tE1gHywDVNnTUN7XW1Dftr2moqGququ1taetva+9pbulobG6rb2qvb+msa2ksr2nY&#10;Vw3En4Md3XX7KoFuwI715fuBEXqa25qqa1vqG/q7e/v7elubG7PTMwQ8ocFgxmAJwcGhaCwqKMQv&#10;JDLYmhAbl5js5x+MxuEFEskSP7+A0HCmUByJIwRHRmHweP/gIN/AgKCwUJ8A//AoBIvHpbGYkcgo&#10;NBqNQqFEYkFSckx8okmrl9Hp+NWrl+7YvpFOj5YrOY3NFRs3rTYY1cCypq5saLgrNS02Iipg/bY1&#10;63dtDEKGcQR8rkjgG+SnMaqTM5PJLHJcZmJafmYUCR2BjwrBhMuMSkO8nkBFL1+bk5mfhqPjaEIa&#10;iow2JBgxNOL0RQuoPEEIAukxYzpHwl+9dS1DwHBydZo2czZXKuHKxTMXzZ7vt5Al5c71XeAV4qON&#10;M/iE+Tl6OIXbqJlgTBiWgccxCHgmkS5kiDQCuV4sUnGZYjpDSOWK6XwxKy7NUt5ctrFksyRGbc1L&#10;qexuPHfz8u/PH//6+N71J/dffHz37uOHW1d/bavcU5hmzdaL0tTsZAU9WUFN1zBzzMKlFlF+jHip&#10;VZJrlWea5HFyrppFULFJeiFLI+QkWYyt9bV/PLw/DpYE/vz21cuLX5/8qr3pt8P9t0+P/DrScaJ+&#10;b/eOtW1Fq2o35q9PM2fpJRpGtIyE1rGpJiHXKBaYJCKLWGQRCS0CvlnAzbEaa/Zu//WHb9+/fTkx&#10;/glUZHwBU27ePHtyuLd7fXZmslwcL+QkCLkpckGKQpChluQaVSsTrFvysjbnZW1alrFtbW5DbfGl&#10;X75//+71+PinL/8Cfod++fDuw/Ur148dOnxwcOjypV9fvXwFJvp8ATaCpXSePf7jzLETXfXNx4YO&#10;3btx5/279xPjtmI2X75MjE7cv3Hn5MFj3Y3thweGrv7626s/X45PTHwGdvzy+fP4+NNHj88c+6ql&#10;qrGmtPLo0KE7N2+/ff0GTNwB5SgT4+8/3L9289Sh4/2tPUf7R67//NsbYHdgVsBWYPv4xN2rN3vr&#10;2zflrM61phSk5BWt3nioe+Du1Rtv/3xlM6kFu42+eX/36q2TB482VdZ2N7X9dPb8w7v3X796PfZp&#10;bGJ8Ymx09Npvl4eHDhZt27pmZUHxru2NdeUrchPVQppVwTcpuWoxXQ3cNb1cbtILwfq7Vq4hhm2I&#10;oeutZADaOJo6nqFLpGsT6Np4hjaOqY2x6U3MTJ2ZoTXSNAaqSkdRqHFcPonJ1hm1qVlxOqNQJiFv&#10;WJ1y+lDz7+dHrl48evfad2+e3Xh069fzp462NlSuWp5lNauVSrFAyONw2GwWm8flGUyGpSuXVTRU&#10;/nLt8tux96Pjb7q7yrUqdIqVunmNaXWeKT5GIZALOSotR2fmGsCCyhyjhW2wJezYHE8ATL4F27Vg&#10;ASCexsKzsScgJaQ2MGUqEoONw0bTiES5gKsQMFQC4q41ljuXB8ff/3z1bOvSeL6MEaXiUo1KgVHJ&#10;NypFOqlAC3zUBHQJlyxg4IQMjJiFFjIQQnqkkI6UswkpJtn2jXntbWWnvxm+9Pv3D5/cevHy/h9P&#10;rt2998uTJ1devbwzPvp04u3jD39ce3bj3P1LJ66eGz7eu79y2/JN+UmrUi3peqmaHS0ghTKx/uRI&#10;L3LYQmLIfGLIQmroEnakHwcZwEaHMFChNFQwKzqcg0ewsBFMdASXiOLTcFRcOIcUtW11Wl/N1sIU&#10;Xorcr6KAOlIqKc9ass3iUr9s1jdV6HuHFR8uZvx5xnJgi/9WrX1tlsdvbfj33yjff6t6fEh6ugxz&#10;upR5bI+gMi9qW1LAvnzimZaU3w6uGNgl3p0Sslwx20K0jyE6J1Bd9Vi4EgXR4uBmklMcxTWe6pZI&#10;m/IPe/IP/sH/ANbtKb/3P+SHAryuXr6QpifQguFS3FQFYboQ7SxAObHC7YHwmxnqqCDMUpNmgWk7&#10;KHdepAsn1FEQ4azAT9NSZkux7mK0ixDlwI2yZ4XDAfBRDmbuvGSpr5Y6Q4JxluFcBUgHdhhUjnWz&#10;suaZaKCmQ03wkGFcWEFQToiDljjbQJkjw7hqCNMUWE9umD01AMIKsddRZsewFqmip8oxoHIEaGeF&#10;wFSgpwkoVAGgJU7jhNhRfCDiKLdY9mLQRDbaU0eaIUa6gtV2A4DOM+K5S7RAXAd6fALtLvRAGDvM&#10;QUueqSIAw7ppSTPUBE9BhAMvzF4V7QGsS1BOStwULXGGHDOFFQJnhsDVxOlKrJsK65qvCSnO5dSv&#10;Uw5XZf9wovzC8cq2vZlr48jpEn8F2oO6BEbxgnKC7CXhbtJwD1GwszAULou0B8JUM3lWjjqiYq3u&#10;6/6dj66c/PDm7sTEm89f3k98/jAx/ueH1zcfXv/6654d21Ip6YI5SxVzt8QHFKUEf9uR8v567c3T&#10;W1Mk87kRMAXBRUt00eKdtiVjB/fGV6+WS1FTCd5AnGwvQLpLMTN5EVMo/nAimDkFsiEgh/I3V0K1&#10;lc4h+0JIkwCzbMA+/+ZKbIBNGseCbIgvBHSHtbEn4IAgh/I3gLfg1n8DZivEA6XabFZAAiUIQguC&#10;cCMc9izlDZenF5ix2PlQhg9cH+0RS/M0ERyBgF+FtdfgHYxkpxU636oV7I0xCBnChe0H4wbCtDi3&#10;bIl3LH020w8KXEBJGFwUAhGHQvmBUDBzAVgGQnhBUEEITBAM4wXDGb4QqjeECiyBWflCyT5Qkg+w&#10;hNB8YDRvGG0JFFjSfexYQU7CSOBGTM9XBuxMJdSt4TZvEG5OQOsInsxAKC0ARvKFARcTvwSs68wM&#10;hAmB5wFln8qbucESvDcT37xeXLuWt9IUIsdOoQZCKUFQRiiUHQrlhNqxg2GsYAg3BJjS/2JPhGFQ&#10;vo1PseX1gI2Ty8mtoggQoPDkLzUKVIqAgvaxSKgCCVMCQAErf/EmIHWCgilQcDkSLo8CAJNH2SmQ&#10;9mA5YZyrGucqQ9sLo6BcBISDgLLCbVROGIQfAdPiXQp0/hXLGFvjkRbyFGBHcBeMqxbrpkSD/i8q&#10;lKM4As4MAnklI819bVwQ8KRR/WDoOdDo+RC6N0wQZCcMgomDYBIAwTBpCFxqSzwRAtcnECYIgAqC&#10;oFqMm5k8w0qdHUObZyJN02CdFGi7pVrvM/3L3j/vu3iyMN8cyI+yEyEd4vjzDjdlf3jQe6qnwMia&#10;zY2EG2mey3T+PwytefZrQ1ORxkCaoiO6xzFnpYmXVG3S3Lnc/Wn06vjE/bEPt+9cPtKxv2BTnjDT&#10;gMyNIW4t0A20bbvy89DrFz+NjgKhyKO3f165enGot2Z1YTonQRxgoM3VEqYbSbPU0aD0LFsbtXuV&#10;7uvhinu/n/jw+urY6O1P73+59u3+lvXimqX4jnWcwW2So3s131Un/FCf8WN9xu8tS693rvytZdml&#10;ltxLLdnA8lxt+oEiZUUmujwT2bCC0LgCX52DrkzHlCYit5tD1soX57KmpZKcl3NnNGThv96rL0vF&#10;SPxcKXNhQj87dTjEioVYo6EAYgnQOCI0jgCum4EWAjyObB9PdkokucQTXeKILjEEJz0aDiCeOiVX&#10;vGiFym+50jdf7p0jnJ/KmhlL9DCgXNURjiqEvRZtb6W4ZYnmbTCH7EpAF1nDd8eHnqtLeHl+7/jD&#10;7g/Xm4b3CKx4dwMSGk+2S6C4JFCdEhkuyWyPBNZ0I3mmGDGNGTKVFTGbg1zAQS/ioLyYUYsYCBBM&#10;xGIm6IHiA/xU5SADWVG+jAhvRoQPB+UPrNMjlrCRfpMcCgflx0b68jBBIlCBEsFAB6JDvb0XzHJ1&#10;cYDBYTA7KMwBBnG0g7o42XtMsZ/uaTd9qt0sT9g0N4irPcQJZu/u6BvqqzHIN20oKN6+bseG5VtX&#10;Ld22Mn/n+oLirWvLdmwq37W1bMeWkqJNJTu2lO7dvq9s5/6K4tqq0saqfc1V+xoqSqr27izZDmzd&#10;XL+vuK2qrHl/SV15cWNlWXNleVNleWNFeVtNVW9rU19rc39r80BbS29zQ29LY19bc0d9XWtdTX9v&#10;997aqhAGCTrLEzJnKmTJHEjAQjdUCD3Fuqevo/Pkkc7DIy2HhtdXlVNi9VNxEfAgL0jAPLDCcdBC&#10;SMAChyg/VrKlrqfryMlTB4cPD/Yd6G/r62vrtalbenpaurpb27ubWnqa2gfbew90DQy09/S2dPU0&#10;dwAAs3saO7sa2/paOwY7untb2iflJy3VdU37a9pqG9pq6zvqG4c6uzqbWuoqqltrGhvLa6r27Guq&#10;qG2rbgT6tNbUA92AXYDdB9q7gLcdDc3DPX1DPX09HZ31VTWpCSl0ClOnNbGYfCqFKeDxEYjIgIBA&#10;NBYnl2soVGZgSCiNzeLw+QEhYRFRGCZHEIXChUdE4Qkk38DA2fPnL/JessTPF0vAy9UqnkiIJxLo&#10;dDqDydAZNCtWLctdls4X0PVGeVNz9Zq1S6MJ4es2rBgc6oqNM2dmJR89NvTd9ycTkkwBwYsLN69M&#10;yEpc4LNIKJWweFwvvyUCmVCgEodiIyypsfFZSZEEJIKIimYSYzISEtITiFSsyqTgynhkHp3Epfsj&#10;wmJSk9FkkufcOXQul0ilOLo6z/VaoI0zWZLjFnp7uUzxIDJY5sTkgNAwt6meETiUPyJkxuI5HDkf&#10;TcXZT3FAktB0IXPGolkL/BYBLXgWicAm8hVclVEmlHOj6dgoIgJHRfMkbGuCMW9FRnJmrNogURrk&#10;wPN3/Mfvjvz8wzc3rl5+/ODa40d3nz578/792KcPzx7cPj7Utn11WrqOnSgnpavouQbhUpMo1yTM&#10;0POzzeIciyzPqsrQS6xChoKCVtGjzSJ2ik65e/26c6dPvXr+5P3rF3cvXfxhsPt0U3Xn9sJ9BVnt&#10;29d91VR969yZsQ8vJ8beP3lwp6+9aWlKgprDkNOpGjZbx+MZxUKjiG8UcWPEvBgxx8xn5sXom0t3&#10;3fz957GP7z5/AWvZfP7yZXzs05P79w51d27Ny05VSOJFnBSleFmMoWLDmsONNUcaavsqSrori6u3&#10;ryvIjMtJMhdv2/jNyaMvnj0eH/8Echm2YjdP/3jy3elvh/qGznx95v69Bx9HR21yEFDs8e7du99+&#10;vgw88B11baePnHp098Hoh4/gFpDCAF1a79+8c3xopLep7dTho3euX3//9s3niXFQqwIa3o7duXa7&#10;r6WrvGhP3d7ykweP3LtxaxQspjMBliiaGB8bHf3j4aMzx7/ub+o8NjDy47mLDx88+vAepGm+jE+M&#10;j449vff4myMnSzZvz09IS1EbC9Nya3fsPXXw6O1r19++fjP26RMw1KePo48fPPzp3IW+ju6y3aVN&#10;dc3Hj5y4deP2q1evx8c/A/8+fnh39rvT2ekxEhbOIuMkacWxGr5FybOqxEatQq3VSrUGns0plmkw&#10;UwHoLVR9LEUXR9XH03TxVE0MVWOhay1MHWgywtSb6BoDVakjSZREnjCaxmBwOGar0RqjEYmIJh27&#10;pabowtd9VbvXasRkhYiaZFVtWZt/sLf995/P37155dHDuy9ePH/y7Nml3y4fPnastrl1085dmQXL&#10;LelJe+tKHv55+/vzhzNS5RYdOT9TlpshNxuFaq1UrDOw1Vam2sLUWFm6v6gTps7I0BqAJccI+q1y&#10;bAQQS2Nhqc0slYmpMoKlgnUWpkpPEUowBAoej5cJeSaNWCOl5qRIvz1a+eHF9/d/GyherhGTgoSE&#10;UH40QkhCyphYGZMgBoGXMPFSdrSCg1dziXoh2SKhxIgpFj7JyCPquQQFNUpICOETAsXkYJUgKtnM&#10;LshQFK20tpWuPNlX+v1I1blD+3//tuX+pYE/ro38eferZze/vvvz4Rs/jDz4/dS7Z5dfP/n5wbVT&#10;t3858svpziPN2ys3pK1P1+WZJVYRUUYJE5NC5XSklouVUMK5aD8RNliMDRaig4G/VowIXwM7umxt&#10;Wkdxfo4WlS737drB+6lbevf7xA9Piydelo/d2/jmh+SrvdShLbMr0xy36eyq0qf83BR9o4dyu5/0&#10;xyHuu9PqT2fj7x00HNpLbVqH6dzCOdMQ/3Nv9uk6c2shqSInYr1xUSLZOYHsGEdzspn3w8xkByvJ&#10;MYbonEj7p+bOP/gH/3NYvbPkzoOHf1Ea/90X8Efx91/Ors2UyvAeArQ9HwljhUPpoBWIu5Y6V0Oe&#10;KYueIka78SIdmUDsCvyCJ05XEqdNFjAWopyYYXBqEBSILaXRHiky/wSBlwzjKkI6i9Gu3Ag7VjBU&#10;ifWMYy3Sk2YoQDbEVRBpT/eHSJEeMSwvOWaKBOWsJc6Qoacwg8B6LnLctESBj5EyWwYm3bgKEY7A&#10;CCKUk5E6W4H1kKLc1IRpEiRoSsINdTBQZhtpc6RoVznWVY7zEES6MAJg/HBHC2O+gTpHinRWYN2k&#10;KFdWKJwSAJViPc30OSB1AsRXlDnAyPQAiBDhbKSCiT9StLMK76nEefLCHJjBMBVpeoJgiY40LY45&#10;J1vut9YSOVgSc/dC/ejrXz5/fjLx+c+xj0+eP/jl+6NNe9fGJwiiWEEexMVwuo8D29+RH2QvDLWX&#10;IV3ECCd+qJ0E4WpmLMjRRO1eoRms3/jjqZ7Ht38cfff48+e3E58/fBp9/uLBj+dO1JRv1qYrl+iJ&#10;Dik8z+1piKJ0ZKJwphQNl2HtNAQHE9k5Qzy3JJfauEGWqw6l+toxgu2EUW4S1DQZdiYvcgolACRQ&#10;/k7bgf5VfAfkOOC0QDjVHzrJnkzyJjaOCaROJnehBMCogeAlArfauBIbewL9i3aZTPaxkSk2xsQ2&#10;pk2KQg+0B5UpwPhBwAMDRPJ2PIRdtjpopCpzf6GSFewQvRDKC3LUEzwTODNXGoPaitS9uw0FRr88&#10;9by9udg1piBBqBNmNgS/AErzgbBAfgQkR4QhMFk4XBnpoIpwUoEGEE7ySBcV0l2HmWKI9gBgJEwF&#10;QvcY2uwE1rxUwaIMsW+OPGi5JnSNMbLQjFhnQmyLw5Vm0xvXSPqK9L1b1c1r+btTMSuUPlbKTH6w&#10;I2UJlLwESvKGEAEsgZB9oKxAuALtnMiZvVIXsDs9uqaAXbWcsTkuIpk7VxTuRPKCAt2ogRCGTUjF&#10;DoJxQqCcMAgrBMKzucYKQiD8UJAx4QX/xZsA+F9vw0B7lEn8m0kRR4AKFKnN+kQWBZEj/iJHlCh7&#10;kC4BYSdDwaRRMFkUXIGyV6Ed1VgHW5KLiwzpzA+HsUIhrDAoIxT41ECYQRBhOFSHd8iRLirOIFSv&#10;YK/WBWsxzmBOShRchXLQYF31OHctzk2DddFgnEVhME4whBkAjRPMG9xvOVafmsj1wc6FUJfAuP4w&#10;QSAU9D0JhcpCoJJgqDQYKg+BKsOg6giYIhwmCQENTeMZczJFS6zUGSbSdOBeGAjuwCRFkfBsjfeZ&#10;vqVvHnWdGVqZJFrIC4NzwmDxvIXHm7M/3u4eqctUkabIcc5qouua2MgfjxU9/q21aZcxhjNLT3aP&#10;Zc9OFi5em0zqrVlx89LIu5fXxsaeTnx58enjowc3Th/uKS5eF7MslpZmiM6Ope4utA60bL368+E3&#10;f16ZGHs4/unuyyc//vRte0NxVo4eoyXPAW2PcO4KtIsW754m9imMJ5ev1tZuNOzNoa/R+OWLFiwV&#10;LciXLFomXJjJmJsY7WmJdDKGORrDXRWBDhJ/O1kAALjcH64MhCmDYIoQmDoUDkATYqcLs7eiXBMI&#10;U9NoM7KYYJJOoWp+03L8V+WaMw3mVXpfjh/IMcmCYTFYp0S8SzLJPYU0JYPqns3wyGZOA5DD9sxl&#10;Tc1jz8jnzF3Gnp/HmpfHnVsgWVAgnVegmLNWOW+LJXB7XMRWS8g2a1hVLrl7o+jATu3gdnXNcuZG&#10;a3ie3CtVMDuePTWW5m4lOccQ7ZOZjlssXmeqYt5db3r83a5CrRc/DKLHwmPxDvFUl2SGZxpnRhpv&#10;TppgUTx7sSp6Dj9qNjdqPgu5kBm1mBk16RrrzUR4TbInrCg/sNoOEiRNOEh/NtJvcoWHnixpDL5l&#10;IryBDlx0MC7UZ+40RxdnKNwJCnOEOnu4uEx3c5jqBPdwgLvb23k423u4OHq6OU/ztJ/uCZ3qDvV0&#10;dZzlaT/T3Q8ZmJKbuGfvpuLd6/ZsWbl7fcHuDSt3b1y5a0PBjvUrtxWu2Lp2xbb1q0t2ba2t2FtT&#10;sXd/2e7afcVN+8smCZTG/WUN+0sbyvfWl+5pqCiuryiuK99bXby7Zu+etuqqzrrajlpbUZ7mptbq&#10;mqbK/Y2VFTUlxXUlJS1V+1vqamvqapcWrpkZ4gOdOxXqPQfiMwe2ZO4iOjZjz+aWYwe7Dh1s6+9r&#10;HexrONS3pbOWn5fsgQ2DhSyCoQMgCB9owAKHkMUUi2Zz5b7eQ4eHDh7t6x7qae/v7x46PDBybGjk&#10;8ODwUFfvQFvPYFvfUMcAgMF20FAWiDkH2/uGOweODBw8ceDQ0UHQDwXASC+YqtPd1NJSXdte19DT&#10;3NZW29BYVdtUXQ8acJbub6tqbKqos/2nOmg021xV29XYMtQJSlGGu3pHJksg9w0ALa3Aue4pL1y5&#10;Pi01S8CVCDgio9bM5wh5bBGHxadTWQa9WSpXhiOiyFQ6gUT19Q1Co/F8vgRPoGBxBAqNicETokkk&#10;MoOOIeLpHLbWoJfKZRQaNRpsJySkJGzYUiiVcbHYsNVr8op2rBNJmGsKlx042JealqTRKEcODf78&#10;y7mYOH1A0OK0jDi+mLPIZyFPLGTyOHO85nOkfJlBEYKNkBmV2jhDFAlNE7JoQmby0rQ1m1YxOGR9&#10;jN6SEscUC5BksldQSHxahlghd3Z3QUUjU7NSw6PC3Kd74GhkXVxsJBbr4OrmFRiki0+kcvju02bO&#10;9/UJRiGmLphJFTJUVu2MRbOmL5hBF7GWBPs4uDl7BflSBAwih8SRAIGkTKoR0oVUIodA4ZEkGqEp&#10;RmO2qC1WrV6vkCnFm3ZuPn7hm6OXLhy6ePbs9cvX/3h05/nzB8+fv34P/NUeGx97//je7wc6K9fn&#10;mlM17CQFO03NTdfxM/T8XJBGES8zywtiNCtitOkagY6Fk+Aj1TS8RcBO1sqXJVk35md1VO27+fMP&#10;7548fHn/1uXTJ0+0t55safl2cOjPJ4/BGjdfQCbh2R+PDvX3Lk1OkFIpEjJJw2YZgFhXxDcKuAYe&#10;U8uk6Nm0WCl/VWp8W0Xpg2tXxj+8+wzs+68vE1++fPo0+uzRg7NHR4Yb9n8z1H3/959fP3348tH9&#10;S2e/6W+o3V6Qn2FQZxg0S+NiUvXqJJ1qw4r84b6eWzeuf/jwAaRJQMHH5zfv3v32+9WR4cMH+g78&#10;cu7n189fgfkyXybGPn/++Gnswb1HJw+daKluat7fcPrIyfs373wa/Tj+ZQIAcIGePXl68buzBzr7&#10;htp6vj12+sHNux9BlgQ8NWDsd69fX//1ykj3QHN5XXNZ3anhE49uPPj04d8imvH3r98+un3/7Nff&#10;dTd1dDW1HxkauXbp95fPXo6PAQcHLs74u1evr/78a29T+/q8lRnGuExj3Lr0vOptu08Oj9y+ev3t&#10;y1djo6PAbF+9fHX/7v1LFy8N9gztL6tqqGs6fuzY3Ts3+npaNAqOkIHWiahGCcMkZer4FBEJDXqa&#10;UnECNoUvYPMkAp5UJlCqhWqw2ovQGMM1gtoNUG+itbC0FrbOCrYYLTSNnqrQkoUyIp1NptAlEola&#10;JRML6DIxdd2q5CODNUcGa0u2r8jPjLVoRSIOmYJDREeFknEIDp2oVojT05I3b9pYVV1z8OixS9dv&#10;3Hny5NnbNy/evXrx+tHZcyP5OQaDHLduqWHHuqSMJJlWL1KaNIq4eKElgWOIAXNzDCB7wrEJTxha&#10;A4BJ7QnHYOUaYtmaOBbIs4AOsnS1gabSUSUKAouHp1AFPI5OIdJIWLEaVkflyqc3j9271Ld3pVZB&#10;ChBi/OVEhJqKU1JQChpSwcDIWVg5E6tiY3UcnFlASJBQk2XUdAU9R81ebhSsjRFtSVbuWxHXsDGj&#10;fWfuYMXK021bfjlYduXY/rvfND690PnkQsej71vvf9dy80zj9TNNF4bLekvzazYmtezKOdVXcv/X&#10;wy8fnX3z9Nybp9/f+aXn8W99b28efH/n+Ls7p55eOXn94tDvPw1d/nHo7LcdI8P7murWlu1M31UY&#10;ty5Tk2sRxUrIJh4uP06yZ1Xs1hxZsixouSXkULXswc/LX97ffPW7xFON+MFt87rWu4/snPt7J+bZ&#10;McmtPtHZ/biuVQt3mxz2mO1PlyH//C7u0/U1Y/e3fbq38/lPhWfbY4A/5b/2Z90Yyb3YYRnZzezc&#10;gGteiSxN818mm2Yi24F1D6MhJjw8huASR/5He/IP/sH/KPAyw8qi4pt37//Favx3X+PjY5d/+qYw&#10;WyxAO7HC7IF4WAQEq6DPq6cc7ypAOjGCYYxAmAw9xUSfLcW5gw4mRE92OJweAiMHQEj+MDlhepos&#10;0MKcK4x0ECNdxFEu7GAgzvwruUaOdZNhnOVYF34EaGJipM4DGsVIJwXOVUX0ECAcaH5QZoC9njwv&#10;nuutxIESFaA/0BmAnjI9lr1QhnaXotyAJTsYTguEqonTM5VBFuZs0J0E7SiIAs1faUDQgvFI5Hlr&#10;8NMkUY5KrKsE6cwIgPPDHQ2U2cA4UrSThghW82EF2zGD7dSk6RryNCHCXhk9RUeaLkIAnaESlHuG&#10;LCBV4GUiT82W+eerw2MY8wxEj2Xa4LI16jNDpQ9vfDv67uHExKvPn1+Pj7188/z2b+cOt5etyzNQ&#10;xVEz6H72TH97TogLK8TRVhAHSg2w44W6iCOnaDDTkjhL1sVSu/fmfndw/90rp968uDkx9mJi4vn4&#10;2L0fTzduSaWs0vsXJSL2ZGD35ZH35ZFqVzJaNvF7t0u+bUm89+Pupzdq+yrilPiZRB87briLCDVV&#10;jJ4pQHgyghzIvlCbJARODYBTAwFM1t8BAJ1cp/6lRgGZlL+plkm2BXw7iUmGZbIFuK2TeT2Tb4G9&#10;qP529ECHyVwesIzxX5k+ILMAdAb5hWAoELLWrFe1FFnSFYHRi6CUJRBFlGMs3WO1KaB3t+pEQ2z9&#10;Rtr+NcTeUtVwlXFXDkkU5kpaAKV7Q3mBUEEwHAjsJRFwJcLOjHPN5MzfaIgsTiWUZZPLc6mVubSq&#10;pcyafDaA6nx2bQG3YQ2vqZDfsIZTv5qzfxmjNJNSkkkuzSaUZBN2Z+A3xaIyhEvkUVN4QY5MPzhl&#10;MYy0CEpcDAKYFcMfKoq01+Jdl2n8t6fiSvIo5cvpZXnUDbFh6ZKFSswUuh8czNPxhdCAUwuA0MCz&#10;gzCDIaxgCDsEBCcUwg39a8mbXP+PRmAdWPlrUwiEFwKSJv/mUGwECohJ9xObfSxcgQIAVaIgCjSY&#10;0SNFQWTgOkyNddRg3BQYZwkSuOmgIywtEPgI2AF3FpgSECdrcY7ZonnFadH1K7k7kjDx9FniMDtR&#10;GEjBqNAOKhQARy3WTYdz12Bc1GhHORImjATLb5nZ0w5UGR5dKCpfzZREOvKDYDqMWypzbg5/0XKp&#10;1zpdwGZzyI64yJ3xiJIUbFladHEyZk8yqjgdV5yG25WMWyZfYiFNMRKnmEjTtDg3caSdIBS+VB34&#10;Xf/yP6/VD1bGG2nT+eFwUYRdhtzru+78Jz+U784hKtCgeVASf0HDFvWf9w48vnHgYF3B9kxOqjQw&#10;lrsgXeKTJfNbpo8sXaHuKl3x8+meV39eHZ948eXL67GPjx7f/PZ4b/HmHGmcNETHXhKvCCtI59bt&#10;yzt7punxw3OjH+5MjD189+rand+PHu3ZtadAaSTNUETCNVF2qkh7JcJeASwj4KpIuBHpEIefkkKZ&#10;mclauFTgu0Lsv0EVusMUtScGU5qE35dCrM6gta7g966VHdluOFls/aYy4WJDxk9NGRfrU3+sTb5U&#10;n3qpKRNYP1NhObFX+3Wl/srBnNc3ykff9j2+Wj60VzhQxDtdqv6lLva3+sSzpfpj24RHNgu/3qX4&#10;Zq/6eJFwYDV1YCXl2Ebe2WLtTxUxFytjvivVHtkqbF9B2m7wTSbYmbBQC9FRHQVRRMIk4TB5BNwU&#10;7ZbBm5+v8M6TLcyVzs+VLVyu9t4UG7EnHVeag9+TjtiTHHK6xvrxau2nh13tG1mqKJgGBzOT7WMp&#10;LnE01ySGRypnejpvbjJ3kZmyQIKaw46YTQmZQwlbQA1fyIhcDNIoiMWsqCUclJ8AFyTCh4jwoQAE&#10;uBAuOpAd5cdC+DMj/bhIfy7SjxHpPZnOw0EFMtBByBCvqZ6OcDsIBAqBwaGOTnYzZnr4+M0PDffG&#10;4sJEAppeLdLppAQ61mOuJ9TFDuJsD3F3tps+ZZbPwtgky85dG0t3bSjdvrZ488pdm1bu3VZYtn1j&#10;6fbNJdsAbAJWyndvm3RCqd67s7pkV03p7rp9xc1V+xorSxsrSpsr9jbsKwY9ZYt3Ve3Z1bCvtL6s&#10;tL60tK2qqquurmX//pb9lQ3l+2pK9zZW7GveX9FYWd7RWDfY39ve0UaUce0WTIV6zYQHLYYELHJB&#10;BGENirX7y7pOHu0+frh5ZKj6cH/Jwa6C5oowndBu0XTooumw0EUQAH5z4X4LXSMC0GrpquI9bX0D&#10;XX2Dvb0Dxw8cPn34+FeHjgIrR/tHRnoOHOgaGuoY6Gvp6W/tPdgNluM51D803Dcw3D9wAADohNI7&#10;3N0x2N7e29wKYLCjq7sJLLfc1djSWlPfUFHVUl3fWFndXFU72NHbUd9ky+5pHe7sHGhvPdzXc2J4&#10;4Eh/z0hv16HerpGe7qMDw0NdA43VTVX7ahJjU4Q8yYrlq9PTsjkcoUFvYTK4OCzRaIpRqHQBgaHB&#10;IRFcnghPoKAxeDaPTyRTUDgsmU5HYjEEClWkVLIlIo3VlLciXyQRR0SEY3CYpNSE9s6m5cuzCQTk&#10;8hWZNXWlZqtKq5dW15Rv2rxeo1F2d7f9+uuFxARzWFjA+m3rtpXu8A4PjMBjmGLBAn9vuV6ZnZ9F&#10;ZlFkernUIA+PjmJJBTQhO7Mga2dZEVfCSM5KWLdtrVAtw9FpS4KDRWo1lcdycHcIiQgp3FKo0Cvd&#10;prkv9PfWxVllWvW0WbM9ZsziSmV8uWLG3Hkz5s9HkaNnLpmDomLT8jND0GEOHo48hUColnjO9lwU&#10;6CXWS8V6MUfKZIlpNAGJwiMQOHgSj8SVMRUaoc4glSv5AiFTIGBodZItOzfUdNU19rd0HOw5dv6b&#10;n+/euPn08d2nfzx/9efo2OjE50+jo0Bk/uvJkbYdBUnJMkqijJymYWXpeTkGUY5BnGeS5llleVbp&#10;UoskQ8MzMKNlhCg9mxgr42THGQY7m18+fwKyCaDcY/zZHw+PDvaVbt60b+vW748fe//61ZcvYDGZ&#10;0U8fHt293dNcZ1VKKMhwFgbBQUfwsYhYMWdTZnzVhoLS1Xm7CrKXx1lWJiU2luy+feXS6Ps3YPnh&#10;L6AY5OObP+9cunDl7JkXj8CkIZvVyMTbl39e/OZ08aaNsQq5UcA3CAVmidgqlSbq9Ssys2r27fv1&#10;p5/fv337Gcy7Afp/Hh0dfXDnwamjX/d2dB8eOXTjxo2Pn4DTB8UoAD68/3jn+q2jg4dqS/b3NHee&#10;O3P2+ZPnoEEsyHGMffr48fG9RxfOnO1r6eptbDs5dOj+rTujH0eBbUAHYI4f37698/uNo70jdXv2&#10;15dWD3X1//bzb29fvwVpGvDgE2OjHx/fvf/Td+cGWruqdpd3NrRe+O7861cgjwNu//z5/bu3t69f&#10;P9o3VLJ2c4pcr2eL4mXagsSMkg1bj/UP37h85dXzP8c+jQHjvXnz5sH9hz/9+NOPF86dOnlo/do8&#10;k0Fk0vHNKp5OSJOQ0UxkMD0ykI4IZCCDWNERHAKGS4xmRCNJ6HAyLopBIfJ4bKlUIlMopRqtUK3n&#10;qvVslREAT2viq3RUroBAonJYbI1CoZaLZDxqqlXe31zy8zf9w537+jvKL/94+uXT2y+ePrx19fLX&#10;Rw427i8rWr8qPyslxqAWcJhkIo5CIQoEXL1RvXffjsfPbv/58nZN1RaLmpWTKCzeklq0LjU9SaPV&#10;K2QGg9QSK7DEsk1WptFiq1JsYmiNTFAvY+IYLVyTlQV82HUWpj6WbYhjgdWCTAy1EQBNocNzBFFE&#10;MovHMxs0wJEVAuyWVTHXfmi/+UNL466kpRbq8lj+nhVJlYWZbbtWdZeu6yhe0753dX/lxpH6ouPN&#10;e0617D3TWvJt+96zXXsv9JRc7Cn5obv4fNfOc13brx0vf/Fzx8Oz9SOVWf1laQ0bTS1bYhs3WHdk&#10;CIEfvSuN+GUqVI4ckS1HLFMjVxsxG2OJuzN4zZssp9o23vy24cWVwfd3jn68d+Ljw68+3Dv99PfB&#10;i8dKfjhe+cetr96/vvzm9W9v3t94PXbn2ouzF28N/nSp7ZfzTZfOtnx/dP+Bli3VRZmrkphJUu/t&#10;mdFHajWtW8J3pDpvjXfcm+Y6WOT9Uyvxzgjn5Tfa0YvWd+csV/qFtXkL16vtdlrc6nMWNucvqF82&#10;v2754u4t4Yf20b5v1Z5qMJxqNP/Ul3bv5PJbhzPONSmOllCOFFMqswPjKI5KJMRAcFBjoAYc3EJw&#10;iiG6/MOe/IN/8D8PkspcUFR8/fbdv1iN/+5rbGz0lx9OFSQLmGFwFXm6iTNfTnQTYxyEKCdaIIwZ&#10;bK8nzzSz5smiPRR4TxVxGjvMHoiu8UsgFH87PWM+EP+ooj05oXZSlNskeyKIcDRS5xqps6VoZwnK&#10;UYiwt/mV2MdxvGJYC+UYdwUQdGGcWaFQqi9EjHBPFvhZWfMFCDshCHsgUhVGOpjoc0z0uXLMFBna&#10;XYRwZoE8DlRLnpEhD9RTZgAjg/V6EE6MIKgg6v9i7y+j28jCrFFYkilxmDlx4pjZlmUUMzNLlszM&#10;zBDHdszMzExhZobuJB1Oh5k5psz6quTunrn3vb9n3vlWq/c6fero1Kkqqcr2s7Of/ej70rYEMY2F&#10;zotA9YrzfLqtDtEMInFfHsQyFrou5iLmStyX8hwXgCyJ40JvmoEQuZiDmOtJWOsHxhUrPXCrI4SW&#10;qT5uQVxTsetSL8KGQKqhzGUR1RR0NmHb6YtcVwXz4WVJHns7C6+dHnn37I+pyffTM9+mpr58/fTs&#10;4c3Tu7tK0oPZUtwWnKme+xYI0hCKNYYQzWAUCy2KpTbw4VCBz9Zpvgd6VRDTNFHlsj2cUpfr1VwU&#10;nBlM8iasUSIX+JKWB5BX+eCWeqIXeiDn+xHmpykMevKo98/umPqy58X9tvJkGtZYF/jM6faLWfCV&#10;bPhKstV8tJEWSiMYAb6R/2eGDkTDnoBZPP8JE5DzAvH3HACzTMosVwKyJ//HWygjkHzBGEOxmiK+&#10;eHMowQxKAL4OcxgQ0uOBoxhCSKZaySr4QIl3eRwNv1UXtUGLb7sggLImkLHckzg3gAl8xXP9KDop&#10;HuuHSunnBv16dtCqYpA1saj6BHxTMqMri9efI6yNxtVEYhpiiVUR2Fxv+3DmOg/3RUBgL3WaL3NZ&#10;AEDqAsoo+I5z+HA9rp0u00YHOC52Kwy7WRtvqEUy0cYZaiE3Qt3WQ903wpCbIFhDKMkUxrWb44Fc&#10;EkxZG8fbUhLk0pnO6khn1CcSSyJckuSmPsTlXHt9rBEM+MpmeSWMCQRvBiOaQYFbCADBHNj8T/bk&#10;LwLFCmxJlhDC3yP/L8wSKLS/BSkA/mFPNLwJjAsKTGB80BF2lukAfjHrip10RU46fEctHlyXaT8X&#10;b6oDPGWuWyCuhhAXAyj4xG2FMG3nBlDXZ3paVUS5NCXjykJdA0mrWVY6NHMY21YX+GQECF0hQkfk&#10;pCdCzBEh5oqc5mjqDYHesRx7KMMe6sVYPVinmvqw8+uLkUtjiY2p5OpodCdYr1dyutl3dwkv39u4&#10;NNCyMsKxKMAm19MsW2Wc521RFGBbGe5SFYEqDkIE01bJXOcrUUtl7guBI3JsYcAVhbE2HO8M//B7&#10;fXM6h2s/n2OrzbTRiuAa3tyT8/BIYYLEWIDQ9iUuz/F3v36yaXrq9tT0gx/f7r3888yRwbLCWL4/&#10;00SJWe1N2RTEMQngmKYGYDvKIq6e6fv87tbMr3fTM2+/f3v68tGl0wday7I8/QQ2KpqhL8ckRGqf&#10;Hc0eak67dXH426frMzP3f3y6eLA9qS2ds6tEfqBcdbTC+1iZ59Fyz+OVvmfrgi80hl1sjrjYEnmp&#10;Lfpia9Tp2qBjFb47c0QtkZiqQMcSH9tCT8ttUuNMidE2kUk6f2scdW0IZomfy0I1fL7Cfp7MXl8B&#10;n6dw1FfC5yid9OLEG8brpQ8u55wfCyoM3JzKX5InWZMnXpXJXpxKn59MnZvGmJvJnpfB0k+l66VQ&#10;tdJpOpk0vSya/nb6ghzWolzOoizWgnTGomTa4gjc4mDCsiDisgjGqhjehnDWOk/MIqEj8NmCjrYA&#10;2NYQoC901JK7z1Vj5nni5gWQl4RQlydJNp3vDZ1+Pfrstwrgm+LZaUkReirUAjVK3xczP5i0NJS+&#10;OoC0Vo1ew0esIlouQ5kuR1usx1tvpjhspSOM6U7GVIQR3cmE4WxCcTQiw7fSnExpTmZ/Z+uYUhzM&#10;yPbGJPutoPZEAxLcmOJkRnKxhFsYmG9Z6+xgRiO4cShoKYekEtFUYrqcR5ZzySoB3c9DoJCx7eBm&#10;cxfpQfRhsOX6sOVzIQt1VhisYgvoBTvSa0q3l+elF2Qm5KbH5qbFFmQll+Vl1RTn1pXm1xTnVeRv&#10;AzbLd2yrKsypL8tvrCoGxSYAqkq76iq6G0AmpbG8uLa4sLaoAEBzeXlLRUVDSUljaUlzZVlrdUVH&#10;XU1LdWVbTdVge+tob1dXR3P/QPe2ioKVtoYQgyXQLSsgW1ZDDVbNMV6/DmlnxSY6izn2fMYGLGKh&#10;pYHeltWw9YshK+dC1i2E2pvo4hx1sHCIuzUEbgKz3rrIwYLgqShtbdpzYP/RfQdP7T988sCR4/sO&#10;HNu9/9ieg/tHd431Dg519o52983WLd47Or57ZGx0CMy12TkwMtrdO9Da0tXQ0FnX0NvU2t3Y1tXQ&#10;1tXY0VTR0FLV1NPU3V7b2lzZCKww1ts/1Nk53tezU4M9g/27B/r2DvUf27Pz0M7hnf3d+4b7948M&#10;j/cNjPaN7BzeHR0Wi0cRw0IiY2MSXV1QJCKNA3zWNLazkzuHKwSw1cjM3sGJwxU4ObvCnZyoTIaz&#10;u5u1vR2WSADgika5YzF0LjsiJjoqNgaLxzm7OirVkpq6kubWSh6PHBKqPnBoJHdHCp7onJIWnZuX&#10;weZQmpqqL1w84ekpdXaxL68uae1pNbEzs3KyVQZ4bjTdTOcxQsKD3dFuZAaJwaNbwq0xNCKORQpJ&#10;CCuuK8azcX6R3i09DYGRfv7Bfi5IN0csii0VLV66ZKOBQUhkmG+g3/oNaxcuXkSgkD19vS2sreYu&#10;WOTkjlL4+Fg5Oi5du8aFgLZytlm+aRWFT4ejneYun2/tYidQiQ2tjZZtXOGMd0XTMPbudigKiiFi&#10;cGQcmoBG5JCYIrrUQ+jhJVOoxCw2mc7A+fpK8/JTiiuzopID/CPVWcUZ4yf3Hbt+6eLd23++fPn6&#10;86dvExOg0OPXzx/f396/frqpKC1MQvNloUJFpCgZI1rBiVPzErx58V7ceG9eop8w3osfLKKICQg2&#10;0kZAdPGVc8sKc65evfztx3cNS/Hr1/TUp7dvLpw4XrYjr7a46NqF8z+/fdEQFNPfvnw4umsgLUid&#10;He41XJNzcbT57rGBJxf3XD880JibFKkS+PIYIjxaTESFqyW5SdGdTdUHd43sGuxrrSqrzsmsy8se&#10;6Wi9fe3at69fp379mpwBMPP927eHd2931FT7S6VcLJaDwUgoZDWL5cPjJwYE1RQU7hsbffH00fTU&#10;D830qZ8TPz5++HD3zt09u/f29w4eOXD01bOXGvoCfHdyYvLzh8/XLl0d6hzoqGsd7xv+/eKlz58+&#10;AVf2C7SPnf4J/Mj+8+F491BLaV1LSe3u3rFXD5+BdrfgBc5MT09//fztyf0npw6dqiupKcjIba9t&#10;OXf09Otnr4GVQTUKeIiJ92/f37h8rb+9pzS3sLmq/uDO/a8evfilqcA8NTX18+fP1y9eXjhyorGg&#10;NFLtKyYy+GiSksaOUvtlxyaN9/S/+PPR1M9vv6YnJn58mZj4+u3b+5ev/nz+/M6rF3cf3Lly5ezh&#10;w3uHKouyQv0VXjKOnENmoBE4ewtXcwNH4zUI03Uu5pucLbe42xqjHa1wbo4EtDuZQKBSaFQqg0al&#10;0ylkHBKJd3PjkEkcMp6Od1PySSXbovvqdxSkBMvZWAoGziC4KgSM6BD/wu1ZA+2tv50+9fbp468f&#10;3n758ObN8yc3r108emR8fGdX32DDvoO99/88P9BX7qOkeIvJccHC2FCFREBjcegskYwh86TJPUkK&#10;L4JcjZWrMFIVVuKBByvvKIkyBUmuJCvUJJknSeZFVHgSlJ4EhRpkUsRKPE+OoYsckSSEG5rF4Shl&#10;EgmHkhAsOnuk6cf709dPNTfmBOZGyraFiusyg08PVexpza1ODyhL8CqL9y6KUuYEizL9uBk+7DRv&#10;VqoXM8OftS2QnR3AyfBlpPvQtvnTS+ME1/aW3zpYXRzBDBNYRghskhWupeHMrmz1UFHg3qrI0+3p&#10;vw3suDFW8uRI4/sLPZ+v9H//Y/T7jfG353v/2FNxsjdrT31MQ4YkSe0cJbGOlthGCm2ipA7bIsgt&#10;5f57+lPPHC69e7Pv4aPRF893fXix7+H1nttXul882P/xxckX9/Y9+6Pr8cWS5+ez7x4KGC6xa06a&#10;u7/K4v5xzy9Pt019qZ75WDr1OOnlScnJWrOO2AUlap1cKbQpfO3eHW7NcSaV4VtrY21Lwo2KI02b&#10;0jGNqbgdITZ5gRY18YjhAsqBas7+SvLRaurwdvdk4SqFM0wChyqctT1cdVVuul7uc/5lT/7Fv/i/&#10;BWiRCuRQHv5PcSgT16+cyokTCVCL6I7aVHsoSfMv3hQbPTlmFWhr4jSf47yACZ+PNYO5bIa4GUJx&#10;5roq0sYAlhEXsYBsqcW0m0O1BtN2eE4LvUib5OiVPIS+0HUh004PbwLhOy0O4ZjJ0avoNjocxPzZ&#10;8sBEU10VfkMYz0KOWc2wm8NymMuwnYszgbLgC72pm2WolcAI13E+22E+SMrY6vpSN3uTNzFs53Dg&#10;83hOi0iWulhjmMBlWSjbTE1Yy3bQ4zou4Dsv0hQigXiRNgSxjEWuS7iIeSwHXbqtDslSS4Ja6c8y&#10;kuFWSdBLAxkbowXGxVH48+M5H58cnPj027f3v724f/ToYGlmIF3osgq3RRu/BQjLtWhmunTzuUyr&#10;+Tz4Mm+yUYoaU5PueXiw/PGtkz++An8QfJiZ+Tjx483Ht3evnhltKggPkzoRrea5b4EQjKEkMy2S&#10;hQ7RTIsMXIIljGmtxbCEkU2g+K1QzBYY1hBGMoHRLbSpQLi+BULZCgLoELYCwRJMhdTZ5ml4djD0&#10;7Y3akTpPhsNCdwNdquUCht0SlsMKqvVCrIkumKoDpuGAQJuAvh5ojckr6GZipCmmM8uGzKbwzLIn&#10;/weQ/3Al/7Wj8T3BGIPZVVgzKDgTzACC4ExBgMkjphCqhQ7JWAtvCJW6LB4s9OjNlXNtlsIXQ7Ab&#10;teWuS2KEm4fLZO/vtv541X9yMKAhEdGQ6Dqwg1UXjwkmrAzELIugrc1Smp9uDbnYGZElNfZy0fdD&#10;L/FGLhLD59DNQd8TmhnQQkkmECJwtxhDKKYworEWejMUuQGC2gBFb4SiNkHQmyC4LRCahZbAUV/q&#10;ukCFWRJEW5PqYV4bh+vZzhvKE4zuEAznC/tzeHUxuHS5pTd2JdVCH7NFC70FzOUBPhm0CQS4QLwl&#10;jAgApE60yGY6FAttsgWMZA4lms0SRhCCBajdIP4XGoUEbALtf+FQgBGgpVpCaVZQmkaBAibyaNJ8&#10;gD7F/K/En1kmhesA5dprgbCDsW1gdCvwWBhj4OOF4c20XTdrO26AIDZAXA203A2gFDMoMMeftCbX&#10;36U0HJemtFGhFnFtwEGeo57IZZ7Edb7ERR+sB+w0hw/X5Tlo8+FgdR7+LOA6XActui2UbA2j2831&#10;oq4PF231Ia9i2c6hmeuyLedIHOf7E1b541aKwfwpmMReS2gHEdhCeNYQrjWUbQnaoFCMoTQzGM9e&#10;T+6+SIFcInVdLIDP49jqsGyA89fe5gP/82TJo7PVcRILlrU2206PaQ3b5gm/uTv3YEOQD3G5AK6l&#10;Qi+Il1o0bVddPtTy8eXlX1PPp6dfT/x8+uHNtT/ODNRkevvSTJXotVLUcg/8an+GUYonprkg5NKx&#10;3m/v789MvZ2efv/z+7OXj88f21lZlCgO4tt4UbeoKZt9GEagd6wvKjsEE0BdH0hYFUJYHoBa5u+2&#10;xBO+UGE7V2arJ7XRE1vpSYC+g77EDrhGbZ6VNsdMi2UKZRlBmEYQtgmEawbhmUE5plC2KYRjDhHZ&#10;wqT2OnIHXQ/HOZ4uc7xc53gj5/hj9cMJCxPYK3M9t1aFW7bE23cmOPUlunZHO3VFOo2n4PZlUw/k&#10;0PdvpwHtoTzW4R2s3RmksRTMzjT87nTi3jTqoSzW/m20sRT8YAJuMAHfG4ftiEM3RmHqIlGV4c5l&#10;oU75/vAstW22t2NBEKogCJupRsSLzaP4RiHMDZ74xUqUvgKpJ3GBiZxhIidIOHvp+cGwb/cb/zyY&#10;miQ05NlrKV0WeCEXeyIX+uMXh1BWBOHX+mHWeWI2cOFrSJZrCTZb6I7mLFerWZaEg7LlY+x4GBsu&#10;xoaDsqI7A4OmdCdzCtyUaG9MsN1KsDUk2BmCuTwORji7LTh7QxLcmArs62wJFjB2t+Mg7XloOA/r&#10;xMe7icgYGZOg4FE8JUxfKQeISWg05AbDVVpL9LRWLQQAWzkPtlJ/9dZ1Km9ZQW5Gbnp8TmpsdnJ0&#10;ZkJ4Tmp08faU8h0Z1UXba4pzKvKzSnPTyvLSy3dk1hTnttaUdjZUtteXt9eWd9aVd9ZXdDVW9bY0&#10;9LU09TQ2dNfXtddUtVSWt4FtRXNleWtNVXN1ZX1lWUt1ZU9jfXdjfU9r0/BA77bivA1uNjDL9TCr&#10;jRDzDTCLjTqm62CbV0A2LgVtYg3XAC1k4zLIhqWQTSshm5ZDDFbo2pnou9tr2ZtALAwg5gYQ0/UQ&#10;s/XaFpvXIRGymLDWgb4TJ0+ePH7iyL4D+0dBy9gRTRHi8b5BML9mZHzP6PiesfE94zv3ju3cMzwy&#10;3ts/0tHV09DUVlXTUlHdXF7dWlXfWtVYX1LdXFHfXtvcWF7bWtXQ09iuSdvpPLRz167+/qGO1t2D&#10;vQfGhvcNDxwYHd4/PLh7oGf/yACwOdrdNd7XP9Td29nSmZaY7gJ3pRBpMVHxaBTe0sLW3Q3D44pQ&#10;KJyNLVwmV6nUPrZ2jrZ2cCqNgSUQHF2ccSQC3Blh5wjnCPh0FpNEpbB4XDqH4x0URBfyrewtMARk&#10;UIhPanqcUMRQeQpGxzsrqnLxROe4hJCaumI2lxQW4dPVU8/lkx0czAsLtzc01RhbGZnDLYLiAjE0&#10;LEPAiEmMJtJIKAKKxWfawG1snWytnGzUod6VbTVEPknuLxs7MJyaFRsdHyJWCCztLZVqTyQSu3LV&#10;OjqDnZGZRSaT5y+YZ2Nv6xfkT6bRFi9buXTVKhqXi2fQl29YZ2pvDUc7zVu5wNzRii3jETkUdxJK&#10;6a9CkzELli4wtbXA0PDrtq7fbGGIZRDIPBowgS5kCpRCoVxIY1HwZAwGj2SwyckpkS1tldV1ebEJ&#10;/gpPdvy26D1nD5y5e/X49Sun/7h67cGfj1+9+fTlx98CiIlv759fObqnMDE0kEsI5ROi5NQ4NTfN&#10;X5rsI4pWMKMV9DjQVpYdLqV5MdFCrIOE7OojYUUF+tVUVNz7889JYKFfGqnH9PTnj+9PH9mflxZf&#10;mJU40l57cnzg4v6RawcHbh7svX24597Rvt93tbTviI1RsZR0dykdKWXgFUyiikORM/BSKk5Gw8uZ&#10;BCWb7Mmh+vIYfjymN4/hw2NHeng0FBRfuXDx0+fPwFmDnMSvX5MTP1/++SAjOkpGIfkLuGEyaYhY&#10;EiqV+gv4fkJBnK93Q2HBhWNH3r8GXVE0VMjM5MTkpw+fbl+7Pdg9ONo3dvfWvW9fv2lEKuDr54+f&#10;b168vnzqYn9rb1dDx8WT5z69/TAzCX5MYL7N5M8vHz49uHF3pK2vNHNHQ0HVnoHxe3/c/f4FWAE8&#10;oZnpmZ9ff7x89OLUwRP1xTU5SdtKtxfsGd759OGTn9++g5IacJmf379/efHs+dkjp9uqmit3lFYX&#10;lh3avf/dizcT337OTM5MTYC1jd4+f3nz8u89DS1hKm+6Gxbr6EJB4gRUiozNkLKpAFQiTlJUUH5W&#10;UlZKbN621OH+jlu3Lz14cvPxqz9ff3r59v3Lu3evHzk02tZaXpCbEB3qEezN9VUypVysu62hs4UB&#10;yt6MinGR8ugCFhnnjnB1sEbCbRlYtJLHEtIJHIJLpK9wrLXk5umxx78fuX/h6I3TR0/uHavakR3q&#10;rRIxaFTggXRxpmHRfCpZymF6K2VpSdFd7TW3bl34/uPVzMzbcydH44KloR70CG9ukCdXKqRxuEya&#10;UESWqnBCDxTfAy1SY6SeaJkXWuKJFnnixKAJy6wBiqbUjjdJ7ktQ+GDkapwM9EYhipQ4pgRJYLqi&#10;8RQGg8NjMigYKQdTsS34/N7a0aaUeG+iiuboQXYKERG7ypOe/bbn2rHuzDBRmJQQKSFEivFRYlyM&#10;FJ+koqR50RKVpGgZJkFNyAxglMRI6pLVtSkedamyvpLA++db31wb+uNA5dn+bTd2l9w/WPPoSO2j&#10;o7WPj9Y9PFRzc7z4UG1sY6I41w+XonSOE9vGCq2j+WbBDINA2vpQ1uZYiUWWn2tDGu9od/y9M9WP&#10;Lje+udXz5eHwp4djb+6PPrzWfWZffmeF1/YofJTKIcIDnhNDaynz2dUVu78r5GCH58XdAU+uprx/&#10;mPflbeH094aZ780/X+Y/PCM53my4p2jx8Zp193YSP14O+XEr48Ol8N97KSfrcf3b7KOZc7wxWsH0&#10;uXnBJjWJ6HRPo2Dm4ij+mqpYt5EiTmcGpiXRYWcBdnchrjPZvtB3ix9WX2wPkTlCFU6Qf9mTf/Ev&#10;/q8DSuiRlP8/lsszPTV54/dTiQEEqj3ohAIEk1znBR6kNVyX+TR7LbbTXLrDnFmDUpyFFtVurh9r&#10;q4Y90WfY6bDh+jRrHbKllsR9hZqwge+8iOOoL3BZSLPRwWyFiN2WR4ttpcjldDtdluMcqq023gRC&#10;s5kbwDAK51lIkSvYDvocx3k0a12CKUzstiKQaSR2W8Kw0xa4LOLAFwBRJd9pURDLWOq+HJjDRyzi&#10;wRcSzbWI5toq7LpwroUcuYIDnyt0XsxDLGLYzuEi5gWzjL1J63kOehy4DtMORrOG0qy1PPAr/enr&#10;ZUh9FXahL3mFDDlfgVtaEEs5tavo7ePj0z+fTM18nJr5Mjnx4eObe7cu7G0pjFSRzfDGc0hGOlQg&#10;ojbXoZjpsS0X8m1XSJ3XRQvhjZlep0Zrn9069fPbk+mZ99Mzn2Z+vZ/8+fTVk9MdVTFi7AaKpR7T&#10;DrRiEbssUqFXeGFW+xE2hDGMo/kWCWKrRIllgsgyQ+lQ4O9eFoopC0aWByGrQjAVIa4lwc6NKdjd&#10;VfzzQ0Ef79Rd2ZseKjRzBgLprXo0u0VsxHKmw1KC+VykIRT9l5krFGsCupNgjLXQRhCsCTiI+lta&#10;gvzPisUgXYLW1B6exSwtMvu1AjP/EaGg/87iAfsam9jZTQ0jAwVGsGA6CSixIZhAWA66iUrLQ03h&#10;aXJXx6Va6PVAsK3FtoKJEXoB5GUBhOUyx7kiIM63gQntdEV2elwLCNccwreECqy0lQgdBVxXbKMt&#10;sNLhWGozzCEsCxjfTpcHhOXWMJ7DHLHTIqnLUoXbUjVquTdueQB5ZQR7Y5xwa6rCujAIWRHmVhXp&#10;3p5CGMlnHayUHK1THqqWAf3GBGRpsP02L7Nw1hoP0Et1HtFYG3Q/2Qx12wzBgmoaCNYCdG/RCGqA&#10;C5n1N9EiW2iTzbWBPjhiDpsFOG4JI1lB/5MosQCZlH/IFAAECwjOHMRfmhQNZtkTkDoxhVBNNVk8&#10;Gmh0KDAeHMaxg7KswWlEcwjXeX6ql2NFIi2Yb0a0nIPeCgEOzbCGgSa15hCGBYRlBaWZQchGUNJW&#10;CNkYtNSlWcIoFjCmDYwP1xUiQOpE5DQXgNhZX+Iy75++EKHHc9ABngLglKiWWh7YFZXx5KoEJhe+&#10;0nkNFGegRTWCsMygHAstriWMZwXlW0NF9jpSxzlSBGg6K3DQ5dlrs220FKilvpT1atxKuftiufsS&#10;mdtSsdMCjp0OcP4yt0VdhYp3d7t+O5ATwjFg22oLEHOk7gvbtwvuHcwfKVF6Ypco3efF8A2TgNte&#10;Ypvm5V63TX3+UNPbZ5cnJ14CD87U5JvPb+/cvby7pzI+VGAndV/pg18fQt2aIEHsCGU35QUdGi5/&#10;+fj81M/nMzPvJ36+eP/q9+O7KxK9XIEL5NjAONYwjhWUawURWENE1loqxAJPp0WeTgv9kctCCavD&#10;iauiqOviOQbJgi2pYsMMiXGuh1V5gHNLNLEvjT20TTieK95bJD9coTpaqT5e43W60fdSR8jvnRG/&#10;d4Sdb/I/U+91rtHreK1sbxFrfDt1JIPYn4zpiEY2hbnUBDsUKTenMpanMNamsTekcteF4xb5Oen7&#10;OM31cdT3Q8zzgc/1tNfxcdT2R2gHwLX9HXW8HbS87LU8bLWUNjCZNUxpD/N20/Fy05IjoDK4lsgB&#10;uO1hfAcdsdNcFXpRAGV1JM8wVmQaxd8ayd+cqrTI9rFP9TCLFRlEC9bXJrieaPd9fbbg4+3mfH9r&#10;ri2wmq6n2zxv9Dw/3MJA4rIQ0spg8tpg6lYVxhBlssxw6ZzV8/SWz9VdpKezbJ6ewdqlFptXw80M&#10;UA6mWIQZysEIZb/F1WI90nID0dGE7GxGRoB+KLPCE4KDBnaGJHsTupMl08Wa5mRORVgyXG0Z7vYM&#10;FJxPQArJaBEdJ2HjFTyiXECUi6kUOnqDyXrtFfqQpXOgq+ZBV+hrrZq/1mwTV8xMTYnMy0zMTozK&#10;jA3Pjo/Ynhy1IyO+JCe1Ij+zqnAb0FYWZNWX5TVXFbZUF7VUlzRXFbdUlrTVlGr6Je11lSBqwbaj&#10;vqq3ub69rgroD7Q39bU2tNVVtdVW15eXNleUdzXUNtdX19ZWlNZU0PwVujZbYEbrIAaroFvXQY3X&#10;Q7asgqxforV+2QLTjQZYhJWA5OTBByJdr21JYYXbMxor87taVemJW8goLaMNEMM1UNONUAsDiNWW&#10;uY6WZhR8ZGba+N7dRw8d3r9z957h0d2DIzsHhsYHhnaNjO3fvQfA7rHxsaHhsQGQWBlu7x5s7Rxo&#10;6Rhq6xrt7Nk3OAqgt7G1rbq+p7G1va6xqaK6tbq+qaKmo7559+DoroHhnf2D+0ZGx/v6hju79g+N&#10;7OwZGGhpH+vu3dU3AIwAndGu3oG2rrH+4eL8YjcXFBZDzN6WJ+BLEI6uBDyFSmF6+wQQiFRLKzuR&#10;WC5XeCKc3FBogtLDy9UdZWRqJpbLeCKhKwpJoJBROCzc2QlPJvsEBUUnxfOUAleCO41LU6glbB6N&#10;SEampEWnZUTjCE5Z2XFHj+9KSYtKSYkaGenxUHJNjNZsz06qqineYrJhpcEKibcYS8OhCMjAiEAc&#10;CefgaMfi0O0cbRyc7Z3RzkKloKW30SdczZHTu0Za0nPjfUM9GjpqaByaSCaNTUgysbA2MrFQeqj5&#10;IsHy1SvWblzHEXK9/XztHRwWLl1EYlNZUu7CVcuWrlttgbBbvH75qi1r2TKeGwm1wdTAnYziKgTG&#10;tmYm9pYEFmmTqcHyjSsdsS4IvKsrCQnsqA7w9PD1oDAprignIhUTEOK5oyijrHJbbLyPypPl6c1J&#10;SA4a3tt99saZY7+d2HPm8IHzp89ev/77nXu3Hz559fHTJJjFMjUzPfX53cuzB0a2R6iDuFhfumsA&#10;CxnMw4WKSeEyaoySGevBAhCnYkcpmf4CooyClNFwnmJOWlLs8FDfy1cvwCVmwGq+QPj/9sWDy0fG&#10;zo603tzf/cfu9mMdpXXpodFyhgfVVUp0EmHhPAycR3Dmkdy4ZKSERfQUMT0EdCWfquRRVTyqB4ek&#10;YBGULIInjxIg5QTJ+P4irorD8pXKMhOSuts7rl+79ub1y5dPn1w4diw1IkzNZkTIJbEeUgAJKnmC&#10;hzxOJY3xkER5SMOV8oywsKHWlj9v3fjx/csUmHQz82vmPyZ+Tj599OTQvsPdbT0j/cPXfrv2+fNn&#10;jYoG+CxmJn5OvH726tyhU0PNPYON3WcPnnj56NnUT5CCAWZMTU5++/T54Z17Q509JZk7itLy+hq7&#10;bly5/vn9h2kNIzU1Pf3zx483z19dOnO+pbohKTw+NTy+pbj2/MnTr14+n5z8+Qv0TwGP8v7tu2tX&#10;fh/o6C3IyN2ekFVTULl/bO+dGze/fvk8+6X8+Pb9xeOnZ46eqCkq85PLGCg3kpMdxsaMALeiusGl&#10;FJyIiGeh3FlYjIBO9lJJ4xKi6toafrvzx4eJb/dfPDx6/sCBE6O3713++u3lpw9Pb9+9sGtv547c&#10;uGA/cXiAIiJA5Snl8KkYGgpBdoVzCe5KNilAwopQ8fITgnZ1VDQXpsT5ixOD1U3FOUdGBq4cPfzi&#10;9q03jx68/PPeveu/nzywr6miLDslMSE63M9HqZTz0lKjbtw8//rZH3XFaQESYrgHLSlUEegt5vPp&#10;HImUIlHipGqMRIURq7ESH5zUDyP1RUq8UVKg70WUqgEQJLPwIki98XJvvNKLoPQkSjxIAhmKzHRF&#10;Yml0mljG53MpPBpyR3LAnfPDfxxvbysIr0jxK00ObNge31yScmCs9u3Lqz+/PTp/vC8/yTM9gFsQ&#10;KWveFjxWmXCoOfNUV96FgaJLI6XnhvPPDeX9sbf86cmWT1cHft4a/flg98yPSxMfzx1oTYgSWYbz&#10;zENYZsFMkyCGcTDNOIBkFEA0CiKbRHFsMtXuuYG46kTOcEXAmd60O/sKn52seHG24tn5ytdXat/+&#10;1vLm96bnl+t/272te4c4L9g5SWkZzt8SwFobwFodxF0fLTUpjMC250kPdcf8cbTwwbnqd3eaJl50&#10;fP6z7M7xyFMdrK5tRhUhy6rDFg5kLzjZtPHBAdzX694/bgVM3gj+eSfx3e+hx1vds5ULkwXz8ryX&#10;5fusLQraWhFtPVhAHyjkl0S4Jsm3bPOx6Mphj5ZIGpPQtdEOe4qp1wfUf+7yuz3q2RhnqXLWUSIg&#10;Xu46wC/rf9mTf/Ev/m+EK1eeXFD24Mmzv1iN/94X8Lvw1rXzwVJnrDmM77pETd7Ad1tIh2uzEPpU&#10;Wz0wFAfDaSjXdXGY0MKbsolhp8t2AJUjQIRJsdTxwG3wpxvynOYz7XV5Tvp0Wx26ja4fbUsw24Rl&#10;P5dgCaE76FDttPBAQOig708z9KNuZjvMZcHnAABiRYqltpqwPpBpzHdeQLGC0W3mMGzn0m30lNg1&#10;wWxTvtMihs0cHmIxx3ER0UKHYq0HrBzGNRe5LOE66PMRC+nWumQLmCdpfbzEzpuwRoVZmiizTFfb&#10;bfN1qkig7awN390QsyOcrCaCPhc8+7lgUVhHfQ/kqhQPt7bc4KuHet4/+WP657uZmR+/fv2Ynvn6&#10;/curOxcPtJfGB/KdmLZLyCa6NHN9ls08lrUe1UKHaK7NcVrkRdsaK3ety/Y5tav2/q2D377cnpl+&#10;OvXzxsnRvJJYUmkkrjKWVBFDrIjEVURiq6PxlZHYslBUWTCyyN8lT2WX42EDIF1ikioxyvYwy5AZ&#10;p4iM47jrY9kryiJsz4yF//gw9u3trsEaX6rtQpct2lSQPVnBgi+j2y3GmuhocoUgoPuJxtsVbQSb&#10;9UMBWnfDWfsSzSaoSflbhPI3OTJLi8wqUIDBWdXJLKsy+xZImvwXqgXA7O4AcOazNXfmSjGrvMgb&#10;2vLEd08Vnx5PiVaYks2AOFYHiNziRZuSpYYJgo3x/A2pUsM0qWGScAPQbldZ7vByyFPDsxW2iaKt&#10;SWChYtt8P0RJsHNdHLojjdSfTe9OJ5eHOef62hUFu5aEoEpDUBURmOooTGsyaXiHYLxIPFrEGSlk&#10;7CzljBYxx4pY3Zn4PB+TGN7qAPJyIWIe3ljbbRPEGdRuzN6xf10yzhRKBm4zoDWFgpITsJIOKDkh&#10;mIJJOiQLGNVKm2KpBdxFGiYFtOwBWqqVDjBCNIPgTUCeBQDQwQO7aDQ4JHMoAII5FPhMgBt7VoFC&#10;AWAOggxA4yzL1GRh/IW/a/EwrcFxhjWEagPhIPS2Bbv+dqTsw6PdwzXBIWzDeLFFrp9LUTAqP8Al&#10;U22X5mGdLDeL4hkG0Td541eKEPMpZloYQwjSAILeDMFugYI1m7dCSKYQug2U6wAa0IJOKIi5wAcC&#10;wnkx234+zhjGsJtfHE061BGdHYQhW+qRjWFscyjXFMKzgHEsIGxzCMsMwjGBACMCK5jQRotnDYpQ&#10;RI56KvRSb+IaD9xyoYu+yHWBFLlc7LaE6zgHOBzFHCpzXbSnIfDNHy2ViVSuo67YbZ7UdV68wuzq&#10;wZyXN1oatov8mAZK3EpP3Ao/4upwpkEoY7MPcUMQ2zIrhD7avO3RzaOTP178+vVxeur9xI8n93/f&#10;N1iTGi9Dq3AGcuxqNXljANskzsO1PEWxryv/4R8Hf3y7P/Pr6aMb40OVwSNFyhONgWdbg8+3BZ9u&#10;CjjRGHyyMeR0S+jxBr+jNZ6Hq9WHq70P13jtLZH3ZTKb43F10aiaCJeqEESxr912pVmScGsEbU0Q&#10;flkgZnEgepE3coEcoSt20BbD9QT2Ojwbbb4tqMeROcKkcKjEDiayhUgdYEJrLYE5NEu4+WSl4Fil&#10;1N99OWENhLYFKrCAquDangiYpyPExxkWhJ4XiJzr76rt76oV4K7j66qlRkA8HCEeQOsMlTtBhTZQ&#10;tbtWKH1+JHNVDHtTFNMgjLrRn7TWE7NCiVoidV7AttKhmoKkG88eKkZoSV20ZK5aEqB10fInzq+M&#10;d3l9o/nn9/13zhQmijexbKBiJy01Ws8TNc8btcQPtzyAtC6QstmLuAVruXLlPB1tKERXB6alDYVq&#10;QSDaWmDRHBgUBoXAoNC5c2Arls4z2rDc0cKA4GpOQVqSXM2IzqZ4hDFeQ52QHIzJjqDwhO5iRXUy&#10;ozqZUxAWNBdrAdFJQkMpWHgZgyBn4uVMnJSFk3PwniKar5LH5RI3bVkLmwuWMYYu0IatXKC3buk6&#10;802+QR47cpKyU6IzYkJ3pMZVF2TWFGdXF4GoK81trMhvripqqS5urSlqripsqgRQ0lBWrAHQKWmq&#10;ABN5WmvK2+sq22orgHeBfndTLYDelvqR7vax7s7httb+1uamqorKkuKWxsaK1lpGkFrf0hCyaRXE&#10;eB3UzlDL3nihsyU+yjdroK1p11DH6ED7YH/34EB3X39Hb09rR3tne/tQ/0Bvf39DeyvXT73A3BBi&#10;tA6yZS108xot840L3SwNiC5MH3lZQ+3orp1jY2Pjo6PjwyNDff2DvX2jg0Njg2Dyzu6B4aH27p7G&#10;1v7m9uH27u765taquo7axs66po7apoG2ruHOnp6mtoHWzqGOno66ps76psH2ruaq2qbKmtliPYMd&#10;3cOd3f0tnY0l1cWZeYXpOQ0lVSNdYBWenua2ke6+vWNj+du3I91RCIRzUlKaysMbgyZ4efqJhLKA&#10;wNDs7TtEYpkD3JnB4HI4Ins7BPCu0sMTi8c7ujjTOCwXpLs7Bi3zUNJYTAKFwhOJ1L5eEpnQ1d3J&#10;wckBSUC5k5BOaEf/YFVaRhSThU1IDB0Z68zKjs/dkXrm3NHs3DR7B8vc3MzzF07zxZx5S/SpQiqB&#10;TbZHwYNjQ+lCjhXChiPlOWNcbBG2LkgnCoPU1deSvSOFSHUrrcpt76mXqrgV1fnjuwcUKklEdIhA&#10;yFu9ZjWBQAwNC3dDohYuWQKcZ2x8ApvLXbh0EZKIknnJNxkZLF65zBGFXLNlI1QP6ohxJnGpq7as&#10;NbQ2ZojZpg4WG823IKmYDSab1hquxzEI9khHU3tzpojlG+an9PYgUglIrCuG5OodKCsoSS8oSs7K&#10;Dk9JC4yK8YyKVVdUZ47ubhvb09U32jqwp/fgucPnbl69ePfO5Xv3bz199ubLl4lfoNvIzNSPz6+e&#10;7OtuygiS+9Jd5Tg7OcHem+EayMMHC0nhMlqkghYhB1pGlJLtyyUKic5sgpOQiQv0V9XXV928dX1y&#10;AqzK9/Xj05e3L5wf76hOD4vzYPtxcAqyq5ToIsI7y6hIHwHZh0dUs/FyOlZGQ/oIaSFKka+YrRYx&#10;AKgENA8ORcWlqPkUtZDqI2UGynnBSpGfmA98/amR0fvGd925dfv+nbvnT5xor6hMDwv3E/D9+Cx/&#10;PjNUzIqU8aJl/BiFMFYtjfdWxnkrwxXiADE3WCnOSYk9sm/k1YtH09OgeEWTczP188f3x/ceHtp9&#10;qKetZ9/OvY/vP5j49g2UkWgmTPz88eL589PHjnfWNbaX1x7fvf/e9ZtTmuI4v3790lTA+fHi6cs9&#10;I3uKthVvi9/eWNp09tCZN49fTfzQUC0zM1NT018/fbl38053S2d6dHKIZ2BSVEJve9fVy1dePn02&#10;M6kxWZkBRTHv37z//dKVnuaOrIS0hNCYkpzCvSO7r178/f3rdzOToBvM5I+J148fXzl1YrSrPSc1&#10;QcljEp3gaGtLgp0ty91NSCRy8Fgazt3XW3bwyO7rN6+UVuQFhSjDQjxGBlu/fHx8+8aZ8dHms6fH&#10;Hz/67fuPN9+mPn2f+vLh3bNrF04cGu1pr9ixIzE0NVSVFiKvTAsZa8jb1VZWtT020kckZRKwDtaO&#10;piau1pZYBFzMpAd4KLYlJfS0NJ49dvjRvVtfP7//8ePj1y9vvn5+ef33I9vTgjy56Eg1bXusOsJX&#10;KOVROWw6WyyjyFRYmSdO7oVX+GBkPmiZN0bihRN74cXeeLBVEySemlLKarxYRZCocFIVTq4iShVE&#10;oZTA5LlhCEgUhi9giyUMNss93J93+kDzj0+XLx1rzouTpgfzM0PlyQHizCiPcyf6J348m55+9/PH&#10;gzu/Dx8eKDw5VHx1f/29k+0Pz3TePd7y296qY73b9zQmjNXGjNXG7qyNH66K7i3wb8qS12TKSyK4&#10;mR6oHf6EpmRp9zbvXeVhJ1qTLvZtv72r8vHhxjdnOr5dHfpxY+TbjeEvt0ffXOu7f6Lq1qHCu0cK&#10;f9uZUZtCD+Nt9iet8iGv9CKvDmRviRAap3k5lMcS+gulv+/OfHO16cPtrm+Phqde7/3yYPDKnqze&#10;YnF1Ci7NxziQPT+EqRPJgaXKIcW+Oj1pa//Yzf32NHPyW9XUVOPMRNXki/RPF33O1Ni2hS8p9JgX&#10;jNNSwWGeTpA49oIcr41V0Q5NSZgcH7NI3ppUD9OicGR9Mi3H3zaUvTRRsroz3f36gO/jfSGXO3jd&#10;aRbZyjUR1MURtDnBuEX/sif/4l/8X42M4qrHz178x3/8x1/Exn/v684fl+M8sTLcapI1jGqnzXCY&#10;hzOH/RVjm0C5LouD+aYq4gaajQ7NWhsIL/GmULrdXF/6Fj+6IdN+LtVam2mvR7GCAG0IxyyQYUwB&#10;1rGFMuB6JGso0QrKc54fwDD0pRrwnOYxHXSo1mB0yoHPD2KZ+FG3sOz16LZaLLDayByyhbYXySBK&#10;ZCNwWUK21GY5LqTbz8OYwGh284KYRkEMY77jPI69Hh+xAJjPtNcN5hgleyACqBtUmMVB9LUZXrbH&#10;u+I+P9rza/LuzK/nM9Mvvn+8c/lET3GSUonfwrKdz7Wby7XT4dnpeWHWZnph27YFnBqofnHj9PS3&#10;2UI5wB83X6d+vnnz+OrBvqokbxrHYTXJSJdqrM201KFbaNFmYa5FMYdx4At5LiuFmPUi9EaqzSK8&#10;sQ5uM4RgCMMaQN3XQ5DrIZiNENwmDQygeAModiMUswGCNYDgN0MJWyDkLVCaEYxmBKUbQ4VwHYU7&#10;LJS1oDLe4Uib55HOIH+uiZMBDGM+l26/lOu8io1YhjHRcTYAE6nQxjCsiRbGGIYyAlOrwMEtoEhk&#10;1jUWBOj5qsnr2QpFzsJotgQPCDdDELObfxEo/zWjx+QvJgVrDsWaAx0o1kybYKmHM9PGmcGIFnN8&#10;6Ruad7Cf3qie+rbnzZ36jlxGqsq4IBBRHOha4I8oDEIUBTsXh7oUBCN2BDrmBTgWhriUhrkXBjrn&#10;eNunKCwBZHk5bPN22O7rWBDkXBiCKAiEFwQ67wh0BQaTZGbRQHDL3RzO3hTG2hDCWBtMWx1MXe2N&#10;WyGEz2dY6RGBE94EcV0PcVkLcd8ARRlA0Ybglc7SPeDZmoMaE1BmYgkjaOgS4C4iANeiuSLgEghm&#10;MJI5SJTMMiMa3kR7FqBzjYXW7LiGSdEmmEL/giapB9zLAoY3B/1cZ9UosyBbQWdVKiA07AkQ/YKt&#10;hQbAc6GpZwyyJ9YQujU4DWcGQRpCgC8I/CqNtDFGMIbtXK7DPJnbMj/ShgiOcZzIPMvLsSqW3JLO&#10;bc0Q1iZw8gIwjSnC3VUhR5qjz3TEDebJ0+W2npjVDNt5+K1aWEMoxhCCNwZBtdBi2uqw7OZQLHXI&#10;lrqJHo6XxzJODyWnejp4Y5fHsjZtl1kXe9mX+juUBSHKQ10qgpzrw1FNkdj2GFJHLK01mlobiqsJ&#10;x9VGE9JVVirsApHLHClyicR9qcBxLsdBl+c4h2Gttc3H4cX58itjyb7EFXxHXSVmSbTY/PrJppnJ&#10;2zPTj6e+33tx78jO1owEtbsUs1aMXKlAr1G4rwBO2Bu/0Y9mluJF6qtMu3l2fOLL45npdzPT7ycn&#10;n716eHpnx7YUX7QHcR3ws4JqDfys0OEi5qso60MllkGcLXLkYonjHLnzHE/0AglCF0xoAj5eSwjF&#10;BEI1hbGtdTk2elQTHZAkstYGHisBXIdrB2NZQ9i2MKaNFtUSCjJc5iCNxbeF8a0hfBsoxwYKtDwb&#10;GMcKxrXS4gCPtimUZ64lNNcWWWiJrbTF1jAvF/1Y+tqaEOuDJeQbo34HKqhKpzlMMy2xLVRhB/Ow&#10;g/o6QYPctAJcYH5OUD9nqL8LLNANFoLUDkbrBqG0/ZBaPm5a3m7a3u56wTj9BPaq7R5Ghb42JcGI&#10;qkhURQQ6P8Aly9Nuu49jUQimMAid5emYIDaL4G4KoK70xC1U4xZ4E5fKkfpse8h2L9PjQ1Gv/6jt&#10;2saQOukKHWEyJ5gncq4PZok/bnUwaVMgeZMvZTMPuXnTMj0dGAQ6Cyho+wr+T0sLhDYMogWBaN6a&#10;owvduGahs90mvJspxskIaW+AtttMdDCiIkxpzuZUJwuqswUZYU52Mqc4WQOgu9qykA4iIlJGxcqo&#10;GCULrwaCPS5excZ7C6n+Cp6AS9xosBosbDwHpr1sPmSxrtYSXVcsIjU1Mm97UlZieG5qjKZ6cVZV&#10;4bbakpyW6qL2utLWmmKg01BeUFMMljQGUF1YUFNYADqb1FSAJrIadDXW9DTXAehuqgX63U01fa0N&#10;vS0NQ52t+4YG+luaW6tr2uoa66trisoLg9Nit9LcYCbroGYboeYG0M1rtDevdhDRc9oaekdHO9va&#10;2urqW+rq25uae1rbBzt7dvUN7eodHO7pG+rpGxwa2l5abEvELLU2WQG3Wu1sa0xwoXpJwjMSa1ub&#10;du3ZvW/fvv179+7fvWfn8OhAd89Ab9/w4NAosFvfQF97Z3d9c29TW19Le2dDc3NlbUs1cM5tw129&#10;A+1dXY0tgx09Y5qSxjv7h3cPjrZUN9SXVXc2gIKU7qbW3YMjo919/S0dAFoqG5rKawdau3b2glV4&#10;RnoH+ru6+7t7+nt6lXIPM1OL2JjEpMQ0ezuEQCDhcITOLqiQ0Oji4gomkwd3dFYoVFyuwMLcmkig&#10;eHp6kckUJBrl5OK8xWgrlkhQqFVuaBQAKoNOppIdHB3sHeE0FpPFY5NpxNAwv/r6Em9vYUZmxPU/&#10;Tp06vbujs+rkqT2FxZkOcIvsbal/3r+dnpG8bPViLAlNYpGsENZ+EQGeQb527giGmEvi0N1x7mIZ&#10;X6kSDY527DowiMQ7ipXsA8fGkzKiQqJ995/aXViT5+kvz9yWjMW5mZkZqdRKXz/vLVu3mFtbJKQm&#10;+ocErN+8YYvpFoWXHE3ArF6/1hWDMbOygmhBrRytPUO9N5lvXrFpFVPCsXNzWG24zhHjbGC6efWm&#10;1UQW2QJhvWzjSjKP5hXkJVKKqGwKEF1iCa5yFTc5PSI2PsBDxRGKKCIxNSber6u36tDR/qMnBnfv&#10;7+wfbRrZ23P6t9NXH9y+dPf26Rs3Lty6+QyI0b9/+gFmuEzPTH5/+eDWeEd1WpDcl4H0Ijv5M1EB&#10;HEwgHx8qJkXKqdFKepyaFe/JjVKwfNh4CcFVgHeTsckqKTvETx4aKPeUUiV0NyEeISY4K2koFQur&#10;YCBVbGxWtN/R3b0vH996+/Lhjcunu2uKU4OUmSGqrHDvGD+Zr5il5JAVbJKUTZRxSHIOWcmheAoZ&#10;3lKOj0zgKeSFqdXDnd0f372fBl5gGswM8N+758/PHjpYmbst3t/Tj0f351CCBawouTBWJYnxEMV7&#10;SpN8FEk+yjiVOFBA82STQz1llYV5544d+frx/QxYJUeTdjPz69vnbzev3RgfGgaelEO7996/dUvj&#10;Pjv1C5SSTM5MTn54+ebM4WNt1fV1RRXjPYP3btye+PoDdI8BxSzTE19/Pnvw9Pi+42U5ZQnBcZmx&#10;aR21rZdPXXz36t00sMA0MG9qemLi7YuXv5+/1FrVkBAaHejhFxsS1VRVe+rIsdcvXk5NTk5ppk5P&#10;TL97+fa385eB5yUhJDpQ4R0bEFZbVHHs4JFXz4BpoCbl1/TUxLfPLx8/OHf0cGNRYZy3p4JMpjoj&#10;GCin0tzUo/uGctNjPIRUGYcopuOkDLyPiJEcph7tqqkry0yJ9+/qqn72/PbHT08undu/b6T10Gjb&#10;vr6GkaaS9pKMYwMNd06OPLm099ODi5MfHk1/e/n93ePH1y5ePXX48M6BqoLs+FB/tVhIRrmjHOFY&#10;JwQZgxTxWTk5Gb//fv779zdnjo/Fh8hC5bScSOWOOJ8gOUvIJrLZVKaIz1TKySovktoX7+GNVXji&#10;ZF44qRdOrCaI1HiwgrIHUepBkCgAkOVqkhwYBM1QyFIFnidwIxCQGCSHTZfLeCy6m48Cu7cv488L&#10;LbtbktP8aV5MuJrhpGK4qJhuSpariuuWHqtsrkyq3BGaESHaFi5KD+alBnJTAljpwZzscH5epLA8&#10;Ud6WGzBQFj1WnbinPvVgS8bRzszj3dtO9+843Vdwtq/oZG/e4c6sQ+2ZBxqSRsvCOrK8a2IlJaGc&#10;kjBuebSgMlZYESuoiOOXRnNKo1mVcaymDOGh1shre7Z35YlLI/B9O5TXxvLeX+78fLXn5fnmu4dL&#10;ft+de6I3aaTKtymLWxSBTFKYh7DXBjFWBDFXJCs2l0Ta1SY49OWhz3aL31xJ/PEge+pDzdSPrqlv&#10;rRPvK1//EXOyw705ekmBSrsqcM7hKrtHR9WvTgc/P+x/rV84vMO5I9mtOcEtmrPIC62jctdOkhp2&#10;bOM0p9FihBvl7tpqrF5puN3uMvZ4EWlXMe5IFXFfsVtTrHEQTltqD/mXPfkX/+J/AbLKah49ew78&#10;xvqL1fjvfT24czVY4iBwX8Rymk/QVAIGomu8hZYCvyqEbyLHrWY5goQFEGTiTaEMh3n+bGMv6ka6&#10;LciGMOx0qdZaQtfFoVxzT+J6siWU6aDLhOtTrLRIFhCO8/xA9tYA5la+00KGLWhNQrHU4iEWhfMt&#10;vQgbGTa6XMe5XIQ+sDLVSjeQYRIltOHCFwChL8N+Ht1WH2sGZdjPD2GbBtG3il0XCZwW8hGLqFZA&#10;fKjrS1kfzjKUOOtLXfV9CcuCqWuC6Rsr4jlnd9V8evHH5MS7qV/fZn79mJn++un1nyd2teVGiBWo&#10;zQyLBTRTPY71PJH9Eg+XFcFko7JwzrGOgj/P7Xv/5Ob0j/fTU19mZr5MTbx99fjSvp6iFB+SyHk1&#10;yVSHZAajW2mxbLS59noSxHyFy0KJ00Kp8wKZ6wLgHJTuC7yIS/yoK0NZG2IFRgkS0wSxSaLYLENh&#10;nesJL/BzKghwLvJ3Lgl0q4rANUZTGmMoDbGkxjhsZzq1P5czVMK+fzr7++vhZ3+0FsZTUWZ67iba&#10;VPsFbKdlbKclZJt5KGNtDccBfC8wlDEUCUBT98fd8C/vEqAzy4xoyBFgHHhXC2UE7AUFx8H5ms7f&#10;1MnfMzUak7/TfP7SoWjkGxgwRUgPZzoHYwoe2m0LMA1GsdPmuukJUPO4bgtpdnp0K12h82KJ22Kx&#10;6wIgtGbYanPhunyEDliX106HZaPDttHj2s1lglohHbyJFm4rFLMZggIB2pG4GUCc1kMc10Gc10OQ&#10;wCBwOVtBFQliA8R5I8R9M1hR2NlAoysBaSDgttRBGQOAokwhADR0CWyW6wEwy5sAAAbxGhAsgXch&#10;aOCKzICbGYY3AysTg8TKLEtiCoKsUZ3MjmgASlRI5jCCKdifZVtwZqCZLgCsxgtmNm0Hr1Hl4DSm&#10;s7NMCnC3UzWgWYAcChDYM6wgdADWmo7GYhZ4lzzLvFhqKiUD61ho7GaMIDgjUPOCNwZ1JfitEJwh&#10;hGCkMYIxg9KstHnweaGsreVRxJFijwu9iU9OVn25N/Lz5cE3t/uu7MnbVxdeEk6MEpsLkUvI1npE&#10;C+DRgzJsoWLnuekq+z31IYdaQuticW2JxP2liuP1vncO5H57tnfq48WPDw5e3lMyUurTEIMv97Mr&#10;87Iq97Mt9rYq9rfN9DD1JSwSOWmLXIBHbInYaREfMRd0ODKCcu30W7O4T86WNWXRhU5afsRl4G2v&#10;sG7MVZ0/WP/uxbmJH3/+mnk+M/Hk4/Mrp3ZWF8Ryg9jmSvQ6FXatD2FtEG1TMN3Ql2IYJXNpKQg/&#10;c7Dt9fPLkz8e/MfMs8kfj98+u3ThYHN5isSbtoWN0OchwKLOPDj4yAMAbjCOPRSU81hCGRa6NDMd&#10;ojGUZAKlWcAYltpMKx22lQ7XRodvp8ez1xc4LJA6LVK6L/XCrPDDrYxhGtSEYwYzeUOZnIF0Zm8a&#10;vS+DOZ4r3F+iOFCqPFTmcbRCfbrW91Jr6JW2sItNAecb/c/X+55vVF5o9rjRF/D1XvnU98Hpj137&#10;G9hVUWZD2didOcTd2wn780h7c0i7t5GP5DNPl3BPFbFOFQEd9vF8xqFc8olixvlq/plK3qF8yu5t&#10;mMEkp3TuMjUCIneECmwhTAvwPmFZQ9k2UBHoBbvQh7gikL42jLM5WmAWyTMOpK/xoyxVYebk+Nue&#10;bwu6MRb5/nLxyfYgb9xCvj3Mw03XG6nvjVrgh1sRQFwXQF7vR9qkwG0mOaxC2m5Awo1dHQBsdbIx&#10;MjfesGLpPD1dmJaGOgEJFB0oVBcK1YIuXaJnZboK5WhIQBiTESY0hDkVYY6z3YKx3kxwMKa6WFCc&#10;LckIEHRXWw7GUUxCSsgoEdFNTHZTMDEqDg4kUDhAHEIL8OCKhZQNm1bC9LWgC3QhC/UgC7X1luu7&#10;4BChET6pieHbkqLy0uNyUmN2ZCRUFmTVluQUb08B+gVZKaW5mVWFuTXFO6oL86sLd9SWFNSXFbXX&#10;V/a11ve1NvY01fc2N/Q2N3Y21LTVVDRVlDRXgdV22murO+tqOmqqO2preltagIirsbKmu7sru7jA&#10;gUXSNtwAMd0EsTaEmG6EmmzYgEFE523buW/v3t17do+MjYBkR1d/W+dAa+dYR++urn4QvYM7h0dH&#10;Bgdr6mrLq6uauzq6BvoGhof6e3v7uroH+/rHhkdGB4eG+/rHB4dH+geG+wfGhoZ3jY3v3bNn3959&#10;e3bv3jk6tnNkdKR3oK+1o6e5baC9a2f/0GhPf1djC4DuptbOhmYNezLU3wYefbiru7+to7elfbxv&#10;cGc/mMKzG1i5u292DjA43NU72jvQ39nT1dYxMjA8OjjqqfJ2sEeo1T4CgcTNDRMYFC4SKXB4Cp3B&#10;y8ktKCmtINPo9o6OIonYHYkyNjZh0Bk0Gs3Ozo5MobC4HEcXZ6WnWuahtHOEuyBRBAqZRKM6IBBO&#10;zs5EAgmJcvf28ahvKA0OVeTmxty5ferunVMH9nWeOTne01FFIrokJkXeufvH2Hi/sfEGaxszJMp1&#10;w6b1dCbdJ8DPwRVUuIhkEiwe6eWj8PSRVNbuOH3xcFRiEE9KHd/f39FfzxSRusZaD57dE58ekb0j&#10;LTQiYIvhBiIJ6+vnaWltttlwY0CIf1R8pLmN2aYtG1SeCgaLun7jWjKNhMIiIdrQDUabvEJ9zRws&#10;VmxaxZHznXGua4w24BhEa0ebzcYGHDEHjkSsMFhNYJMJDKIbHskUcZh8Bp1F8PSWxsQGe3lLKBQk&#10;gehCY6CCQ5Ut7cX9wzU9A5XD4w1DYw0D483HLuy/eOvC+RtXzv1x7czVK1fv33jx5e2HiW9fJn9M&#10;glV9J6cnvnx4dv/kSE9VckScjBnGxYULcFEycpyaEe8JgB7jQYvxAFpOuJzhycaJKa4CsquUg/OU&#10;0FR8spJNBKDiUrz4VA82Xkp1U7DQdUXpzx7dmJr5MfVr8teviZ+fX5/Z1X1hZ9f+9qrCxNBYH6m3&#10;gKrkkhQ8qpRN4lFQLJyLkIwL8/WsLMhrriwvycoqzcjsb2i+89u1H9++T4OVfX7N/AL/Pz354/3L&#10;J2f27y5MSfAXcv14rCA+O1TIjZQJw+XCSA9xtFoKtBEKYYSHKEQmCPeQpUWGt9XWXDx18tPbtzPg&#10;Shq9ydTUlw+f7vx+fXf/cFdd867+kRuXf//w7t3kJHDCmhdw9h8+Xzt7uaO2tbm8cbxv9Nzx029f&#10;gAaxoNRkZmZ6cvrjmw/XL/zW19iZHZueEppYllU03jN057frXz69n5qaAIUtMzMT33+8ePzs/PEz&#10;bdX1GTEJoZ6+iSGRTaVVh3fve/znQ9Aidxq8uOnp6Q9v3184dba2pCLcJ1DFkwcofPNStvc3d509&#10;cvTl44ffPn+Ynvw+8ePTu2cPfjt5eLizobEiNycpLFjB9WDgVEy8N5fsx6f5C+mBEpaaR+YRXehY&#10;BwHdPS3Gtzo/uaMye7ilpCQruiQzpql4W0VWXNW2+MKEEH8BmY9xlNEwIR68zBj/9sodwy2Vp/YO&#10;3b5w/MWda59fPPz06smzezcvnzi0a7CnraW+rbX20IGRnrbKCB+eHx8T48FI9hMES+kisjsNicAg&#10;bDEujmQSgcZgkeksEovDEEtYMgVD5kGVqMhSNVnqSZJ7EkFKxQMAUa4mK9R4qRwjEON5QjSN7oxy&#10;p1AJMhnHQ8H0lhJr88Of39vz8t7uXS2pVeleRQnqkkSf6sywxvy45qK4+oJIAA35kS2FMW2F8R1F&#10;CU25kc15kV2lCb3lSb2lCYPlKaO16UOVCd1F4Z0F4T1FkV354YVR4jgFNkqM6tgR+fzOiXtX9jfl&#10;RWQH0HeEckqihaXRwuJIYUmkqCxaXBEjLo8WVcaKahIktcmShhRZU7qsJVs8XOH5+Er9zPdjH+73&#10;n+yO78iRlMSSc4JQSUp4ENvIl7HZj7k1XGiW6gXfEYaqTqb1FUtP9IT9eSLvy73mn4/bvz5sf3+v&#10;/tHF7ac6pS0p1mnyVYGk+f74OZFU/UzR/IbwJYdKjW/1ub05Jpy8GzX9KPHbleC7w/y6sM0BGL0C&#10;L9PWBLcCH5Ms1eb6ePRooWS8RFGXQEhTmcVJNpeEOw0V8QbzqU0pDv057mfbueM7rHsyDHuz7FNE&#10;K/5lT/7Fv/hfg21ltf+DHArwMz9U7gyEo0CY7boFCPC0vembIkVWctxqNmIu10mfaatLModynRYE&#10;sI3UpHVUa22aDZRqDSZEcB0XBrPNpO7LyZZaHMcFTId5ZCsdoiVMjF4RJrSU4dYQzLUYNnOYdvpE&#10;cy1gcqTAypu0iWE/h+c8n4uYQ7GCMe3mhHHMQlimXMf5XPg8gdMStsMCiqWOALE4VmgTyTH3Ja0P&#10;55hmql06tomOdsU9ON/6+uauS/tr24uCouT2UvRygdM8mdviAOqW3BB6f1XcpcNtH57/PjXxZubX&#10;95mZHzOTXz6/fXTmQF9lmq8fzYJvv4htMYdtoePhtDiKujWWaZGuRHflRVza0/7izrmvHx9OTb6d&#10;nn4z+f3hlUNNNYmcqihCYwK1Pp5an0BpTqG1pTNbk6lloa6FwfDCEHhxKKIoxH6Hv3WOl0Wu2jJH&#10;ZZWlME8TG6aLDDMlRmnCzYncDfGsNVH05SGkxUGEBSGkRcGkeaFE/UiKfix38TbvzfWpbgc6vB9c&#10;LjnQHuKBX48y1qLZzeM4LQLAdFxAtNL7T8pD07pvBb8mty3gJtoIhtwKBUu3bPlbXQIKTzQpPBrt&#10;CTjyt8AEWOcfvck/b80OzspPsGagMS0GdFqBYU21NW61IJvmrtmFYKVFsIShjGFuW6AuG6GIjVBn&#10;A6jbFpjrFpCy0XAu4DRX4BbaCnHR3EjuxlCUho8DD2QElpVBGmoyjECaBjRzwRj/5X0Lntg/bM4s&#10;iWMKRc+ekhkUb6GNtwQA02hMIP/gH/bk/wOgR8lffZCtsAQpFaLG5YSiydkBAOpK/pM9AQGMAPjr&#10;LVC3oiknbKKBpsIxuOzsoCnInsxaooA2KBoFClUjQgEzd6yhDCsNdWINoYGA0m216LYw4Kmh2cKA&#10;BwcYIdlAAFDBcW26jRbdBsoAnikbKMUaSraEUi2gVDMIGXTVhWENwZLMOEMo2RTGtNAVOy+OEpoV&#10;R+F3NYbcu9T05fXhyR+Xfnw48+7xvt+OVneW+qX6opS4DXQ70GmIYaXNc9BWuOt7YxeG0deVRhLO&#10;7Sp6//zM1OSj6ZmX01Mvpj7dfnx119629OJwihq5TGADE9jDZC76Mtf5Ymd9keM8MWKewFGXbafN&#10;sIKxbLV3hLs/PlN1fjQzQWbniVrpj18bTNkYTDEIoZvECB1ywhhDjSk3Lo28f3N1euLZr8kXP7/c&#10;e3zr0FhrRqIXRo3fzHdcLHRdJnJfKXBZwXNaoaaY5kTz9/YXPrlz/Nvn+9PTL6cnn7x5dKq/NiZK&#10;bBHMWB8vNs72csz3cykMcMrzdchWWxf4I5oTyV0ZzL7t/ME80XiBbH+Jx6FS1eES9eFS9bFyrzO1&#10;gRebQi82hVxpDb3WEX61NeRcnc/hEtlYNrs/jdaTSu9IIDdFYcq8HQoU5tkCw0T6mlji0gjMQn8X&#10;fS/4XLWdrsIaprSBqh2gvq7aiawFe8rIz38r/Pqo6WgrszxoxQ7F4gzOgnTm/DSGfiJJL4GkncnS&#10;L1euqvNaX6FcBXTKlGtKFWsrVOvr/TZ3Rpr1xlj0x1n1J9gOJLv1puD7M6h9mdTONEpbCqUtldKe&#10;Ru/I5DalMLd5IfxJ66QuC/iOoCswzwHGsoOw7KASF90w5qrmVMyrC8XPzhUVhCJ4dtoyJ11v1AIv&#10;1Hwf7GJ/4spgyrpgyiYfwiax6xqy9VKS7Xqq02aqyyY2xlRMduAR7EnuVnAbg1Wr5sF0IFBtCEQH&#10;AtGCamlBVizXh9sYkt1sGGCqjjkZYUZw2Iq2McDYbsbYakxkEWZUF0uKswXdzZqDceDjHQUEJyHR&#10;SUp1V7CwHhy8ikf0EZBDPdghXnyxkLhy4xLoIh3I0nnQFQu01y2au2GJsYOZf5A6Nys5OykmPSY0&#10;LTZkW1JkQVZSQVZyfmZKfkZqUXZ6Rf72qoKcmqId1UV5FfnZ5fnZtWX5TVUl9WVF9cVF9SXFDaXF&#10;9aXFTRWlrVVVLRWVzeUVzeXljaWlrRWVHbV1TRVV9aWVXU1tHW3tOSVFsujQhXZmUDMDLRtjkEMx&#10;XK9vbIDiMArLSvu7e3vbO/s6ugY7e0YAdPSMd/UdHBo/MDS+t294l4azGOzt6+7s7Gzv6Gxv7+sB&#10;Nnr6unoGe3pH+wdHBgZ7u7p7O7uAQWDa2ODQzpHR8dGxsZHRkeHhPbt27921a7RvoLmytiy3oCyv&#10;oLakvKO+aaS7b7Snv6+1Y7Cje6x3oL+tAyxR3D840NE51Nm5d3hkvK9vrLdv/+g4ONje1dvSDgCc&#10;D1I8HV1Nra11TdWl1eVFFR5yLzgcqfDwZTD5VlaOfn5h3t6BgYGhIrFMLJEVFBYFBQebmpvhCHi1&#10;l5eTs7OdvT0Oj7e0snJ2c4U7IeYtWiiUiJPSUs2trQA4ubmSqGR3lLsjAuHm5uaEgMuVwrKK7aHh&#10;iqLCxHu3Tz3589zesab6yqya0kwq0cUdaX/g4M4DB3bb2Vtu3Wpga2uzebMhhUILjwhHYtB4MlGq&#10;kCIxLuFR/qmZMWVV22/eu9AzUEdmuKRkhN64czY+OVjuyTl6ate5S4crqne0tFUGhXgSSO5SGd/W&#10;3nLxkgVkGtHTR21mYWKweYOHSsbjszZuWkOhEz29lYtXLFy8eimFR99oYrBo9RKGkO1KQFm72Cn8&#10;VE7uCBt7Kw8vhSvezdDGhKsQWCNsF61c5uTuRmPSPH2UMXGh8QmhYeHePj4SlVogV3AiIr2raraX&#10;V2cWliYXlCSlZIUnZYVXtxaNHuw/fuHQ6UvHj509cuDUoUNnj/7x+NabH+9ef3v3+tPbrxNfp39N&#10;TE99//Li0fnx/or4oBgJOVKMjZbhY+TEGA9ylIIYISOCOhRPTqwXL8KD7Sski6nuQrKrgoXzElC9&#10;hVRPPlnNoyhZRAkFySe4yBmY9NjAfaO9f/x24fYfl3YOtBSlhNduT2jKT43zk4mpSCkNI6HjOSQk&#10;A+fMp6LDvKXtDaUP71+fmPw682vqx7evj+/ePbl3X39Dc3dN4/lDx9+9egWqNf7j1/Sv/wAlJNNT&#10;Xz68//3cmbaK0vSwoCilJEzMDRWxQkTMACEjUMoNUfAj1dJ4H2WinyrOVxUi5QeKeYnBvi0VJdcv&#10;nP3y7s3M1OTMr2mwHPHU9Ke3H38/e2Wse6i5sqG7qfP0oVNvX7yZ+DkxNQMawE79nPj8/vP1y9eG&#10;u4cq8surCir623qvXbr2+cMXTS2eWYpk4sHtB2PdI3lJ2eGqwITA8LLs/IH27pu/X//8/uPkT03l&#10;o+nJL58+3Pvjxs7+oZLteZG+gX5SjzBPv/y07D3D4/dv3v7y8dPExE9gJnChH99/uHbl996WjrSI&#10;WDVPyCcQZXR6jL9fcUZGV33NueMHXj27++Pry1cPb7SU5frwqT48ip+ICnwvgXJWgJSt5tOENIyA&#10;hlHyyHI2IVDKLEqLyI71k7EwDByCRXBlYJwprg5MtDMP78YnIiO8pOkRfpnhvi1F23bEh4oIbmwk&#10;QkkjAJ9hRkRgWWbSWGfTzSvnvnx6B1zrx4+v9+8dTk8M8VeyfMVkFQstJLgSETbuVqZOpkZ2Wwxs&#10;txjYGxogTLY6WRi72VlineFkDIpBpnDZPL5IIlQo+So1x8OTJldT5GqCRIEXyYgiKYkvwFKoeAKR&#10;SicQyc4sOiImmH18V9mPdyfvXukpTVF6seBeTCd/LsqHjVQxXFWg9sRVzXf3FCDVXHcV0xWAku4s&#10;pzrKyPYgiLZSvI2SbOdJt/di2HnSbLyodoEc53AhMkaKTfdnNOQF7TvU8/zb47tPLrbVpuZECssS&#10;ZI2ZXh25AaOlEceaUy725Vzqz/1tOP/2nrKHR2pfnG56fan14enK19dbJj8c+v7l+OmRtGQPmzCO&#10;UaLCPi+Y0JQh6S3y3tcYfWk098+jlW8uN3+42v78XO2fx0vuHcm/OBy/t1bVm8+oiIGHMhfLXaBy&#10;N4jSHRrDXlgTbrKnlHSmlfV7P+vZWb+fr3KmvpVPfyj8di/m8VHersJNLbGLSvxXhpEXBuHnZknn&#10;Jwj1MuSr+3OZp9vDysIxAri2zHVOnMioKYXRm8NrTSfWxjt2Zbvd3Rv0/fe0K72ctqStQ7kO/7In&#10;/+Jf/C9DZmnN42cv/qI0/ttfwC/vQLELEFQDwaonZUMoz4LvuhSI9Fj2WjRLKNEUwnac70nZJEGv&#10;JFtpA+NMe10gwuQ6LgjlmsmBQQsY23EBy3E+wUIbgAdxfZTUTkFYR7HRYtrp0ux0CJZgyZ5wnrka&#10;v5ZmoQUm4zjOpVpCmLZ6YVyLELYpy2Eu3VaX67iQbb8ACPwUqJUpCkQ4y9QLsyaIuiWSa14YQbx4&#10;oPjzuzPT00+mf72f/vVp8sez+38c3tVZsD2co8RuECOWyV1WBlO35gdRx2pSb5wc/fD81hRodKJR&#10;o8x8+fzq7pk9bcUxKilyExCICqy0JdbaYiuYwn5uGHlDksQyL5hYkSTpKQntKw4qjSAkibbE89dF&#10;MVaFkpf5Exeo0FpeWB0//BxvzNxA0oJo7rI4wfJYwfIU+fodgRZFYXZJko3+OP1I6vIMsWGO0qLA&#10;067E17E0wLksyLU8xK0iFFkZhqwJRzfE4BvjiS1JxL7tjP31yrsnt3950nXnbH56oBPOXI9grsdy&#10;mM9zXMR3WkK21J0lTWYpD5AZ2aqNMtJCayoNz2buIA0hANBGsL9gDENqCvSCnIXGxATkIzQOsrPs&#10;yezgLEBmZDaXB8AslwGmAsGwQNBuCpslIGZJCg29AhrWznrWAnM0ZitQNDhNGwvAFIoBYAbDmIH1&#10;ldFgtSCtWVULCI0TLUg9aIgPkNEwh+FMtXGmuhoAu2thzQBo/wVzoA/WA5rFX5zI/4F/CJRZbmV2&#10;c/ZsZzU1QP8v2gVkQzROKLNciYYl+YdGmSVNKJbaIG/yN5kCnDNoOmsJpu2AtY014hECeOYgsQIM&#10;EjSFjQmgowrohALqTYAW5FCgIKwgNCuwBDIAkDexgc72QViD1AkAsg2EZguCbgNSLaBcxQ544mAc&#10;AHZa/4Btq2ntYECHaQXmkdGtgPWhDBuYDLssVmXTVxNw+/fuLx8vTE3cn/75+POb6zfPj+zqzK9I&#10;94mWukjdVrFtdNk2WhInfW/8yiQ5vDZNdXS46sGNY18//Tk18Xpm+v3Uj6fP754aa85K8cHL0etY&#10;1nN4dvoyF7D+jhy1RIVa4UdY541buT0Efe9C+/S3a59fnr9ytKutICJO7qzGrlOj1vjgNnji1qtw&#10;69XELRFS55ps3xN7ax/fP/7jy4OZqVfTk8/ePL1w6kBDfYF/iMheil7Lgy8UOy+RuS/zIKwOEpim&#10;B+Jai4IvH216dmvn9aPV/UXKlhRqexq9JZFUF4EuC3Qq8LUt8LEt8LYt9LXb4WW9TWGWKjJK5BtG&#10;M9Z7uy/wcNZTOusqnXRkcB2BtRbHHMo0gTKNIQBYJhCeBehbLLTRE9jO4VrqCqznSuzmKeHzPRzn&#10;e7ssCkItjsCvSKBtyOBsyZOalaitq/wdaoPhLdGIgVTX3Xn4AyXE3fnuu3Jcj5UxjpZzztUrLtTL&#10;ztdITpeJDubRdmcSDmynHC/i7M+hDia5t4bb1/lbNYXYtUc5NwQ7VvnZlvtYlXia5XuYZEsNsyRb&#10;0kWGifwtSSKjZIlxvMgwWWZWEOzakExrzWB253DHy1U7K9RlkehUpXk4Z10gZaUfYUEYbcG+KtH7&#10;S4WHG1WBpGUiOy0v5AIfzAJP97k+6PkhxJVhlPX+hPUeyDUixGo+Yj3XeRPfdbMAacx1N2W5mzDc&#10;zQmuxsZbl+rNhYLsiS4AKFQXpq0HXbpkjq3ZBrKbJRNjS0VaUpzNiJoSPHh7I7TNFqzdVgBou61E&#10;R1Oqi+U/TAoP5ygiu0rpKDWP6CemBYjp/mJ6qI+AzcbMX6wDmQODLJwDXTYfunzecuMNRAE1JjEs&#10;PzupICt+e3JkZkJYVlJE4bakyoLsmuIdNaU7GiuLmitLakvyGsqLWqpLe5prO+qr2msr26orWyrL&#10;m8rKGstKG8pKaosKawoKWisqumpq2isrO6pr2qtr64rLmirquhrbmqoaq8sq2lpb03KzTdwc9U02&#10;zTXatMzKZCvKGS1gxWWmt7W297d39bd09LZ2DHR0DXZ0D3X0jHT17uwb2js0tg/AyPje4TFgc7Sr&#10;b6SzZ7x/CKyqMzK2c2hk1/Do7pGxXQBGx3aPjc+2e3fu2jkyOtw/AJYrHhkdGx4ZHx7ZOzo+0NFd&#10;W1JekV/UVFkzy4Z0NjSP9vSPaWQpQ51gCs9wV/dYT++RXbuO7Np5cGz0wOjILHXS39YJYJZA6W1u&#10;721q62lq62vvHh8a7+vsF3DEW7da+fiGSqQe5ha2gUFhAMLCoyKjYwRCUVxiYlJqqhsKtWb9eiKF&#10;QqbTrO3t3NAoKztbI1OTraYmC5Ys5gj4SWmplrY2FjbWbigkjoBFo1Fubq4odyQCDmcxadExoUol&#10;v6gg9db144/unt053FBRmjbU1+DnJzUxNygp3bFr94hEJrCwMiNRSM4urgKBsLCoQO2pdEM60Rh4&#10;FMYxIFDR11t77tzOR48uXLq0JzxCplBQ9uzt2X9wKChUMTDc+Pv1E5nZUfFJATsKU8RShkjCBHY0&#10;Md0sEnMDg3zMLbaaWRgEBHuIpcy1GxazOMScHWlbzTYvWrkYSUGtN964dP1KFBVvj3RywbvJvRWO&#10;bnBXpDOXz7KytyQxSSHRITZ21nPn6i9cuER/3nxbe+ugEL+QUF9/fwUAlVqgVPEjo/12FKSkpkcG&#10;BCm8vEXevqKElOCmjtK9h/uPn951/OTYoaPDB46OHji+a9+JfWeunXv0+vmrTx+evX/18tPrzxNf&#10;p2cmpie+vvnzzvGhzuqUkCQlLYKPiRBiYuTEODUtyYeZ5M1M9uUm+fJjvXjhHiwvPgF4WIRkNwUL&#10;r+KTPbhEGRMnpmFEVJSYhhZTURIKWkBy5xLdgBCdR3Dl4Jy4eFc+3lVMRsmoWDEJLafjk4LUbaXZ&#10;I80l+/rqbl4++uXji+npH7/+Y2bmFygSmfr+88GN2/3NbYUZ2Z2Nzffv3P0B1k6e1pS+AavfTP38&#10;8fb500snjraVF6cE+gQLuYEcuj+XHiRkRSuFCV7yeG95op9HQoAiKUCZGuKVEuSdERpYmpYy1tZ2&#10;+8qlL+/fTk58B3UmYG7Q9I+v329dvTncPdhU0dBW1Xxk18Hnj55++foVFOn8Aqd8//z95m83dw2O&#10;VxRU5G3Lb2vqOHXizJOHT75+/jI5ASzya/Ln5Ksnz84dP11fWpUcHhuo8In1j8hLze5t6bx85tyr&#10;p0+/ff08NQnaqUx8/f7k3oODO/dU5henRcdH+QdH+4ckhcdUF1UcPXj4wd37nz58/Pn9x6/pGeCs&#10;Ht27f3jPnpqiwkhfbymdwkQj2Xi0gk1Tc6g+PGpJakRvdV5muJefkBoo5/pJOTImQUhBq/m0QAU/&#10;UMEL95JGesu8xUwJmyhhk0VMMgvvLmOTEkO8E4I9Pfk0BYvoL2bH+ciTAjx8eQwpCS3Cu3tzqDGe&#10;suQAdX5SZFq4f4haVrAt8/dLFz5/ef/t56cXb5/evH/t7sMb9/+8du3ayROHh8f7myoLMhJCvdUC&#10;OgfvSnWzJzpZIa2N4Fs32G9ZZ2+43sFok5O5kZOVqRvcBoN0oVBIdCaTweIxuXwah02gkPAEHJNO&#10;FHKpQhbGQ+DeUh7x8LeuSweK8+P4YRJspIwWq2TEeLDiPPlJ/pLkIGlCgCQhQJwV5VmcHFSVHlqf&#10;E928I6YlP6a9MLajILq/LGl3U87BjsKj3aXHusuOdJUc6yo+1l16pKvoQGvOaF3q8ZGyr+9uzcy8&#10;m5x49eruibOjJbcP1b442/72Yuen33penm26Pr7jVGfqifaU052pZ7rSLvVn/TaYeaItel9NwP76&#10;kH2N4UdaIy4Ppd0/XPzsVPWz03WPTlTf2FdwbjDzcFvicFlgQ4aoKolTlcyryxA0Z4s7C2UDZR57&#10;G/1PdUecaPduTnWqjDVrTbfdX026NqJ6cSFx4lXZ1Jfqr28L3z+If/G77N4B53ONa07VbLrQbPf0&#10;iGDyUfrko+33dqpyVctSZYvKg432lPGPNfrmBznK3XVVGP0UhUldIqk43C1JYRQjXpekWN+Y6ny6&#10;S3xtRHG0gdydafUve/Iv/sX/SqQWlj98+j/jKQv83rt+5VS8H8WTsiGEay5wWUa2gDGtYXQr8J/i&#10;OU4LfOibFdiVdBttINhj2gGRJ0TivjyUYyFDrSZZaNFs9RjweTgLHQCeFIMYhYOCuI5io8OB6zFt&#10;tciWUIHzomC2iRKzim6tLXACrS7pFtpC+KJ4qX04z4ztMIdpqyd2WapArfEkbYgSW+eFEDO93f1I&#10;m1ToVUFUgxCaQYzArCSGfLAv+/ndE98/PQZdS35NAr+sf3x9eev8ga6ytCRvioqwVeK2ygu3MYpv&#10;mxNM769O/OPM8Lvn1yd/vAPmzwC7TL97/uepplzfUKZxJN0gS2Gdo3Ys8HUrC0FXhGLLApD5XvAd&#10;KrsCP4fqKHR7GvNgbcDj46V3D20vi3Tyxc1NlRkWBsHzA+zz/G12BNmURTm2ZOBO9Ad/fth+ZXdy&#10;psoshrM+U2GeLDSKoK8LICwNwC/2wy3xQi/yRC3yRC7ydF/s6b5I4aQvc9ILIC3L9rY40Oz55s/2&#10;nx/Hjg5GKHDrUIZaDDt9HmKxwGUF23ExzkL7H50IqNcw0Z4VmPzFj/xtegLM0dAr/yk5AfmRWctY&#10;DWapk9lxoJ3VqoDpMH9PwwAwBnUWYEEfUNiiGTGdpUJAZgRrpoUBNSkgcGa6WFMdTV8Ha6aLM9fV&#10;cCXQWa5EQ3mAVMhsrg2oIgFVGzC8mSYdxhyAFs5MGwvyJnqaVgcA3kwXb6ZHMJ8DrIYz18EDN5I5&#10;AF2sGXAILaz5X9k6fx1iltD5L9TJLID+f2VS/hnBW2jIoL+ZkVlbE6DzD3tCsQRtUAh/OcWCZApB&#10;Q/eALIkFMPJX6g2oQAHGzcEOWNJ41kRWw4mQgAlmEJIGoBRFYy5LtYbQbCB0W+jfAO2BKLYQsh2U&#10;DHagVFtwjmYayLCw7LVYDjCmPZiAw7QDNqEsWwAgmcK2hbJtYVw7HQFcTwDX4dlrse1BqoUH1+bB&#10;tWTIRXEKu9bigCunut6/uT45+XZ6BkxG+/rh8a1LB0abczL8yGr8RonbSgn4iK1QoVcH04xz/Sm9&#10;ZXGn9rY/v3/hx7cXv359mpp4/ebp1VP72mu2BYXxHCWuq/mOi+VuK4DH0Bu3Lkpg1Z0fdP/Snu8f&#10;7k9Nv52aevf57d3bF/ePN+VlBzICyCYq5BoVGsBaT9wGH+Imf4ZJWjC1ryXj2qXRd6+uTk0+nvn1&#10;/MfXu/dvHDo6VlGWIvalG3LhcwSIOWLnuWLnOQJHbYGjFh+uJbCDCG0gAiuIwAYqstPiWmtxbXX5&#10;9nMkjnOkTnPkLvpeqEVBxOUh5JWhlJUxrHWp4i05arNCP9viAHhxgGNpEKIyzKUyFFERCm9OQO4s&#10;4B+qUJyu9z3fHHiu2ee3juAr7cGXmgOuNAf+1hJ0pdH/Qp330RLZrizWUAplJIU2lExtiXSvDXVs&#10;jXarCbTZITPMk2wskK2LpywRW2hxtsIkljCFHUyuUakAUFhC5JZQmRVUag2V2kDlthAPB4gHHKKw&#10;g0ptIXI7bYmtjsASyjeHAJsSOFigimkJ4djAePbaXFttlrUWzQJGM4fy4XrehCXxcqOcQESOHzzP&#10;zyrb26w5hTi8g//oyLaJ2403diUmCTezTCESR12V+3xv9EIf9KIA3LJQ8tpA8kZP3Dqe0yqa3Uq6&#10;4zoucgvP3ZDrvpWHNeHirBg4KyuztTo6UE3yDgSqO6tAgejoQdetXuhoZUBws6CgrShA62RKQZiS&#10;4CZYO0OcgzHW3gjrYExytqC6WlFdLGfVKFwsXEx2VTAxXgKSr4QeIGUEyZjBSo6fmkuhuS9evUBr&#10;vjZsyVzIEj3I8rnzNy5D09DJKRElBWn5OYnZ6dHZqVGF2xJrSnKaq4oaq4oaqstqyosqSwrbamv6&#10;Wpv725uHu1oHO5r7W5t6Gus7amoANJaW1hYWtldXd9XWNpWWAmitrKwvLmmpqOqqb2ksr2ksr2ut&#10;b6qurCopLqmorU7OzkzZltne1Tk0NDwCoG9goK2rr7m9r6W9u6Wtq6m1q6Glp6l1lqfobwfVKMM9&#10;/WM9/cMdPUPt3eO9g3uHx0AyRSNI2TUwvGsIJEdGh4bHRkYBDA8Mjg4OASO7RseAdgw4RP8AcJSe&#10;lvaO+qbe5rbBjm4AXY0trTX1YPJOc0tbfeNQZ+++kfGRrq7B9ra9Q4MHxkb3Dg8Pd/XOkib/6FPG&#10;+wZGunuHO7tHurpHu3t2D4yc2H+8p7WbRWEZbDRSKHxYTL65uZ1K7av29M7ZkVtdX8NgMxkcTl5R&#10;kdTDY9nqVTgSMSwqkkSjuqKQKByWQKO44zDLVq2ksZgxcbEOcAcnZyccDuPq6uzsjLCysrSysLQ0&#10;Nwf6PCGHL2LvyM/Yf2Bw/77usbGmxsb8vft6C8uyrBGm6Xkpv9+5XFRbsNncwBnpzOKxcARM3o7s&#10;0pI8EsmdSHThcvARoeqzJ3Z+eHPz7t1jt24fPnqsNypS0dpacv/P35paS1IzQi5e2T+6qzk7N+rg&#10;0d7u/srAEAmJ5mxivlYgovr5K0xMNsIR5umZ0QHBCkubTb4+wuHhFpmCbWNvSmHhN5kZLNuwCoF0&#10;sYHbYkgYroQLd4MzODQGi+rs6hgUGhARHbbV2HD+wkWLlq7Um7twzdp1FpbmbA4zIjw4NiY0PMI/&#10;MtovOye+qDQ9NT0sOFgR4CeOivDI3h5a15DR3V/U2pnf2lXU018xOFJ36PjI8fMH9h3fu/vogat3&#10;br35/Pb1p9evPrz68PX9xBTwh8fE1M/Pb5/cubB/pDk3MVXNiuCjwSqwCmKCipqopsWBiTy0aAAq&#10;eqQHy5dPFuBdmCg4EDALqSgxHS2ioQBIqBgFWJmYIKHhZXQQYgpGRESFK8U74iIKE6N2xIY25qTt&#10;aa7e217dVZFdlBKSGeFVlZdy6uDO188eTv748mtmUqPs+DU1Mfni4aO9I8Nl27fVFuafP3z45UNg&#10;wk8wfUZjRvLr18zUxI93L19eOna8pbgoUin1YVHCxZwICTtMyg4Us8I8hGkhnrlRgYWx4a35O9oK&#10;CrPCQmM8PXPi4vsaG6+ev/Du1aufIC8D0ii/pqe/fvp8/+adQzv315VWleQUdDV3njlx5sXTl1+/&#10;fJ0GE21+TU5Mvnz68sLJC6PdIzVF1SU5xT0t3edPnnv6+Nn379/BRX5NT/z4+vTeg2N7DjeV1CQG&#10;RfqLFD4CeUxAWGtN08VT554+ePL50+epSTAPaHpy8s2zF1dOne1sbM1ISvcQy4V0rpTJTwqNaq2u&#10;P3n46LMHjz6+fTv5/dvUj2/vXz+/dfXynqHB8pzsuADPWD9FeVZcfX5yQoDEg42VMXEKJolLcJfQ&#10;8cEewkAFP0gJtEIfCU/BZYiYFAGdzCSiKRgnDxEtwkfswQa+GlSAhBHuwYtU8cMU7GAZO0TGCZVz&#10;Q2W8QDEn3keRGxeSFOypFtBETIKYR/VUi4MifILjgmKzE/efPfLx56crf5wbGGy48cfRZ48uvHh8&#10;8dHdc39cPHpi/0hfa3Vpbkp0kErJp/LJKCbaiQi3RNmaOJoZmG5csXXtchsjAxLShUPG4lzt3B2t&#10;cG6OLIKbhIENkJHLs/3v/zH66fXxPT1p6SGMlGBRerA0PUCYE6YsivUpTgooTAzYFqnOCFNuj/Ha&#10;Ee9XlhJSmhJUlOhXnORfmRZUFKvOj1IWRCpzQ6Q5geLcIMm2QEGmLyfTl52ioiXI8PFyXKIXqXpb&#10;yMVDPQ+v7bt6rO1kf/6p7uyTnRnHWpOPNMXvr43cWxV+qD7mZFvS+b7M30d33NpTemd/+a19pReH&#10;sk92pRxsjBmtDhmtDu7KVzdnyZozpPUpQgDNGfKWLFVjurwmWVSdLKpKFpQncssTmXWZgv5SxUAR&#10;d6CY/+f5ou+vOt9cz7ux2/vqiPJYG7e/yLUz27otdXNb6qrxkk2Xex1fHuf+uOkz+SJh8v32me+l&#10;v76X3TrIy5AsYBjBVK76Xdtw5zv8erJI+QEWOX7m5TGuQ2XS4QplTTI5NwSRojYriEB05FLKY2zL&#10;I0xPtwtvj/v+y578i3/xvxWuPHlyfvn/VG3jqanJu39cKEvz5iAWk8yhdGsgsAT/vZ3jtNCfZShH&#10;r6BZarNsdRg2OmRzqMR9VZTQToXbSLbUodjq0h308RZAaK3jQdwYJbWT4dZRrHT4jvo8e12aBVTk&#10;shiIvtT49SQrXY7jAh58Pt1Cm2+/IM3DNV5ix4PPFTrqB1E31yfwzvZl3j/b8vHFyS/vfnt658jR&#10;kYqieHEg08wLv17utlyNXZ+gRDXnBJ3bW//8z9OaisKffoFeJ9+/fXpx5+qxwabtqf4UT9IWufsq&#10;FXZ9KM8q2ROXHy1t3BFz4WD/n38cf37/5L6u7Rlql20KOwCZcrsMmUOK2CaBaxJB3RhKXB1GWhdE&#10;2uiJWS53X+pL2pTrh21OFUbxjJkakwWahQ7RRBu1GYLeDMUbwgjGWgwbfTlytRK5mm6uRzSEUIz/&#10;AsMCxrXX4Tvo8e315G5LPTGrVe4rVS7LPV1XBODWRDA2pSrMdgRZtWXhb+yL+2NvXKzEFGMIpVvN&#10;5zsuFDot4TktptjOwZqDOohZxYdGV/IX/iZK/tpEafQgGopEszkrMPkvBMosZpUmYH92gmbOP0oN&#10;AEAfWAT9F4B1QBcV4EBAH2sCsh6z7AbOfJbR+BtmYKbP3/ITEGigD8pSdLBmIM+C1ZAjs7QLAM0i&#10;f7MkFloECx08sCaoRtHCmc6SLBDQssRUG2+qizcFfYtxphrmAmRn/mJGZsmRfzqzAJOMrLRmB//z&#10;LQvQ//UfrgQA8e9UHYrGOxboAO1s5++3tEAyBZSWgB6xs0k6oPwE9C4BO7O8CThorkne+WcOWCP5&#10;r5H/F0C2xQYKgGQNodhCqHYgtwKAoiFQqFZgPR2GPYxmD6XZQ6ga0O2hTHsoyw7KtoNy7GB8uI7A&#10;aQ7YwoH7ShsA1w4IwsE6uDx7Lbn7klCuRU4Yc6Q588al3Z/e3J+e/KhJYfv2/cvz+9cOtxSHBfIt&#10;eI5zgLhd7rZQjV/rSdjkQzT0ZVjlRAjHOwpu/X7g0/u7M1Pvpqc/fHn/6PalgzvbdmyPECoJRmLX&#10;VWrMej/i5jCObUGUaG9X4aNbp75+fv5rBvhb+cu3T0/u/HZgsC493Y+sIhjIkSs93Jer3Vd4uK+Q&#10;I9eoCJuD+Lb58aJdfTl3r+/5+uGP6eknExMPX/x5aLghJtPXLZpvlCIxzfW0L/BzKg50LQ9FVkeg&#10;66KwDdH4xjhSUwKxNYnUlUbrSKG3JdJb4qnN8eSmBFJtNLoy3LUs2Lk8yLkqxLU80KnQB1SmbFea&#10;posNEjlroukrwilLwkjLw4grwomrI4irommrgX4ocXkoYWkIfqk/cpGH4xyxrTbHQiNXMYEyjKAM&#10;EwjLAso2h3DMIDxzqNQKul2x+cGhxCeHUsr8HZlbYWJzLR+Ero+rlr+7XoC7np+Llq8z1McZ4u0K&#10;VTtDVABcAEBVrlClE7AJ83LTkzuATIraSS+KtjZVbJYmtUiVmaXKzVIVlmlKm0xPx1SlbRhrsy9h&#10;ldRlHtsGxrIBvm4oxxbCsYHIHOdkybfeGIv7cLGqP5cnR+hJHHTV7vo+6EV+mOUBmBVBhNVBFOCr&#10;2SADfgQ5LGcg1vCRhiK0mRBrJsBZsjCW1iZrFyzUg2pDYLpQLVB4AoHoaaAD0dGDrF+90Ml2CxVl&#10;Q0dZU5xMqU6mRAcjlO0WlJ0R0sbQzdrA3Xoz3tGU6mql0Z5YcbB2IqqLkoVT88jeQpq/lBUgY0R6&#10;8sL9hJEhKpmEaWi8XmuBDnT5PN31y/QNVizdutqFgAiK8ErJiAYC49S0yOTUiPS02MSUaKm3zNLZ&#10;dp3JljVbDTFkYmVlZU9780Bn897B/n0D/WNdXbt6+3b29A20tA60tAy2tvY1NY12do50dnTX1/U0&#10;NvQ2NrVV1TSXVzeWVjZX1LTXN3Y0t3a0tPV0dIFGsF09I919432DQ129oz39+0bGZwUgs14kvZoE&#10;mVnmYlbxMctfzO4CtAOd3X0dXUA71jcwPjA8OjA0NAhiRCM2ma1V3N/dM9jdO9I7sLNvENhruKu3&#10;pbqus6F5z9Dozv6hvlZg2a7ups72upbuJrB6zs5+YFr/WG/vWF/PeH//eN/AcFdff1t3f1sX0AE2&#10;x3r7R3v6gHX6Wtu7Gpt6mluB/ljPcENZHZvM2rDOgEhkuLhgrKwdGQwumUxLTE6uqK3hCARYIjEx&#10;JVWuUq1Ys8bKztbb349AJbug3EUKmdzLy9HdXX/RIncM2tvXx8wceJlZWVlYW1s6OyPs7GwcHR3c&#10;kW7O7s6Obggqh5aUkZCbn9HWXnn23N7x8badu7r6x1poEoJPlOrktWNtO9sQeEdHNDwsOpDBIiQl&#10;RXR11gkFRLj9FrSbpYCF7W0ve/vqt0+fr3/+evPZi8vtHYVpGcFnL+x58uL3uqac+ua8368fOnlm&#10;+PDxrjsPjp+9Mp6YHmBjv0UiZQYGKu3hxgIRqbmtODhUjEablxQnDQ828Lg4YDw6IcTO2XrpqiVw&#10;FwdnpBNfwiPSCU7ujmwu083NRSgVFFcXK308DIy3GJmZrt9osGb1BitLuxXLVy9evNTWzhaHx0rl&#10;Ii8fRWCwOiUtInNbTEZm9Lbs2Nqa7X19FSPjNbv21Y/srOkZqGjrKqxv3t47UD2ys6Onv7mjp2Vk&#10;99ipy2cevXnyaeLL14mvPyZ+zDqDgE4jMz+/f3hx/dSe9sKkZDUrTIiKVRLjPalxKnKcihKvosap&#10;aaCnrI8g2lPozSNzsM4sjJOA5C6moiU0tIKOV3NonmyKBx2voONULHKAhF9fmDPSVl9XkJ2fGLMt&#10;LGh7SEBeWGC8ShrIpwcKGGEyXphcEKmWpoT4t1QUXTp59M2zJ1M/gb9/JmZmJr9+ends93hJWnJB&#10;XHxFatZoS8+101deP3n189tPDYUy+5qe/P7l4e0/RrqaM6OCgoSsAC41VilqzE0/1N863lrbmJtV&#10;mZGSGxMV4aHwF4r8BWIvrsiHJ43xCmwoKDl35MiLxw+/f/sCHA5c8dfMjx/fn9x/dPbwmZaq5u1J&#10;2YWZ+b1tvWdPnnv98s3Ez8lZ5ubb1+93b9wdHxivyKvIT9tRlV+5d3zPjWs3Xj1/OTmhcT8BVS1f&#10;H969u390vDA719/DR8oSSlmCcN+g8sKSfbv33vzj5tvXb6cmJn9Na4oov3p949r14d6BnJQMf4Va&#10;wRUI6Uw5jxsdGFBdkL9nqP/K+TNPHt7//O7Nlw+vXj68c/XssT39LYVpkT5CuoSCFVNwEhrBS8j0&#10;lbJ9pRx/Gd9HzPPgsUVMKpuCpxKQbCYuIS6os62ypb4gMcorUMX1kzF9xXQfIcVPRAuWMsOVnFhP&#10;QbyPNFolivWUtJZuu3np0NMHlx49unz2wv62rrrSmuKcytykguTqzurxQ8MdXbX7dnU31uTERavy&#10;tkVcubT/57fnD+9cPL534OrpAxdP7L56/vDDO1duXDre21xSkBWdlRyanhAc5itTcMl8CpKBRVBQ&#10;tgy0AxfvImPg5Cz3CB/Szt6MP6/3HRjOSwlh+PCcAwTuQSJ0qBgXJMT68TG+PIwPD6dmoT3pSDUT&#10;DUDFQPqysUFCQqiEFCEjRciJkQpSnIqW5sPZFiDYESYpiJAVREhLohVNmYGDpfGDZfE9hZFj1SmH&#10;2rZfHC+7sqvs0mjRbztL7hyseXy86emJpifHGu8fqL65q+RiX+6RpuTx8oiWNGVxGCfNkxDOR/jT&#10;bTP92fcujn1+eeHupZH+qtiKRFFtirg5U9GapWzepmjJVrRmy7vz1fubI0/0JxzrCr++J+XTzcrP&#10;t4o/3sz/9bF76vvw7dNJJZFGCZKFKYqVJcEmzYkO48W4Kz3CR0d8vzzJmpmo+TXVOPWz+sfH/M+P&#10;Yj9eD7o5St5XAk8VrVIjtVPkyzsz3Bri7YuDzRrT3Q+2qc6ORh7pCeouFhRGuxXFurUUsFry6SUJ&#10;8O2hRl3bnZ4eDf2XPfkX/+J/N1BCVdKO0nsPH/3Favz3viYnJ65ePJ4USKPYAmEnELdDWPCFfkwj&#10;KWoVwVSLbqPDcphDMody4POjxTZ+9M0USy2m/VwmfB7JSptkpeNBXB8hthEhVxPMtLkOczl2uhRz&#10;qACxOJRtJkfOrgCaQbJsgPBPP4pnESu0lLksEiPmKd2W+JM2FIRR93ZnP759+OfXRzMzH379+jg1&#10;9ebTm1s3zo71V6XEy5Ai5xVSt5XhXKtsP0JjlvfRofKHN459+/h0ZuoL8NfMzMz3n99eP7p1dld7&#10;YYovSYlbL3RcIHVcwLPRZ1nNp1rMo1nMJ5joYjdD8QYQ3EYQ2E1QnAGEbqYXStuS6+Xmh93iulrb&#10;binMfjkMvhLmug6K3gQlbIURjKB4IwgAkimUag4maDBAkwso3QIEzRxKM4MygLjLGgoEtHx7baHj&#10;XIX7YiVyiQdqZaLYtiiUWBFGKg3ClQZhigKciwLg1ZEue0p4f4yGf7xZ+fJqWVMWlWW3ALMVQrPW&#10;FTovFDkvYjrMIVvrECxgaJDvgGqg4VBApYlGe2ICJvLMkh2Yv1kPkEPRpORgNDks/1Ans0QJ2PmH&#10;OpllTzTilH8maLJ4ZtcEDqejsaqdZU+0MSZaGFOtf2Qgs4TLLJcxS178w1mAcyxgeCuNa4mFNsEc&#10;BN4MlJnMKk1wQB/kYoBdNKyHBVgfBwBYY1hj9QqauZpqEU21SWY6RDMtgilUw6GAEpJ/bE3+PzF7&#10;GsDpAZg9K9BNVsOVkP/K0NECF/9bfjJLmsy+O8ueACcAHgXs/MWJAPiLAfl7EwDF6q/BWfnJ7LtE&#10;c40I5f+51yxmN0lWIMg2EFB7omFPqMDuf0+gWmtWs4bQ7CA0e6iGPYEx7KBMG00tZDsYywF41mBM&#10;WyjPQVvkNIcLZvRAufYwnh1UYKclg8+VIRbK3JYHMsyKokX7u0sf3jz9/cuLyenvU78mZqY/vXl6&#10;ebQpPZhjJYTPU7ov9cat9sat8sav9cavV2HXqUgGMQqXprygc/tbX9y/MPHt6cz024kfz9+9uH7l&#10;WH9bfni0EKHGrPPFb4zm2sTL0aUp3nt6yu9ePfEVePpmvs1Mf/nx5enjGydGGrOT1Xg11kDutlKF&#10;XOmLWRtE3OSDXu2BWuJL3RQlsanPUZ7bX3H5aOOxobzqJE6Gh126xDyVb5zMM0nkm8ayt4ZS1vtg&#10;lqiRC9VuC1WuCzxc5qnd53mhFqhc9dWu+t7IeR4uc4W22kxzKNMUAERgqyNH6Cud5yld9BUucxRO&#10;ehJHPRFYlliPZ6PDt9GVOujLEHMVzgsVzovkwMPlMEdgq+3hstAPvSKIuDqCtiGSbhDD2JzAMkzg&#10;GSbyNyeLDLM9LEoDbJsT3Lqy0LsrGXf2R1/oD4pmrxdYagW4zE+grErlbMrgbszirM8RbihUbin1&#10;NC722Fqk3FqkMirzNmsIc6gPdagKMK8LtawLt26Nc+lMwlaFOOYoTXLVljleViky41ihYZxoa6ba&#10;Oj8A0ZBAakunN6WQ65PJpRHINA+LWJ5BGH11KGllGn9TTYjd0WrlQDbLw0lXhtD1Ri8CgVoMFt8h&#10;LAukrPYlrlXh1glcV9EcV3NQphy0pbvdJtNNK5bN14NBIBAYFKINhf5jfQLm74AdmA5EVweyfsVC&#10;jKMFE2tHQ1kTnUzQtgZg5g7cFAM3cbPeDICAMKO5WTORtlysg4CAEBKdRSRXGR3jxaP4i5nBHtwI&#10;H2F0oCQ6WB4erJDJGJvNNkLnaUEW60KXz4Wt1NdePmfu6gULNy1ftGnF/PXL9Ncum7cWaJfOXbNU&#10;a/lC2Mol2pvWLjHZQuAwMrJTG+rKe1ua+ltaRto7Rtu7Rto6dnb3jHd3j3Z2HhwZOTA8vKuvZ+9g&#10;/85eILZtGeno6qytbyytbK+s66iubyqv7qhr6m5q7ahtHGjpGO8ZAMUjg8N7hsdmGQ2QFtHkyPQ0&#10;t83auw539Q519gx2dAN9ALOykaGunsGunv7ObgCDnd3DPX3Dff1DGgz09vV19wz09A509/Z1dIEU&#10;SXMbqFjpGehvBZcd7emfPcooMNLW3VTR0Frd2NvSARxoNoVnrBdo+4DOSPfAYEdvX0tPbzOwI4AO&#10;YNpAezcwc7irB2iBRdpqm7oa2utKasho8tbNZhKJ2t0Nj0QRAoLDWFx+VEJyQ0dXRHwihclOzdiW&#10;lpFla29vYWMtVSqQWIytg73a2ysiOsoe7qA3Tx+NxzE47HUbN5hZWphZmJqZmzg62lvbWNjYWiIQ&#10;DggnhL0jXOKh2F6QF58aX1pZcOjozqa2isravI6BOoaEiGG6Hr184PzN0xIfkY2TeXi0H4+LFwtJ&#10;VRXbPdUcBMKYhHck4uBVpWkvnpz7+P63N28ufv5849jxLt8AdkdP8fPXvx091VdYGn/mwtCTl2fv&#10;PTn6+OXpq7f2xierHRwN1J48pYrtirLcnhe7a2+HTEnBYK1aWgpy82KNzVb7BUiaWstRGATCxY7J&#10;o7MFLLWvismhcQVMOoOEI6CzC7LquutJPJqZrZWDk6O5haW7O9rY2GL1mg0bN29ZuHTxZuPNNDaV&#10;zqERKTgcAeXmDnd2sUOj4VQaii8kq9RcX39RSJgiNT00Nz++uDytsaWoua2iraOmu695cKR3dO/o&#10;rqN7zl+/+Prj60ngb4z/mABTeH5NTgEA3TomJj6/uXv52EhDQX6UZ6IHM0KAiRbj4hTkBE9mvCcr&#10;3oud6CdM9BdHefECpDQPDk5MRQlJSCkdr+YxvHhMLw7Vi0vbkZn06M7NqZ8/pid/TH7//PH163NH&#10;DlVs2xapVHgzGGoKSU0h+7CYPmymL4cVwOcE8tghIn5aUEBzccHRkaHz+/ft6Wztqy47NjJw+cjx&#10;i4dOHR3a31vZ3pBX3VPbee7wmddPX039nK0KDJrCgpkxn9/euHDqYG/74d72V/duzkx8nZr6/uXD&#10;m1tXLnXW1sYHhag4Ijmd68kT+4tlvkKxJ4/nJeBHevsUpWUcGBq5eeW3D29eT0//AAs8z/yanpx+&#10;9/LdpVMXu+rbc5O3ZcSmVhdV7h/fe/3y1bev305OTs78+jXxY+LTh8/Xfruxd2R3bWlN/vYdteXV&#10;Q30DZ06efPDng89fv0xOTU5PTf74+vXpg0dnDvb+9WAAAP/0SURBVB9vKquJ8g3x4EpUXEmwh09C&#10;SFRDWfWRvQduXr3+4e3bqZ8TUxOT3798ff382dXz53qbGpPCQmRsBhXtRnJ3YZHwXjJJfGRYVWnh&#10;zqH+rrqabVGhMhqBjnRkoZyDlcIoX1mImhvtJwtVSzxFLCWfKebQ2BQsnYROiA3+4/rZ6emP0zMf&#10;371/cP/epYf3r9z4/dSpo7t2j3RVF6RnRvnGeQsj5awIGSM7XL2/t+rQWFNNaUpDXc6ePV2XLx99&#10;9uzOl+9vv018uHrtTGZGZKivNCHEy1fKoWGdKGh4XlrEpeNjY51V+3oah5rKd6REjvW2fHj7+O7t&#10;C2OjTaNjjVeuHvrw6c9v3599+vT47s0z40MNZfmxkd48XwEx2oOVGspvrQq5dLzi0PD2bVHclEDe&#10;9gh1brTPjljfvFif3FjvvHifyqyImu0xpWkhpWlBZZkh1bkR7RUp/XXbBuuyh4C2Jn2wKm1n4/aD&#10;7QWHOgqB9mBb/oHmvP3NuQdadxzpKNjflN1fEte2PbS3KKa3KLojL6wuzScvlJekJkZL0GF8lyA2&#10;wptm60m2UZOsFFhzGcZMgbP0IFgqcOaeVJtIsVusHJMRwBnrLHr04PzU1MsvH+5cPtq2qzXpcEfi&#10;xaGMq+Pbru3MvrE35+HRouenyx6fLLxzeNvD4zkPjmWf6PBuzcQ0pCGbsgnt2aSObEpfAetgo/pi&#10;X+iN0bCbu/xv7/G6s19966Dq9z3i0wPEM72oC73oawOYuzsJjw9y3p/y+Xgm4GIPszZua1mw8XAu&#10;qW87sXM7cXedfH+z10C5qC6L0pjDON4ffO1g0q2T2bfObr9+PPnMkO+ZPvW/7Mm/+Bf//wC0SJ2U&#10;X3r34eO/WI3/3tfk5M/rl48nB9LxZlos+AJf+hYFdg1F43vCctAjmUNp1noxErtAtjEQ61KtdLmI&#10;BQx7INrXVuDXxMrhatImqo0O20GHbadNt9aWo1bGSR38aVtp1roch7ki5wXehHWpSqeufO/B8qDi&#10;GJoXeaPEdbEQsUDmAoRzWxIkiNp0j4MDJY9uHPv55fn05Jfp6e+/NP+KfvXMzt6K9Mwgnh/L2gO/&#10;2Y9sHM2HF0aKd7cXPPzj2M/PQMj3Bfwn9+lPk9+fPrl5oDRZLHJdLHNZ4IVZ5oVaqnReKIbPU7gt&#10;BYM6wsYwqmEM1yxeZJEkMU+Rm1dFYSsiCTLndYhlMNe1YA0UlrU201KLaQHq7WnmEJoZhGkNY9tA&#10;ObbQ2X8lZltD2FYwOhCKG4GSE6oxhG72V00NgYOe1Hm+CD5XBJ8DnIDITp9jqcOy0GZbanOstSWO&#10;c8Lpa7qz6c8vV8582nvzWHa81IRgDEbyXMd5IqdlfKclNJs5GE26zWwSDcrob95E4/Cq0aSAtqx/&#10;ER8aKmSWFpntg5sacmRWqwKMA0v9059lWAD8RZ38A2AFzbIYE+2/CRrQaQVrAmqLcOZgng4a2BGk&#10;UUBoaAuQB9FAS+PzCrQgkTFLr4B1f81gGmmJNqglMZuFhj0B3rIAHUaIFqC3K9EMLHOjYS6ATW0A&#10;QAcUnphq1CggQCMSUIHytwiFaKVNsIL9RZeAZwIMQojWWsDgX+SOxrsETNgB/VZmlwIBGqBoyJRZ&#10;9gSkTsxB6uTv9UHVlYZkmZWTgJauZAswMQfogCyJxjv2H1rkHwLlvwIY+fstcBdghGIFJVtBiZZg&#10;7g8wTrWGUoCOZtn/3AsYtwW1J5RZ+YkdFPRGAWAHYTiAlAoDgB2UbQ/j2msBEMJ1hY4gxE5zZS7z&#10;Za7z5e7zPVBLAiibk9Wotryg83ub3j39fXriPZi8NvP+9ZPz7aWhEvQakqU2005P4rLIE7PCC7NS&#10;7rpI6KDHh89RoleFcKzzwnmjLdk3zu/8+Prm9CTwV/Kb758fPLp+dF9PaV6M1J9rryYZB3PsYmTI&#10;wnj54aHae1ePf37/cHr6w8zMx28fH9z77cBwfVaaJ1GFWi9zWiRzXiBGzBPC9eUuYJ9nP5diqoPd&#10;pIUzgFAMIQzgqdkKoYC1vSGkzRACMGikBdo8W88nbtXCG0LJxlo8e+C6lntiV6uQKzzcliZJrcuj&#10;KBEcU6nbIoYVjGwEpZlqsa20BHBdgaOOP211cw6rp0wc52EqcNGjAz+1rLVE8P8fe38d3cb19nvD&#10;ksxhZjSzZQsskyxZzIyWLMmWQWZmZmZmZseJw9gwNEnTQENN27SBhhlt9/e8M3bbu899nvX+eZ+1&#10;zqnWZ+1ee8+ePWNpZGd/e8EC4B5krgulaGMxQj+EuKY2wntnifhgjRxgf5V4bzl/spA+mk0aTid1&#10;J2CbolHVobY9mai7J5L+mN73+eO+m8fSWmKc+lLd9uRRpnJ9RlLchpPQ42keI8nuw8keQ8nuPbGI&#10;rhjn5lC7xhDrWq15U5B1VyS8MxzeGGxXqbbMFm4MwS2QuMCAXxrA7xOOAwT4NcJ1gXLgEK4zTIjU&#10;l2EMtYTlEcwNMZxNCYJtkezVOb6WJxrV9yaTft6Vdq4zNJW/TYbUV3qAWlKA9+JA/NJg4opg0ppA&#10;0jotZbOKYuZutWopDGIMhcLmyxbPVS4G/6M3p5UYwRYuNjJcoA9G8QAjhnp6BjBjI6j51tU4lCUV&#10;60Bys8Y6bcM5bfdBWAEQkVZUsCKPHQ0F1jNmuDtwsM5sLAJA6IORUbz92KRAKStYyQtS8QNUfJmU&#10;QaJ5rTNbD1msB11uBFmzELJ2MWz9MqPNq5ZYbVpsvdVo6wb9DWv01q2GrFoKWbZQb8USvVXLjTas&#10;Wb5ts4WdTbAuqL62sraspKepeaC5rae2Yayjc+dAP8CRnTu/2b378OTkN3t2H901uW90+MD42N6R&#10;0cm+gf1jO3b0DLTXNAx39+0YGhnq6hnp6hvt7gPjaLp6JwdGRrr7xnoH9oztmBoZn9dH5l1OAGPn&#10;EOgDMjU6tnd8x84hcOZgR/do78COwZHJ4dGdw2PABKAF7ZGx3eM7do1NjA2NjPYNjA8M7Z5bcGrO&#10;92Soo7unqXWoowdYdsfg8M7hUbCScWfvSPfAaM/AcNdcQpPuvtHe/pHegRHg6r2DIz0DQx39g229&#10;g+19E/2jU8OTu0cn59YcmxwaHusb6GvrHOsdOrRrf0t1M9YVb77d1tODYGXlKBDJ4xKTAwKDa2ob&#10;+/tGdWFRaA9vga8fSyhav3WLk4sLg8W2tbPDYr2yMzNTkpNsbG0XLl6EIxHs4U4r164xtbLYbrHd&#10;xsHaxdXZ1tFmq/nWzds22NpZOjjaKFXyjOzUgGB1U1vdvkM7SypzOvsad+wdZstoBJbX2L6hb2+e&#10;DYnyt3Myj0sMTUoOk8mZDU0lFVU5JIobj08WCMlZWVG3b33z+u21J8/OP3t9+effThSUhIdGCK7d&#10;PPTkxZXzFyf3Hm7/5fGpRy/PP35x/viZAZWGjMGYatQcHh8v96MfOjpy9cbxwBABkezc01eZkR3m&#10;6LwpJy+qs7tKImMAu0+lv1Qo50gUfBabxOFQUK4OMgVvYLwzJj3K2snaCenshHD2xHr5EAhr12+y&#10;cwR+QKc1G9ZyhByemOeCQRHpVL5UxOazmRwKi0sRStgyX6FMzufx6WwOmc7A0+h4gYiu8peo/aVK&#10;P4E2SB4dG5KemdzQWtc70jO4a+jExROPXvz2aebD9H++zPzxZRasmDMLAJbmmX73+vdfrpzY25Sf&#10;EKug+TNc1VSMmu4ezMfH+rHiNZz4AF5ikDAhSBTjLwyRsX2ZBCkNdDkJFrGDxZy8xNiju3d/evt+&#10;3qdjTuWY/vjm9bVz59pKy2L9VP4MlprG8Gcwg9hsLYOpolL8SMQwPqcxPXlHXdVkbcVIRcmJsZEP&#10;v/8+M/0VdI+Z+ePrhy9Pfnl8/ui5/qb+hqK68c6Ry6e/ffrw988fP4FuKH98ff/i99tnTl09evjX&#10;699/eDlfcAe8/PTXr69evPj+28vAlygpNEzOoHNxWCEJr2CRNRwagJpNCxLyYtTKppKikwf2/3T7&#10;9qf378Eaw2Cm2ZlPHz89uP/g8L7DVSXVCaEJadFp7bXth3YfvHH1+suXL79OT0/PJYl99/bd3R/u&#10;7ByZzErOCteGJ0Ul1ZXX799z4M6tu8AhsHbPzAxwq88eP7l+8cpY32BOcrqSLya7ezLwPr58YVJ0&#10;bEdjy/7JqeuXr7x58eLLhw/Tnz++fvb0x5s3zhw/MtjZXpCaEuGvktDJZDQC7+JIQDqRXOFkjFNS&#10;oKo6KzErWpOsk2ZEqqI1IjCzCYcm49A5ZDwNh+FSvcODFYU5iWVF6Zkp4TkZUX199d9fOfn44e1X&#10;L+/PfH3+5P71s3sHr34zcf3ExJXjoze+3Xnl/K7+jpKIEDGf7cljuWs1nJqqzMP7h2rKUuLCFHEh&#10;Cn8BU0jEs3HeTKyHjE4IkbEyIjS5MSEaHpVPdEuL0k70N+8YbNq/s/3gnvbqioTOjsJr145/+vz0&#10;05cnl7/bf3BvS1N57GhTztUjfT9/O/Lqx93Pbk/u7MyI9iMF8rHhEnKUjB4pZegElFARNVREifNj&#10;pQWKkgMEsX7sOBUrWkmP82MmqjjxKma0LzVUiAvmeobwsKF8bx3Xy5/l5kdHqagoFRmlwDtLsXZi&#10;L1uRt50Y7yDF2Sp8HBR4e18fe1+CnYrg4E92DqQjwrhu8TJ8ki8hWeGTG0hvSVdP1SUe7cg+1V98&#10;caLq6cXxl1f2vLxx5PmPp6c/PvzjP8BT/ebD27sPb+9+em3o1dWe379tvHW46FBH6GCRqDeX3ZPD&#10;6s7l9BcIRsvku+o0xzojTvZGn+qP+aYn+mBb2GSVsj+f0V9A6S8i9xWSe3LJnZk+nRnY3iyvkSLP&#10;E930G3vEv52Sv74Z8u635M/3k998539tFztRtIxlZZQuMT3RLj/b47+rgtOciC4Oti0Og49WCs+M&#10;hf10sejj8x0zn44+v9d5cjR4qoH7r3ryL//yfw5YkV9qac3/xliea5dPZYUxQ9mW/uQtVHtDsMIO&#10;cjHZxpBgBUlSuMTLHIFtJ8VOj4M0YTkbUuxgEo/VKUp0KMsSLPzhbMBGGFEd9PjoJfFSeJTAjo9e&#10;IHZfFCe131Ebeu9E+5fXl2dnfv765f7n9z8+unPi4EBpuj9Rgdsq91jv67VRQzJPVWHb8rRHx2p+&#10;uXHiA5ju5CPwJ39m9vP0l5dvHt+6dHCwMkEZLURrydZhXHhmEKk2TTXSlHX6UO9vP556+/L6+9ff&#10;Xz/bVZVIrY3y7kyk9KdyepNYfSnsvhROfwq7P5U9mM4ZzeYP57DGS/jX92Z8ejbx7KfehmQ6xXoB&#10;cTsohdCsIHQrCMMawraFcmxhfAeYxMVADOBsIEMY+KIM/D0XBPssCyasCiatDaNuiGZsjmFuiaJv&#10;jqBvCqdvDiKsVbgtkSCNuI5Qpi1Yr5QHh3HsoQwrCMsKwneABHgZpApX92XjTvcHlkW6kywX4CwM&#10;mMgFHNQiDnoJFW6MndM+sKBWouf1V2YTUCv5/2ROBwGZ01BAP5Q5V5T/sucAj87N+bs7fzpuzl3l&#10;v7ACvU7mAL1agBuYq8gDBWfaQvCAYQ7BW4C6BqiDgDIHjGBtQLQxJNoag/E4dvpgzhF7MBIHD6wM&#10;lrCBkcDwLpi3Jegs42MJJVhBwVLBtjAy6AYyF0djr0d2BJ1EqA76wCNEdzJmOi9kOi8CC1ojFgCw&#10;kIuZyIU0FyMK3JDqbERzMaY6G5MdjSiORgz4QobLorlpJmzXxWzXJWz0UjZqCQAXvYSDXMx2MWE7&#10;G7MQxizkQjrcmOpkTHMyBgy6s/F81A+oudjM19mZuysAGyjFBjZf5xgAdE6ZS49C/ks9IdmAmsj/&#10;qp78pZv8CWD/t6P/rTsPYJPsIFQnCNUZBIzfcYYCgG4pc7lmafMyiguUhQBdUcBEswj9+VgeYCvO&#10;c9YToU3kHktl7kuFiIVCxCKN9/oYoX12sM9QfcLdK/s/v7s/O/NqZubJ7e8nUoI8iDYwmi2MB9eX&#10;YhZIPBbKPRZK3RYKkcZCpBHPxYiDWBDIsIpXutdlac4e6n758OqXj49nZ19Mf3n45tm1K6eG20qj&#10;kjRkJclKSTKPlnsUJ8jGOgvuXjvy8R3wVX0+PfPsy4e7N84NlMRSFZ5LpGCB3oWBxBWJvK15KqsU&#10;wZZwyqoYxrpMqUVFILwzwXs8l/pNh+rb8ciKMGchwkjgbMxxMMZug3pugdKsF9FtFnLhS/jOSyVu&#10;y3y9FhfonL87nPn+6fjrRyMXD+XVpZJCaKv5CD2mE4TlBFHiF3eUUn//qfPTh90vn/bu7vPVMpdT&#10;7GFsR7C0thRtInU1lrkbKL30FZ6GEpS+0BnGcwQdx3iOwHdcj+cA48P15M76QieoL1ovgbOsJ9Oj&#10;P9urSLlZ5w0LxesnUIzSGMZJZJMEokkSxSSJZpJAX5DKW1rotyFLtCJbtDJXsjpXvCpfsrpCtblW&#10;a1mlsSj13V7sa1rqZ12icSzyd85XOxcGICtC3WuiPOtjvCpDXdNlljrSSl9XQ74z8DlCuS4QjhNE&#10;CIdqvRYWKm2+H014/m3jQD5PhDAUIaB+7gYaL8MAbyMtYWkgca0/aZ0/ebM/zRxvv2aFAWTDcqOt&#10;G5dt2bh0zZoFq1eZrF27cP26xeamqxBO2zAuppamq5csMjQwAIsZA5gYQNYsM7TevAxjv5WAtMI6&#10;bgfwctjm42IxL50wULZ0pA0VAGVDd3NgecFpbg4+CBu0jenmVUsWGuqZGOkvXGxksNAAulBPf6mR&#10;3vIFkGULIEtNoEtNIIuMIAv0oQv0YYsMIMCExcYL1q5ab2VhiXCyQzvzlZKY9KSkzPSM7JyG2vqW&#10;+sbq0vL60or2mrqWiqqB5ua+lsbW6or+1qaJnu7B1taJnp6pocEd/b27R4Z2DQ6MdnXtHhoe7ewe&#10;aO2cGhmfj82Z6B/6UwSZC8npbGgeaO8a7xsEbMAYmstLsnd8cj5TLHDKzqGRqdGRPWNzCUfmPESA&#10;FjgXWAQAsHePTgDzgcnAKQCAvW9i56Fde47u2b9nbAewbG9LO7DJBFaeL0481jcw3NM33Nu/e3xy&#10;78ROYAXgEDCnq6Wtt6Ort6u7r6u7v7tnqHuuwk5X346+IeCif18FYHJoZLi7d+fwyP4du8eHduRm&#10;FaJRHuZmNiikp6WFg1jkKxHLw8Mjuru7MzOzXTHuVtb2ZArLBem2Zbs5kcqgsdgWVtYUKiUpJdEb&#10;571g0UI7J7gPjbZ8/bq1WzZvNTfdtG0T0h3piffA++AQCMSmTRvXrl1tZr4tKFgTFh7I5lAKizLL&#10;q/ODo1QD452nLx7x1QhYQvLZK9/8/ORWdWOROxYeEqqMTwihUDwyMmMaW8o4PCKHQ4iKCQjWyXZM&#10;tT96fvG3J6cePD3z/O2VxrZ0ntBj78GuZ69u/HDneGtnzqFvul68/f7hs/O9g4U0miOVDA/TyZhs&#10;rDpYdObbgz/9ei0jJ8I/iH3s5HhdY446gD2+s7muKSskTJKTn8DlU/AEDIniyeNTvXGuNCaupaOq&#10;vCYPg0U4IuwRrkhLOxtvgg8cibK0tfHwxm4zN2PxuBExUTYOdkuWL3VGubh6unri3Nk8mlItiYkP&#10;TUqNiU0Ij44NDY8IVPgJxVKmv1aiC1frwjUarVQiYwpEVF8FJypGm1+Ymp2XkpQRV1pXfODEvgfP&#10;7n+e+TD7n69//GcaLHTzJ9Ozs1++fHh55/KJ9rKMOBVb7uMicrdTkVBBXGygwDtEhI9S0GP8ONEK&#10;TriMHSZla/kUOdVDTvVWMkkxGmV9cfGZo8fevXoDLDb7B/ianZ358vnjs4cPTuzbV5KS6s/iCtw9&#10;5d7eCQpZV172vrbmw71dJ8aG9/d2dpQW1mZndFRUnD9y/MXDpzNfZ+ZkitmZ2emZz9MPf3qwd3x3&#10;VmJGqCooJTy2tbJ2pL29o7S0Ojk1WaWJlPim6sL6W5qvXrr0/s0b4Azg6sAtzMxMf/rw+vKZ41lx&#10;USouI1jCjVKK4jXyRJUkUsYLFrA0HKqcQVay6XFB2o66urPHT7z8/enXz5/nJaWZ6dn3bz/c/P7W&#10;SPdwVnxmbFB0lDayMC1/on/s3q17nz58Bm4OuMbXL1/evHz1y92fjx44VlNWG6OLjgwKz0pOH+zp&#10;v3n9h9cvX3/59Hnm6/TMl+m3r17duHJ5cmioODMn2FfF8CaQPbFULy8eiRQkl2fGxvU2NX1/9tyL&#10;R4/fv3z5+e3rLx9ev3r68P7tG9/s3dFRXVSTl5oUrEoMUSQGy0J96QnB4rggcaCMoeSSZUyygOzD&#10;xHsJqQQxncDGu/GJnn48qkZMV/IoMiZRwSH5C+lhSl5Nfkp3TUFtZuxka9npvb1Xz0/9/vDSu/f3&#10;Pn7+9cP7Xx/cv3Lz6ombV0+ePjpalB6q82WFKrk6hcCPQxcQ8SIq2ZdFV/GYMf6KZJ1/kIQjZxIl&#10;dLyUjtPJmY0FCUMt+WnhEhkDw6UgYqJ9T5/ddfibkbRMzchQcWtlQmGCX3G8sjbdvyUvMCuU5Ut2&#10;EHjZSPHOviRXJcUNQEXzVNOxCrK71AclI6AkeKSEgPQlA0cxfhSMP83Dn+mhorsqqQg1DakBWoqL&#10;Px0VxMGEi7DxcmKqipETxCsOl5ZEyyoS/Jozg3uKovtL4kYqkva35p4errg4UXdlV8Otgx33Tw4+&#10;PDv66NzYkwsTj8+N/nK8586hliuTFSf7co50ph/qyGhIVeSGMLODWdVpQQeGas/t7z40WDbekDBS&#10;pRup9B+r0RzoiLy2J/+noxX3jpT+eLj0p2NVNw+UnR/JONmbtL8hrDyClBXg0VcZ8OTH/R9fXXl0&#10;a/c3Q2ld+fz2bHpPLrMzk9GRQerPJ+ytJf50QvPlZcXMTOv0l8qXt7Q3Jt2vDHv+tIvXm2rPsYNy&#10;rI1rQpEnW+VVIZYhRP0gomGG0rw7jzlYxqtP865MdK9J8S6Nda9MwNenUv9VT/7lX/5Pw52vyCiv&#10;u/+/Kacs8Gfw/t2rxbFCmoOJj6UeE27MhJvQHPVC2eZRAjsy6CAAZSOMGE6GwH6Yj16RIEXomJag&#10;1GJnwHAyAvacwDZYxzKLFFjzXRewEQY6tlkEzyZFgRqpCb5/deLL+7szwJbsj7fAn9qZr69ePb19&#10;cn9fVbp/OMdF5rbez2NtHN8+29+7MpwzUZf+07cHPr34deaPT19nv0z/8Xl65vWn9w/uXDncUhQV&#10;yHbmoFYxnRfzUcuEGLD+Md3RmGKjT7SCki2hVGs9khmUZAolboXSzGE0CxjZFEYxhbFsoTKMYYxg&#10;fVOqx41j6V9fjL661z5Uyo8Xbcv0s60IRddEYGojMPVRmPpIdHuCV3cSrjfZZyDFpyfRoy/RfSjV&#10;uzUK0Rzt3Jnk2RjlWhrgUK6FV4egywMRBWrHDKllInd7HHtLDGtjAtc8XWKTIbEp8HOqCsbUh3o2&#10;RXr2phEmShknB7U3j2d1FvJo8KUeZjCCrQHZ0YiFWMxELMJZw8AawOZg2A4WzH7yl95h9afe8b8C&#10;jP9TQ5mf+TfAuNf/IqbMz5k/678mAzZY30dv3s/lT6xA6cRnLiEO2U6P5mBAdTSkOhjRHIzpDgvp&#10;Doto9gCLaY4LKQ7GZAcjqpMRFQ5CgxsznE04iIVsl4UM+AIa3ITqaER1MKA5GlAd9Ch2UBB7GMkB&#10;SphLLwJmbLUDXT/AssEWMB8LGM4c4m02p7lY6GG3Q8HsM6ZQb8DYBpmzIYABdrdDvEznZB1LKB5M&#10;CgM67HiaQ3CgdmNIczImOxmBWVdsjYn2C0gOoPhCczFhIBeyXZfwMMt4rsvZqMXA3VIcDEDPFGsY&#10;AMUWRrQGdZM5b5S53ChzKVEACFYQqj1YjXhe+5jnb88UgD99TP5ST+ZH5g8BzB/6u/snwIgTmBsF&#10;jPGZT4wyz1ywDxjvA8b+gNoKfc4VhQUW69HjI/RFaCMhykiANOS5GPCdDQQuxiLkYiFyEc/Z2Ndj&#10;RTDTLDuCfGp/+ZcPl2Zn7354dbqrRsVzWwa8pSwXQ6H7Qrn3cjl2ucR9CR9pxHaEshwhc5FB+hy4&#10;ngC9JMHXtTRG0FMZd/PSng+v701P/z47+2z668OnDy8eHK8pTVSEctEaip2Oh0gPpnVVxX53YvjN&#10;s2uzX+++eXRkT0vwRBn/UIPkUL3oQJXwRIPial/o2Wb1eDalLwkzlul1oIx5dSj49ZXST3frx8sY&#10;Ks9FKs+FSRLbZLGTr9ta72163ttgDOsFApcVNGsjmpUe2RJGc9DX0teUR6NPjES8+q1/+tP+N8/H&#10;rp3K7ythhbFXcDwMRGSDpOh145O0C1fCf7tb0FNKzlBbJEnNNPjlMsxCpeciDW5JOG11vsquI5kw&#10;mM0YzmGM5rKGsunDOfSRXNpQDm0wDTeS4dWf6t6T7NYWh2yIcq4Lsm/WObbFoHuT3UfTcSNpPj0J&#10;Hu1xmNY414ZoZGWQXam/dY3OqTkK2RKJrA2yr9Xat4ShWyM82qKx3YmE9lh8dTCqSG2fr7JNk5rF&#10;8zYl8jdm+ZoXa50K/Z3TxDapIquiAERpELrQH1mgRmTJ7MHqQqwNZVrnU20h3RlUCcpIjIAp3Y1U&#10;HoZ+nvoBPkuCKetC6Bt09M0BxM181zU4+yUExzVklCkZY8rwtqZhbSie1jQvWzzSzNV2AwFpTvey&#10;x7laeKHNcRgrLMrS03m7B3ybm8NW4CjGZoOXwzYc3MzLfitg4J3M8A7bvW234u22kV2saGg7+lwC&#10;FFfrTZbrl25csWD5IsMlCw2XLjFeuNBQf5GB3mID2EI9yAIYxAgKMYFCF8EMVy9Ytn21GdIaxyVK&#10;tbLAqKCI+IiU1MTcnMzCvOzC/Kz05PjslMSKvKLGssq60rLWmpquuvq2yqru+vq2qqrm8vLO2tre&#10;xoaBltbx7t6Rzu7R7u6J/t7h7s7B9vaBto7+5s7xrsF9Y5M7BoYH2ruAdrxvsL+tc6izp7+1o6ep&#10;ta+lvaO2sbOuaaJ3cN/45N7xyYM7dx/ff+jonv2Hdu3ZPTox2tM/OTi0ZwzMXTI5OAIArACe3tYJ&#10;LDh3FAy0AYOAxnYcmJwCTjy29wCwDjANOArMHOnuG+7q7WvrHO7uHR8cns9Nu3N4bH4d4BDQAksN&#10;d/eN9A0M9vQN9vSO9A7sGhqbGhzdNTCyC2j/sT6w8ljPwEQfWPoHzEc7MVlcWMqisQQcIYPGsbKw&#10;YzF5dDozJia6v783JSXZ3MLKxtaBTGFs3rLN0tqayeHYOjqs27yRQCV7EfDLVi5ftmqVF5Fgj0Ku&#10;2rzJ2hlubmfjjHZxwbjA0XAimYDBYLZt27Zu3TofgnddfWVCYpRAwGhsrCwsyuTwKb39TUeO7eIL&#10;KQw27sz5Qw+f3t17cJjDI6j9Rd29DUHBCjrdu7ImLzo2kEbzys6Oi08MKa/KuHHrm0fPLj56fu75&#10;28sdvXneBNvewYqnL288enJ9al9na1fej/dPPHhyobUjm0CwEfA8dToxDu+kC5deuHTgzr0LuYWR&#10;KZmaqzcP3P7p+I/3T/5w51hckrqiOrOxuVQTIJb7sqUyBo3miURZ+2vFg8NtUXEhlnamlnYWppbm&#10;ziikF97bHg73xHl74fHmNhZylZzBZSxZvnTR0iXm1pbbLU1pbGpweFBAsEqjVQSHamITwlPT41NT&#10;Y5NTotIzY/MLU/KKUtJz47WhClWAyE8tUGtEoaF+URGaqEj/lNTI/KKU3OLUupbSs98ee/f+6czM&#10;+9lZgHezs3OuKP8BFQ+wYvCX94/uXZ/qbiwI8w9j+6iIKD8KKoTrFSkiREsoMXJ6nIIVq2DHKlhJ&#10;/rxIKUNBxcpInv4sWphUWpKSfmhi18vfn86rGKCMAioRM+9evb5y+vRYc9POhvojne0nhwd/v/XD&#10;zKcPX2e+TM98AS755tnjs0ePdFTVl6TnDncN/HTrx0/vQTeTuQWAFaY/vH4zNTAUKfVTkumBLF4Y&#10;TxTM4WvpXDWN5c/iKZlcPzYvwk9TnpW3d3Lq4f1fv3z48OnNy2+/OZITG6XmMLQCZriUHykTxikl&#10;CX6SeD9JpK8wTMaPVIojFFItn6tgMf047NggbUNl+YVTJ14+/X36K5i8dhp4fQVucPrW9dvD3UOZ&#10;CZkaqVot8UtLSOnp6L588dLTp79/BWdOg5LP569vX7799syFmrKqiECdXCD2k8hz0zOnxifv/HD7&#10;5XPQewWUhr5+/frx0++//LZ7aDQvIdmPIyC5urnZ27nZ2xNc0TRPTwWblR0dPdzcfObQvse/3Pr6&#10;6cXs9OtPn58+eXD1yvm9w53lkRqujOnNJ7tziW40LIrg5qwU0HMSw8NVYh7BXUTGBggYIRJOsIgd&#10;IuQARIi5cb78eAU/TMQI4ZKjZZykQGmIL4NFQhC97QQ8j9QkbVtT/pGDQ09+u3bh+GRBSki0mh+p&#10;EgTLBX5cpoBIEJDwUgYlRCZODQsOV0rFVLyA5CVj4JVsfE60ZmdXZXV2hD8Pp+HgawsSfvv54vT0&#10;g1cvbg71FBUkq6szQuvSQ1tyo2ozQorjlaWJ/vXZEW1Fid1lqT3laT3lqQPV6cN1GQM1KSP1mZOt&#10;BTtbCwaq09oK41oLYjqLk7qKkwers0Ybsne05OzrLDzSX3p8sPLUcPWZ0fpLO1t/2N97+3D/jf2d&#10;V6aaL040nBysONpTdKK35Pxo9bmRqtOD5edHK08OlOxvyxqvie8uCG1KU5eE8VKVPrFCTBgbHkCy&#10;VPuYAW0w3S6S55wkxeRpSVVRvIYU6WBJ8PGejB/21f58vP3B6c7fTrb+erLpl1MNdw5XXtlZeLIv&#10;bbBYUxCMjxI4aMmmap8tIWSzcLpVihyZ5e/ZkCE5tb/ywf2jszMPvrz7+db5kZEa/9482o5y+vkR&#10;+fPvEr7ejn9/zffr/cDZD4UzM9XTL+KeHPN5fkH8+WXO52dl945pd1ah8tSLilSbGsPsCxWbk3mr&#10;iwIcu7LYLSnkVF+rCPa6SO7GVKVDS6agLpnzr3ryL//yfyzZVQ2/Pf79P//5z5/Cxv/s6+6Ny1q2&#10;C9PFhOViTHMwDGZuT1Yg+OilPpYQNsKQ6awPbA45yEU6lk0Y246PWspFGKtIG8J51olyeE0cbbhC&#10;W5fMjeTb+2HX+XmuDiZs0RA2hbIscoNw3cVBV452f3z+w/T0iy+z72b++Dj7x/uvnx7/fP3ESGN2&#10;rAwrxq7luRppSOuj+Q5Z/qSRmpTrx4fe/X5r9sur2dkPf/wB/PPlzfs3v1w7M9mepw0im7JsDXy2&#10;QT03QrGbofhtUJIpjGoOY9rAhM4mSvQSpesSP7elavdlavcVvpjFvm4Lg/Cr4ngbC4Mt6hLhbVmo&#10;7IBNUdzlCaKNuWqL0iCn2khMY6x7hmi7xg2azF5T4+/UrHPricGOZ5Incmj1IcgSlV1bDLY22DWW&#10;sj4EuyScuCqSvC6OuSVNZJ7nZwuisM5X2GXLrdIlWxN5a5I469L4G9JEqzJkqyrDbA51yp7/WP/D&#10;hZIImY23tSHFcTHDZRkfs1rovprpssTDFOJuCplXT7DmAH+G0uDAWjygXDIfogLKH3NyCchfIsj/&#10;Sw2Zl07+Ek3mQ3jmnVn+eQoAuOacC8YcMLCosLWej40hztoAa6nvaQZz3w4B7spzO8zHQt/HSh9r&#10;buC5Xc9jO8RtK4j7NojXVghuO9R7C8R9M8QNaIFBU6i7GdTDFOq1DUo0g7HsjPjwhULkEonrMjlm&#10;uQS1VIxcIkYD3aW+biv8sCsD8Ct1pJWR9PUx7E1RnA2RnPWR7HUJgi1Zfjb5Guc8P+d8lUtRADJP&#10;Dc/XwAsCEDkq53SZY4rUPkVqlyp1SJHYxvHMQ6kbNfg1Sq/Vvh4AayVuq9guiyn2C3ysjbBmeu5b&#10;oG5boMDdemwDfhaoB/A+2EB87PSojiZ0lwVs10Vs9CIuegkftYSLWAQ88CQbGBlM4AKmtp0Tj0DF&#10;ZD5ZCWAALQAd9EOBEuzANxCMD7L7szrPPPMz/xZW/h78f40D9lxmWZA59eTPleGgywlwOeAoZc4P&#10;BXROAYD/qaqw4FAeAsZ1gfAQUD4SDOrhwmF8Z30J2ljsaixwNWbB9Ym2EDbGJEHrePJg2qePhz9/&#10;PvXdyaoA+hZvSyjdSU/gaiJ2X+KLWyX1WinAmHBRhnxXYyFmgchtMQ+5gDoXGMV3X+RHWO9PNU/T&#10;Evf25D+6+830lwfTs89mZp9Nf3n05OezR8bKSuI5gTwLCXGpn8/iEMZaFWGZGG0oRkBECCjXCcKz&#10;h0id9aRomJpgzHXQJ2+BULdAaKZg0laJi74YYchygvKAO0cbSL0W7W8OeHdv6OmdoammiCSRA9PW&#10;EHh4SKYQqhWMZgNj20PpdlDQD8gWwsMYZobaXDiS/OHtrvevJi4diS1JsRdRFnrZ6Xub63luBQPx&#10;mDYQgQNUAjeUIhf6ui3REtfF8rbnqOxqItGt8e6tMa41IU7FfuYZog2J7BXR9CXhpAWR5EXhBJNw&#10;H8NY2uJowPZeGOa1MNDVUOUCVTlD1CiIwgUicQLrBIngULEzTOgIEdpDxA4wX2eo1BEiBroO+hwb&#10;fbqZHsNcn20FAGVZQVi2YNYktiOM4wDh2EEFTnpipL7AGSZygSndTNTuCwJxi/3cDP3cDMLIy/fU&#10;KT/9PPTxyc5TIwnhlI1sW5gCs0DjtVDtZejvvTCQsDKIvCqIssYPt4aLXEJyMGGi1nLdLFmuFgBM&#10;N3MSchvecRPeaauP83YAItKcirGmuloTXczx8O3eTts9HDa7O2zydtrmAzf9ExczH2czHyczvKMp&#10;zn67t/12vJMZCWlFcbWluzvw8EgR2U1C91IJqf4yVqCSG6Ti+cs5KglHJef7qyRBQYrgEKV/kMwv&#10;SKyNUETGBwYGybQB0qTY0NTYiBA/RYBMEqcLTgjTxYUEZcRGF6alVhUW1FaUFGamFWWktVdWdlRV&#10;tVVUdNfWtVfVttfUDbR1DLd3D7V1AW1/U9tgS8dEz2BPY1tXQ9vBnXv27Ng50jewY3h4tK9/pKcX&#10;zMA6NDzRM7B7aAyY1lnb2FXfPNjWNdIFupMMtoO+KvOJTiYHR/ZN7JzoHwJsoN0xlwZlx8DIzqHR&#10;+cG/ZZQ5J5TxfROTh6f2gi4hfYO9Le0AwFFgZVAlAS49MDg6ODQ5Agb7DHX09Ld2Alcc7wOuAnq1&#10;AAuO9Pb3d3YDjPUN7B4Z3z08vhO4FsDgn74nB3fuPrJ739Gpvfsmdgz29Az2946Pj1aUliVGx8lF&#10;Mjekuxfai4QjEfCEosKiwcF+kUhgY2snksooTNaGrVvxJDJPLN5sZmZuY+uFw6/fsMnAxNgJ6YJ0&#10;x6zdvNER6YLx8kS5YXwoBHesm5e3O9bbw8bGat2a1eZm23S6wL7+zvBQrVYjLy7I5POpPD65s6uu&#10;oiIXh0MnJ4dfuXbyl9++n9jRLlcwA7TiI8d2lVfm8ATkiqrc7NwEVzd7bZAsOkYrllB6B6oePbv0&#10;+MX5Jy++PXq8XyDGllel/vrw+1dv73139UhhcWxbZ97ho90ZGRovrBmf5672o+mCeYcO9bx8fePn&#10;h2fqW1Jqm5Nu/Hjol0cnHz0/t3NfY3Aov7mtpKom11fBDtbJo+MCWFxvmYK5e+/Q7r2jLC51q9lm&#10;cxtLawcbnpiPJXgDBolORrmhpUpJTmGuJ9Zj0bJFG7Zv3WZnReQwMopzhSqJhYMlnoQN1PnrwrVq&#10;jUwq5QjF9MBgWXp2TGVdbl1bSXl9Xn5ZWn5RamFRemlxZm52Qk5WXGlZZmV1XmlFTkl5Tntn7YWL&#10;R1+8+vnDh0cf3j/88O7h5w9PZ7/OZVSdnZ5TPaZnZz6/ffLr5SO7WrJjk3zZYVx8BB8fL6Un+rJj&#10;JPQoMTVWzkxS8ZI0/ES1IFLKDuLQtBy6lscMEYsyIiIGWttvX7v59eMXMJhnTkb58unjj99/f3b3&#10;7rM7dx0dGj04NHrnyrUvYHmdP/1fZmdmv3768vv9R3uHdxYnZ6ZHxVTm5+3fMXb923OXT34z1t7W&#10;VJDXVphXnhAXL/aNkqtCxFIBDs/D4pU0tj9bGMCTKFkCNV9amJJxYt+hH69dP3v0cH9zQ2lKQqK/&#10;MtZPqhOwQjiMcB47XMiJFPOixPwwCT9cLoxR+cZo/CJUcp1CqBVzxBQiw9Odi8fpFIru+sZr5y+9&#10;egKmfQWDe+bUnLdv3n1/6XJfS6dOEcDBkZhePgEiRVl27okD+x/8dA90NgGTtICvr5+/PLj/68Hd&#10;e4sy8yRsAdnTR8TkZcWnTvaPXjl/8f3rN6CWAry+fn374sXVCxd29vfVFeQnBgb6sVgsLw8CGuHt&#10;4kj1QPFJXiKGT7hWVp6bXJ6blBYTqJEwpGwfMctHSPcW03C5iRGXzx5++PP1S6cPttWWZCdGxOnU&#10;/hKmlOnjS/fxYxJVDJ8wASNexo6QMTLDFMdGWp/fvvD2wfWXv127cGpne1thTm5EWkpgWqw6NlDo&#10;LyKG+jIi/TgqLklMwXHwXnIGxV/ICZTw0qOC4rS+UgqWi0PpFNyEEFmyTtpUklhXFKeT09gejgIc&#10;UohH6eT0kszQotTg3Fj/NJ08yZ+XESIqSdGUpwXlx6nSQsTpOml2hKIgVlWepK1M0VanaytSVHmR&#10;4sJoWVVKQG16YGVKQGm8piBSWQBMC/ctifYrjlPkR0myQnk5odziSFFZrLQ8VlYaLSkI4ycpiTq2&#10;q5aGAAikIQG0VEQQ1UVLcg6guPiTnVREOzXZQUtzjhR4pKsoldGS1nT/weLIA61ZF8cqf5hqvLW3&#10;6bfjna8vDn+5sXP65tSnazs+Xp14fXnk2bdDPxyoP9yRNF6l68jxy/InBNPtAqk2wTTbQLJVKNM+&#10;VojI8sf25CqnasP31EWcG8i6faD6p2P1N49U3TjZ/v7ZlVnwHxjPXz2+/P3hqu+nkn47nvz4VPSD&#10;E0E393DP9aO/G0Nf24l8co7++b7uj7eFs1+aZj9Vf3mU+Oz7sO4sCz8MRIfVL/Rb1xDmUK2zrwlz&#10;qQlHZ8rMoumr4tgbEwQW2QGYthxpQ4bgX/XkX/7l/3DKWjofPXkK/AWaFzX+h193b1wO4bsQrMBa&#10;PNFiB6n3OqwFlOZkyIQbMZ2M+MhF0Vy7bJVnMHmLCGEURFzbnyf9+VTbp+ffzsw8nJ19NTvz+u2z&#10;u4dGa7JCGErCVoHrMrX3ukDC5jCmVUEIebAy+vzBzqe/Xfny+dn07Puvs59m/vgwM/P88U/nDw5W&#10;5Icx1IRtfj4bw3m2YVzrWF9kdYZ873DpD5d2v3l+88vnR9PTT79+/u3mtzt6S7StSczONHZ3Bqc7&#10;nduTyulP5Q6m84YzhYNZwv5MXm8auzeF1Z3MaIkjNkThmmJxrfHeVTr70gDzyhD7COoqirk+bpsh&#10;frue9xaIxzoIcTuMsF0fuwGC3QDDboBiN0KwmyH4rRDcFgh+C8RnKxSwvedGyOZQuhWMAQLhO8D8&#10;3BYGeC8O8F4USVtT4IcoD/QoD0DV6jB1oW4NEa7tSe5dGZ5jVbRze0OvHY0vinEjORpTgP0PcjkP&#10;s1zgvpznuhzYDuGs9bD/cBiZcwmZ9wSZK8rzt7/J3+rJnBoyL4jMH/3b+Hva36sB/D0T1E3+URvY&#10;Z64A8N9dgj2MiTKJ83WqTmaFCxw9TU2c10I8LQzE3mtD2ObRItskiUOy1DFF5pSldCnUoIr90eVB&#10;ruVBmLJAj5JATHEgsiwYVRPu1RJDbIsltcYSWmN8GqK86sIwTVEerTFerTHY1mhsU4RXrc6tKhhZ&#10;o0NWhyDqw10bo9wbIjD1EZgqHbIsyLk8yLE80KFM61AW4FQWAC9UO+QqrbN8twNkKy2ylVYFattC&#10;jV1JgGNFMKImzL0hGtccR+xMZYwUyiarAqZqg/fU6XZUaIYKZXvqtd90RRzrCBsoEBaHecSKrX09&#10;VvhYLfIyN3K31PeyhGEtoXhrKMnBkOm8RIBcJQb2pcilTMQCpvMCqr0RyQZGsYOCmV8BwJI6c8KH&#10;A4RkDyWCaVPmChg7/umlMq+PzAPMAcYB/umlAjA3DjLvYwK6mfylnsyPzwOqKvPyCoAzmCEFaBnO&#10;EJYLmEeD56InQBrwEfoAApQ+DwGqKoDNgRuAOBuC2YvcjCuzSLe/q/v64chvN7tT1Gj0FijRXk+I&#10;WSTzWumLWynDrhK6L+JjjPiuJiL3xWKPpUK3JQLXxQLUAjFYdNxE5rFU6rEskLot2R/TVR5y+UTf&#10;mxfXPn26/3X6wcz0/Q+vvju1u6ow1D1JtCFHvqk0wKI8yKYmDNEYi2mKQ4+UUm6fyvr9TuOxocAE&#10;6aYk0ZbqUGRtmEulzrY5AXFqJPhAmzqEuYbtCFZulnsYluowp/oT719u+/TuxKM7g0eHY4rCXRVe&#10;Sxi2ejRrKMsexobrs5xgHDiM66SnJa5vy2HdOJLx9tHQ57d7n9zr3tEoz/GzUXkspZjrEbaCTmds&#10;Oz0RwlCKNpZijEUofRESJkbBBMAbBQfjd8A8R7Z6DAso0xLGs9Pj2+sLHQyEjgYSuJECbqyAmyic&#10;TRQuJmp3kyDsQh1+ic5nqQ6/PJ6xuVAJupVVh7pVhKDKApFz5ZPd2xJ9ulNpXSnU1niftlhcTwq5&#10;L5Xek0LtT2O0x5FKNKgsmVO2HJ4mto9hm4UztgST16u8l/t5Gqs8jdReRkp3fbWXQa7a4tJ4+L1j&#10;2ZkqJ4YtVIExAAbVXlCNl7EWtzTQZ0UIZU0Yc4uGuNEHrGy1mIHaNocZGbHNx3kzwWULAbmFiNxG&#10;QppR0JYUlBURYUFAmOOdTbHwbTgXMxzSDAff7gM3JbqYA5CA1tlsHgJ8O9ClzukmNDd7KsaO5eXM&#10;xaM5AAQ3HtlTQPOWckkaGVslYcr4lEC1IFTnGxIijYhQRUcHhAb7hoepYmMCoyP9I8M08dHBcZHB&#10;On9FhFaVkRCdGhMeEaCJDgpMj49NjY1OjAxPj4lOjY5KDg9Pj47Oio/LTUooTksrz8iqysqvzSmq&#10;yS5sKixvr6jvrGrorG4YaAGL7wy2t+0aGhjv7e5vbZ4c6APsHf29Yz3dQ50dO4cGdw6N9LV29Ld1&#10;7hnbsW9scrSrb7ijZ7C1s7+5fd4eaO/aPTK+b2LnXtA5ZQIsizM8vHNoaGpkZPfo6G4wK8r4nrHx&#10;OWPi0M6dh3ft2jM6OtrTO9jRPdDe29fa09vW3dfR09vZNT40PDE43NfS0dPYMtDa1tvc3NXY1NPc&#10;3tfcAUwb6uwb6R/aNT4xCRbcGR7p6utv6Rhq7x/pHOxvA+62dxysWwzW5dkzPnpk/55D+/eMDA7u&#10;HB3fN7WbTCabW1oQSUQbWxsOjzswNBiXEG9mZemNxzE57A1bt9g42LN4XCckwtLOlkij2Do6GC9c&#10;YGNnS6XTNm3dsmjZ0m3mZnZOjig3DAKD9KHgyQySNxGLdEPYw21FYl5VVWlQoBrrhUlOig0OVJNI&#10;uMLC7K7uZpGY7eRsUd9YfPvHC789unbw2LBSzZL5Mk+c2Ds42MblkaJitM2tFQo/XkiosrAoVSyl&#10;VdWm//Lw3JOXF199uHr6wohM6RMVp/jh7ulX7+5dv360qjq5d6Dkt0cXjp8aDY2Q+Gs5mgB2UlrA&#10;xe/3PH93/efHp6sa44orQ7+7sevxi3OXr0+W1cQkpwUMDtXV1Ob2dlcfPjJeWJJEpqGLSpKuXjvZ&#10;1l7p5u5kar5py7YNCLSTWC6ydbJxRsNZfKaji51W519UXuiOxZjamKJwGFMHCw8yVhMWYIdwWLJ2&#10;mTncer35JlNbU6SbM9oDzmD66MJVmbnx6dmxyemRUXHa4FC5LkyRlByanhGZlKhLSwmvqsrt6Kxu&#10;bqsorczOy09sris4dWjHuW+m9u/uv/79iVcvfv74/umnT68+f3n3xx/zET1/zKX4+Pz1/Yufvj8z&#10;3lxeFKGOEZFD2V5hbO9oITlOSk9UsJJUnEQVNxGUUYQpAdIEP3GUnO/PpQVwmRFyeW5C/GB356nj&#10;x65f+f7m1RvPHj6Z+Qomav1j9o8Z4EovX9+4cvXEseO//XL/y+f5kkCzf/wHdDb58O79d+fO1efn&#10;ZwUHlUdHNKal1KYmNGQntZdl91aXXDl6+OvH9/+Z+ePdyzfXL37XUFwRIdMoyGwNU5wSGHV0ct/X&#10;959n5gOI/vMfYM1P79/cv31z90BfQVxMqIQXo5TEKMXRSkmkXBgBAtiyKIV0zhuFFyRmBktZOl+e&#10;WkDjEz0ZXiiGt1uwn7y9rvbCiZOvnz379OHjzNfp2bnEu29fvf313v1j+4+WZhcFyfwCBLJAqV+k&#10;f3B5buG+yal7t++8ffX6y+cvM9MzM9PT7968/fnmj8Pdg+mxaWKGiE1iKQW+4eqQqryS3aOTN6/f&#10;ePni+aeP779+/vT5/buXTx//8P2lHSN9uekJAb4iFtETj3H0Qti4O5hj7Ey9nK2J7s40LyQb5ypn&#10;EutKcn66ffX9uxcfP77+9On118/vvn559/7ds6ePf/zt1xtXLh0baK+uyoorSAopT4+Y6qr87puJ&#10;wbaS9PiApBhNTmbE0EDd9RvHXr/+8d3rn47s7UuJUsYFiWP9Rf4cCgeLDpFwylKisqI0meF+mZGq&#10;CCUrVivcOdzw/Pdrr17+cGB/Z3qyOjlcmhmtyopWp4X6xqr54XJGqIwaKqVGyBnhMmqYlBIiImp5&#10;OBXTU0F3V1DdNUysPwvrR/VQkF1lRJSU7CKlopRMN18aCkBBR8mpSCnJRUFGKskIPwpCQ0f701H+&#10;NFQwGxMh9IoS46Ik+GgZMVXNKAgXl0bLKxNUDenapsygjhzdaEX8robUQ50FZ4arr+xpvbav7dLO&#10;xu92Nt091PPT0f6fDvfc2tv6w57me0c6fzna9fPh9tt7G74bLT/Rmb2zIqo7S10Xy83z906SIKN4&#10;TjqWvY7tGC1AxkvdkpXYonBWR7bfWIXum67UaztLb+6pvLW3+vb+qht7yq5MFJ3uzdhVFVoXy8nz&#10;x6b6opNUXhWpvnsGCk9O1Q7XR9QkkhoTPLvSvQZyPEfzvSYrSEdbGN/2017cSpj90vKfT7Wzz3M/&#10;3ZO+/g7/6pLP09PEa8OY1sh1KWyTPL8VfRkuu8spU2XM7jR8SbBdPH9dGGNlqty2SOfVmMpryRL9&#10;q578y7/8X0F5S9fD3//3aSg/XIxXeaQqkeE8e7yVPt4KyoSbcJ0XsByNginba2Pouf4YDX6Vn+fS&#10;UOrWoiDvyca4X6/s+fTqp9mvb2dATeTzH1/fv3/+84k9PTkRPBXRVIJZJcOsVOLWBtG3p2k8GjJV&#10;YGHUG8c/v/lt+uvrmdkPs2Bl4jcf3/x64+xUVZqfH9VM6LGcjTASupqE0DZFCWxTAzxqMsQVKYJo&#10;GVLquZbrspADN+E5m/DgJhwHQ76jscDJhG1nyLDRp1nr0SxhAHRr0CGFaQtj2MLYjjAtYVFtBHxP&#10;Fa8+zotptwS9EordAiNaQmk2YNYSph0Iyw4qgOuJ4Pp8R30B3EjobCyAG/KdDPhOMK4jlOsA5TlA&#10;eHYgbBsI3x6idDUJJa7x91iqdl8SQd4cw9gaSl4dSlkdSl6l8VoYgF8QL1g7WEJ7eKt2+tPUd0cz&#10;gzlmGFN9oq0hG7mYg17CcV1Kc15MsDf8O5mrN+iBAuYcmVNPYDhrGKiJ/KWYgCKI9VzQzT98Sf5m&#10;XlKZnwYa82f941yAea3kn4CTgUM2UKKDHhttEiu17cgT1KbQZbhNntv1GC4m4XyLDA0q1dcxQWSV&#10;ILJMEFknSS2SpeYZMos8pU2GxCyBtTaGuiKeuSaZtyFNuDFduCGZszqeCYysiGctj6Uvj6EsjaEu&#10;jqYsiqQsiKQtiqYvjaEviaYvjqQujKUtjqUvBW364ijGkijG0hjWkjjO0gTuigTuqkTu2mTBphTh&#10;lnTRlgzxtlyFebHGukhtnaswy5JtTxNvTeRviuOtj2atiqSvCKev1FFWBpOWh9FWx3I3xvDWxvHX&#10;xvJW1UTAT3Vpzo+EXZ6IvXs498XNttf3+h9d7bh6rHSyNaQw2juAtZ2NXkawW+Blpo+z0KfaGQJP&#10;O8t5IRuxkIUwpjsbkB2hVDgAhAaH0hxhRHuw4DHJGlRP5rWPv/URmiOEAYcynWGgCOIAOqf8rZvM&#10;T5sfmZdU6E6gs8k/+XPanH8KqNQAOEMocwAG3RnCcQajeNjwP+NuAJsHdiEsALB8D4zlBOXA9bnI&#10;hUwXvTDR1hMTSe+e7r9yoihWYudjBaab4bsaSzyXyr1XyL2XC90XCDAL5N6r/Hw2KvEbfHFrfb3X&#10;+OHX+/us0xLAkj1K7AoFbomOvi5ZZJUidSwKIwzXhp/bW/vLdyPXj9R25rCKAu0L1ZaFSqscqQXw&#10;cYcSF4bRlnbm+ty/Wv36ydjdyyWDZeTyMOuGGHhDHLwvG3t5R8T7X3oeXKrPCnBmOxqIXBcBX3CG&#10;o6G3ORRnCVOTN4zUK3+6Vvficf/7l6OP7rYe6Nelq+xkmIV8F0MR0liCMBY7GwBfQ4YDTOphlO5r&#10;tq9Jcfds+bsnO949mrh6JK8+AR+IX650W6zFrZKijOQYkzDqhhwlvC7CuzOZPJDFmCjk7y6T7q9S&#10;7CtX7CgQjuawJoGRUvHecumhSvn+EtFULmsqj72viDeVx5rIok9k0gdTye3R2Hqde2M4tinSuy7U&#10;ozQAUah2KvJ3LPJ3KPS3L9I4FKjsUoVbommroqgrw4jLgnDADSxWeyxQYIxVXouDSWui2FviBNsA&#10;wpnrwxjrormmgB3D3ZzIMw0mLk333XZxLOLHAxmFWjjPCernZuyPNdFg9TVYEy1+uY60Rkdep6Ns&#10;1BDWM5wXkuyXMlCbmeitLLQZC2XKQpsyUaZ0pBkdZU5FmJGcTfH2W7xsN3nZbfZ23OrjbEpEmONR&#10;5ngXM8AApROEBQVpSXIxJ8yJKSSkOcHFjICwIKNtaG72NIwDzc2J7uXMwqO4BDcO0YNNdOfRsCKW&#10;j4xHUUmYAb7cMK0kNlwVHa4KC1WG6pQ6gBBFWIgyKlQdGxaQFBmSER+VFhsBtOV52VUF+cXZmYWZ&#10;6RUFeQD5Gak5yYmFaalFaWkFqan5KSk5iQn5yUlV2TlNRSUNBUV1eYWNhSXNReWtpZXt5VUtJaVl&#10;WRm5iXEpkWEZMZFZ8THZ8dHFqcmFyUn5CYkVmdkVWbklqVk1+SUNxeWNpZXd9c0DjW19tc3Dje3d&#10;VQ2tZdWDbR07+4fHewb2T+w4unvq4M4dB3aMHZgE2b9jZPfI0NTwIMDesdH9E+MHdowD7Z7RkamR&#10;4d1gOzrRP9zd1NZW2zDQ2TM1sWOkf2Cgs3uos7u/rb2npam3pXWgHegO9Hf093f0Dfb2D/cPAHOG&#10;e/v7Wjt6gDtp7upubG2tqe+obxrq6t01MrZ3bHzv2PDU6OBIbzcws7WxiclgbNy0CYlxdfNwR6JQ&#10;+fn5iUlJdo4ODs5wsVzmgkZt3LIZ4+lh5+S4ev06Vw93Ny/PpStXbN62FYv3tnWwX7ZyxRbT7XAk&#10;wh3rZe/ihPZwZfGZXj6e1g5WW823+JDxJWXF+QW5fD43MjIsPT2FyaQHBAW0dbbGJ8W4IG35AtKJ&#10;k5O//Xrp3k/nRiaayDRXsYw+tXsIuG82h+CvlXT11OvC/ABKSjOlvoyqmoxfH1148fbqqw/XLn4/&#10;6R9MLSyJ/OnXC89e3bz6w7Hu/uLu/sKffj17/tLuipqUorLYuCRVSXX89R+Pvvj0w4+Pj1c1R5XX&#10;h1+9s+fJy0t7DjUnpftO7W8+e36itDhmx0TzubNTpeXJeYVx1344efP2hbS0KDTaAYlytLDczmCR&#10;FSqZnZOdQqPU6gKs7S35Ep5MJTO33G5uY+ZJxG6zMcXTCYpAPxu4jQPCHumBXL91nasnmsWjE6l4&#10;OptM41BxVDyFRZb7SeRKsUTO0wb5pmVEpWdExMVro2LU4VF+ITpZYKAkOkqTnRFVXZbR1lDUUJFd&#10;np9ckpNYV5Z96+qZt69+ffH8l+fPf37/4en0DPDvFjCFK6ihzH6d/frh2W8/nt093pmXUhDimyRn&#10;RgpIkUJKtIyZ4MeN9+MBJPuLMgJlmUHyJI04VMwM5FGDubQwIS/KVxalUhekph87eOj502eg9DDn&#10;xAG8AGP68/T9ez+dOHDo3PFvnjy4//blsy8f375/+ezqN98MlJY2JqfUJiTtbGp+/MON6bcvZj6/&#10;fvfk4eMbNz6+eDHz9fNcstc/pr/Ofnj9/vq577oqmuL8QlJDoiZ7Bu5du/b2xVNgzixYqQeYBzA9&#10;/fnTswePjuzZU56ZHigSqFk0ABWLpuUygvmsUDE3XMYPlfJ0Um6oLz9cKYxUCsN9+YFClpJOlJJw&#10;viQfGYkYLBbUFeQe27vr8f2fXr948vXLh5m54KOP7989+vXX00eOdTY0J4ZHyzkCDpHGpdBjQyOa&#10;amtPHDvy808/vnz2/OP7T1+/Tn/48PHF81fXrlzvaGlPTUhSiCQUL28fNw82jRYSEFCcl7Nvasft&#10;G98/efTr29fP3799AfDqxaNrl8/2tdUXpsdHBcgldDwLj6G5uzDm4OHdFCxSoIQT4suLCJBmJ0e0&#10;1pee/Wb/g59vvPj93vtXD79+fPHh0c3LRyae/3T5zfO7d2+d2znWWpgTE6IVS0VUXyk1LlKZnRSY&#10;FqlMCpGGK1gKhhcb6yzwQWdFairSIvLjtCPNxf11+RFKlpLtnZEQsH9P5+Vvd48MVBZm6sqyIzqr&#10;M7uqM5qKEzor0vprsjtKU+pzomsyIxrzo5sK41qLE9tKEttLk3qq0/vrsgbqsgdqMoerMyfqcsfr&#10;c4YbMocaMoYbM/urUrpLE3tKkweq0odqs0ZrssZqMiZqsyfrssar03Y1Zh3uLj0xWAXwTV/Foa4S&#10;gGN9ZaeGqs+N1pwZqjzWXXSwPf9oV9GJ/vIT/SWnB0tPD5Ud7MjtKQwrixFnBzEz/GmpfuQ4KTaC&#10;jwnnocM5qDCmcyjDKYLtEs1HJ8m9i3TsEh2zLkbQl6PeWRW5uyHuUFvKjb21T871Pb84+OLS4LNv&#10;+x6e6rxzsPbCUM5UdVhXhqw4mJQsQcUJnGN5zmEM+xC6fQTHOUqAiOI7x4oQKQp0sQ7fnSM60RV5&#10;YTDqRLf/4WbZoUbpkVbfo62io030c/3UO/v5v37Dub3L69vuDRfHrN7eD/ryvnDma830+8oXdxMO&#10;NqCL/Ve2xNqP5xPbEtDAvxIzpGaZCus8f3imxiVaaB0ttf9XPfmXf/m/iNLmzt+fPvtT0vgff/36&#10;4/XWgmCJ13rP7VCavREfuZhup6/wWFMTTW1N5sSxTP0wS8JIW8KJW3U+m1IlLj05ASdHqn+9dvTD&#10;q59npt/Nzn6cmXn/9cuLZw+undzdUZWiCeMildiNUvdVEveVavzmODGqPll+oLfkzrd7Xz2+AXrG&#10;zrydKx3y5s2zW6f2NeeGEzWEtQH4tSHUTSG0DTrqpgD8BoXHaoXnGhVuvdpnvT9xYzBtazhrexTb&#10;NIZjniC0zlIiigPdy4Lcy4Pcq0M9m2LwLfH4xlhsZxpxsop3biL0wdWKny4U5QajfLYZ+GyGsexg&#10;ZDMIxQxCtwY9/7n2UACeHUToCBE76wkcYVw7oAvCsoJwbKDAiNhRT+KoJ3aAKRAG/u6Ggd4LVW4m&#10;Emc9oRNUCIfNKSx6XHsYzx44XU+M1AtnrWhOd/vuQOKrW82tuQxgl+5tpc9ALmKhFzGRi8mOC3HW&#10;emDZnb9dTixh87k8sJZgLR6AeQ3ln/LHvDgCdv8hiIA6yLyAMqeY/Nn9y/572v8H1lBgpocpxGM7&#10;lIdekaX1qEumBdPN8NuN8NtgbGcTjc8aNW6ZzGOBGG3CczBkO8IkaFg4fWWp1qlIZZvG3wJKJ5z1&#10;6YKt2RLzIj+7sgB46ZzbSEmAU0WwS00osjHKtTXGoz0e2xGP74jDt0ZjW6K92uJwHYmE9kQiALC5&#10;7QJIInUk+rTEejXGeDRGeTZGYpuicY0x3nVRnrVRblXh6JIgeIHGodjfsVjjWKh2LFA7lQSh66Px&#10;bYm09mR6awKlLZHanc4ZyBZMlit316pGS4QjpYJLk7FXD6ZcmIo7OqSbahR3F1J2NCouH8j/9Vrf&#10;26dHPr87//7lmUd395yYqmzM00QKUXzUOryVCdZcj2hrQHYwpDgZ0BF6NBc9siOMZDdX6McWjNn5&#10;uxrx3/ztbEJ1ACcAk//uzs8Exx2gJAco0P7z0DyA/U8lBWyd5nCGUOB/er6AUTwuMDZSj4WAAQYH&#10;oQeWOkbA6AgoAw5lwfXZzkY0ez2GA4zuAFH6rOovkzy8Und2MjmQaeptAaU7G0g8liiwK6XYFTxX&#10;EwYcRnPUY7kY8l0X0Z0NgUfFazuUsB3CdjCUuy/zdVsqQcGkCD3g8Za76EWSV2ZKtmVLtqQJ12eI&#10;NhapbZpjPLPE1mxzQ6YZTGQPlcD1eI5QtgPE191IiTVRe5sovY0FSD2eE1TgDBEioAGEJVkayxjR&#10;JhHGmOWox3E2UuPXhNJMSVaGbpsgntugREsI2wWqIi7I1dkfGQn/6UrtyweDL+73fLs/sSEdG8Hb&#10;KHNbIITrCZ31gS8a0wZKA+bb6quxyysi3c+OxZ0Zit5RKq6J8EoWW6k8F/i5L9ARVqUJzUr9ncr8&#10;nQqVNlmS7emCzZmiLVniLXGMlUHeJmo3A427QSB2QZD3AsBWImC+zjCpI1RsBxXbw0R2MLG9nshB&#10;T+gABRDZg12xw9xvACd9MdxA5GQgdDIADBnCSOW+KBi3Ipy0Npy8LhC3UoFZLHNdIHE1FqEMAIRI&#10;fQFCT4zS93Vb4OuxWO5hIPfQD8At0hEWNMa5Pr7S+Oxub3cuzRetL3c10mCN1V4GYOQOflkIYVUo&#10;eb2OvDGEskWBXU9zWkGFr2FjtjNct9HRWxiobUyUKRNtSUeb09BmVJQFBWFBR1kzXG3mgndMfZzN&#10;8Ejzed8TCsqajLQkOoPuJySkBRFhhnfeDhwioaznfE8c6O5OdHc4BeNI9oAzfTA8ipeIgRfQcWyS&#10;B5eKlbCJfiK6VsEJ0ghCAmXhYarwcHVoqJ9Op4wIVcVGBCTFhKbGhKdEhwFtRlx0ZnxsVkJcfmpK&#10;eX5uWUFuSUFOcV5WblpyfmpyWU52VVFBRWF+VVF+Q1lJU2V5S1VlZ31dd3NTe21dR019T0Nzb2NT&#10;Z3V1e0VFd01Nc2lpdW5OTW5uTV5eU3Fxf2PjWEdHb31jTV5RSVoWQFlaTlV2YXVOYX5cSoJ/SKwq&#10;MCkwrCw1u7mkqqWstr2msbOusa6kpLIgv760tK2mpr+tdbS7a9fQ0O6R4cmBgYm+3rGe3pGurv7W&#10;lv7W5v6Wpom+njkBBaxDvG9iEmCif3CgvauvtWOgvWOgo2Ooq3O0t2+8b2ikd2ioe3Cgq7+/u7e/&#10;u6evo2uop/fvWKFRsAYQmO92bqmRke6u7sa69pqqwY72juZmHpe3fv16BwdHjJvbNjNT/6DA6NgY&#10;c0uLNevXMbkcGou5fvMme7iTJ8577cYN6zZtBGyg3Wq23QvvbWVnu2zVSqC7Zfs2gI1bNqM9XANC&#10;/NkCFsbL1dLOwsbRmsljCKR8LM4jMMQ/Ky+dwaGyeYyWjsaWzkYq0wflatfRUX7p4oFvz+++9v3h&#10;lpYCpKuFNli2e99YXUMpleollTL7BpoTk8MCAqV5+UkSCa2iIuXX386//3j7/cebU7ubOVy31vb8&#10;67eOXf3h6OWr+9r7CmtaUu89PHfl5uGe4fLdh9o7+vMbOzJu3Dv6+vPtXx6f6RzILa+NunJ96pcH&#10;Z/pHSls6s27cPnzx8lRtbdreqe6ervKgIH5re/Fvj64dP7nbT8V3c3PCebshkXCZr5gn4rph3asb&#10;amISosytTUl0IkfI3my6CQBPxplZm7p6ogkUvJnldiQKDkc6ASM0NhWJQaxcu9Ld24Ml5jIlHCqP&#10;RmWSCWS8J96DzCTI1cLIWG1GdkxWblxGTnRKZkRCcnBiSkhWdnRJUXJlcWpZfmJJTnxxTkxJbuyO&#10;webXv9/99Oa3F7/fefzrzWdPfn739umXL+9m//gCuoSAzMxOf37/8umdi6d2tFTnh6kjhZQwPilS&#10;SIqS0GJljHglO0HFTVbzU7Wi5AB+opob58sO5ZGD2ZQwETda6ZsUHFKRlXtoctfDn375/OHTfFDP&#10;zJyGMvN1+tWzp5fPnB7taB+paxgqL2/LSK2Njc5Wq6P5wiRfZV1q2jdjY5ePHplqa61OTCiLjZvq&#10;6v7p6rV3r15Nf/0yC7qagIu8e/ny7KEDeRGhsVJhcUzYzo6ma2eOP7x368MrUG2Z/dOnZnZ6+uvn&#10;j+9/vn1z7+hwRVZGuEKmYtGUDKKKTQ4AHWdogQJmsJilk7DCZNxIuSBKLor1FaX6yzMC/arTYgvj&#10;QkNE7EABJ1KpyE9KHO/ruXTu/G8///b2zVzp4pnZL5+/vnj6/PL5ixNDI6V5BeFaYDEuCevNpVA0&#10;Mmleetr+qZ03r33/2y93375+/vnT+49v3z7+5ZdvT5wY6u7KTU2ODFT7ywQyLk1IJ0vZ9FCNb2lO&#10;xs7hgcvnTv10++rzx7+8e/3ww+uHT3+7fe3CNwfH+9oqgec3PDbQN0TO8xfSZQwfIcmT5+PGJ7gL&#10;iJ5AGyRlFSSFl6VH5cYFV2TFD3TUnD+1/+zJ3WdO7Lhy6cjPP333/Pkvb988/PHOheGequyEgAAx&#10;WUhGSxmehWmhU6NNTRUpWfGagqSgaDWPi0PQPBwYWAcWDs4nIEQktJiEllIwSqanhuvtz/VSsz20&#10;PFywkKBhefox3DUsbAAHD6Dl+gTxiUE8QhCfEC6hRSuYsUpGWjA/P8Y3O1qaFMyNVTMT/LmJGl6M&#10;ghktp6eFiLPD5elBwrQAfpIfK0ZKSfClpvjRYiU+4TzPIKarloECCGSgA+koLRURQAFw0dIQwUxU&#10;IN1FQ3b0pzqFctBRQs9IvnsU3z1WjE1VUXKD2YWhvKo4eXt24GBxxHhlzN6mlFP9hVd3N9w71vXw&#10;zODLS+OvLo3/frr/wfHO+0dbr++qPtmds7cucaQorClJlhNAjBWiwhi2wWTLEJKVjmwdTrOL5Tpl&#10;+Lrnqr1LdNTmuYQpk7VRe1oSjnSl7KzV7ajyP9Ieebo/fqrOrzWVUKJzylCYJgjWJIlXlei29+XB&#10;j7R6fj/k/eyk6P39sNkv9bN/tP8x2zT9Lv/JNcnpHniZdonaFeqH0o9jLs6SrsuSbMyQbqiLRu2p&#10;UzanUTWk1TLv5f+qJ//yL//XUVDX+ujJ0z8ljf/ZF/DX9s71C/FqAtvFWENcn+br3JDIPjmYdetY&#10;86mRwrYMVYrUS+22UeywUOy0SOG6KghvGstFlEYJJluzr52ZfPPk5vSX57Ng6rUPM19ev3n+8w8X&#10;9g81pKdqcBriJonbYoGridRreRDDrDic1lMSfmCg+LvTEw9/ufjhzY+vn1y5eKi9OJJeGoqvi6Y0&#10;xzNak9iNsZSaSJ+qCHx5GLZE51kS4lkY6J6tdMmQO6ZL7FNENski62ShdYrQOk1olSq0SBKYxnM3&#10;x7HWp4o2lYXbHuj1ffFb1+dXYztbpHLscpKpvsTJJIyyIZq+IZK+JoG7JVlgmiY2z5Jb5yit85Q2&#10;APl+dkUBjiWBjsUBDuWBztUhqIYw9+ZIXEu0d28qbaKAt69SfqxRu7tMVqNzy5ZYl/ojqkMwNTqP&#10;2jBsTZhXTbhHVyZ5X7P80q7ox99X7m5XCzGrXbdAiQ76TNQCDmYZG72M5GAAxtfMaSVe5hAvsznm&#10;85X8IwZnXgSZBzuX4uTPCX+JI/91aL6Uz1zalPnBv4WSv0N15gEO/ZllFrwu1GM7hIVYku7v2psv&#10;KQn1otstcV8PZdgZqPErslUOJ/siH5yrOdQckCG3KA507Er16csk9WdS+zKpLfHe1WFuFcHo0gCX&#10;YhW80M8pU2oVz9mUwN2UItgWz94Yx1gfw1irI6wM8lkR4LNC7bnEz32J0nWxHLVQ7GwkhBsJnAAM&#10;RU76fGBTbQ9j2cKY1mD1IqY1hGUDYdtDmfYwmg2EaafHstdj24IuQjK0sZ/XEjV2qRRtwp0/yw7G&#10;ttfjOOgLEQsUnivUuNVytyWBpA1FOo+eUtHentCbp8sf3e27/33L7mZtGGtDKHNDdgCiu0h2bDzn&#10;x8uD759fmP1898vHH589vHj5xFBTvi6IjyA6LkdsgnlZ6ZHheky0AQOpR4WD0TqkuQI65Hnm3Uns&#10;5nxS5gQUACLAnMjypzIyB2AAh8AT/5JL/v/wp4wynwwFMOBgkWOmCwxo6S6gKwrQMhFzRY5dwGrH&#10;oJ4Cosd20WM4QtnADTsaSN2WdOYwfzic01cmZKMXY81hXNRCX+xqJX611GsFwwmspRXBs9pZr2vJ&#10;5BNtjd02QejWBiIXE6X7cj+Pxb5u+nK0ngwB9UPDIsnLCxVWNYGOVf5WdUFWx+qkvx7I3V8l9kMv&#10;5tvo8e1gHBuwjozEBeLnDgmnL5ko5989WTLV6lfob1WgtqzQOdVHItuT3IcLaHvq/MrCPEVuC9Xk&#10;tVXx5DQ/JMXKyHsbBGcK8TEH7txI4raAC9fjOetrySvL4zCHh0N+u1n/7snwg1tN+/u1ecF2atxi&#10;oTNMDIcJ4eDjwYfrixB6PLAyEUzoAo6DviduxgoPIzXWOJyyXIdfHOC+QIUCCXBbGOS1IBS/KJK8&#10;LIG9PpGzJYG9OV1omiOzLFDaFKvsSlSOJUrHMrVTfQi6NdKzJcKjIdS1LhhZp0M3R3q2RuNaInHt&#10;MT7tcYTWWHxTFLYxwqspwqslCoxNa4/Bt8XgSjXwBPa2KNrmCNrmKOaWOL5ZvMA8lm8GEMMziwEM&#10;wbY44ZZU8fYijU21znGqinf/m8KWVDxw8xKEgdrTyN/bOBC/OMhneQhxZSh5tY64VkfdpPRaw3Rc&#10;xkKs47huZSC30JGbmOitTPR2BtqMjraguZpT0WZUtDkVZUFGgBIJGQEYlmDADsKChLImuliCvico&#10;awrKhjQ3TkCAAIcorrZUV3saxpHp4czDY/gkTy7Zk0fx5FO9WAQ3JsFNyiGrxCw/MUMlYWjkLH8/&#10;XmiQPC5aGxutjYzQxEYFJMYGJccGp8WF5STH5abEZyXGzFOYkVKSk16am1WWl1OSnVmclVGUkV6Y&#10;kQZQlptVU1xQX1HWWFXZXF3d2dTQ390+0ts11t3V19zUWVfbVlnRWFTWUFTWWl7dXFJRV1DcUFTa&#10;XV/f19LU01Q33Nk21NnZVlvfUlnbWlHXUlrVUFBalZVfkZFbnVNUW1jaWl0/0N493Nkz2NbRUVtX&#10;V1JaX1rSUlXRVFHWXFneVlPVWl1VV1LUUF5SX1qcnZiQEKpLDA9LjgxPCNOlxUQVpqcC4/1tLVMj&#10;Q1Mjw+O93YPtrUPtbeM93ZMDfUB3uKtrrK9/x+DI2ODIUG9/X2d3f3fvYG9fX1d3b0fXQDdYA2ik&#10;G0yPsnd8/MDk5IGdk3smRieH+3f09fQ0NQWq/LdvNbW0svX0xG3dZgp3QZDp9I1bNq9cvYpIJlPp&#10;jC3bt9k5OlCZDFtHh9Xr120x3b589arlq1ebW1pt3rLdzt5eIOSz2cwtWzZu3bZJLBFW1VYUlxXy&#10;JTwnpBMSg3T1cHVCOKE90CERQUnpCWS6D8LVMSI6uKg0h8YgwF2ssnPjz57ft2tXV01V5p7JntzM&#10;mO1bV6rUwvbOmuSUcBLZzT9A0tvfFJcQEhgsj4kL9CGiklOD7t07/fnjnTu3DoaHcehU54mJuub2&#10;3Pauoql9HRm5obmlMTd/OXPph4P9k1XHLwztPtzSN1r8w73DLz/cePL6yvnLO0Z3VN+4dRgwSmui&#10;J6Yafnt88bvvDzQ0ZrS1Z6dnagOC2Hv39T9//vOOHT1spg/S2Q6FcMK4Irg8LgrjisXjevp6MrJS&#10;t1tsJVAJKq2fpa3FdrMtHliMhbUZwtUFS8DaOzu6e3s6o11sHK0VfnI80WfxsuWbLS3MnOxsXR2p&#10;AjqFTSTT8WQajsWjShR8/xDfhPTw5OyomJSQ4EilSisKDlemZkZlZsekJYdmpoTnZ0TnZYanJ2qL&#10;siNPHhr58drZHy6duP7t8RsXj9+5duGXH394/PDXN69ffv36BSxkMyd2AM3Ml/dPf71zeu9oXVZ8&#10;opIXzieF8QhRYnK0nAbWl9VwUgK4aYH8jEBemj8vWS2IV/LCRMxADi2Ezw0Vi+IDAptLK04eOvrs&#10;0ZOZaTDGZgZUUmZnvn55+fDBoYHBmqSk4vCQbH9VnEAURKap8USphycPhZJjsYEMho7NCePywviC&#10;WF/f0pSkzurKc0cO/nb7xsO7N+9cPn94tGeoumispnC4Iqc6ISxawomW8PLDg7rLig6Pjty6dPnd&#10;i5czX//KTTI78+Xjx1e/P7l15bs9Y4Ml2SmRaqmKTQaVFBbZn0fT8unBAkYwjxYhZtamRx8dbDq3&#10;q78xNylIwAyTirUCHs8Hx8Z68gkEFV+QoAuvLikdGxg8f+bM748fffzwHnzfQKnmy8tnz65evjQ2&#10;NJCbnhIZEiBi06hzBYaDVeLUuPDq8sLxod4rF88+fXz/w9vnH9+/eP77b3evXzl/7PDOoZ7m8oJE&#10;ndaPw/Jl04UkbwkdH6GW5CVGVOWld9aXHZocvvHtyUc/X3v6683f71678+2py4f3HBzs6qsprslK&#10;SA/VhMt5/lyqiOjJI2Dons40TzjJ3ZHsCafjEBwyRs4jpMdrh3rqTh3ZdXj3cGd9cXqU1l9IldE9&#10;ijPCf7lz7uvn3968/OHKubELR4d39lS3l2d0V2YP1Be0laXV58dVZUWUpgbnx6vyYv2KEwOKE7V5&#10;MarMcHlKkDAtRJIV7puukyUHiqKVrFAxKUxC0YkogXwfLRen5XprOJ5aPjZQgFWxMUomSsXCBHCx&#10;oSLgKWKEikihQnK4mBIhoUaKKVEAUlKUjBCnICeraMl+tDQ1I13DzArilsXIa5M01Ynqqni/5oyg&#10;3sLo8aqkXXVpexozDrblnB+p/H5X4/U9zbcOtt890nX3cNfdIz0/Hv2T2wc7b+5tv7Wv/dxg+e66&#10;5LHSqJ7soOZEZUUYL1nkGc5w1jHgQVSHAJKdP9FaQ7AOINnoaPYxXESa3K1UR2lJEg3l+x9tS7p3&#10;qOHJ6e6HJ9pv7a66MVXx/WTp6cGsvU2xgyUBFVGURIl9BGcb8Gcxxde2OBTdkUkbLRVNVoiPtPqe&#10;HVSeHxJeGef+doD/4BD365OMP77Uf3qR/Og6++4xzM19dr8e9fppN3VfpUdznF2Jen1bNHxPOfdg&#10;g+CHXTHf70ioi/eK5G0N427/Vz35l3/5vxEPviK3pum3R7//qWr8z76mv365celURaI0X+vxTW/6&#10;s9v7Zz7fm/njyfT0849vHvx668xUd0m6lq7GW8ldN6rdNwR4rQ8lbU0WwMt0lNGa6MvHep8//G76&#10;67PZPz7O/OfzzOx74Kzblw4M1KYkKtxFrstYTvpMOIzpaMhDLuBhlrEwqyS4LVz0GqrdUryZkY+5&#10;Ic3WmOVoQncwIlvrEy31COYwvDnMazsUAKzPsgXisx1CMoeQLKCAgd8GZi3x3ADBboR4b4QQtkBo&#10;5lCBA1RHXlgf73DtYOSbR60vf6k7Majsy/MaLiTurmAcqOWd6VVc3xnelICMZq7M9bMqCXSqDEFU&#10;BCFqwtBNsR51UW5DBdwbezKOdWoyZVviGGuKlHbFKodCYKPl79QQ5dUU7ZUjt4lnbYllbA4nrQn2&#10;WRGEWxbgtVjjsTiKtaY12fOHw9mf3+x79stAWSyB6GhEcjBmuy7mua1io1bTnBdhLfXAyjsWMC9z&#10;qJcZBAu0f4kmcyoJdI4/BRG8LVhXGLDnu3/rIP8NYBCYMG/8N9FkfgRYB7SBCdYwvA3UxwYCFiG2&#10;1ZNiVzSm0AcKxQHkzditMKoV1NdtkT9uWZafXXMyoTwMmaUwrQpHVEegUkRmfAcj/HqI91qI9zoI&#10;bj2EsAlC2Q5hWMLoljCaBYRhBeHYw3iO+mJnAznK2Bdt4otaIEct8HVdIHdb4Otm7Isx9vNcGEhc&#10;HsfdkioyTeWbJrJNEzlmqQLLDIl1rsK+JABRokUUaeHFWpeKUNeKUDTQlgYiqnTozmTS7grfA7Xa&#10;8iCMr6uRBAFsmPWlKAMhQp/rCOW7GMcJbGviqDlaN4a9sfdW8Alh2xuIEEZcRwOWLYxlAxHD9f3Q&#10;C/zQJnKUQSh5bWsC7eRAwZMfjn399Hj2P29nZ15+evfrT7ePt1fFiQmWqK0QvD2MgzHiY4wZznoE&#10;O7B4EBn0JYGQQXUDSpsTTahz7iE0OJRkD2aWJdr+pZ78rYb8JY7Mj/9TQ5mf8HdKlHkYTiBMZ1A0&#10;obmAtXj+CcPlzwrH9HlJBRhBQNlIfQ5Cn+2sx3DQ97GAyrGruwpER/piIoW23pb6DGcjiccSOXYF&#10;8EGzXU1ocD1/yuqpJvXpsfhYsQ3ZHMq21xc46StdF2g9jEN8jONZa1K5m9I461JZq1IYy1NZy1JY&#10;i1PYSzO5K7P4q7MEawtlplX+9s1h6LYo17YodHsMqj3BpSnObrKCcvNg7KFO36ZETG0MsjEOUx+D&#10;LNKa9+X4XByL7MigqInL+Bi9dI3N+dG4Pc0aIWoRbhsMtx1GtYZxnYy4cH0xaoHCY6kUYyJE6ft6&#10;GcdKN/VUMu59V/jhec/LB53fn8hqySXG8jdJEPo8sCAxVIrQkyIMRM6GHCc9rhNMgIBJMHqBpKUF&#10;/k4D2ax9lbLdxcKxTPpgMqk5wqtOh6kJRtUEIWuDkHWBqFotslLjVKK0LfK1Bb7duVKLdP7WDMG2&#10;DP42wMgSbcuVmqZyN8aQV8ZS16Tyt0aRV4Vgl4TiVoR4LwtwX6TBGCvRhkpXIz/gkXY1VKENFEgD&#10;JdpY7bEoALc0AL/EH78kwGe5lrBKjVvq520MoMAaBlMW5AdYTZSwb08lPj5R1JzoKXSBCuD6crSx&#10;ysNEi1sSQlwRTFgOtKGUtcHk9TKPFWQbE6rTKiZ6MwsD+p5QXDbRkdvoKFOSiynRZRsZaUpFmQNQ&#10;kHMOJiAWVLQ1BW1FQloCkJHWZKQVGbARFjj4dk/7LQDeTqYklA0ZxJbm6kB3hzO8kGwfNy7Jg0fx&#10;EDFwEjByh+wnYaqkTD8pXePLDlKLQjSSMH/fiEC/0ECFTiuPCVNnJoTnJMdkJkRlJ8UUpCcVZiTn&#10;pyWU5qRXFmSXZGWUZGWWZGYWZ4DqSWl2Vm1xUUNZyZx4UdpQXlFXWt7X3jE1MTE5PNTf2t5Z19hZ&#10;19BaWdVYUtFUVtVeXd9R3dBeWddd1zTY1jk5MLhreHByoHe0u2uwvaO/ub2/sb2/obW1rLYqv6S+&#10;pGIAnDM81tvf09Iy0N422tU50t052NXR3d7S2drU1tzQ3FDb2ljf2dQw0N461NHWUFqSl5RUmJpa&#10;U1jQWFFanJ2aHhdRlJFSW5JfU5wH3H9FflZZbgbwQ2UnRGfFRObExhQmJpalZ9Tk53fU1gG3NNDW&#10;0dXQ1FFb39vUOtDaPtzZPdE3uGOuQPJgR/dE/9CesYnDU3uO7dt3bP/e3aMjUUHB2zZu27huC8bV&#10;y9LC1tTUytXVfdOmLfqGhi5IlEgmM7ex3rhlM57g44xwWbVq1YoVK5YsX7Zw6ZL1mzZuNzPz9PLS&#10;Bmp9fSV29pY+BM/KqpLDR/aVVxQTSd4OjrYYd1d3T09rGxtHJycWl02ikraZbfXAYvKLs0sr8il0&#10;vJWdqX+gfGKyt6Or2k/Ni4oJmNzRK5OxrKw2Bwb5xifqxFI6Du/CFxJLyzN04QqAoBAZzgdRXZN9&#10;//7F16+uHzzQQSbDQ0PEDTVZoUHCrvay0tJUEgWTlBY6MNLQ1JbT0JZ29FTvN2cHjp7pu/fo1PP3&#10;V5+8vnLy3GhbV96ps6MHj3TnlYSfvjDx6t3tn349t/9g17GjvdXVibl5obfunH7x/MfW1nJ3Vyc7&#10;K1MXB1ucJ4bDYrrA4QQisbKmOiM308bRlsqixSbEOCMct2zbiPZA2sJtXTAueDLBBY109/by8Mba&#10;wx1FUhGdy1mxfuNma5v1FmbbHawYYhaRjmNxKUIJSyzj+arEukj/iLig4AiVKlCqDBArteKAUEVo&#10;lH9UXBDwPoSHqwL8xQEBoqhwZUlu7HB39bcn9l45e+jS6X2Xz+z77uyhaxdP3711/d6Pd37+6e7T&#10;J48/f/o4OzsLphIBAZ093r96ce/7CyPNNZlBviFcQggLGy7AR0vI8b70RD9Wkh8rTc3J8OenawRp&#10;GmGSShinEERIeaEibiiYsVWWGRXV39R89tCRx7/88ubF85dPHv949fvvjn1z/cyZ+z9cu3nx/NHx&#10;iaHq+r7C0uHiiqGi0uGy8rGKyr6CorasrMb0tOacjJqM5NKk6Pbi7IP9LYd7G4/0NOxsKO0tSptq&#10;LBuvzMsPUkRyKWFccrSYlR2oKY+KKggJzwuPrskp2j++55fb9+ZcYP6fmT/+MwMWbZ75/PnD898f&#10;3Pju/ORAV0FydLCUo2TgQwSU4uiAHa0V3x3ecXCopShRJ2fg6e4IKgbB8HATEPAKOtWXRpaQiFys&#10;F9vTk4vHSuhkBY8RopbnpqcAX8NvDh/8+d7dt2/fgG/a7PSXL+9/f/zb5Uvn+vtaszJigvylIjbw&#10;2HrSfNxELJ9ApSA1VleUk9zTVv/tqW8e37v99uH9Nw/vP/nlzotHv1w+c6yvtbaxoqAyLyM+JEDJ&#10;oXO8PVhYNx4ZK2URwvyEeQnhrWW5h0e7b5459PiHC09ufvvi7ndPfvj20sEdw02lAw1FHTW5JRlR&#10;yeF+SeHKeJ0s0JchZXtziBgO8CvRx52BRZHdnSleLhQvZyYeqRGTY4MEUQGc+GBhZrQ6NUyRECjO&#10;iwmoyYquzYmuzoyozgqvz4tsKY5tLY1vKY5vLIgBRmpzIttKE9vKklpLEhoLYxsKYhoL41rLEtrL&#10;UlqLkjqKkvsqMoZrsicac/d2FB/qLT/UX7a/t2h3e/5YXfpAedJwZcpwVepgdcpwbfpAVXJnScxA&#10;ddJ4Q/pobcpUa/aRvpLjYGBO+bHeskOdxccHKs5PNJ7f0XhquOZgZ9GeltzdzblTTdnjVSnjVclD&#10;pXHNaQF1SaqGZHV1rLw4XJStZSXICeF8j2C2ayADCRBAdVGTHAE0JMdAilMIFR7DwaSI8VlKUo4/&#10;qSyM1ZwkGysNPdGTfWm89ObemvvHWh+f7np+vu/NpaE3lwYeHG+5Nll8YTB7X31ke5qoWOeT4ouM&#10;l7ukqt3KoqmtGYKxctWxrpgLo2kXx9PPDSWe6Ik81qE71KLeUcnty8W2JtnVx2ypj9rQFrd2R9HW&#10;C4OOtw8hXt4VvXmk/fo+448vpTPvcj/+nnF2kpfEW6F1NeqKR9+cCLm9M7o9GRtIWawiLNGQ1v+r&#10;nvzLv/zfi7dYlV3V+OvDx3+qGv+zr69fv9y8croh278wjDzVlnH326l3z2/NTL+Y+ePD7OyHrx+f&#10;v3py57uTO3rKE6J5aIXrer6jidJ1ZaD35lCqRabKuyMn+Mxky+93z3/9+Pvs7Nvp2XczM28+v3v8&#10;6N7FnT3FQRwnH0t9Iih/QAlmMLKVPgDODOZlOl+hFkqx0Qf2wGynBVznRQLEEilmhcJztdJrtZ/n&#10;Kg12dZDPuiDihmDypnD61ii2aTzXPFVon+3rnKt0yVY4ZskdgDZPZTf3P8BtO9JcmxIdCzSbs+Ub&#10;k3nrEnjrC7S2J/uDX1ypmayRytwXcuEwIdKA66TPnvN04DgaSDEL8wJdjvdFnByISBRaMq31uHYw&#10;ngOEbQsBbOAnFTkvEMGBTfgijedyfy+QQOzKYNzqCOqmeP72RPGWvECbg93KZ9eqjg9GKnw2UuGL&#10;qc7GDORCrtsKFmopztrAwwyCtYThrUCwllAvi3kgfxnzAsp8LM+8/AFqH95/+aH80wNlXjT5J/Ny&#10;CaiV/K/qyZztA7TATAuopymUj15WGUWcqNQkSx0I5obAhyJGLdTgVomRhiKUicx9CbA1ZTlAOI4Q&#10;CcogRWTRHEsqD3Iv8HOpCMTUhLhV61wrgpDFYFYIp4oQdH2kZ1O0V2OUR104pjbUtTHSoznGoyES&#10;U6lzKQt2LNc55Wss0qVbkwXbUoWmqUIzwEjib4ljb4ikrYmgrg4nr46krY5lrUvibauL8Jqq8B3I&#10;E2hxq8nb9FnWhmxbA6a1AdNGj+sAFSOgMhQMQOwC5TtBgBHgnpOlNjn+yEDieoY1lOegL4LrCeAQ&#10;gRNE4AgWUpG6wGQuMAkcInSCyJAG0bSNBTLHhlDCgYb4h9cOzn59Oleu8sPszIvHv57rbYgTE7Zg&#10;bSB0uCEfs4jntoSJNAZrMNtBwEwof7mW/C2CUB2gFHswdywwMu+N8rdWMjfhz0N/jYDdubP+nPC3&#10;gDIvpjBdoPT5+B04WIuHgYAyETCmCwwsbzznlkJ1/lNPAUN4XGAsZxgLDmZCYdjDWE6GqUqn/e1h&#10;bTl8ofsaog1MgFks8VwhwS4XeS5lOeuH87Ze2JP2+dXU/e/rmlK8y3Uu7UneQ5mUHYWssQLaRCFj&#10;ZzF7qph1oJx3uEJ4oIy7r5S1t4S9p4y1u4Q+nkscSMUNpvq0x2LKNWb5vmsKFGuK/TcUadflalaV&#10;hm7NUGyVu5qwrIA3GSpHG/i5G/rjFgaQlgRRVvj7LBVj9AQoWH6w7c/HSx+cr5uqVibJrERoE6oV&#10;hGYFZdn8GQEHfDrAuYK5/Lgid2MtdVVWsPXuTunLXzs+vZn8/U7DybGgmni0P2ER11mPZgtl2ELp&#10;1hCg5TrBJK56fh4G/p7GWg8Tf4yxAqXn56qnxhgoUAZyF30AKRwmdQKAypygQCu0g3BtIBwrCNsS&#10;yrSA0M0gNFMI3RTCsIBwgKfIFgAitIOK7GAyRwMVemGgx9IQ7Mown7WRpI3RtM3R9M1RtI0R1HXB&#10;xNVqr2VSlAnwxREioHwXiBgN/CYxkmL0fT2MFF4LfT1NVDgTGUZPi1s8ms99dbnpcHugjrqWYw+V&#10;IPVVnkYBuIXBhGU60spQ8soQ0qpg0hq510qaA/DsbeZ7mdHRm6nIjUz0dibKlIrYRkGakhDb5wSU&#10;7TT0n+oJBWlJRVlREFZUpBXQ9YGbkpGWFJQ1znEb1mGrt9M2ABzcDO9sQXCxIs6V3aFhHGnuTjQP&#10;Z7oXkkf0ENK9AUQMH5WIqZaw1VK21pcfrBYHqsQBCqFWKdEqpQAhGlm0TpUWq0uPC8uIj8hNiStI&#10;TyrOSi3NSS/JTgNswKguyqvIyynKTC9IT81LSynMTK8uzK8qyK8uKmqqrG6srK0qKqstrWqpbmyq&#10;qK8rqW6uqGurru9v6Rjp6AHoa+noqm/ua24fmasT3N/WPtzVuaO/b6Kvb6ijs7epFTjU29TWWlXX&#10;VF4NGEOdvYMdPZ0NzW01de21dQPtbcPdHf2tzV2N9R31NW21wIUqmqsqWmuquhrqepsbWysrG8vK&#10;uurrB9ta+tsaBzua+1sb+1qagFO6G+vaaioby0tbqsp7m+oHW5uHWpu6a6pq8nLLs7LqioqAc2sK&#10;CgpSUsqysqry8vKTk7Pi4ovT08vz8mqLi+tLS5sqyhvLy+pLS2qLi4ozM5UiiYOVHdzOmYAjW5rb&#10;rF+32crSbvWq9UaGC0zNrFyQrpu3bre0tqUyGXAkYu3GDRu2bF22Zs3K9est7WyRrig6g8bhMBwc&#10;rMzMNvlrpROTfROT/XwBa9OmjWvXrtm2bev27WYWFpaurh5YLH7L1q3r1q9XKBT1DXXJKfFwF7vN&#10;W9b4qSTNrZU9fY0FRakiCaOgMF0oZlrZbOHyKXEJuoBASVJqaFiMKjBUVlqRlp4ZkZ4ZKeATfHDO&#10;A/11z5/evH3rm+TkAAbTE9jZCrlEHptQU10gEDLc3BBCMUetkfhrRQnJgbv3d+w92nbodPePj898&#10;f+fg3kOdO3Y11lQnDvaV7Nvd3ticdeX6wVcfbz98dunCpR2HD3bWVCcXF8fcunXyyZNbleVZaKQt&#10;Em7nioR7uKNRKISHp0dGdnZVXU1SZrKdsx2DzUhIiIPDHdasXeXk7GBha25lZ+ntg0O4otAeblQ6&#10;1d3LXSgTCxXyLVbW9mg0xsfbBumAp+PwJHcvHIpI8RSIGQB0NoHOIdLYRAqTyOLTVQHyoFC1OkDm&#10;qxbLlXzgbWFyiUweSebLio7WNDcUfnvuwHmQg6eO79o/1XdgavD2jUuPHvzy873bt25evXHj+x/v&#10;3X756sV8wpH5nKygK8rnD2+f/Hbm4I7G/KQYX7aa5uFPcw9kY0NFxGgZNd6XGa9kJ/rxUtSitABZ&#10;qr9vCvCF8uUGsIh+NHwAnRrC5UbKZakhIZlRkdW5eVfPXfjjy5fZuUwloG/Ip48vHz3++cr33+7d&#10;O1JZWZkQmx8alKpSJPnKMv1VmUGaVJU8VS1P9BPFSTkxIkYQy0dN8dBxCBlaaX6YOj9ckx8RUJEQ&#10;OdnScHHv3ivfnLxw+ERvfUdSUEyUIig9LL42t3Sie/DKmQu/g3WOP86CjjCgxvH5w5tH926f3btj&#10;X1ftwe7qe5eOfv34dObrm88fnj959PP5U9/0tDanREbIWHSapxsZjWC4Y8QEHwWTpmBSFSyKkkNV&#10;cCgSug/TG8PwxnAIWCWfFRviX12YM9bfee7Eoce/3vn86eXXr2/ev3v25PH9mzeuHD+6v7+rKSsp&#10;ypdPI7jBvRF2VDcEG4sREbHBUl52bFhdcc6+HYN3rl149ez+5/dP3j67//ju1dsXTp7eMzHeUdda&#10;ll2YGBGm4Mto3lxvFM8HI6XjFCyiVkgPk/NLkqMGG0qHW8qGWkunBhtO7Ok7sWfg+FT/8am+b6Z6&#10;9ww2DTeVdZRmVaXHZkcHpoarUyJUsTpZsC8zUEYPENH8OCQlE6dg4HxpWCnRTeLjKgbAo8Q+KDkZ&#10;Iye7SkkoMQkpJqGkZLQvzU3F8gJQsz01LI8ADtafgw3geQcJCUE8gk4A+pUAbbiIHCOjJygZSf7s&#10;FC03Qc0GnpZIMTlaSouR0wEiJZQoKQ1oAaLl5HglJUqGD+N76LjuIWy3YJZrENM1hOMezMYE0JF+&#10;JCcl0VEBQHL0JTnK8XYyrI3c29YXZ6fA26vJzoFM12AWBjgxQoBNUdHzQ4R5QbyiUGF9orq/MGpH&#10;dcruuoz9TRkHmzLODZQ9ON77/PzQiwtDry4Nv7w4/PzC0MOTXVd3lp/uzzzWkbSrKqw3W1kdSc/2&#10;c0uRuiTLEVn+7jUx9OES//3NMaf6M76dKLw8WfztjsJzo1mn+pN31QV354pb0tm1CcR0lW0IfXUA&#10;eYmOsSxVvrU+DjlYgDvQwDnTI744wL08Rn51K2T2j+qZPxpmZhunZ+qnv5R9+D3l7AA+kb6QZ6Un&#10;soYlMFaP5PoUaSy0eENfD0i8cOO/6sm//Mv/7eAkmuyqhl8f/e/RUKa/fL753emyBFmMAF4WxRup&#10;T7l8ZOjVgxuz0y9mZ9+BW83pt1/ePX5w6+zx8ebSGJnCcxvbzkSCWi7HrNUSTLM1uLasgAPdpddO&#10;Tr15fHd2+g1w1sz0s99/PNmQKU+VI8p12KoIn+ooQl0MqTGe3hjPqIuj1SdQa+PIlZE+pWFYoK2L&#10;JTUkkBsSSQ3xpMYEcn0MoSLUsybSuy4WXxPjVR7unh/gkq6wTZVZJ4ktEoSm8YKt8dwt8ezN0cwN&#10;OuIqYCte5G+VJtrGtjFBr4QhVsLQ6yF4cwOq3UKSlRFuG4RoDiVbQCkWEAqwhbOGMO1gNGsY2RwY&#10;0SeZ6RNNIRQLKLC7Y9pDOE4QMcpE5b0y0GdjEGFTosC+NAhbFYqr1HlW6NwqQ90qdW610Z7NyT79&#10;BYybh1M+Puz88duKNDUcZ2PgZaVHRyzgYMDcsWTHBVhL2LyA4m0Fm/M3AZnTSmDz9l/qCTAB6m3x&#10;X/WMgRbUU+ZUknmHFKA7b8zLKH9pJf8lpszzl4Ayp8tYwHBWBhRHE7KjIcVBT8fa3pLCqo4mSFxX&#10;UGyB7be+P25FvgZ+ZTLzzfX+4x0h2SrbQq1jbaRbdRi6IsSlPNi5OhzREOueKbVUoJcI7I2F9vpi&#10;J32Ro4HAHoTvYMC11+fYw7iOMJ6jnsTFIJS0rEhtWxOG1uLWYjdCCKDHAZQBJu6FsO0hPCcIHw7h&#10;zTGXMgMCbD5lbka5AY4T5fJsjTPNWp9uC+M5gxOAmRIERIqCSJEggC12gYhc9KSu+jKMoY62IVFg&#10;LUMt5jnApAhDMRImRsBARxWkngwNhqUoMXpKV5jK3SiGsTFdaJPEN0vgb8v2c+kpDrxyvO/r+59m&#10;Z9/MzL7+8P7ukb1VSpaFlyWMZK/PdV0sdF/ORiygOsDAYBx7MGbn77Cdf8olAOCEv1Ki/K2b/CWU&#10;/KmhAPw9ODf+39UT0PcEzFwLdv+cPB/U8w/pZB6KE1jnmAHMhEN8gM/aHCLxXNGRyz/QGZasdiHa&#10;GlEdjXnui4Rei8S4xTw3A767UVao677hyIP9IeVRLrlaq6oIl/pIZInWPkO6LZG/IZa1Noq2Joq6&#10;Jpq2LpKyOpS4XINdpMAYK1wNVe76QTjjMIJRONGgVLt9Zyn1QL3gQKPg2/HApzdrPr/b8+7pjrOT&#10;iSWhLvXR7jtK+JPFnH110rvH814/HPv5Yn28xIwDh0ldYUpP4xTxll21wqffVT/6rvxor6YsDBlM&#10;XiV0MQQeCY7DXMohJ5jMGXiuwGgdoYs+3xmmxpokCFd1ZKJvfhM/8w74RdR27XByTw4hhLqM7wIT&#10;oQyUngvU3otUXsZ+7oZa7MJoytoE5ibgpwAN1pY0vlWeDJ4vhxcpncs0LqVqeLGfQ4nGqS4U0xTp&#10;2Rrl3RGD74wltEfh2iK8O2Nw3XE+XbE+vYnEgVTKUAYDLK+TRO2Mp3TEk3qSqf2p9L5UWlu8T2UI&#10;Os/PPk/tWBDgkuuPyFA6pcnsksWWCQLzaPbWyLnEscHktQA62loNbmEQcUlPJunXY4WHW5Rh9NUC&#10;F5jczUDpZaDGLQggLA8irgohr4mgbohkbA2mbGU5LyfYLGMiNjFdt7LQWzloMxbanIbYTnbZTkaA&#10;AgrZZSsVsZ2KNKcgLagoKxramgK6nFiQUfOJTsxwcFO8MwiYDMXFjIi0IiJs5rCkuNrSPZzIGHuK&#10;mz3bB8knu4tp3mIGTsz0kXPJMg5ZwiGKWQQpl6IUsv3lIo1UpJVLw/z9IgPVsbqArMSogvSEzISo&#10;9LjInKSEgvSUosy0vLRkgKKs9KqCvKaKsrrS4srCgvqy8pbq6pbqqqbKquqS8qriioaKutbq5pbq&#10;xoayeoC2mtauho72uuau+uaeprae5rb+ts7OhubGqpq2ugbAHu7qGersHuromhwc3jO2A2gn+ofG&#10;+wYH2jp7Gls765ubaxua6xqbaurrq+oqiyurSspbauq6m5p7W1p7m1u7m1qAdrizc6izo622vq60&#10;HKCjvqGzvqG9tqa5srwiL6e6ML+tpqq3uXGgrWW4s320uxNoh9rbRjo7xnu6xoBuR3t/SzNAX3NT&#10;e3V1bWFBQ2lxc0VZc3lZR211Q2lJeW52TVEBsFp7bTXwswPdooy0grTUlOjoEI1WF6CLi4pT+aqZ&#10;dDYOR/Tw8Pbw8CKRyFu3blm/bg0K6WJpYbZggbGJsaHxAsNFyxa5oJwlMpFULsK4Ia2tzVhsckFR&#10;2sRkT3VtvicWsXnLOjc3lJeXl62tg5m5tbmV7foNmxYvXmJtZRkdHVlXX6Pwk63bsBo40U8plUmF&#10;LCYlRBcgkQl9/aRpmcmWNtuJJM+0jFiVRhis801KCZP6MnILYs+e33Pi1M7YuACMq52Hq31ibNCF&#10;c/vb28uIJGRCfGB6cjiV5hETF6QL1djYmru4ONHptMBAf4VSrPYX1zXldfeXHjnZd+/RmSt39p+5&#10;PHbhu8kDBzp3jjeWFcYlpwRcvHH43tPLdx6eO395aveuls72/Iy0gKNHB2/fOZeSEm5ptsnO2tzN&#10;FSGVCIQiLonsk5GbUVFdWl5V4EP0pDNIsXGRBIL38uVLbGysnJGOW0w3O6MR1nZ2ZuaWBBIR64Nn&#10;CDgB4UFuOHc3b3euhOvqjeRJmDFxoUikvZX1VqkvT6mW8IR0rpDO4FNJTB8CA88SMWRKocJPrFCJ&#10;pb58kYTDEzMFMo7Ilx0cphgcafn20pHDR3f09jeWV2XnZsW2NpacO7n/7g8X7/xw8eb1SzeuXfru&#10;uwsXLpz59tvzt27dev78+Zfpr2ClnHkZZebr5/evH9y5MdXXWhgTFMj1keBd/BmewTxCuJgaJWVE&#10;yZixCl6SSpyoFsX7CeKVgigpO1zEDOZS/JlENYvsx6Johdys6OiRrq5LZ8+9fv4SWPU/oE4z5/Ay&#10;8/XDq5e//HBt70BfUXRkMJPmi/OUeGIU3h4hDEool6rjkLR0nIbmreOREvz4aYHSktigocq8vS01&#10;A+X5339z6Mu7V7OzX2dmZ6anZz68//j04ZMrZy7XF1VHq4IVdK6GI0gM1HWWVx6Z2PHDxQvvXj/7&#10;Y/rdg9tXzu4e3t9R11uWPdJSefPS6U9vn87Ofpyr7gxG/bx8/uzm9evH9u9rrSwPU0ilNIKSQwmS&#10;sEKkHJ2MGyLjBAoZGg5FRsEJ8O5cb1cKBk5A2RMxTgycq5hNDPITlRek7x7vu3rh5IvHv858evPl&#10;/YsXT3+5f+/qD1fPnji0s6uxPDNO5yeggTGG3q4AfJKnjEnwFzFTwwNK0+PbywsODXddP77vl+9O&#10;/nr19I8Xj925cATgu2O7Do92DTaU1ucn58WFJATKQ3y5agHFj09U8oh+PJKaT9HKmBEaYVKYMi8h&#10;pCIjpjYnoasyZ6q77sTO3jP7B/eNNA02FQ40FfU2FHZUZ7WXZ7QUpzQXprSXZrQXp9dmxVakRZQm&#10;h+ZG+6eHKZICJbEqXpyaH+fHi/ZlRfuygTZGwUxQc2JV7FAJOURI0AmJYSJimJgUwPZS0dz8GVgt&#10;E/i8vBQkjIrqrqZ5aOiegWxcMAcXzPb2ZwBd9wCmu5btHsj29GcAE1wDWBidABsm9A4VeoaJvCIk&#10;uDhfQnoAIzuInaahpagoOSGcmiRVS46uPSe0LVvXnR82XpV4uCP/zGDF+ZGqSxO1V3Y2XJ1qun2w&#10;86djfT9/M/DrieH7xwd/Otb747HuWwdbr07VHe/O2VkTs6M8crwkrC1FXhnOKtSSUiWYBIFLitQ1&#10;Q+GRp8E1xHMnK3UnetIujhVc313x87Hmhyc7npzufnoGjN/5YXflyd60vU3RnbnysihyZoBrlMg6&#10;hLk1gmuepnIujvBqzmYPVknHG5STjeqRKulopXBvk+R4j++5YcmFcc6jK6EzH+ufPU64fsbn4l7H&#10;CxMO909xXlwJ+mEn+0w3/kw/43gb8UI/84dx1eEGRl82+spU+L/qyb/8y7+AeItVuTVND/43xfLM&#10;TH+9+d2ZNA2JC1+gJmxKVLq25GnO7m78/e7pL+8ezYK56L/Mznz88vnly0d3rh6fGKhISFHifD3W&#10;C+ELJYgF/ti1YQzLRBmmIJJdl6PtqoysyVEEMqwE6GUq7GoAhecquftKCXqlCLVSgFohcF0hwCzj&#10;IpewXRZzEUt4LotZTguo9sZEa32StT4ZaC1hZAsYxQpGtIASLCA+5hDcdhCCGZRipce01+c7GYhc&#10;DMRII4W7SRx7eVOUc08qSYZe5bxCz2OrHt1Gn+VgwHIABRFg685xBGURtiMI1wnKhf85AhrOELYT&#10;lAHsgUFVBazRI0aYBODXagnrA3zWBPis1uCWy91MRAh9jpMBx96Q52QiRi3w9VgYJ964t13+4n7P&#10;9IeD+wcj6Ijl7qZQmosRx3W5wHMlC73cx9YQO+9m8lfeEzAjyZyA8reSAqaPBboWc9V5LCH4v2SR&#10;eeYrEHv/paHMSyfzxn/pLMBe+i9J5Z/gbcH6PkBLctAn2euJPJaVRXgPFkoSxPZEK0MfC4gAaeSP&#10;WxVCWx5CXRXF2ayjrUsQmcfyTVXYJTxnmK/7osZE/Hc74kdLBDL0CvxmCNMGKoRDecAb6AjhOUH5&#10;cwqIAPw/8DDAFrhAxAiI0s0gTbwtW2ElQRrRrID3GQpMECKhQhQAMBkCzAQQu0AlCJgIeNutgKVM&#10;KiM8WpPpMrclwEcASicuoLwicYZIgTVdICLgQsDWGg6srydFG0pc9eXuJskSu2i2Kd8BKnKCSRDA&#10;aqDCAoKEyF1hvq56MjRoKz2MtT5L/TyNpGioCrtA7rlY4bMyRGBWncP5/mzL21fffH5/+tS+EhXd&#10;3NscxnJZIHRbJnJfJsAsYsD15yWPeaHkv0kn85Bs/8yK8vdMoKU5QulOsH/qKbQ595N50WR+5G/o&#10;cLCgzzzzI6DjCfyvojx/qyeIOZFlLt6HDgYQwbDmMJqTSXYQcqo5oCuf7+uzwcMMePYWCj2XSnDL&#10;ZD7LWSgjgh3wUOl5mQGToXgLGMECSraEEc2hJEsI3RYASrWC0q2gbHsoyx74IugJEIZChKEauySY&#10;sCLQxzBTvmUsj3O4wbc92SOau9bXw0Ttszg/1G5Hi3RfX0BVHCqUtkyDXxjoszjEZ0koZUWRzqE7&#10;n1AQZC9zNeLDYX4eC9UeJgqMvhQJ1XgvyNOY9+ViT/fKH55OuXsopj/XJ5S6QuAIlThCVQh9LVpf&#10;jQQMPX+MfoCbvhYDC3CFadDQaLJJtW7j0U7GsxtFT74r2VvBiqUt13roR5EWRpMWp3PXt0SgR5KJ&#10;A/G4oQTv/gR8Z7RXTyx+MIkymEjuiyf0xOHaIr3qg9EV/o65ctN04fpk7roE1toE6up4ysoE+qpE&#10;1hqgG0laHopbGklcEU1ZGYJbpHI18EMb+qGMFAgDlauh0tVA6gIm2ZW6wABDijSQYYx8PReovJdo&#10;iasCSasDSUC7IpiyOpS+MZyxJZyxMYa3tUDr8k1r4I97M3rSfJQYQylC38/dSOll6Oe90J+wPIi8&#10;MpiyKpi8Ooy+MYxhKnJd52O9jOmyWeBuwcOYcV3NOP9QT6goczrKlIEyY7ha0l0tKUgQKsqSgrIg&#10;gSlOzOYSnVj4uIA1jAGALhltTUbZ4eFWXvbb8HBzursjG4fg+iBZOAQd60LHIilecAYezadiRQxv&#10;KZsoYZMkHLJCwFSJeEoBL0AmDtUoEsKDkyJ10cH+UUGa5KjQnOT4woyU4sy0wvTUooz0yvzcqsK8&#10;+tLCmqKCOemkrL68sjy/sDA7uyQvv7yotLywvDinuCy/rKG8vr22tb22pb22GWi7Gts76hpbquua&#10;q2o76pt6Wts7m1tb6xo66pqGOrpHe/qHu3p7mtsaK6rrSiuAOW019V2NLf1gHE1XZ1NrfVVNbUV1&#10;Q2V9bVktQFVxZV1ZdXtd07wWAzDS3bdreAxo2+saAXpb2gfbOvtaWjrrgaWqgHaoo328t3ugraWr&#10;obavBZRRBttb+1qauxvre5sbBzvaBrvaB7rahzrbAbuvpamtprq9trq7saGnqbGzvg6gvbYGzIbb&#10;CIoyTRVl9SXFFXm5mfFxYf7+WqUiUheUnhyfn51eVV7c3FADUFoEHE5JTYwN1WqUEkGIvyo+IjQ6&#10;NNhf46vwE8nkHBLZk0T0CAlU5uYk5OclaVR8J4ftBDw6QC31dEfY2Vm6uqHsnRxMFi1avnIFk8lI&#10;TooPCtQ4ONgsW7bY3s6KRiO6uro42lkR8F54nKdCKc3MSkWi4dvNtoTotGqNlELzDgpRSmRsiYy5&#10;a3ffnXsXmltLMW72drZmOC9MfExIcWE6leIpEJAzM+IoFJxEytcGapzhDtbWVmg0isfjKpVyIsk7&#10;IlJbXZ1d15B1/tKuB0++Hd5RkZ4fMLmnqbE1Nz7WLyiIn5wWtPNw79CeVqCd2NPW1JQ90FeekRbY&#10;2VFy8dLhxMRQC4vNVpbbEM4OUglfKGCTKT5JabH5xVndvY1yOQfubBMdGxag9Vu3Yc02C1MC1cfc&#10;ytTO0RZPJNrYO6I9PXE0qjXCEemJdvd2dUE48kUcJp9GZRKUfmI7e3NXDJzHp1tab928bS3Wx03h&#10;L5WohQI/nkQjlGlE6iBfTaCvTCEQy7gCMYsjovPEjJiEkN17h6b2DFRU52iDZKz/H3t/HRVXtvb/&#10;oiU4BIi7E9wpCinKqyh3d8HdNWgSCBYciqKKKtwtCXF396TT7r3bd7tE+h1nLUhn931/545zz7ln&#10;vL9/svan53jWXHPOtVhVsHt++xEOQSpnNTdVXTpz6MGt83dvXrh3+8qD+zfv3rl+48bla1cvXb50&#10;4cLF8zdu33j/4w9/+vUXMB3KX/+1FNbz8sWfv37/zQcPb58Y7z9QnJkuosWxcPFsfCKXmCqiZ8k5&#10;2QpuppSVJWPnKnl5an6hVlSg5KfyqRo6VkJCSUhYNYOarlRU5+ePmy13r9347suvnz97Brq5/PXy&#10;+Uuw/O8fv/781UcfXDwy31aaXyQXlqokexKUpSpBGpOgp8XkKdmVKcrabL1hT35HRfbuOHEyl5Qm&#10;YTfsLpgZGrh349ovP/4bXBBMhAuW4vn9118+/+jDs4cOlqekqKmxOjIpnkZJE3ByFKI8laRIJU7j&#10;xKrI0bLYGBkFreKQ0+MV3c37jx+efffpo59+/uHZ8z+eP//jw3eetNZVy1mxCiZZL2LES5kJElaC&#10;kBnPY8Tz6PF8RpKIFS9ixInoWj5NySLyiUg2NhT4c0SN9CeEeBLDfJnRYUIiOl7MaqgoODk78uTm&#10;+a8+fvLL95/++cuXv3z/2befv/vlBw9vnj0y1t3SWJKbqhRKmSQ+Gc3HRwuJKB4+goVF8IgRWj65&#10;KEXTUJJlqC052N9+4/jEezdOvn3t2IPz89dPTJyesx6d6J3pb+1rre5tqjQ0VjTtza8sSsqMF8VJ&#10;6BpBrBL43OloBROj5RDjBOQEMTVZxkjXcLP1orx4WV68tCRZXZkRV5muL0qU705VNpdlWg9UjLTu&#10;6W8s72so62+uHGytBhhtq14qu2OsLRhoKbM2l/Y1FJrq8g01Oeb6wuH2CktTsWFvdndVZndlVldF&#10;lqEyx7K/eKCh1FyTZ6ktGGkqGz1QNtaye7S5dLCpoL8hd7S1ZMZQNdtTPdtTNd+753BfzfHB+rOj&#10;zedGm04N1J8ZbLgwcuDSePOViZabM523Zrquj7dcHm26MdF6fbz5tKXmUGfp9IG8sf2ZA3uSTGU6&#10;Y6mmu0jVnCXan8yq1lNKFNhCWQzQFoijc/nIciW+KYVpKlaM7ks40p57wVJ+fazm4cHWT85Zv742&#10;+tXVoe9ujnx/a/S7m8P/umx5dPjAGXPhxH69pULSlkOv1kbvliOKZSFF0uBiJaI+M9a6TznZkrDQ&#10;m3FmsPCwMX2oUWGs5nbsphv38Hr28DorWM2F5FJdQIZoU45ofVO61+EOwvmB2CcHmV+c5/76KP7X&#10;p8m/PdE/f6p98V7Si++qXj7rePl721ePEu/Mkh5Os96eF/77euYb9eQNb3jDf0Dxlfvajf+7csoC&#10;/w7w9MHNAjVOHOGuiF6lRq/N5ni35bAOGcoenR3/7qM7L//89sVfP7/467cXf/305+9ffvrOlcme&#10;sgx+IDfYju0H1rhhAptJLwhxO5igBLURgt0CIe6AYoHT7RCqrz09wJEZ6MwMcmIGO7FCnXnhrlLU&#10;cg1ubRJlSzpzZxbXK0/gXywJKJEFVGvDWtNxnTnkjmxiZxa+OxtvyCUb82J7CynW3fShCtZQOXNy&#10;L/NoC/+cUfrWyYJfvhj645uD7btZMZvtsdtgdB+HxYykEHYACLDhB+AEQFm+EMbiQwKdS9oKww8C&#10;jKR4gm4pDG8IyxsiDLLRRC9To5clxa5KY6zRYl30ePA/FyeR1sTh1mjRK7XYVRnMraVyj336HW2F&#10;oRenk67PZShj10Vug+J94cxwFz5qJSdiOcnfDu0BwXgsJnD1WIrT+Y908t947WzyGtzfMTugVuIN&#10;Jkb556Wlq/88XWJRc3mlvJADbWihDrQQB5IPPNYbXiDym6xTduTTqH4rUJttOGFOatw6afQyNrB1&#10;94Ngd0Iw2yG4XWBqD0oAhI+035+KuDuff3U8pVDqQfGCs/ygwCZQFg4F/UHCIeJwiAgBEYVBhKFQ&#10;YShEjIDIwiFyJDyHua5WF5BIWEXzBN42VBAMEYUC46FSJFQKxuAsVjIKhIiDIXIEXBAMZfrBMhkb&#10;h6vYpVIfui+cHQAVIeDiMJg0DLgdKIgA00FCIOIwG0m4gzjcQRTukM3ZVaEM0ka7Cvwh0mCoLAQi&#10;CQbXlIRA5GEQRThMBswNhWjRzsnUNYmUtWrMClmUMxcBZ4SAkgfOGybCL2+toDy40PDJQ5Nxr5ge&#10;tIy4y5aHcJGgVkpjVgki3ZghtkuKxpJWsiSg/K89S6LJa16rJ0tj/tmzpLYsDQMuLekpS94oAEsa&#10;yiuFZbEoD20x6cmSgAKcMkKgrFAbZohNbAAM5wVD74Two9w7SsknB1Iq41EkX2dKiL0A7SrBr1IQ&#10;14nR7rwIexbShh4Go4XCmaG27FB7Tpg9J9SWEwLjhMI4wVBOIJQfDBeG2YrC7SVIZ+DFCkJtlFGO&#10;u0XeE3vYJzvkrWlIdbQLzQvK9LfhhdmIIm0kKJgEY5sh3mytJXeVRKezVyfEuqYyVmaz1lQptjUm&#10;enblhZjL0PFYF4E/VB5iowqDqRAwSRAEQIGAxKFgRbxlXVkeV6y8j09kHW2kNCq21go2NMm21ks2&#10;1svWNinW10tWVbJcm5Xb5srxC1W4qaKgvpQdQ5m75ktCFirRU0XIg5W4I3sp06VYa2ZYnWRzSpSD&#10;MggqC4bKga9BENDCpcEwSQhcHGjD94EKfCGiIDg/EMb2Awv6gJlxQuDaKDtNhI0iDHwwcRDwhbHR&#10;RDqqIux10U7xqGXJGPc03Kp0wprs2LX59PUl3C1VUs9aTVCDPqwxLqw+Lmi3ZGc6bWUCyV2Hc1Wi&#10;XGRRTqJwW3EkXI5yUqFd1ZhlyhhnDdbNtJv20emaEwZ1JmODMASmQtlr0PYajIMO76gnOiZQXFOo&#10;K9OY67N5u8RRawjeLpzw7YJoX27kLnb4NjZiGwe5i4n0BGBFerKjPDnRXjy0LyvaeykBCkBsGAhx&#10;0fEk2ncjym8TLng7CbGLHO5FQngTQr1xQcDmBIzcoUcH0lAgDHQwAxPKwkWI6Gg5N1bKJomZBCk7&#10;Vs1javgsjYitEbPjFcJkjSxVp8yI1wDkpyVWFGRXFubsKcmvKSuqLMytyM8tyckqyEjbW1rUXFPV&#10;UlvTsr+mo7HB1A7KHMbWjraGpgP7GxtrGuuq6yqLqmrKaswdvYNGy7h1cGpwZKDHBAwbNJgsnQZg&#10;sLG909zd09PWYVysAWzu6Da1dwFjxiwDg0YzMHLEbJ2wDv1dGcc60T802GPubGjrqAdp29/cXt/c&#10;09Jp6TKO9vVPDY4CzAyPzY1OAPcCVgD6gUUW17FMDgz1G3oBZkdA3xZgwIgJWBPsBxi39k/0D0wO&#10;j0yNT4wNjwAPMNY3ANxx1Nw/ZDSb20B9Z/BvjQZ4GOBRgQe2dvcCTzvQ02MAfVuqDuytbqnZ17Sn&#10;qqGqoretZXpoYHpoaGrAOmbpHe3rARjr653o7xsxGQeNXUN9hgFrj9nY3tvVYu5q6W1r6mmrM7Tt&#10;b22o3FeZV1aUnpsRp1Vw4rVCtZLPZVO4LGpivCY5UUfExmzduG7H1k34mCgCBuWxbXOgjycmCunn&#10;7UEmYtQqWWCAj5fXTpVKIZdLSGRscopOJGHiScjmturzlw6b+1qpFOzWLRsC/H3JJBxwDzIhBhHi&#10;J5cKyCRsQIAfh8NBLB4oFCoiIoLDYaMxqMhoRF19ZWfnvuLi+GPHBz/9/FaPea8+iTM1b2psLg8N&#10;9QgK3KLScGYXBtqM+0anuucP9jXW5h9f6G9t2b1vT+71q8fbWveFh/sG+HtERwfLZBw2h8RgEYzm&#10;lqbm6s6uuvQMdUiYZ0V1vtHUgowK3um9Q66RRcYgg8KDRSp5SCRy4/bt4TGooEhEOCaCKWJGoSPR&#10;uGi5RoyMDtnltXWX5xYaDc/j0/0DPbkCemZuikDGwVFjJHGi+Gy9Nk2tSVHpUzSJKVp9nEIq54ll&#10;XJGUk1eYYRkw1B3Yo9CKyRR0NDpMKmf3GpuuXjp678bZB3cuPrh3GeDenUu3b166e+vKo3s37t25&#10;fuXy+YsXzl26dOHO7duffvrJjz/98OdiaZuXfz3/r7+e//Xiz99/+ffb928OdzSXJWozRIwUfmwC&#10;h5jEI6fyqelCeqaYmSNhZ8k5GQpuhpyTLmVmSJhpIno8i6yg4qVUoiSWLCbHJoslB8oqLh49/uUn&#10;n/75+x8vXjxfzLry8uXz33//+rPjQ6b6NF1dqrpUKciTsAoVrH1pitosTUWSrFDNT+bGKmOj1XS0&#10;noWPYxF0LJKcghcQcWlaTVdz853rV7/58vPnf/zyx68/3LhwqjonPUcuLlbKsgWcFBY1hUlJYsbG&#10;MclqOk5FxapjsQoiWkbGSEhoIT6ajUHyKJjqiqKHj+4/fvKwq/OAVs7jkzFSGlFMxUqoGAWDoGGS&#10;9RwqQByfFiemx4nocUJGvICRJGYmSxmpMkaKhJYiocfzY5V0rIgYLSREsdGI2HA/UqgXOcyLFuHH&#10;xoQq2ISK/MS+zpqb549/9t6Tf3/x2e8/fPfHz9/8/P3n//7ywy8+evL4xvnDw+aufeWVmfHJEqaU&#10;iuESIsioAGKELykSWAEhIkbJKGg1i5ggYubGy+pLs4x1ZQOte6f7WmYH2+eHO49Pmc7OD56a6p8y&#10;t1hb9vQ1VvTWlXZU5zWWptcUJJZnaIsS5Hk6YUGcJE8nylTxMtXcNAU7QUSN55MTuOQkDimRQ4zn&#10;4BN5xCQhKVUcmyGnpcmpCXx8kpCYrWZma1hZamZJsrgsTVaYIMiP55emSiszZHuzlHszFRUpkuJ4&#10;we4E0b5MVWNBfEOeHjD2pMoqE8W12aqGPG11mqQ8SVCZIqxI5pclcop09Hw1pSSOUZbILtbTC1Tk&#10;fDkxV4LPEqEzhagcMTZXgssRxmTxIrN4Edn8qEIprkwdWx3HqEni7E/h1afxm7NFxhLVZH36KWPZ&#10;teH9t8cb7k42PZxve/eo4bMzlu+vjv98c/q3u3M/3Zn59trYZ+esTw933hitPW0sOdiSOVaj78hl&#10;7Y1Dl8rCcrl+mUyvLJZ3pTq6OZPamk3vLRUcak29OlxxZ6r23kzdg7mGJwvNDw42njAXmCol1Yno&#10;bJF/Gs8vkenNjVqF93dAedpgfR2UtG31+bGjTapD3Zrzg7o7E5pbY5Lro4zHh+lfXmD9fkv88q24&#10;l++lvPw48+WP1S9fGF487/7x/cyHh8gfn5b8eFn/Rj15wxve8H9CvaHvX19/+1//9V+vhI3/2eOd&#10;x7cz5TGghwjSnR+2TIffkscPqUskmavUl2Zav3z38m8/fvTy+XcvXv744sV3P3714PjgnrbMWEMm&#10;yVJA7yugGQuoHXnkjlxSZ15sZz6lLZfUlkNsz4vtyKd05lO7CxgdubTmDFJTCrY+CVWfHNOaBYyk&#10;dOSQ2rMIDYlRJSLPIsGOYpFXkcATaAFy2Nsy6Rsz6OvTaGsTiO6aGEdFhIM62jEe51jIXTlSS/zs&#10;cdeL347fPl0VT99B84LzgxzV0a5ajGsyeVV67OoM2pps5tp87sYi4fbd0l37tP5NyWHNKYiWlPD2&#10;jKjuXHRvAc5aTLYWkc15JHM+qb+YMlRKn9ojmquRAT9OSwqqJRkAfSAZ1ZQS1ZYVYyohDVXT5prZ&#10;b58r+/3b6X9/NtpUio3ZaYP3tmWFu7CRK5jIZZQgJ+wu2CJQrAcE7wnBL0ok/xQ7/qmALLVLcgnA&#10;685F/qOeAJ34Rc8UwHhtE/ygRD8Y0c8GgOAHX3JaAVqCH5g+dsntRYZdZShl9u+T6ChbIzbZ4Dxs&#10;OchloqgVfORyRpgTKQCYCANaki+MFmzPDLXPlXicG0n6/FbN4R6JMmYV2QMqeOXoAWYkEYSCTiIA&#10;whCICHQMgSijYJoYm0z68oakkDK5P/AR0DwhgmBgAFQQAuUDBEH4oNMKlBuyGMgTBGH5g7kwNJiV&#10;A1XsnqJYfrBL7A4o2xfK9QPzmAiBMQEQwOYBpwEgwmCYLMJBEeWsQbuVij3TSeu4nlCuD4QPjPEB&#10;gPIB2xc8FfqDG2NNpE08xlmHdZFG2vIQUGGkPTMYSvaDkAJAMQt4URraBkutbPSAJoG+k+gFZwbb&#10;i6PdhFGuPKQzM8SGshS887dEsiSXLCkm/+R1Jz0ItiSXMILhS4rJa61kacDrHsCg/yOVLD0ImAK6&#10;otCAnkUDzHsCeppAGGAhHiiYGCUErGcMjKQEQEh+oKAWG+hYkRhx2JjYUkRhI92wXlBmmKMg2lWE&#10;cpWgXLnhtszFHLRLBX1YYTAOAs5GwDjA+w+F8kNtBIuIELYKlLMyxkmEhMmjbUulGydqWPON4hKJ&#10;B9MPyg60kUQ4gyAdRQh4MtXVVI55fKrst28mf/xi9MywfnAP7tAB1qku8f3plG8fNb346dDvPy7M&#10;dotz6Ct2s9d0J/sd2U+70Ck+1y461sg81kA708Y5284600Y/18k83Uxb2IcbzgvuzwqcLkMdqkBP&#10;FyDGsnwnc/0P70YuVEfM7Q6eLwk6VBp4pCzsSBlyPMvToF/VoVnVqdtsSvE2pfjWSzaWMdZU8bdX&#10;Cz1287cBlAl2lAl3VMm8ajW+TfHBxky0tYA0VEodLCUPlBCHd1OGSynWfLwlBztdzjpcI5yr5o6V&#10;UEaLY4cKicNFpNES6mgxbbSIOlpIHcmnWLMI3cmojuSojqSoloTwWk1AsXBrHndTkXBHiXhXqcSn&#10;Sh1SkxBRqQkuUwXtVgbni3wSY9fEEVdUqv2tZdR3jlY8PlhcKvXmhcBk0bbKGAcNxlmLddHineLJ&#10;romxK1Joa7O4O6SolQRvN0bYJnb0Di5qOycSYCcrYgcnchcn2osVuYsVtYsZ7cmIAthFj/SghG8n&#10;h2wlhWwlh+0kI3YRgndE+2yI9t2IDtiy6HviSQrzwgfuQvtuR/tvwwXtJIR64sI8yZF+LHwYk4Bk&#10;EiK45EhebIyYSRAx8HwqXsamacQcnZSbpBal6qQZ8crMBFVGvCozAYzfAbbw+anJpdmZOcmJOUkJ&#10;xZkZJdlZOckpqfG6vMyUvZVlDXuruw809nW0GQ4c6G5qNbZ2djQ076/Y01Bd01Hf1NXY3G/oHe3r&#10;n+gfGu0bGLMMH5qYHrcOWg29fQZjT2dXZ2tbb7fB3GM0dff0dfWAbiZma193T3+veaR/YMDcN2C2&#10;jAwMjg+NDAOnfZZ+k8XQauho6jC2GhadWUyTA6BiAqwJ3AWY3tdp6F30WJkcGJ4ZHh3qNVm7DQBD&#10;vX1jloERc/+STAPYc6MT4JN0G03tXUAPMH12ZHzMOmBZ9HaZtA4BV8eBZzb3A0wPjEz1DwOzXus4&#10;4O16LcO9fYNGMwBgDJv6+g3AIxmAdlFksQBjRvusI2bANg8ZTUA7bu2fGhwaMZusPV1WY2d/T4fV&#10;0DFk6h40gtlbBgxd44tSC3A61Ns5ZOoa6u0YMnaMW43zY4MHx4Cfscfc0dpv6Jqw9JnaWgrSUxLU&#10;ikStWsJl8xg0RiwhwGdXgI8Hm0HmsMjRqDCBiC6Vs0ixUUUlaUdPTHQZ6tEYxNat64MD/XDoaC6b&#10;hsNG+/nuiI4ODUMEIhChPB7X398/IiKCz+cSCTixSBAfrwtDBKFxUVV7SpKSFTQ6KjNTNT3dU1SS&#10;KJCQzUMdZXvyo2KCMegQJgtbW19avDtlZKzr2Inhyur0hcOWro4KqYRk6Nlv6W9nsHAYXBibS9Tq&#10;hSIJjc7EDAx1jU8YLdaWhobSoOAd1VX5Z07PxycoPLy3sfgMNB61cfsmKofOEfHWbV4PgERH+SEC&#10;I/DRGCrOJ8wbTYmmcIkbd6wJiQrA09G7/Ldt2LoSR4iIjA5evspl47a1ETgEU0oXx4kleokqXhaf&#10;rIlLVImUfI6IzhUyFGqJUMJlsmkEEg4ZicAT0ZnZSVNT1htXTzy6c/ate2cf3jz54MbJmxePXDo+&#10;e+3swt0bZ2/fBDh399alu7ev3r519crlc5cvnXr08Ma/vvz4tz9+ev7yDzBxyV/PF/1F/vj5u3+9&#10;f//audlBS31ZoVYA7Ld1NGw8m5giYKRLOJlybpqMnSplpivY2XJOtoyTJWWnCOg6JklKxghwKDmF&#10;pOOwM5XKPXm5Y+aeR7euffj00QdPbl0/PXv52NSjG2d+/ObDl398+/3nTxcG24vi+Yl8rJ6N0dBQ&#10;GlqMlobW0mI0DLSKiVYyY7RsgoZB4GMjhQSUiILLVMl66/YYayuLtNI0Hi1HzCrTSPYka8ri5RWJ&#10;yv3ZCeVJ6nh2rIqM1tFwGjpRQyepKAQtlaSmk6tzMj98fP/li1//evnHy5egB8pvv/z05ScfXjl/&#10;rLWhKk0v0wmZaiZZQcHJqTg5gwB8+9Ts2DiwlA81nk9JEFPixRSdmBQniY0XU5Ok9AwVO1PNBdpc&#10;naAqS9tVk19bmKhiYHjYCD4umo1CUqND6KhQFSu2Kifd3FR3ZLT/1umFd+9c/PaTR3/+9PmfP3z2&#10;3Yf3Pr578cM75x9dOXp8ymTYX1aeHpeu4KcruPFiOgcfzsYi2JgwNhpokWx8OJcYLqJGKVlYHY+U&#10;IKImSxl5elFlhqY2P6m1PNu4v7i3rqSjOrd7b8Fge9WksW7csH+gtWqgrcrSUm6oL+reX9CxJ6e1&#10;IrO1PKOjIvNASUpdYXxjSWJdob46W1mdqdyXra7J0QLsy1RXpsorUxQVqYqyZLAQT1G8sDheUKTn&#10;5WnYOWpmvpZdpOeU6DllcbzyeH5lsqQiWViWyN8dz9sdz61MEe3NkO3NkFSnCfZliRsLVPV5ytps&#10;WUO+sm13XHdlkrEqxVyV2r8vY+xAwXhz4diBwtn20pOW2vPDTeeHGi+NHLg7Z3jnxODT4wMPDpvu&#10;zHW/dczy7sn+JwvGO9OtlwdrLliqTnQXzzVl9pdr2jK5ezXEIhEynx9aKEQUCsIAI18QVihGFssj&#10;d6ujq+LQNUl4027RiZ7cu9P7nx5p/eSc8V9XLF9c6fv8Us/nlwyfXjC+c7ztjKVosEbdXcKvSyMW&#10;KEIyxf5a2g5m6HKyrxslYCXJ340evi5Nhpkfavz+87sv//j4u09vPTprOtaXfLCNf7pXes4iuzYm&#10;eO+E5Psr8md35X891f31UdZf31f/9dzw118DL18O/PvjoodH8O8cpb5RT97whjf8f6Wp1/rFV1//&#10;9ddfr1SN/9njnUe3dHR/3A4obgck1hvGCXIQh7vriFuTWX65MtT+HP5wa+7CcN2cubwpm5VG2ZZO&#10;2ZLN2plM2awnrJdHrxSFrxCGr+CHu7OCXGK9bIi7YAQQKHEXlOwJI+6EYLdBMFv/BrC3QbDbofid&#10;cPxOGH4HWIUHjDjwghM94WRPOM3Xhhloww2w5QQC2PCDbYRhtlKkjR5nn85wbsoKOGKWPThZ9N6Z&#10;PZP7GBN7Ymdr6TO1tGMtonMG7aEGQVtKWENcYFNycF1CwH69X2tqWEtyaFNCcHd21OBuoqUIu1ft&#10;nUlblUFdmUVfl8/ZnE3bkIR1V0XYi0NhvGCYIARMOgtW/QiBCRHAHh6ux9iUCNyHa7Hv3qj9/bvZ&#10;u2cqJfi1Mbtg9DBXdsQKfvQqVjjw/xYOwC53MSoHzGyC9VwURBY1kdcqyZJQsiSLYBYrEwMs5ZFd&#10;GoZe7EQD0xc7X/NaQFmyF8vr2BF8bYl+cKI/bElAWeon+8OJ3lBhxLKW3NjZ9viqxCiMhxNyM4QS&#10;aM8OcREilgkj3djhDsA2nhoAjfWF4nZCCJ5QXoRtdZLvzbmMK2MpiZQdMZvAWCqmL4QXAOEHgtoH&#10;LwjKC4Kx/SEsXxB+IFQQBJWF25dJdh1IQ6gxK0k7IGwfmCAAyg+ACgNgkiCYNNRGFm4rR9ooImx1&#10;aEd5tB0v2EGLX9mZix3Yy87mbROFwrUoh2ScWxpxZTpxdRZtXSFnU7nEo14f2BQfsl8HfnD9paS5&#10;/bxLJv3B/ay2hMDulDBrXsxAEb6vAG/Iiu7NiRksIU9Ws6b2sqf3ckeruL2FpN1yb3GUAy/chh4E&#10;IfvBYgNsiL4w9E5QbqhKDO/fJyqQBsb62tECbHnhTvwIZ3G0Ox/pHBsAvEYIOQB0xlkSQYB2SSJ5&#10;LZosySJLlxalENDT5L+pJ0vjAYCeJePv8UuZZcHksq9YjNyhhiyylBJlUT2hh0BfaSuLcUCx/mCW&#10;HOBboaZsMFZx2ouoYtSK2EA7boQLN9yej3RSYFaJIp0XRRmwIjIbAWeBKWmh7DAYJxTODYHxQm1E&#10;4Q4SpBOAKNxOiXKoSwqZPSAaq+FWKHyEIXYMX6gg1EkW6S6NcOMH2coj7ffqvQ63Cs+ZNT2FMdV6&#10;vxKFdzp7fTpzdSZ9RSppWZVy08khzbef9v/2w9RbZwtb03d0pm3rTd9hTt/Zk7LVmLxlMNvTnLat&#10;VbOmTuJaI3RulLu2qF3btW5d+rXm5B0DWT6jucGTBWHzpeFHqqJP1+JP78ctVEQsVCDP1uGvHqDe&#10;6eQ9NskfmmWXW1jzZZjpYvTcbtKhCurhSuaJWuHxWuHhvbyp3bTBfIIpO8aQGdmdGdmeHNqg9tsn&#10;9awU7Srlb8uhr8+irsulrs8grk7FLs/Ar8gEvmN492SMix5pqwiGygIhYj+IwAsi8IQIvSASX6jE&#10;Dwr0iHyhIl+YNNBGEmInBvPsANiIEDBBOFSIgIuQdnK0vZbgmkhZryOslKNsVRiH+pSwW4dKfvpw&#10;5HCPJo6wXBhqK492UqFddPjl8aSV8WS3eJJ7HHlFPHlVBnOHjrQ91n8ZLXgNJ2IrF7WTh/JiR3my&#10;UJ6cGG8e2o+D8qVHeFLDd9GQnoxIb1a0NxftC/bH+PGwwVxsMCXcCxe0nbyUBiXUg4TwJIR64oN3&#10;YYJ2YIJ3YkN3xUb6sbChLFwoDRNCxyOYBCSLGMGjoEUMnJhFUPBpKiFLJ+Ula6Tpcco0vQIwUnWy&#10;VJ08WSNLVEkTFLJktTJVp8lLSynJyy7MySzIyawsLaqqKC0tKagsL67fU9m0p6qxurKjoaG3rdMI&#10;0NqxqFB0Wjq7BgwGMHCmqwdgoMfU3dTZ0XBgyGSZGhkbslj7jL2WXlOvoaenq7uns6u329DT3tlv&#10;NM+OT06NTQxZ+/vNfYN9lkGLFWB8eARojV3dJqPZ2mM1tRv7Oo3DZuuI2TpuHZwfmzw0MX1wfOrw&#10;5AxgTw2OjPb1A3ec6B+aHxubHRmdHhod6rVaunqHjFZrd6+lyzBiBvWURYEDFHeARYBToAXsJQcT&#10;gEGjGegB06+YrYANjJwdAROyAOsvVS9emgK0wL2WfFus3UbABjqBwcAUYAwwcqn/9fqTA8NAO9DT&#10;a2rv7G3rMLV1WDoNg8aefoOhvxugy9rVOdxrmBroGzObhnp6BrsNw0YjYE9arVNWK9AO9xoHDWDn&#10;UI/B2tUxZDSMW4BH7Rvq6R7qNfT3dgJYejoMHQcaaitbm/ZOj/Udnhlq2FeqVwppREw0IgQXHREV&#10;Fui1Y2Ogzw4/z+1BAd4cNgOHxYSEBPL4LCIJhydgEhPj8Hjs+g2rYykYmZyLxSII+HCZhH6gqUwX&#10;z+cKYzuMzZl5KVQakRqLI6CReysLs9K1ZmPjyWOjJUXxY2Pdhw8PxscLyiuzT5yaKShMIRIj+EJK&#10;Vl5CapaWKyAOj3TNTPeWliQaDHuplPDERPHYuKm2rjQU4YMnY1U6RRAi2C/YTygTRGEiV6xd4RPg&#10;F4gI3eHnTeMzmRK2L9KfKWVR+TRpnDxrdy6OQQhFB9EF5EhsmHfQLlWiMrs8B8fCeyN9JXpxVnFG&#10;Wl6yPkUtixOLVFwWn0Kl45lcGpfPptFjySScSMyub6g4cWzy1pUjj26efHTz9P2rJ+9cOnr51NTp&#10;hcErZ6bvXD127/rpezfP37t5Dmgf3Lx0/+alG5dPnT29cPrUwsVLZx/ev/uvLz797fefnr/8/eXL&#10;Z2BNG6B9+eefv37/3uObY70tpcmKTDkrX8ZJ4ZOT+aRkUWyKmJIqpqVLmOlSFthKmJkyTraClynm&#10;JHFpylgcHx3Bi0FKSGgZFSuhYJR0nISCyk0UH53r/+Ljxx+9c+vUnLVrX0GmgikhIhSxSA0dpWNi&#10;9EwsgJaF1XJwWh5RxyUpaHg+IZqDiRDgo5PF7DytOFPBThZR43j4ZCE5XUrLVXOqszT1RUm7UxUJ&#10;AoqKhtNQcVoaXkcj6OhELY2oIONFBDQfF5MkEfQ01B4cGbx86sTDm9e//OyjP37/+b9ePgML+Pz2&#10;04/ff/XZ++9cP3fK3NpUmJ6glbDkbJyKhZfTMAAqBlbNxinZGDUXlyCiZKsFBfGyHI0wQ86qztRM&#10;9dScnuo21helyllxfLqWTZNRCTIaQUiMYWOjqVFIcngQLTKEFRMqJCCVTIyGQ0hVsEtTVbUFKR17&#10;88dNjecOD14/PXX91NSDi4c+vHPm7WtHn149eufM7Hx/W09dSduevMbyrH3FyWXZ2rwkSYaGkySl&#10;yxloUWykiBwpJUcDyECi5OQINRWloqFUVJSSGg0YcTxiCqj1sAriReVpqoo09Z5sfX1h8v7CpH25&#10;cbV5CXUFSY1Fye1l6R1l6a2lqc0lqfWFCU3FSabagsEDZdaGEkt9sbmuyFRX1NdQApxa60uGD5SP&#10;tpaNHCgZPVA80VI6dKAYYLS1ZKSleKy1ZLqj/JBhz1xn5ThwtblkunX3SGPhSFPhVEf5vKHqiHnf&#10;gmnvTMfu4aa8oYbskYZcy750U2VSb0VCd6m+o0Tblq9oyZI2pYv2xrPyxJh0TmQmLyqLE5HLi8jj&#10;RWRxEBkcRCYvPFccmS+NLlagq/Skpgx2f5X6uKHgylD1nfHapwdbPjnT+9XVwX/fHvv14cyfT488&#10;e+vYL/cPfn1l5O0jHfdnGqcaksyl0q48zh59TA7fN5XlmcLyLJAFN2SRB/bLZ9oTzWWiLIEvA+FK&#10;DnBlhK1hhq+JDV6RrsDfvjj34o9vX/7X789e/v78j6/+9f65izPVx03x582KK/2SB5OST0/Jfrkl&#10;e/FW3IvPS1782v7y5fDLvyZe/HXo+V/jv31RfrTd74168oY3vOH/ggO9/f/6+pu//vrf44fy9sNb&#10;8axg/C4I0RNO9XWiB7hRfJ1iveFkT7AWKXoLFL0Vit8BpXrDmP5wui+UHgBnBdvxEC4ipKs40l0S&#10;tVwSuVxLWJ/G3JHO2pnF9czheWWydmRzPYrEASXSkFJ5WLkGuVcXsT8+qikV3ZFD6swhGfJjDfmU&#10;7lyysZDSV0TtK6SYC8i9eQRzPmmwhDpcTh+pZAyVMazFVEs+yVKI78pCNsR71mu3lYpXqTGOXD8H&#10;vp+tMNBWFeEWh14rRbjTPCC0XRAaGJ4Do3tDASN2F4S8E4SyCxLr8cqgeEJiwU4oL8hWg14dh1+r&#10;w61OZ2wtlQVUqkOr1KE1ekRTSmRbVrSpGDewm2AujDCXhT88kfn903ZDOQntAUftdGAFL+ci13DC&#10;l5MD7XCLmgjW81UIz3/LUbIkcAAG0Al6iCxKJK/4W1IBWmAF8NLr00UZBfQ3WVRJ/gZG8LUFwPvC&#10;lpYFAPpJfjBKgC3ZB8YKss/keg7XSK37RArsxsjNMIK3DT9iuSDClR/pyotcxgixpfhBKL4Qmh8U&#10;2HhzIqAlcTsuz6Y9Ol3ZWkSUR68QI5z1mGVp5OU59LUF7E1FnK2lop3lMs+9at/9+oDmFERnTlR3&#10;XuRCp/Lja+23Zwo6M0Ib4vx6MiN7s6PMOVGWPJSlAG3ORfdkIaxFqMl9dGA3fro34epIxuf3ev78&#10;6eTblw90ZIa3JgeZclEDu4mn++LOWRMNuZHVSo+W1PDeXHQXsFRB9HQd/bJV+9npim8u1oxX4hr0&#10;Pt1ZoSfapf9+avnXfVNnPi4O65zP21it9tqn9W9IRLRmxhSKPbmh9lR/2CI2ALG+NtgdcHqgfZUO&#10;MXVAtT8dRw1wpvjb8iOc+UhnYZQ7P8KF7AfDef9HPVkSQV5LIa95raH8RwQBeZX65LVE8nriPzUX&#10;AKAfeNtLs8BqO0thO8FgpliAJSWFsnjp73Wgsf5gihyMJ1SCXd1aSDWUsTXkzURfWybCmR3mJEC6&#10;6/BbpdGr2CFgkWNQLglbKngM5YRBeQg4HwnnIeHCCBshEgzbyeNuG6pizLdIa+JDJEgHpj+UF2wr&#10;BrUVR14wTBQKz6RtGNvDvNint5TiEskrGH4wqg+ME2yjwrgkkN3jcS55rJXNqbtGK2Jm6ynjNbi+&#10;gsCFBuLJFuqFDtb1HtG1HumVTsmVDvHNHukds+JBv+bpaMIHkxkfTWa9O5LyyKJ/aNE9sKjvmBQX&#10;23hnGjjnGvln67kna+jzFXhjUmC9ZFu9bEeteOte/sZy5pqi2OW5BLdMnGs6dllytH0cAq4LhaiD&#10;IHJ/iNgHIvKFSPxhskC4IhiuDLHRIhy04Y7acGc1ANJJG+ESF7ksCeWWglkOCiiElXm09YXMTaWc&#10;bXsk3rVyvwZlQLMutDsF1ZOKbolD7lcFNuhCmhPC25Mj+/JJ45WcsT3crhxMtc6/TOVdJPNMZ2+K&#10;I6+KIy/Xk1Zo8G5KjIsGt0yNdVSi7epTg25OZJt3U0URjuxQqCTSRo6yU8Q4KGMcVBg7Ld5Rh3dJ&#10;IK3I4+/SxW7HeDtj/FYTwnYSkZ7kSE8G2pdLDOQTg0XkUD4+mIUJ4OFCeLhgDsZfRAqTUpBsdBAu&#10;aAcmaCcuxCvKfwfSZxsZ2Eaig8lIb1K4T2ykPy7UMyZoBy7MEx/uhQ3bRYjwoWICGbgQBj6ESQoV&#10;0FECGppDjuLFoiQsspLPUINhO5x4hTBRJdbLeHFyfrxClKCUZCZosxPjktWqjHh9blpyZmpSdnpK&#10;cWFuYX52cVHe/to9jfX76qrLG6sre5qbeppbuppazJ1gFhJLV89Qr3nCOjBgAFOH9Hd3Dhh6Oxtb&#10;2uubets6zR3dlp7eyZHRiZFRq8ls6TUN9FmAFugctvSPmK2gP0h3D9A5aLECA4as/YBh7jFaeoHB&#10;5q6ObmOHcaDH2t9jNnV0D5ss00OjU4MjAPNjkwfHp5ZcUYD+QaMZWG0plmcxqcrwuGV0sKe/rxOU&#10;LcwdXcCNlgSRJbVlDHROsS7pIK8FlCUDWApogavAvYBbADcClgXWXJoCjF/yeQFa4NbA7YCrS9oK&#10;wOuVgXbpYZaUl6UxS7cA1gdT6nabRk39Y8D4vr7RXtNwT8+QoWfEaALo7+zuaTrQuq+2ec/ezvq6&#10;vva2ga6uwe7XVYSAN9w1YjICBtAeGh+dGeoH2vNHF66cOn7+2OHzxxZunDt98djhQ+ODI+ZuS1dz&#10;a+3e5r3VptYmY0vDvt35e0pzs5N0VDyKgEaEBXnt2rEFGxMp4LPWrVu1bv0qVAwSiQzGoCNkYq5Y&#10;xIqPU6DR4RQapr5pr1arxOGwJByGiI7uaKoryUlpa6w4PNOXl6UcHGx5+PD8vn25Obna46cmGw9U&#10;REUH8AWUgqLU1AwNm4u3WFsOHhyQiEnNLeUJiSJUTMDu8uzO7nqJjB0RFZqQpBOK+Vt3biHSCAIZ&#10;38Nn15ZtW4NDw3Z4eYVEIel89s5ATyQ+ii0XoKgEPIcaRcVhOMQoGnqT344doX4kMScsFr1y5zo/&#10;VIA0QSJPkuMYWBqfkpQTH5ehZUkZbLBGD4srYLB5VBaXqI8TW/qaL5+fu3v96P3rR+9cOXL7EvDS&#10;Dp5ZGD51ePDqmZnblxceXD/58ObZBzfO3Lly8v71M49unn9w/fzVM8ePzU6dmJ+5evrkzUvnb9+6&#10;+vTtR198/tFPP333HAzqWaxp89ezv57//tsPX711+/K0qa02NyVLykpiERLo2FQ2KZ1PyRTS04S0&#10;dBF9KT1KpgSM6EmXMpPFNA0LL6WgBKQINi6Uiw8TEML5+FA+ESGmRItI4XxCMA8bLMSHSonhamq0&#10;nomNY+GAVkNHq2gxKlBiIKroBCE5RsEiJQiZKRJ2rlqYI2enSWjZWq65tfzOtbl7N+d7W0vKMpW5&#10;cSIVi8CKDmUgAgUopJKI1tLwKhpeTsHKKTghGc2ICaciQyREjIYRKyLEiIjoJBF7f0nOSG/7qcMz&#10;T+7d+Oqzj3749utffvz+xZ+/Pvvtx+++/vT+7fPHDg2bOmpqy9Iz4wQqDlbBQOs4hHQFO1cnLtDL&#10;ivWS0gTRgZLE7tqsqhxFgoTEwgRjQ7wxwT6E8AAmJlxAQrNxKA4+JkXOK0nRxvFoAnykhByjYRHj&#10;RVQQAUXDI0jo0TwykoELpmMC+eTwdCWnKFG8J1d/oDyzu7bIUFtibiyfMjadnjLfPjV559Tk2Vnr&#10;/GD7sKHW2lo90LbH0lTeXVPYWp5VkxtfDjqMKCtSFcXx4lw1N0vBzFAw0xXMVCktnkvQ0GN0DEwc&#10;ExfHwGooMUpypJoCpoDVUEFUlGg5OUJMREhI4XJKhJoRo2agNPQoHStGx0arGdGAkcjBpvAJyTxs&#10;PAulZ0bFMVEpAly6mAiQzEcncqOTeDEgHFQCKzqeGalnRsYxI9XUUCU1WMsK17Mi9IzwOHqYlhqs&#10;IAcoYgN1lOBkVng6NzKNG57Bj8wWxeSJMKVyYrkqtkpHr0sTtOTKe0t0E/uzTnSVXbDsvdhfc3mw&#10;7uZEy6PDhneOmz44Zf3swshX18a/ujr69dXRT89b3z/Z887RzkeH2i6N1kw3Z5lK1a1Zwr1xlHxh&#10;VDI9KJkemM4OyRFEVOrITZl8Q6nSujdutj33sCHvUHf2mf6SBwv1X7818utXRx9famsromhJmzSx&#10;2xLYXnlKZHuFYrCt4MRUx90rh9556+bPP3/98vkPP3/z5M7x9tPmpItW3a1x3Ucnk356Uvj8+9aX&#10;f5j/+KXzpx8aP/8w+8552tW50NG97o0q+Bv15A1veMP/TzT0WL78+ttXksb/+PHWw5sZEhTBE4oD&#10;tvG7oHhPGMnHLtbfmeznQPa1ofvb8MMctfi1JYrA5ix8UwZuf1J0fQr2QDqxJYvclA6cRu2JC6/S&#10;hFaqQ6rUYZUakAp1SKkczHJSKg0sFPpnczxzuN75At88vjdgp9G3JJE3xBNWazHLNTHuOpSbOsJF&#10;Ee6kCHdURjopoxylSHsxwl4YaiMJt0nAOzan+J7okMzUCbSRK2JWwxieEEEgnBcA4fpDOH4Q7mKO&#10;WG4IlAcCA/OegvVfoDzQhwLGCYSyA8FAEqYfhBMEjpFH2qnRy1Qxy+SRTnqsWyZ9Yy5rWxZtSyZt&#10;cxZjUzp9fQ5rQ416Z09+yKlBxQ+fmF/8duzOiXIJZiViGyQ2yI4fvZwXvYIbtZwc4IBeTAqL94Li&#10;vKCvEsf+HYazBO5vMeWfAP2YpZQoi2P+46gCtH/3A8P+FkqW1BM4wJJ6QgA6gateYImWWD8YxRdG&#10;8oJwQp1bciiHupMaMghET2eMB7CLduUj3dgRrtwoN2YY8GnakHxsKP42tGC4FOvcWop+727zs1+P&#10;/vnD/JW5bGMp1piPNuehe3PQXanRB+JC6nSBtTr/xriAxjj//RrPxjhPSxHy4pD27tGChWbuAc2O&#10;PaK1jeqdzTqvJs2uBtWOBsWOesXOevX2jhSf3tzwA0kBFVKPMoV3Ww5uaL+4OQdVJN1cqtpSrt05&#10;08T95qnply9nxlukGpybNMJWG+2ginYCtvf8EKgoDKbDLlejlotC7OXhtkkk584sxNsX9//y5fzJ&#10;4cxE6hpumC0PYUv3h5G9IMAPTgRaMOcInBYAp/jDKIFwaqAt3hPODHZuyyHNNKt3a0IpAQ4shIME&#10;7c6PXMaLWMaPcKEE2OC8ILHA+H+oJ7EAS8aSCAK0vhCyDyQWWN//PxLJEkuz/jP3H6LJ4lVQClnU&#10;RMAoHoBX8TuLYTugE8rfWWPpIVCgByzH82oWhOgLxeyCimJWNueSjeUCPdWD7G/PCnNlI4APdLka&#10;t0kSvYITassOgbODYQCsYCg7BCYItxNFOvLC7ZmhMFYoXEtc2ZKJGtnLOpAeocctZ/pBWYEwYbiD&#10;GOnIC7HlBsJSKWtNhfijbVJDPlqPX073g9F9YewAmCAYDvzeKVD2ReLN07XMe6Ppl/tU83X00Qr8&#10;yG4cQH8hpiczsiMx5IDOp0HrUSZYk0dzzyC6JaEdk1D2qRiHpGiHOKS9NtRG6Q+V+UAUAVBpAEzs&#10;B5P526iC7LTBdnEhdonhTmko9yzc6iz82rzYTYW0zUW0zYXUDSXsTXulHvUq70aNT6vevzsp1JqJ&#10;HsknDeeRhvJIo4WUid20id300WL6YEFsXzahNwNrzIgxZcVYcrHWXJw5C23KRBkzowzpEV0pyI7k&#10;8M6UCEN6THsislEbuE/muVeyq0bmvVfiWcrbUsjaWMDckE1dmUNflctcm8Ncn0h0U0TbqjCOceTl&#10;yfR1WdxtGezNCdS18eQ1OsJKDdYtjuhWn468caTk6eWahqxolj9MFGYrR9krUI4qtIsG66IjuOgJ&#10;rnHEFfHElSm0zQl0z8BNzq4QiAMEaguF2sMhjjYQRzjEyQayzB7mZm/rbm+70tFug7vz5pWum5cv&#10;27bK3WPDKr/tG313bPLYtHali70dFOLmbOfnsSkyyCMyYHuk37ZIv+0xgR5EhC8lKpCGDmHgEUxi&#10;OIcSKWahJVyMjIvVCMhaAVnFi42TchJVYoAktSReIUxQipI10jS9LDdFl5uiz4hXZyfqs5PiAQoy&#10;0qp2F++tLCstLSgrLz7QVHegcX9jbXVb/f6O+v2L9XcOmNu7elo6DM1toAdKe4ehtdXU1T5sMfZ1&#10;dxhb262dxsEec2876J8y2GcdtPSbuo0Wo9na29fX3Wvt6R3oNVu7evq7jYOmPnOPsbfbYDWZh/sH&#10;ljSUgT4LYPcZe3s6DT0dht4OQ3drR8eBlo6mlu7WdlNnt8VgHFwMz1liyftjeDFTydTg8PTQ2Ih5&#10;wNxusnSah4x9Q72m0T4wG8uYZXBqcHRRQBlekjmW5s4MjwGd00OjwOlQb99Aj2lJPQFOl2QRYMzk&#10;wPCSdGLp6ult6wQA7rU0C7i01L4aBlYOMgLtpHVoxAT6ywCLAIOti7ldgCmHJqanh8YHjRZLp3HA&#10;YB4w9A4YjEPG3v4ug6m1ta+9rb+rE5RLDN0AA6BzSld/t2HYZB6z9A33AiN7hntBxq19M8MDM0MD&#10;s8ODc6NDgDE92H9wfPjozOTx2WnAmBo0j5i7hs2dgDFu7R2zGI9Mj5yYGz82M3pifvLo9MjMsMna&#10;DeZhadxTmZUcr5aJ1AqxTMznsmliAZvDjCXiUWQy1td3Z1RUcHpGPI1GJpLwBAIagQior6tITVZo&#10;1ax+a2N2lqy1pejJ45NdXRXaOPb4tLHP2hKFCkDFBPMEFAo9JhLlV1CUZOxtjI721+tFubmJ0dGB&#10;AiE1Ny8pNV2HxiAlMm5mdnJgqJ+Xv6dULSNSiCtWrfT09glBILd6eKLwWDQJv913V0hMeAg6IpyE&#10;ESVqkssLJekJoVS8MCU+fU85VszxwyHlGdr0smyygLJmx1qqgLq7tjQhM56r4AiUXL6IzuKQyPQY&#10;GhOdlq6cHOu+dWXhwa3j924evX3l4JWzk6cPDx6dtFw4MnH34pEH144/vHXy8e1TD2+efnD99I0L&#10;R6+eXbhx7vj1c8cvnFi4fPr4nSsXbl++cO3C2WsXzty4dOb21fNvPbj95ecf/frzD3/++fvz589e&#10;vnz+11+gT8pvP3/35M6VsZ7W/bnpuQpBloiZLWamCWgpPEoSh5zAISdyyUkCapKAkiKipomZ6RJW&#10;ipiWLKaqWRghEcHBBDJRAVxsqIwarWJhlEy0goYCdukaBhp0PGHh9GwscCoiIXk4hIpFLE3T1xRn&#10;FSVrChJk6Up2mpSRIqAmC+jpCm5XXcnEQLO1Z9/MUPvHb9385fvPP3r30bkTC0O9XVUFWVIGgR6D&#10;oEaFMNEILj5SGIsWx2LUDFKeVlYSr84QsfQ0go5ByNMIi5NkSRK6kolTsQgJQnZ+grqhumh2su/B&#10;3ctffPrOH7//8Pvv3//448fvvnPlwumJM4cHZ/vbOvbm7S9Kqi9Kai9Pn+ysurLQ9/nbF3/5/u1v&#10;v3h458qREWNzTXFGcbouQydWCWg8CkbKJGXrZNlacbyAkSLhZSvF2WphhpKbKmOlyVgZSnaqnBEv&#10;jk2QkJOklGQ5LVlKT5LTE6Q0HfC3joXjE8Lp0UH0qEBmTJCAFKFkYON51HQ5rzBB1lie2d9WNWVu&#10;mrW2jBv2j3bVTBjrJkz14z11k731BwdaAUYNtf2tVX2NZaa6YnNdSeee3NbKzO6aXENtXsee7IaS&#10;pH152po83f6CuJp8/b48fU1e/L6cuOoMbXmqojRZWpwoLIjj5ms5BVpOsZ5XpOOW6LlFOnaemp6r&#10;oOVrmIU6bqGWU6LnVySJKxepSBQA7EmT7MuU7c2Q7cuQVaWKqtJE+zKlDdmqtsI4Y2XqcEPeZHvp&#10;rKFiobf6jLXh/EAjwDlr/aWRplsznY8XzG8dtTw9bn37pPXxEdOjQ4aH8133ZtpvT7Venzhwbazh&#10;0nDduf6aY8bKqQN5dancEjUxT47NEken8yOSOYgkNiJFEFWgpdRkipryFI05soZsaXOevLNEbaqK&#10;G9yfPNqUfrCn8OxI9aWJ2ouj1RdGKs8Pl58b3n12aPcpS/75wZwnp+u+e2vgizsdl8ayFwyJR3qz&#10;DxnzprsyR5qTrfVJQ625V04N//Hbly/++u35i99++ebpveOGif3SgVLccGXEXGPoOSvm3gn+27c0&#10;/3o/99d/1//5W9eL39q/fStjZI/HG/XkDW94w/8NajtNX3z1zStJ43/2ePnixcPbF7OUeOwuGMnX&#10;jhbkTA92YoU5c5HOesqmqjjkgWzC3qSoVLYHK3QZsDUleMDxHjZYD3jMdgjGA0bygVJ8IVRgk+kN&#10;p/rYUXzs6H4OzABHVqATN8SJH+okRDjKopZpMSv02FU67Ookwrq02A0A6dRNOcztxdxdRRyPAuaO&#10;Qq5Hhdy/Lim8PglRlxDWnh49Vk2bqWdcGdR/ebf98+stzdnhZA9bmjeYF5MT8He5XDDXAwBoCJbK&#10;4gZBeIEQjj+ECybXgLJ9oFw/GM8PBtj8QLgszFEd5aZDr1BFuyyVfREEgcOYXos+LLugdC+YNNwx&#10;g+relO57cz793x/3ffnWgTKtT/AaSMwOG27EcnakKy/ajRHqhPMG1ROcF1hLeEkZwf8j6Abrteh1&#10;8rca8qpzSS7xfOVmstQDgPf9P0kfC7BUrOe1NwreB0ryhZJ9YQAETwjRG9iZ29AC4RQ/eI7Ib6Re&#10;0b2bJY7eEL4BGutvL4xyF0av5CKWccKcFbh1wqiVJB84JRCuIriV6zzqc/0b8gNq03YVSVfkcVyq&#10;5JtaEwNa4wLrld61Cu/9at+m+MAGvV+d1qtWvWO/ZludbmudfmtTgmdrsn9HSkhvVoQ1D2XOiezN&#10;RvblRg8UYIaLCGO7ieMVpLFKcgF/G8MHQgDzCsOwO2F4TyjRG8oIsBWEOWawNh42ar9/r+/Gwex0&#10;9kZxhIMy2pUdaB/rBSXsgBB3wAjbQHDboLGeEIYfVIp06sjCfHyl7em5xkpdCD3QhhVqx0U4UgNs&#10;SN4Qsg+M6AWh+NlQ/W2p/jDgPZC8bdA7ILRA+0zeznS+FzXYnhxgoyAu19PXyfAr+NHLWOFADzTW&#10;DxQ4luQP2qJ48YpF3QT4PoOuOmAJGwjVd1FG+buM8T9ZnPufPLKv+5dOXy9OWyyp88rlJBisW7wE&#10;bTF3CTMEDMNZAlgN+EwxOyGSmJVN2cTuUq6OupMS6MBBurERbjzkciVuvSjajYOwZ4fZskLhANxw&#10;O36EAwArxJYdYpfM2NRRQJppkplK8GmMtaxAGMMXzgu2k4Q7A29SGGYTR1zenh19pFU1uodRKNzC&#10;CbQBfnNZQTb8MDswZ0oYXIdzak4LPdsbd96sa0kNVUUuY/mAtauFwTBhEEwRaqdDOqSgXVKxrukE&#10;sKJNDmVVmWBLk96/MyXQmB5sTA01poVZc6Imy8iHaljHm/jn28Q3enV3zEk3DHGX21UXW+SXWhSX&#10;WpSX29TXu+Kud8dfaFUd3sudKqONl1IsuZjulIiuZGRnCqIp3r9O5b1PsnOveMc+oWc137OKv6tS&#10;6LGbty2LsiYe7aJDOeljnNQRdrIQuCQIKgqEiINg0hCYNBgG2gEQaSBUGgwXBUCF/lCBH4zvBxP4&#10;gXlnxcG24mAbaaiNPNxOEWGviHSURzvLAKKchOF2HDAACs4PXwRpJ4ywEyBteOEwHdG9v47/7Wdj&#10;3342YqlhiZB24ghbRYydHGWnxjjr8MviSa4JZPcE8orE2NXpzO0JTJ/grfbrXW2XL4OvXuG4fq3b&#10;cncnGzgU8vcBWHAIxBYGtYVCQGAgwHWg8z+DFg/g1AYKsYFA7KAAUFtg1uJ4eziIiz18wxp3r52b&#10;vD22+uzcHOi1A4UIJKMjCahwXGQoCR0h5THiVZIUvSIjHsx7khGvyUmOy09LzE2JL8hILspKzUqO&#10;q95d1NK0v752D0B3R0vbgfqm2r0HavYaW5r7O7v62jsGug2DRmNvW4ehud3aA2oiJjB+xzgC7J3b&#10;Debmzr72VktXR5+hy2w0WEzm7vbOzpY2c3ePxdBr6uju6+rp6+4xdnYZOjqXYnmMXd395r7h/gEw&#10;N4qhZ+IfHisAwJju9o7O1raWxqautvZ+o2nQaB42WUYX43EmB4bnRifmxybnxyamBkfHLMMjpuFB&#10;Y/9Qr2V6aPjg+NTB8WmAmaGJif5hYPDU4MjEYgjPkuoBLAUssiSCzAyPHZqYnh0ZBxZf8hZZclEB&#10;2qVEKkD7On/K0twRs3VpQcAeMJisnT29LR3m1k5Lh2GxbDMY5gNMBwYDtwBYVHDAhLXA+sBq1m4j&#10;MBEYY+7oMra09jQfMLe3DvcaRs3G4d6eEZNp2AQ+xuJjD4yYjABTA9bpwf7Z4cEjUxPHZqYOjo0s&#10;VmU2TVjNM0P9cyNDgNHf3TFo7Joc6Jsa7JvsN8+NDhyZHjsyNX54fHRudPDQ+MjR6fHDkyNHZ8bO&#10;HJ6/cGzh8qnj186evHr2+KVTRy6eWDh5aHpysM9q7Gxv3Fe3p7Rub3FBdkJqgkLMjxXySI31uzPT&#10;lZkZsp7u6rRkXm1txsNHJ44ct+QWqPbVZncb9sVSooKDPfU6cXZ2PAYTKhLRDjRVcdkEuZSxp7qA&#10;ycAmJcp3l2ZnZiZpdXKplFNQlM5kx+703Mri0rl89qbNmzZv2RKDwe7y9QkKR+hSElBkrFeoP4EV&#10;GxAVEoxBEkVsP2zU1jB/rICFEbA2hvj64iJxYrZHNMJx4xrf6FBxgkIaJ/ND+niGbNenKTLy47Lz&#10;4tIyVXGJgsLieJNx35ljg/evHbp/7fDdq4duXpg9d3jozNzAzdNzD66eeHz79JOHZ95+cP69R5c/&#10;fHz9zqUTN84dfXDtzINrp+9ePnHv2pm718/dunrm5pUzty6fu3b29OWTJy8dO3nt9NnHt29++O7j&#10;zz774OuvPvvhh+9+/vWXX3//9Y9nv7988cefv/zw8VuPT4yNNBcV5CjEWiZJSowWohFSfKSWio1n&#10;EUEZhUdJ4lMSBZR4PgkgSUxJFFNULAyfEMbFhfDwoXxCqICIEJOQckqUhg4KKFoWRsWMkdFQeiH1&#10;xOzwL99//uLPf3/16dNhQ2OOlq/nEJSUGBkRpWMSU0W0TBmzuTzr8EjvjfMnPvnw7V9+/vezZ3+8&#10;fPn82fPfvvjyk8eP7148e2zE3JGlFasYOD2XnCJmZCl52Qp+hoSVJqbX5MSNd+431ZVmKlhKGlpJ&#10;x8hiY4SEaAA2FsnGRchZhIw4cVaSrDBLM9J34PGdUx++feXLT+/89uM7z3997/fvH37+1unbxwfm&#10;emoGWyoODXfeunTwo3eu//D1O7/99MmvP33x49cffv3ZO5+9//i9+7dPTY4XxmsVNGKCgJUi5qSI&#10;2akyTqqMnaZgpy+qJ0kSapKEkiKlpcoY6Qp2hpKVreZkqjipUnqiiJospicJqXouScXCyagxAnwk&#10;DxshjUVrOAQ5I0ZAiuATw4E3KSKGS6gRMhZqUZmK0XBwqTJ6tpqbHyfanaqoyY+vL06uyU/Ym6dv&#10;Lk831BZ07curK0osS5NX52ibK9NbqtMPVKa2Vqd37Mnq3JvdUZ1l3F/Y31w20LK7r7HIXFfUW1vQ&#10;vSfbsCfLsCfbuC+3r67AUl9obSgCAYz6woGGosHG4v4GwM63NORbG/OHWkpG28qGW4tHO4rnTFVH&#10;rbVHzDWHevbMdVfNdlVOd5TNdJbNtpeP1BWYK9NNFWmmqgzz3sy+PZmmytTOEv2+VGGenJDGj0rl&#10;hCfSQ+JooToaQh0bqiQGS/GBIpwfD+MjIfll6WjlWeIcbWyGHJOnJlWkcFvKtL11aZaGjIGmzJHW&#10;3MmugnljyfH+ilNDlaeGKk4O7j4xWHJqsPTU4O5TA2VnBssvjFRdHK2+OFp1ebzy+lTl9cniJ0cr&#10;f/zQ+tvXU188NFyezp/pTpjuSu/br6vJYe/J4jaWaR/dPvbrz1+8ePHbs1++evfqQWuVuj2TYCrE&#10;nTQqPn/Q/NsPw3/+2v/s156Xf1hePh97+XL6r+cjz341vlFP3vCGN/zfAyVQ7m3v+exf/3tqGz97&#10;9ifwrwj5+tjYADthpHsm33NvcnRdBq5MH6EkbCD52qF2QKO3Q2M84DhPmxgPwIASfGCsUEcB0kmO&#10;cs0XejWmYJozsAcyMG1ZhO58qiGf2VPAMhQwwcSx2aTOLFJXNrkrk9SVQexIwzXFR9fpkHVa5H5N&#10;eK06DLDr9cgyqU8Bb3uRYFsee1Mea2OlZFtzku/FoaQfPxl58e+DtxcKM5ibqZ62HH97rp+dMMBG&#10;hrBLxLmnEFekklelU1dnMtZmM9fncTYWcDcV8DbvlnhUyb2qld771N41aq/6+KADSciW1ChDLq6v&#10;hALsyeviw8plXkWC7ZVy3z3qwBpdcK0+qD4ppC030liIMuQhRvdhr02pvnqwZ6qTjfKwidkK44S5&#10;8SJcxSh3AdKN6AMHY3Y8QVEDVDp8oQRfOGYxoQlmKRPKP6SQJWHltT7yz0v/HS8wIGgJos9ilpNF&#10;GQXYV5O8oSQvSCyoGkAJi+4nVH9YrB+U5A3RkTcP7lPNdiRki4KRG+CRm4GduZMUuyyFuelgb9Iv&#10;n818dsdg2UOr0HmPNfEujWUuGNQtWeGVao+9Gp86feCBxLCWJERnSmRXalRLPKIpLrQeeBtqv71K&#10;rxqNz36db7XSs1S4vYC9OY+xKYe2IZu2ITV2rR7rpox2VKOcdRhXbbSbJspVEeEiDbfnBNswAuDM&#10;YEc2wpUV7swMt6OH2VAD4RRfCDMIVqbxeXS87Ms7rU1ZMcJwZ1GEmzjSjRdmx/CD0P2gdD84zRdG&#10;8YHFesHBIKxdNknEzWf6Mr6+0zPRKBVFuZN9bTjhzmyEPejcEWBLC7BjBNnTAmwofrBYXyh+F5jb&#10;RRDlKsOvpQbakbzhOsqairjAEo1PInM9MIsAvDpfMMXsa43jtSyy5HVC9QNDnBj+wMOA0BY7wSyz&#10;vv8ZszR30bvklVvKkhbz+uoSgL10i8WRoJJCX2wBQJcTgMX4HdAtZTHvCTCF4AXFeECl2DX1mbg9&#10;STEc5HKiry0n3I2LdBdGrlRg1y3WXYYvZmCBMkPg/AgHDsKWHQbXkVY2Z6EmG0QDVfRyubcE4Uj3&#10;hbCC4EsuJ6IwOxXKpVrjP7qXPVbDLVN6cYNtgdfL8IXxQuDSKCdxhIM0yrFE5jm8hzG2j1ql2iVF&#10;OjJ8odwQqBhpL4mw0WEdOzLDj7cKLxjkN6z6i93y0838m72qx8PJDwYSb/fpL3Uqju5njRWj+3Mi&#10;rNmRlqzI7uSQljgf0EtF7VPB25IbuyoZ5ZwS46JD2suDoLIgiCwYArTyQIgkAEQaCFEEw+TBcHmQ&#10;jTQErFwuCbWVhtgokXbaSGdNuKsG4apDLktALUsnrAK/hNQNaaTVmdS1wNeykLO1gL01n7WlkLNl&#10;t3BHpWRXjcK3URvUoAlq0oW2xCHbE6NaEyJaEpEdaVFtqRGtyYjWpNCu9IjePLQpH9uZg2rPQrVm&#10;oGriEWWKgEpNyG6VfzJ9vQK7fBE3BdZFhXfJFW0+YVHdPZS/W+PNDIaJI22l0fayaHsl2lmLd9Uv&#10;Jj1JoqxNpqxLYWzX0Lw81js5wCAr3Ww2rV+2fr2zq6udrS0MBoPAYFBbG7iTo+0yFwcXZwc7G5it&#10;DczZyc7Z2cbRDrbM2cHe3uaVcPK/HP8QVqDAYWMDs7OF29raQmE2UCh8sRccA1sEMF7z+tQWDnN1&#10;cVq9asX6tas3bVy7edP69WtXbdu0ERkaTKfE8nl8oYAvEQkTdNq89PTirKymPdX93V19HZ3dB1rA&#10;GjrdJmO70dzdN2weHjRaTS1do73Wg2MTo71gdMmotW/AYu7r7R20gFE5VpMZ2JKPDg4ND/T3mXtN&#10;RoPJaDR2dfd2Gwb6LED/UvDOEuPDIxMjo8P9A0uJUZY0lLYDze3NLcb2zn5D78hiMhSAJQ1ltG9w&#10;enB8ZmhqrG+k39A3ZByc7B+fHhqfG51amJpbmJxemJw6ND45OTA80AOKL0tzX+sjgD2xmKlkeghM&#10;TwvYwJrWbmNfp8HS1WNq73ptGFs7lnxJllQPYPqSArIkiBia24Axo4uSCrDU0jpAOzsyDjC+6CkD&#10;9C9F/QCzets6OxubAYCJXU0txta2od7ecSuohoyajSOmnjFL39zoYoGhAdDBZH50aG4E5Oj05JGp&#10;iZmhAbDcT59p0GAYMhjHzX2DXYaepqbu+gZzS8uIsWeizwxcBcYcHBuZHhgY6zVP9vXPDAzOD48c&#10;n545NT+7MDF2eHz01MHZc0cOnj8Kcvrw7LG5yeNzk2cW5i4dP3j7/PFb549eP3Po3sXjD66eunrm&#10;4IUT02eOjJ44NHBwsmdypP3QnOnc2YlDB00NdXmtzSWDlkaVlI5C+pUXp1WX5cQg/ZgUVHN9eZxK&#10;EK8Wzk/165V8AZtYXZ6bkqDWa2U0Kp7Hoycma6JiwkIQ/lK5CINBb9iwgUAicoX8AESwNj1OoBWv&#10;3r6WwCLhmYRwXIQyVc9WirlK0e76vdrsZDSHklCSk7WvIjSWsDXEP7kkp8XaFZeZsCNgSyg6oHhv&#10;Xn5ZmlhBF0hiU7NVOUVxe2uyp8c77l85+PaNow8vH7pxevL0vPXikdFHV48/uXX6rXtnHz88A7Rv&#10;3Tv91t2z964cv3f55KOrZx5fO/3O3Qufvnfrk3dvvPf48lv3Lt2/fv7WhfMXjxyf7hsc7DAcn5q+&#10;dPLolbNH79248Pbjex+8/94nn37y2Reff/fDv3//4/c///j95fPnf/72y/f/+vyd+7cPj/RXZ6Up&#10;KURedLgEF6mhYfRMXBwLRM/G6QC4eD2fGC8kJ4opSRJqgihWwUABe34uNkSIC1XERqmpMRoAOlpK&#10;jhKTo0qz9JNDPQtzQ037ivMSpUomRsXEFsTLe+v2Thpae2rLDuzOMe6vaqssS1cplXxefkaa2dB5&#10;+NDM3TvXvvz8o99/++H5nz9++u7d4a5aU12RoSo3V8FO5JFSxNQUMb08RTXSvMdcU5Kr4KhpaBUV&#10;raJhtCy8hkVQM/FKKk5MQPFxESJyDAcfwcaFC2OjpdQYCTUqUUIpT1c2laU2V6YeqExpLElIl1Al&#10;eAQfHcJBBwqJiDgeKUcnLk3XmJur7185+cO3n/75248Prl0sS0uQxuI0bIqOQ43j0hLBaj6sZCkr&#10;ScZMljGSpYwUKT1VSs+QMrJlrBwwIy8rU0oHAAzgNFfFy1ULslX8HCUvS8Ep1IvMtaWTHbVVqcrF&#10;QCeshk1QAU/OxEliUVxcGC3KH2jjhRQ9P1ZCiQH6dTySjkcEWj2fDBAniAVsDYegYuGUTKySjVWy&#10;MFJKpJSClFMjVPRoHQudwMXqWTEqGlJFi9RzMIl8QqowNk1EAVrgwXJV7BwFM0tGz1Eyc5WsDCk1&#10;VUhO5hGSebhUISFVhE8WYFOE+CQBXs9BadnRcZyYeBZaS0OpAegoDStGz8Um8HFxPKySHgUA3FTL&#10;iIljYrUM9JKtY8RoaJHJfEypnlmopmhpCCkpTMVAAROBWckS3O50wYSl5vefP/jj108e3DjSVJVc&#10;lSUeasqf6do9Yyid7ime6Mof78qZ7smbM+XPm/KnurNmu3MO9xYcMxefsJSesO4+2V920lJ62lp6&#10;Zazq5nTN/bm6R4f2Pzqy98nR6q8eGZ//dvzFH2ceXGysy8OligPjeSFpYlSGBJvCj86RkWqy1COt&#10;lZb9eftTeZWqmMZUwmSj+sxA5qFe3eX5nG/fM/757dhvX1n+9U7tRw8Kv3iQ9dYZyRv15A1veMP/&#10;E7Bi7Z5Wwydf/OuVqvE/ezx79scHb92e6i7dm4hJpG1jBjvjdtlEboGittvEeMAwu2BYT3u0hw3Z&#10;z5mLWC6MWCZC2ufwtncVUHpL6bWJEWmM7VKkuwixTBjmwgtxZgc6MvztKd62pF0w0k4o2QMS6wEF&#10;2QUFc5GAvh4QhieE4wPl+MM5AXBuIJwfBBcBG6cge3GwgybSMQnnmM103aPdNtZAvzWXO9vEPZAa&#10;PFRJnqtnT+2lnO6SvnWw8FinZK/Goy7eryUd0Zwe0Z4Z3ZOPNRUR+kpJC+2KR0fKbs/l7YvzKeRt&#10;rpB5VSv96xLCegoIg1WsoWpWc1pEudyzTLarVLKjgLc1m7k+nbYqhbIikeyax105VBXz5dstz57N&#10;/uvJgQLNrohtUGqgEwfhIo5aIY5eQQ2wwy1qHLhFcWQR0IUEB0oeS3oKeAno+fvqK5Y6XwMqJq8B&#10;Br9mUR8BtvqgegIY3hCyN5TsBULyhhIAvEAZheoPqifSmFWtBYyDXclthRR6sAvwkXERjnHU9Urs&#10;ssTYldX6gBKlVzp3Y65wayJtnSBiGQ/hzAtx4gY6cvzsWd62HG9bthec7Q1nekJpHhCGF4TlDaUD&#10;n44HeErdAaEufnD4LRDsZih2C5SwHYoHAT9QToCdKNRRinBWRC4TIhyoflBGIIwbascPd+WGuwKv&#10;ixXqwAq15YQ5CsNduMF2sijnvnLKJ1ebzwxmxpM30Xzg7GBbUZQ7O8SRFgDmLqH62VL8bCh+cIov&#10;jLALQvayLRL7XhvNvjaaky3wpgfac8Lt2GFwUG4IhFEDbalBdkQ/CMkPSg+0pQfAOWG23HBHeiCU&#10;GWSbydzUW0QYrKY3pofFkVfF+sKInlBg2Vg/6GuZY8lYEj5AlcQHZFFDAdslx5PXvidLw14N9gFb&#10;YAxlSXP52w/ln2OW1JNFAeW/AyZDWUolu6ieMIKhsQHA7xcU6wHXkDbXZ+LzpcHUABdGqIsUu4YX&#10;6S6IdJehV3PDHehBMEoAWCmZFWIvx66Uot3UhOX1aeHDe9l1CQgZ0pnuDWUF2PLDHUSR9vxQuBTp&#10;WC4PGqrmjNexG9MiBAgX4k4IwwfOD3GQRiyTRrqIIxwSKWtaM2Os5bQKla880pkBPLkvhBEA5QbD&#10;BGE2xaJt8w3880atpRhTKticSlqujnSQhUDlIXBVqJ1kMTZH5AMV+EDE/lBZEEwdAk+Pccsnr8ul&#10;rC2grS+kbyikrSugrSvnb9wn3bZf7lGn9Nyv8KxXeTfpApvjQ1oTwzpSIw0ZMT0ZKEMGqjsL052D&#10;ac+I6syIMWZj+vJJwyWssXLuQBGlKz2qTu3XmhA6UEDozyca0tHtSZGticim+LAalX+lxKtS4lmt&#10;8Noj96oUeZTzAXbtkflVyrwLOJvzmBsyKSuz6CszaStTiMsTscviMc56tJM2xkGNslPF2CiiYdII&#10;mAbjlMPbWiz1zuBs1BPdM1hbiyW+xVKPvXFel6cy//3xyLVDhWnMDZwgG1mM0yKOSqyzluAeH7sK&#10;zJZCXJVK25TJ85GRduzcCNu02mnjeif3ZbaO9lAHe6izM9zN1W7VSpe1a5a7uTqBYgoUVDzs7Rwc&#10;HZxsoDA4FOLsaLdyhaujo92iRLKokUCXdI9X8gdwZmcHd3FxdHV1dnR0gMMXry/2/z34HwfQCYPC&#10;YXAb4H9w20VsbGxsHR0d3d3dVqxY6ey0DA63g4LeLa+cYKCvvWGgNjZQuJO9vauLs6uLi7Ojs7Oj&#10;63L3NRvXbd28cbvnTt+wIER4aDgqPJJOjJUJhGqZXC1X6dVx2Wk5laVVzfXNJoNpuH9wZGBodHho&#10;cmJ0aGigu7Oj19Az1D84MTYxNTE5NjpqMfd1tXdaek2DFutw/8CS1DI+PDQ2NDTcbx20WAb6+qy9&#10;JrBYD1jmxjpksli6wMyy/QbraN9If7dlMdGsydzR29fZO9o3ND82c2R6/sj0zPHZmaPTM7MjoyNm&#10;MNHsQI9x0AhqH/0GE7DC4GLm18mB4aX4mpnhsbHF6B7wFov5UBa9UczWLqO1q8fa3Q3MnbAOjvUN&#10;9HeDuXKtYLLY/vmx8YWp6UPjk7MjI7OjI0A7NQh6u7yODwJs4C7jiwlopwZHlsQUwAbafkOvsfVV&#10;PJSly2ABY3a6R0y94xbLZP/QHPBU4xOzw2CQztzI0MGxkVMH584uHJobGV7KKTtmMo329BobW1r2&#10;1nTU1RuamsxtbaOm3kmLZaKvbxHriNFkbu00tXQMGUxT1qHp/uH54dFjU1MnZqZPzE4fn5k8MTtx&#10;YnZyYXJsbnTo0PjQ8ZnRS8dmb5xZuHH6MMC1k4cvnzx4+eT8ldOH7l45+eTueYD7N8/evXHm3u0z&#10;t66fuHn52K3LR29cOHz+xMSZo6NXzs6eXhjrad3X3lBhNRwozkksyIybGDTkpWkFDHxJXrJOxZeI&#10;mFwONSoylMuj0xjEHR4bIyJDWWyaj49XDAalidcEIAOjSTFCtch9nVtAmC+BiglHhdD4VCKLTBcy&#10;tWnxaDoxlICSJmuZKuHWIC8kEVW4tzSlKCMMg6AJ6Pta9tZ17MOQIwLDduWVpLYZ9lfU5GXla3Nz&#10;NfU1udPD7acXBo7PmE7OmO9eOvj23dNv3T399oOzTx+efXr/zNMHZ57cPf3w5qmHN049uXnu6e0L&#10;7z+5/sUHdz97/9Yn715/79HFRzfPPLx24fLxEwPt3dbW9kvHj969cv7mhZPXzx2/dPLIpWPHrp09&#10;9+DuvbfffueDD97/8KP3vvz6859+/vH3P//48/mz53/+8cNX/7p76Vxfc0N+nFJBwwpxCAUpQk2N&#10;UdPQSmoMGKTDQitZMRoORsvF6QX4OCE+XkiM55P0HLyOTdAy8XJKDB8bxo4OAuaKCEgeHsHFhQnI&#10;SDE5Qs7ANFUXfvrBkxfPfl3M8/rzFx++c+XUMUt7W2FSspLJ5RHJDByWholi46K0bIqpad+ksbkq&#10;TZGnpDfnxw/Ul4131JybsZ6a7OutKyvUifJV3GQeiY8K5USHSPBIFQ2j55C0HKKSjlNQcTouNTdO&#10;nqoUJkm5hUnqqpyUXL1MwyZpmHgNHauMjZZToqWx0UJChAAfISZGSUnRMlKkMjZSRYmWEKNEhAg1&#10;h2xq2ffjtx89//PH77/54sq545bOpsaKwsqclPKMhMIEZaqMEyegaDhENYeg5ZKSxLRMJTtLycmU&#10;sdLFtHQRLVNMz5IysuXsHBU3T8PP1wjy1PxcFSdHyd6ToR4+UNHfuDtLyeJhQoREpISCktPQchpW&#10;QcOLSdFJUsbR8d77Fxba9xRKYlEJQlqGkpuu5ACkyllpCnaWhp+jE2ZrBRkq7ivk7HQZIx1UcOhZ&#10;clAQyZHTs8SUTDEliQf81FFqWmSygJijYOqYGAkxXBYbKSUhARQUMGEtHxsiISKL4kR7MjTxLIwQ&#10;EyghI/RcbLqMliGnZSiAB2BkqVnZGk6ulp+r52dp2FlaTkGiaHeaEqAiQ1WZrq5KV1enqytTFGWJ&#10;0spkeVm8OF9Nr82R3D5p/uqdk0OtBSoaUkJCaFhoNStGQY8QkoJK0mWPb5/46rMHn310++GthdGe&#10;CsPe5MGGrPHWwrGW/NHW3LH2vKnu/LnegnlTIcBBU+GCufioueS4ufS4ueyYefeF4erbM/sfLzS+&#10;f7Lt4zPtn59t+/xsy8dnGj+90vrzZ7Mv/rj0y/dHp02JKupmSthyXszmOHZwjhJTn8PvqVQ35ojq&#10;syTDjfk3Fixfv3/zxa+f//Xs6z9++ODPH957+ezrFy+/e/78k5+/OvPOxT2f3av+/MneN+rJG97w&#10;hv/n4CW66tbu/10ayvNnf96/cSFPS0HvhGN2wglecLyXDcYDht4Fiw10ZoYs44Y5yWPcCkSept1M&#10;ayW7Wo8UINyx22HRm6ExW8FgjZgd0JidsFhfR2BLzAqxkUW7Fop9axOiauIjqnVhe/Xhe+OQtYlR&#10;DSmopjR0azahLYfYlovvyCN05uG7c3FdOdj2HExrFqolPao1NaItPaI9K6ojJ7o7B9mTG20uRvcW&#10;RZmKox4ezPnubuOpPlUcfpkUYaPHLm6Eou21KCcd1iWNsaarCHdjruTscNZutR8nCMYLsWX52FF3&#10;wWN3wum+cG6wDT8E3BzKoxy0GKdEglsyaUUaZVUWY3U+b+1+/Y76hI3WCt/3LxQ9+6LvuEVADXNA&#10;b4Myg52FEW48hCsr1JngBcN6gN4ioFzi+6rszmtN5J/2f1NPlvjn1dedwGqvIfytpBB8wJgOIpjp&#10;AwpA8oWR/eBEXygAHvRWgJAD4Gn8nQO10ul2TQrPM3oLlOZnI8e46UkrFDEOwnC4JMpJgXLnBtky&#10;AuCcUHs9cXWVOiiTtUUQYidBOupxK9KoG7MY2/KZOwrZHkWcnTW6kJa0yKaU0K6M8FLxxhTKslqd&#10;f31SlCRiDXoLlOprywyEMwMg0gi7MqlHbz76RKv8zmja5H6mNNyW5gllB9jwQ+15YbbsUDiY4jTY&#10;lhNkxwmy5QXbcQJhqhhXUwnl2mh+pT6KEeokiHaVoFcxgu1i/V65k9D8bal+NhQfGMkbQvKCAh9c&#10;Cn1tnmhrInVFAnWVGufGQ9oygqCxvhAC8E68gRdiwwhyYoU4MYMdgYlUX6gs0rkxNeRYu/h0t7y/&#10;gpDGWE/xhuM8IEQ/CNkfzM+6pHQs6hpgMl1aIJhHFrj6H+1jUTQBekBpxh+Y9R9lZCm6B0yJshjg&#10;A+IHof1TgvlfIn3+TzWUpU6ApQGUQDjwQcf62SUzdpWqwuWYtWQfW36EuwK3VhDhJoxyF6PcWaF2&#10;FOA5ge+MJ4SLcFXi18ix7mricg3JVRJlz/SHsf3h/BB7cbiLKNxRFG6bwVpnLiXNNUrbMtE63HKa&#10;D4zhC+EG2ohBwQvAVo9ZdiAlYriacSA1PCV2NS/IBvjseCF2vBAbUbhdCnVtZ3bMbIOgKy9Gi3UH&#10;1mf4Q7ghNmKEvTLCLoPi3pEWcng/92KX8nK35mKH+kpX3N2+tKdDOW8NZN/tSTrbID5SyzrewD+6&#10;nz9XyZ4qow+XEI05qM40ZFsSol7tv0/hs0/lU6XwKpXsyOdvzmJuyKBtSKduSI5dpcO5aLEucfiV&#10;erS7KtJFFemsjHSUhjuIgu1EgbYA4hAbSQgMQIaAKZE2AIpwuDQMKkdApWEQBQKuQzlLAuFCP4ga&#10;aauOAv8yKFFOKrSzKsZZFmknj7BVRtkpooBff7giGqZAwRUxNkq0vSLGXhnjqEI7gVE50XBplI0k&#10;Ei4Oh+rxDgP7Yr982LVgVCvQzuJwRw3WTYlxlsc4AACGFu8eR1oTT16TQttYIAuWkXetXQZ1soXZ&#10;2ELhcIi9DXSZs+0Kd6d1q103bVixfevarVvWrVjuYm8Hs7OFurjYOTnBlnQPGBTiuszRzdUJBlsS&#10;RBZZ1E3s4FAXB1s3F0fQY8X2b9Xk7+O/6yZ/H8AycBDQ/cTOxtbd3X3dunVr1651c3O3tXVY1E2W&#10;pBPQewUGs4PbOMDh9jCo3aKAAgouMDgcwMnZZcOGLT6+gdu273J1XQmHO4CDYfYuLm6ubiuWL1+9&#10;3H21k+MyOxtHAHtbJ0d7ZyenZc6g8LLM1dV1/fr1u4DD03PHzl3BwWEUCk0oEktk0rjEhMrqqpbm&#10;5q6Ozp6u7j6TaXxsZGJ8dHhoYHJi4tDcobnp+bFhUGQxGU19vZa+3v4By/CgdcRqGekzD/X1Dg72&#10;DQ9bRvp7+/uNfYPGvgnr0Pzo1NzY9Mzw+OHp6VMLh47MH5ybmFqYnj0yPTvRPzhiBssnW7vBmkGD&#10;YPEdMOPJksCxqJiAOVaAYVODw4cnJxYmp2aGBif7LcO9xj5gz9zZO27un7IOjZpAV5QxS//c6Pj8&#10;2OTsyNhikA7owwIsMroY5rMklADGkk8KsHK/oReYteT8AlwFsCx6uPR19fS0d5oNxmHrwChwd8vQ&#10;/MjEkUlQ/VmYnJwZGh7uNYEJU3rMAKO9lumBwWmrdaK3d6zHaO1o726s72lusnZ2DBt7xs19E32g&#10;gDI3NLQwPnlobHJ+eHyib2DM1Dc/PHpiZubCsSNXz5y8cOzwifmp43OTJ+Ymj86MHxwfOjw5fHRm&#10;7PTh2Wtnj9++fPr6hWNXzi5cPgNw6Or5hTvXTt0DdZOzd6+fuXft7J0rwIDjl04vXDp96OrZhWvn&#10;Dt++fOzBjTMPb597eOvcwxvn3rpz8fHN8zcvHL1+/vDZoxMLM/0Hp/qGLK0W04Gu1n3FuWlZyXEZ&#10;iXExUeE+vrvQmChP752e3jskCmFoRLBP0C6JnL/La8u2HetiKRgcPopAwUTjImPwMdhYgmegH5nL&#10;zCjNZ8h4YbhIZaK6qLqEJeWGoRGJufFFe/N5MrpP0HYaG5eVnyjTchFov0DEdiYbrdVy07PUDY2l&#10;VlPDsWnzwytHnlw//vatUx89ufzB0ysfPL38/tPLT++feXT7xJM7p96+d/aDJ1e++ODO1x8/+NcH&#10;dz999+a7jy4+vn324fWz104unJmZvHP6xDt3rjy9c/nR9bOPrp+7emLhxOTEuMk0AHyjRkaPLBy5&#10;fv3a+x+8/96HHzx+791H7733wWdf/Ovbf3/77x9+/OGHDz94d3xssKwwK17MVjNIGjpJzyTqGVg9&#10;C6tjoVX0SDUjUseO0XHRf4ON45PihZR4EVXPJ8toMQJ8OB8dyseEiQiRIlK0hBItpaOTlJypsb7H&#10;b9379F+ffffTT38+e/bi+YsXYPHh33747rtP3n/vyskT7XurM+RiHSs2U8GuSJbXZerK48T5Ss50&#10;T+PPX7778tm3L/789uuP7p2dsS4M9Z6aH+tr3Z+rl0koMZRwP1KILycGISVjZBSsjh2bKmYl8ukZ&#10;Mu7uJE2+Xq7lUxUskpyO1zDJGQpeQZw0XclOkTGLkhUF8fIkMUvLJGqYBC2DoKBgVUyCOBadqhSM&#10;W7rvXD1/7eK5a1cvvvX0/jfffvLrz1/++tNn33/59MPHl+9dOHTp8PDxMeOstWOgraZhd1ZRgixP&#10;K8jV8HLV3DwVL1/Fz1XxMuXsxQwprCw1O1fLKtCxmkviBxoKmkriS1PE6UpmkoSaIqPHiWMldBSP&#10;HMHChkpY+Pb68oVJS9veQj2flK5gZau5mUo2QIaSm6XhZ2sFmWoeAGDn6kUA2TpBTpwgN15UGC8q&#10;TpQWxInytfwivag0XlyaICyO41ekiK0N+ceGDnRVZeq5ODkNpWLhwCghFvDGohRU1HjvgZ+/fPrz&#10;Z4/Oz1rydNwEIaE4UViZrqhIl5elycrSZcUp4vwEfh5AoiA/SVicItqdLq3KUFZlqqozVXtyNHvy&#10;tPsL4+sLExoLEttL0wzlmd1lKW2l6kOm0k/vTp6frMtTY5WxfsmC6Fw1NVtJLYnnNRbqB1qKjo63&#10;3r5y6Md/f/Dxu9cGO8o7K+IH6rNGmnPHWrOnOrMPGguO9hWftOy+OLrnzsGmx0dbnx5re++U4f1T&#10;ho/OGr+82v/d9cGfbo38em/sp7vDP9wb+ua66f5M9Ulj+vGe1COmtP4Gcddu+kid4pg578JU1cXp&#10;qvNTldfm999aOPDOlbEfv3zw7Pevfv/l619+/Ob5s1/BXMsvXjz747c/fvsBOP3r5W8vX/z0+4/v&#10;vXPNMN/KeqOevOENb/j/F9APpc3wvyuW5/mzZ/dvXsxUEvHetiRfW2qgMzN0GSvcUUdetyc+wlTK&#10;6q/k7dGH8sOdUVuhkZvh0dvtsJ52BC87nIct0ceBFeoqiXDT41dXqoONxTRLGbsxKbqAuzOZtj6V&#10;tjmVsTmJujGetDaeuCaeuFqLX67CuMqiwQgCSYSDNNJeGgUYjkKEgzTCWR7lJIt0UKAc4nBOTF9b&#10;1AZ45FooaiOMsMMu1suO4mNDA/9jO5QbBOX4Q9l+EK4/lOUHYfhAqR4AcIonjAFsGn0g7EA4KxAG&#10;Fh8JsVVj3BNIqwFy2NvKZb57NYENiWHNaVGt6dFdmShzPnagGGspijrVw/vsRuWf/+p5cLIgibou&#10;bAOE6GvLCnXmI9144csoAXZYL9Bh5D/axz80kSXAjLD/VzLKfwDGvFZPQH8TKBhpAgDYXhDiYq4T&#10;wCb6gtlSQdsHPMV5QmN2QHiRLgdyyXPdCdUpkSRvu1hPGzDzboSdnuRenRD8+FT9jx9MPzqxd6FT&#10;Od8iG6pmDVeyx/cJTYWk9kxUS1okqFKlRralodrSojvTIrtSwub3sb570PXn94fvnyqq0a+fayQ+&#10;PJTZkIbgBsMFIXBFpJ0W7RiPd4nHOiZi7FIJ9qV8lyqZexl/zT6FZ73OpyEhsCk5rDE5vDUj2pBP&#10;PJAalUpZzwuCs/xgwOelQi+vT4us1AUBG1FpzDJRlLsgwo0d6kT1t6H527KCndhBdgx/WzD5iD9E&#10;grRNinXfLfdsyUI1ZUQl0tZR/EFhZSnpCc3fju5vQw8ABReyF0SMdNwX7zdZSzvSyj/SyuvKjVSi&#10;l+N2gnIDaUn7+FvLAFiMqYGRfBffJPBKgRe7JHwsCSigS8srAQW4RPYF9RqwH2gXU6LQFqN7GAAB&#10;UJo/OOu1dAKwJIv8Uz35X1m6Sg8C06NQAmHAM7ARjhk8z2TmTmqAHYAEtUoas1oUtVwY5cpBONKD&#10;bKj+wL2gvHAnKXqlHL82jrY9memhIawXIJ25oFAF4QbBhQj7bM7W3tLYg62ytmyUCuVK84JRPCEM&#10;fwgvDCoOt+cH2YiCbStk3mP7WNZyaoFghyAUeOEwQZiDOMJxMQGKa1MKElRV0pB6gjs7AMb0g/FD&#10;bIDfR2mEkygMlkh0na3n3BiMn6gmNCcElAt2ZsWuT8Kt0kUv1yDdpCEufH9Hto8dy9eG62/D8oEz&#10;vOBMXxjdB0bzhdJ9oQxfKLDgYg+U4gNqT4wA4LOGAh83+D4XT9nBNvwwW0EYWEJIiLDjhthygJ5Q&#10;W14wnBsM44VCBQioCAmVRMBlkTbyKFtltIMG7ayKspMgoAWCbR05+HjSGm4ARB1lr4yyVUQ5KKJc&#10;5JFuyuhl8mh7OcpeGeOkRDsoYuykUXAREvjmwOTRtmqskxqzTI1x0+DcdfjlWoKLGussRtrLI+2a&#10;08OvDqb35OMEobb8EFsFylmNcVaiHeUxjsCfLw1+uY60Sk9ek8raXKhC0iO2L4NDbBeTm9jDbWxt&#10;4PDFpCegDgIeMDgM5mAPd3N1WrNm+erVru5uDu6uDsCpo4MN0O/sbL8MVEmcnJ3sHe1tHR3sXJwd&#10;nBxtbW2W3FVe6SlL7iagM4mtLXAD4AAMBwcHJydgojNwuLq6uru7uy5zXeHqtnHd+q2bNm9YtwHo&#10;BMY4OzstWwbqGitXrly9evW6deu3bNmybdt2gB07PLZu3b5u3cYN67f4ePkFBwVHRkbi8cQYFC4c&#10;ERWGiAwNDff1C9q4aduKlWuXr1gDsGL5Gjf3VY6Oy5yd3dav3+zp6ePrHQBMd3F2t7Wxt7Ozc3R0&#10;tF88gKcFfnwACBzm6OLitnqlnZMT8NjAGOAq8MxubsAjrVizbu2WrVt37fLy9QsgEMhaTVxqSkZO&#10;dkHZ7uo9VfvbWrv7+8eGh6dHR2amx+cPzx89dvjk/NSh8aHJiaGpmbG56bG5yfGDE+OzYyPAMDBE&#10;aKi3f6R3cLJ/bG5kZnZ0ZmpkcmxwvN9oNXe+ylSyqKQMzo1OHhyfPjQxNTc+PjM6fHB89OTB+dNH&#10;Dh+bnRmzDPS2gRFM5k6Dpbunp6Xd0Nw2YDCN9g2Mgn4xoCgzBBb0sQAjpwZHlhxPgHbJWJJsgHst&#10;jnmVAwUYOdk/PGLp7+s19fYY+0zmscHhQ1Mzx+cOHZmemxoEayoDLAox1lGzdbjXMtlnnbJYpvrM&#10;0319k72m0d6eCYt5etA6ae2btPRNWfvHzX1DBoO1o2O4p3fKOjjdPzwJ3MVimR8ZPjI1dnR6/NSh&#10;mVOHZo/PTZ48OH3qIGBPnz48exIwDs+dP7Jw4djCpRNHrp05AXD1zPFr507cvHTixqVjNy8fv3X5&#10;5K1Lp2+eP3319InTRw8vzM+eODx/9eyp+9cuPbxx6cGNS+/cv/7pOw++eP/JZ+8++fDJ/Q+f3Pvw&#10;yZ13H95499GNj9+59/G79z5598EXHzz+14dPvvzo6WfvPXl09+bli2dOHj/U19dVtbekrrEiKydR&#10;KGQw6MTgIJ+NG1YF+XuHIwKjUQgcEYWMCguKCNnhuyuGjOPJRUhMREh0GEvIkunlBDZZnaLd27Iv&#10;rzw3EodIzY6fOjg8MGpMSFMGInfJddyqPbmJCWJ0jD+dEZ2Vrqwpz5obMtw5v/D0xul3b597evvs&#10;gxsn7187fuPC/O2Lh+5dPfrg2smndy++++DKuw+uvnv/ynsPLz+9e+bJzZMPrxy7f+HI40vHn14/&#10;8/T2GaDzrdunn9w8c//iqXPzM3UlpXESpZIvV0s0elVCdlpBc3PH4dNnrj58eOvp23eevnvrCcB7&#10;99775OEnX7792ZfvvP/hjUtXB3qNpbmZmfEqvZglpWFEpAg1DaWhoWXkCBkFqaBFKBnRahZGw8Fr&#10;uQQwroQLunjo2UQAFR0L7NLFsREcfCg9Jig2yp8aE6Lg0XIStYVpKfWVFXOjI49u3/j3118++/P3&#10;F8//fPHs919//Pqzdx+emgR2+qklWkmmkKFj4FQMbJ5eYty/29RQ1lGdd2io86uP3vrzj5+fP//t&#10;2R+//PTDNx+8/fjssUPG1oayvNQkDV8SixIRkYlcYpFGsDtOninm6Gh4LYOgpmM1dEyWklOYJC1M&#10;kdSWJDVVZWRpeSoWXkHHaVhEoBWQo5j4cGp0CCMmlI2N4OJQPDyBg8WLSaQ4ATtNI8rQCQuSFfVl&#10;mabmytGe+nHzgTPzg+/dufjenQsPLx+9cnz88tGxs/MDB4c6TA2llqayyZ46S9Puxt3J+wpULRV6&#10;64GcaWPFgrVm2lA50lE20l5ubirqbSoa6dk3Yqq3dNcYWvdaTa1njh+8eelkX+u+JAk9Vc5MlTHS&#10;ZPT0RSNVxlxMucLJUHEz1bwcnTBXL8qLExckiguSpUVJ0uIkaVGCJF8nAAUUnXA3KKCIiuPYzSWa&#10;iY6SlmKdmoZkR/vxcSEiQqiQgGDHBHDQgXl6/sJIx90LczdPTzSUJukFmFwde3eypCRRvDtZWp4q&#10;K0uRliWJdyeJS5PFpSmS0lRJebqsKkO5J0NZlSoDBpSnyasyFFXpsuoUaW26vDlP11WSZNitN9Xo&#10;T09WfXC7//rhhtOjFfeOtL9z1vru6YGPz499dG70k2vT37135dkvX77865dnf/77/YcXp3uqJtsK&#10;z47U3jrU9OREx4cXej843/vBmZ5PLpg/u9T3wanud4+1f3LO+MXFvs/O9753vP3GaPVCW8Zwlaor&#10;k9GSTGrPYbQXsevS8F2l7VDKAAD/9ElEQVRFtNPW9PdP1355re2rm10fX2p9crL+5uHqS9NlV2f2&#10;3TrS9s1HF/969s3Lv569fPnnL7/+8OWXn/z7318CXyqg58WL3/74+bs/fv3hxYvnf7189l8vvv/l&#10;i5tv1JM3vOEN/++A4itrOnr/t+WUffnyrfvXcuQxnDBnLXF9hR7RU8I4kInJE3jS/e0QayFRm6Ho&#10;HVCCpx1hFwCM7ANGTPDCHCSRTvmCnd35+P5KZk1chDDEFbcJit4AiVkPwWyCYrdAsNsgBA+woIkQ&#10;YSuNtEskryyV+pVK/fOFXkUS7zKlX3MWaqCKOdEgmmuXnRmIf/fyvg8u7auOD8Fss2EE2IjDAezA&#10;lLEhcGCzJwyBCYPhklAYAGAIgqCCYBgnANRThKE2ojA4PwTCC4EIQyHiUIgkDKaMtIvDueqxrhr0&#10;MlWUoyLCXgKMCYKy/aEMHyjLByoIgskjYVW6rTcPpj/7cfb5r4cnOxSY7RCcJ4wWbMMNc+EiXBgh&#10;jiR/ON73/0McWao0/Np4fem/8b8KKGAP0P5DQFnyOnkN8G5Ji5t8cGUf6H/GeEPRO8F9fqEqaMGc&#10;PNOulcesR2+E0H1hOvwKLX6FMMpWG7tKE7tWHOUiirAXhNsCl8g7obEeMADSDihA7GLtZ7oXlOEN&#10;ZfpAgPcWh3YYLMN+86T7k2t7h6sjz45o/vh++tsPrYe7pB3p4ab8mIlq2lVL0uOpvCvmuIN1zIHS&#10;qOm9uMN1pKlKrCEjyJQZbM6N6M1FmwsJ1pJYSzG5XOolA3bCobYihB2wAU6irj6Qhugvo3YWUONi&#10;N3KAfXKkEzPELhb4Mb0gZG8IKxAGbEqLpR77EgIPZEbWJISmMzfxEPZ4T+BTWHQJCYBSgkCJAYxm&#10;2gERIhxr44MWWoSnuiSnuqSWYmwKaQ3FE473ALUnsi+UFgCnB8Gpr0oOL0knYLgNKHb4/62SgM4p&#10;oKJBXpSoXqkhi3lkQX+TRWUE9DRZdDlZSowC7PwBwBCe184pfysmgL0kpiydLsklSwYA8AyvpgB3&#10;9we+A8AXBq4ibcjgefLCXck+tqLoFZrYzWriBhl6tSDSjR5oB3wHgJ+dFeIow67SxW5M5XklczwU&#10;uFX8CCcuwoYVCmcGQzX4lZ15hIVOtbWSmspYx/AF5So6qB5CREh7MdKREwjVYtybM6INBcR8wXYJ&#10;0pHpBwG++dxAGC8IokA5lim8zKVEy25yiWiHMNSO5g3hBtnIo1wVkc6CEFgmfZW1BDteTazVeSfh&#10;VzJ9bICXT9wJIXtCKd5Qms8rZYTlD2UFwFgBUHYglB0K44bCOCEwdgiMFQITIOz4YbYAoggnScQy&#10;QagDL9iGF2IjCLN7JZQAv7zB4DDggYGfix4A4wCXopxEUY6iKHtptL0kCkzaKkbaAEgibEThMGEY&#10;RISASSKAFWy4IZAyne9MpzyZs16ItM/jb8rhbkyMXRVPWqPDrZRHOQsRNpxgKCcY/JsgjXTM4mwr&#10;knhqsK4iJEwWZSePdlZj3LXYFVrccg3WRRXjJEHYJRBWmIrJhkJiMnU18HjCMDtZtCPwrpQxzkq0&#10;iwrrqieuiiOtjievy+R45crDw7avdIRCnGCw1e6uy91dbG3BpCT/7bCBw5a7L1uz2t3N1dHdzWW5&#10;u6ujg50NHGJrA4HDQHHE1gYKnII9tjBHB1vXZaC84u7uumKF+4oVywFcXZc5OTm5ubmtXL7c1W2Z&#10;i4uTk6O9o5PDImCozTI3V1c3V2fAdHJwcXa0t7e1sQFDd+CLATz29vbLly/ftGnThg0bVq1aBdhA&#10;C9hbtmzZvHnzjh07/P39d+7c6eLiDIfDYDAoDAZfzK4C+qoA7RJLXioADvYumzdtj4yICQwIdXdd&#10;CYPZgVdhdsB9QPXEydHF1c3Z2RVuY2drZ7923fooFBZLIG/ath1mD4fAoMADAQ8Ft7G1tXdcs2nL&#10;+u0eTsvXrN+6a5d/6I5dvtu27dq4Yauzk9uiw4ujg72bnd0yJ0c3Zyd3F+fl7u6rt2z18NjlG+Af&#10;TsAxlPKknKzywvw9e6qaTb2jI0PTowMTM4NTC+OHjkwePjZ39NTCqcOzCwenDp08fPL47NGpxcLG&#10;M8Og/wgYdzMyfnBqZnZycnJ8ZH5ucmZ6bHJ0eGIILGNs7jJ0t7YDWLuNQ0bLqHlwsHfA1G7sae7u&#10;ae4ytRlGzFZg+vTI2MRi4R5gmLG1Y0mXsXb3mtoNfZ09vW1dxlawlA+4SG/fWF//eP/Q5PDo6MCg&#10;pacXuAUwfmZo9Mjk7OzI+JgFrAe05KgyMzg6PTAybu2fsFjGTSZrW5ultXXEaJjq75sbHpwdHpy0&#10;WkZ7zQDj5r7p/v4p68CYyTJmsk73Dx0eGzs2NXV8ZurIxDhgnF04fO7w4TPz82cPHjw1P3dibvb8&#10;kSOXj584v7AA9F86duzC0SNnDh08s3Dw7JG5K2cO37ly8sGNc/eunbl29sTlk8cvnDpx6vjx40eP&#10;nj5+7NLpEzfOn7539cLjW9ceXLsEGPevXXx86+qT29eA9tHNK+89vP3uA5APntx79+GthzcuP7l9&#10;/f2H9z58/PCjtx6+/+Te+4/vf/r+O59/8v47Tx+99/Thx+88enrvxr1rFx5cu3jv8rlThybHBrob&#10;68tlKl4EFhEUGRCFi4hEhweH+mNw0Twxh0gnhaEjiOxYTZqGxCH5hnrhKOgYHDI03HfbztX+wTtE&#10;UjpPQPbx3RiO9MzJ1HYe2FNXVZCqEzdUFd65ePy9B1ee3Dx76/zCtbPz187M3j5/6M6lhXtXjz2+&#10;ffLJnVOPbp0EuXni8Y3jb904/vj6kYfXDj+5deyde6ef3jv11r2Tb9099fj66YeXTh0e7q8tKS5K&#10;z4mTx/NoUgqOzaII05Nzurp6xqemD584feHm7fvvfPD4o8/uf/DptbffP3fv0Rngp7z7+OHT9wAe&#10;vfv+gydPOtqa49QSGYcsJKMkpCg5JVJJjVIxUAo6SsVAa1hYLZug4xDj2EQ9ixDPJiZwCHouIY5P&#10;0nGJYIYOOlZCjGQi/QmBHriAncQQb3pUEA8XJaPhkyTcPbkZltYD5+anrhw7NGForc1NS2BTlWSc&#10;PBafp1H0Hdh/bGpodtjUdWBPW2NldUlWbopuT2neSJ/xyYO7v/z80/Pnz1+8BP757ecfvh7obEiV&#10;MFMEsZlSRhIvVsfAqWNjFORoOSlSRYtJEJCTJNSyDEXHvpzqHI2Wg5NTYxQMDJcQJqWjMjTcOBlD&#10;ziJmaiXAx5AgE0pIJBUxVh1LlpKwQjxKiEPzYqLZUVHcGJQAjxaRMEIyWs4gKlgkLZ+SouCWZep6&#10;miqmh9rPLQxdOzVxaKijfW+O5UDx8bGm8zOtF2baTo409NZkZsliNUxUsig2U8nMVnOztbz8JInh&#10;QNmxg2PffPPpsxe/f/PV5xNDvRnxkuw4UVGSPF8vLNALc7X8zMVUtalyVoYKmMXP1QvzgTFafraG&#10;W5AoKUmQAZQmycqSpLsTJAAVybLyZHFxHLsilTfXWzlrrOiqTGzbnWDcm9mzJ62jIgkwzLX5ffXF&#10;Yz11T+6c/v6LJ3OjHXESQpwAk6Wm58dxSxKERfGCfB23OI5fmigqjBcUxPOBnkIdN1dFz1ZQC3Xs&#10;8mRRdbqsNlvRmKvqKNEZyxMMu3Wdxaqeck1/XdL1452//Hjr5csHj2/0tVWIMiXIdAkqW4JJF6Iz&#10;RdjaPO3VUzO//fivl8+/++aL+zdOD1493PX4nPn9y9YnJw1XJxvOD9VcGq09ba2c78hryeXtiSdV&#10;6gm71Zh8cXSeBNVTpb9zqu/Lt058evfg+5envn774p8/v/fbT09//frms2+v/fTR4SdnDpy0Zvft&#10;E7UV0PckYfI0iBJd5IFC/nh70dNbJ/569sPLl7+/fPnHTz9//eF79z798OHvv3338uXzly9f/PHr&#10;Tz99//WLP3/7668/Ad6oJ294wxv+X6bBYPnqm2//67/+65Ww8T97fPHJ09HWpJY8fJ7EI9bHHrke&#10;Er0NgvGAEr1gRE8YyRP87+GsYBsh0imbu9NQSBurkVrK2KXyIG6oE9kLGACnetvQvOE0LwjVG8IM&#10;sOGGOXDDHTgIOwHSoUzp31/F6ikm1ySF7k0IqktB1Kci65LDy5XebTmI+U7eB7fr/vzjyJ8/Hpzp&#10;EpD9YXgPKDcYIgyFC8PBgjugLBIGkSChYgREEALhBoLleHjBYK1ilg+EHwARhUDB2jrALs7fluED&#10;AeAFQWUR9pqYZXKkvRRhI0PaySIcZBF20nBbMcJOEeWsx7pl0Fan0R1r4zadMUt++qjjg/OVGfyt&#10;6B1QGrDTQ4AZPRihDpRA27/TnbwSRP6piSxJJ6/7/3l16dISwCke9KQAa9MAxj9Z8ol4LaAALAbs&#10;gKWLAV6HkwA9wGAVabW5hjffnZjO9opcA8FvhwLbxXTWFiXeTRu7uio1uqmImMrfKol2kUY680Jt&#10;JFGOetLqONIaPWFVCm1DHn97HnebKspBj1u2Ly6wPiFkj8yjUrq+WrGhIWmHpQI5WoXer9uWxXap&#10;VG+vS/DuzEYcahIebBT25MU0JPoXiTYU8lfX6HY2xHlVSrZk0tYlkVdosU7yaHBzyw4AdtQQfqiN&#10;CGknjbQrEe8arGCMVLP260PFYU7A3pvoAaH4APtnJy1uRaU6yFxKHdzDMZfRGtMjSxQ+OuJyTigM&#10;FDsCbYj+cLK/LckXjt4JwXtAuMGOBYIdllLioWbuQgv70AHWQAU2h7uZ4QPH7wADf0A/HV+wIPE/&#10;g2VAAkGPD6AF1Y1F1WOJf9qvWPI08VnEF8oMgLACge8wKKBQ/SDUxY+AvJhW9pUa8reA8voUYFEu&#10;+Tt9LHDfV6dQ4AHIAeCnidoJoQQ5xjG2yfHrSX42jBAnJW69mrheErOcH+HCDnViBDlQgR/cD8II&#10;s+VFuupp2+Lp24RRyxjBUG64nRK7XBnjms7Y2JmL6S0lZXO3MPxgFE8Yy9+eG2grQtgrUa5AC2z7&#10;G9NQh9o1bblYFcaN4Q/hBMIFobaCULg8wi6fu8lSGjtZK9irCZSGOzK8IewAG3mUiyzKXhwG1aOd&#10;ujNjbg5lH21Vp5E3UXZBqZ7AbxmUEwxjB0EAOEGg6sEJhnNDbIEvGNgfDAHdYUJgAMBLYwVDlbjl&#10;aeydShyYw0WBXxPH2K4irxNEOfOR9qJIR2m0iyzaSYi05YfbJTG3ZAl9+BGuJG8IH2EnjbYTR0CF&#10;SMgirwwREiaJgMuj7OSRttJwuCQczguFyNBOR8wJv3088uh08dFeZXs+KiF2uQbrnkrbnMf3LBL7&#10;FIl9C4TeBSKvHN62ZOqaZOrqFNqaJMqqFOoaPc5Vg3LRoN01GFdgihL4ExHtII2CA8Pac4klMi8x&#10;EiaNtFeggC+2szzKWYV21eFXxBFXxhFX6fDLE2PXFkqCElhe25bDHSGQFS4Ozo62S1rJ6wMGhdiC&#10;2V5B3xMXZ3t7OxugB7rYD4dBlrk4gMlcN67ZsGblmpXuy92dXZc5ODvZ2dvBbeCg38lrFlPD/idc&#10;BzCcbOEu9jZOdnBHexsHexs7W6iNLdTB0cZlmcOq1e7rN6xet3712rVrtm3bjkCEo9FYIpGEx+Mj&#10;IiKDgkIjI2KwGGJ0FHqXh8+aNWtXrFjt6uru6OhoYwO6uzg7O6xZs3rL5q3btu7ctHH7hvVbAdzd&#10;Vjk6LHNwXLZl6040hoCMQG3avB0Ot/+PsAKzhULBCCMo8OAwKPBjrFi3boeXFwqLDwwNd3J2A+a6&#10;LV+xcvVKTy8vZEQ0iUxjsnh8oVgTl6BLSo1Ly+RJldt2esFtHGEweyjU1tnFHbhRcUl5YlLaTg9v&#10;oBMCqi52q1evDw5D0tj8EATKzXWdg8NyONwZBnWCw11s7d1hNi5QuBMM5mgDd7S1cXKwX7Zzuyce&#10;Q+QyeAKWUC1W5aTm1FbV9HYYxvqHZiemJodH+819ph5jT7dhwNp/+OCh+dk5a1//cP/w/NT8/NTB&#10;iYHxyX6QnjZjZ3NXd0uXqbV7yNA3ZQUL8fR1GaeGxhamZmeGxsb6+oeMJmNr+0CP6djsoYPjM/3d&#10;lr7O3kEwyAjMOztstvT1GLvaO7o6Oy19lsH+gQGTxdTRbe02jlr6Z8cmDk3PTg2PHRyfOjF/8MjU&#10;1MLkxIm52UOjo0MGg6Wtra+1pa+tbbS3d2ZgYLq/HzCA/oHuToDB7u6Bru7B7t4xE5gABegHBswO&#10;gcPmhocPjowcHhs7OTt7+uD8qfnZswuHzh9dOLdw6MLRI1dOnDhz8OCJmZnT8/NHpyZPHpy9fenM&#10;/Wvn7lw+c+fy2dsXz184cfTY/OyxQ4fOnjp14cwp4PTCscOXTx29f+3i07s33r5389HNK3cun7ty&#10;+tjNC6cfXL/01p3rQOe7D++8de/Gw5uXH928+tbtm09v33r79u137955//69Dx48fPf+/XfuP3z/&#10;0ZO37ty9c/nSw+vX3rt3763r1x9fu/Lw6sUbF07cuHTi5vWzt26dv3fn4qMH/wd77xnW1LauDafT&#10;OwiiSO81JCSB9N57CEnovRdFEAVBkS5gRbAX7L3RpDfpTRQsq/e6Vy8u9VzfnMG19n7f8/s75/1h&#10;9n2Na8yRMWfGHHPKvp573c/9jC/OjYwCK75/9fKV04db9++pq2xqaTzY1rh1R97mrRkVlVtr6kpT&#10;M3QyFbu8srClrTY7OzohTnqoedeJlvotmQliFkkhYOQmx2zLSysrzDpxqO5h392J/jvDXde6bpzt&#10;unlmpPfK9OidmbF78xNdCxNds6P3Z0fvLkzcW57pfDzb9WSu++li77Olvg9Whl8sDz6e6V2eHrpz&#10;8VRRVlpGXGzj7prTh4/tr25uqtp74vDRtoNtNZV1BQVFcYmpiiitNi5+Z1VV+9Wr/eMTU49WxxdX&#10;huYeP5iY752cG55ZGp9dnppbnl18fOfevYaaPflpSSlKabyQpWGR1EzQSUTDC48WEBNElAQBOZ5P&#10;ApAgpsaLKLFCcqyYEi+mpkho6XJmjpqXpxFmKNg6NkESHiAM85UQAuXEEBUlLIFPj2GTIxl4LTMi&#10;ScTMVMv2FBU8WZx+/ebPl6///POvP7//7uvF2akHd28f29+4OTNZoxQJuDSZmFO4Obu3997nn6xe&#10;OduSn6jOjZGlykH6JoYbEc0ladkRKlpYFBOfqmBlafg5MaJt6VHbM7TZWvFb0xY+MV7JOFhdfPpA&#10;VXFu8v0bF1//9et3X3/64M71htIduRpNHIcdzWLEsJlaFj1OyN2ZnV6Rn5GulRelx9YUZ29JjEpV&#10;C+OkLDkNo6BgYniURDEnQQSqXaK5EbECYqKUnBnFzIvm7khVVGTrgLUB61Ez8LFcSjyfHsuhAJ0Y&#10;IV1CD8tO0U497H/58ueXf/7y+cdPu26da2koqynJ2lWQWLkluWF7RvPO7KayjPqS9Lpt6XtLsgA0&#10;lGTWFqXVbUvbuy2zaVtm87asg2U5h8qzm0vT9m5P2rcz9dDuzEMVaWca8+d7jr4Yv9B7sX5vUXxZ&#10;qqJ2c2xtge7QjpTT9YV3z+775OnUq79+ePnyxw9ezJ88tHtXQXT15pimbSkHd2S0VeSerik837j9&#10;8oGdVw6VA7jZVnn3RHXn6bp7J2uutey8sG/b1QMlXSer5m4dWe05udJ9/HH3saWu1unbjVO369+f&#10;OvX1izs/f94/cKM2XRESzwtJ5IdFc0NjBJhUJTleipfRvNXsgHgJLklGTFORM9XErMjwDCUhlhOk&#10;pvmkirAFGlJzsWaxu+1Sc0G6ODSRF5wqxGYow3fmKKcHrr789SswxebXrz5+/nDh4a1P3pt5+ce/&#10;Xr3+8a/XX75+9dEHi9fP1OjaazX9p4u+Wb3x8reJT5cuHa+MrcuX7i2OvX6y4etPH79+8yvwjv32&#10;63cfvpj7YHXq5x8+ffUaHHnz8vfvvv7s+28+f/XXO/bkHd7hHf7/QdOxM1989c2bN2/eshr/s5/V&#10;pelIShB+A5ToCqG4wiguEKYnTBxooAu3jKNaFyrcDm2hnaoQNxYQ04SO/EAkzR1KdQU1JhxvKNcb&#10;yvNDcH1gPH+YLAwpDYOrww1LdF5n9yhOVSoqUkNVRHOqF5zkBqF4QBheQFwKFQVBhSGQSCK0NNnp&#10;TAP14gHanVOyzSpnhhtU6I+UBSKUwfDIUFg8AZZMQqRTUdkMsxymZT7PZovYfovYoUi6sSYusGUL&#10;tSYtqEjtvC3Kc1eCz95MzNEixunt/FMlvIu7JLfqoy/tVh0v5gAx58F8yv7ciPrUoJoE/+Z07KEc&#10;QnNe2JES3NSN+D++Ofn5fF1NdiDDA8b0NZTiLeQEOzHWHGRP9GwIw//fdYv/L6LkP0f+GaSuweet&#10;UyyYj6NPRVkrpqMnSkDe5G8C5f9mVVigQQaMG6CvvBsM5wTBqF4QGd64sZB5ry29JCaA4gwhb4IA&#10;G5hAt0tm2dblEha6az+ea+08mXapVnGjIaqlMDxPbJMnta9ODzi4hXi/Je6rhbaXn1w5XyPVEgyK&#10;1U6Vcd6743wB7Ir1Lte5Vujctkg2KoONmM4QtjuE5Q6qh2huEIY7qDvgecN4PlAmWHUY/IrnAeH7&#10;gDIWPrBOH4jQH55AtckTbEiMME4iGGwT25epbLdJzYoklmWRm/Znoa9Usm7Vijr36joatHdrVZfL&#10;hQdz8SUqFyB8FQUbAG8RzRPKCUCx/A3oPkiGF5TjB1PhTDP4jvvzye27OZdrOJeqWe27GHXpAYl0&#10;S64PlA6sxOsto7FGlKxxJfr6wRAhGioKBUUQvDVFCcjogUsF03ACQIqE56sf/5v44Oo1Jm8n+4Fz&#10;RPqiPMA03v9Jkaz9HNCCtEjgW2HL2qB+ZO0riCAYKgiGgWxOEIQbBGEFQZj+MD4aFcuyj2Gu46OR&#10;YoxxImdThsgzjuEYGW4hQqPYvuDrIUYbaygWUSTzRPbGbJlXLNNehAEmo7RAtE+3S+NuyJO4ZnAd&#10;1DgDoT9UX67YIBJrGIUzUqCRMUSz2nT8vUNxp8oFGTx7cSAENPElmEXhjaLwqFyhw5FC6qUqaU1y&#10;qI5gJvKDygJRmjAzFdZAFYpMJJk0JPvfb1L1t8YeKiDKglEMNwjfDy4BtjEUBmymEGyhklCoGAAa&#10;hAQNlYKkCVSOgSqwa+wJTByMTOE756j8o1kbdIz1SdxNMTR7WZiBBItUR5hGEcwiccYqnIEImIw1&#10;TBN55Kp8JRgjCRqpjTDWRRhoCKg4ilkSwxpAHMU0mmyUzLbOETllcNbHEc00YYjIMIgah1BiQRJH&#10;HAwX+IAJR5FhCBUWhAZvrMGbqtAGqhBYJBqmwRlEE01Bykm8qSI+pD4j4sBmRllMgI5gqA2DRxMN&#10;4ymWccBu45GRYcg8iVNtOiGTv14VBtOFA4sxjiYaR0eYRhNNgGmJNGBJNglUqzS2Q0kUWk32skVA&#10;jBEQExQcqWc4YDAIEgU1MISjUHC9jgOCBE1MEJamhlZmhpamCAszhIkhApiz9pUxEmFjYmRrZrjB&#10;1tx5vZXbelsfZwesvysF60/F+pHQXjSsL48UwiOheWS0mIlTColiZpicF66VslJ0krRYWVZSVEZi&#10;lIBDXe9gB/wiCoWysrJev379xo0bN2zYYGZmhkCAlX2A1s5unZeXj7eXPwBbGwcba4dNTm7+/iHh&#10;BBKFQmcwWGKxSCaTMBiM0FCcn2+Im4uvpfk6FMoEZWBiYGi2zn6jm6u3hfU6lJEpACQKWLuxqYmF&#10;lfU6u/UbNzi7uXv6+AcEUZksmSpSKJeTmIxQPD4gKNjL08/T3dvJaZONva2RkREKZWRtY+/u4ePh&#10;6e3q5hmMDgsJxeMIFC5XwmTySGS6UCTLyMxNSc3kC6VUBofF45PpDIFUllu4dVtphS42MQxP2uTk&#10;sX69y4YNnh4ewVQqT6WKFYrVgSEEP/9QDlskESsD/NGBQaHA3VlbrTNAmcCgKGC/DQ1NLC3sjI3M&#10;UUgjFNIQiUAC22JkZGxjY+fouGmjo4ubixcxgqZSamN0CalJWdW761v2twJR8aF9rYf2Hz159Myl&#10;s5cvnbnUfuzsxZMXr527dvPCjaunL51rPXXpePvtC9e6b9x7cKvj3uXrty5euXP5Wtetu/du3ALF&#10;JnpxSvvJU7eu37h65erZ02fPnzl76dy5CydPX2+/cPPCpUvt56+DBMq1WxfPXz518s6lC53Xrlw9&#10;c+rKmVPgyMmTZw4dam89cun48csnTlw7ffrmmdM3zp65fPIEyK0cPHj60OGzLUcvnzh19RRIrFw6&#10;fuLOhYt3Lly4cfbs1dMnL504fvXM6a4b13vv3Lx/7XLf3TvTQ4MAHvb19t+7e+/Kpc5rV4HOYEfH&#10;SHfXaA+AzuHuzof9vZNDQ/2dXXdv3Lx78+aDzvtTIwOLE8NzYwPTw32z44NLU8OLE0MzI73Tw72z&#10;owMAFh4OL0+PP5mdWJmbfLY483xx9tn87OrM9Mr0zNO5+efzj14sPH6xuPp8YeXp/PLzpSfvP372&#10;3vLTpwvLAF48Wn1vefXF8pMnC/PzUw/nHo4uTQzPDoNFhefGeuZGQSyM982N9Q733r535/yDrmuL&#10;c8PLc6MzYz1TI51L0/2P54YWJ8HKQeN9NwY7L187f+TI/qr63dt2b99ctiUnJVolYpJkXOrW7KQz&#10;rU33r555cPvicNd1YPL06N25iY7Fqc7p0dsTgzdmRm8vTNxdnulcXXjwbKnvxfLgBysj7z8ZWV3o&#10;ezLb+2Ru6GHfvdsXT4703Hq6oPdDmRpemXk4PdR//OCh7JSsKJVWIVdpNZponUapkCcnJFZV1Rw5&#10;euL63c7R2aXJ5ScTj56MzC09mJjrfjjfO/O4d261f351bGHl4ezivTv32vY1VWzOydIo4iWsGBEV&#10;TJARU5PE9GQxPUlMjRWSowXEGCEJ1KcIyakyRqaCnaPmF+jEW2KkenkIK1XKSBRSYtkRGgZeywBi&#10;ZmI8n5II1tBhRPHI6Tr5/ppd1y+137hysavz7vKjue+++uK3X376849f//zjlx+///qTj99bWJjq&#10;67qzv3ZnVoIsPVaclSBNUDElwN+fiGAlBRNJx0dzKcXJ2qrC9G3p2sJkVWlW7JYEVYqClyBmRfOp&#10;UZzw/ATlzvzUZI00Wavsv3/31atXr9+8/uvP358uLezfU5kok6loNCmRGMVmbktPOlhVVpafkqrh&#10;78jRndxf/tHzib/+/Pz7Lx6f2ldRvjlx/56iY3t31W/P3Z6p25Ioz1bzcqMEBTGyLLUgmkdS0fEy&#10;MlZCwsipODmVIKeEqRjhkayISBZRxQxX8cmxkfztW9L215ZXFuXkJag3p0QVZeq258RWFqU27c49&#10;0rC1rbH4cFVhc2luy+7Ctqqi5tKs2uLk/RVZx+sKTzcUHd2Tf7g8p2VX/vGaohP1xaeai080FNw+&#10;setR7+mnA+c6TuwujGOrqAFqakgUA6NlYuL42HQlpShV2XX9xC8/ff7q1U9//PrVytzQyX07m8sy&#10;W3fnHanIPbIzq60i61Rl3oW6rZcais43FJ6uyT9Tk3/tQOn9Y5V3Wisu7t1ypjq7vTb7XE3mxbrs&#10;y435V/dtvtK8+Xxj3pHyuH1bo9oqUnaliuM4YK3iGB4+QUKNl9B0XEIkAxPNw6VHklMV+N158hNN&#10;hdsz5VGcEBUrWM3BSih+8VJCx6V9P3//aG7yXNeNXd9/2P3p0v1tKTxg2UkKcoqCVp4bN9hx+cfv&#10;P3nz+pdXf/305VcvZueGPvjw0Z8vv/vjr6+++GzqvdmL3y6e+flx+0+Pz//+/q3fP7r/r6e3es5s&#10;j2a4ysM3JYlxrXVFzx+P/PXyu9dvfn/z5rdffvz8/dXJ7756/urPH1+/fvny5R8/fvvFD9989o49&#10;eYd3eIf/H9F0/OwXX3/z5n9Jh/Ls8WySBC0KMVeGWclDTSPDTDZL3Vq38k7uENamYhPo6zi+CKor&#10;nO6OYHuj2D5Ijg+K64vi+MEFwShBiAEQN8bSLXYnB54u558sE9Vm4FR4c8IGaPgmONXDgOFtQPWE&#10;UVwhDE8wWBUFQ+JpxjtiXE5WMb983PjmZd+zqV1HSkOP7Yi4WiO4VS/sPqjqOaK+vIfWkOJen+xz&#10;IDN0b1pQTbJvTZL3vryQs7toAyfjn/RXPO6rOFKIS6cZA+F6VaxnZaxHZZzndrVznsAxk22fSreN&#10;i7CMwpgo0QbyILg0AC4JgEqDIBqiSa5sw72jqn99duzPn68MX81QEs3DXaD8EDMlwVFBsJdgLTmB&#10;BnQ/fWlhsAU5lP8UlawBzLX5m14B8G8yBejrKRIAIG+iz8QBQPu7bvFabs7fGTp6JkUvOfknXGf5&#10;/dubg+YDSRM53zua1nk8O5q2jrARxvODJ3PsgVBZF4GShyKlIUhZCDyRbnGkhDJwOu16o6YhG5fC&#10;tlVhUYl0y6Y84sU6RZHaTewHicTCowmIqFCYPAAmBV1jYHxvONcDxgHzfaBcbwjXB6ydzPWFcX0h&#10;bH0dZa4vlAmWyIEAQbvYDyn1RyoDDbUYs0SizWbhhubkoLNbIy4VE+/tYo8fUL+4kP3B1fyVC+nT&#10;x+IG90feruKd207ZrXVPpZkrgxECXyTTG3gZIGR3PdxgJBcozQshCjHWkW2yRBt3JwQeLCC2FVGP&#10;b6OeLqW3bqXsSQqKJ1tzPGB0N3Ab1zgLThCEGwzlBoMVgkHOQq/7AAaFQRB5KFwUCOXp5SRcLwhw&#10;Rzyfv6sU+4J9vh+U57+Gt/4mIgABoOQEbAOA2/xbe6L/rX8AkjV6/D0C5QXCAPCD4ED795y3IhSQ&#10;QAkEnyAvGKGl2kTT7YRolDDUMIm3KV/pn8zdpCZaycKMgXNZvlBhCEpDskqk2+aInAvkXtEUSymY&#10;rQNT4Yy1RIt03sYtSu9swaZYkoUcjRD4QaRBqOgIKy1YCwmZL3U6toN7spxXIHOWhyD0mTUwUG8S&#10;bpQtWN+UHd5eKd2bgU+m2Yj0viRytIEuwlRLMIwnGdenoIeOpcye33ysiB6FNQS2C2TEgqHSUKgU&#10;DZGiYaIQYG1QMG8IDQWJj1A4CLTeMBgNA7ZagUFIgkHWSRVmki1yT+JviiRb6eh2OrqNHGcoCIFJ&#10;cUZRROuoCGs1AfirYigMhsnwJomcDRqytQpnFEu2iCaa6MJRWpA9MY2jmOkijLThhvE0ywKZR0Uc&#10;ZrvGP5lhE4mBy0MgilCIEgtVhEKVGJQy1ECFMYrEGqswhsBLrg4zVIcZafCGGjwiCofU4Ay1BOMo&#10;gkkMyTqBZgd8FYXTm6GEG8QQgK0zjiGaxxDNVBikLtxkh86/LCYgkW4VCRIrwCmmsWSzBJp5PNUU&#10;aBNoVgk0S2BhaWyHIjWaFeRgBoUawqAmKLgVyI8YGaEQSBjUAA41MURZmZvY21pscLB2sLEwN0IZ&#10;wvXjKMR6W3P3TfbB3i6UMH86zo+M9qCgPXjEQBEliBvuxyb4svA+9FBPGtqDgfGmYzxpoa4snBeP&#10;6M+N8OOT/JUcnEZI1AhJ0VKGTsHh0yOcHdcZIGCGBkb26zY6Om6ytbWztbV1cnKKiIiQSCQUCsXB&#10;wQGBQAQGBqWmpu/YvrOurqG6ek9pWUnZzu0lJcVpaWmRkWo6nYHD4Xx9fe3sHIDruLp4e3kG+vqE&#10;kEkssUipUGgZTIH9emcjUwsDI1OUiZm940ZCBIUvkLL5EqZAQuMKwiIoru5e1ta2SKQBFAKHQGEQ&#10;KAICfZv7Y2hkusnFlUZn0uhsZxdPIyMzO1uHgICQDY7OMBgKCkUaG5lvcnKj6LUtDuudTM2s9CWD&#10;zLx9A2MTUkvKKzM3F1PYPP9AtMsmj40bXINDcRyJnCOSBaLDnJzdN2xw2bTJg8eTZGcVpGfkSKRK&#10;e0cn8Mpg7WaUqYmFs5Mbk8UTCmUcjpBO5wQFYzY6ufr4BPj6BNjY2CMQRkikkYW1nZdfoE9AsLml&#10;LfStny4KGDcxtTQ2tjQxsVpnuyHQD81ni9VKIDpOSEvJLiupONB4GMDhppbzx9vvXL7de6+7+/a9&#10;Gxeu3L58/ebVa/dv3Oq6dffmpavtJ8+eaD125tTpc/r6zbeuXuvv6Oq6fff2tet3bt++fevGlSsX&#10;rlw6d/PKpZuXL1w8fezsqaPH2w4daqo/vLeuZW/D8X37Lxw7du3M6etnz1w/d+byqRNnjxy+ePzo&#10;jbPnLh0/da7l+IW2E1dPnb19/vzNc+cuHjsGAOh0Xr3aceXK/auXO69f7bpxTc+h3B7s7BzufvDg&#10;zr2um3ce3LkPoOP6rXtXr3feuNN/v3uws3eo88FQZ3fP3fudt+886OwYeNAz1NczMdS7MDH4aG54&#10;eXZ4aXpgcXrg8dzYk7nxxYmR+fGhhYfDa3g0NbYyNwlgdX766fzs07mZp3OzT2dnn0xNr87OP51/&#10;tDK/9Gxx+YMnTz9ceQa07y2vPF1aebLwZGVxdXVx5fHCo0dz88tzcytzs6uz00+mJ5anxxcmRhbG&#10;h5anRh5NjyxMDMw87F2eG1mcGlx42D893D050DE13Dk10jkx3DE53Dk90rUw0fdoenBpenB27MFg&#10;163Bzpv9928M3L853tfRcf38kaYqAPeunuu7e2Wk+8bsSMej6QcLEx3j/dfG+i5PDl2dGrmxOHV/&#10;deHBe48HP30x8dVH8588m3y60P9scWB1vv/p/NCzhfGn8wBGny+OvFgcem9p/PH08IUTrRkpyWqV&#10;Jlobn5KSnp2Tm5aeXrFr1+GWluramsqamobm5p2792zfuau+ed/1e/dG5xZGF56MzK/0TS10P5zr&#10;nJjtmZobmJwbnJjpHRy+e+/uhfZTtbu2F2cnbk3RJUnZWhZBxwmP4hB0/AgdL1zLwWuYYdEsQqKQ&#10;ki5npcmYyRJasoSepmRnqnkZkdw0BStZTI3nk7RMnJqGVdPDouhhaio2ioZT0QkSchiXEMzGBYpp&#10;uASlYEde+qmDjf33bq4uTH/7xce//vD18uzY9MO+99579N23H/34/adPFieONO3JjJPHylixck5K&#10;lCglSpCi5mXHSPPjlKlKXryQEcOlalnEFBlvW1pcUqRQwQkvTI25erL1+dLCyz9+f/3q1Z+///H+&#10;6tOzbW25iYkKDlsnEpTmpO/anJWfFFmxJfFoU8mx/ds7bx2eGr144WT1lZMNS8N3VqZ6xjqvXDnZ&#10;eO1UY8eVloH7Zz9+Mfnn7x8/nu+p25GWHydOVbEq8mIGb53oOH+opjh1V35i1ZbUqi1puzenbsuK&#10;LUzT5iSqUqPFMXKmVkqNltKAv5wxUsqO/OgzLeX7KjMzY5jJSlqKgpWu5GQpORmRANhpKmaSlJoq&#10;paZJqRlyepaSma8VFsXJCqKF6QpGroZblq4uTlTECCMUjBA5PUjFQqvYGDUHr2aHyqnBAGLF5MJU&#10;1aG6ksbdhXkJqkyNKEcnztWJcjWCzVp+SYKkIi2yMk1ZkSjemSgojeeWJXAqErkVibyd8dzyBN6O&#10;OM72eG5pMr8iU1qWIijU0qsy5c1bY6qzlXu3RFdkqlIkFA0DG8OLSJTSk+SMJDk9ihWmZKLbmor+&#10;9cXM04VbQx2Hv/5kZG7s4s5chZYXouZh1Xy8VhzRUJn13rPBv14+n3jY1ttV/evXfXfOVaSr6AkS&#10;QpqUnC6lZ0fxjzXs/PDp7OtXP7x+88PXX79YWR77+vPVX3/86MPF7ulbTQv36yau77qxP62xgJuv&#10;Ckrme2vprjqGVxTdU0N1z48iXju645OVB7/99P4fv33+0zdPPpm/++Hk1e/fG//r1y9evfrpz5+/&#10;+vLFwjv25B3e4R3+f8feo6e/+va7t5TG//jntx+++P2bh1++uHrlUFIi2z6Bvj6GZM/xQlCcoXR3&#10;GNsHwfdFCv1BL0+eH0oUZCrFmEsxptHUdTsTMCd3SU7tklTEh0pDTEhOEKIzWNCH6QPn+MFZPjC6&#10;N4TpCxUEwyUYuAIPy5M67CsgXN+vvHZYfmG/4mAJrlhrU5Gw/tDWgBvNvK/nm179ePP5RFVtRmAM&#10;AZkIlt1BAZF/DBGZxjIpUqw7XIQZv5n3/lRjezUnLgKSRIEnUZHR4VANHqoMBXkBjjuM6w6T+CGV&#10;aCNVqEkk2jwq1FIVYhyJRaiBC7IsqjKcrzdTH/XmfbqwtyoXR/aAc4NM5Hh7Oc5OGmbJCzGk+b4t&#10;UbzGkgD4Nz/yH3hLnfw3LQltzcFEj7U+wxesqwK2wDXfngLmd7AC3tZ/0btpQHkBoPyErS++wwkE&#10;d08VbnZsl7D3TO72eF+qG4zmCtOBcbV9ltB63xbS6PVtwzeLmgrDiiPtW7aE9bbF3tmnjSU5hdnB&#10;iBuhdBcY3xsKOnr4g3lP0TjDZJJVLN5UFYxUhABRqLE6DAinzWOJlvFky0SaZTLLOpPvsFnqUqz0&#10;LNP41SaF7s8lnixhnS/jXyjlXS4V3K9WDBzUjbXFj7fFjrXFDB2O7NkrurObdXYLvjHeu0TkmE62&#10;isGZyIJQTHdIhCMoZqG7QlheUKYXjOYOI7mCqWH8QFQM2apI5X4gn3i2gte+i3+6lNm2lXyogFif&#10;hilUbIrCG7OBl8cTtEoBwALZJShXz5tw9FwJ0Bfo+Q7QS1jPdICHgVCBPyg2kaERMjQcCOwFelEJ&#10;qD3xA0UlggAYzx/K8dULTwLXPE1BgEYna7ama5MDQPnJP3QJZ804Vl/MeE1s8s840ApD4MIQmCAY&#10;JgjRMw7B4CAwnx8MiySayXBmNG8YN8ggTehamhCWLfNQ4I1EaJBnAdYgRRuocMYxFPNcqUuBzDWW&#10;YgEsW4lF6ohm0STzdN6GIrVvjthZE24qDoQJ/GDiIGQM2TqNsymJ7pArdt6VEFwa7RNNNAVuUx6C&#10;UGNRURh4MtW8Nin4cpXsVCm3SOmqCEGK/WHKUFQUzlCNQ8aRjEpULlerZQ/PZV+plqWxHBiuELY7&#10;VOAHFwbD+MEQIRoiDIWKAGCgYhBwUNGDAf/ZggiFSfV2J6DjSQjoqisIQsTQHNIEblEkq8gIMzXR&#10;XBVuIg1DKcLNYpiOccwNYOHqUJQoGCrFGCRxNyVznKVo0CFFF2GsDTfQhqMAxJKN4yimsWTTOIpF&#10;Bm99caRXWXQQsCFxFDM1Dq7CwlUYpBT40xEIl6MR8hCUGmusI5hrCWZ6v1tTPcyicMYqLEqJQQA3&#10;G0u23aEL3a4NjiWBMhMNAa7BwYA/IFoCUhuO1IUbyYKgKXS7+pSIrXIPLcEwlmSexLBOoFnEUy0S&#10;aOZxVKM4mnEsxTiGZJjEsNys8MqTB+KdjTZZGjivM7MxQZkgESgYFImAWZoZrV9nvcHextbcxASF&#10;MIRBzQ0QrvZWYb6b2Hh/ITlEQAxgYb3YYSBoIW7UYFdWqKeAEMDH+zPR7vQQNxbWEwAd7QaAhfEE&#10;wMZ6MrEebLw3nxwgpqPl7DAZG8+lhnm4rEcioAYGSLt1duvs1xsYmOjta//J8oGYm5lHEMLFIvGG&#10;DRsc7O0z0zN2l1fUVFbuqayortq9a1fZnj3lTXvrG+obKnfvrt5TWVdbU7WnpnRHedHWHTnZBZqo&#10;WDyO7LzJa5OTt5OL7wZX/xACBU9hhRGpnn5BZpa2SJSJsamVwya39S7uJubWBkZmKJQJHGYA1Rum&#10;QCEIGNxgnf0GGoMZpYlmcwTrHTchEIZQKNLWbj2dyaXS2evXb3La6IoLi+ByhDQqKyKcAjqqBGEc&#10;NzgHBKJVkdrtO8ojI3UbN7khkEbAiQYoEzc3r5johLKyXSlpWUyOICg0zD84lCeQZGTkJiSmRZDo&#10;dAZHIlGamVoCK3Gw34jHk+QKtVSmwhNIwDXtHTZaWtl5evkTSTT/gBAHh42Ojs7+QRgSi8cUSSIY&#10;bGcPbwNDUxgMZWhk4uMbqFTrlJFaF1fPtWQlY2NzZ2cPdw9fGxtHOBzYcEPQLxhuamJsZW1pv87O&#10;caOjMzoYKxHJkxOSS7bvbDl87OypS0cOn2xrOXn+zIXrl67eunrtztWbHTdv3b9xs/ve3aG+nqHB&#10;B6PDA6ODfYN9PZ137968duXq5fb29pNnTh07duTwkQMHDzbtO9jQdLC+4XBD/YmDB9rbWq+cOnXr&#10;fPvdixcB3Gpvv3Hm7PVTp26eOXOr/dzVU6fAOsfHj10+ceL6mXN3L13svH6159aNrhs3um7e6rxx&#10;u+vm7Z7b93vvdgJt18073bfuAh2gBfDgzv2e2/d673aA1Mmde71dXSP9vRODfVODfbMjfcvTw4/n&#10;x57MjQKdpUnQ92RpYnRpAgjSBgGAh5OjAP6DRtETKPOzzxbmVudmVmZnni3MP19afr70+OnCIwBA&#10;Z2V+6cnc4vNHj58uLi/NzC7MzDxamFtZXHi6sLg6N/t8Ye7DlcWPny5/uLqkt1OZfbE89/7K/Ori&#10;5PL06Oxo//Rw39TQg4mhjrGBu6O9t4e6b4713Z8Y6Jzs75gZ6p4bfTA/1jsz3D3Sfbv75sWOa+fu&#10;Xj59+9Kpu1fOdN+61HG9/fLplitnW+5eOdFz9+xQz5WJwZuTwzenR28uz3Q/Xxp8tjj4dHFweaZ3&#10;drxjYbxzcaxrYaTj0VjPytTAo8ne5emB5ZmBJ3ODz5dH5sc7G6u3qyR8Losr5MskYqVYJI/Rxeyp&#10;rKytqc3MzFQqlWKxWCgU8/k8DodJZZDkUar6/Yd6RyfHFpZHFpb75x89mF3onZrtHp240zd040Hf&#10;3cGBzqH+7r4Ht2/eaGlqrC4pKs3L2JaVVJgam6QS6MQ0LY+o4xMTRbRkMSNBQIkXkJJklCQ5NUEO&#10;tLRkBSNNAbIqANLlrAwFO1PFzQApFVq8gBzNJmiZuChGmJoRpqJjVcwwBSNMREILiaFyZrhGyEjW&#10;Smt2Fy0vjX/11fvfff/5zz9/+/MvX3719YuPP1n96uuPvvz8w4Wp4WvtR5urSwtSoiM5FGEERhge&#10;qmaTs2JkWzN1qTpBvJxdvS3nQPm2yvys2xfO/fyv71+/fv3Xy78++fCDE0cOxUUqIvmcZLUsTSPb&#10;mqY7Urf9wJ4tWXECnZwcE0mPEpO1QrJWQIrkEdU8coyIESdmxEsZlVtTlya7v//qScfV1qJUZaqK&#10;mRbFqtoe/+De4RsXalvqC041l7YfqDy+t6z9SM3t9kPXTjbfu3jk/uUjXdePrSz0ff3Z/IOOtsvn&#10;az94MfzXnx9+/dnUzfN1ByqzD+7Ob6vddrx+R1tdcVN5Ts32tCvHGsY6zl9q2XO4PKc2Lz5NSk8S&#10;kTdHi3LU3DQFY1uqclde9M4czZ7CmKaylMbSpD3b4jYniTcnCiry41qqi0/uL68uTNxVEL8jU5cg&#10;YWi4RADAw0qL4p5vq/30vamfv3ky3nnmcEX6mfr8qweLbx7e0XF85+0jpReatlxtKRu+3frFi9Fn&#10;s12XWysP7sw4WJ4+N3jlh0/n+q4evN5WMdtxsrksJYqD1gnDkxTsFCU3UcaJFpIULHSqjt5988DX&#10;H/SvTJ+ZGW399pMHnVeqE5RhcmaQDthPMVnGDy7erBwfOfftlwMjPU3TfQc/mD3f3pyfriQlS0hp&#10;StCrOCdGemBP8eL0wO+/f/fq1c9//PbNb99//POXT2d6L5ytyzlZk3LreGnH6YrdGZwMoW9+JKZQ&#10;G1GRwt63VXmxPn2kvXzhTv1SR+NK3+HnA63Peg497zr0QW/bdzNXV/tOXWspaalIObg97h178g7v&#10;8A7/Q6htOf6/5Sn7X//15s3rn376ZqL77NZUnkeEC4K4CcJwgwBRFhCKU5xhVBc4ywspDjKXom34&#10;ASY8f1Q01bZEF1wej46h2IDFehwhRGcIxR0kDth+oOks1x8hCjGUYg1FGHgUxXR3KvrMbsHZSv7m&#10;SDeuH4LiDqV5gMKHSByiWO1wpBS3Mlj++reeX76/OXx7c1mMtxYLljJNJJtvlW3cqfPcoXbZqXWr&#10;jPGsi/etS/CvTfCvTwpsSA1pysLuLwjrOBK1dL9k/t62pi3YXIlNXWpQWxGt81Dc+301nz5sPF8t&#10;SOOYVyb7na9kfjhW+dcv93785PShMjrVDUH2QArRZkqctRJvKwwxpftAQZ2IXmxC13MozADYf3Io&#10;//Ama0qTNYrkv+Ofr/S8CehvAkJfMRfAmsBkrQ+A87cChQX8HBDnB8JEaKQEg6jLJTzprZy/V5rI&#10;2UjcCBMFw2OoFoks69I43yuHY++eTjq8I2Kbbv3BYszy/YIPBnc15IVzvA1ZHjBpIEwZBFEGQWVB&#10;EEUwRINBZtBtdsg998SgG9MIh/IoLQW0IwXUlgJKSz6ppYB0KDeibTPlbCn34i5h+07ume2M40Wk&#10;o1uJB3NwDcnBlRqfMoXbNqlzPt8xlW6tI5hJA1BcdwgbzO6B0gCA+TjALQNbByW5wYCXgeQMpWyC&#10;stxhqlDTdPaGMp3fvjzC8W2048W0Y4WUY0WUli0RezNDS3Uembx1CrQRwxVKdwclOSC7pCdN3rIV&#10;APSkCdBZE3cAEALQkx3AvrF9wHrDYBqOL8h0AB0wVcfnrfwEnAZsrJ4EAVkq/SlcYPAfOYn/vxmT&#10;tUfwdlz/RPS6Er2hiX4CAKCvz9MBBmHCEAQfDecHwwT6vB5+CEJKMFaSzAUYQ4YfVII1ypK4lcVj&#10;cqQeSoKpIAjUqgBXEIcglDjjBIbNNo3v1khvNd5YHARWz1GFIdV4ozyJ2w5dcIbAMYpgKAmG8/Xm&#10;LAqsUTzNNpFhl8SwS2Ha6skFhDwULsfAFaHwKByqLNqrvVJ0plxQEumuCkWJ/aEKNCoyzFCORkSF&#10;oYpkTucruBPtmTfrFdmCTUxvBPC82H5QYTBInQhDgJdNz5uEQsUYMGdHGAoVoCEAgEMJFg7m74CA&#10;gak9wVBJMJTnB5GFmSTxN+nodpFkKw3VWhluJglFAdCSrGPp6zUkGwnWQIiGC4KgUUTLTJG7lmSl&#10;xMI14QY6kpGOaAgWyokACRRtuEEcxTyD51Cs9iiN9tssd0vj2EcTjaPwqNJo34lLxUt3qw9uYaex&#10;HZNoDkl0+3iKjS7cVIVByYJhIEJgwA4oQhFyNFyBhmfxncpjMVsUXunc9ckMmxiikRYH0+CgUThY&#10;JF6vYUHDt0jdd2qDUuk2WgL402AtHpqlHhZxNOC5GCfQjONJRrmCjXuS8EksTzdziK0R3MwAioJB&#10;DWBQC1OEva2JtYWxMRJmAofZm5p4Oq7DerswQv14+EBumC83zIeN9WZiPBih7pQgZ3LgJlqIK3DI&#10;DvNioj0YIR5sjCcH6wXMYYHTQA4F+Ao4i4P15uP9OOE+rHBPHjlAIyJJWATPTfagrAKBdLB3AIBE&#10;IvUuKWA9YhBrBZAhEDs7Ozqd7u3ta2VhQyMztm8taapvqK6sKN1RvGN70a6y0l1lZbtKy3ft3FW2&#10;o3R7yfY9lVX79h04dOjIwQMtR1paj7Ydb27av2d3zfaS8vSMAqlc4xsQun6Dm4u7HxpLjiBz/IOw&#10;ZubWUCgShTSytlrn6Ohsv26DiYkFEmXosH4DFhdGZTIIRKK7p/fGDS5OTm6gTa2rV1BQqCxSU1xa&#10;vqOiMregkEpj2dg4oFDGcLihAcokwD8kIzN31+5qXXS8r1+Qh6evr28giUyPVOsKNhcVFe8QSxS+&#10;vkG2Ng4mxhZWlnahaJxYpCST2e4e/i6u3ng8CY3GYbDhQrFcpdLgcaBRi6GRGQyGQqKMnTa54Qkk&#10;bFi4f0AI0CGSaFhcOJnGpLG4Hj4BIG8CRVlb29No7JLtO4GfQ4figIVBIAgkwsjF1VOuUEfHJoZH&#10;UGxt1yPgRsZG1g7rXFyd/bw8A1xcvA0NzREII5BCQhgAP4cyMDU0NDMwMDMwtAA6ZmaWNjZ29uvW&#10;uzi7hwRhiOEUCpkmk8qzsjLSUpKiIlWpyalHDh05ffLUof37jh45fP7s2TMnT545eer8mXNnjp08&#10;eujwicMtZ1rbzrYePdPSdrrlyNljrZfPnrx18fzdK5fuXrpw+3z7tTNnbp47f+3M2fNH2860gOKU&#10;a2dOXTt7+s6lC103rnVev3b3ylUAHddvDXR0D3Y+6LvXscaYAIcAgM6aIKXvXudQT+9Y/8DDgcGH&#10;/f1jvaCJ7DjQ9nZP9PdMD/dODPWMD/ZMDvfq+QsweWdxYmRBbyW7Bj2TMvZ4enJldmZ1DiRQXiwt&#10;fvD48fMlMFXn+aPlF0tLzxaW9DQK0C6+t/zow8eP319ZfvZ0+cWLleerj54uLzx/NAfgveV5AE8X&#10;plfnp9ZMasH8oNnpx9NT4MUXZx/Njc9NDkyP9kwMdo723BnuuDl4/9oAgHtX+25f7rl5sfN6+93L&#10;p+9dOdN980LvncujPbcnBzqGu291XG+/evbo1bNt7ccOHD9Ud/HUoQd3Lo4P3Jkb63wy2/dicfi9&#10;pdHl6b6JgTszQx3zw53zI11LE/3LIHvStzTZtzjZuzjVuzzbP9Rz5ej+qtyUOBmfJ+TwRDy+iM9N&#10;jo+r3VNZXrYjLy8nNSUlRqvTanUqlVIul/L53NT01KZ9Bxr3H9pT39jc0tZ+7ebdvsHByZmh6ZkH&#10;Dx92jAzdGei/099/u6fvRkfPpSu3Tp86f+7c+fMXL924fuv2jVtX2ttrynZsy0wrSU/O1crj+ORY&#10;XkSckBQnosSDxijkaEG4DiyKTEoQUpIk9DQ5K1PFzYzkpqs4qQp2spyZKKXHi6lxYkqsiBwjIGk4&#10;BAUtVEIOkVIwSkZ4JIcoY+BkbIJKTNVFchO14tz06P2Nu/p7bi/NT7x4+ujrzz/645fvX/3x40/f&#10;fvbBk1lgPy+dPtywZ1t1xebm2pLq0tyitOjynORtCdp0Ka8wVnv24P6Pn62+fvnHq1evfvn5x8Xp&#10;scMNlYWpMdk66fZ0XW1RevW29PPH61YfD3377bPl+YFDDWVbMqNKcmOK06IKk9SlmXEl6TGlWQkn&#10;mspbG0o2J8vTVKwsjeBgVeHKUtcvv6789MOT2YfXmnZlJyuYUezwGB45UUJNlDESZPQ0Le9AQ/H7&#10;z8e//Xqp43bL8QMl51p2HqzKryiI25qiKkqJLE7XlBckVm1NqSpKrS3LPNNW/eXnS7///OHI/fbK&#10;3ITyjJh8rWh3TnT7vp2H9+Q37Uy/fmLPlaMVrbX5J5uKLx6puNCy83jjluqiuIbylOXxWy9/+ejH&#10;754P3z9952zzpZbq3BiJjIqWM8PkTLxWTK2vyOu7f2Z65Gp7W3l1cUz9jvjmncmte7KOVmU1lyWX&#10;58r3FGu77rb98K8Xn322eO3i/podqdvS1C01Wz941P/h4/6bZ2rPH9pRmRclJQP/v+AqJvqmq5gl&#10;KYrSNHl5dlTVFm1TWUJ767b+e01LEyd/+u7ho5nLOwsUGiFWJ6EAv64UEASsoIwU3uLsrd9+evR4&#10;/tzDrr0fz1w731SQpiBlqjk50eIsrSArmre/uvDZo/FXf/7w5s3voJXJ6x9+++mjH79/9ufvn7x+&#10;9flfP6087js2fb12tffI5xNnfly+8vvKtZerV189vfTX6oWXK5d+nDv3tKO5/+jWY0Xy8mhCgSQw&#10;nu6kCDOXoI0UWJN37Mk7vMM7/M+BpIytOnj00y++estq/M9+/uu/3rz+61+fPes+XqXVkmzBSC/M&#10;PDrcMYPvvy2GuFWHjyJujHBChq2HED1gDG8EyxfKC4JzgmDsQFBhARZY8YVzfFHAV3QvoA8VBCE1&#10;RPMdMQHHdwraq6U74/xloSakTVCaK5gyAAaHPhBxAEyORuaKNpwqZz3q2/3de+dm72+vTPZNYphu&#10;V7vvy8a3bCHvzyPWJGNrEsMq47B7EgCgd+uCgLCwQLR+e6RzVZLrvTb5V8/2fbqy73QNP4lmnEQ2&#10;zmBb7dR6X6uPGj6X35RHiiQYqomIRKZBSbRT227Wg3PpZ+tUcrwtwQmIjQ3kYWYqnJUYbcLyhYHV&#10;hf1gNB8IWMMYCOb1BMoa/uFQAADjQJAMRPv/MCZr+M88nTUw9HoTlp4u+Ud18g/YgVBOIIQNUid6&#10;VsUPwg0EYloUxx+ayLXvOpmx/GBXqtiJ4ASheyMUeNMYmp06whwsd4JDRRGM5aHATZkdrSCOXUu+&#10;26rJFjlzvWFcT4jUFyIPgMsC4fJguAYLT6Ga5fPWZTOt02jm6XSLNLpFCtUikWQRS7DQ4c2jsGaR&#10;oQDM5cHGYl+U0AfO94IC4HhAmO5QOkiRQGjuoIUNB3QSgeoFESgl1lSJNeH7IeiuEIoTlOEK5/sY&#10;qDCmyQy7Mo33/sywc9uYt6ok9xvlPfsU9+slVyo4R7eQK2P90tl26jAToT+S7QVneELpwK/8k6Hj&#10;D5rCrnEc/x0ghaHPr1nTiQCbpien9FvnB76BIEsCXEefifNWUeIL4a6xKvrMHeAsfiDwWsLZwBP0&#10;WftRKKgxeeur8m+uRE+RgJSNHm9pFGEI/G/2BKRRgMO1VYlDDSMjrKRYE04AnBuIiKXbb48JrErF&#10;5kqcZRgk+KNBMFEoSooxEKPhGpLpZqXHNo2PNtxc4AeRoeEqHCwq3DBf6rorIbRA7qYKMwITkfwh&#10;kiCEJsIsgWmXxLJL49lnCNbHUyzBtBS8iSbcJIqAyhSubyliXq6LrEwMUYYasPUmNdJguDQIeEDw&#10;NM66I1up3S26KzXiLQpnYQCK6Q1l+QO3Dy5eHIoQhcIFoVB+KATAWwIFC47w0BA+GhwRY2BrshQh&#10;BvgWIgoBTXYVYYZxzHVxXHs11VxDs4mi2MiwhqJguAJrrI2w1hCtVQRzCQYlCIZKsQYJzA2pnA1a&#10;olFUOExLRGqJBgB0RCN9wg5KS0DGkkxzRBt3JQSVRvtlCdYnM2104YbKUEgkHpkl3Fgg94yjWsXT&#10;rFI5jjkily0Kr81y73ypR7bQNYO7MZXlmEiziyVbKTEo4G9INNE8gWadynLI4DomMWziSKbR4QY6&#10;PFKLRwI7LAuBavHG29W+hTK32AgTXYRhLNkUrLNDMkygGifSTRNoxgkUo0SycTLVfKvCa3dyuIyw&#10;0d4AYgCBIKFQC1PURnszeytDUyTUGA7daGMeEegmJAZLSCF8vD8b7cEIdmWGuAEtPdiFGerGxXlz&#10;wrzYWA8W1p2F9eDgvLlh3jycLwAO1hvUm2C92VgvYBAkU0K9eFhfAd6fH+EvoAbKOWi1iETBBVia&#10;GiER8HXr7Bwd1xsYGIDWsnAoDAEDbWkBQN9qUCzMLQjhEUFBIcZGZkF+IduLt1dWVGwvKdpVUVZR&#10;Xlq6o6RiZ1nNnuq9dQ0NNbWVFbt2l1dUVVY1Ne5tazvSdrSled/epr31B5qajhxsOdp67OTJ021t&#10;x6ur62Njkvz9QtfbO3t5BPL5coUyOigwzNjICg4zNDQws1+3wc8/GIsLx2DxPr7+bu6ezs5u69Y5&#10;goWNUcbWVuswGLxMpY3PyJapdd5+QRudXD09/QIDQ0lEakx0QkH+1ti4JE8vP1tbB8cNzhucXP39&#10;Q7Ky86tr96akZmKx4T7eAR7uPn6+QVKJUqOJDQuLcHH19A9AiySKhOS05PTMkp3l+VuLvf0CUShj&#10;qL5UkAHKxNXFk0ZnK1UavkAShie6untb29g7u3gQwskBAWhzc2sjI7MNjs5hYeEiiVytiw3G4AyN&#10;zEDeBGkETJPKVLroeHQozsLCRl8/2tDL01ep0EQqo4GtsLJYB9w4Emnq5R0IzAkICAkJCXN19bK2&#10;tt/o4m6/0RlpbG5kaWOzcZPl+g0W9uutHRxNzC3AAs6GBmAha2MTkPeCIQwMjA0MjYHW2NjUwcHR&#10;wxO4L38cDidXyLOzs8t2lB9oPnzy6JkzJ86dO9V+uf3S1QuX20+ebj9+4sqZs/cuX7194fK1s+2X&#10;wcrNbWeOHAZwrrXl4oljV8+cun7uzO2L52+eb7927uzNCxe7b93tu9cJtB3XQUFKz+17/fe7AHTd&#10;BEZu997pHOnuG+vpH3/QP9LTO9T9YLi7d6Cjq//e/YF7d4c67o0N9D4c6x8d6hnt75gY6AZrHg/0&#10;rHEoj6bG3ipQxkcWxkcfTT58MjO1OjcDYGVu5uniwnvLT54vgtKSZwuLzxaWVubmV+bmgMPVmZkn&#10;s7PLC7PLy/NPniw+fbL0fHn+xfL886XZpwvTa9A7qsw8nZ9+sbTwbGEOZE8W5pYXJ+cnhmdGemeG&#10;eqb7Oh523xnuuDFw/1r/vas9ty7ev3oWANAf6rwx0n1roq9jfqx3aWJgeWpo8WE/0B/vu9dxvf3i&#10;icPHD+49ur/+wonDPbcvP+y/NzPUOTvSNdZ3Z7DzxviDO5O99+aGelZmRp4tPAQrHC+NL88MzD18&#10;sDjZNzvS2XXjXFtzzZ4dxXXlO2t2lpZuyd9XvftM66GSzbkCDlsqFCfHJWWnZyfFJ6pVkUqlcvv2&#10;7U1NTYVbtigVKqEA+J9IqVLHp6QlZGRmFOTvrq+9cvvWwNh479jo/cGhjoHhO919l+/cP3315tmr&#10;d060Xz9+8uKJk+1nTp5rPXCoomRbYXba5sz43ERVmkYQJ6Vr+cQoTniMkBwvocVJqAkyOoBEGT1J&#10;zkyUMxNkekjpiVLGWj9JwU5WclIUnGQ5O0HC0PFIUWyCjh+uE5KiBEQJHS0gBfJJgQJqsJAWKqRh&#10;JAxCtISdl6QryU3bXZx7cn/t3csnuu9feP+92T9+/+b1Xz/8+NV710/uK03VbtVJs6TsLBm/QKe+&#10;duzot59++vr161evX//16q8fvvuy7+6V2u05B3dtbqveVrU17fTh6tHhO0vLY5OTPY8W+j94Ojkz&#10;cvfuxSOXT+y9dfHw9QsHb19rXXk08OTxwLEjFbtLUnZvTa7YknS6rbrzbtulc7X15emZGq6GiYvh&#10;hMdxIwDE8IhaToSKFVa+NWl5tuvxfPfxA2VHqotaK4vytWItAx/FwEXSQRNcDSs8TkBOkNCSlazq&#10;HZlzD+99+v7UzdON+TphpoKTKKJuiZMdqMirL0lt3JF6+1Td8YatWTpOgoyaKKXp6SpKtIAYr6Q2&#10;lud98dHC7798ND1y/UB1wZ6i5DQNL0ZCjZczIvlEORsfyQO2LiInlle7LbE8OzJGiI3ioDUsTAwP&#10;r+GEqTkhKk5weVH83HTXj/96PtR3ubEyv2Z7+t7ynMmBm7/+8NGvP3/86QfTg3eOdp6tG75yYORy&#10;8/i1psXOI3N3D8/dPzJ2c9/KxOU/fnzy60/L33w29NvP86sL16u2anSiMK2YFC1jRsuZMi5OIcCf&#10;OVr13VcLb16tTvUdXO5veT56bt+OBC0PGysiAe9JqopRki4/e6jsyVzXb7989ub1H2/e/Pn69e+v&#10;Xv/y+g2AH7/+4OHHs1f++nTkzTdTf37a99v7nV/OXZy703B9X2ZDLj9fGRLHdJFgrXlB5tIw+yiS&#10;s5binMBy26bDNOTQL9Zq37En7/AO7/A/DVpUQuWB1o8//+Itq/E/+/mv/3rzx69fTw+crs1n5im8&#10;9uYyZzv2/fbd1Os/n/7wzcR49+FMZRjBGRnhimD5IrlBMF4QnBcA5/nCOL4wqjuU6AIqUNh+UCXe&#10;CIh2WooE56vVTbnkWIodwx0sOqt37kTyA+EAhAEIWQhSGYoC8y8CoJGg+6MJEMkUKjc1ZeOPbmPu&#10;jg+OIdoJ/Y2ZbgimB4ztCRYf4XhAeV5QaSBMEYKUh8CyhFZnqihdx5XVGcE8HxTTHSb0B8upCPzg&#10;wGSGB5QFnOUDhqkaIDDDwoDArCodf7k5fltcKMPLkOGNlISaKcJspKHmvAAU2wfG8Pp36o2eQIH9&#10;W3LiB7ZrhyB8/sY/8//mTd7SKPpL/UOpMICA//8UnoDJO3qAlAGwmYEwveoBFO8AIfe+ItrEraJL&#10;+zR8tGGEMxC+InVk82SO9cES6rPxxi+Xj/afSzxeHn6nVfZ8qvKHL9o/Wz16eo+gLjnwcFb4wUzi&#10;wWzSoZyIljwAxJr44DSaTWQIXBUC2sHwvaFcTwjfF3TNEAdARQFgKVxQsuELFflDgUGgw3SD0F2g&#10;dFcI0wPK9ITS3UHai+4G4QKbH4DU4oyTyOaZDLvdOr8ThdTrFYL7tbK+/VGDB7W9zYoHzdLuRmlH&#10;veRyBa05LSifvz4KYywCXhhPKMcTrGTM9IKwPNcYN7CiMACQiQiAggqRQD30YhDe3/kywDiwS285&#10;pgBQogIKVdZSovTcEzjHT/92rfmY6AEcAoOgpwxwCPImoPDk7TXf+pi8pULWBoE9X+sDrZ4lAdkT&#10;oA9An62D+PdgEFQUDJdiDOQ4Y1GoIdcfzvGBKrFGm2Ue1anYsljfVK6NMgwOuoQEgqa/wOsHII5q&#10;VajyzBJuUIUZrmUbqQkGmgjD7dH+lSm4FI69OATB9QXzjPgBwClINcEkjmaTK3EpkLnFUS2kITBV&#10;mLE2wlwTbpwjdjqwmdKYg09mWAt9YTxPqCQYBkAcCE2iWrdsofQdS7y2V1EU6S4KAmuQc/zgPOCm&#10;wLuAi0IQetUJXBgK4+u5EkEoRPgWoPxEn7kDTFiDXpCid5wBdk9DtkrmbYqm2WnIFspwYznOELiO&#10;NNRATbTSEK0iCeYyjLE4BCkGRyzV4RYytIEaZ6QjGmnCkdq1PBoCMjrCIIaIiiUi05gWO2P86zMJ&#10;FfEBGVy7mHDDKAxCjYEpsVDQ3wRMzDGRoVHA1kn0yhego8QAFzTWhJvoiBZxVOskll1FUnD/2bxH&#10;HVWHi9mpHJsoAgKANsJQHYZUhxloCaYagrEyFJnFdy6U+ydS7XUE01iSRTzZNpZkGUM0TiAbJVON&#10;kunGyTSTBIpxCsN8Z3RgrtwvwNHAFAoxQ8I2rjffaG9laWBgCoeutzTGBbgKSAESkr803FeE92aF&#10;utCDNzGCNzFDQAKFHuzCw3nx8Z7sUFc21o0b5sEOc2OEbmKGOrMwwIingODPI/gzMV70EHdmqDsL&#10;A7SufJyXMMJXSPIT0QJUfDwp1MfcAG6IgDk7bwgJCbC1s4ZAIGDBGxhoXQtDwG3W2bp4uNra28GR&#10;CFNzUy8/XydXV0NjUzKZVlKyva6uvqampqysdMeOHTvLt+/YXlSxs6x5796Dzc0H9jXt39fY3FR/&#10;YH9j65FDR44cbDlyYG9DXX19bWvrkWPHjh093nb02FHgc/L4qaOHW3eW7JCLZV4ePl6eATyegkbj&#10;Ozm5o5BGEAgMhTS2MLdxc/VaZ+eIRBiBWTxQFKgTweDINCY6LBwTTg4jUa3sHMCSzTAD503uIoky&#10;KTVLLFFgMOEBAeiA4FAGXyhWazILiwp3lAklcg93H0tLOwOUqY2tI5FIT0rOyMjI5XAEQcGhaAye&#10;LRSnZGWnZmexBDxFVGRCaqKVFbAzMEOUKbAqoUAeFaWjUBgbHJ2NjcyhMJSZubWbu7evX5Czi8fG&#10;ja4bNrpY29g7rHeKIFJpDLa1rQMEijQ0NMVg8BlZeflbithcgbW1PRR0ckHCkUYbnV2BESqF5WC/&#10;CYEwhkBQdvYb2TyJIiqawuD4BoSYmljC4YY2Dhv8sTj3oOAAHC4Ej7ddv97Q3NzN388vFG1ha2Pv&#10;uJ5MAxZFt9+4wc3TMyAw0MjICAqDI1AoGAIJdKBwGPAQDYwNEQZIKBIBRxmYmVutd9zo6ubp6x9M&#10;otCjomKysvK2biku3Va2f+/+86fbr5y/fP7s+Qvnzl1pv3DjwkVQlnLl4p1LF26BypTTty+e77x2&#10;tfP6lb57t0YfdI496B7q7Oi+dbvr9p0eUITS0XXzfvfNju4b9x8AnRt3H9y633e3u/dOV88tMNOn&#10;88ate9eudd+6Mdh5b7jr3mDX7YHOm4NdN4a7b4/1dkwN9c2NDi88HJ0fH5odGZgZHpgZGpwZHFwY&#10;HV2enFh6OP5oenJlfn51DlSdvFhaeL60+Hxp4cWjxeeLCytz009mpkCJyqOl1YWF5dnZpZnpxakJ&#10;4GpLk6CXylvqZGn2xdIcWBr58fzTJ/MrT+afrS4+W116/njxvSdL7z2aX54anhnumgVFIn3LU4Pz&#10;Y71Dnbf67l4b77073nfvYe+98Qf3x3vvjz64O9Z7b26k7/HUMHDK4tjA5EDXaO/dkd47vR1Xb146&#10;deVM27VzJ25eON1x/fxgx/Xh7luDHTemh7qfzI+tzI89WRh9ND88O/Fgdrx7YaJ3bqx7erBjfuzB&#10;yszI84WHz+ZHl6f6x/puXzvXmhyjopPDOQymiCNg0xg8JlvA40dGRm7ZsiU5OVmlAqkTLofD5XK1&#10;Ol16VlZqVmZGTnbelsLCbSW7a+pOtl+61fWge3hsaHp2aGYWlKUMjXQMDHcMjnSNjHYMDp+7cuNw&#10;28kjbcf37z9QubuiZNvmLfnpW3KStmYn5Caq4+QcrZCSIGfGAwG8iJIsYyVJmQkSeoKUlghG/tQE&#10;KdCnJ8oYiXIATKBNkDETZSz9IQAWcBgnpsWJ6LEiuk5E0gqJkVy8nBEmp4cp6FgZDa2kh6rpYSom&#10;PlUrOtxQdv/6qZ7b5y60NuzKiU8XM+KY+BQBOU3ETBGztyXFttXumRns++X7b9colF9//P7x1MiV&#10;o80V+YlZGlF6lDBNI4qWMDQimlbKihIzdGJWnISVrOSl6cQ7tiR3dbb/8NOLTz6ebT/TUF2aWZKp&#10;jZNSIzkEjYCoZIZFscJj2MQYTkSikJIioSWLqQkCspaBU1HRudHCi601V07U79qcUJEdV1+UfmLv&#10;zsmBmx+sjo91XWqpKmrckXWgPPdgRX7V1pTtuTG1ZVndN0/cPn+wKEOrZOCi+aRMNb+pNOfKsb3H&#10;924/s7/0dHNJdixfwcYq2bgoDkHLJUSywuTM0AQ5vev6iR8+Wxrvbq8qSWqu2tx16/RXnz796Ycv&#10;Vh9PHT9clZUgzNSxG7clLHWf/nap6+qhHemyCDUjOFYYES8mxksiNHxMlCCsenvKZP+l2eGr51p2&#10;7tuduW931r0rLR+/P/3zj+/98M2jqYFTnVdqPn3e/du308erUhrzZXX58ro8RV2B8uqJnV99NvX6&#10;r49/+W7h06d3l8aOHdgTrxGhpawQKSdMxsMLWWg22YeKd9m1NWq+79jCg5Z7J4oXug/2nN/dVpnS&#10;3lzQdW7P44FTH01f/Hj+8g+fj/718uPXr7/9888vf/rXi19/fPHtJ3NzA1eOV+V3tJVPXG06URFf&#10;Gk/brMJniUOSOX46spsc6yAKtVFErI+mu6WLA8rTqGfqdf3nt8zfLX9/sPaLib1fTtS9Y0/e4R3e&#10;4X8HdE3ingNtn3z+5VtW43/281//9ebH7z/pvdnUUMhtLuKP3Nj14xd9r16+9/rV51+8P3qsIUuB&#10;30RzRQIRNc8fIUEjZaEGshDDGLLFngx854nsc7XKPKVzmnjj5kjfeKo929uA4gJle0FBCxU/IG6E&#10;sn3hDC8wipYEgSJ8ORBYUiw3y9z2xIe05FMP5lKLlT5avKnAD0Fzg1KcYXR3GBOcD2X7QIEwle8H&#10;lYTAFRhDeSiyLM575cGO7xcb7x3S6vB2TDeYNAguD0EAkIWA/81ZGgIFOpF4mI6MUuChUiwsXeR0&#10;eLuwOpfJCzKnesIFaGNpmKUUay0KNWMHIGhvU0j0CTt6xoQGHr5NwwHatQn/CdrfFMkaS0L/b0k9&#10;YP4OKGMBI/9/qBMAa1k87L/lFWs6CD1ZgAB+qFDn9+BMdv+5XB3NKnwDDNg9JQamxiPjKMZFUc47&#10;Yj23Rm4sidpwppK61Fs8P1B6vlG8RWafTjXOoVumky2SCKbJeNOkcNMEvLEWbSAPgIm9IQJPiMAL&#10;JvKFi4EHFwRXoBFROMPoCFMN3lgVaqgKNdKFm8dRLOIp5hkc63yxQ5HcpULrWR3v25QW3JwefDAT&#10;fbqIdGMXt6dB/rAlZu544niLduRA1ECTfGC/4m6t4Ggefm8ieqvYOQZvrg41FvohucBT84SwvdZq&#10;4sB4vlCO/h7XqA3wZvUAbn+NwmAHQhn+4K6u7Qy4J3r/kbfQUyEgaaKnToA5wKMBOsD4GmMi1JfR&#10;AQFccM2+ZO3n9Ndf4z70AHmTt0zK3wsAsMaPCIJBrM35D4DlddYgDIaKQwxEQYYcHzjLByLDIjMF&#10;juWxwTWpmOJIt1iyqQwNA1YiDgJeP5A3icQbABNKtH5pPAc5BhhBqMKQUjQ0mmRaGhNYnUbIFjlJ&#10;0QiWF6jEEYUYakm2sbR1Saz1+TKPPKl7DMlcFgpVYBCROMN4mk2e1KVY7ZXBs9PgDaSBwD8fhBID&#10;WrrGkkxrUkLvNGtuN6srk4NUWDO2B5ztDeEHwgVBSGGwHiB1AopohCEAwGJYQr3SBOyAALmkv79d&#10;Axy4X2APeYFQDdkqReAcw3TQUq01ZAsF3lAWZiALM1QTLWNo67QUa3mYMehzFIqMoVjpiFbCALgk&#10;GKEjmsZSzaNJwKuF0hIQGgIiCg/X4GGJVOOtik27E4P2JGNKND4JNCsVBqEIgSfT7XJF7kqsGccb&#10;xg9ASEIMFVgjJdZAgUXKQ+ESNEwWCgdr8eirTYsCYAUKzwv16oY8fBLLMplpE000V+OMVFgDZeia&#10;3SxKGgTThZsVR/pnC9yicKZagmk8xSaBsi6eZBNPMk8gmcQTUXFEeDQRpYtAblO5V6cQxGgrdyuI&#10;jRHE3sLAwcLICAY1hkGdbc3ZYb4qOlZBCZYR/WQRPjKSnzjCi4935+M8eGGeHIwHF+vJC/PgYNwA&#10;8HFgnxXqwgTZk02sMFcewZsd5kkNdqaj3dmg+4kbM9SFjQUme/Dw3lJ6SCQfL6CE2JqhEFCIpaVp&#10;UKCvh7uLoQFKz57oJScwiKGJoZu3m7u3u4m5CcoAucF5YwA62Mre3szSKlKtKSkpKSgoyM3Nraio&#10;qK6u2rG9uGRbYWX5zobamsaGurraqoa6moPNzQf37Tuwf9/Bg/sPHNjX1LS3tra2rq4BGDt8pOWw&#10;/tPW2nb6xMmL7edOHD1aWFBAwEXY2qz39g4UCKR4AtHc3AoKRQKwMLcJReMAuLp7h2IJYTiio+Mm&#10;U1NLLy8/iVQeiglzcfWg09hR6hilIprFEnp4+lpY2JiaWBqbWPgHoOWqqEhdHJ5Et7XfCIMbQqEo&#10;c3M7KpWztagsN6+QEE6xd9hoZmZpYGwSgscX7NieWVCAwRGcnF18/XxDQoI8PT2ZDK5Om0Ahs4GZ&#10;cDgSAoFDIUgjIzN//+BItU6hjIogUgMC0esdNxkZm6/pUIA1mJha2tk74sJJAqGUzRFQKAznTe4w&#10;vQetiYlFUAgmKjo2JiHZxy9Ib+OCgkFRtjYOErEiOSUzGB1maGwOgSKgUIS1gyONy+fKFWypNCgM&#10;a2phjkAhHTZuwBLDg/BhaAKBJxJicGFmwLgBikAiEilkIxNjYI6bh3sgOsTecT0cibCwtnL39trk&#10;7mnn5Gzv5GJmYQWFwd868sIMkIYmSANjKAwFhxuYmVrZ2q7Xw8HT3ZcSTuezRDp1TEVZ+eljx662&#10;n7t79fLA/bszQwPTwwMPB3umhnrHervHe3vHBwYGH3T3dnb06hN5+u91jXb1j3f3D3c86L/bNXC/&#10;Z7i7b7Dzgd4e5U7PrTvdN2/03rmtr85zd6jr5sOB+5OD3VNDDxYnRpanHy5OjM6NDc6PDS2MjQJY&#10;HBtbGAXb5cnJR1NTS5NTj6bmACxOTD2emX0yO7c8Nft4Zk6P2eXpGWDO8tT0kxkw32dldnpFr1t5&#10;tgjKT1bnp95bnv/06eOPnz1+9nh+9cn8ysr8yur849XZ5eWZx49mVpZnnq/MPnsytbI4uro48nxp&#10;/Pni+JOpoYXRnsn+e+O9tycHOscf3B/tuTvYeavv3vWBztsP+7qmBnvG+7unh3ufzI6vLjx8PDe2&#10;ODU0PtDVcf3SpVPHzh9vvXTy2NWzx+9dbR/svDkx1DE33jv7sHdyvGd8pHN6tHNhvGd+rBvA4+mB&#10;pwsj7z0ef7E8+nx59PHsYPvxA9FRMhaDqpDJ5RJ5eBgOHRiEQYdGRUUVFxenpqZqNJrY2FidTqfR&#10;apNTUwoKt2wvKyuvqtpRWZmZV5CUnK7RxrE5QgZbwBOrImMSkjLzqvbuu93dOzA51TM63DE0cPtB&#10;742u7ptdvbe7+y7dunP03LmmlsN76msqqyvLK8p3bt+2s6SwrCinLD8lQyuJE1NjJJRoMVnNC1ey&#10;sCoGVs3GRQsi4sTkNSRIKAkSaqKE9hZSZpKclShjJcn5yQpBsoKXrhakqQVJCnaCjB4rocaISbEi&#10;UiyfGEnFSInBUlKIlBwio4bKKaEaOjaORUwSUJKFAKjJQnochxzLoeXp1Mcb65enHn775SdffPhs&#10;uvvepYN7bxzf/3iy77vPn3//xXtTQ/dPHKjcWZCcm6LMTVIUJKlyY2WpkbwkJbswI+pI846Whm0l&#10;WdpMrTBFwc3VSWuKMrela5PkzII4eX6MNIYbEcMJTxLRUiX0RCFFx8JH0bG50cJT+3ZeOlbbUJpZ&#10;kR9fuSXp3JHdcxM3Vp903795sH5nSs2OxP178lprig5XF7Y0FD+ee/Dyj88+/3Tx+KHdaWp+gpS5&#10;a3Py0njHj988Heq5cOJg2eVj1WU5Og2wjfQwLTsinkeJ45OiWGFiYlBerOTa8frb5xoP1+X33T3x&#10;83cvXr389vXrX17+9t3CRHdLQ1H7obKVwQtfzt1Z6jzaVBgVzfKL5qITJcREcUQMD6vjAA8Fo+Xh&#10;jtZv/XipZ77/wq0TVWcai0tSFBmRrIoc7ciNlicjF663liyMtr/67cnx6oxYtlcixy+FE5DI8tsc&#10;TbnQWvrFR2N//fH0/cc3Ru7X3zy1rW57VEEyKyuOXpghatqdeqWt7H571eTt/Y97jn4yceGr+Wvf&#10;zl/6eub813Pnv1m69OuHXX99PfTN81vz/Yene1pGO1ovtJQ2lSaVZsk3x3PTI+lpCmq6nJwOvCpM&#10;bCwNHU0L0lF9YqleOeLQigT64W3K+0c3L3Y3fDh55LuVM7+/f+7XZ0e/nt/7ycTuz2d2/7TS+PNq&#10;0zv25B3e4R3+N0FVJ+w52Pa/lsvz5s2/vv2443LNwVJFe1Py0sjx339+9Ob1Z6/++uzDJ53leXyK&#10;N4ziDhUEIHQEsxT2unSh/YFC0tJQ5e8/3vn6o4vtB2IiSeuIrjCGF8h38HxA8H1A9QHohOoBsifS&#10;YDgQyZTHYNuKBWd3yvZlUTKZG4TeBjRnKN0VytLrFNh+UJY/DGQf/GGsQPhaqCzFIOVYQ1EQNJFp&#10;draa8fhBwfiNjOocjCjEgOkJEfgBUStCAUSVQJgaCsaciQyrDN46bYShJASqwhnsTsUcLBHGstbT&#10;fGD8YENJmJkUbynBmTEDEGQvsM7OWnrOWgu6n+iVDv9gTWDyD9Yokn8IFGDkP2sV/zNBPw4G/P/w&#10;Jmscyhp7AkTyAIBbA08EgvkQSIrQ4eahmLEbW6tyibxgQ4YHVOQLlQUh1KGIGDwyLgIVGw6PwcMT&#10;KcapTPM0hkka3SSHY10ic6pQuZar3co17ru0nntT0PuzCftzIgDsyybsTcc2pGMa0rE1KcF1aUFH&#10;tpIv7BZc2C1q2UzZm4ZpTMc0ZYbVpYbWpoY05YTtyw07Whh+qYJzu05yr0F8p5Z/p4Z7r4Z3t0Zw&#10;p0pwazfv7FZSVbT3VqFTGtVO5GXAcEaQHaEUJyhNbxxLd4cyQHUJlO0L5s5wA2CcACjoZrLGFq1p&#10;TAD8ffv8ICgH2JY10upvcgR4BOAT17MtoOGr3u0VCOYZa6IS/R6C/rI+oF/sW95ED67+PVljRv4h&#10;RwD8c7i24f+Mrx3+QysIgv/Nm/z9FVyERopDAaD4gXCGJ0ToD4sON8uXbNqbiW8tpFUlh+QKN0Th&#10;jET+YCkfSSBMAbqlohLoNmVxgbuT0UksWzkGJsdAgRdSRzTfovTYm0OpTsfFUS2lITABqIWBiEIQ&#10;KpxZAs0+g7+xUOVVIHePJpnL0MBZoNeJJtw4W+S0ReEeRzEHrs9xhwh9oJFY4+gI80yeXWsx9U5z&#10;1KHN5ASKLccTxvUG/m2CMhlhMFIUgtLzJmBVnb/5EeB2EAD0dZeBcRjQXyNW1r5dA7CkNcJISTBL&#10;4jnHMB2jKNZqsoUqwkiOQ0mxKCXeVE20iiJaKcNNhWgEPxAqxyK14aaSQBQbdOFBgXk6RBDRRFQ0&#10;EakjIjV4hDoMmsmx2RMfWJMUUqx0T6RYyYNh4gBIFN74cr32i8nWla7qyw2avXnUqnRiZRJxiyxA&#10;iTbjeABPFg48aFEgRIaGSkHiFbUrEXN8p2CLamMMyUAHSk7eFuVZgzQIClw2jeVUKPeLI1upcSbR&#10;RMs4im0c2ToW6JAs4ilmwL+gJJJhEtkgg2VxYpugPpuN2WjoaYP0WGewwdrACAYah9oZI5kYbzUT&#10;oyQHSsK9RHgPIUiauHHDXPl4d1GElwDvuUaarPEmQoI3C+3CxboL8F7cMHcW1oWB2URDb6QEb2Rg&#10;XBihLvSQTWysKxfnxsa4cjAeAryPMCJQxgxDe20ygEEQCPiGjes9PNzMzc3WHE6g+o+RsaGz68YN&#10;Tg4oAyQEAgEO0ZgQMp1qYWNjZWMXHR27efPmvLy83bt219XU1teCLrHVVbsaaqoP7Gs6sL+xob66&#10;oa6msWFv097m5qbmpqa9R460nDhx8vDhI01NB5qbDu5t2FtfX3/gwIGWlpa2trbWttbW1iNtRw5X&#10;V1ZGa3Tubh626xzoHL5Aptzk5olAGEEgSBjcwNXVUySSszj8gOBQv6DQIAwuIAxH5vDCaSwShSUQ&#10;K0IxBHMzaygMBYGCZW68PHyBoLKwsCQ7u4BMYdnYbXR192cwRXEJaVuLdtbVHUhOzg5Bh2HDwgFE&#10;kKi6uLikjHSRVEaIIJOpDLUmOjYxJSYxJTN3c5Qm1tZ2PbBhUAgcCoUbGpr4+QYBF4+OSQgPJ693&#10;cDLS+6HY2DgEBoV6eftbWtkBsHfYaG5hA7RYbDgmFG9ibAHciIGBiY+PP4fHV6jVXIFog5MLDAb6&#10;yCKRRiFobEZ2nkKtXbfOcc00FwpBmJiYk0j00rJdEonCEiziA64BjkCu3+SEiSBQ2KwIMmX9hg3A&#10;+cCDs7WzFYiEERSy3XoHPDECFwGsjuTt72dsbubs7uYbGGBhbWNqZeXp4+vu6W1ibmm93sk7GLPO&#10;xd3CcaOzn7+l40ZjGzsXL19Lu/UGRmbr1m2wsbYHfXZhwMXhCAQShTQwNjKxtVrn5uwa4OuDDvQP&#10;x2EilbLNebk7d5Q2NzRfaL/Q2/NgqH9g+MHgyIPh6cGHi+PT86MTUwOjY72Dg509A/e7hzt7B+53&#10;9d66O3jv3khn52h319RA7/xo3/Rwz9xY/5rpyeOZhwDWtCfzoyPzIyNzw8NAuzg2tvhwfOHhxNLk&#10;9NLk7NzY1ML43Nzo7OTgw+mhSaC/PLW0PLW4ODE7Pz61PDUF+ssuzD+bm3s6O/t8fv795aUPVx69&#10;/3jh6dLMe0tzH64++vDZ8vOnSysr80+fLT59vriyOrfyeObZ47kPVpc+eLr4/Mn06tLD1YWx1fmx&#10;Z4vj7y2DiTaPJvunB3vWMNJzd6D79sRY//jQg8Guu4MP7oM0ysCD2Ynh2ZmxqYeDM+NDSxPj04P9&#10;D27duH3p/K2L5+5cbu+4fqn//q2R7vujPZ2j/V1jA51TQz3z472Lk/1LUwNP5oefPhp78fjhi+Wx&#10;58vjK3OjV88eT02I5XNYkUqVRq2hksjowCA+l7dly5bi4uLIyEg6nc5isUQiUUxsTF5+XnFJSVHJ&#10;9tzNm+MSUyTySB5fgo+g4QhUFlvEZApJZDaVylVFxhRu3XH02Onbdzq6e/v7h0cejIzc7x+43dN3&#10;raP7wq07p69eP3r+0qkr1y7cvNt+68bpy5eOnDzZ2NxcXVW5q3RbVXlJ9e7tlaWFxXnpGXFRMTKu&#10;RkSPEdOjRbRoASVBTE+W0BMEpHgeMZ5PSuBRYvlENQuvoOHVbFKMkJEgY8VLmfFSGpgKJGckSOnx&#10;AIBTJDQAiVJakoyRKKXHCUixnIg4LnAdUqKQkiSiJotpQJvAp8RxSLFcYizwWzJWioKXLGEnyziV&#10;RRkTg7e+//L591++WF0cuXbuwPljDddONl45vvf2uQP3z7dcP954dn/licadx/buONaw4/CeouIM&#10;XZZOUrMt58Ht84vTfQ/uX6wuz8+JlyfJmAlCWryIliCmRfNJWh4xWkDKjZU0VeQda95xuLbwRFNp&#10;TUl6nIqhFOIVQpyEi5Gw0ZECgk5MAvkgCSk7Tjj64Oofv3zywdOJA9VFebGSFBUvTsLYmhzVvGvL&#10;3vI84FJH63dsS9dGccOVdFwsl5QkAO6OHs2LkJKCo/nkM/vKh+8eu9i6s60h/9T+kv1VedU7Mndv&#10;Tc1PUMRKKJsTxQd3ph/emZajIqtpvtEcdLKMmCiNiBMTYgX4aD4uWkBQMdHF6fK+my2jnScuHd3V&#10;UpN7YFfG5nhOupJ4qn7Lk7ErD++2nmnKv3ms7ODW6DRhcEUytzpTUp0jrd+i3l+W2L4v/86p0p5L&#10;u1fn2n//efbl74++/2Rgvrfl+cOTv33Y+erzgVefDf7+Qc9PT+9/8+T+o8FT906WnapLP1QWuydP&#10;vjWek6OipArxcVx0HA+dKAzTg5AgCI/h4qOYmChmqJaFzpATdySxD5VE3TqcP3Vjz0cTrT+snP/9&#10;/cuvPr70+pNLbz69+OpjkDf5frH5q5naL6b2fD1b9f1S7e/Pmn5ZrX/HnrzDO7zD/z6Iypiaw/+b&#10;nrI///Dl/Qt1ZxvT+67Xfv3B0F9/ffL69dd//v7h5IOTmYpAuidMEICMjjDTEVDZAtvG/PDBq/n/&#10;+uzGHz8PP1042VqniWZv4AciZBhUMtOxNoPWeTz/xcTp5wvXBm407s0X5Ek9itRexZE+kXgrmhuc&#10;5Ayhu0EZHjCuH4IXgGQHIABwg1DcICQzYK0UDkhDcAOBOA0mwcDyVRu6zyX8+PmZ1y+7fvjyfHd7&#10;Ul02uj4Tsy+HsD8L11pAOruDeaqUuT8Xv13jlUi1UITCtAST6jRs02ZqEseeF4yQ4s0V4bYKgo0E&#10;a8b0R1C8IQDWcnP0P/cWQDxP89GLUP5OwHkb5/+fNArF8/9QoPzT/wdrrMo/HMrbtB0wkQSM0oHA&#10;ng3WeYHIcYhd6SEfTx9+9XLojz9GZ0b2btG45IrWVyVhm7LC9+cCwDemYvYmhbbmkU5vY7RuIe7L&#10;DmlICahNDKhLDNybjm3MCNuT4L9T410VH9CYHtacjW/IxOxJCiyN9t6h9d6u8S7V+e1JCqlKDi7V&#10;eW5Tu5bH+lQmBu+M9ivV+pbH+e2M8ynRehQqnfKlGzIFDmkc22SmtQZvIvCGs12hTH1SD8UZQnQC&#10;i+ywPaFsbyjTGwKaa6y5tAI36PO2w9Vj7dbA3Jy/ZSBAu+bbytcfgtSGHqDkBOis7caaeMRPb3qi&#10;LyQEesECP+Gld9vRbyA4B3gl9Kk6wLR/eJM1WgTo/NPXp+q8pQPe7jaoqoDrGYS3g2D+zppSAw0H&#10;3U/B8jp6GiUYxgmAs/3goAWMNyQSZ1ggc6lORe/NCqtLCcnl2kXjQJkD3xuseSQPQUaGGSgxqCSG&#10;zQ6d33atTyzZQhYMU4Yi5CEwIIwvjw9qyAkvTwpOYNmusUKiIJgCgwKL75DN03gOJTrfzUpXTbix&#10;JBgmxwJfwTQE0yKld2l0QCLdRugHBSAJAgaNNHhEjmDd4UJKWwm9QL5JHIhge0C5vjBREFwUDBcG&#10;gQauayoS/W3+mxlZI0r+c2QNIhBrPAvwDw20PRZhDeLYjnHsjdE0+3i2o4pkLMTCRKFwJcFIS7HQ&#10;kc1jKObRJGN1uHGu0r29Lqr7RPaeFLyWYMn3gcsDUSoMUo2Fq/EwNQEKQBsOS2WaVyUE7svG71B7&#10;pdJto8IMpYFQcQDIdAj8YfwgBAA5ziiFbb83h9R/IrfjSNL9lvjJS1u721KrU4JLojxyxU6RYYbA&#10;VpwsF05cKrrRpC6K3BQZBleiYZFYpN5QFoQ0GBqJNcziuaZzN8WQLXVEcx3RIpqkB9EyJsI8mmgY&#10;HYHUEWDxJFRNUvD5XcoUjrefLdzfycjf2cISBTWBQDztzDmhHmp6SCQjREzyEYV7igjuIoIbP8yF&#10;hwPZEwA8nDsX+2/wcW/JFKAPtHoFigsL68rCuAItO8yNFebCxABw5YZ58sK8+HhfCQUtpGCtzY2h&#10;EIiFhckmp/UmJkag6gS0iAU9TuBwuJ2drbu7q729HfAVAgGzsrYIpxA4Qs66DXYbN21ITU0pKSnZ&#10;unVrUVFRScm2stLt5Tu2lZYUVezcUbl7Z13tnrraqqqqPVXV1ZVAW1Pd2LS3qakR+DQ1Ne/btw9o&#10;m5qa9u/ff+TIkba21sMtB44ePXLsWNvhwweOtrWePHZ065YCHx9fMytboUqdkJnt6u0HRxjBoCg4&#10;zMDCzgFLo9k5OUNhKBgMZWBi7o8j6NLToxIS2UIxiyNg0Nmg1kMmzy4o3FPXmJmRhwkNt7XZ4ODg&#10;4uLi4+bmp1bH76luzsnZEorGb3B0NjW1QBkYOzu7S8QKnS5OKJRJpAoqjcXi8JPTs1LzCqKSkulC&#10;MVMgdtzkCoEgLcytw3AEhTJKLFE4bXLTG8HCoVCksYlFYGAolycikul4Aik4BGtnux4GN9CLX0Lc&#10;PXyQSCNTMytXNy8f30BPLz8//+CNm1yRKGDnwZQaYAFCkSw5JSOcTDE2NUfAkSBNA4GbW1iLFGpd&#10;YoqN3XrgV+BwAyQSVIi4+frEpKeoYqJdPDwQSCRM/wGenbWVNZfHVWs1ap3WJ8AfAoOaWpi7eLhv&#10;dHF29/ZydNqIQMEhCJjlOjtnX18rx43OvoGhZJr1BicjU8tNnr5+hHC3EDRbrsRR6cD+OzhsDI+g&#10;oDE4H/9AW4f1hqYmNnbr1jtutLZdZ2xmCrwncATcFqzTtM7ExAQKvkEwQ0NDS0tLKysrW2tbJ8eN&#10;2KDQSImsMCu3vGh7U3XDpdMXum52dN7u6Lnb+eBu1/1rN4budaxMTjybnVp4ODQ/PvB4Zuz50uzK&#10;3PTy7MTi1OjCxPDi+PDc0MBUX99U/8Dk4ODMyMjSxPTixMzs6OTM8NT00NTs6NTixOyjqYWliYXF&#10;hwtzo7MzIzMLD+eXJuYfTc0/mVt8Or/4dGH+2fz8+0uLHz559OHK4oeri+89mXu+rMejhfdWlt97&#10;tvri6cpz0F929v0nwIRHHywvvNAbzT5fmnkyO/FoauzJ7MPV+anHMw+Xp8fXzFOWHo48W5x5b2Vx&#10;YWFibnZscXZ8fKBnoOP2cPf94e7OgY57I92dE/29a0a5syND08P9Y72dow86pofB2kMP7tw4f+zo&#10;iYOHzrS23rhwfqD73ux4//xE3+z4g9nx3oXJ/vnJ3qmRrqnhnvnx4fvXLpduLUjUaKNVkVIen89k&#10;JSckbNu2LT0rUyaT06h0Ap7EZHCUSrVCoZTJZElJSTk5uenpmWlpmXGxSVQGj0BksTkyvkDJYgkl&#10;EnVaWl5KcnakKlrAl9LpHDKJTiRSWWx+bEJKdeO+Szdu3+/uvd3RfbWj83xHx8nbt49ev3bq5s1L&#10;d+9fvHnnZPvFtuOn9h88Ul2/d1dVza7K3bsrSsvLtlWUbN2Rn7k5JTo/TpUXI0tVMOMFpEQhOV5E&#10;iRWQ1Cy8lIyWUzEabkSMkBwrIsfqvWbjROQEMTVJQk+WMBIlTABJUmaygpWqZGcqOVkqLoDsSG5O&#10;JCdTychQMjIVrAwZK1lIjecS4zgR8TxSspiWLKUniqmxfGIMjxinh45DiGLhorjhWgExTkJNUbKz&#10;dcKtyartWbrdW5Iay7LbaovP7CtvLM2tKkqfHLj1+y9fvH79wxefrJw6VLOnOLN5Z/7B3ZsPV21t&#10;qS5q3lVQvS29vDBxR35scba2vDChpaHo3PGqi2cbHnS3j43cPNxcmqRhJ6gY2XHirelRW1Ijc+Pl&#10;mTpRaXZMa/32hrKckmxtSVbU5iT5lhT1pZMHPvngyU8/fPXDt599/GLpeHOllhMuDvdXktFKUrCa&#10;io1kYGXUEAUdszVFde1E/Z1zDddOVMw8ONHZXpcbzVYzQ2OFxBhBhIaDVbPQKnqIho2NFYTHCSMS&#10;xKQECQlo48XAlpITQKsaat3O1Bcrg69efv77by9++Hry+fzNA7vSk+URJ5uKv/1k+vVfH/7+05Oh&#10;6wdO7067eah4/GLDk67jX0xe+2j8ynsjF75auPXto1sfTpz9YPLs4mDr7ZPb9xarSlPZe3Ilu3Ik&#10;OzNEOVGUJH5YIh8XLyDECXBaHlrLw2p5+BgeqNzRcXCRTLSSFhhJD47hhqZJIwpj2PWbNaeqs+8e&#10;LX14vX619/C/nlz688MrLz+6+OcH5/587/jL94+//uTU6w9P/Pn80G9P9/3ypOnbmbrPx6s+Hd31&#10;6fjOb+erfl9t+O1JzU+P63778Mg79uQd3uEd/h/C3rZTX33z7X/913+9JTb+Zz+//vxd56W6S4dy&#10;xu42f//ZzJu/Pv/rzZf/+nau/UBOLGO9EmsaTTBJohrviHK7WKuYvLfzm086X7364PXrz3/58cnU&#10;4OmqfFaOyOnINv4ncxde/fXBq9ffvHn96+s/vv38vakTe7fEc3wYHigGEJa7gZWSKa4wqr6eC9UD&#10;SvdGMrwN6HpQPJFENxhhExyzHhLhDGH4wCRYZHGs5/km8f2TusPbiYkMM0UIJBIN0YZBo3GQ+HBI&#10;Cg2VwTKMi4Dq8FAguIoE/9O0kTbCSBNhrCaYqsMtoyl2WrKtimAlx5vxgpFULyjFG5Sf0Hz1CpQ1&#10;BYQP6GCypij5hwRZ6wDQF9Z5KzYBsEaarGGNOvnPyaCYAgjpg/7t7qGnTmD8QDjoewJcygeM4aVh&#10;cDUZVaBxudue+uhh493TKXly+ySGYb7UYYt8w2a5Y4FsfYHEIU+0rkC8vkjhslnilMVbl8GxSWFa&#10;JdEtkxlWKUzrBKpFPNkylmShI5hFYo1VGGNpiAHPD0yfEfqDBjFcHyjoPwLSAVCQj/CEgOVv3KAA&#10;aG4QqiuUtAlCcoaQXSF0DygTLEIMBScD0NcVBlouWBoGLCEMmrm+1Wi8pSEA/ENerPEUehnRW2Zk&#10;TXcD7i2wOXqlCWhf8h8ykP88FwDXH1SmrH0LdNZYFRBrTJZepQJutZ6yAab9X/hHRQL0gdOBjv4Q&#10;Brr2BICxuiAYAHyNMgAgRMMEWDg/FM4NAXVPoIuwB4TlDZOFGuZKnCsSgmrSsDXpobuT/PJljvEU&#10;c0UISuADFfrCFWhQ8qDCwpOZVuVxwbvi0WmcdUoMTBEKk4VAgHEg7D9UyDqyjZ0rceUCb5QHyMVI&#10;guE6omkc1TKWYpktct6m9c8SbVThUJIgqCQQIg+BZ3I2VCeHlWl9Y4lmIn+YyB+yxsUoQ+ElUW7H&#10;tjMPbiFmi9aBz9QbLvB/a9Gi533WEo5A3mStXaNL/lNp8n9Bfy5Uz6QgwIragXAtzTaBuyGB7ZjI&#10;Wa8hmwn1jJICbxhHt0rlOORKnArkThnCdQVyhxtN6u/fu/T6j6FfvryxOlgzcbWw43Ds+QrR6VJe&#10;ayF1b0ZwqdZpd6xbY0bQgVx8bXJQgWhDbISpIgQuCYDKguH6YjpwEbCGABAi4NH4QrgekCicwc1m&#10;deeRmN3xXrtjvVu3kI9uI1/bK5u+kT98IX1vHjaZba4josCCRGjY2o6tpe8p0IhkpkMa20lDMNeE&#10;m2kjzKJJVrEUqziqTSzZOoZoGk000ITDo/CwJLpZazGnZauE6m7jYopwsTFwNEOZQCC2BjAm1iuK&#10;Eyol+QgIbjy8Cy/MhROyiRPsJMC68HGuPBzIofBwbsJwLwnRb403EYX7CAneQAc0QFkD1o2FcWGg&#10;NzEwAJwBMLGunDCwCg8P5yMmBQvIIT6b7FBwKAIOc3Zy3GBvB4eBpAkQfiORQHwONzMz8/Bwd3BY&#10;B9OPAx8bW2tCBN7bzxtliHJ1d01JTd5SuCU7OzsvL68gP7cgL2dbYcGusu11NXv2NtTU11U11Nfs&#10;39cM/K+hfu/evY319fUgm7JnT21tbVNT04EDB5qbmxsaGhob9x46BFInbW0tjY0N1TVVe/fWt7Qc&#10;2tfcpFJF2tiuc3L1iE1M4QolxiYWKKTxms+IgZmFm1+gg7ObbzCGK1MqYuOZIond+o0QGBKGNLRZ&#10;54gNJ6XlFezcXZ1fuA0Tindz8/H2CvT1Rfv4hGAwxIgIupOTJxJpjEAaWdrY+Ydg0vM2l+2u4ouk&#10;DuudDPTVbZycXKKidFuLt0Vqozd5eAdjCdHxSQwWj0xm5OVuSUxK9vT0+VsbgoTBDOzWbeALJGnp&#10;2Ty+eMNGF5SByRrT4ei4KSAQbWPrYGllFxyCBfpAx8p6XVAwxsPT18DQFMz9CQgRSxRsjnCtELKZ&#10;uQVIYkFh5haWGBxem5CgSUpx9wsE7g4CAbNskEgjDw8fTVycMjZ6vbMTBAYFHhnw7PRnQc3NzclU&#10;CpPNMrO0gAKjCDjK0MDd24svFoWFE6ysrYErw+AIKAxpbGFt7+IWiIsIJkSYWtpAIHAjcyv3gCAf&#10;NJbI4fljcChDU0MDk+AgDHA9BoONxYaZmZsBl8UQ8HJtFIXLsl5nizBAefv6aHRaXUy0t483DFgJ&#10;Am5hZenp7bXRaSPovaL/oJAoc3NLS3NrM2MLY0MzE0NzK3Nbb08/AUuQGp9amJl3sK7+9uVLvXfv&#10;POzrezI3vbIwuzw7uTwzsTQxNjc2MjM69nB4bLhvaKCrr7+zb6xvZGF87snM8uPpR8tTS4sPF+bH&#10;5ufHFhYfPpofW5wcmp4enZmfnFueXXi6sPRkdv7x1PTzhfkPnyx/8vTxJ88ev/944fnC7PuPFj94&#10;svzRyjLQPn+y9Hxl+dnqo/dXl95/PP/+k4WPni5//mLl8/dWP1p99N7y/IcrS8CJQP/Z4sw/tinA&#10;dT5+ugwMPn88/+zx/MrSzOz40MiDroGO2503rty/crn7+vUHN2/23LgBYODu3aGu+2O9XVNDb6sL&#10;LTwcerYwMzXYf+fSxZvnL9y5dPn2xUu9d26NPeicHASrEc2O9gOYGQGrKc8MD8yPDy08HF6eevh8&#10;Cbj3yYn+B503r9bsqlBJZDQiDRdKCAoMBRAcFBoaimWx2FqtNjo6WgZ+FApFpEql0+kSpVI1jcam&#10;UFlyRZQuOjEyMlYsjiST2ZhQIjo4PMAP6+kR6OUVCNaZEsmKinccPXbq/JXrN+513uzquXqv49Lt&#10;uxeu3Th5/uLxM+faTpw6eursyUuXT1++fObSxRNnTu9vObintnrnrrLi4oKC3LT8tMSi9KSirORt&#10;m1PLi7LKt2ZsSY9O14oT5Ox4CTNOTE+QMlOUnFQlJ1HKiBeDkhMASWJqsghEohQ0Uk2WUJMllDQ5&#10;LVVKSZNS0mW0LCUrL0qQHyXM1wjztaI8jRDA5mhJYawMOMxQsJPFtEQhBUA8l6ilh2no2GgWIYFL&#10;SuASYzkR0Sx8FCNMwwjTMnAxHEK8gBwnoOo4pGg+eWuabndhem6sLE5Kz9YJC+JkRcmRFXnxu/IT&#10;SvNiAezcHF9VktrWVHLhWNXti/sXJu99/83KX3998csvH/T2nMvPkOekSKpK0+rKMiuLkrbnRO3e&#10;EldVGA/gwK6cO2cabp6s2V+WUV+cMXzv6g9ff/7qrz9fv/7rzavfn8yNHq4p2ZUf37At/XBl3uHK&#10;/L07smu2ptVuS63fkVRTErd7q/rc4cKPl24/m7jcUBKr42PixOGJMnKChBwvISVIyfEgXUJKlJAT&#10;9O1aJ15EBMkUGXFruuRae8PM+M3B7jNXTlXur0xPVpLk1MBUFfNS656xzlO3ztTUbNZWZSpbS1P3&#10;bYmrTFfsTJZsi+EXRDJzZNR0YXg8J1RLD1RT/TXMIB0PGyPAx4oj4iTEaFF4tDBcxQqT00MllGAp&#10;NURJx0axcYlSYmYkrSxdfG5v/vCVuuk7zY97j7wYOfrRw2Ofzx7/bLbt0+mWz2davpxv+e5x64+r&#10;rT88OfDzk/0/Le/7can+5+WGl88P/Pn0wI+Ldd/P7fl+rurbmcpPRsveHyz+embXyxcH/nr/yKvP&#10;Trz+4fKrP++9Y0/e4R3e4f85NB8/98XX37558+Ytq/E/+/n1p297rhy6uH/z2O0D//ps/NXLF7/8&#10;MN97cXd5IrYqGXOkiH+0mNtazL5YGz15e+/3nz7868/PX7/515s3P/7122fvL9w/WplYl8O/fGDz&#10;i+l7v/340au/fnzz5o/Xr379+fsPxzovVGSr5HhHljdSGGgQFWGtJlgBfZIrlOqJ4Aaa8kMs+Ghz&#10;ebilMsIqimybwHRI5Tsmc+0T2LbJLNtUtlUS0yqT57BVuqFE6VSi3LQj0q00yqNU47Uz2rc8xndX&#10;nO/ueP/dCUEV8YG7EoJ2JwTvScLUZ0a0FHFOlsn2b2Hnyr34wYY0LyjNB4Bee6IXiYA2pWuJJGvQ&#10;jwAtqEPRV975hx+h/UcKz1r/H/ZkbcLa6f8QB2B/jRrQEyj6EjBQFjANzFcCQ19eIMhWsDxAD1eG&#10;K4TjCeX7Qvn6FBUuMM0TQnWFUFwhZGcIeROE5gZheUHpnmCJHKBleetFH75wYBrTAwJE6QCYXhA2&#10;cHEvKMcLCLNhXD/Qp3YNb5kI8B6hwMKA1VJBxxZwqZxAfdngQCgvAApKPPzAcjYC0GUW9BkRB0LF&#10;gXqfkb+JjzVuQh+0vz0Erg/cFwAuEI0HwYAf0u/Jv1kn8IfA5Ky3+hTwCgF66MUmIAKg4AL+vv7a&#10;BGEQACjQ4Qboa+7oaxi/FZ78TbWscQHgSv5eDIA1SkWv90EIggzEIcaiECNhsKE41ECERgqCERyw&#10;yhJYwZriDpImcoxRMmtdabR/fUZYY1bY3kzgbQ/JlzhF4Y2lIXAwVwis8gNE+zAVBhlHMd2q8qrP&#10;JJVG+8WQTSTBEEkgFCz7Em64Q+fbuo2zKyEECOY5+mfB84eJgxHyUKQKi4glmxRHeu6MCU7nOAKR&#10;vyQQLkfDNARUnsS5Lg1XpvGKDTcW+kFEQRB5KFwBfIUz2BXnf2IH6/BWco5ovTgYxgPejQCkONgQ&#10;uIW1e1zbBODxrW2FQG+LC+wGWLH4v/Ema1jbMWBzgFcCeC2jSBZaqoWOapkldUkVbFASDIEriEKg&#10;6nBUAsO8UOlcEe9fonFLZlnIQ2EKHCpHunFnvG9LMWXh7o4b+9QlGsc8kUWRfP2hAuLVGtXdZs3t&#10;xsiLlcLWQkp5jHcS3UIRipAGweTBKGWoEQAVxkCJNVBiDBWhIGRoJIAckfM2tW8Gy36zeMNW+cZU&#10;hrkai0hm2J4o5x0poSayzGIpZinMdckMuyi80ZqVkp6LgccQLbN4zkk0x+gIy+gIC+AwlmwTQ7bS&#10;Rpjrwi2iI0xjiIYavQ/LnqTAs7sVO6LD8E7GXjYGno7m1oZIYwhko7khA+MtpweJST58ghsf7yzC&#10;uwmwbjy0Cx/jwgepExc+3l1A8OLjvHhh3rwwMG0HdDxBu3AwbkAHABvjxsaCYAFtmBsX58EH5/hw&#10;w3x4eD9BeKCIFELGeNuZG8AhUDMTE3cXZztL8zWK5J8g3NLS0tXV1draColEgPoCOMLdw4PH57m5&#10;e6AMjDhc3tbiopycnIKCgrKysvKy0vId2/fsLK2qKGuormxuqN3fWN/c3LB3b11jff2+vY0H9x/Y&#10;19xcXV1dVVXV2tp66tSp5ubmmpqaffv2HTp0qLW15cDBfaD/bG11XV1NQ0PdwYP7jx07VlNTh8Xi&#10;7Ozs1VG6wsKSMGw4CgWyJyikMRJpFE5lynUxJA4PQ6HxVWqpJjqEQPQKQnNlyq3lu7ZV7KZx+eYW&#10;NhAoCgqBGxqZBwWGKZXRanU8OjTCzMzO3t6ZyRToohOKSnYebj1ZUdVA4wj8AkPD8ERfv6BwIjU2&#10;LkkiU2EwhPAIilyhTkvLTkpOV6k0UVHRIpFsk4szHAF6viIRRo6OzkKhoqBgW5QmxsnJDQ43BDkO&#10;CAIGQ23Y6BIUjAkKwWLDwgODQs3MQA8XK+t1wE8AXwGHQIfLExHCyQ7rnRwcNmzY4LRGN5iamgWj&#10;QxlsHo3FZfNFLh6+encSBAxuYG233i8whM5gx6ek0dhsYxMTOAJhYGwERyIQKKSLmyubz6PQaVY2&#10;oAEw8AGuBnzlF+AfkxCPxoSCDBkMeKiGMCjKyNQygsGOSkwmUOgmZhZgmSUYEtgrMoOTmlfAEIhN&#10;TC1hEOCqxgH+IfHxyXy+wNbWFgqD2jrY8xXyxNxs/1A0wgAFgcPsHOyFUglfKDAzN4PCYQZGho4b&#10;NzBYTCwWa2FhgTI0WOfggMGERYSTN25wNjQwMzK0sLFeb2fraGpqaWhoYmxkaoIyNYIbmaBMLM0s&#10;XV1cgwODcKFhDCpNKZenJqVuK9p+YN+RW1fv9/eMjo9MLcwsPZ57/Hh2+fniyvuPnr+/9OK9xeer&#10;MyuPJx8vjC3NjS2sLKy+t/res0crLxYfffDo8UfLjz58svTJs+XP3wMJkS/ef/rp86crczML05PP&#10;Hj96trK8+njp6fLi48W51cXZF0vzesnJwodPlgG8v6x3pV2cB51TZqefzs+uzk8vT48/X5r95Ony&#10;hytL7y3Pr85PrZUHejwzuTgx/nDgwXhv95rN7fzIyPLExOzQUN/t2z23bo72dE30965hanhgcmhg&#10;bmJsZnJkbKRvenLo0eL03OTYWG9P/707PbduABjsuAfMnB7umx4G2Zb3Hy988T6w/tXnS5MLDwfn&#10;x4cvnzqlEkrQ/mhf7wB/v+DAADTwsMKweOBhSaVSNovFYDCAvkwmj4mJT0/PyM3NBf7l6gUpWQnx&#10;qTptvEgoZzJ4VDIzFI3zcPd3dfH180FTyEyZKkoJvO3ySL5IBrylLA6fzeVpdTHVtXUnzpw+e779&#10;8rWrF69eOX/t6qlz544dP3705Mm206eOnW8/c+nymQvtR48fP3DgYG1tza5dwJ+Hoh1l23aUFhcV&#10;5udkJGelJGQk6hJ1iiStPFkrS9FIEiMFCSpekpqXrOKCtYFFVBASAHoyRUxNldLTZfRUYIRPSOSH&#10;p4ppaVJGsoSeKKbpLWwZmWpetkaQreZlKjkZCjaALBU3Q8nOUHHWvsqK4gOd9EhuaiQnVcUGTkkC&#10;TpdQQfGLgBInoMTzSLE8UgybGMch6ovsgNByCBo2PpqHj+YTdFx8FBunZuMiOXgFAyOjhYgpQVoR&#10;sTgnamu2Kk5FjBJgYhXkjFhBuo6fqGKkRLHzE8SbE2XFqarKzYn7y7Pri5PzdYI4HjFeRNuaFt3e&#10;2jjRf3u0+/q5w9VVmxN358fVFKU0l+c2l+ftzI3PT5CV5cbsK886VJ19pCbn+rFdPRf37tuRlCDC&#10;RbFDogX4t7yJlAR04sTEeDExQaInUPTaEz17Aip64sRULS9CwQyTMsKULEIkWAKJGCukRPPJWi4x&#10;khWhoOEimfgoDkHNxkfSsRo6RsPEqOhoJRWtYeJ07PBoYAdY2Fg2JoYTGsvFxPKwKZKIbDVjcwx3&#10;Z5qiJl+3J0+7tzjuRuvOvov1I9cbJu80z93fP3e/afZ+w0JP43Jv43LP3qXO+sXOmuWe2pW+uqeD&#10;Nav9tY97qh91Vi117Hk+UPPJw7rvlvb9a6n5X4t7f3nc+OfT/S+fH/x9df8vjxpBLO/71+L+fy0d&#10;+OP9U2++vfnml643fz5487L3r5d979iTd3iHd/h/FPuOn/vy6/81Hcqfv/7Yfb7uQnPqfHfTj5/1&#10;/PH92B9fDPz+1eir35/+9q/lR8MXzzbkNGyWnNwTP9Xd9t1n8y///PrVm99evf7t1cvvv3wx1X2u&#10;/mRlent97kz3mR+/XHn91w9vXv/2Gpjw8ofP35u+0bajUBOi0xtP8nyRPF9EMmdDVRqxPpdeFh9a&#10;rPMrifEviQ7cpgko0QTsjEPvTggtiw3epvHbonDfIncvUnoUqTzetirPrUrPLSqPArnLZqXz1ki3&#10;okj3Eq3vtijfrfoJ2zV+O6NDdmiDM4UuijBzhjeM4gmheUPpPn9rSf6DLgGZBb1Q4p+EHWAEZBn+&#10;1pj8d95kDf85DhyuXRnog+Pe4E+85S/0ZMpbdcbfIwKwIBFIl6y5kIqAADgAwfODs32hLF8Y0xfK&#10;8IHS9ZdlgRQMnB0A02thwLUB0S/YAa8JBb7lAvB/m+ECprf4gh0gEl4DEGaDBAoAoBMIAhTIrAHo&#10;r8XhepZHEKBfEoBAcFVAB7gOmE3zb3tXqF6zAJ7y94i+HwAFLw7sJLADPkAHOIT9c8usAL0wB1wS&#10;sFT9KXqAOTt/98E1/L1gXjCEFwK2IDMCrm1tefqv9KcA46D4ApgAzAzW38h/sAn6DowXiOAHwQUh&#10;SAEawQ9B8IIMqJ5wkhsUAMMHGRlhmStz2ZUY3JgTvj+HuDcdW5MUVB7tncVdp8agBN4QrjcovZEE&#10;Q+UYmAoLjwxDZPLW16YT6jLwWQJHBQYJfCUKAL1js/gO+/NJLVtp+bJNwCHXB8LzBSvy6CvpoJRY&#10;ZArLbofOZ4vcLSrMCLRNCQKlJWocMlu4fldCcFGkhxpvKA6ASIOgylCkLAQWQzKpTQs9WyE4UEBM&#10;Yljy/GBcP7gizEgdbhYZbqYKN1URzFUES1mYqSTUUBSKkmCQoMkrFqySwwN3BpTbAFvED4IK0UgQ&#10;IQgwZwcNZvoAWwRSJwEIBd4sMsJIFWGUxHUAEBlhIkRDJBiYAgfTElHpPJttUZ4FMucEmlkkDiEG&#10;zg2ACv3B+5UCN+4PiSeb12dgqxMD4onGCjQkCoeIjjBIY1lvlW9K59hFAovxh+mIlpVJhLp0agrT&#10;SeiL4npC+T4wabCBEmOsxAIw1IZbROJMInGGqSz7WLKFNBj4FqwuBGxaFB6lCUcl0MyTGNYJNKto&#10;oqkSg5AFwxRouDQILgs2SGY4pLE3RkdYAYgl2awhmmipIZhrCRaxEQBMdAREDn9dy2Z6bRqR5WPi&#10;bQX1tjd2WWdmCocYQyCOJsgwrw20QGcW2oWP9xRFeAtB0xMPIc5DgPfg49w5WBe9d4kbO9SNhXYF&#10;wAxxBrDme8LQV+QBOjycFyfMk4UB/WK5OG8u1ouN9WKGujMwHlyCv4JNIKK9zQ0RCAR8k+N6t00b&#10;jZAI0O5krS4xBIJCodatW+ewfr2llbWxsSkMhjA3tyRT6Dy+eKOTi4WllUqtqqmrra2tqtpdWVFa&#10;tru0rLZiV3NNbXNN9Z6y7RWl2xobag4f2nek5cDxtiMnj7Udazty7FjrqdMnwM+x4yeOn2w53Hrw&#10;wGHg6OSJE4cOHWxq2tvc1Lh/f3N9fV1NdXVTY9ORI63V1XURERQLc5twAiU/fyuVxkahjI0MzYBg&#10;HgpB2js6MXlCMpsbEhGBo9KYEhmOxsBEUPhSBVso2eTmYWJmbmpi4bTRDRdGzMjILygoUahi+CKl&#10;m0eAiYmNk5NneDg9N69oZ/meuPjUEDTextYRiTQxNDb3DQiRKNU8odTXP8RxvbO5mbWD/UatJjYn&#10;u0AiUXp5+weHYAVCcQSRjMOH62IS8vK3SqWRjo4uMBgKuiYPgSDW2W+gUJlRmhg2R+C0yQ0JkmMI&#10;ONzA1NzK2tbe3MLGzd2bRmNhsQRLKzsDQ1NPL78QNHbdOmDPrYJCgik0qoe3l5XNOiw+Akcgmxhb&#10;wOAoMwsrNDaMxeX7+Af6BaNFcmUQGoNCGUIgMAgMZrvOjs5icgT8CAqZTKWsc7BHGqCQKCQMDjMw&#10;NAkIRMvkKkI42cLSFgIBHWGAYQTc0NXTR6hUkxhsMwtrUKYC2q8g3T18M3I2x6VmWNs5ADOBaSam&#10;lj7+Qf6BISZmlhAwtwtqaGzsHxKMxodZWltD4WBxa+DFYDCZVDrNzMIMWBEShfD390tJSVYqlY6O&#10;jiYmJi4ubqA1B5OHCSW4OHs6b/KkUdlkEsXT0xeI28lEWhg6jBBG8HDzMDUxMzQwMjIysbS2cXX3&#10;WA/aA1uZmdk4rNvk4e4bFBCKQeMYZKZWoU2LScpLyako2tmwu665pvHW5ZsPBx4uTi3OzyytPFr9&#10;9MVHnzx978Mnqx+vrn76/OnHz1c+/eD5Fx998PHz5yvzi7MTk9NT08sLi0+Xl58uLT2am340Pfl4&#10;durF8uKnz1c/Wll+sbTwYmn+/eXF95eX3nu0+GxhbnV+Rp9S9PDx7PjK3MMXj2bXNCn6VKOJF4/m&#10;ns7PPpmZWpmbeTI/+QiYszT9wfNH7608ejw/PTsxOtLTNXj/7vRg/9zI0NRgP4C58bGp8dGx0cHJ&#10;idHlRzPPnj56urL0eHFmaXpsYXJ4YWJkYqB3qPP+YMe9rptX71w+P9R178nsw0dTI5NDPeP9XdPD&#10;ffcuXijKzhYyWQQMloAPB549nc7gcLgCgYDNZNHIJBaDIeILRQIhi8EMx0ewmKz4+NjU1LT4+IS4&#10;2CTgxY5SR0frYgGolBrgncTjiFQqk8sXcwRiFl/IEopYfAGTzaOz2EwOh8Fm0ZgMgViUnplRVVNz&#10;8PChtqNtLUdaDrccOXri1Klz7WcuXDhzEWjPnb147uyFcydPnzrcemR/y8Ejx1uPnTp+5EhbXV1D&#10;2Y7Sws1bcnOystJT05ISU5MSUpNi05OjM5K1WUnq9FhFqlaSphWn68QZQKsWpEfyszTiTBU/WcJI&#10;EFJieBFyUrAA5yMk+CppaC0vPFafGZQooiWLGalSZqqEkSZlZcjZGQpuRiQP5E00vCwNPzOKl6EG&#10;kakRZGj4aVpeupafrhNk6ASZUYIMFT9DyctQcgFkKtgZMuAKrDQZcDV6soyaCFI5oAlugoQGOuaK&#10;yDpehI4fESumxEnJsaJwLQ+r4WHU/DA1Hx/FI2gEEWoeIZJL0HAJUWy8goFWMNGRrFAtBx8NjuCA&#10;8XgJJUYYrmZhIpkYNQOjYYapGVglLVTNwgEXB1oAGjZewyFEsrBKBlrFClVzsFE8XKyEGAea7BIB&#10;rHn0xoMiFEqsICKGHx4nIMYJSaBfjIAYzQcALI8WI6RHC+g6IdAB1g/0KVo+EfiVGA4xhguqb9JU&#10;3CS9y0yckJgqo6XJaDmRrK2xwsJYfnmGoq0y68K+rRcOFF49XHyrbce9YzvvHy+/eWT71QNbb7WW&#10;3GwtvnJg873jJf0XKwYul/ddKO07D6K3fUf/+dKBS6UDF8tGLu+aulU1f7d68f6exc7dC50V03fK&#10;uk9ltTeorh3QPbxe+Li77MuZxt9WD/+2cvCP1UN/vN/658cnX37a/tfXN1/+q/vlz4Mvfxn+46fe&#10;X//V9fM3nd99dPP9+VNTne98T97hHd7h/200HTvz9bffvaU0/sc/v/38zd327fs2k06X8seulv/4&#10;2firv7569ebXV2/++OOnb59N955vLqzLkxzflTh0pfnL1bGXP3/15tXvb16/fP3655+++2Bh5M6V&#10;I3vONBb33zj68erkbz98+ebl769f//b61U8/fvt86G5LoQ4nDjaQhSDTOBt2JeBr0oiFkV4pTIcE&#10;xroEul083RYEzTaWYqOJMFcTTCIJxpF4MwXOTB5mLMMYSNAoQSCCFwgXgU6fhvxAFD8AyQ9A8QLg&#10;oOYCJBGgTG+wynL4JgjJFUL1BLUGNDBDBwjv9dyEH0yfrQMFZSb+b81Q/mFPQEtUvXcpE/h2bQTU&#10;UECBzj9YY0zWSJO1FsDatLVTgEsBFwcVKPqo/p/wXh/5A2E/VBQMEwWB4g5JECg64INhP4zlB1Ik&#10;wML0V9OvcE0d8/+x99dhkh3n2Tjc3D3MzAw9zczMzNzDzMyMO8wzO7M4y9rVimXJsi1mCyy0ZHbs&#10;OLbzBhxTBPl9dXpWeuXk/zdX8m1ft0vVderUqapTPdJz+3nu555HDFSBnDhCCiBgQAj4r3iT069f&#10;8RqgAtENIZy2QFwJMcSefFWBPGVClArkwgD6n94ewtfjANwjX8DTQwIoynI4FBRDQJ8G3XzdAaqH&#10;JgYq33z639AffwvIwg8Fm0B5dkO5YAxUpI6G0FIRWgpCQ0ZA8SlQ9BPkWPE3N5JgqlMCCFQgngUO&#10;aawQYIqQK4qSAJcToHRIkjK4qAgmLoZriFgPP75ZlzEWLF9uZa62s5aaqbM1hBF3QZcxtU4e42YD&#10;gx+uLoFEaqFsxCS4lYl0c1BuFqJZlbjYQNvs5PfZC+wMnA4PM1QgTAQon9RiI/3arHmjQ1AtjteW&#10;w+WF4F3ADSSUnY5xMCBflTFf2XIjo8+S72aCAw+3kOE2GqpJnTQRhDRo6uRJRiJKXwGzUFGg3URC&#10;tBuytnvFG12cHlu2lYZWlcGMZLSVHq4j4CQFCDGUZxqmLkNZKJFWeoSFhrXQcA4oc3CUhxttpKA0&#10;FTDwdFCx0sCAaAsVa6ZiTRS0ATpsEEkHufPgYSZ6mIMTGZTGNOsy65Wpbk6YiYwwU5BOFtrDw7Ya&#10;0nvsBU3qtCCUUifKw491ciIdTJydgXRxkW4usl4Ru9bOOTskG7TnWUgoTSnksqTHI4xE5KmwrqYM&#10;YSShh9wVj+80PHex+2TaMldDGXYVD7tL+x1FjeoUKNkwDWujRvi4UD6dJnVqjSzJzgwDO28gQVmN&#10;A/zoOllatTjVx43zQOFpkOuKnYYxEuAGPLJKmNakyvXz4r2cWNDhtAzwE/y8uAAvvpKfUC2Iq+ZH&#10;1Uuix/34xUZ+QJpTGovKiUYVpIXnpERFoSGPhaLUGAWjVEUvllMK1IwiPacU4DSfDsSJhDLsyCm5&#10;Cmre6VdQfh2wAyqnjRCYRVpOuYpZKqcVy2hFClqhnF4gAWAUylglIlpRWlw4Cg7HYpDpKYnxUeHI&#10;kNcJCoU6dTzBYrGJiYlRIVWLEJ0Cj4yOIVFo+QVFaDSGQiG1t7cMDPb09XaODfXNTYzNDI9MDQ4v&#10;Tkyvzs7Pj09OjY4szE0f7G+dA7YSsJv2NoF5dXR273B/59KFc9dPrl48ungeIlXOAgDDa39nd3N9&#10;48zi0szU9Mzk1MqZlcODo+OjC/NzZ/h8cUxMAoPJbWhs5XJFKHQYBhMOqX7A0JERMXyeuLwMSlUD&#10;2vMLSrzeyrq6ZpFYXlhUVlBUVo4nVRCoOoO9pq5taHimpbVPKtUSyeyMjILsnCISiSWX67VaK4HA&#10;QCIjcNjojIw8FltksnokKkNJOTkhMT06OjEuNiUtNVsmU7e1d9fVN+sNFrlCE6ysbensq6xrcviC&#10;/qpapUqXnJIODyUGQiAwCYmpfIHE4fQKhFJQP20/dUVJS8si01lMDp9Mpmdk5GCxERClggC7nQbm&#10;nJNbWIIncATCwtJiXDgOjoAXFZfqdKa4EL1SXIJXqfUMBjsmJi4sIoJApogksuycgoSElILCYplC&#10;4QsGjFaLUCrhCgUMDpvJ5YhkUlDJyMnOzskvKi7Lyy8uKa3IyrpH5YRmi83IK5AbTGqzNSu/CI0J&#10;R6HCECEPFBabX9fUmltQDHUDS0DjkjJz2FJ5BZMVFhMNZeqBwdKzMnUmo1KjBnsEZbmGowoKSyur&#10;G+RKsCEZEFUUGSfgi50Ot1Qqzy8sTk3LLCvFc1h8NpPH5QhIJEppaTmocNiCrMz80hI8XyBSazRa&#10;ra6kpAQcP1w4NjYxnisSVdfVV9XW+vyVGq2RQgZrEmg1BgadEx+bhEOFxUbFF+QW5ecVZWdlZ6Rn&#10;pKVmZGfm5uYUEirIYoHUoDM57K66+qax8am19a2LF09u3bzz8J1Hnnv6e2+/9v0P3/vgo/c++PkP&#10;P/n1jz/97U9//JuffPqbn0L4+x//8FeffPQziDR5+9N33/7knbc/efftH77z1gevv/r+a69+9Nbr&#10;H37/1Q/eeOmTd9780Q8gL5Vffvz+Lz/6wS/ef/vHb7354Wuvgm6QeMonb//407c++fjNjz58/f33&#10;3/j+my+9+NwzL3znqRe/8/RL3/32my+/8M4br/zg+6+9/uqLL7/03KuvvPD9N1999503AZ5/7pln&#10;vv3499948dP33/7Re29/8MZrr33vO9959GGAF5568rknH//eE4+88r2n33z52R+8+uJHr7/69vPP&#10;Xdzb6WpqdFktKrlMLpXoNSq7xWQx6jRKqZDLZVLoFaX4ssKy8qKKinKCUMi32202m0Ot1irkGo3a&#10;YNBbdFqTXm9yOFxVVVU1NVWBgM9ut2vUah704evAx2g2WG0eny8QDHq9Xo/bbbdalQo5m82i0+kM&#10;BoPD4YjEEpPVNjA8fP7SxZt3bt988M6la9f2jo8XV1am5qYXlxc3Nla3Njd3trc3Nzbn5mYHhwda&#10;O1sr66s8AbfLY3N7HQG/p9Lvqa30NdT6G+p89TWuuqC9Iehoq/F21Hm7IHjaqx2NHkOdTVlrkzc4&#10;FU1uVZNL1WBT1BilNXpJSDwFQp1J2mhVNDuUTXZFg01aZxHXmkX1FmmjHbQo66yyOru8waFosCua&#10;IC8VdYNFWWcBPRWgw2mfZoeq2aVpcWtbPYZWj67Fo2v2QLQLQKiibnBCbiwNDnmjU1HvlNfaZQ1O&#10;Vegq1LPOIQNo8+va/Nomj7LRKW9yyZpc8nq7rNYqq3coIBcYq7jWKgGVOpscLKfWIq+zyOsd0NKq&#10;LdLQAlWNThWoBM2ioEVcZZPV2uV1VjnkO2OWgrLeBpagrDZJqk2iWrMELLDFrgBotMmaHYoWt7LF&#10;rWrzabuqTF3V5q5qY2+dZbjFPdHun+kIzHVUzndWzXdVrwzUb481b402bI7W7023XFrpPdnou7ze&#10;e3G15+xcy8F00/FC6/ml1ksrHVfWOq6ttp+cabm81HxypvXaasf1tbZray1XV1se3Ot97Lj/0fM9&#10;Dx91f+vy0HdvjH37ytDTlwefuTz0vStjr92e/vjphZ++uPLTF5Y+/e7MT19Y+M0bG799Z/efPz7/&#10;63fO/sMHl/7yq4e+/N3jX/zh6c/+9J3P/vzsn/7lO//8myf/4Sd3P33j4utPrD91aezaSvPRZNXe&#10;sG+91z3gV7rkVKuUcp89uY/7uI//AVjaP/f3v/1v05T987/86tkHZg6GZBdnLK89svjPv3j1s7/+&#10;9osv/vIfn3/22V/+5ecfvvT4haWD0brdgcpHDmd/9P1n/vTPv/r8s3/7/Iu/fPHlX7/867/8668/&#10;evnRS+cXe09Wh5998Pij17/1qx+9+ZufvP7ak8cDXoGuAhhs6FpFepuxsEqWaqCghQUwYT4kQiEt&#10;gUMohcRKpUUwaSjbq6gQJiwEljD81H/kHnlRBMVfCAsQgnzokqQIJoFKOGiHbGbQM0R/3KMhSmGy&#10;Upi8DC4vR8jB4KX32BCI7Agh1BOqiMDjwOCnl74iSk47n0JUfE9E9huNX03pqxsh/C3hAp6uqgBm&#10;PBRAoQgxFOpQEhlgMULUCbD88ZCXhwoPxfiE1Fi+djABJcQFQJ4mIU8ZUKqAGXxKgnyDvIAav8I9&#10;luErTRDINwQ8NOR7co9ACVVUEO8QQgUczEcZGvwUXzM+p4AiaKC0xAhlaIYQk1L6nx8KESh/S52A&#10;CUBL+4qRCTVCHiigooUywgBApMnXcSVQjAkZDqCjIPVUlJaM1hFQugqEFo84pcyUFQh5BVxBQCiJ&#10;SBUZrSCi5Xi0ohwlK0FKiuHCQhg3D87KgrFzwPnBmmiRNfKUuVrKtVndzXnNxTHZVidnsYkyXlnS&#10;ok/y8LBmChxSqy2FqcsRBiKw+WEmCkRw2BlIHxfdrIpbaaYdDkjGfGUudhh4WRrQjQCs97ilOuqV&#10;Kd2lcc2Yt9RKwSiLYapihImIdbIgZwoHA92mSz3TQJ0OlNWLY61EuJ0CdzLgQUFkv6NwoZE25Cn0&#10;8yMgFoaIAJ1tNLiLhe6x5m71ikd8eIijqYBEZ6w0jJsT4WSFG4hoXQXaSgt3MaOdjCgbFWckws0k&#10;hJ8X1WXKH/eThtwVAWGcGg/lGjeQMfqQN5OZCm6PdLEjLFSMngA/9XIyU5FGKtLOxDZqUhrUaTYG&#10;FsqaTEe4uRFeXlSVNL5BneIXRjvZWDsLpyag2VkwZiZMUozQk1AmGsIrwILJr3XwJqtIdYp4Exlh&#10;JCBtVLSNggj5ziC1ZTArGdeuyx1xlbSqE3tMaeOevD5LWq85ddCeNWDP6rNljQVKNrq4l6Z0t9ec&#10;T+xXvnm794PHJp4+qJ2uInQaszpN2Z2mrBppvI8X7ePF2OkQuWOB9GUQ+gqYmxnTqsmvFqd+gzSJ&#10;B/BxY7ycqAA/NsCP9rExbia825yz2SMfCrAY2THJKFQcCpYWg8pOjopCwoFFmxsfrmSVW0VkHbNE&#10;TSvQsYu1rGINs0hzyol8lZ84VC9Q0e/RJaD8GqGv+XJqvpJeomZCBIqMVqigFqqZpTouXskqVXHx&#10;YnpJelwEEg5PSUnMy0qPwKCBKQxHoJBIYFFDohppaWk5OTlxcbEREeGQxkZ4BJFCk8pVeflFkVFR&#10;ZrNpaXH+zMLczMjg0uT42tzM+vzsxuLi8vTcwjior6wtLp9ZWFhZXlxfXd7d2Tw82D082D86ODzY&#10;2Vs7s3xmfuFgZ/f82aPDvf2D3b0LR8dn9/ZXl87MTE5NTUwsnzmzvbl9eHD2wvnLC/PLTCY3PCyq&#10;tIRgNDhKignAto+IjMNFRMMQmPDwaCaTl5NTCCpl5aRgdX1DczuLLYiLT4qJjk9MThdIlK09A0NT&#10;8x0DI1yRNDY2EYOJQGOiSsupCpVRIFYXl5ITkrISk7Jy88tFEm1La9/ExEJX56BGY6HSuBQKi0Hn&#10;Mll8rc4crKwFdjuHK5TJ1WyOgM7kOqtrXTX1eqebRGfl5BZwOHwuV1BcXMZi8Rqb2vr6h2lUFtg5&#10;iKQIqaKAfc3Kzne6fFabq7CoFIMJC7ESkFtHZkYulysSimQcrqioqCwiIhqDxaHQaBQaKxTLpHJ1&#10;Tm6xSCzX6S3ZOYXR0fExMQmJSangobl5BUWlZWa7o7apkSsSxMbHY3DY1Ix0qVIeqAbmqJ9Mp5VW&#10;lMs1Sk8wKFUqwUs0gd5OXzmeFFK6RaEx4aUEEo0vpPCFdIEoMT0LgcTCEWDCaLlc09reozdaQ0mC&#10;IG+auPgUpdYYbGxmCEVRcfEIBCIsLIxCp5lsVolMlpycgkCikShsYSleZ7FbXV6RRJGQmJaYkEql&#10;spgsHpnKrKig5OcVEyoobBa3rLSsoqKCz+eLxVKlQkOncSIj4pAIbFFhicForqyqlskVcYkJmDBc&#10;cTm+ua1t6czy5ubu1PSCSqWnUphGvaWttauqqh7sG4vNFwgl/sqa67fu7B0eG832khJ8WmoW2Eyr&#10;zdnW3c8RyqLjUmLi0/KKKipILAKFTaaySorxmem5YPPBaFq13uN011ZVdXW0TU+OH+3v3bpy5dE7&#10;t7/96KMvPP3Mmy+88uFb733y3sefvP/DTz/84cfvffjRu+/99ONPf/2Tn//yo49//cmnv//5L377&#10;4x//+qMP/+GTj//+049+9sHbP/7orZ/95IOf//SDn/743Z/86O1Pfvjm+++/9u67r7355suvvvz8&#10;G6+++OF7b3/80XsAn/zwg3fefuOVl59/+aXnXnr+e89+99tPPv7YI3cffvLRx5975juvhiRy33rx&#10;hXdfeem9117++K03fvrhe7/49ONPP3r3+6+/+Porz73+0rMvfPfbL373mTdeffm9d95585VXLx6f&#10;a2tqDvq8Qa/b47A6rCaDViMRiKgVFFI5kUVlcdk8uUxqNpvtdrvV6jDoLUqFTq3SazVGndao0ej1&#10;eqPT6aysDAaDfpVSiccTcnMKUlIzwauMj0vOysoTCER6vQHiU3Q6o9EISpVKJZfLAJRKpQb8fswm&#10;v99XV1/f2NTU0NhUW9/Y2NTS2dk5Nj6yubl+dHT2/Pnj9fW1sfHRkdGhmbnpheXFuTNzw1NDDW2N&#10;3kqfw+20Oxwut9sb9Puq/GAlgUpfZaXf5/UEfJ6gz1UVcNUG3fVBV1OVs6nK1lpj76ixt1Vamnym&#10;Jp+xwaOrd2sbPIZ6l67Ooam1q2ptilq7ot6hrIPYClmNCcqgXGUSB82igFlUZZXUWeX1VkWdVVFt&#10;VlQapdVmaZ1FVg85noR8T8yyBhvEqtQD2BUNdlWjQ93s1jR5NPVudb1LVe9QNThUjU51k0vd4tEC&#10;NEOlptmravGpWgPa9kp9u1/X6tG2urWdfn2HT9fu03QG9d1Vhu5KLUBvjbGn1tRVY+6oNrVVGjsA&#10;AobOoKmr0txTY+2ps/U1OvqbnKDsrrb01VqHGuyDdbahOttwvWOkAUJ/jWWg1jpSZx+td0y1umfa&#10;fTNtnskW53Sba7rNPdHimGh1jbc5R1tsIy228XbndJd3tss/2+GbbvdOd/rmuv1zXZ7ZLveZgcD6&#10;cM32ZN3mZM3ykG++2znZbBqq1QzWqOe6nIczLZeWOy4tNV+Ybzg/V3dxseHaWvvdvf4Htjuvrjbf&#10;3ul48sLAty4NPnN19NkbEy8+MPna3anXH5x89fbYGw9PfvSdMz9/desf3j3+px9e+ZefXP/zbx75&#10;/F+f/fwvr33+2btffPH+Z5+//ed/e+EP//j0v/32W7/+4NrzD0xfWW48nKo+O1O3P1G30h+canH2&#10;BnStdmWDSVqlEwcghxpBg1N5nz25j/u4j/8Z4NsC8ztHv/rvym38H1/+2z/94tXHVi7NGC7POV54&#10;cOl3P375sz//9osv/vT5F3/9/PM/ffan33302hO3tofWe12Xphtfffjcbz559a9//M0XX/758y8/&#10;+/zzv/zxH3/93nOPX1zo6XXzm7RlnaayIQ8lKMyUFwAbL6JakdViLApIk4CtziuACQsRIYoE4j5O&#10;6YOvqQdpORwA8ssACCXHAbdAlEE5TAGM+ZBh/zVOlThOATEmpSGbvxzxVQeEvAwBCZFAHihfMR0h&#10;qkJaHvJD+YY7ySm+ZkagmYQcQ8TFoUl+ow8Y+ZuMTGhAyHMkhFDlHpUTImtCdXmI8gCAXEtCAJWv&#10;6JJ7UUWQp8k3iInT+ulXiOMIxcucXjpt/xpqwj0tjFN88xLofNoC7SG4N7SNp94r94YN4XTkb951&#10;uuGnYi4Ap0zQfx3/686gEuJEQAekBiAkmAIQkuEA0zsF5IwD+ePcuwRTk+FqMgLKjENE6IkoExln&#10;JGH1FUgtHqEuR6nwGDkeJcdjpGUYfiGSkwdn5cC4uXBxIeiMDQrjgfk96i3e7GRdndbcmFU9vKy7&#10;NSvf76ZtddLnagkNykQHA2cmo8Fo0MLBRp2qyRKhWBsbHeVmo91sTIMyfqmRcnZAMuEr9bDCdWVw&#10;EwllpiCCgsjZmoprM9qTCeU4dClCWwrX45FGME8i0kbFuRi4GkncTDVhq5Pba8520hAOKsrPDg/y&#10;Ilo0yXP15NU2dqs+y0SGXE5sNIyLFeZmhzUokyaChPFAeZ08xkpFaiDpGbiFjIXcLhhQXA8khsIG&#10;X3EeNsbLxvo4OC8b5+dGdBkzzjSxpqsoQX60hYwMZbdBWChoGx3bpMnqdZTVq9NB3UiCA5jIcLAE&#10;GwNdKYlvN2Y3qBOdbKwBLJwCd3MxPn50jTSpUhzrYGHMFLiVhnayww1UjLICaaKHe/kxfkEUmICT&#10;gfCw4S4m0kyGGUmQUIuXGxngRzvpGDM5RD+RkFWipB5LUZsus99esNRIn60lLTXRd3qEG53cqary&#10;EV/RUjN5pY3aaUmrlEYERJH18rhWbdKIJ3+7i3N5UnN1xrjdJegwZHi5YVYaEkwblDZQIcHsjLB6&#10;WXqNCPJJAQgKEgB8UIad6KAoJiiKDAgjfFxckB/Wb85da+JOVTOMjKS8GGQ8BhEJh8XhkNkpMQlR&#10;WBwMFodBCIiFTjnTLiIbeeU6TrGeUwKgYxfr2CUaJkSanLInWlYJgIpeoKDmgUtaVjGoaJhFWjaU&#10;tDgkfVKkpBXLacUqZqmOg9dwytXsMj2faFNwxPSK5OgIFByel5NVlJcbjsFAkRiQlCjkeBIZGZmT&#10;k1NYWEggEggkYmJiYnR0DIfDY7F5kZExhUWFPT2dq2fml+enliZHZkf6J4f6JkeHpkdH58Ym5ken&#10;pgfHJ/pHJwZGl+eWjvYO9rd3t9c39rd2dta3VhaXVxaXdjY2t9bWQWV/e+f48Ozu9s7h3v75c+fP&#10;huoAB/v7O1u7W+s7Y8OTxAoysN7xwN5mCxMT0uBwDAYbgQuLCiWyiWIJRGyhRKE31Xd017V1uqtq&#10;eBJ5STkxN7+UTOMEa5obW7vZPEl4ZCyUvRiBSUjNUBgs7poGiy9o8gT1Nq9UaRRLNCqV1eNvbOsY&#10;qqtvZ9B5ERGxcAQk+JqYlOZ0+Tq7+hxOLx5PxmEjEQhsRFSsRKkemJhs6u6Raw1iucpmdze3tnf0&#10;9DW3d3V09zW3dnq8lW5PUCJVpaZn4SKiM3Ly9UZra1sXk8ENw0WiUJDWLAKOQSNxsbGJZBpTJFeV&#10;4UlJyRmRkbFYbAQGi8OGRRSX4WvrgPHZajY72GxBSWlFQUEJhco0mW1t7V09/f2+yoDBYuYI+AlJ&#10;SeEREfkFBSKxmMFmJaWllODLQbtEIVfpNBqDlsXlFJaUgB2LiophMlnACJVKlEmJaSnJGRKJEk+i&#10;RSekEGhMEosbnZAMZTJCYsQypdXhJhCpPL4kL78Y7B4WG04gUc12p95iZXF5CQmJKBQqMyuTI+Dx&#10;RCKuQJiVnYdC4hJTMgQyFYsvYnD4dBY3IyMnN6+ogkDJys4H44ABQZ3HF3G5vIyMjOTk5IKCQg6H&#10;7/NWicQKsDNIJAZsclFxmcXqEMsUWbn5FUQKg8WpIJB8/qqp6fnq6ga5TM3niZ0O79TMQlfvoMXh&#10;BuuUqLTu6prbjz/55LPP9wyPqjVGu8MbqKodm57bP7pQ39xZXEbOyi9l8CTemsbt4/Nbh8feqhq7&#10;1w/uDY+ICwuLj4lOiY9Pj41NSUvLLSrEZ2bkx0Qlxsek5OaU4svoZDKXzZJoNbbGxu7x4dn5iaXt&#10;1Z27t+4+dvexR+8++r2nv/3+W9//8Ucf/vKTT37/dz8H+M0vPvn9b37yf37309/86oe//PkHP/vZ&#10;B59++u7HH7/1yQ/f+dEnP/jxD3/w008/+NlPPv7Rjz54953X3/r+a299/43XX37l+e9+75mnnv7u&#10;099++fnn3nzlpe+/9Pwbz33vzeefffulF955+cUfvPryO6+89P6br3364Xuffvz+Rx+++94P3n7j&#10;9ddeefnVV1569eUXX37huRdeeunVV19988UXX33o7qPzsws+r1+t0phMZo/LU1NV2dbc1NrcVF9f&#10;W1VVWVVV7fH4NWrIi6e8jFhRQWYyOTKZ0mKx+/3+QMAfDAZAabPZZDKFSCQNQSyTydVqjVKpUigg&#10;RRWJRKzRqO12q81mMRh0MplUJBSpFEqtWqOSK8R8AZvOoFPpFBK1Ak/Gl5NZLC547ubm5tUrl69e&#10;PTk6OgR/DBYWZ8amRsdnxlc2V/aP986e2zs82l5dW+zp76pprKuph1BVXV1ZCVZQUwlNy+/1eb0+&#10;j8frdHvsXq/D67V53Ga3y+hxG31uU8Brrgraq4OO2kpnc4Ovqc5bG7TXVtorvaZKt77OZ2zwGes8&#10;2lqvus6jrvVo61yaWoeq1qGsdSiqHfIap7zKJoPyKJulVQbRKSr1goCWF9TwqnQiyLcllE252iiG&#10;XEWASR+iZurs8hqbrNomrXfJIWcTt6LeLq8KpWSutcrqbPI6m7TJLmt1ydvcynafpiug6w7oOv2a&#10;dr+6xatu8WvbKg1tlfqWgKoFtAQ0bZXa9mpdR42+s9bQXW/qqzP11hgHas0j9dbBGlN/lWGg2tgb&#10;NPQEtL1BbU9A3RvU9FXqBmqMfdXGnkp9V1DbGdC0uuW1Bp5PTnUIKxwivF9Na/MqB+rMI432sWbX&#10;RAtEr8y0e+Y6vYu9gYkWW3+NoTOgbPNKW9ziVo+41S3q9EuH6nXrw5VX1/vu7A3f2R24tdnzwEb3&#10;3Z3+J8+Pf+/a3HevzTx7Y+bNR1fefGzl7SdW331q/b2nNz7+3vbfff/SP//04X/77bf/7R+/+8+/&#10;fvLvP3rglz+49vPvX/3wubNvPrb27M2Zp65MPnJx8vErs4+eTD14NHhju/fccvvSQKC/zjxYZxtr&#10;cY+1egfqHW0+fZ1NVmkS1dtlvTVm0L4yVHd+beja7th99uQ+7uM+/idB7Kqa2z785a9/c4/V+H/7&#10;+Y//+OLP//b3P3zz6t2D+stLld+7ufzL97/7l3/55Zef//HLL/79yy/++vmf//nvf/SDp64dHMy0&#10;n51tvXs0+9FrT/zh9z/7/K//9sXnf/3ii7/89a+///3fvfP6ty/sTQVHKrkBaY60BGOiRVUrsqoV&#10;GRZmmAwPhVdADEXIoUNWCtEcSjxSAVEeEPEBAIXSnLIMpx4ZoZATqCVEUshB/28QKH/DlYTcWOQh&#10;ggNAfkpthEaAQle+IjXkIcICjA+xG9+gRSD8X+oEwtdMyml52kEaonu+CdmpTMlXnAjEnnw9IOgQ&#10;8vJQhNqhAb9qPO15rw59hSRXv+YyvqYzvslZnNa/if/Ufvr168bTChgKjAyGPf0KzSTUcvr1m/jm&#10;OOCub3695y1CuudOcvr1mx3uAY/UECDR1lDCF6h/iHaBiJVT3gTieogoHQmjJWHUZISGgtBRIf0O&#10;HZRjGKeuQEtLEcJCODcbxs6EcdJh3HSYLB/toMe2aXNnAqT9Lv61CfnDS7on1i1PbTvuLKivTcuv&#10;zWoOBnjTNSUN8jgTGakuR8qKEdIimLwIri4/1ZoJydOSYAYy3M7AOFloJwvZpIpfaWEcjyjG/SVV&#10;/Ch9CVxbAjNXIDxMzIgr/+qU/tE1z2Ybp0aYoC9HasvhJgLKQYtw0MNNUJph3LC7cKdHOF1N9PEi&#10;TGSYlYZw0BG14vD56oq9XvFEEB/gR2vLIJFgCxlppyOqxBHj/tLlRnqXKdPBRIfYB+iSjYY0khDK&#10;Eri0AJILsVGRTjrcw0T4OQgfG+ZlwaoF2Elf8fGgfKdT2KJO1+OhxMBWCgYgIIjttReP+ImtplwH&#10;JwIKhwlxQ2YqwsZABsUx7aa8dmO+hxsF2s0UmJON8vLDKiWxQUmcgYzQEeE2Fs7OxhmokFqKhYVx&#10;ciPA0lwslJeFDHDRlXy0j4PwsBGNquSJIGnQVeZihlmhQCGUgQSz0JAeLi4oiui3Za800YecBW52&#10;mIEAZd6x09A+bmSbIWutU/Dghu+7F5teuN7+7OWmh7edt5ZNm72sSjHGw0N4eRgvD2ujQ1wMRPfQ&#10;MXaI8IKbKcigKKFOmlbJT/Jz472cOD8vPuRsEhMURgUEkX5BuE+A9XJRjfL42QBluYFfqyypSA6P&#10;R8PDETAcHBaGgGUkx+ZlJkdjUWEwWEFKnI5HcCnoFjFBzy/Rc4u17EIAI7/EwCtWMXJk5CwFNScU&#10;sFOgpENQMQrktDxFCHJajpKVr2Tmy6i5Mkqegl6kZpVpmGVqdpmGX2YSEQ18Kj4vIxKLxqGQJQV5&#10;hfl5aDQqFJ4DfRAIRGxsbFpaGjBr0zMy4iDVWHRSUlJRcXFcQjwKg+byuH29nfNTo2dmxpZnxtcX&#10;pyfG+ocHe+enJ+cmJiaHhhYnJldnZrYXF462N4/2dg/2ds8eHuzv7qyvrG6vbwBsrKxura3vb++u&#10;nVleXTqztbF5cHCwu7e7uQVlL97f3wOW1cHB0frallalj4mKB0a+UCAlkWgYDJSxGIMOx2IigHlf&#10;WFxqcDrkBkNBWXlaVnZ6Vg6RTOXzRTQGW6TQ+OubTR5/MYmSmluYV0YoItBEamNVW7evqT3Y1G7z&#10;VlIY/Aoik8ESarRmqz2gB/9Gk+myc4sx2AgsLhLY+UaTrbdvuL6hpbSMkJCYVlBYVlRYlptTyOEJ&#10;qxqbzR4nSyyUajVWt4cvkhLJdKvbV9nSJjOas4tLYxJT84rL3ZW1jZ09tmBVZXNre1e/WmMgVFCA&#10;2S8Syyk0Vlk5Ua0zdvYOBGsayDR2WkZOTm4hg8P3VNfWd/e0DQ+PLSxWN7Xk5BWiULiI8NjCglKx&#10;WCEQSjMyc3PzCgJVVS1dHWwBPzIqOiszl8MWkoi02LgEBBIBg8OYLGZTa2tDc4vFZs/Ly0eh0NEx&#10;8eCJKalpKakpCqXCBQxNk9lkthn0lpycQiQCGxOTwBNJyyl0sAMIFEai0fmC1ZmZeVQGRyxRJCal&#10;oTFhufmFLA63oLC4rLyCSKYkJiWlpqYqVEqZXJGXX4gvJxbkFUdGxJLIdL5AAuZJpbGkMhXYwPyC&#10;ErClUdHxMbGJRBJNrdFrdfrCoiI0Bg2HI5KT07Q6U7Cyjs7gQF45IWopNibR66ucmz8zNj7d1t4N&#10;Ng2svau7v79vGJyH0pIKsUg+0D9ydHxheXkdHI+oyLiUtCyhXLW0vn106UpjczuRQC0rJchk6pb2&#10;rv2z55dWtvy1TTyFmqdQdo2MXHrg5oVb13cuHC9tb1U2t+gsTjyBkZdblpUBfhPlYqHKYfPxudKk&#10;xMyoyMSEhIy01Py01ILCIiKbryCQwSYQyvG00lJifl5xaTGeSKBwuUIORyDgiQxaY02wcqivZ3Fu&#10;endn4+qVSw/cunnzxo27D9757ne//eabr3384Xs/+fHHP/7xxz/60Yc/++kPf/Obn/3q737ykx9/&#10;8tNPP/3ppz/6+P0PPnj33Y/ee/fj997+4btvffqDtz95563333jtnVde+v4Lz0EytM8///aLL7z+&#10;3HMvv/TsG2+88s47b/3gB+9++umnP/v5z3/4k0/f/MG7L77x5vOvvfHMCy899u3vPvXCi0+/9OK5&#10;qydd/T1avUYsEcoUYoNJb7ZYLFabVqtXqFRSmayCQExPz8zKyiEQSBKJXKs1aDQ6rVZrNptNJpNE&#10;IhGJRA6nrbau0h9w2e0mrU4FWiRSiUarrKr2j44OTkyMDg8PNjU1Wq1WnU6n1+sNBoPZYna6XaBF&#10;rpALBGLw8wRDgQFDHisauUJGZ9FKysBxKiZTSDw+z2KzDo0NXrx6/oG7128/fP3mg9fPn5zb3Nuc&#10;Xpju7OmrqW+urK4LVFW6/T6r02GyWc0Ou93tcXt8Hq/PBZEoLqvbbnJYTHaz2WE2heDwOJw+p9UF&#10;GsFv2mB3mvwBe3WVq7rSUVttr6u21de4mmo9jTXOxmpbQ5WxoVLfEDQ0BAwtAWNrwNTo1VW7VVV2&#10;ebVNVm0SV5skNSYplE3ZLKuBgmUkNVCgjarBqa6xyoJGYcAgCBj4fiMnaOJWmYVVJlGlUQTxLGZp&#10;jQVCnUXaaJU1WWRNNkWjTV5vEdcYBXVmUa1VXG0WBo08p4rm07HqHJIam8inZ7vUNI+WETBya2zi&#10;Bqeiziqp1PN9SpZHTnfLKG4p2SenVmnZTTZRu0va7pa1u2R1Bl5Qw3RIiApajrAiWVSRamAVuiUE&#10;v5LaZBX0BTXDdeaxRvtUm3uqzTPd6p3vCsx3+lb6q1YHqlYGqtaHa3YmGvcmW/ammg9nWy8sdV3b&#10;Grx7NPHYxeknLs08cXH27sHYjY2+hw5Gnrw8/filyQd2+y8sNR1M12yNBdZH/Wsj/pVB93y39Uy/&#10;c2+q6sJyy/mVprNLteeXG65tdNze7rm52Xuy3H15pe9kbeTC0sjGSMeZ/paJ1kCbz1BtVvj0koBZ&#10;6bcq/WZpi0830uJZ6K/bmGw/Wuq/vjP10PkzD5ydP782uDffvjffsr/Ydp89uY/7uI//eZC4a2b/&#10;OzmULz//93/6/S9eeO3x1VvbrQ/s9b/4+Pl/+Pk7n/3ln7744t8//+Kzzz//65//5R9+9Mb37uxO&#10;7QzX7ozXP3R+9tO3n/63f/rlZ//+h1AKnj/8/tfv3T4cDcqLJSUoIz08IE0JSFOdvFgFAQGZ7iEu&#10;Q1YGIcSAgDJEeYRoCMhf47RPiOMIIRSbA90C9TllTL72OvmKLoH4F4hDKQnVyxGQsmnoLvkpQhwK&#10;AOQugYdaIPLiG5KxX+MrQgR6KMSwfEWjfA3Q5x5LcvqIEBmhDLl4QO2gMYR7PimhJUDjhAaX40Mi&#10;LKG7IE7n60shR5VT6uTr8JyvuQnw9Wv8DVvxDcoDXDp1AzntAOoAp3Uwt9Or0PjgLtAI+kM9IXbj&#10;dFjQDdR1ZAQwpEEF4kfIoALl9IGYFwJMAwXdANx73OkTT4cF5b1GSCcFAwClv6GEG8hheogoQUKi&#10;J1SooiEi1USUshypKEVKSyC/Hl4ejJMDZ2fCxHkIVQmwvdH1suQRR9F8Jf6gnffQjOmZNftzu66X&#10;D32vHgVfOev9zqbx5qTwqIexXIvvMWS6WZEGfJiyBC2GdE+gPVeARZERGih1MUTf6IlwIxGiKhwM&#10;tIuF9PLQXZbM9XbeTrew357nZuNMRJgFirhBVnIjpn2ll4alDy2Zd7vY9dIEQzlSUwTXlyEsRHQo&#10;gS7SwcB2mnJ2+2TLjfRqcRQw9cHgAB4WdspfemVCczKuGbQVgv7aUriJgDQT4Q4astuUeaaJttRA&#10;6dSnQsl9CTArBWkkwc0U1GQ1+amL7U9cbD8/Z5lrotcrE200lIUCt1LhNgq8koebDZadHZANOQs9&#10;dIyVCGYCidH6eJFN6vQBR8mgs6xOlWpjYnXg3VVATiImMsxGRzeoUgfcpe2mbA833ESG2xgoNxfn&#10;5YcHxdE+QYSZBqV2tjCxdk44qBhpaAc3ysmNdHLCnSws2CUPGxXgor1MhIcJa5RHLdSSlps5tXIw&#10;N5idjjKTQpKuFJSZgmxWpa02cRdqaA3yJBsFbSKAVUMxPvoKpBqcxnI4lJOoAucXxndas5692PDp&#10;M5PnxyX1irAmdXydPD4ojHEwwk5THVupYOFIEwnhYkdWS9MqBUlBXkKQH++H4nqi/fxwPx8XEIT7&#10;BRF+UPLRVYLwfmvBXC2jw1ggLQ7PDIdFoRA4eCgiAgaLwKKyUhPTE2MikPBIJKI4PVEnILk1bJuU&#10;YuTjDZxSA7tIy8hV0rLklEwFLQv8N7GCnqdkFioZBQp6/ml5ChktT0jKFBAzxJRsCTVPQilQMkp0&#10;7HI1F6/h4U1CkpJRkRkXg0XAY2Mi8nKBZRh+ypvAISlQGBaLTQl94uLiIiIigdWdmJhYQSAUlRRH&#10;REUC09vpsI4M9U6PDE4P9c9Pji7MjA8P9fb3dAx0dwz1dI329i+OTe4vrxyuL++vn9nfXN/f2tzb&#10;3tnf2d3d2t7d3Npe3wDl/vbO5urawszs+vLK5vrG9tbWwcHB4eHhzs7O9vbW9PSMw+EiEKmxsYmR&#10;kbFsFt9osBYXlaNQODQqLAwXhUBgEQhMBYHC4fJLy8ty8nLiE+KxOCwGg4kIi4iOjouNS0xITotL&#10;So2KTYiMiouIig+PSMzOr5DrHRypNg3KVQylE8ZioooKKyQStViiYXMkhUUVhUXlwLZnsfmBYM38&#10;wvLSmbXKqjp8BRnY/xnpORHhMXHxyRars7dvyO3zSOQyIpkUExsfERnDZPM6e/r7R8cdgSqeTKmx&#10;2v31jVZ/UGWxKYxWhcFSVEpISkwvKyNKZSqVWu/xVfb0D41MzlTWNuYVlGBwEYkJKWDJdA6fKZIY&#10;/YHhM0vDS0v5pfj4uGSxSG61uIgEWlxsUkx0AoFAsTtcNfV1geoqi91BptKTk9NxuCg4HAPJwSIw&#10;SUlpCqVmcGhsZnZRozUikVgYDInFRRYWleIJxMTU5LTsdIFE6PJ6mlvaGpvauHxRUnJ6fEJKdl5x&#10;KZWekp2PjYxhi2Vsvig8PBpsanFxeWFRGS4sKiY2EbwI0Dk6JoFQQSERqOmpmTQaQyZVJManQBRP&#10;UXluXnFySgaZyoC0cjHhCYmpFCqTyeKBMi+/GIeLRKFx6Rk5CrXW5vKU4AkYbDgSicGFRYMbpTI1&#10;g8kFrwyFDisqLrdaXd09Ayurm2AhVpuLTGGA3WtsbK2pbqDT2FmZeTlZ+Uwmt6d3cGt73+7w5OYU&#10;guNRXk4aHBgF5665qV2p0PJ5YhqNxWTzrS6vweEurCAmZWYVlJUrTUaDyyY36oJNje7qGrFCo1Ab&#10;gJ1dVdkALG86g8tmC93ugM9XRSEzkpMz0lKzK8opbmdlfX2HUKKtIDINRnt9Q4tOb+ZxRU6nb2Rk&#10;Ym1te3vnsK9vhMXiZ2fnZ2XmpoO9TsvOzoYYGYCSYiKFzCQRaRwWT6vWOa3OqkCwo721v69ndHh0&#10;cnx6fWXzyqVrTz32rVeef+nt17//3lvv/vCDDz7+4L0fvPX2O298/6N33vv03fd/8t6Hn7z1g3df&#10;ev2V51547aWX33rzzbff+f6bb77+2muvvPTqa8++8ur3Xn3txbfeef39D9/69NP3fv7Tt3/y8Zsf&#10;v/fOJx88/9qLV2/fXN3dml9bnVk+09k34PIGbDa7y+UMVPo9AY/FZjKZ9FaLyWw2qdVqrVbb2Ngw&#10;Pz+3vLw0OzszOtrf3dNWVe3zep0Wi1EqFYslAjaHzmBSQMlk0TgctkwmMxgMNjCo3W40Gs1ms9Pp&#10;BC1isVgg4EskYqNRDxrB4GKJRCASMjnM0vLSvIK8009JabFYKvIFPcHagMtr0+gVfCGHyaZRaGSJ&#10;VFpT2zA9O7d/9uDw3PHW3t747ExHf39TW0d9Y2t1TZM3UOPw+c1uh8FpMzhsegh2vd0GYHQ6DFDd&#10;Dkqjw2J2GM0Ok9VltrlMFtDsMDpdFpfb7HIZXU6dy6XzefQBjyHoBaXW79MAVAcMNX5DY9DSErA2&#10;ePSVZplPw/OruH4VL6gTtXgNPTWONr+p1qasscqb3OpGj6oloO2oMbYE9LUORY1F1uBQ11iVVWZZ&#10;jUVea5HVmKWQ3goU9SOvd4Kr4C4VJG3rUdfbpVB8EKR1Iqu2SBqcilafrtmjqXdCYUfg3jroRkiN&#10;pdmharDJG22yFoei2SpvtsranMqBatNYo3223bPYHZjt8Mx1+Ba6Ait9tav9tct91Rsj9QezHfsz&#10;7buTLTsTLRsjTQBrQw3Tbd65zuBid3Chy7vU7V8ZhDpPtbj6q/S9QU13UN0ZVHUGlR1+WZNLWG/l&#10;NtkEPQH5YJ1qsF412qgfazJMt9s2xmvPrXSfbA/cOBi+tjd4bXfg1sHwrbOjJ9t959c7Lqx3nl/v&#10;vbA2dG5laG+ud2O8c6Ktqitob/NZOittAC1ec41FXWlS1Dm1g62+/TMDD5xbeORk5dGTlTvn5i5v&#10;jpxf7j9c7Nmaatuebr+wPnh1f+zi5sB99uQ+7uM+/qdC7Kya2z773xjL88UXf/zLv3zyk7cf+fbJ&#10;ws3VnifOLf3o9e/99V9/B8XyfPnvn33x75//9U9/+N3P3n32wb2J1tFa81KH79r6yMuPX/zwtcdf&#10;fPzcmV6HiZUsKYKbqeFeQZJflOoVpGiIaFmIYoCok9KQKwcUrXNPz1UKuZbcYy5kX7MMX/llAAAL&#10;X4WHq/DIb7icfIVyOKR1ck+B9R5OhzqlJE5HgAz+r8iI0GgQNaAI6aoqIL+Me7dA5E6ovxzqD2V+&#10;vce2nOrOhriY0w6nkwftYObyr6KN7tEloRWBzlDP0HpBH4jX+HrkU5TDFKVwBZQMGPLOCDlr/F+G&#10;AprkVyxJ6Crs1KHjP3UD7f93UX/LtvwnfDUORFqdzge0nN71Nb45LBTp8/XtX1MzYNNASYArCUg1&#10;CaWlQJomOjJKS0JrCCh1BQoKs6pASEvhvDw4OwsGwMqCMTNg3Gwo77K6BGYiAvs8vFWVNGTLPe4V&#10;PrPpeXHP/8ZB8M0j71tnPe8ee987733/nO8HR5WvbLsfn1Ve7mfN+vKaZbE2Upi8ACXJR8pLELJS&#10;lLw8TFWOU5Qj5XikiojWkrE6MkZHRqtDqisQR0BHWWkICwXmZKK7LFmbXby9Psmgs9BJxRrKYAY8&#10;wkREejlhM5XlVybUj6zZjwcl7ZpMXSlSUQDTlMKNBIitsNPRHg6uw5ix1sFZ6+S06lOtVATk6EGE&#10;W8iITkPq+SH5rRn9dKDIQcUpC+HacmhYCwleK4w+U0+5MqleaCD5BZEmElJXDumtGgnQ3BxszFx1&#10;+WsPDX/2h+98/tlbf/3L23/859f/4Ue3n73RMd9M7rFmLjdSzvaJ+y15FjIa8umgohw0tJ2OrFck&#10;jXjxA47SgDDOSEJC+afLYGYSwsFA+vjYZl1Sty27VhHnZKNsDLidCXdxsJWS2EZ1SlAUayTDTBQY&#10;aPHyIu1MrJOFc/OiXNwoOzvMycF5eFgvF+3joSsFWC8L3qZJ2Grn7PXwW1TxLjo8wAt3MjBebsRU&#10;NX2xke/jRPk4kfWKlCpRrIcd7mJGOOlRdlqEnYaz0zBWCspAhEMgIDV4eFAUv9MjHq8srpSg6xRR&#10;tfLYgCDKycRaKAjI34QMN5HghgqYkxFWKUwIClP83AQfN8rHw3m5AOEBQWQIUeBZQWGkj4tpVSfO&#10;VtGmgiw7O60sEZI7ARbtKXWCCAGNgMVGYeOiwsLRiDAELDUqjFmWo+URzUKygYuHFE/oeSoGJHSi&#10;hHxM8uW0AjmoswrVrKJTAgVUVIwCUFExCxWMAhk1X0rNl4XS7oC6jFGo4VXouERafkYsFo2Ew5KT&#10;kwoLcsPDw06pk9OwHTQaHR8fn5SUlJycHBsbg8Wgs7Ky8ISKuMQENBZDp1P7ujrmxkZmR4aWpyYW&#10;JsdHB/uGh/vGhvrH+vvG+/oXxidWZmY3FiDHk/O7O/vrm7vrW4c7B4c7h1urm3tb25DcScjP5Pjg&#10;cH11bXV5ZXd7Z293b319fXNz8+KFC1cuX56ZnhEKxcCEDguPriBQJWIFsIpPeZOY6ISoyDgUEpuW&#10;ltXW3n1mef3CpSt3Hnz42vWb585dOjw4t7K8MTgw3tszMjIyU1fXzuVI6Awelysqx5Nz84qyMvIy&#10;0rLBIJC6BxyDQuBw6GgMOhKDjsJiorDYSDQ6DIsNz88vlEoUOq2JweBER8eDXYEihtDhVBqrqbl9&#10;dGRSKJRGR8VkZmTh8QQCgQzagfHc1NSukGuB2axQaUGH1LQsJDqcJ1a29gw5A3UisYpB55PJbKVK&#10;L1do8nKLSCS6xxPQao0yuZovlGTn5sfFJQFDXSySl+IJPIm0vbff4w2WllRkZuRhoRS/UWWlBIVc&#10;gy8j5GTnqdRqu8thtlupTEZkVAw4REgkOiUljcXiMeicgvyS8jIiAB5PysjICREoCDQGl5qeUVBS&#10;mpCSVkogeStrfJU1YHPATLKy8xOT0guKyzVme6CphSWVs0VSKoWJw0XC4OjwsOjCkApvRmZOOZ6Y&#10;n198mvwoKSE1NjohMyNXwBenpmUjUWEodHh6BuhDIpJoxSV4LLgdhkIhcWlp2WKJQqM1ZucUnO5n&#10;RHSsWKGsrGsgkmkQpYIMg8Owqam5ra3dff3DCqVWqdKBjQXPtdpcs3NLVdX1YG/FYrlBb6mqrHO5&#10;/DQaGywTvKNgoObo6OL21r7D6QWNxUXlJCKttbVzfX0b3FVQUl5UThDIlGavv2VgsLq1rbiCCKVq&#10;5oubWzvLyykZmfkuT9AfrKVQWYmhaKbiYjyPK7JbXd2dfZPjM/19w+ChFXiKXK5x2D0UMjMpISM+&#10;JjUmKqmgsLS6vqmtu0+qVBeW4y1Oz4VL11bXtgeHxien5geHJ7y+Kr5ASqGxyTQOicaVKvVGs6u8&#10;nJqalJ2dlp+fXZaVXpgUnxkZnojDxoUB4OJjolLzcspLi8mFBRV5eeUFBeXFxRVlpUQKhalSaCu9&#10;VS01Ld2NnUMd/T3NXdW+arvJbrW6BgZH9/ePH3jgoW9/57nvPP/ys6+8/voPPvjBDz/95Oe/+OVv&#10;//7v/vE3P/3trz74xU9feu+dx557FnR67DvPf/vZl5957sXd/cMZ8JObnVldXd7YWBsdH6qprTSa&#10;9UqVUq1WKhQyiUSk02kaG+t7+zpr6ypVKgWfz5dKIZbE7Xb6Ax6H02ow6Ewm8NXldrvtdrvT6TSb&#10;zUKhkEqhctk8pVxlMVlB58rKQE1NTXV1tdfrt1hsSqXKYDIGq6rqGxsbGhqqqqrAjSqVks1m0Wgk&#10;KoXIoJF4HIaQx+JxmQI+S6tRtrQ2zC9MrW8ub22tzy3M1TXUuSDXE1+gsrqypr62saWxtb22qd4T&#10;8NidNofLaXM6rHabzQHm5HG4vE631+Xzeit9lfVVDW1NdS31lXXVwdqq6tqqmtpgsAqM462sDdQ0&#10;VtU1VzW31bR21LR2Vbf21rb31LZ3Vze3+Zub3c1NzqZ6c0ONrqXWCNBaa+5p9nY3+5uqLPUBfX1A&#10;V+vXtNVb+jrcQz3+oe7gcEdwrLNmoqd2oqduortmrLNqtD042VW1NNS8NNwyN9Aw3l090h6Y6q5Z&#10;HGia7a0dbw+MdQRHOwIA0301c4MN8xAaF0dazoy1rYy3r463zg/VjXYHhtp9E93Vi0NNy4PN8z11&#10;k+2VE20BMMJ8X910V2C8xT3c5OirMXf4NfV2aUDP9agZDjnZKiYYuXgtE0p4r6YDFOvY5UY+wSoi&#10;2yVUp5zuVjJ8Gg64pd2r7KnUjNSbJ9ucS/3BvdmWSxv9F9Z6zq903joceera4ndunvn2raVnbp15&#10;6ubi0zeXvnNnBeBb1+buHE/c2B+9fTzz8OXlW0fzW7Ndkz2B2cGapZHWUfB+vJZ6l6HWrmuw68ea&#10;aw4Xxm4drl3bW9ye6ZvoqN6a7rmyO3f9YPbO+fmHTxYfOVm8c272+t7kxfWxozNDB4t9B0u9B0ud&#10;h8vdl7dHL2yM3GdP7uM+7uN/Nng2/+Le8X+fpiz4fPblF7//0z//+P0XHzlZHj4/3/3k1Y0PX3/q&#10;L//86y+//OtnEP7873/9x9/9/AePgX8J+OV2drqdnVCvyquUZcvwWHEJwsSI84gzvaJUJzdWhUfK&#10;QpluICmKkHMERFuEOIsQSwJ5l8hK4PJSuAJSLUWA/nLQAvEg99xGTh1VTl1OoEifkKoFRG3gYRKI&#10;y4CD+j1TP4TTzL6QSmsF5GQBzH4wTkhCFaYB1jXkcBFK6fI14/AN6gFM7zQGB5pz2b1UNaekCUQf&#10;hFw5wGjSCrgUD6nVAsi+igyC+JHQVE/ZE9ATDAgxEWB8sOTQU6AcOmDY8lDyYDxME+qgCQXF/Fd+&#10;BCBEnYQUQ77iO0KNUH8d5CcCLfC08XT+UIbjbywH2vMQe3J6KZSWGHyFHnTaDVpRqM/pINBTwN6C&#10;dUGvDKHAowDUJIySiBaXwvmFMF4hgp0LZ+fA+JCgL5KdAeOkwdgZcFYmDICbC5MVwYxEbLU4YSpY&#10;vtZC3+1inYxKHppVP76gf3rF9r1103eWNU/NK986cL+173jnwPH2geulDcPTC+pzrdQxY1qrJL6S&#10;GWmpQMsL4LxMuDAXIStBgC0FM9eS0DoiQgdKMk5HDtOQcWoyTkVEnjJrqnK4noh0MHE+XkS1JLbP&#10;nr/cwtrpEZ1pZLVqM4FVr8fDzES4hQTzcTDztaQHFmx3F23rzdQgO0pThFAVg9cB1xPgxgqYlYBw&#10;UrGdxqzNLsH+oLTPkWumogyQewUCWPutmtjDfs61Kf12O7dWGC/PQygK4CYi0k5G2cmINmXChUHx&#10;lQl1lyHLTELr8QgwppWKtIcy9Y56yx/aCF5btE3W4pd7+a8+s/THf33m3/7pqTe+PXZ32/idC+6n&#10;Dt37vbwGSbwRjzZUoBwMrIMOkSMDzoKZWmK/M9fLiwTHBuJNiGgHDeNh4arFUV2W7C5LbqUk2kpH&#10;mCgwKx3mZCOrpQmN6nTQX0+EmakwvyAqKIh1ssJd7DAPL8zFQTvZKCcbKj08tF+A8YOSi2hRxW62&#10;sY4HFb3mjAAXWSeJrBTGBIQxWz3SP3zywF/+/vFPvrdxY959pok76CyrkSTr8Wh5HkwK3ns+RDyZ&#10;SSg7A2uho6HkzXRsmyGzVZtSL49tUieeep24mGEWMkSdhDIHoSD/IDquSpgE4BdAziY+LtbHDwsI&#10;wgOCaIAqcQx4m1WSmCppdJ0ipsOY2msvqpEXsLKj4tHwCDg8OTIsKRqHRcCQEHsC+X2ATzgKkxQb&#10;kRgTHo5EhMPhqRE4ekG6ilGm51aoWaVKRqGCni+HwnPylKxCFbtIxiyQ0nKV9Hw1q0gZok407GLQ&#10;R0rJkVHzJZR8ITlPRMpXMcB/H+PlzDIll8ghFCdEQJKx6empBQUFaDQWHkq/EqJQ4LGxsVlZWaeC&#10;FBERUTExCcAGzsktiIiIoFKJAwM9C9MTcyPDkwN9k4ODZyYnzszNzM1MzE+NL4yPzQ2PTfYPz46M&#10;by4uby2t7CyvHW7tHGzv7mxsAhzsQJWttfWze/sAoLK9uXX++Nz58+f39vZ2d3cvXADV48PD/e7u&#10;ruKSUlxYJIcrBEZyaQkkFouAoZEILLDYcbhwJBIFpkesIIpFcrXK4HB429q65maX5ufOLJ9Zv3zp&#10;xrUrty9euP7ArYcfffTbdx98/MEHHnnisaefePzpuw8++tij33rs0aeunNza3Tna3jpcW90FWFra&#10;aGnpVqtNIqGcyxEWFpZFR8Vj0OFoFBRFckpzodBhySkZ2dn5wLoOw0VGx8Qlp6RFR8dhsRHlZcTa&#10;6qb2zj6F3pSek4/BhkdFxAEb2+et6ukZqqpuyM4tTk7OplE4HJYoMzMXjIXFhRUWllApzPz84vDI&#10;mNiEZA5PqNbocnPyw7Hh2elZLqdraGQkEKiMiYmDI9A52QXVlXUyqSouNqkgv8RmddXU1CtUKhqT&#10;IZaIc3JzwsNxRGIFj8dPSkqPi0tm0DkKuaYCTy4qLOOwBekZ2ac0HRKFySsosbh9lU2tlc3tJrsn&#10;PTMXFxaRX1SclZOHxYBzhykoxtc0tXUOjbJ4QiwGygoEg6NjohOoVCaHy8eTyBlZ2WCNp65AUZFx&#10;LA5fa7SUVpDQWHCuwVlCxSekMJhc8PpSUjPBvWAEsJklJXi3J2A0WdPSoEY4AonBgckU2N0+ndEC&#10;xgfdwiNibE7P0pm1kdHJnt5BvcHC5ggsVufA4GhTUxu+nJSVmSeVKIeHJw4Oz1XXNIDxwRzSUrOM&#10;BuvR2QtHxxdtdk9Wdn5RSbnZ5rh09caDj38LLCS3lIiOTIhKzKDyRV1jE/uXTkZn50cmZ6bnl0qJ&#10;JCQWFx4dx+TwPd6gQChNTEiNCI+JioiNj0lKTUijVFD97uCZxdWDg3MDA6MMGjs+Ngm8X/BeYmPj&#10;cZiw1NQMvlhW39E1t745t7ah0BrCo2Jx2IiIMNAjGV9O5vPEJpO9tbNnaWNzcXOjf2xMIJLFJaQk&#10;JqQX5ZTkZxbmpBdkpeeVFOJzswuFQvngwNhA/5hWY9LrbVU1TTyeNDY2NS4uVSzVBIK15aWkCExk&#10;JDYqCkw6NiE1OSMjNSctJScmJhUXFofGRkVGJsbFpiYnZ+XmFhEqyGQ6U6zWNHX2jEzOjkzPj8wt&#10;7F26/J3XXnvujbdefvfjtz7+8Tuf/Pi9Tz5998MPX3vrzTuP3FndWW3pahFJBRQqubS0NC0tLT4+&#10;PjExMTc3l8vlymQyHo/HZrM5HK5arQ4Gg42N9XV1NW630+m0ezwul8tptVoNBgPogi8nFOWV5Gfk&#10;ZyRlpsSnlpaUaTQ6cJdQKKLTGXQ6nUKh4PF48JSysjIKlSpTyD0edzDoNxl1QgGHz2fweDQelyYT&#10;86QSvlgESqHBoDGZdXKFWCgUyOVyvd5gtpg0eqVaqwAP9fqregdGwZ+B+ZWlrv5Oh9dpc9s9QW9l&#10;bbW/ptLldztcdq1BL1LIRSqlTKdTmy02ny/YUNfa1dnZ29PW1dHS0dLW0dre2dbS3tTUWt/UUd/Y&#10;U9fUX9c22NA/0T4y2zW70n9ma2jzcHz/wuzRpYXDc7P7B5M7u2Nb26Or60OLiz0L812gnFnsnpht&#10;GxquG+qvGR9oGOyvGR2um51sGe2vbK4zVPuVfqfIZ+X7bAKXmes08VxGgd8sqjSLg2ZhwCKstAvr&#10;PPJqp9hn5nrNHI+F7bVx/A5ewCnwOwQeK89j5rsNXKeO49CxQenUcBwatlvH9Rp5NS5Zo0/Z4JXU&#10;e8Rt1aqeJuNIl2tmKLA0Xrs23biz0Ha43nVxv//6+fHbJ9MPXp27e2Ph4QcWn3p0/buPbT73+PYL&#10;j2499/DG849uvPjE5ktPQnjlqZ2Xn9x6/uG1Z+4sPXPnzJM3Fp+4Pv/wlYm7J+OPXZ977OrC1d3h&#10;nbmWldHalbG62T5/V7Wh0iL26kU2Jd+q4AYtspGOyvXpnrPL42eXpnprAx6trNVvX5vou7a39MDR&#10;6q3D5dtnl28dLh2vjB0tj17emL6yPXNle/Lm2ek7F+buXpi9dXby2t7ohY3+7bmWrdnmvYWO3fmu&#10;7dmO7dn28+uD99mT+7iP+/hfgtWzl/7hd//nP/7jP+4RG/9vP//x/335xZd//eKLP/3T3/3w23eO&#10;L5wZvLA08PT1/V//8O3P//1f//rZn/762b99/uWfPv/r7371yUsnmz21hlIDNUKORyoISBsrtlKa&#10;5ROn2zgxGgJcWRZiNL4iQe7Fs9wz2iG/kpAvCcSbfO1UApEUIUeVe1Ez5aG4GGBFlwNTOWQt4yFx&#10;U1XI/oe8PEKEhfxrtdR7VAJUggeJQ2yLuhwOzE5NiLxQE+DQ7RBlAFdVQPY5wCmDcOqmoSOECI5T&#10;tgW0hy6BDvfGDD1LQYBD5VfBOJAfDXguaAktFnSDuInQyGBK0PxLoHYNWPIphwKeCEo81AJlxgkx&#10;GqACiaqSEKFkwCGcUhuhCWi+ocAKiYwQIdcPLQlaCMDp46DBvwr2OZ0DKAFO+4D2U3yTQJGDbSHC&#10;9RSkioCQlMLVpLBmS0lQmcnKQlTEwclJcGoqjJ+P1hIj3Pz4oDSp1ZQ3XUedriVP15BX2rhX54yP&#10;bnmf2HbdPaN95IzhxbP+14+Cz2/anl83v7hhe27N/N1l/dOLmqcWVDdGONv1ZWPmtE5ZXKMgppoR&#10;rsqCCVIQghSkICPElRRjZKUoaTlCWgEAV1QgtUQ0lKmXEMoATYYoEg0BpSFiIU6nAgGOFng7JgrS&#10;zsDYGKhKScSQp3C5hbXWxhvzEqqE8Xo8ArxBMwUe4If12TJ2u4S3Zk0nE9IhR5a5Aq4shOnKIdkO&#10;CxlpJkGuEC4mrseUs9nG2erg9lqyHTS0AQ8zEWBWMqJTn3o8KLu1YDo/JmuQJ6qKYJpSKE2PnY7w&#10;cZD95vSLQ/Lb85bFOrybiVUUwlTFMDBtBx3rZIRXCuO6zAVDrrJ2Q3pAiLNS4XYmqtmcujMu2xoS&#10;jFfnrbWX7fdTJ4P5AR4OInpIGAcd52Agq8TRk5Wk5RZumz7dRkNqy2EhnRGEnYF2MLFQxJOnrM+e&#10;7+WHQ1IsdKSLg/XxI2tkyXWKFDsDEo51c8MCoignC2OhwR0stJuLdXEwLjbKxca4OWFePs7HR3vY&#10;CDsN1qZJ2u/mXxpVzgbLggKcnYEAAxqpMC04b+B4UDEaKtZED6uSJk8EKYfDmmuLjoe3go/tVF+Z&#10;sS41csf95FZNlpWC0ZVDyaGNRLDn0W26rFZdZlAY5eOFu1g4KwVlpSCtVKSNBlXA5lSLE2skyUFB&#10;DORvwgsLCKODomhI60QYBcoqSVy1JK5GElsvi+0yZA95CU2WYn5pVHo4LCUMWZYVx6Pmccg5uSmR&#10;kUg4EgaHQ8Yt9D8UAhYdgYmPCYuORIdjETgELBaLJuZnKDlEnYCs4xLUzJCOCaNYRs2T0vIgDxRm&#10;kYpZrGaVaJglKmahCkpXXKZmlaoYpUqoW4GcXqjlVZhkTAGtLDU2AoOAnhcLjL/4BDh4eMiuBhUE&#10;AhEXF5eVlRUdHQ2H8hnjMtKz8vMLI6OjEpPi7Q7z8HD/7NTYmdmpmdGhib7+wZ7O7s62nt6Ogd6u&#10;8b7exfHxM5PTc6PjM8NjixNTW4tndpbXdlbWjza3z25v721t7G1vHh/uHx/s721t7m5ubG9ura+s&#10;ri6vHB2evXDhws72dldHJ5VKjYyMLCvH19TWVVfXFBaWoJBYFBKHxUSGKB7IkUEuUzc1tplNdi5H&#10;XF5GSUrIiIlODsNFo5DhKEQ4GhEBgEFHR0QkREcnJcSnpKZk5mYXcFnCgK+msaEN2OHLK2tXr167&#10;fPnKhQuXzh6ev3zp2s0bD95+4KGbN+6cP3/5YP/42rUHHnno8YcefPSRO4/evn7n+OD80sLy8NB4&#10;MFAjkyo5bAGJSAPDhofFhOFiMJhoJDICDoN4qNBOorDAeA6POVUAUan1fL6kvIyIw0YikdiC/BKD&#10;3mKzupoa2wf6R6sq661Wl05vzssrjotNYrP4Oo2RwWABAzUUAeHA40k8rggsGTwOX05yOX1qlT49&#10;NSMvN08sk1CZVKGY53CYNWpVfm4BWCyZRAeDJCWmJSelgwr4mpNTmF9QEhYejUBi09OzdQZLoLbB&#10;6a8USpVsrpDO4CQlpWNxYM+JZAojMioOgcCw2PyxyZmBkXFfoJrHF5eWVKSnZedkFyhUmqa2Nq3e&#10;EBeXdJowCBJMiU1QaPVqvTk+PgWBQKFQGFAmJqUYTRaD0RwWHglHYFAoHFh7QkKKRKYSiOQxcYkw&#10;GDj3yLDIcJFE1t7R43B6i4rLwXYpFBoGg6MzmFvauwxmW1EJPjungEZnu92Bqso6sBW5uYW5eUVu&#10;T+D43KXllQ02RxAeEYNGh3G4wrX17d3dsyGRFCmZQqcyOMGG5nPXb/WMTVFYAgZPxJbJq9rbz92+&#10;9cC3nxhampeaTDqbU2u05heXxSam5BeWWCC1DDsUpRUWnRCXHB+TGBeVwGHz+/sHW9s6XG5ve3vH&#10;1Mz0+OREZVVVWRk+JiY2IiIqKy+/trn58q2by5ubMpUqMSkJYhziE5MSUxPik0E1KyfHZLNWN9Yr&#10;TQZnVdXKweHRlesTC2f6h8eMVkd+UXlKSibYXqfds7ez39zYCjY8JTkrL6eYxeA7nX6Ayqq6tbXt&#10;uprGzPSc+NgkUOZk5WdnFYBKZkZuYWE5icQ0ml1DQ1OTU/NDw+P9AyNNzW1KlSY3rzAqOgGLjUah&#10;IsGPApxVSEEZHY6LiotOTEnNyM7LLyaT6UIhlGm4rrmxq79rZGJ4bXN1amrSaDTi8fiKigq9Xl9X&#10;V9fc0tzZ3dXd093W0W61WUvKShOSEtMzMxhMRlVtdXNrsz8YcDgdXp83EPBZLFa1UsPjCMpLCZkZ&#10;2Tk5eVwOH2pUqwU8PofDpdEYVPCGONARLSnGl5dX8IU8l9vh87ukUhGDTlWrFF6PO+D3BgPeqkqf&#10;z+e22U0Op0WtkbNYNBKJkJeXk5eXRyQSyWQinUpWSMVGg0ahkPK4bCaDQibj2Wy6xWKqrq6uDX2a&#10;W1v6B/v6h4d6Bwf81VVcoQBPIpYTCRVkEoPD1hoNDo/baLWodFqNQWe2WwLVgaq6yvq2+q7hroGp&#10;3vGlobmN0TM7Y8s7o0sbQ0trg2fWhzZ3J/YOp3fPzmzvT27sDG/uDO0djh9fnL1wde781bnjk+kL&#10;V2YvnMycPTd09rDvwvHQycnEtavTN65N37gxBXByeeTosOfi+ZHbt+bv3lm8e3vx4duLj9058/CN&#10;+bvXZ+7enLt9Y+bWtambVydvXZ+8c3v6oYcXH3nkzMMPLTz68PwTjywCfPux5e8+vv69Jzag8smN&#10;F763+8qLBy8/v/3y9zZf/t7Gq89uv/Hi3luvHL79ytm3Xjr8/vMH339+760X99997fi9Ny68/fLR&#10;G8/vv/ydzWefXPrO4/PfeXTuu4/OvfTU8ktPr7741MoTtybvXOp/+OrwIycjdy+M3D4ev7Y/cWak&#10;vqvK1OiBMg3VOBQBu9RrFgQsov4mV7PPqGARxTSCmEqS0KhSOk3NZXdU+S9sLd063rq4tXB+Y35p&#10;pKeryrM83HNtb/X63sqNg5Xre4vXduZv7C1e3124uj13eWP63PLYpY2JB87O3j43e+t4+oFz07fP&#10;z944nDy/PnS00n92eRDg3NrwubWRCxtjx2uj99mT+7iP+/hfhfVzJ3//u99/+eWX91iN/7efkCvK&#10;l59//tm//+Vf/+5HP3j8ys7Z2a7juc7HLq18/OZTf/ynX3z213/9/PM/fPbvv//JR9+daNULSiOE&#10;ZWi3JK1eX+iVZZjZkZBVD2WNhfws1MBcP9UiIYScOMogQE4oZZAThzxEnajKoaQ599iQUwLilGeB&#10;XE4gmVgIZQg5HgIUMgOMfzxcXg5l/D2lTqBbTiugJcSbQJ4goQlAuV2JCIjQ+YpQOGUZThHiFO61&#10;gApEoIQSDwPrEUo8/FU3AGhkgBB1cjoU+AqecvogiJ0JPQ4AomBOfTpCsiMQq1IK05TBDUS0DYp3&#10;iLRQwy2UcCMJC2AgYAx4tDFU6spRWjwSyjQMnkiEq/BwcTGMA+WggYkKkBCKkMJCaHU6MtJIQ5no&#10;aD0FolH+745BK4KcWU4rp3QJ+HracorTr2CEkEAJQloC9hkzUcP88OnFtx+fbDHhaalwcRG21Vh0&#10;OKy/Nu+4Nm9+6qDyh4+PvHGjdSqQP+LKWmnEP7Fh+e2LU3//3NBBN37IkrDfQVuvIwwa01rEMTWc&#10;CAcBoy9EqnKQ0gyYKAMmyYIpCuGKYog8glAOOY9oCJCgqY4I00OGOiS2oiKiVJDKLFoTkmUxUhAG&#10;MtxAQugJYE+Qmgood6+JhDaRMC5WRJUoodOYNxkkLzQwx/z4BkWyjQr2ENLjcDIwdfLYmeqKo2H5&#10;lSndThenWZlgKEcoi2CKIujVmKlQTI0Jj6gRxM5Xkc8Nyrfa2D2GDCcVbamA2UkIPwvXoU1dbqAd&#10;9opWmikNilhDBVxdBNPh4boSuJWMbFUn7XZybs3ptjpoNeIYTQkkHGsiYyxUnIMR5uPFtuvzeqyF&#10;TZokFytMCdZeANdD5ALMwUDUyaKGnbmrTZRRV24lL8wE5TnGOukRLma4nxfV7yhe7+BNVJa5OWgT&#10;EeL+9BUIOyPMCUXfoNoMaVNVpA5jtp2O0hNgFirKyQrzC2JatDlN6mwHK8xEgUHSIYIYCxNlosHc&#10;XKyHh3VxUG4OEgIb6WIhPFyEhwMP8JDDjqzrk6pbM6r5qqJGeZiPi4EUSYgoEwUNzqeNFm1lxhlo&#10;4QYyGixcXQp+F4gmTeZCA6tNk+FhoCv5YZ265Alf8Uw1YbdXemXGfH3BfHZEPldPrlfGutloBwNr&#10;paDMZESIOkFaKUgXMywojK8UxwVE0QFhpJePDSHMyw/3CSJ8wsigODooigqKomvk8S26lD5bUbux&#10;REdJLIlD5sVgSLkJIlKOglkgYxaImcW0spyk2PBT5xMEsCmh/68fQhgKHhWOjggDdickaBGGhCdE&#10;44qykmgl2SJKiZZH1nAJclaJnFGsZJTouRU6Dl7LCpEmrBINu0zNKFXRS6W0QjEtX8EpNYopVjlT&#10;K6KRS3Kjw9AIOAyHwyUnp0ZGRoceCzmegE94eHhCQgIGgwF1YAGWlZUlJSXFxMQoFLK+3q7hwb7B&#10;wZ6xkYGxof6p0aHFxdnVtaX5hen56cnFyYn50YmpgZHJgZGFsamV6dnVmdndldWL+/vHW1t766t7&#10;2xuH+9tnobid7aOze2cPd7Y2No/PHp07ezQ/M1tbXcNgMuMS4ovKSr2VwarGRiKVFhYWDocDaxyH&#10;w0ZCbiBwdGZmbltr1/XrN2/eunXp4sn1q7fu3Hro5rW7Vy7dunT+xvb60cLM5pn57dWl3cnRud7u&#10;ofa2nmCgViHXiARSqVRBo9GTk1Pi4uPj4iHfgfi4xIjwmPCw6OiohPiYlJTEzJys4vIyCoPOkUqU&#10;QX/16PDE3NTCmdkze2u7F85eBLhy6drN67dPLl0/2Dve3jjYXNtfX93fWjteWdwf6JnqbB0a6pts&#10;b+1zuwIatUEklJGItKysnKSklPi45LjYpOioeCwmAoXColCYsLDItNSsCjw5PS0TicRiseG5ufmg&#10;M6jAYXBgtRoMBrvdKRRIEuJTUpIzwGgCvjghIQkORyLhiJzsLJvDWttYW1tfKRbzwBoiwqMy0nNT&#10;kiF3DHCC4DBUXm4RhcwAjfgKMpcrooCV0dlFpXgmX1RV1+hw+vDlpKKissLC0qhQnBSdwTGZ7RQq&#10;UypT9A4M9Q2P6kxWuUpLItGTk9LT03MEIllzW6fPX5WVmYcMpWFGwDFhuEgKjemrrBGLFRj0PTEf&#10;8OJSUjOrquutNldcfDLUE+JQwoqL8VU19W6vPzMrB4lCp6SlyhSqru7+nr6hnt7Bmbml3r4huUbv&#10;CQYnZ+d8lVVpGdkZmblSmaq5uX1ocMxosJaXEcFaTCZ7U1M7OFkrq5tanYnJ4peUEUlkZmt779DI&#10;pMZgxhPIWr25vXdgdm1jemVdY3bGJaWFxyZkFhbbg5U1nR16l4stkSZkZueVlItkSrBSp9On0Rj1&#10;ZrvDGyRQ6WHRsUmp6TqDuaunVyQWx8bFlpWUQIlfqoJkBi07P48n4Hu9XrPZPDY+3tvXz2ByVDrd&#10;6OTEwMgwVyCITUhMSErOyMqk0Kgtba3jU9NKrTY2MQkTEZWeW+iuqh1ZWPS1NEvM5uquruW9vUvX&#10;rq2sbzidbg6bBwx68O6SE9MSYpPAqxfwJZOTsysr60KRJCk5NS01IzM9Oz+3ALwF8BNOTEwNC48p&#10;LiVU1zRarM70jJzYuKTklAwmiwf2v6G5zeWr9FTWtfYMjc0vu6saSikMhkjCkkgr6PSC0tL0rNyI&#10;yFgsLhIslkii4CuIqWlp4JeYmJgI/gKA3350dHRERERsbGxGZjbYYplC6fKBI1Ct0GjIdBqBQi4n&#10;EvEkMolG4/AFCpVaJleQyaSSEvBTItBpLIVCa7G5bE6v0+02WyxyuVyhUIQka202u80f9IEt9Xo9&#10;ZovBZDXYXVa1RkUikfLzCtJS01NSMpKT0xPik3JzcsViocvtdLkcKhUYn5iVlQF+xwnQbyM1NSW9&#10;tKRcKOTLFRK5QiqRiuh0EhFfwqSTlQqZyWBQKZRSiQhAoZRIZEK+kMvlcVgsBpVKIVPIZCqFK+Br&#10;9TqLzepwO21Ou0qtotPpJSUleWCXC/MqCKVcAVOjl6uhzE5ClU6g1gl0BpFGK1QouEolV6vl25yK&#10;xmbX8HjzzEL35HTb5GTz1GTz3FzH0lLn0lLH3s7IxaPJq5emb1ydvnlj5tb16esn41cujlw+P3R8&#10;0HvxePDmtalrV8YuXRi4eH7wyuXRq5fHTy6OnFwcvnJp9DKoXBi+ennkyuXh6zcmbz4wfevG9O0b&#10;03duzj50e/7h24sP35p/8Nr0I7fmn3jozO2b0zeujV19YPjkSu/1a4O3b43euTV25+bkratj1y8O&#10;37o0fuvy5JWj0YP17q3FFoD9lY5zO72XDgbO7/ZvLbYOdzicOoZNTneqmUGLuDWg76qy9FTbW7xG&#10;t1aoF1GNUqZJytHwmSouU8wg8mmljUHjyf7cY9d2LqxPjnfU1doNKg5VzaU1+2zbcyPXD1euHy6D&#10;8tbR+pWdM3tzIzszwxfWZq9sL55sL1zdXXzg7Oqtg5Wb+0vXduavbM9eWp8E41zbnX7w/MLdC4s3&#10;z06f7I2f3xraX+7aXeg4PNNzbm3oaGVoe7Zra6bz3NrI2uR91dj7uI/7+N+IjfNXfvO73/+3+aH8&#10;x5df/MdfP//yL5998cc//+G3P3v/pUcvbWyON850u9cnGq7vzdw9nt8YDvhkxdw8jAyP9YrT67RF&#10;PnmGgYGD7PNymCbEJkCuIiHS4ZT1gEgTgFPVWIjygKvwCIg9ORUxKQ95lIQuQbRIyEslBIhG+cpL&#10;BRpQVYFQQTEpEIECDQsQIjLAsKdBNKc6JkpIYBWpIWLUBPTXWqdqAkpNQCgrEGB8CFDoELgKLmHB&#10;sKfMyCnFAHCPdAg1QuxMiAw6bflbzuI/3wK6QcQKHqkl4vSkCGkRipUBY2bAOdlwQS5ClIcS5aOU&#10;pTh1eTiEsjBtGc5IDLczYhysGBc7JsCLqxYm1kmS6hVpLYbMocqiC8uWoxWXiZvOyYMrCQgzE+fg&#10;xFpZkfIySBP31Avmq5nAQw4+UAm+ntJD35zb/62DGZYhBPkIvzDlqbO1v3xh6fyEQVESxsuCW2jh&#10;NbLEGlkMsMYnA/gHV6w35g0BHs5CQtjJSD8zcrGKtNvFblMlmctDgqxUhJuFdTIijASsphSpKobU&#10;YbVlkMqpgQjZ+WYKykJFW2gYKw1loaOtDIydGWZj4uz0MDsrysaOtrAiTYwwPQWtJaH1JAyAkYaz&#10;MmMttEgjqJNQJhLSTse16rLm6xmrrdy5OkqXMTPIDbOSEIYKGLDSvZywVm3aeAC/2EhfbmHNVJNa&#10;tKlOJtpMQYI5AJwmwXHRw5rlKYs1lMMe0ZkacqsyyUlDWykIOx0Z4IV36bMmvPhJX0WHLtXPDdOH&#10;FEzsYNUkeIAdPmQrOOwVXZ3UbLWxW5TJRjxCWwql9bXTsG5muI8bWyNJa1Lm1CvS3exwIxGmKYUZ&#10;8GgPK9bLibLSEFYK3MNCVQtxtcIwHxNpp0LZi200lJuN7TSlr3aw9odE0zX4gDBGG3KbMhERDjrO&#10;zkAHBBF99vzpakK7IdNGxWjLYSYy3MHEVksSGpWpQUGMBVojwk5DmSg4UQFSWghzMDFuLgQvF+3l&#10;oDxslBuiUVAOBqxWGr5YU355RHLUyxy0JQX5KBcLSnXcZMi6tVV9MGVpsZRpyJHSUqyyFK2vQBuI&#10;aD0RaWNg6pWxnYbEEWfupVHlq1c6X7zYutvNGbBnjPlyJn2FU5Ula+2MIU+Bh4Ox0SApGfBSQoBk&#10;d60UdFAQXyNLCYhifVBKnQi/EIJXEOERRDh4YaAMiKL8gkgfL6JNlz4ZJPQ5KnTkhLIEeGkSmpwd&#10;ySpOFBIyRaQsESlbTi/RcPBiWnF+enwEDli8px/wz3tVJAKGQyFiIrAJseFxMWGRYWgsEo5FwGKw&#10;qNyUeEZ5tpJLULDLVNwyvZhokFLUAryCW6rklUsYRUJynoxRouKVq3nlBgHBIqVaVWwph5yaEINE&#10;IMLCI/LzC9LS0kPuJ3/zAcZSUVERlUbNzMqMiooiEoiNdfUTI6NT4+OTEyNT02Ozs5PzczMz02NT&#10;kyOLC9NrS3OLk+Mzw0ML4+Mbc7PbiwubC3Obi/PH21s3zl+8ceHy1YsXLp47unT++Oa1q9dPrpw/&#10;e7izsTo7O9vY2EilUk8ttPSM9NLyMgaTXVRYAox5DDYqPCw2Oio+OiohDBcVhosm4GlTkwt3H3zs&#10;xvVbx2fPHu4fHR4cHR+cv3R0cnLu6rn9S/tbF3Y3zm+unl1f2d3bhsRW9rYOLh6fnFy6cfXK9cce&#10;ffTxxx+/fevWrWs37zzw4J2bDx0dXtjdOdzfO1pcWOls6w56Kh1ml15l4HOEFBIdX0YszC9JSkiN&#10;wEVHRcTExyTExcTHxSZkZebm5xeXFOM1KmNNZWNDdVt9sLWzqX9hanVv6+zJxRt3bz/20N0n79x+&#10;7OaNB2/euHP1ys2d7YPr1x546O5joH7+3OWTyzcuXri6vrY7M32mo72vMljvckKJY5kMblkJvrCg&#10;uCA3LzkpKToyKjI8AoPBolE4LCYcSjmEACcEnAgEEg5PTEhgcVgkKiktM6ME2I5lZSlJyVgsDoFA&#10;38v7C0NjURH5OcVFhWU52QVymdrt8lPIjJycwoKS8tyCEgaLx2By8/KKSksJxcV4sNUoFK6CQOnp&#10;H1pYXmNwuIVl5Wq9gcHmsjl8gJSU9Li4JKlM1drW5fEG2Ww+i80DXxUKjVyuqaysa2ho4XC4WCwG&#10;jUZHREYkJCVqDfqh0ZGq2trC4mIsDgcsciKV6vQHGjo67H6fymRUWcxEJruQQOJIFSQ2D09lsCVy&#10;jkzBEYvdfl9DY5NQKE5KTo+JTSSR6c3N7T29g1QqE4uNwGEjC/JLGupbzixvVNY2sHgiGoMnk5tq&#10;6rt3j69ML60JxIqwsGhsWHhGdrbBZu8bGfdV15ZTaLHpmVyFyllby1WqpHpgAevSC4rgYRE4TERk&#10;eExWZr5Epu4eHFnYWO+bHO2dGvM3NOQWFSJRSBTYWfCrwWKpZEplTZXWpCVRK1raGiYmxxw2B5PO&#10;IRKoGo2+p69v/syZkelpuUGXX1bIFXFqG2q8fl9pCT4mOjkuNiUmKikuFtj7uTSuwBysstfX1/T2&#10;Hjnx6wAA//RJREFULuzu+arriksr2GyBxx3o6uwbH5uenpwbGhhtbmgbG5saHh2vb2oZGBnu6e/j&#10;8flJCUkJcQmZmVk5uXkpqWkUKn0IGO7N7VlZuWFhUWBzIiLAryqxqBSvNdvc1XXBppap1dXO4VG5&#10;yWJ0eS3egLumrncEPGS2o6u/r2+4vb2nq6tvdm5xc2v36NzFs+fAj/bq7Yfunly/try+Nj412Ts4&#10;6AsGxVKZwWTlC8Rx8cmxCUm5xYUcCd9gN/urAh6fx+XxBIM1JrOtrKw0KTE+OTkhEUwTnNSU5Pzi&#10;Yq6Ab7ZaTlVRgsFgoNJvtVsMJp3Daa2u9tfVBf0Bt0IhJRAqSorLc3OKkpPSk5MyUlOzQVlSUi6V&#10;SlRqRUiHRczngwPJYTAZBAI4uiXFhSVkIkUoEGq0ar1eJxHyqcRyLpPqc9naWhrsNhPoy+dzFUqJ&#10;Tq9QqIRsDoVCraDSiDQaiU6n8ngcuVwKIBDwWCwGhUwsLi7MzszKzc7Oyc7KyEitqCjhC1gAQhFL&#10;JGZz2GQ2i8ThUFhsMpNJZLPJfD5VJmNrtSKdTqzTS+QyNoNZTqeXKeQchYwlEVLNOkFDlbW90dlc&#10;Z62r0gc8CpuJp5ZTFVKK2SDweTQNtdaBnprh3tq+jkBbnR3shEHN0KtooPS75CP9waXZtpnx+tmJ&#10;hsWZloEej9shMGhpeg3dZRW21VuGuv0Dnb6eVmd9pS7glhlUbKWYopbQTWquyyzx2xVBp9qi5oqY&#10;5UxiPrUii1aRxaUUKgQki5LjNIocJqFWzqATC7JT43NSk/IzUkrzM3m0CiWfqeYz3Dp5wKqVMImM&#10;sjwhBa/msvRCgZrL0fBYXbWeG+dWv3X76Ilruw9d2HjgeHN5rNehEnbXuG4erj5ycevRy9uPnewA&#10;gMrd8xsPntu4fbx283D5+v6Zq7uLlzZnL67PAJxsz13emrm0MXVpc/Ly1uSV3cnrB9M3DudOdqbO&#10;r4/tzveujbduTnecXR66sjt9cRNq2Znr3ZjtGeuqvM+e3Md93Mf/WqwdXfrt7//xHqXx//YDuaB8&#10;8e9ffP7HL7748xdffvb5F3/907/+w6fvPHtzd3qiVtdupgVEOYoSHD8PrqeE+cWpNarcgCzdxAiX&#10;l8IUJZAQCRSBEgpggdiQU6+NU+qBAAeVe74bIUoFIlO+UmA9JVAU4JaQ7gk0WhlcXYFS4ZGy0FCn&#10;gHxMIHriHlECydMWh7RLTi+VQ6IqqgqkioBWVqAhwVEogw8UIqTCoxQEpCSUbUdWgZATkPIKtJIQ&#10;piGGh0gWBIDmKzmSU7rhlHEAjf+1/eurXwN8BSsFUBEQbm7MZpfs5SsDF0dtRmIiJQmuKAsHNuGZ&#10;ZsFyM2+1mbveJtzvke/3KjZbRZstgp124U47f69DcNQtvNAvPBkVX56QPnPR/+sfbv3lL0/+4Z8e&#10;me/jiMtQcgLCyglzcuPsnCg1ESEBWwRpu/7nmXyNb8781Dkl1AiV4AXJimAGInajm/ezZxdfudZd&#10;K8vhpMNUpUgnM8zNxpgoSE05vFGVcnHS1KbP46bApblwYwXcUAY3lsHN5SgrEWWnYj2sKB8nxsMO&#10;t9PQFiLCQoDbSAgbGeOghnmYEX5OlI8dGeBFV4viWjWpnYasdl1aozIpKIgK8KODwlgnOww8yEBB&#10;aslIJREpq0DKyxGQww4J7mThaqXJXabCmRr6SjtnvpHaZy+olsTbaRgzAWEjooLc6A5d5qireNJX&#10;PuIuatWmgWnoKhCqUpgaAHJuAi8dZqNj6+XJo67SjRb2RjOr15TtYeGsZLiFCHfQ0VWi2HZ9Vqcp&#10;p0mdVCuN9TBwuiKEMg+mL4HbyWgXFeWkwmqE4WOeooVaYqc+HSxNWwL2AWklo+00nJ8XWytNq5Nl&#10;VIkSoE2go01gE0hoFwMX4Eb62RFuOtgKeJCPG3Hn73bzlxuptZIYfYha8gvCxgKlBwOSrR5OtzXL&#10;RsMqi6GZW6lgZIyTieux5u71y5ZbOFWiOCigqQKKD7JSkI2KpH5bXqsmoVKEG/UXfeta59svLz96&#10;uXkggA9Ik03kMEPIkcTBQjnZCA8X5eWg3Ux4oyxyu53+2Krtyri8z5TiZSNNJJgRChyDVylTbmz6&#10;n7zc9uTF5o+fXfnV9w+fudq1MSBb6uBv9snGKyuaNNFTlfnbncy5mtLpysKVJsq5IcXNOcu1GdNB&#10;n2i1lTnkKfByw07VYU/FX8wkhB4P1oKrliTVypIDwhjIzUQQ7heC8h68wkhv6GuoMbJWlthnKx5y&#10;E4OybEYmriwBScuJYhcmcYqTuCXJ/PI0ITFbRMpTMku0XLyCVU4vzcpMjonEINGn3iD3qIx7HwQC&#10;hsWiYmJwcbG4qChMOBYZjkJCyhwoRAQKHh+GSYrCpcdGZsZH56fGEgrS2MRCIb1MQCsRM8p0IopV&#10;wbQpWQ4N32WQMYil0ZFhcDgsPj4hP78gMTEJg8EAmxuHw8VEx5SVlUkkEmCWAPMrNSVVLpM3Nzd3&#10;dnY2NDTU19d1tLeODg9MjQ+PjwwsL8xub66uLS+emZveWFrYObOwNDG2OT93fnv74t7ehd29G+cv&#10;3b50/erRpQv7x3sbOx1NHQa1US5SlBeXx0fFJSQkEolEg8EQkopUFxYWhkWEwxEoJAKHw0SHhcVF&#10;hMWH4eJQyMiE+HSzyXVmaXNv99zuztHB/tHO1vbF85evnFw7PrhwuHV8bu/8hbMXD7aPNpZ3VhY3&#10;lhfWlhfObK9vXLt88vjDDz3z5JPfefqph+8++MD16zeuXL1y4eTk/MmNk1sP3Hjw2pWb+7tntzZ2&#10;Lxxdunrx2s2TW7ev33nw1kOP3n38sbuPP3jzbmjYQ4CN5c3x4cnO1u7GmiabycGgcQrzS/JzirMz&#10;CpLiM6IiEqKjEmKiE0EZHRmXEJ+ckZ6dlZmXn19MpwErjy3giYP+6vGxmZXlzd2ds/t7544OL1+7&#10;cvf61YevXL5z+dIDN64+dOvaIw/ceOz2jUcffuDxB67ePX90eW/77Nry9uLc2sz0YnfXQEd7TzBQ&#10;IxRKCRXE/Ly8+Pj4iIgIFAp1ekLAgUGADxKJRkOeLGgU5AaSEJ8ilShtVpfXE6yrbWqob2Gz+GG4&#10;KBgMFRuTSKiglJcT8/KLWSx+BYGakp7NEcna+wZ7BkcoNCYuLKK4uFQmVyYmpGZm5CoUWrXGaDTZ&#10;Ghpbu3sGWtu6DEZrOZ6UmJQWn5CiUGq6Orvb2toCgUBVVZXZbGYymSKxqL6xobm9rb65qaahXms0&#10;5BUVZuTmkFkMmUHra6wNtjaY/T6Nw+GsqfE3NXMVqoj4pMTULJ5A7HC4q6rrlGodmcKgUJn4CrJI&#10;LB8ZnZybP2M02sB8sNiIpKQ0jdbY2tUbrG0QCOUsppTDVtocwY2dsxeu3bT7g+k5OXFgmxISpVJ5&#10;b+9gZVWdweJo7e6tbmotp9BSs3OlSq3dFywl0zARUGQTHI5GY8IriNSapuam7i5vbY3OZmXweVk5&#10;2eCnERZihiLDw8hUYv9w3+UrFzq727OyMzEoLBYNyegCREXG5OQXipSq9oHepb2VtaP1tqF2poBZ&#10;Wl5WWFiWASaUU5hbUJKYnp1RWKwwWht6epsHBht7e7UWewmemJMd8ihJTEuIS0lPyzaZ7CPDE1VV&#10;9Var0+Px9/QOrG9s7x0cDQyPyVQ6Lk+MJ1BMVvvBuaORyRGxXOz1e5taWru6+rq7B2rrW6QKLVcs&#10;6+wfWlrbbGrvEivUFWR6STkpK6cgITEtKjo+KysfvESbw11QUhqdEJ+Vn2d1OLz+QHZOTkRUZAWR&#10;4A8GqmqqTRazxWYxWAwqvXb+zJlbD97dPzqaW1ocnZ1o7GnVOcwqk0ailMiVCr3BbLBYvEF/z0Bf&#10;Y2uzUqtmctlsAVdl0OgtBrlSzuFw8PiKomLIU4gnEIAWnUHrctsDAY/RqKVQiAUFBfn5RWAfUpIz&#10;wOmNi03KzSviCoRCsYjNZtNoVAKhoqioCMwwKxsUOeXleLlcAU6Q1WrR6TVSqZjJpDJoBJNeWRV0&#10;CYTM3Lx0KoMgVwi0OqlOL1WpxUqVRKGUKJVSg0FrMulVKoVCLlUq5QBqdUgrVy4TC0UykZjP5hAq&#10;yllsukjCZ7GpdFoFn0OVidhyMUcq5sjlfIVSKJFyeHwGm0Pl8ZkCIUsgZIvEHACZnC9X8CVilkzC&#10;lorBHtA5LAqLSabTiVRaBZVGoFIJdDqBz2PIJFwRnynmMAwKSaXbVumyuS1an83gdxhdFq1BIVKJ&#10;OQohU8KlSrlUg1Jk0coVIo6Yz5RLeUopVynhaqUCuYDDIlWU5+cVZmfmZKTlpqcziUSdTGaQy9Ui&#10;kRi8BCZDyKLzWTQ2k8KkESQCtkkjNyqlOpnQqJI6DBqHQWtWKx0GnUYmkApYcgFLKWTbtcr2uiqf&#10;xUArK+aQKnRCgV4osMgkHr2mr7H62sHK49cPHrq48cjFrccu7xwsjHRXubqrXbtzQ7fPrt45Wr19&#10;dvnO0crd82sPnlu7dbgMeZqcXb22t3S8MrE903+wOHx+fer8xvTFrelLm9MXVscvrk9e31s42Zo5&#10;XhnZm+8/e2bk4sbUweLQ9kzv8coYqMz01Da6tU4Fl1dRlBETHoWC32dP7uM+7uN/Oc4cnP/v0pT9&#10;8ssv//Lnf/3Xf/zFn/71V19+8YcvoFzFf/7jv/z6px+9cHV30MHJ4ubC5HiUmRHp5id6BIlWRoSm&#10;AqkogYJ3vpI+gctCOXdkIbVXKKwmRHZASrHlcGD5i0NyJ9IiCLJiADioyIsRsmKkqAguLISLAIrg&#10;khKEtAQKZhEVwcRFUAuAoADGL4CfCppyc+GsLBg3F8HJgQPwcuH8PLggH/RB8PORvDwwDkxSDBcW&#10;wbl5kAwqJwfGzoYEPojJMGIinJyE5GSjFHisgRphpEZqiWgNEQHxC/+FkjglIzT35EggMde/uUQI&#10;oQKpq0Db6WGrbdz3Hh3/4PHp8UouPwcnLULXK7IGXeXd5pwGeUyDLLJNHTdozRh35g+YMjpUie3K&#10;+G5d8oAhZcAYP2RLWm0nPHrW/v6L43/34+0//J+rdy8FdbRoaSnCygqzcyItbIyWioD2Ew/J4p5O&#10;6ZQW+ZspfUWdfDXzewh5qcDkJXBVGbLbnvfKrY6ffHd6b0CsLsNICuF2Bs7LxZrpCA0e3m7Mfv5K&#10;6zMXmzWlkeIchIWEshIRNgLMToA7iEgvA1MliKiTRA87C7c7eLudnN122mEX+0K/9GRMfjKquDys&#10;OuwQbjexthqZi5XE2UBZnzmjQ5/SoIirFkcHBJFuNs5GR4eERdFmKtpAQusJcAsV6edHtepSx3wl&#10;Q66iXntOvSLOwUAZKmCGCriHGdGhyRpxlIy6SgesuU2KOB8bYyfDLSRI1sROC3Oxop3McCMJoa2A&#10;ebiRncas2Srw6IoeXaafibMQYMDIdzIxVeKYZlVKqyqlVhTjAXMgwo14mKEcZiXBXTSEm4HwMOFB&#10;HqZVlTDmLhr3FjWrEqxUSJPFQITkSBxUnJ8LVpFSLUl2syJCiiqhWBWIO8A4GWgXHemgwANMDHjF&#10;l8Zk12aVM9XFQUGEiQi301Bdxoz9XtG5IdmYu8DHwWlKYcpimKYcrg9RJF5O5ESQsNbO7TTl2Gk4&#10;PR48Fw552XDDBx1FW23c6UBJszK8SR15Z935f35557Mvnv3ii5c//+y1P/7jwz99ee7VB1ufPBfY&#10;GxS2GVLdTLSHBmuRhW82ld+ZU1yfkMz4C/0cnIUCM1OhMU0klLYcpoa4SMgRzC9P6fKULHZxnr3V&#10;+n8+3H3/6YHjMc5ifelyA3nQll0lxDlocH0ZTFUA15bAwcScdJyfF+nhhFkoKLA0Gw3KYQR5xBBg&#10;NirY5IRaeVJAFOXlh9+L0/nPgHRtAWpkCT224n4nvlKRyymIKElCULKieSVpoopMIT6DU5LELkkS&#10;EbNUjFItu1zFLAbQckpljCJqYWpJekJGXHQUDvO1L8p//YRCb9ARkdjISGxEBCYyDBUfgUuOCk+M&#10;DIMkK9HIMCQ8AoWIxqFjwzEJUeHJcVEAGQmxpTmZVHxpTnpKGBaNQMCBnQ2sy+SkpNysbGI5nlhB&#10;yM/NS0lOTk1NJZFIDpu9CdjKLa0QcVJX193dPT05vbxw5szCcl/PQG1V7eTE5MrqyuzszEB/b1tT&#10;Y311VUttXVtDo8fuALYHuYJYUlCcl52fnpSZFJ+WkpBekFPMoHC1SoPX5TcaLAKBhESkpqdlweEo&#10;OAKNQoeFhcfExiRFRSagUOE4bFRqSq5KYR4Zml1d2V1b3dndOXv28PzZs+fOH58/f3zp8ODocPfo&#10;aOf4YPNwf+sA4HDn4NLxxZsnN69fun7h7Llrly8/+vCDjzx858bVk6sXL1+7dHLj5NrVi1fOQ2E4&#10;ly6fO7l07uTc4YWzYJC940vHl2+c3Hzg2m2IQLl596EHHr519YErF66enL9y88qt0/qV81dundy8&#10;dXLrxoXr146v3Lpw7faVG9cvXrl87tLF40v72wfry6tLc7PjI0MdbW0Wk00mVgr5MiqJWZhXkp2R&#10;n5tdmJNVEB2VgEJG4LCxMdGpCfGZifEZGWn55WVUGplPIwl4TLleYw/6Gjpa+/q6RxZmV3c2z+5t&#10;nz27d+780aXj4wtXrt64ev3GhYuXDg4OVtfWBoeHglVVOoNeKJWw+Tw6i5kFTN+IKBQKdxoEhkRg&#10;ExNSgRUKzHIuR5iWln0acQPak5LSiURaQUFJdna+RmeqaWoNNrd4auo4Iml6RnZMVGx0ZExuTn5h&#10;QVl8HCREqtdbgAGv05sys/IKi8qYLB6VxqLSmCwOV6vXNjWDw9Lk9wfcbrdGo2EwGFQqVafTWW02&#10;i8PuCfiD1VVqjYZIJCpUyubOdrXZlFlUQOHxbIGgv7Gpc2S0pX+QyGAj0eFRkfEcJr+zs29iek5v&#10;sMSBE5qcDrmftHTsHx5PzyyYzXYGg0uns7V6c01Ds93to1BYmeklxUVUqVg3OTV/6ebtxc1tvcUK&#10;7FoKmcpmcNqaOtZWNluaOyQShUyusthcBqNVJJEbzI6Gzh6OUhUWE5eUmmFyuLv6BpVqbU5eLoPJ&#10;rKmrr22oN1jMGoPe6XFbwVIclv7hnqb2RpvD2tPXa3fYY6JioiKiwSbHxCRGRMSmZeQIJQqbz1fV&#10;0jCzsrCytdbW3VFVW9vY1OLx+jl8URmRwldoatp7gg3tFQxeZFIansqorG2sq28BRm5yckZ8XEpu&#10;TrHD7psYn3M6/NlZhWD/U1OykpIzYxNSCQz2/ObWd95447EXX3zgW9+6eP3m5s7u1NTE8Eh/TX2V&#10;QCzILSyKSUiOikksKqnwBaqbmtoEQmkFgQJ2Eiw5N6cQB/5sRMTKZeqJ8RmVUhcVHQv+iETGxRSU&#10;FDe3t41NTVJo1OTU5NIKPE8krKqtaetqd3hsEqXYHXCv72wuLC/VNtUJZSKjwzizNr96sDU8M97W&#10;2+GrDCqUGrXBODI9c+7qtb0LFxbWVqfmZ7qHe+xBh1QtZXGZ4FQQidSSkoriYjyLzTOaLE6XExwQ&#10;s9mo12tlMgmXy2XQ2VQKk1BBoZDpVAqdzeWJ1QqJQkmmUPBl5QV5+ZmZmcnJyeAPV1xc3KmcrUqt&#10;1OpVVpsxGPTVN1Y3t9a2ddQFq5wKFV+u4Km1IrGUKRAxmCwKkViRmZkB1h8REZaWlsJg0BTgOMil&#10;fD6XyWLwBTyxVCQQ8GhUKoNKU8rkZqPBaNSrtQoeDxxoPJdNkUk4TCYxJzc9Lz+LRicI+HRRyCdF&#10;LIEYE1Dh8mg8Ph1AKGKBFpVKpFQIFXKBVi3VKMUiPovDpHIYFD6HLhPztGqJUafQKsQSLkPMpsv5&#10;LBGLJmTSVCK+QSF1mfQei9Fl0ll1SqtW6TBo7Aa1WS3XykUahchiUHntJp/N7LMaPSaDRa1UgJlX&#10;lJXl55DKirVSkcOgVYkEfCaVSSVSKkqphHIGnUSjkVhMqlIm1qtkGrBYJo1YWliQmZYNeZ2kksuK&#10;5DyOViqU8ZkaCbcx6BrqbAKVwsyUsrwsCYehEfG0Yl69z757ZvKZO+efunH48IWtJ64cPnZ5/9zK&#10;9O7cyPW9Mw8er9/YW7x1cObO0erd8+sPnlu9fbT8wNnlG/tnrmwvnGzNH69MHCwOH62OH29Mnt+a&#10;vrg9c7w6fnRm7MLa1LXdxVtnV86tTs31tXQEnQGDyiYT6AVMJZMkJpdxSgs5JYUCfJmIVCFj0TUC&#10;7n325D7u4z7+90NgDy7sHv135Tb+4ovP//E3f/fGs4889/jlT99/8V9+96Pf/eytOwdTNmYOIxWi&#10;MKTFkBGuKYNry+GqUogEkRbBBLlQ8lp2FoyZDqOnw2jpMGYmjB1q4WTCeFkwXjacC+rZMH4uXJAH&#10;E+bBRHlwfjaclQZjpkEpXUBnMIIgBybMhYnzYZICuKQABgx7aRFSUoiSFmPkJVhFKVZdhtVW4Ayk&#10;CCsVGMzxdna8k53o4ST7+alBUVpAkuKXJPtEiUFJUpM2t9ta3msr77KW9Hvxi+3866u+lx+aevxC&#10;j5Eex86D1DdMjEgLI8FIjYBS8xKhNDff5CO+DtXREuE6EiTbEQoJgYMSUkuBKAmEDA/xQfJiuA6P&#10;qJcn3jxj/eWLq4/u1Vno6ZwMYACH1YhTmpRpTcrEFk1Smy6py5DSZ84ccuSNOPMnPEWzgbKFyvL5&#10;YMmUN2+htmyrn3F+gff6tzv+8H+uffzmmSZTniAPbiChXWychYE00pFqEgI8TlF2b4ahOdyrgKme&#10;UjwA32zXhsRowVWwHEiCtxDYz2FbPaIPnhh9+qimRZsnzIVr8EgXO9zDCTdSkG4h7oE187uPDfe7&#10;ynRlCDsVVcUPa5LFtCnj2lVxXbqEEUf6jK9o2pc/Yk8bMKX1GdJ6dCkd6rh6WXQNL6yahalmI5rE&#10;mHYZDlS8dIyLgrESUUYCzAJFoKDtdJSVCrdRYQ46okYY1WfMmgmUrzcz9joFO23suRp8nSzGTIbZ&#10;aIgqYVS7Om3YVjjiKu4xZTTKY4I8DLDkzQSYsQLKLmwlwd00lJ8V4WNF1Evi+izZ83Wk1VbmmQYK&#10;2OQgB+OkwdxMVJUwulmR3KpMapLH1QojfEyIN7GSkU4q2klBOShIFxXpYSAapDFTgZK9bv5Br2i2&#10;sqJVnewBPSlgu2AOBsbHj/Jzo3ycaC8n2s7AmYhIMwkSRnUxcTYKGswHjFMvjpoNlJ+MK69MKmaq&#10;Kvy8SAMBbqchWzQJq82UoyHRXE1ZUBhpqECqSmDacoSBiDBTYB42ts9acKaZPR6sCIhidHjwy4IZ&#10;wIBUZIcmdadTcHlct1RHbVTGBoU4DxftZKLbjGkzTRWPX6770z/cfu3xznMT9Ad3ND//wdoff//g&#10;P//y+vvfHn9yx/bwsuaBafF2C75TG2enIHR46PRaqOCJCHCGjSSEjYEx0dDgbCsJMDkBrqdhOh3Z&#10;s83EZmNSiz5u0J7Vpk51M8MNFXATEWEloyxksEwEpDhDDAGKjYJoqVMYiRAHVy1NrpEmBwRxfkGM&#10;lxfl5kV7BbF+HkCMH/I8AogJhiRja6TxXZbCVkOJpiKGnIIujkOWp2Cp2bG8ojR+aTq/LE2ATxNW&#10;pEuJ2XJKrpKWr6Lnqxi5Kka+jlNmERDMApKWWyFhlJKLM9MTosMxKPSpqOx/cUg5bYCcDiARThgW&#10;gQhDoSLQEKJwmJhwbHQYOjYcmxQbmRIfDcrYSFwkDheBw0VGhMXHRSclxiYmxickJAIkJyYlJSaB&#10;WkxMVGRkeGpaUk5uFrBM8vPz8/LysrOz09PTgdFSWFhaWlKRlZMfF58UG5eQBrVmAGTnZuXl5+Hx&#10;eGAwU4DVQybTKFSVXFUVqKkN1ll0Fh6TRywjAZQUlifFp0RHxALrPSQHe09gFYuNwKDDsRiACIC4&#10;uFQOW9Le1r+/e+7SxWuXL165dvn6tZPrJ5cu37x+/c7tBx64ce3KxQuXz50/OX/p5tVr4NvVk0tX&#10;Ll26cuHSlYuXr14E5YUrF8+fXDh39dJF0HLu4PhwZ/9o/wBKzXJ8DlSODw6vXT554PqNq5cuH+7u&#10;7W1tXz5/8ebV61cvnVw4e3zu4Oz1k6sP33kQtFw6Pn/+7PH+1s7h1u7F/bNXDs8BXN4/vnHu5O6V&#10;WwAPnly/c3L10Zs3vv3w3acfvvvEww8+/cRjD9+5c+vqzSsXrl4+d+Xk4nWAi8cn5w4ubK3ubKzu&#10;rJzZGhqYrq/trqttb2rsqgw2i4V6NhPYcUaJWF1WQkyMT4vARYfjosLDosKwUdGR8UmJaWlpWQBF&#10;hcUSsdRqtTocDp/P19nZOTc/v7q6urm5ube3t7m1tbq2MT+3NDI8UVfT4LG7HVanyWDj88RkMh28&#10;vtSUTDQ6LCRQgkQiMQBwOBq8AvByCwtKwfhg/xEITFJSekpyZnRUQmZGPpnEJBBoJrO9q7vPbncX&#10;FpZhMJGxsalFpaS8ovISPMHhcY+OjZqM5sjIqIyMDEYoqYpUoahtbGjp6lCoVdGxMRlZmVw+j8ll&#10;C6SS7sHhmobmvMKS8PDoouJyq9vf1j9Y1dxUUApJqOblFKemZJGorJ7hsan5RbXaEB+XhEBiM7Lz&#10;3ZU13UOjnmCNUKLkCyQajSFQXdfY1V3b0KJU6HDYGAwqKikpW6W3TC+v9o+Ocfj82LjEhPhklVIz&#10;NTXT2dXNZLIio2KxuKioqPjMjFwKjV3T1nFw5cri3lZlayOFz45NTMBisZHhkVGR0dk5eXKtRmHS&#10;0fhcrcnc1d3f0tpuNFs4QmE5hcIRSepb2qvrmnLzi6Kj48vxxJq6+s6+PolCkZyWER4Zm56dozbr&#10;m3vaHX4vgUQrKSHIZdrKygaLxc3hiCk0DpXOpdJYZeVEfAVZb7BYrE4Wiy+RqEZHZsbHZnlcMdh/&#10;8LsAv5GC/BIOT6TUmbQWh8njG5qbu3j7ZvvgAFcsSc3ILCwqgZRfTTYreNcmu0SsUCq0vb1D82fW&#10;fJW1XK64pLiCSKBpVAarzUVlsbRGY9/wsFiuiIiMxuLCY5OSKSxWTXPzxsHh2ZMrzd3dIrm8DI9P&#10;Tc9ISE6pINOCdY19k1NDk5MylSo2Li43P4/N4XC4HCKFLBCLdEaDSCZVaNRWp0trtZGY7NTM7Kjo&#10;uLCwyKTkVL3RrNWbs7Lzy8uIBr3F7QmYbE6Xv7KhocXvqzRbrTqDTqNRaLQKtRqModKo1Aatzmoy&#10;60CTQqHX641G46kQSVlZGYkE7H8aHYBOBxMQSyVytUqqlIOjBf74hGJ5ivPyc8vKi8QSrsNl9Hgt&#10;dodep1exOfSiovy0tJT4+NioqOjw8AjwKS4uUijkGo2GD04mk8pkUIqL8uJiI8FfSHA+UlNT2Wy2&#10;QiGVyMQcLhOMoFJJdVolh00vKy0kEEp4PLpEwpHKeCIxm0wpKyrOzcvPKi0totPJBEI5kYTncBli&#10;EVehEEmlXLmYa1RK7AaN3ai16FVmg8piVFuMoFTZLdqA1+b3WEHdoJUppXw+myriMXQqiVmvcNr0&#10;DqvOZtLo1RI+m0IjlXLZFKVSaLNoPXaj3aDmMyjE4gLwt7UkLwtfnMui4M16JeivVggEXAqPQ5WI&#10;eWB9bBaNy6ZzWFSRECxKIBdzlBKBXMTVKiU68MdaJpby2EIGTcxiyHlsGZfR4LXvLkxtzo42+W0O&#10;nUwr4YroFINUNNnTcW1v/bGTg8dP9h492X340s7dC1u3z67dPFi5c7z5yKWdJ68ePHX97FM3IDx5&#10;bf/hCxu3j1ZuHCxe3Z0/2Zm7crB07ezKpZ3Fo7Wp/eXx7bmh1fHuqa767mpXg8vgN8pdGqFZytHy&#10;aDo+wyzhOVUyP9g0hcQmF7YHXaNtdYOtNb0t1X0ttQPt9ffZk/u4j/v4/xeIXdVzO2d/+fe/ucdq&#10;/L/9fP75Z7/48UfXd6ePJqvfeWjjF987/u7ZwZkgt0mZ3qHP7TQUtGpz+qzFQ47yblNhj6VozEse&#10;9ZC6LSWdxoIuUzGwyeuVma36vE5TYZ+tdNxPmatmAcxWMSd9lGF7aZ85f8CaP+Ypna0kzVQSx/5/&#10;7P1leCTbdTYMN6pbakktZsaW1MzdahI3o9RqUYtZGsGIZgQjZuZmUoulYThzmHxMMTvgxE4cx49j&#10;J7YTxzGcY/v6qjQnefK8H/9JfrxTvmdfu6t27dq1a1dZ6z5r3asSaIObayQBVuJiI3WxiTZdix8u&#10;TblbnrbcQt/tE2738Ffb2YtNjOka0r2KnGkjcb2VudPN2ehmrXVQN7rom93M7R7OZjdrtYO62Irf&#10;7GVv3+ZP1edMNubMtJIsk8VfezH2q5/d//Szj3/2w/MWRUJuGqSYALInanqoihYoJ/tKCIhX6iH/&#10;FSU30TpSIgRkTwhgjh6gBKxQObDnhqEoAXYSoXICXI6HAmbt6i3mX7689/WHY12qLG4svCgd2VyY&#10;MFpJHK8ijBoy7panTlSmzzUQlluoq22MhUYKYKVPVeEmK9KnqzOXWsg7/cy3XFW/+JH1D5+9+M2v&#10;Hp7sVokJqOJMaCkTpmdh9BysnIYA8z3jIMWg1snn5M4rxudVXUaG/58OMv+bTym+CacSg2EysC5l&#10;0ktL87cej+0PF6nI2Pw0qJ4dUCMI0jIQ7croLz+b/PTf3vqnH5zsDHCW2rKsI2znHc57porvXg+c&#10;3itcNKYv1eIGFTEGMlKdAdVkQg1EeGdByExVuukW63RC/Gyv9qPLkZfu/kF9dkkGUhgHLUqGyzIg&#10;yixYKQley/XtlUbNGvFbnaz9W7l73eydbtZiI/6ONvZWCbaBj27NDx5UJdzVpYzrM8b06d0lYXW5&#10;6CoWopwG1VMhehqknA4zgF4e8FIypIIBa8rzH69I3+vj7ffzFlspo1WpnbKQ6ly4gQWv46HbirBd&#10;4pDGPL9qNkqdA5ekQGTpEA0RUkaHVjChVWxovQA9oI7b7uE6x8Xm4bypGlyjMFBHhqqIYBZkAxPd&#10;WIBtFQe1S8PbSqLKaIHF6fD8FGhxOkSeA1eTEWoyXEeBNecFLzXTvJNS+92CAU28ngbsh+qo0KbC&#10;4IUmqnWkYLWd2iEO0VDgkiwo6G9ys4rUVGi7JHKpjblxi9MpjdJS4SAHQUdWsFF1woBRQ/p+v2Cj&#10;k9UjjzIwERoSXEVAKvFAGxgYMEWG1OWhh8rjRsvj926z51two7WJD6xVP/7uwd98svjSVG4fZY5o&#10;w2tz0ToyTEWAaulIHdNHz/Y1sDBldN8ymm8ZxU9HQQHjBxZMozTuib3tux8unW+XjRmT2iXYSjaq&#10;jIbRUQPUZLSW5qOjIzVUhIbqo6WhtDRfUNeGCtNQoRoK9JXEjJ7pVysKqxNF1gojgNIoCKviBVXy&#10;gqpAJiW0VhBu5AdV5frXCYPrRMHtkuiRCny3OqcoB0uJhlPjMJT4QHJCIDUBy02LyMuOE+Hj8onx&#10;RZTEYlrSDRKK6Qkl9HgZO1nGTpWx0hQcnIyZUURLLgbAyCyg4XIJycTU6LT48NhwLNbPB3VDpvwH&#10;oDcpdEAO5f+JWwG3V8QKKOMJhcJuAAfdPGC+aJ8gbGBYaGh4WHh4aFh4WFhkeATwMzAwIDDQPyw8&#10;JDIyPDIyErDXAWP41RYfH5+UlJKamh4fnxgdHRMD7ElMAJEQHwf8DzyalJycDLQETgS6wmAC/ND+&#10;oGcMHI2AIZFgjlpfNAKN8fHD+mF90QFIhC+AV7mBAXs+IjyGTKKX6QxDAyMrSxsuh/f89OrUe3bi&#10;9p443F6L49jmvDjyHnuc52dHDx9eXl+dHrkddqvV5bSdHrvPjj03RInT63IfOd0eh8tutpj394HS&#10;abWb903WQxDAT8vB4cHOLlC6bPZjt+fEc+S2O8z7B/vbO0BpM5mB8nB3D6g4rTagjcNiPdjd21pd&#10;29vYAtkTsw3AkcXuMQNwnNg9Fy7vhdt9eeR+cHby4OzcbXM4rY6z4/OH108eXDx02zx2s/PEfXrq&#10;OXNZ3VurO8tzq7ubB173xfnJo9Pjy+OjM7fT63YeHx9dnHivj71XR+4Lt+PEemDfWd9bXdyYn12e&#10;GJ0d6LlrKK3hsgQEPBmY7IAALBqN9gU2P1+g4ufnFx4eTiQSebk8LpdXVmqYnppfW1lfX1nf2dzb&#10;2wFm6eTYe26zuPd2Teur27PTC/29Q/XGpgp9lV5XrpKp+VwhLiM7JiouOCjEF40BhT6gPgCABxQW&#10;GhkXl5idjScQyElJadFR8YEBIUikX0xsAoFEJVNoYom0r69fp9MBYwBWYmhoaE5OTnp6BoVGN9Y3&#10;lpaV4wnEkNBQYD1R6Mz8opLyyhqlqpTPL6CSWbHRicEhkRKFZmVnR1tugCNQCDgKgwnCESjttwcn&#10;l1fbbvXlF0pIJHpCXDKLwdWWGjS6coGwkEigAgsml59XZWyYnV+enFnMK5IFBUf6ogMDA0OVKt3U&#10;7HxbV2deEWAaSo219f39AzU1dTXVNYWFJaHh0VAYCgrzCYuKrWlsWds9mFxYaurqyhNLaExWXFw8&#10;EomEwWCAic3icTv6em6PDGtL9fHxyWhUAMYvKCQkMjk1k8xgF8uU7bd6+oaHbw0OdPX3iWWK2LhE&#10;YAB+aCzQDO0XEBQWzszN7bjV032r31jbVFFppDM4YeExwC1HRcdn4vBMVm6JWA6MViZXA0dXVjdP&#10;Tq9H704z6LlRUfE5OeTKqtqGxlaxWEFncnNI1EKJYnBssrW3n8BkJ2ZmC/LETKYgNjrZ3y8Y5YMB&#10;ngswUdVVdTU19TxhPo3FLSwUKxXa8oqa8orqsrLK/v7hzd39je3dto6ujs6e+YXlybn52tZWqU7H&#10;KypUGsp7RobFalVUQiIK4w++suD7GogjUCeX1obGJ9Oz8GlpmUJBXlFhMfB8sUHBBAKxra29q+tW&#10;ZVU1N1eQkpZFIDM53DwcjhQZmcAXFKjUpVlZBAQcdIaKi0uuMTYUFIlT0nA5OSQ2m6fTlVYbqxtb&#10;G3sHe1o7W8oMZXqDXiQSgU5wN98fPB6fn59fUFhQIi6RyKRiqVSt0+oNwBrQKlVKhUopVymF+Xl4&#10;Ah74NqUkpwDfn+SkRD6fW6bXyBXFCqW43KBTKuU0GpVCIfH5PIGAz2AwMzIygeYcDksqFYvFJbm5&#10;XCqVRCJmx8dFBWExUZGh2bgMLpshFhcVFuULRHxOLovOIItEuSqlVK2SlZWqyspUarVEJisoLhHm&#10;5XPJlKyk5JjYuMikpATgS5iYmECn03g8Lp1G5nIYHDaNTMwi4tKphGwKMYdEyGbQSAX5fLVSXKaV&#10;qeRFWpW4plLXWFfR0lg90NcxPNBdbywvys/lcah5ApZaUVxZrjJW6WqrdRV6RalWYtArqwyaqnJ1&#10;TYVWqyjh0EmkrPTslISoYExMaACbRigp5Iv4TCGPwWGBrBCDTmazaDwOM0/ILS4SFhfxhbkMOimH&#10;kJmalZaUlZ5Cys4SshgSkVBWIDKoZdVa2dLd/mfHtudntmvX7pltc31qqKdWP9xWa1mZeuTae3EM&#10;MiNPvfuP3fv37TuX5k0A9+3bDx3bz44Onh8fvn1pf/+B+8WJ6dKy5tma358fnxu8NdrVcqerebCt&#10;7lZ9RYtBY1RLqhRFlfKiSmlhhbSwTiNrryjtra8eaK4baDYOt9WPdbfc620HMN7TMn6raXqwfXN+&#10;xLm/YN9fBGDenHnNnrzGa7zG/72QZ2iY3Tb96H+IQ/nDZ5/944/+5p2TXfe9urW2otvK1G5x2ERF&#10;2mIDdbGJut5G3+lib3WyD/oFngmJ626xbSDfMyrxTsrd4zLLYNFGO2e+jjjfQFzvYO708DY62IsN&#10;5KmarDF96mhp8kId0TyQbx0s2OpiLzUSlhpzVptJK42E1Sb8eitptZkwVZk6pk+crEidqkgdL08c&#10;KY0Z1ET1yiMGFLHjhuRJQ+KoLmpAjR3UYO+UR93WRXbLQ++UJ00ZM6/XDD//uu0nXzpY7c5tFAU1&#10;CoMbC4Jn22kfPb778x+d/+yvnEPGbGYitACP0rKDVbQgBQUjI6FBidkb943/5B3ENy4bIHtCgMhv&#10;2JNXRu/Nf7oHdTpuMsVAZDk30rl4qJIGG6xM+dJFz4+/uHowWiLOxgiSoWqKbzUvyMjDGphIPRVa&#10;RoEBZr+egiglI16JhmgJUD0RrifByilIIxfdqww+vMf98HHrT/5i8Wtv3qotDhIkwTR0ZDnTv4wV&#10;WMYIUFJ9S4igz8uNdiz0JuHOqwH/X6kfAMChm5w7IHty44cCEj3SbFgZHbPVL/ru06kvngwOluHz&#10;UuBSAqKS51fBQ5bzES2yMMeM7KPT1sna9JpcZHMefLIq9h1T9ZdPmxbrUqvJ0Aaaz6284IVKnOO2&#10;8P6U7Pmy5p2t8nf2S7941PTP3zb94dfvf/bZ1/7wx+/87t+/8s2PduY6mdUcn15xxFwtcbebY7nN&#10;O+xlb7VTpytTBxQRXUUBnYW+HQW+XUWBY6XxC/X4tVbafB3uji5iUBt6xxDXVhIiy4YVJUOl6VAd&#10;EVZOg1azke2FoUO65Ckjfq2dsdXNWu+mT1SntuT7V7FhFWxYQx76riFppZ2y1EJa62KerJR/8fHk&#10;dz7afev87mJXnpEXDLIJZGg9HzNekbbfL3CMSpZaGO3FYdUcZDkVoqeAjiTGXOxkFWGvX7QzKLh/&#10;aPz779r+/edv/PSH97/54foja6Ppbt5UXVaXJGRAFbHVRbHd4e/2sIfUCVUMlJYI0ZJg9QL/2foc&#10;06Bo+xZ3pCy1ioORZcGkWa/igMAl1FAQNFVP3LglGKvKqRdidRSkigTTUqEVHFS/OnmxiTljJN2S&#10;xQA/VUSYkoBUEX21FF8N0IwMAVBKQ3SWRG918k+ndavtnHoRFjhdRoTJyT5KMlJHR1SwfUqpcCWY&#10;0RmupqGkOQgxDllKCyxnBmjIvlIcTJED01B8VGSkkoRoKo54uF/3Vx8t/egbe7/6vvvvP1p+z9nu&#10;nSu9V0tuyA+tzPXTM1FAPyBpQvHRUNA6kENBaoD+QSEVaAU3oKkwuj4vslYYXsMPreaF1Aj+E6FG&#10;YXitMLJOGN6UH95eEnNLkXi3MuteHVPDiCaGw7JC4cRoP0p8ADUugB6P5WdE5hPiikgJYlqyhJok&#10;oSYqmClyZrKcmaTmpmu4GWpuhoyeKqGlKJjp2lwc8FPOypAwUgAouFkKHlHOIxaz8HxiOi09MTM2&#10;PALrG4xBYX0BEweOQsLg/4VDgd1UXjEsUOj/lVgB6RawARQORQBAgCUcDoMDG2AxQqFQoEQg4Ajg&#10;Hxz+6iewAXVgD2BVAiWwAXvAXkA+BmgNHAOPolAoUEXlRnsDBRRwNAqG9kX4YXz8/XwwKLgvAuoD&#10;hyIBAJZeSEhEWiqOyeCKS+QN9S2ryxs3YTKnV6eXxy6P3Wy2mM02q8Vts7tMVte+2Wtxnbm9XrfT&#10;5bI67ZZjj+v8+PjI6TLvH4BSIocHdpPlYGd/a3V7c2VrY3nzYHvfYbEeOZ3nx6f3zy8ujk9ddsfB&#10;zt7e5ucsCXDUbrZYD01Oq+1VxXJoOtzZP9wFT/S63G67E9gPnHXsOTo98nqdbq/deeb0nHm8J063&#10;02S1HVjcFsex033kcHidzsuT0621LUmRlEpkCHLziwukWmV5X/fg5Nj07L356fGZ0aHx27cGh3uH&#10;p8amN1Y2D3eBEVuOHJ4Tz4kbKI/OHt9/9vD+s9PjS4/D63V4j53eU/fJqffcafZsr+6bd61uq9tp&#10;cZh3D9cXl+Yn7y1MT46ODDXUGeUyiYCfm5aaGoLF+vth/P0C4TAfOAzpi/JNjE/KSMvKziISCdRc&#10;jqhcV9na1NHV2j02PLa9uuW0Oj1Oz4n3+PL8/PL87MH11dnJ6fbm9sTE5MT45J2R0abGZqlUyqAz&#10;8TnElJSMiPAof0ygn68/EoEEFhGwKvz8/EFiJCouODg4MDAIg8Ei4Cg0yj8mOl6rLmtqbMsTFiYl&#10;ppKItMyMnJDgCDKJ3t7WXao1REfGY7HhKcmZKckZHI5gYXl1bmmprLw0LCwMCgFWlG9aenZ9Q0tl&#10;TT1grXO4wjxRUWlpRWNLR11re0VdI1uQFxUZm5iQqlaVjo5NbeyZZtc2y6tqBYICDpsnkSm7evs7&#10;uruLpTK5UtPXPzA6Ot7c3KpWAVa3ls0T4fCkMkPl7cFBmUIRGRkbEBBCpbLVmjKJVKlQamrq6pta&#10;21o6OgzVVQXFRUUlJTKZEriFAP8QjF+QHyYI7RsYEZ0gyivR6ipZbIFcqRsYutvY3FZUJCUSaFFR&#10;8digMKDPmJiEwkJxe3v3rVu3W1u7FOrSrBxSeHhMeFh0VGRcBEijRPhhsKGhUTyeqK2tu6qqTqEo&#10;HRubdThOLFbX2tr27f5hrVbP4+fRmRypTNXY2CYUFfljwxCoAB+/oLj4dJlMV1XdAJyeicPnF5Tc&#10;HhhpaevKwZP9A4PRfoHA4wDg6x8UgA1JTcPVGhvX1rfnF1a0uvK8/GKgfV5BCYefxy8o0hrKu/p6&#10;ppcWVne3+++OltXUKcsqyirrtRW1FQ1tmyb7gd0zu7CqL63KwhHwOSSlQtvRfgt4c1UKLZ8nAuYQ&#10;dpNWHAIB3nz/7Byysb61b+BuLj8vNDQCBrvJOI70pTM4tbVNeDwFBvOBQIDPBtI/ICApPVmikbb3&#10;ddW3NBaJS9LS0oODQ8DkXzDwUwVUcojE6lqjsCA/JT0tLTODTKNyeTcLorhYLJXk5edRKJTU1NTk&#10;pCQahaovLaurN1ZUlilVwLMXy+USFosVHR0NrKuIiIiExAQqlSIQ5hYWicSSgqLi/JKSIrlcplLJ&#10;iwrzqBQCEY8T5rJUsiK1tKgwn0+mEHPwWbk8llhSqNMqNCqppKRAUpJfVCAQCJhcLjWXxygoFJSI&#10;84AOBUJubi6bTqfRaJT8fBGfn0unk0qK8/XlOpVCXFIolJSIxGJRQT6vMJ+nkBVpVRLgsnkCFpdF&#10;4XGoN1wJUyEtKNVIK8s1xqqyKoNaxGOyGURJsaCyXNlQW9bcaGioK6utLq0yaMp0Mpk4D2hvrNC1&#10;1ld3NRmbq/QVWoVOUSzi0cmETCaDzGXT+Dx2LpfNYTG4TBqPyxDwmQX5XGmxKI/HouVkZqckJkdH&#10;RYeG4TMzGCQCj0mu0Ss35kav7NsvTi1PjvYeHe08Pt57cLR94Vg/t609cO28cWp+89z61oXt7Sv7&#10;2xf2Jy7TfevBye7mwfzU1uTYxsTd2YG+8VvtI21N7RWl+uICOY8t4bKkXK4qT1StVjaUl3XUVg60&#10;NQ22NQ+3Ne/NTDnXV2xrSzszk+vjd7enJvbnZ3bnJrdnx7dnRg+XJ927i57dBfvmtH1r0rE77dqb&#10;9ezNAXDvzb5mT17jNV7j/44Qldcvm+w//eeff85q/Pduf/rTH3/7619+7xtvPXHc2+wVrzSzdrv5&#10;i83kQV30SGnsgDZxWJs6UgogeawibbwqfbQidbwifaoqe7aGMF9Hmm8AAHIoi03kpRYAlLl6wnw9&#10;YbGBvFhPWW1mbnawNjto662U9VYqgLUWymIDcbmRtNFG32xnbbaxN1rZG23cdQDt7NVWxjLQrJO+&#10;2cU4HMx9vF/6zZdD//L3x3/5hfV79eSiDDDdb2EWSkMLLWeEqrNQOgLaQPWr5gRW5/rXFwbNd9A/&#10;vhjcGi7gp6B5qTAFNbCUE65lBSlpaCkJAdINoI4JKP8hzYGCOYnBsB0wvfEr3uQVbjLvghmaAQAN&#10;JNmQEjBRMbAf1lAU8mDb8I9fXv3y1e0WcSIvAVqYDi1n+TcXxt5SJtytyLpXk3WvOhsw+6fqCNP1&#10;pKVm5nYnf69bdNCTd9hfcHAr9+A2yztf8JWnt371s6Nf/ti9N1EoSkUUEWB6lp+GhSllBmqZ/hIi&#10;HEwD9HnOoP8apPO5m8l/MilS0ue+J3IKXEaGScG7g5bgoPkp0HZZyienwz/6cMM6rlSQsfnpUA3V&#10;t4Lrr2f5ynJgpQzYy8PaLzgbNrtxRha0PhcxqA5Zqk3aacs8Hc19uap6Z7MUKC/v5e+154xpIrsL&#10;AhrYvtV0xK2SQNMdzv0tzcWa6t2jxt///Opn37M+3lLY7uQejYvW27KHteGt+ai6XFgTH9FdFDCq&#10;jV1rIWx30jbaKUv1OZNVmUO62D459mgq7x++ufX7X73x7//y4offNntX9A15IXoavKMobKGBctAr&#10;POwRrDVTx8uSuiVB9QJkNRfWWODbqwyZqU/f7uFstHPGKpJ6VcFbA5zvfXn/j59++Xe/e//ff/Xs&#10;N7964/tf3X6wqTkcZB4OsDY6aMC6ref7KwlQWTaY3lhHgbUVhc3Ukg8HiqzDRbMN+Nv6xJXbuZ88&#10;m/jlj69+/U+Pv/L2vaN18bdeDvzm7yz/8MXp5/uahaaUdnFAGR2qxkN1JISRi5qoTrYOCxx3iubq&#10;8Q15WKBzaRZElg0F3UYoID8yUJq22cdbbKfVCoLkeKg8BwJAR4M3F4UP6dMHdMl1AqyOitRRfZRE&#10;n4JUaH4qVJyFUJB81BSEmgI1cNGjldmOUYV5oGRIGV9GhoMJj3MgSiJcTUFpKGg1GakkwEDlFLA9&#10;Qk6ENxZGbPXw7KOFL3fr/vaNhdOZ0i5ZfGVuENAGWL3SHJgcDwN1Z9noKmFAizh83Eh4stvwg7cW&#10;3rN3mO8U31LGq0hwOQGhofhqqWg1Ba4iQwEAnZez/evzIuqEETW8UKMgrIYfWpUbUsULufE6CaoR&#10;hNSJgKOh9cLQOqDnouCRspzZRkZfGZGdgM7AQvFRGGJsAC0piJMexssK52eFCXARBYRYKS1FRgeQ&#10;LKUnyxkpSla6ip0hZ6TKGKkKVhpQV3EylOxUJQdAhio3U8XLkrNxEmammJFZTM8oAsDILATq7Cwp&#10;j6QU0eV8uiyXxqdl41PjwgJ8/RGwMIxvbHBgfDA2NigwPCggCOPri4SDvMUNk/KfZApQQUCgCAgM&#10;DmZygSNgN/QJSJ387w2JRIK0CihHinzFjLyqAHs+92aBQWE3eMW93HQMA+yiGyBgEB9fHz8sJiAM&#10;GxIfE4fH4eUSZU9X/8L8yvb2/v7+4eH+ocvmOHZ5jp2uY5fD63Qcu53Hbrfb4TDtHxzu7dsODo8s&#10;dveh1by5a983g64iTqfNZLIc7B/u7h3uHuxu7Gytbm6ubK4vbWyubAHY39q3m6zm/UPL4cGx13Nx&#10;fnJ85D4+cl2en1xfnHtsdtuBCYz6sdot+wem3X3bofnce/z4+sHDq+sjh/tgGzjddnV6eXV2AYzE&#10;ZbOB7ic7u8DlTHv7TuBEu/2Vn4vt0GLaPbQdWk883utzoP25ef/gzuDw+Mjo3ubu/tZhf/dASmIG&#10;AoZGITD+aGxSTIqQI5IWyqR5EhFLwCDQc5m8QmERnyVgU1iSvJLG6sbh/pHxO/fWFlfdwLS43XaL&#10;xXJgtpuAMdv3Nw/MO4eHm7ub88srU9NLExMr9+7tLM7bdrYdezuWrQ3zxvre2sruyoppZ39heq6/&#10;p+92b29PV3eDsa5QVJCSmBoUEOKL8vdB+MJhPggYyhftH+iPxQYGhYdHAMYnHp9Dp9NlcnljY2NX&#10;V9fi4pLZbPF6jq4uLk6OPA6rzWl3nniOzzzHLottaWb27uDQyNAQcJWK8koGlYHLyExPT0tMTMBi&#10;g4A1AKwjPz//wIAQH6QvsEqApeTn5wesnODgYA47VyJWpCZnIpF+UCgKCcdkZuB7+wen5+cbWhtV&#10;GlV+QVFSUnpUZBw/VySTqZQqLWCri4vlJcUyQ3Vta09PQ1eHvFQbFhGNgPv6oQJTU3Bzi2uAba8r&#10;r0xISgsKjYiKSaAyOJXVdY1N7SwWPyw0Go3yw2ACs7PxtbX1I6NjdyfvyTTa0MhICJh2CtSIQflg&#10;WCxe162+1vYuY22DVKYQiPKKpWLASJUolUUyuUZfWVQiy8KTOHwR0LO+rCoLR8QGhPkgMCHBkXxB&#10;flt7t6GipqBQXCKWA5Wu7r6h4dGq6rqsbGJISGR6Zo5WX1FT2wiYscHYcIxfYEBAUHhEdG6uqK39&#10;Vl1daw6eEhgYymTxJibn51Y2a5rbhWIZI5evKi1d3toYGh2j0lgMOlcu06jUZZxcUWYWKSUlOzom&#10;OSMjRypVgpl3Orqyc4i+fgF+foF+GCzGPwiYxrz8YplczeLwcFk5ulLD7OxSUbGUQKRqdeVl5VXJ&#10;aTjfgCCgMbAYfFD+CcnpXGFhRhYR4x+GQgcB04tE+NLZvN7hMRKLy+YK+3oG6DR2THyCTKXp6hvo&#10;G7o7O788cmcCuNmeW7crDDU8QT6eTGPxhYa6BlVFVW5hSZ5YJsgrjE9MQ/r4B4dESaXq8vLqiPBo&#10;FAqdlJzM5nKyiYTE9JQCSbGmVEckk4hkskKt1FcZCsRFyakpSB9UaHhUU0t7cYkMjfYHKVvgwwLK&#10;9yDhMPBrFBkZmZeXV1ZWxuPxMjIyUlNSExIS0tLSyWQKm8PhCfjFxSXcXC6BQGCzGaWl6qpqvVSW&#10;X1QsKCoW8vlsYCeXyxaLiysq9Y2NtQ0N1VWVQCuJpFDAoBIyMpIp5OwKg3pkuHugv73SoMoTsfLz&#10;uQCYLGI2ISUbn0Yg4nLwGang2o/D52SJRDyxGAxEKioqKC4uLC3VlpeXyqQl+QWCwiKBTFaoVpXI&#10;xflA/4UirqRYUF6qaKyraG2qaaqvBBpqVSVqRbFMnFdZru7pauxsq9GqC/l8CpWaQSAkczkElSIf&#10;aFNckMtlkchkHJGII+IzCVlpBFwqnZitkeTXGtQaWWEum0qnEmhUIp1GopAJZFIOg07msMhMRnZh&#10;HquxprTVWF6uLlbL8rSKIgClihK9qqSzsdK5v/LszArg+Ynp+fHh81PT8zPTI+/epX3z+GDFvb1o&#10;X5vdmR6Zvd021lk31ds60d1yq7aqVqXUFRaUFhVVymTNZWW3jMYeo7GjwjDQWL86fvdwcW598u70&#10;QM/kQO/ixN2pkYHBjtbbbc1zd0dMayuHa8v2vQ3H/qZlc/XEcnDtsp3aDjyHmyeWnQce0wPP4bVz&#10;98qxc27fODGt2Denb7RmZ1y7c6/Zk9d4jdf4vy94upoNm+uffvHLz1mN/+btT3/6458+++zTn//z&#10;P3z1yy8PrfM1442MfjC4JnlcHz+sjburTxuvyhqtyLxjSBvRpw6XpY2Up4M/S9MG1En9yvheeUyv&#10;PBaoD2uSb+Iy0sdAEdCMW4r4bnlMW0l4S1FkhziqtTiiuTCirTi6oyS6tTCiXhBSxQ6s5gYaeUH1&#10;wpAGwAbjh1RxMDoKvJKDvlOVdraq/F9/ZfvXn1w9d3Qb2JHCeKg0E6EigFlvZTlQWRZUR0bX8cKb&#10;86LKGX4Gpu9mT57lrk6CD+QlI5W0gLLcsFIuVsP0l5KQYGafV5wIHvQokf4XyPCfu5yoSDAlCSbB&#10;gxl/PicsCBA5cEoWVIyDyQjI6SbGly9u/90Hc8eLemlWMCcGWs4KGa2k3KnI6temjlXipmvx0zVZ&#10;ExXpI7qkIW3cHV3CiC5+uDT+jj5xqCJxpDJhf5j511+c+fQ3z//4m3e++95cXX5YfgZczw7UMf01&#10;DIyWhbnJ9QuTEP930uX/Sp284k1A4CGSm0OvjsrJCAUVLidBZXiQ0yljYb0Lhr//cONtR2dzSVJh&#10;GmDbw0ENCxKsjIYqp6GbhIFrLVmeO9y3tpRf99Z+/bjhI0vV+bRwqxU3VZ7YUxxaRfNRZ8AUKTBN&#10;BqyGhuwuCpmvxpl72Efjgsu5/ON77ONx+nffGPjGo1uH/Vm9UnQTD1bPhTXzUf3SsJUGguW20D4k&#10;2u9hzdVm9ssjm4T+ejJcjoPIcBA1ATKgiX9uqf7WyztvH9V/4aztZ9/e+dJxi2WIudvLWGom3SlL&#10;as7zr2DAKhjQWr5PlzxstiF7q5u72ytaaKJ2yyLKaFAN6AMCrWQgOkuC79WlzbakXW7J//HP93/x&#10;PfM7jtq927R+ZZieDlcTwctpb5yAWvMj1ttzXWNy20jJZFVONQcUfJUDCyAboqX6NBQG9+gixuti&#10;VrpS7ONs92TefFNGg8jHwITqaNBSKqSCjRzRJznHS07nVAtNhFoeRoaDFqeBWXUURHDatVREjypu&#10;sZ2+1M7q1yXp2WhgaQGLR0uF1YkCB8rSh/W4OmGwhgzVkGGlNBTo3EGGljJ9KnL9awQhtXnhQFmZ&#10;629g+1ZyMeVMVDnDp47r35oXaqD7aMkwHRVZRkcDQ9VQkVoaSs/ClLN8a/mBc3XUk2mtbaRwTJ8y&#10;ayRah4suFsu/4B3882ezf/fe+jv27sV2boskvr4wVkvDAK8MqHUCEknwcgZST/cpZ/rq6AgVGaYC&#10;I5XQGirqhpSB6+ioGl5ovSgKKKtzQ+qEIIdSK4io4YcbhRFG0A8lBECtIMzIw9bw0HVC3z51zIQx&#10;Z6qB1VSSyUxAZ4UiSPFYciKWkRbGy44S4CPzCFFFpNhicryEmiSjp5aQE8SURDkjVcFM0+ZmqTmZ&#10;QOUVk6LmZGhyM9S56VJmqoSVJudkyTnZxbTUPGJCHjmpgJZaSE8TszIlbJyEnSXjEqQcYgE1U0hO&#10;FbNyZGyimJGj5tPLC3mlIo5GwCor4htk+aViIQCDotigFCvBP+PZPAaJzyDz6DdgUDhUAiU7A5eW&#10;mJWRmpmempycmJKSkpaWBtgh4eHhQTcb9maLuJGVBQpsYDCAoMCQ0OCwmJhYwFyhUqlCoTAvr0Am&#10;kdfX1A32DazOL7kOTCc267Hddmy1HZmtXqvr2ObZ2theXFja2dox37h+nHu9Jx6nzbznsB5enh5f&#10;eL32vX3X4f6J3eo+3LfvbXuth8c2s9dmvjw5vjg5sZnMh7t7J54jr8tt3jvY39rb29zdXNk42N53&#10;WoA+wKMeh/PUe2Qzm2wW0/mp99Tjmp+dujMyND85ubO0Yd8DenM79i2W7YPro/N3nrz5/OrxhQeM&#10;rzlxnx27Ti5Prq9O799IyZ69fPbG1enlwc6+y+p8dP3w8f2HZ94Tt90BAozTsbtsdmAkp0feq7Nz&#10;MGXxo0fPgFbn1zMTs/GxyTCIDxyKDsSEqBWldrPryHly7r148ej5i8fPHlxcHzu9c/dmWBQGBunr&#10;A/VBQBARQWFtDc0em8O6f2DZ2/PaHEdWx5HFcWR22HcO95Y2tuaWtuYW1qdnVicnl284lPWZ6bXp&#10;qfWZKdv2xpnDat/fNm+vn3tsjy6OvIAdAhgkXveJ3eYyHR6ZbaaN7Ymhkd7W9r62zu7mtobqGp1C&#10;mcvmxMfGYTB+Pj5IOPzGBQkOQyARKKSPrw8qBBtMyM5RKVVNDY19Xbemxib2NresBybgxg93DnbW&#10;t69OLl48efr00cPL87Ptzc39nd393b2lucXbPberyisK8/IT4xPQPigkmPwXDgKKuNFeAeADh/nC&#10;YWjA4KfT2QKRMCklOTQskkplSSVKuUIjFiuEggIqmZGenJmZll1UIrk9MjI6OT1w9255RTWBSEWj&#10;AoDT8TmUocHRoaFRQ0VVYZGYwxURSYxSfXX/wKiwQOKHCfLxwSQnZ0jEColUTqUxKmpqxqanmtvb&#10;WWxuejouLT2LnSuUqHSllTUqbVl6ehYCAQbvwOFw/6CgVAKBW1KirjH23BkdmpqR6cqCI6KhYFgT&#10;JiQgNMA3EOUDCvekpmepS8vLq4xqnV4iVZLI9JTUTCKJJpOra+ua1PoKTkERS5ivrzIWy1TJ2Tmi&#10;kpKm9g6triwrm+QfEBYUHCkQFvb0DurKKuOTM0mM3K7+ocWVtfaOzowsnC/GH43y90UHBGHDYmOS&#10;YuOSGMzcwkKZRKqpb2gxGhva27rv3BmtrKymUumxsQnZWUS5UiNX6YgUZlhErF9AqK9fkFiiXFpe&#10;z+WJ/DBYoAfgxO7e29kEii8GGxIUERkel5NDM1TUq9WGqMhEBNwPAUMFBgbXNrZOLy+R2ezYhCS5&#10;XDm3uLy4sVXf2ZVOpxdptD1DI7l8ETAwYHihwRGpqThRfrGhyiiRq3NItDyxXGes1dQY9fXNyopa&#10;dn4xO7+wvLbBUNugNVSwebkJKcloP184Ah4WHl5SUpKfn48NCgKWHQqDjk9O5Ar4xVJ5Dp5EZ3Jq&#10;65vYXD4UgoSAQEChSAwmkEQiabSauvr6uro64PuDQqGApQu9oW4hEBQEisaGRmn0FfliWUYOkcYC&#10;FxhfkFtQJJIpJfmFwuyczMTEeDw+p7CwwGAoLy3TFhQKi4qFZaXqinKdRq2QyUr0elVLc3VzS2Vp&#10;qZjFwmfhkug0Ap/PzgWQx1aVSmsbK8sMGjIFHxISFByEjYuLodNpXC6bRqMkJcaHhgYDe7KzcWw2&#10;A/jyyhUlOq1Cp5YqpAV5AhaVnEUiZGZlJGemJwpyWWqFuEwrr9CrxEUCFp1AI2cXFwoaG6pG7vTM&#10;L47PzN3t7Ws2VKhUquKqCk1HW+2trqZbHU09HU21ek1BLoNBxLFIOVQ8Ljs9BZeelJ2dTiLm4HHp&#10;aYlxGaBkeKZaVtDWUD421OE2b7y49j6/73l27Xlybr9/dOjcX7buLDj3lhy7C46tWfvG7MbE4FBz&#10;TU+t/lZtWV9D+XBLDYDbDVW36ypvVetv1eiHm42z/Z37sxPm+dnj7a3LQ5N5eXH57sji0MDW+Njp&#10;7vYTp/3aajrZ33Zur7h3144ONp176/a9dZdp12PaO7GY3fv7h2urh+urXvPhtcd15bRe2U2PXNZH&#10;but9t/nRse3xif3ZmeONC/ezU+cD9+EDl+mB6/DStntm2bmw779mT17jNV7jNSp23Sc//+W//OlP&#10;f/qc1/hv3v70hz/96dd/+OMv//C7f/jH77/35snsyoCkVZJcnI4UJUEKAVsxEyLJhJakQ8TpEKCU&#10;ZoICnxoKXE6AlOBghamI/HhYXgKUnwjJjYfmxkGEsXBBLEwQCxUC9ThIXhy0IAFWlAKXZCAUOUgV&#10;EYBPKRVdzvSr4GBqQdGEqD5NQp82dsKYttJJ2upnH28qv/py8pOr4UE9Li8JWpwOVRKgKjxMlQNT&#10;5EBA3VNhcEtRbAU7EDD/xqrJj3Y6x+tZolR4YSailBuozw3UMgJlZN+CHGhBFpg8SAwYzITPZWKB&#10;Ycvw/1vxRHEjHwuqxt5ksQHVRm7YFjkRWpINauiqqWj3jPpv35//+oOhblUaIxwmTIJUsQHbMlBH&#10;Rypvwi50NJiegSilwnUkEFoy3MBA1bLQDVyf7qLAHgV2vi3l0a70z9+//Yvv7c3fYtMjoBKin5rm&#10;r6UH6JgYGRFZnAPqmIBX/w/Fk1d4NSRgbDIiTEaCym8YHxBkmJKCUJBRCgJMAbTHAXeEmmpif+f5&#10;9N++t7LcJpTh/IrSYWUMv/km2tv7tV93tXzd2fTxQdXxOH+1JX2sPK6R56/EQUqSIEUJUHEyVJMF&#10;q2H6jagT9jvpD2cULxbKHs/KrqYLLX2Ue2VRHSK0gQhRpkHUqRBDFrw513dAFrJQlXHYw7UOCA97&#10;czfbmZMVGe0FwQY6QpENFd8k7pXlQOXZICpYfq1FYb2q8PHqlLuGuJma5PtLskcb6pm61OZ8lIEB&#10;uYnfQXVLomfryJtdnK0u9kwtsaMksoyOlmeB/Is4DSLLgBo5mDF96m4X1zxQsN2TO1GZ2VYc1iDC&#10;GrnIcjqoSwJm8CVAKui+g9rU7b783YGCuWZGjyqhnIWSAqMCXYpAPWAVCVGfHzbTRDXdKVzrZHVJ&#10;ItUkRHE6RJkDM3JRNVxEPR85bcy0juQfTcrXu9iN+UHSLBiYUicLXIo6MkzPRPSo40x3ig6G8wfK&#10;gP7RwHWBqwP7GwoC+7WJt3XJ9XnBajJMQ4HpWb5gQiISsEjQNfzAG/gbBf5GoV9Vrl9NbqAxN6Cc&#10;4VNGg7QVBm9385Zb6DUcFHA7ZUyEigyV4YF3DaYkQhV4WJ0odLuHdzGjWm+mtfAweiLwUsAVeCgw&#10;vIJkSLUgbLyBdLxU8b2PDn/zszf/9Qcn33t36SPv7a0+YZ3Qv5qLqc4N0lF95Dkg9aMiw7Q0xI36&#10;Ceh4oqYgjcKw+rwYIy+imhsKwMgPqxOG1wpAAPXq3BAARj7odVIvCugqCZ2vJ690cJZvCSuF8Tmh&#10;UHyEDy0+kJKAJScFczIjedlRuVkRInyUlJ6oYKaKKYkllEQpI0XBTJPSkksoCcXkhGJKnJSRJGMk&#10;g04o9BTgKAA5K00KtAf2sDMBiFnphbTkYmaamJ0B/JSzMhXsnBJ6Vh4pFUARNR0EOa2EmillEaRs&#10;koJDVfPpaj5NzWdoRBxdPleTxy4tEdRqJY0VKmOpFECbUdvbWt3ZaGir1Q/fahkd6Brq75i+d2d5&#10;cXZ8/O7Q0MDExNj4xOjAYP/d0eHF+amlhZnN9eXDw0PzvmVnfWdrdXt/a8+0u2fe33NaLU6beXtz&#10;w3xoOvYceRxO+/7h/tqmeXfPbbUeO+0Pzs4eX117bU7bntlycAjAtPfKf2TPtL9nNh2cn51cXpyB&#10;2iV295Xn9NTmdh2YHCaT02p12WwnR97z4xPgKBhic3Pu/vaO3Wy5Ojs/PfKa9w92NjYPAKN9e+dw&#10;Z89utr4KyQGOXpycgX4o++a1xTVjRU1OenZKVDIDTwfzfrL42en4rLQcWbF8aXbZvGvpaetXS0rL&#10;NTXtjf2zE2u7m5bV5a3luVWHxQ1m3nEcnR9fPH3w7Mn9p9dnV17nkdflAa4O4NjtOXK6gBK44rNH&#10;j58/enr//MGtzt4ATDAcigIQF5vS1TF0fPTw9OTK6fA6bG6n3WM5tG6sbCxML6wsrA70DjBJtAAf&#10;NGBMzd2bOrI5PGaby2R1mx1nbu/V0emJ1ek5tDp29ncXl1YnQa5kdere8sT42tTU+vT04vjo0uTY&#10;5sLUzvKcbXfNbdq27qweWbYvjswey/aRde/+sfPhqfvC5TyxWd2HB688VlwH+869XbfpwGk+sJj2&#10;nHbr+emx2+lYW1tdBLb5hf6eXpVMXlxQyOWALAM2KASN8vVFo31RKAQMDgOMVBgiJCg0OiomIzWt&#10;UFRgrK5tbWptrW/ube9eXVp1WG3AI3NYrGtLy5ura8AUAc/RbrFub27Nzs4ND9651dWnL6vE51DC&#10;w2KwgSEoHz8fHz8k0hcO94G9ysSEDsBiQ0NDItEoDAyKgMOR6emZhvKq7q6+W939Wo1eoy7LExXx&#10;ckUtzZ3LS+tKpSo4OCQ2LlGl0Q/enRyZmO0euFPX2tHY2qHVlackZyDhaMACDwoJ05WVdXR3N7a1&#10;1Ta3VTa2sET5fiEhPn4BUTEJRcUyNpsfEBAcHhktLCwCGzQ0s/j5GTlUBk9UXlNf39JeXW3MzMAF&#10;YPx9kD7+mKCcHLJaU6YtNYgKSkhUZkJSmq9fINoXOB4ElACCQ8LTcThWbm55VdXo9PTWwR5w6ZS0&#10;TKCBny82KDiKyyu4fXtEo9GTqSyVtry9s7eiqq5MX1lRaSSR6EHBEdigsJDgiMCAEACxMYniEnlN&#10;dT03VxgVHY9AogMCsAKBaHRsYntnb3f3YGVts72vX1lRySsS03miHHounpXb2Tu4u2sqKpRERcVF&#10;xySkpGZK5KqJ6amW9jaeII/JyhUKCgyGmr7+oZ7egaam9paWjoamtqG7E5sH+4trKw2NjWpdWXVz&#10;a3PfQHVHl76lpbGnz2CsD4uIQcBRvjeSz/FxyRXl1RWGmtSUTD/fQODx+QcEBwWHRcen4EjMqub2&#10;xZ296bWN+q5bfLGYxGIWSyRtbW137twZGBioqDDIFTK5SlEoFfPzRfw8oaiwQKKQVxprunt7B+6O&#10;tvf1qQ0VqtIyrb7cUFXd0tZe39ik1GjFMllldZWurJTGoBPIZBKJSiDSaEwBnVNQrK5ovT3a2n9H&#10;U1mn1Feoyysq6xva+293Dw22dHVK5DI6g85iMnEZmf6YAFAhCmReQBc9oI4GRh/ohydkyRVimaKI&#10;L2Sz2DQKGY/LTEtOSU5ISkhMSRAU8YzNNSqdMiMzDRsUEBYRkpaeyuWw2BymSCQoLiliMCm4rLTY&#10;uMioqPCk5AQqjVRQIJBKitQqSWWlRquVCYVcGo2SnZXNYbN0KmVNhb65vrq+plynlkuLC/OEAi6X&#10;y+Jx2DwOnUWn0smgcmx2JtBVdnZGfl5uhV7T19kydKttsLu1t625pd5YU2GorzM2Nze2tjQ1NdQ1&#10;1xk7Gur6W1smbvetTI0u3BueHOoZ7mrubTXebq+7N9i5dG9oe/HeaH97S42urVY3erttc3H8cHXm&#10;YHFqd3bycGnWtj5nWZs6XLrn2lq+NO8+sB1eW/cdm0vrUyOOrcU3LjxvXR0/PXZeO8xXtsPHHvtz&#10;r+v5kfMNrwvAE7f9icfx9MT97Pzo6aXn0Znr0Zn78bn3wfHRk/PTNx5cvvX4/ovry0u389hivnS6&#10;X17ff3p2emoxHR3sXjot913Wa7vpvsP8COj21PPGuff5ueet69OPnz/88Mn91+zJa7zGa7zG5zj0&#10;nv/TL37xP8Wh/OGz3/3+9z/93e9/+tkf/vnTz/7X737zvX/4/huPjsanuwuN+fHSbNAUL0iFFKVD&#10;JVk36pss9J1K/BuOwR9/6+qf/+6t733F41isrxbFVXEiJypIC/Wc1WbecjN7oYE+30BbbmGvt/M3&#10;uoTrXYKNDv52l2C7W7BxS7jWJVzp4C+1c2YaqbPNlMVO2v6o6N3j9p/+wPXZp1/4+f9645l7oFub&#10;pmeiWwrCOsWhbWCamMh+ZcKdiqxRI7lDGq+jIgbKUp/tt1rHFQoSip8ME+PRagZaw0Cp6EgxEUy0&#10;DLqffB7zApWCNARIl/wnkwJ6c/yfAJrJgJZESHEWpDgToiAhpltoX388+ldvzaz1CvmJKH4itJIT&#10;dEsRN1SOm6glzTZS1zrZW7d4m13c9U7WZjfHNFTgGBXbhosst3nm2yzvpPAdp+HH31v/7PcvPv31&#10;W+eWBmY8JDcRqqYGlDEDdUxfOQUODFVM/t9xOv+18jmIMBlgP4PUCeSVOIWKDJeTYMCN3PApcHE2&#10;pJIXfLpU/nfvrz7YaqgRRItSoBXMwHsVGQu1uD5puJ4CU2XBFZkQVRZUi0fUsP37JNErjcSj0byn&#10;K+p3tyvf3658vqg6u5u320ockQbVMhFl2VBNOlSbASvLhnXlB9/TxZm6qI9nJQ+mpIcdjBVj9nQF&#10;rlccVc3wUWVDQMYkEyLLgsqy4RIcmAimgovuksYs1FP2ekQ73bzVFvqoLqlZ4F9GA2VKtBSIjgqM&#10;ENlWGDJuwK20sFZa6HcNaS2FYZXsQDURzAEMBrDgYToqqlEUMaROX2vN3ekWzhoJ7YUhZSS4Ohsq&#10;x8FkWTAtEa6jQEvp0Jbi4MVmimWweG8g715dTl1+IDBj8hyo9CYUC4CGgmwXRy62UvcGRfMt1KbC&#10;UAUeBlxFSYBpSNByBry1KHCmLsNxr8A2nrfQRqoRYICjxWkQWTZMTYKpKdBylk+XPHqlk7EzwLtX&#10;l12XF6AmAztRlVyfWpHfLVXcUBmupTiqjOGjpSDKmb5lDPQNTwEHXpmaXL8anl81zxfo1igMNPKx&#10;AGr52EqGT0s+dreP9eZB9duHxvmGHD0LYmDDKzgooOfpZsZXns9+6+3l3buifk3YnbK4PnlUFRNV&#10;SgHGDAOpkByoAo+UZ8OVeLgiGybNhBWnw8rZ2IVW5ienvW/bm6fqsvpUibfVaQ2CcB0FBSYYoiB0&#10;dB8tDQmsHKBu4ATW8MLqhdF1giiQPckNq84NruEFGfkhNTwAIJNSKwir4QVXcTEVHHSXPG6pjbXT&#10;K1rrFtUWJGUHIVL8UaQ4f0pcADkmiJUWISImiEhxvJwIfk64iBRTSI0voSfKWKkSepKCkaJmpmnY&#10;6Sp2uoSWoOFmabg4OSNFTEkQ0xIkzOQSoM5IkzAzJMx0ACWM1CJ6SgkzTcJKB1BESyygJhbQ0vIo&#10;qXxCkoiYUkLPEtOzi6m4IlqWmE2S8+gyDlXOpSl5DAWPLhcwSov5NcqSSnlhubygoUzeVqWt1Umb&#10;KtW3mir72+sA9HU39/a0tXc0dXS29vR0dXa2A3+Cd3W3Dw72jo4MLEyNby7MbczNrExNb8zPbS0u&#10;L07Pzk1NAzb22srS3s6WzXTospite3umnW272ewwmc27B4e7+wc7u+b9A7vFZrfaXQ738RHoPPJK&#10;utVutgCV7fX17fXNve3dg919857pcHvfvLXrPrCc2N3uG91WrxvU5vC63Mduz5n32GWzAz0A536u&#10;V3JwCPx8JWUC2OdHTueRCwz/OXEfnXpOrk6vHl4+enDx8Nx7Pj0+g0vJjg2PrS6vaTA2VVfU1Rtb&#10;O5p75iYWD7bNpj3b4O1xEp5DwDFrDR3dLcN0Ij8AHRboFyYrUlVoarJS8LFhiQQcSSnRTI1N2w7t&#10;Rw6P1+m+PD178uAhgEfXDwBD4Or87Pr0fGt5k0FkoKCoV2ovyYnpE2OzV5dPHfZju/346urJ8tKG&#10;vqyqs7XbaXFenlwcO90rM7MDnd0r03MXbu+pw23fOwRwZLadOZ1nLuA0s3Vn07y55tzfdR3sWbY2&#10;dpeXt+bn16enN2dnt+ZmlyfHl+6N768u23a27Htb1p0158HmqdN06jI5D7atO+vuw1334Z51G+hk&#10;HSgdezu2PWD/5t7K0vrc9P7astO87zjc81jNV2fH5yfeE5fz3OW6cLmujjwXbteJ3X7qsJ847E6z&#10;aX9rc3ZycmJ0tKf7VpmutFhUwKMzs9MyIsMjfH0xSLgPAoaEw+AoH5Q/xj8kOCQiNCw9ObW4sKSt&#10;pf3O0PDS3LzDbAOe5o3DzuXlybnH7vK6vA6ry+04ctrcTqvLtG8FxjU8NNrU2KZQaAh4Skx0fGRk&#10;TFgYyCBg/LA+SD84HAWFIuFwdHBQeFRkXGJCakpKelZWDoVMo1JZeBKtuq5pdnF1ZHQyL18cGBgK&#10;h6GwgaEsVm6ZvqKqrra+tUWq0yL9MBAEKiI6RpCXVySRMjjcQrF0YOTuzMJyY3M7j58XFZWARGIQ&#10;CIyPTyBQxsWnSqTKsnJ9eYWhraO9r39gaGTMWNdMoTLBGw2JpJIZBfklOTkkjH8QSAD5BQYFh6em&#10;pXH5PJ1eX1BUGJ+QlJVDqG1qGRibqGpszs0rZHEFzc0d01PzjQ2tpToDn5cXER7rg8RgMFgiiWY0&#10;NiiV2qiI2LjYpOIiaWdXb2tLJ4lI8/MLhMF8UGh/AD4ojB8Gy2bzx8ampibnqmrqixXqArmKLSzi&#10;CEuq61uX1rb3D6yjY5NlZZVabXlv3+DOodlzcXby4Nx7fby4sdjQ0qgvNxjKq+7enbg3MSOVqQgU&#10;eiaBoqkwjkzeKxSLE1NT4pJSImMTsOExsak4Q2Pz7PqmobaeLypQKLRcjoBGZVVX11dW1qYkZ6B8&#10;/DB+AWgfXyQCGR4WpVYbWjr7ixTaHCa7tK5OU1Ut15UJ84vDwyJgMPhNECAcuJfUNFxlTb2hpi41&#10;HQdKJ91oKt0oKyGi42OrGusa21slCkU6LgsbEuIfGIAJwKD9fFFoVERkuEwuE0uk4ZFRCDQa4eML&#10;g/tCICgo3A+B8uflleiNTVRuXlIWkcjKZYsKYpKSUX6+UDBUEZaZnsGg0cPDwkFZbQgYhgiDIm5U&#10;naAIBCI1LVUo5DMYdAGfx2GzwkLDbuITQY4F5YdiC9mFiqLQqLBXrEtwcLAwX6QtLyMzaL4YXx/g&#10;TUDBUWhgRCDpGBgYGBUVicNlMOjUwsK8qpqKMn1pTk52dHRcSHCEDxIN3E9MTHRGempsTBQahfJB&#10;+vggfUGfI78AAAHY4KjY+KS0DByewBcJyw36lpbmjrbWztamwZ5O4Pu8t7m2NDd3b2Jiemp6c3PD&#10;6bDZLIdm0HfPfO1xPTn2XtktpuW51Yk7m9MT9q21S7f1yZnr+dXRi+ujZ1eet59cvP346vnVyZNz&#10;75sPzt99dPXs2PXIbX167Hh64nhx5n378uydi5N3L0/fvTp77/r8vQcXb10dPz93v3Hpfev67L2H&#10;l+8+uHjgsl47zG9ennzw6PrN85M3Tjzv3j/7+PmDL7x89Naj8/vH9kuP7frIdf8IZHLvez1vPrz/&#10;4cs337h+fO05fnx6+s7jR28/fnjpcbhNO0fmnXP74QM32OGF1XTlNN332s6dByf2vUuP+cJ1+Jo9&#10;eY3XeI3X+D9weHz+z/9zHMovf/6Tb3/56gd//uIXP/367//9h7//3f/64x9/8ulv/uanf/f+R4+3&#10;d8cqutU5Bn5ItSCoWxG73if45PHMz3/07LPffvPTz37w2R9//Om/f+8b75pcM4b5FtqIPr5HEV6f&#10;F1DLD2gQBdbnAbaifyVoevkb2H5lTJSWCleR4CoiAjD8AANVQwJtxSYxdr2P9Wdvz/z2V+/98bOv&#10;/fC7x9tjhd2lYeP1KdbJku++PffdtybX+5jDhpTFNvZUPbVdEnU0q/n1X5/95u8ffHA5VJMXlZ8B&#10;17D8ddwgNRMjIcIKsiHFN9SJ5CYn8Q0HAQMpkhvpk/+gHkBWQnajhyJ9FeZDgMkIYC4VKSiYAqkt&#10;DL3aqfrrd+c/OOmr5EdzYwFjG9UhSRzQZd1SxLUVhXWJw29Jo7rEEZ3iiI7isM6S8G5xZGdhWEte&#10;UENeYGthwEx96kcPe//ln64//e2bP/jWXos6jZUAEZN9tKxAFd1HTkGAWrDAwEDGBOR6XlEn/xVS&#10;EkxGgstJCCUZfhNzAQIUEKXAFUSonAgryYaUZEP7S3FfvRz7yzeWR6tZ/HikKAGqJUKNbESPNGKu&#10;JssxzHm2Kv2yzfjdk85vepq/Yqv/YFt/PVm000K4o4xp5PgaiDB9DqSCCG9gYvqKQ2fKkx0Duc9X&#10;NG9vlb25UXY9JbX05i7W4nslUQYKXJ4BKUmFFCZBCpMhkkzAjIepiLAyGroxL+yOPm2zm2sdLrYM&#10;Fqw0UPql0TUMZDkRosNDdER4NQvdURR+pyxtrp6w1EydriX0qRMb88LL6GgwwCobdFqRZEHLmH7t&#10;kti71dkrndzVTv5ULbVXnljN8ldmQRTZoCwIUEpxECUR1iAMHNImzDeQNrt5S63Mfk1COdMXZExw&#10;UFkWTIGHKgkwAxNzW5u22sVb7eL265INbLSCADxH0JdEgYdoKbCWkuCFdrJjUmK+kz9SnlLJ8RPj&#10;IIXpr3gThJoMA07pVSeudLJWulg96thylo8STPQL1dFulm5hSK86oaU4XM9CaqlQABowlzAEeEzl&#10;HN9qPqaG71/NwxgFAbVCrFEQWM3zq2DDK1jwWh5qVB/rnS54uKFyjAmWGnE1uT4aKqSUAXQCMwr8&#10;bfekP/jq7k+/b//5n+/9+L25N3arxyozmgvDqngBehaqlIYspflqyRgNyV9F8LmRXIEqCPBypt9t&#10;XfpgaWKHNPhORcp4dXZrUYSWjADeODUZfpNhB1xIGqpPNT+4XhRdy4+q5oZV54bWCgCE1QqCawVg&#10;kE4tP7yWD5QR4H5hcGtJ+HhNznZ//v5Q0VQjS0aJSPaDRSIhkX7Q+CBESiiKlh7FISZwCPE8UryA&#10;FJdPSSiiJ4mZyTJ2ioKTpmClKJkpKqBkpcqZKVJacjE5WUZP03CzlJx0MSNJwkpRcDNlbFwJPV3C&#10;zJCyM4DT82mJedSkAlpKITW1gJJaSE8vYmTkU1OLGLgSVnY+JS2PlFpMx5Uws4oYWRI2SS1gKgUM&#10;BZ+uyeeUlQh0hfwysahGLTbqpEattLVS22Ysba3RNVSobzXWDHQ193a2tLc21tfV1hprGhvre3q7&#10;p6cnFuYmx0YG7t0ZXJ2dWhgbnb1zZ3Vmdn1hfmV6Zm1mYWN2fntx8WB1/WB1bX91zbyx4drf8xzu&#10;m7c299bWTNsgb7K3uX2wueuy2F7BbbE7LTanxWq/oTxcVrt5b39nbRNUe13a2lra2l3dOdzcM2/u&#10;HaxvW3YPnGaLdf/Qsndg2QdZEqfV5nW5AThuZF/ddscrMsV6aAL2AD+9bvfF+fHlxenFyfHV2dn9&#10;i8tz7xlgqD+8uh7qG0yJTyPhaDqlgc3gc1nCe2NzgO3osZ64Dt1ey/H03XkOTQigvbGnUChNjs/E&#10;ZZCjwpML+JKW2i5qDgufRrk7dM9p83qcJ0fuU5fjyGZy2Ex2l9XttnmOHN7LkyvAgjDtmnWqskAM&#10;FrDEoBDQGAsKCAUujUvBM8gcKoGVkpAZHBiB9Q+VS1ROi+P5w8f3T85O7O4HxxfvPX/5ztMXD08v&#10;LtzeI2CiTGbT7s7y/Ozs1MTG6tLh3rbNtO8yHzoP9g7XVncWF/ZXlveXlzfnQWJra2Fuc352a2HW&#10;ur1h39t0HW6fOS3HtsP91eXFibGliTHgKFAHRVI2100bazdqKWuvyBRgP3D63vKifX/HA8yj02IB&#10;H8zGzvqKdXfLfXjgMe0fmfctuxvb60tW097FqffBxdnF0dH1kffZ5dXj07Mrr+fq8nR7a2NyfHxq&#10;dGx2/N78+NRAT1+ZVsekM1KS0hLikmOj44MCg9CAye8DWodoHx+Mn19MZBSZQCwQ5cnFso6Wzunx&#10;mdXF9f0d097O4d7u4e7OocXscLu8Hvexxw0mDwJKs8m+s32wvLxxe2Ckuqa+ssJoKK8uyC+hkOhZ&#10;GTnxMYlB2DB/TBCYEts/0Bftj/LBIBG+CAQ6Kjo+PiEZgwmAAT98fcH0w0QiDAxTgkfERGvKy6YW&#10;5pbX13YO9jZ2tsVypT8WTDAEnI7yCfBBBvj5YuPikovEkq7evtF7k3pDNZ3BSc/MpjO5JWJ5QaE4&#10;O4cUE5uIyyLwckUEPCUlOYPPy6uqqtMbqlhsbmBgMAyGRPr4IaBoX0wQv6ik5+5YRUNTTV3TzPRC&#10;W2uXSFTIZHLZLB6VysLh8LFxSSHhUcnpOKBzjbqsXF+lUuoSE1J9UBgAGP8g4HbwBEouT6TUlNYY&#10;G/r6h3p7BpRyDYfNz8aTQ0MjgXv39Q3w9Q309w2kkBm1jS35BSUB/sHA3fsAw/BB+QX4M7iMmfnp&#10;pZXF/IL8lJR0kbCwuwvUMeHxRMlpmbyC4p6B4YaW1uISCZcrYHMFdBa/sq55ZXtvYnZRWFCcnoUH&#10;JsFobLw7NtnY0i6WKIDx4zLx0TEJCSnppRXVHT2DHF4Bxj8YivCNjEuqqKlXaPQR0QlZ2SQ2RxAf&#10;nwI8KV90ADAef/8gFldQ19TKyeX7YTBwOAyNRsXFxaSlpZBIJDqYblkhUypobCaHxyOQyAGBQTcO&#10;Iwgkwkckyuvs7mKymCg0Cg48TgQKjK5C+AZiQ1Mzsw3GxvqWLgZbiPLFQqAIGHAMAfdB+sBh8ISY&#10;2PIyfUFBATYoCAqqYIOy2MClsVhsVlZW163ue9NT1cYajD/mFW0ChnQhEBDg3UbAs8g5DV1NEq0s&#10;MjEmPjMlTyYpraumMBloPwwK5ecfEIQNCgsLj46NS8jMymJxOQVFhYYKQ29v78S98aG7w6J8UWBg&#10;IOhUBQWZlqioKIVKOTo6WlNdGxEeBQcpSNDfCliu8fGJaekZ8QmJQHs48kamGwm8Qr6+vv5xcQlC&#10;oVAukyvkqkpD1d27Y9s7Oxtbmyury+bD/auzk/sXp1fHnqdXF5+89fLrH38IlG9cX7zx4OLjt55+&#10;4+N3vvL+849fPnzn8fm7Ty6+9sFbAP7sgze//M6zT95+8sV3nn785qN3Hp++vPK8vPB++OjqS88f&#10;feHx/XcuQFrkzTPv+9fn792/ePf+xQePrr7w5MEXnz/+4OHlyzPvy8uT9x5efuH5o09ePPzC06sP&#10;n1y9+/jq5YOLp5cnl27nhdN57fZeuY4fn56/fPDo3WdvvPX4xYv7D59cXL71+MnbAJ48fvngwcOb&#10;PGEX5sOHTutzr+up1/nkxPXwxH59ZLkC2ZOD1+zJa7zGa7zG/wvse05/8S//+jml8d+7/elPf/rb&#10;H/z58mTzRI/81Dzy9Y/cP/6bt//1F1//3W//5g9/+NEfP/3bf/vnr3znS+6rw67V2/m3K9PvNpOs&#10;y2XvXk/85Vfsf/sXV//447d/86svffrbr//h99/89U/f/t4nB09t3dsDxbe1mVXcMGm2rygZzk+A&#10;8eOgeYmw/GRoQRq0MOOVziVoD5fRUPXCwLku+jffW/7dr97/m286Zzq5+lxksxiz1sf4+Or2N5+N&#10;L7TTy5noSo5/Dc9fz4QN6VPftLX+8JNV73KZkhIgSoOpGRiDIKwsN0hJR0rI0BISREK+cTwhwWRk&#10;uJyMkBKg0v+iGguyJ6+0Ywmfq6KAxApQz4aIcdDiDIichJxoJH/jyfj33lkcr6ULkpAlmdByhl+9&#10;IKSGg6mgIcspPjoiEhRnISK0VJSe7qen+ZZR0XoauprtV8fzayrwHaqI2BmnffCw5Zc/dJ7vVUiI&#10;6CI8ojQ3RM3wU1AQcgpC8h8SJ8Vg8p3PI3deMSk3vidwKREhI/qoSCgN2eeGNPl8/DI8MGaoOAuY&#10;TEhlbsjVWu3fvrtuu1cqywnixYH6psOa+Ld2ar7sqPvYVP5yTXF8h7dUi2sXBupwEHU6AJg+B9HE&#10;9r9dEr5Yle68zX5zXfM1V/PX3fUf7JU/XdKYe7mThkwj008FPKYMSHEqpCQNIs2ESjJhYjCSC64l&#10;+bXkR42WZa00sXa6BettrLk6wnhFcmdJuIGC1GZDNdlQoNIqDBpSJczWktbbuKtt3Jl68pA2uUkU&#10;UkZFKoBpB51WoEoCHHiy3fLEsSrKfHPuYivvXg3lti6tMT9UQ0GArig5UFUOVEOAlVKQDYLg2+rk&#10;+SbqZg93tZ0xXpHRKApSEsAIHVk2RE1CyHNgCjzcyA+5Y8CvdPIXWpm9mvgKjq8SmDc8GOOjIcFq&#10;uJh+VdJSG/1gULjSQe/TxOvZPpIciAQHXAumJCCURHgpw7dPnbLSmbvSxR7Sp9Tw/cEeCJBSOrJO&#10;FNSjShzWZ7SVROuZIOuhZyG0dATwXEDehI2u4mOMAv9aQUB9XlAdyJv41woDagWYKjaiigUfUEXf&#10;X1J94my+WJDcKY2toMPLyMBbAAUGpsyGyfHwSi54rp6JKGPAOmWhG91074z0G8/G/+0nD3/yl977&#10;O3VjdVl1ojAVCS3LRshykAoiUkFAKHLgwCJpFAWPGjKnjMROadQN1wOsFiiwcrRUhJYGDNKnlOFn&#10;yA2qFobXiiJBlRNBxKs4nVcA9jSIouuEQCUYQK0Q25CPvVebs9LJGqvJvqXNzMsKTA6ARPlAInwg&#10;oT6QYCQkBAVLDA0gJEVQ02JoqVG01Eg2LjaPmlrMyixkphYzU1VcnCYXJ2emKJipckaalJZ0E7OT&#10;IaOny4AKJ13GwUlZIOScHAkTV0xPB1BATc2nAEgromUWUtPyyKlFjEwJO6uYmVnMSBezcDIOXskj&#10;qkRUbQFDX8QpK+TqijilJbm6Yr6uSFAmLqyQiasU0kq5uFojq9er68tVzdW6jvqKW8213Y11t1qa&#10;+7q7Olra2lqaB273jI0Nj40OzU2Or83NLE6OT48MLd4bX5memrpzZ2FifGNuYeUmZuRgZcWysQEY&#10;8IAlD5jiHtPBkfnQtrt9uLGxt7pu3zMd25wAwCy/Jtup3XXh9p473WcOz5nTA/wE9jsPzJad/e3V&#10;zfXF9Z3l7f3V3Z2lrd3lLevOgdtkdR1ajsw2t8Vmv+FHnEDFbAEqHofzVUZhr8t95j1+JYNy5HS5&#10;7DaHzXLkcpweHZ0fg0l8TtzHMxNTOoU2PSE9LiyhvrJlZX5zf8e6v2s2H1otB1b7of3YdnTmON1Y&#10;2Crgl0SFxUdHJPJyCzva+9vb+pMTcxJicTmZ1Ow0Ylt955kX1J+1mByH+0APpr3tg92Nva3VrZ31&#10;bafFef/8PmAgrC6sFfAL/NGBSBjKB+4bGhReVWHcWN3aWt1ZW96cm17WqQ2JcWlZGYSRgVHglPtn&#10;5xeeo0vP8bnrCMDD04tr7ylw4x6z7dR15LHabQdmp9nqsdu8LrvHBQx4b295cXXq3srU5Prs9M7S&#10;gnV707Sxtr04D9Q3F2ZWZyZ2V+ZP7CbX4c7e6gKAjbmZtempveUly9aGfRcM27HubB6sr5rW1yyb&#10;G9atTdfBHqgys7tt3dt22s0ej+PIZTfv7exvrFlftd/ePFxfBUrrwd7B/vbB9rppE2ReDtZWgIrX&#10;ajp22qyg79Cu3bLvMh849nf211dMO5seh+3q4vwaVJ/1Hrnc+zu743fuDvT0DvT29XZ1N9U3lJeW&#10;5QlFqUnJ0ZFR0ZGx4WFRwYGhWExQAAbrhw5AwNGBASE52aTiIqlGXWbQVwF2cF/PwMT49NzsksXs&#10;cDm9QOl0HJ2fXZ0cXxw5PMcOj9fhdplB56Aju/twe39pbnH63vSdO6MGQ6VAmEdnMolEQkZGRkpK&#10;SnhYmD9gGWMwgVjsjcUOKiL7oHwSU5JFhQWFUmlaZpavX2BoSBSLya011jc3twjzhDkEgkqtE0uU&#10;kRFx0Jt0MzCYT1hYFJXJkSg1VbWN+ooasVQlEBQQ8BRg/BCQRAPMXQwKHQBH+KLQgSEhUXmFkr7B&#10;u3PrW/ObO1MLy9U1DRERMYBdDxj8RBKttKyib2B4bGpmdHpueOxeb/9QW1u3gJ8fE52QmZmjVOmM&#10;tY1AyWTlpqVnASZ6Jg4vk6mIBGpIcDiFQlerykSCwpio2GBscEhAcAAqIDo8trqmvqu7LyEhBQZD&#10;BmGCQgJCAnwDfNG+cXGxekN5TV19Ykq6nz+Wmytsae1ks3n+mKDQkEiFQmOoqAkNiwRGjvTxT0jM&#10;qG9obahvycjIiUtIwRMpGm15V3d/XW2TRKwQSxQaXXmVsWHgztjsxsbE6qqutjYlGx8YEhEYHMHJ&#10;FXXfGmCx+GiUPzAh0VEJYrESOCU6JgEOR8FhKAwGS6IyFdoyOieXxeEqlcqi4uKoqBgEAoVA+CQl&#10;pUgVCplKyeZzpEqZXKFMSUlDIlFwOBKoVFZW1NUZ09JTkUhkSGgonc4oL68oLTPgCZTI6ARRgbjU&#10;UJWclgmD+8CAE25yhcFhcF80msPltrS1SmRSbHAQsBbS0tI0Wk1DYwNPwE9MTSmRyZra20hUSgA2&#10;MCQsNC4hPj0zIyktLT4lRVBc2HXn9vDseOdAb2NHW1lNTaFcRqYzUlIzk1PSEhJTgOeCDQrFBAZG&#10;xcYw2SwWh40nEAQCgU4HLB4xHo+PjIxMz8jg8XllZWVj46Pdt7o0ajWHyWbSWGwmh81iq9XqPnDr&#10;BRpQKBSgPeiSFBiUkJAsEhbSaVxsYBiwIyQ0DBMQgEAiAgIDoqOjsdgg4P5AFZgb+tbfzzczLYXP&#10;YZcUiFRScW25/nZH+8TQwOrspONg+9HZ0RtXJ28/OPvg8fXX333jOx+//e0vvPXld55+5f3n3/3K&#10;e3/19Y/+4ivvfv3951998+mfvXz2tTefA/ji04cf3L/45MmDT54+fOfy9M2L45cXxy/Ojt68OHnv&#10;wcW71+dvXh6/c//kw6eXn7xx/5M3Hnzy8tEXXj5+/8Xjt588fHh8dGKxX7mOX14/fv/pG88u7j+/&#10;fPji6tGjk4tHJ+dPz64enZ5fezz3PZ5HJ95Hx57np0fvXJ0CY3vr/tnT86OnF24Aj07tr9mT13iN&#10;13iN/7fYchz90y9+8Tmr8d+7/eEPn33/r761MdXeoMLXyjKHGoTbkzVPjqe/9UXPT//+vV//y9c/&#10;/f13P/v9t/7tlx/9/fcuP3w261yvnOxg3NInNCtC+6pSV4aEZwf1Hz2b+cF3nT/7+6tf/OTJr//5&#10;5a9+/OSH37B94fHU+U7d7t2ikarsitzw4iyMMBmZmwATJQP2P0wKpuyF6XN9V3q5331/9fsf7q51&#10;FUpwfqIEWHE6VE30q+aE60j+RUnQ4hSoIhtewfY1sH06pZHuSdX9jfpuDY6XDJWSfUo5gTq2v5KO&#10;kJBA35MSIkQCsicgXrlyyG60TgDIiaCYCOh4csNEgKTJDYECCqPgARsbZB+kOVADH+OYkf/9h6vP&#10;zE1l7BBODJhypUkUNaTNmKmjLrVyl9u4K62ctU7uRlfuVhf/oE9kGyqwjAAoNN8WOUbzvYuSb787&#10;8ft/e/iHzz74wXf362XxuckwBd1PxfRT0HxkFHgJAQwyKr7JsgwAVDy50T2REGFSEkidSIk+MgJK&#10;RUSpQfYEoQZdG0BjWEUG3U9kBGgxSELBx2uI3348+d1nM2NGakG6T2EqtIrl18zH1NBgBjzUkAOr&#10;JvnU0f1u5YdvNpAvJ0peLCm/ZKr+i+P2P/e2f9VW93JNdTom2mjKGlbFVdMx0lSYGKRLoCXpMHEG&#10;VIaDAFa9johqyA25o0nbbMm19Bc7h8WW/vy1ZvodTXKbCFvFQJaSIFo8VE9BVjD9usSRU9XZy43U&#10;lWbmXC1lVI/rkcU1iEK0ZKQsCyLPgqhyYOUUVBM/ZFCZMmekrrXlLtTTh7Xp7YWRBgbmle6JIhsq&#10;z4FJs0GviqrcwD51ynQDbbkjd76FNaLPbCoIK6UhwQgdMBUOqBCsIsL1DL+mgoixavx8K2Oyjtyt&#10;jC9joF7xYkoSRE2BGvkBY1VZZuABjRTM1hMa84M0FDADsZwAxsIAUBKglVz/IX3aVi9v97ZwvDrb&#10;KAi8cVeB6GjQap5fhySyXxPfJQ1vEGEMbHgpHa6mIEFujgjR0X1q+P61IoxRCMC/XohtEoU0ioJq&#10;+OgKDrSKC20r8NvsIL3cLb9alN8pi6tiwivpSAMNqSFANXgwl3N7UeT+UOHHJ93PD42d8qhKLrqc&#10;hVaTYWoypJqPmWmjn29Wv+Xq/st3Fn72Z7t/8fzeG4f11jHJaA2+XRpbJwjtVyWvtjGmjVmthUF6&#10;BkJJhChB6gSpBbMUgwKxBk5ABZhMJ9QI+pWEG/mhNbxgIx9EDS8IQJ0wtLEgoiE/tFboX8ND9aii&#10;t2/zbPfEc210gyCUkYhICoDEB0BjfKHhPpAwFDQICQXMAt9XFtWr9DNQCBLUDoWgkdBAX0RcqD89&#10;I17OJ5YWEJW5GTJmGgApAyhxKi4IJTdbJyDr8xhyLlFITucRUgWUDBE1M5+ZXczGSzlEMYsgZmWX&#10;MDMLqKl55KQiaqqElSll46ScbAWfqBKQlHyiJp9RLhXoZQKdhK+X5lUoiioVRVUKsVGnMJYpGiu0&#10;rdX67obqrvrqW011/e2t/e1tt1pau1o6ulq7bnV2jwwPTt0bm5uaWJicWBgfXZoYXxi7OzU8MDky&#10;ODsxujA+tjINmOgzq9P3tubnTGtr9p0d1+E+YH6bN9ZuzOn1g431g/UN8+a2dWvXsXdwYnV4LXb7&#10;zoFr33zm8Fy4jo6tjjO768p9dGqzH9us527nlcfjtdhs23uWrZ2bsw5P7K4Ll/fMdXR9fPbg/NJl&#10;c5gPzA4zqKbxCsduz4nn6MTjOT8+vjo9O3YdOcx2AHYQjmP36cXJ/e2N/ZqKeo1MpxRrS0QyETe/&#10;trJ+d2vvxHv8xounb7/54vmjh08fPHBabG2NrekpOBTSPyoiqa62c3X18O7ILJuVh4D7Y9AhkmKV&#10;ac/2/NGLp4+eP7h+fHlx/+ICjHHxuo48DjBi6OTo6OL89NmTxx67Q5jL90P6BqADMHC/XCrXtHV4&#10;dXLlsjmdFrfL6l6eW1XLNMQsco3BaNu3XHnPgHsEpuXc5QXjlUxWLzA5Ts8N8eTwWq2bC4vjA8OL&#10;k1N7qyvW7U3L9qZjf8+xv29aX99aWFidngaws7QIHDJvru+tLq7PTW4vzVm3N84d9vvH7hMw6mdr&#10;c3lhc2n+cH3VsrNl3t00b2/srSwBT3Z6aGhyaHB6ZHjh3vjeyrJ5a9O0s2nZ2zrYWN1fWzFvbTj3&#10;d207W8CJjr2dU7vVuru9ujCzC2bK2LZsre2vLwM42Fo27a6Z9zZ2N5bMu2se6+6J4/DUaTqy7tj3&#10;1217G67DXdfhnhNYJDaLx2G3ms0um/3+xeWj6/tHTtfa0rIZWCTuo2P30dXp5fXp5YnL67F7dla3&#10;ettvlalLZSWyPEE+h8mhkWjELEJ6clpMREwQNtjPz98fExiACYwIi0xLzSQSSEwqTVpY3GQ0jg+N&#10;rMzM7a1sHFnsF96TB5dXbzx78c4777z97jsffPT+hx998OabL188e359fuEwg6ycw2rbXt+4M3yn&#10;0VhfUWooVeukxWLA4CXkENPTsqKj4gHbOcAfGxgQBFwUDvdBwFFB2LCwsCgEHO0DPGtsCA5PEhYU&#10;54llZA4vGZcN/JSrdF3dfXV1zUVFsrS0rPDw2OiYZA4nT19WAyAHT4+OTQkJj8svUe6bXQvLm2yu&#10;ADC8BcICvb6ytNTAZvPjElICgsPDImPjE1MJRKqu1NDS1tXR2VNuqGaxeUCfwMBCQyJDgiOBxuXl&#10;1Vk4AhLhi0JhkhJTtdoypVKdmpKWmJCIz8IzaKy6+ubbAyPAiSQiTSPTVuqqdIrSPH5Bempmdg5B&#10;plCXllcC/2rqm2bnlze39vr7h9WqspaWztHxqbKyKmB2MzNpcnl5XV17TjYZjcZERMcVlMhKDVU4&#10;PNEHhYEj0FGxiWQGB09hJGXmZFPpYl1pVVNzVXNrRV1TQ9ut3sG77bf6xXIVhyvI5Ql5gnypXFPb&#10;0KzSlqWm4bBBYRGRsUQyQ2+s7xgYzpPIA4KC4aCLkp+PDwaAr18glcZo6+zUV+lx+EwSmVhWVqrR&#10;qNPSUgMC/GPjooy1lcMj/dXVFRKxmMPhpKalYYOwgdjAoKDg+KQUtjCPzhNExSeFhEWER0TExMXF&#10;JyVFJSQmZ+IkGk17b09bd2d7V0dDc5O2VFcilXD4PAKZIsjPV5WVybUaCpORistMz8Jl4IFHRxOI&#10;S1SG8mK1ip0vTEhJBlYFDIaEQkHPFVA7BQamhQ/ABpEpVLlSIVPIM3CZIaEhVBqtqKg4MTHRB4kE&#10;nlNcXJxCoWzv6NTodClpafEJcakpybFR0QmxcTKJdG5ubn19rb6+tqAgvwD4l58vlUorKyvr6hol&#10;YiUwv4mgUwvZYKje3NxaWVkaGOgrLy+n0RgREVG+vhgwTbSvb3JSEpFIjI6JwWKxkZGRYaEh/n7o&#10;sGBsCBbrg4Qj4VBfJDwk0C8mPDQ1LjonNYVOyOFSSMXC3FKFuNag7WyonrnT79pbv++2PD/zvHN9&#10;+u79sw8eXX7pxZM/e/n8k2dPPnzy6OMXTz55+fTjZ48+efboq288+8bbLz9+8gBo9s79k7dvOJQv&#10;PL//hRdAs0cfv/nkk7eeffjs6buPHr15//67jx9/8OzFh89fPPQeO3b3XPsH9z3eZ+cXD7yeM4cV&#10;+NqcOa3XR/YnJ66np+5nF0dvPjh9+eDk+dXR0wvXa/bkNV7jNV7j/xMEZcZVi/N/KrfxH//4h5//&#10;7EdvPDhcHNHdMlBqSxKri2MalEk9VYSZvgLHRsMnL1f/9rvHv/zJi9/92yef/vorv/uXj3/03eNP&#10;nkyc7hvHO2iNiqhyEVbLC6gsDBltJrpWyp46Oj95Ovm337T8/IfX//aPz/7lhw9/9hcnf/nO2kv7&#10;Lde0bq4lt02WqmMFlpDhKobPqDHn8V795Xplc1ECLxYmzoSVkQG7Ha7CQ1V4iI6MrOYEtRYlVnIC&#10;FXhIlyLhfL12to0nykDm42Bqpl9ZLlbD8lXQEGBmXxLslSjsjTcH9D/wuXNH8Y1/hwIwLz93SIEC&#10;dqaSBJWDBApURYDLs2FKEnzEkPmNB2PffnpvqCKbGQkXpUCNgojb2rTbpanA1dslce3imA5JdJcs&#10;tkMS0yGOaisKbcoPaikMaS0IainADJZHveFp+uWPjn7768e//bl3eYjLSoEX5iDKBMFlPKyChi4h&#10;wYCRAOMBzG/xTfKdkptxSm54EykRJSOipQSUgnDDnvyX4B0lCSYHRk4C6R4xDtIqSXjL3vNPX7Vc&#10;rFaWs4IL06ClNHivIszcz3pjTf2Jufo7rta/v7r90yd3f3jV/3Vrw1vL2pORgpmyjEZmgD4HJUuG&#10;lSSBITmSNEhJMqQkCSpLhSkz4EZm8KA8xdorPBuXXs+oL2fUntGSnW7uveqsjuLwCrqvEgeTpULV&#10;WbBqpl+3OPJeVfZGJ8d0W7TZzh4tTe8Wx9RyA0rJKDkO+koeRYGH6xm+TQURg9qMqSrqZBV1SIvr&#10;kac0F0SWM3zVBKgyB6LMhsqzQNUSFQF5w4ZEjVWR5ls4E0ZynyatqSCylIaW3UTx3DwsMMWvgRnQ&#10;JUsdr6FMNdDHjaQedVIVL1BNRihzgAcKVVNgFRx0S3HYeHX2dr9gf7hgqoFkFGIVIGNywy+QYGCG&#10;GiKiXhQxUUPb6OGvtNNH9Mm1fIz6ZkkAR/VMdLcidqIm6055UmtRQKcsbLmLv3Vb3KXMluIxRZkI&#10;oB89Hdoo9GssCKgV+dfnBTbkYxvzAptEAQ1C3/Zi/5X2nMtFhfee+K4+qYqN1NMQZTRQukVDgpZk&#10;QMoZmPlGquue1Hmv+H1XwycnbWPVmQa2b3UutvIm8E1H9VEQYJVc7JAed7cmo08X21caO12Pe8fa&#10;8K/f2PrrN8eebOmPpiVLbbR6AVZ1E6CkISM1FFDoRHPjeKJn+VVwAo2C8HpRVB0/tDo3qIaHNfKB&#10;PQE1nyvaBtaJghvygutF/nUC1LAufq+Xu9rJ7C9NUdADM4OhMWhILAYSFwAPR4NhO8mR/pSMeDY+&#10;jZaVlJ0SGx0SgAb+ln7l8P0fG/DTBwKJxCDZ2fEaIUnNJ0qYmTJW5k16nSwlN0vDI8qZBGpyXKS/&#10;ry+YYQL0TfeBQlAwKBoODfRBhPr6ZCeEsnPi+cQEGTdbys6RMLMVPLwmn6TNp5Zw8DxSOoeYwaVk&#10;5XOoMhFXkS/QFOZVKaXNBm29QW0sV3bUV/a11t9qNPY01fW2NnU3N7bX13U2tXQ0tdVW1VUbqgH7&#10;bHho8O7wwNSd4aXJsZXp8bmxoaXJ0Y35qeVJkElZnZpam5neXV44WF3eW14CYNpcdx3sHVlMgLEN&#10;mPHO/Z0j08GJ1Xzpdtw/9hzbrOatbdPmrmlzb3t13bp34LU7XCaT42DPazOfOx0XTsfj0+M3H14/&#10;PvWe2CxAe4/ZYt7ZA1veZLRx25xgEpyjC6/zyGl1OK22myge1+Xp6fX5+emR58TtOTs6PXYe2w7t&#10;pj2L+cBuPnBYTW6X/dRh9VpNriP32YPrpw8vH1+dXp95zy9Pzx89uP/g/uX9q/P7F+eADb++tD7Y&#10;P9xU397fc2dxbuNg1zExNqvVGIoLpbksfo2h9mDr0GlxWg8s5r1D86HJZrEeuT2XZ+fHniPz/gEw&#10;nvuXF2fH3oH+3oT4ODBhDQodjA4olWrdh85Tz8nF8en986vLk4vrs2uv83hnfWd7ZdOyvW/dASbK&#10;+eDo7By4tQOLfc90ZHF4rQ7HgfnM4XbsH9SWGzKTUrLT0hlEApdG5dBpTBqNiMtmU2i3O7o355Y2&#10;5xb2lsHQm8P1NfvezuK98YnBgdH+vsnBgYPVlfuAKQJ0s7W+Oj+zvTBv3t06ctrOXA7AOAGm2rG3&#10;szU/tzJ1b2V6cnd5yb6z7djfAZ7m/uoyAPPmOuiQsr1p2doAnu+Zw3butLsP9l7F+3hMB16LyXWw&#10;e2Q+AKwdj2n3YG3RtrvmOFh3m7cA2PfXLNvL1h2gky3rziYwNo/V5LFbTtzO++fnwINzWOym/QNg&#10;9qyHh+fHJ8CeE88RUAFm9dTjBR1wDq1X7uOnV/dfPn783hsv3n/jjTcfPXp0dnbq8mytrY/dGZ0c&#10;vzc1Nj4yONTS3KRWqdgMJhlPIGTl4FIz0pNSEqJiwoKCw0JCwkNDw8PCYmJjSCSSSCS8MUfzy0r1&#10;o3dGlxeW11Y2dnf2rVb7iffsycPnb714981nb3/4zodf+uCL77x459HV44vjS7fVbTuwe5zHTpt7&#10;cny6o7W7s+NWS3O7TKriC/LoTHYOkRwfn4LFhqJ8/X1Qfogbsz84OCwqOi46JjEuPjUriyIQFGdl&#10;UwKw4XCEHwqFBeDrG5yQkFHf0L6ytlteWcviCJNTcUHYcLSPPwYVEBQQGhQY6ocO9PPFksl0nc6g&#10;1pTJ5RoWKzcN6A9HFAoLCwslAn5+UaG0wlAjl6mBQ2x2rlqtHhjon56Zmp6eHBi8XVpays3lkSg0&#10;YKgcjiA5KSMiLCYyLCYsJDIAA1jRgCHvn5ycodWVyxWaG9eJDH15VVV1PYnMJNLYDW3dPUPj+pqW&#10;9p67je23i6Q6qVRjqKjt7h/qHxmVaUrTsvEJqWlUFldUKMaT6IHYMBjUBwbzQSDAEgpB+vsHFxXJ&#10;mlo6uVxheiqORmEWF0nEUqWooDi/oKSmrqG1s6uxta21vbO6tkFdaqhqaBqdmW3v7QEaMJjcwiJJ&#10;UbFElFcsyisSSxVVtcaGlgaVWqHRqvr7e3Z2N50u687u+p07A319nVqtkkqhsNlsgVDIE/L5Ap5A&#10;IOBwczOziYlpOGGxRFgiScbhohLj4tLSMoiUEqWmpqVVUa6n87iR8bFINAp6k38dDiquIKAwWEh4&#10;uFKrrWtrJTAY8alpLB6Pn5eXjsNhArAIH9/M7Jwqo1GmUGCDgm6CfkD3pQBsIIvL1pSV8kTCqJgY&#10;hA8SOBQTG19QJKbQWAHYkOjYOLFU2tzWWmM0lpSUMBh0Oo0uFAorDBWLi4uXF5dOh9NgMMTFxaHR&#10;aCQSicViqVSqRqMWi0sIBFIWjsDliAryJWOjU+enl/s7u7c6O1QyWXJiEhQCDBkOnJWZmanVaOpq&#10;ayoNZQX5wpycrLi42JTkRDaLxmbToqPC/f3QqcmJ0pKC1qa6htoqNpOCRsJRCDC0KQDjl5IQHx8T&#10;44dGoZBwNBKB9UPHhYemREcmRoQnR0cR0lL5dHo+l1PA4xXlCQ1l2nvD/VsLM5aNVffBzrXb8fzi&#10;7PnpyROv59mJ98MnD7790Tt/9eWPvvWFd772/stvffTedz76+JMXb7z36PGHL1589PLF208enths&#10;jn3TlffkzYeP3np0/8X1xdOL02eXJ289uvzw2f33n1299fD0zQen7z27eu/59ZuPTl+zJ6/xGq/x&#10;Gv/fkW9oWDbZ//Gf/vlzVuO/d/vTn/742ae//vUv/vof/vrNr7xzeGXtn+8vaFfHGwv9m0qwLfLQ&#10;Nk3UnUaCc9Xw0ZOp73/D/u//+Pbv//0Lv/n1B//285c/+f7Z199ZeuJqsy2pZnvYjYoYBQOtZPqV&#10;8bF10qihupyNkTznvOp4XffRVe/PvnX4T9+x/sW7c+96O990tbx/1futD+f//KP5rRGhGIcoTIKq&#10;smClOVBNNkSVDdHkQCvoqFohtoKDURIhnfLY85WK09VKY3ECNwUqpaI0XIyag1IzkXLAIs2+kYDN&#10;ukm+c6NsIgFKAih0UkKAFIOhPVA5GaIk33AQN+4Jr/xQlCQoYG2qKQgZHtoijn7X1f3zr9qe7DTL&#10;CQHMcMCqhwImPZj/lYoE7HM1Caml+Oio6FIK2sDwaxSGdBRHtxZFdRRH9itipmszV3vI24OU5x7D&#10;L3/sAe5OTkWzkxAqVqCWjVEz/NV0P3EOVJJzE0P0yvcEzLYDl5JQshsoABARCsKNXgwFpqSAaVOA&#10;Ed54UkDUVPDE4kyInOSz0MH9yxfzX70Y61fnFKXBAWO+Kc/f2i88nyi5nMhz9bHX60mjmrR6dpAq&#10;HSlOgoIsSQpUnAaTZcIVmXBlBrwsG9UpCF2swpu7eI+mNG+vVr2/WfN8Xum9zVuqTL9dElHH9K0g&#10;InR4qAYPK6MimvKCRkvTN9u4pt5CU2/+Tid3pZkyWYnrKo6uoGOUOTDQzSQbqsxB6GmYutywflXa&#10;ZC11oZk138QaNeR0FMVUMfzUWTB5JkSRDVflIIFShoOq8D41ueG3NVmzjdylNuFMI2esitIpSa5g&#10;Bb5yCwLVT/BgRl5QWTY/crAse6KWdqeS1KVIbiyM0DNRajJIi8hyoOUMVFNhxIgBt9jGWesWTDVQ&#10;WkuiShkoFRF2404C1ZDhahLMwML0qVPnm5mLbey7lVmtJeFlDLiGAtNSYWCcjjDojgG3eUuwP1gw&#10;10jokmDHjJlfeTr3m19+8Q+//85v/+3r//i3L779sfXlyfjGcEl9AbacCa9iI2q5qHquTyMP0V6A&#10;GdXH7d9mWu7wxqsSjHyfSo6fHngjgAHggWHAFXhYS1HEVg//cFDULYvRUpC3dYlP942OeyojPwhY&#10;aUZBiJEfUs5C9ygT3vEO/PqnT3//72/9/AeeD7wtI7rQxnx4jzwQGFVTQWCDKFRNRIkzQJZKQwG1&#10;Tm7WCbyc7VfND6nmhVTlgiWYgZgfWs0LqL6RszUKAuvzQm9Ik2Ajz7+KjWwp8F9poxxPq7ZvCVsl&#10;8YVZyKxwSCQKEoGCxfjDojCQCDQkIwbLIiRySMm51FQRM1PAxGUmRfn7IOCgAiH4HyP/c4NBIP4o&#10;GAOXKGHgZMxMGQcnYeOU3Cx9HkUnovGJGdHAH6r/kdP1P8kX0An7JiEEEgJJjAjOZxKkPGIJK1PC&#10;wklY2QoeUZNPK2HlZMaEBiJgKOB0KAR+819CfeBIFByJRvpgUCgMGgA6wBcdhPEL9feLCAzIiI8z&#10;qJR9HV2dLR3tzR21xsba6gag0t/bf3d4cH5qfHt1bmd1dn3p3sby1Pri1NbKwsbywuz42PLU1N7K&#10;qn1//4bpMDsPDz0m06nNduZwuA4OTBubroPDS4/n+sh7YrN7rbbL4xOXxWY9MAF/6FsOTTazxWoC&#10;ykPzwa7lYOfIabk4dp8dOS+PPVcnR0d2i/3gwH5osuwf7m/vHOzs2g6tTosLwKn7+OwIzBnssjtO&#10;j70XZ6dnJ8fnQOX45Mjush3YzHtW077tcM9uPnCZ9l0H20DFabcc2cxet+38xHt96r122jxe59HV&#10;2fmD66vLi/PzYzA58dkRYLGfnh2duq0uy77VZnIce849jmPLntWyYzkyuz1ml2UPGM/u7ubW4c6e&#10;9eAQHN7WTm9nF5NKy0hJFeZyWTRqCDYQDAmAggjxxyoKpfY92/UZGNRzdXp9dXp17j0HcHlycek9&#10;BaOZnK4rl/vcYb90O+97j4AJPHO4nl7ef3b16NRxdGJ3H9scx3bbg9PjNx5cu82mRqORkEOIi46T&#10;FBYvzswdbm5vzC/d6e9XFBSR0nEp0bHFfOHEwMjSxMz08N2p4Tuzd+8erK0cWQ63l+dBimRtxXyw&#10;s7+xur04v7u8aNpYA4Vmd7eB0mM6OHPYvDcUmH13y7YLhvlYtjZtwCPb3t5bXdlZXtpfXTVtbABn&#10;vQrkcR3sOfZ2gDrQlXlzHaiYAPPJtHNk2XMdbrlN20Ddvrdp3V4zrS/vLi0AR4H+rzyuB8fH18en&#10;Xqf7cHtvd33TBMzn/qHbaj/zeM9uRIIdh2bT5q55Y8d9aHlyfvn2o8dvP3zw4ury0enJtff4vvf0&#10;ClgGNpvLbvN6jq7PLx5dXQNPZH9r69x79OTy6r737NzhObY63CaraXtveW7h7uBId2d3VVWVKE9I&#10;oZBJJDIeT0xOSg/GhvuiAwICAPs0JCQ4Ijw8BrAxM9LxZAKdQ+cK2HxxXlGtoWZicHR3bQdYgUcO&#10;74n37OL0+sh98sbzt7/wha++98Enb7790RtvvPfk8Rse94nd7vYen9kdnpWVrYnJhTtjMz29I83N&#10;3e3tfQ0NHXJFKYeTR6FwcnJoCQkZgYHAWxgeEBAeGBSJQgfB4BgozBcGQ/sg/NHIAF+fAOCVRflg&#10;ggLDs3HE5OS0yKiYvPxCrUafmJCGQgYEYMLiYlPZLF6pztBz6/at7v5SXblMqlCr1TKZRKmUt7W1&#10;tLe3FhYWZOdkJyYnF5eIxycmq6qMQdgw4DsB2sVwNPCRgEF9/PywdAZHqdJmZmQDH4mIyDiZXKNS&#10;lafj8FJVqdl9smV23Boew1MY2NAorrCwqqGlUKpIycZnUWjqyqpbIyO3Ru509A3WNrQWFklz8JTo&#10;6PgA/0A4DOXj40+jso3GRgYzF43yh0KQKKRfoH9wQlwylcYSigoqK2vGJ6daOjuTklMRgP0Ohgih&#10;A7BBKo22osaYmJQOxvXAkXAE+gYojH8gncWqrjXKFDKpTDw41LewMGMo10VGhKFQKBwuKy+/ICY2&#10;BiRBbr68oHwIEgmDI/yxWLZIqKwwsIry6fk8TZVBX13J4nBDIyLhKGRiakpphUFUkO8fGACcCKqL&#10;wBEwKAw4l0ih3BocbOzqYPB5QaGhoKIt0CfCBw5DwmDI+OSUYpksh0z2QfuFhEdy+EJBfiEOTwyP&#10;jo6OSyCRaQJhgVgi15UZWjp7R8ZnZlc25tY3a5pa0nE5/oFY/4BAYNgBgf5FJUWbWxser6eruysz&#10;I8PHxwcYQ1hYWEFBwb1798xm88zMrEKhio9L8scEh4ZGcriChvomrVqTnppGJVEUckViYpKvnx+Z&#10;TO7o6Lh9u18hlxMJ+OioCF9fdGxMTHFxsVKjwmVlhoWGclmM8lJ1paEUmDeFQpqSkgxcDgmHR0dH&#10;FBflA/9nUFaqjY+NA3aiUIiQECyw8+7I7f5bHSw6xRdYngg4gYAXioQsDhtYWig0sJZgAX5orJ8v&#10;gJAA/zBgWWOxiZHh+NRkJiFHwKRL84W1el1XQ+1oT/fyxDjwYfGYTW7TgddqOnNYTmzWU6frwnN8&#10;5T1+cX35ydtvfvn9tz948eTdJ/e/9Nazr3305pfeff7Wg/Nrt/3K43hw7HnNnrzGa7zGa/z/ioLK&#10;xv9ZDuVPf/z1Hz/90aef/uVvf/vtf/nFR//rb+5/98OdR5bWpf7cBlmUgoFUMBHlfFRDcUiXPmGs&#10;lXQ4JX3h7vrWO8s//8Hlp//69qf/+tavfvr8p39z8RcfbT80N6/fFg5UZOq4GFE2JC8HUgjYeBxM&#10;uQhbL4mYbCVfHVR//+s7v/vVy9/+6q33n47erkwrpSAMZGQLD9uRH95RFNlRHNkrjx8sS2stCdPS&#10;YHouarqdcrRW1qFL5SRCCrIRara/ho1R0X0VFKQYD4qqSvBgeI4UTE58k1uHCJGRIGIiREyCSG94&#10;E8C8fEWa/Cd78h+JjcE4Di0dvT8i+dlXDr77ZKZfl8mOghSkQKq5oYOluLuV+LFqwlwzfbmds9aR&#10;u9eXZx0Wu+7K3aNy20ixaUBoHRQ67ooulmXfeDr023958OlnX/iHv3Deqiawk6BKEkrH8NOw/DUM&#10;PzkJKc4GhgqV4OFSIvwmyAgGBuyQUDIyErgROQkBGMNKPEJNQqkoKBVoEoPsyatQFGCcRRkQUSqk&#10;XZHylauxn3/NtD8sLcr05SdBFARYDde3gokqJSMlGbCSNCiYhToZWpIIUaXDK8moZn7gVDnOe6fk&#10;g92abzrbvmlp/PJuzct5mbOXsliZ0FcY0sAMrCShddlQTRakHA9rZAYOy1L2OwTHd2Wn46qTcbV9&#10;pGSjgz5mSGkWBWlyEPJ0qAoHU2RCFDhQzqapIGy4LGO6jrrSyllp4S40sEYr8F2S+BpOoBa4QRxM&#10;mvl5nmMVEWFgBTQXxgyV4SdrWfeMjNFK0kg5vrkwWkP2URJgIIgwOQEqJ8D0LExzcdSQPnOiljDV&#10;SB6uyGwsDNPRfW60YEBuRU2GV/GwveqU6TrafDNzso7Yp0ky8gM1wEzmANMCOpsAUJFg5Sy/HmXK&#10;QitnrpnWq0moykVrKFAVGO0CLWfDO8Ths/Uk2x2xZ0q52cPt08RV81EGFqxWiJltZb1/OvnTv3n2&#10;u99849Pffu2f/+7JT7539em/ffRPP3r04f17i925TUVBPZLgtZYc2xDPPCiYrMloLQyoF/oaeb5l&#10;TJ+6gtCFLtFINUlFRpZSkaMVWaOVGVW5SC0FpsBD9Eyf+TbK88P6jd7cGr5vJdevihtYwfErZSCM&#10;AuxsC827on1hrV3vyh5S+W92EBZbSAYmWgqsdjBd0Sv675VGLFCBaWlIYMaqc4OMwpBaAAJsDd+/&#10;5kbLFugNQJ0ouD4P25iPbc7H1glQQ6Vx7mm5456iXZpYgEMQIyEpAdBYFCQcCQkDAAbswMLQ8Bgs&#10;Oj0uDJ8Wi0uKigsPDMAAf4neEB43lMfnFegNdYKEZydFFnNydPk0jYgsZqRKmGllhQwxh5gaERKA&#10;RADWDNYXlRARFhuMBQwp2M15gB3wCsBPFAyWHBMmEVB1BXSVgCTnEBRCkqaQpsmjKAUUVQFbWZhL&#10;zkrz90UB1wW1S6EIMKMEDAH0A4fAAjB++YJchaREUVJUodV0NDf1dnYP9Ny+3TvUVN9qrG7o67s9&#10;PT21uDC9sTZrPlizmtZ2t+dWV+6trc7cG7/D4+QGYAKDAkIiwqKjIuOiAUTFJ8WnZqXlEDKJbApb&#10;UazQq8v1Kr1BY2ipa5scnV1d3BgdGZ+fmXfYnBsba+vr6263+/T05OjI7fW6rq7Oz09Pj9zu4+Oj&#10;Iw+on+EATWLPsfvI+wpOl8Nkcdtcp4BJfHp2fXnx+MH9R9fAeacXZ8cX58egoobLeXF2fn157XJ4&#10;TAc2q8ll2nfsbdrMu06b+chuOXJaTxyHXvOO/WDHYtm3AWawx+5x29xep/fIcWQ7tIPUjOfs7OgM&#10;MOlth9aD7cONle3N1W3zjsm6a7LvmZ2HZvPu4e7m1sHOtu3wwHVg8pgsZ0A3JvNgX39VuaG9uaW3&#10;q2v4dv/S/NzC3Fx/b19JXlFKTEJqQiouHZ+Rkk0jMuqrG3Y39oB7sR9ajqy2R+enLx7df/Hw6tnl&#10;+bXXcWI7OLGbHp15H56enDrtl55jAB6T3WuxuQ4Oe1tb6XgCBU+o0JdP3Bk93N61H5j21jZNmzvu&#10;A8vWwlK9oTIlOp6ciR/tH5wYHBnvH5q4PTw/PrG7tGjd2XQcbNl2Niw7m7bDXbf5APTxsYK+J6aN&#10;dcvWxn/CvrsNzOCx1QwAOGrb2bLu7Jg2t7eX1zcXVvZWN207e6aNLeCsV94oAID2+6vLm/OzO0ug&#10;xgooUjs5vrsyD3qd7G0eWfYBHKwvbS7MAMM4tlsvPM7rI8+x1bq3srKzvGrdARMt2fdNRxb7sd11&#10;7vZeeE/OXEfHFseZ3XPhBGYAuIrr8fn5/dPTU7fHbXVYtw8tm3tHZuCh2t02G7BCzjzHO2sbq3Mz&#10;HvPho1Pvg2MvMDDgFk4d9gcnxy8ePHjr2fMXT589e/zk/vX9+1fXTx49fvbsydXVhd1ut1rNVsuh&#10;+fBgZXF5Z3MHWAyLM4u93X0V5ZXFRcVsOjM1ITkKWO/B4cEhYYGBwQEB2NCQiIjwmOjohKTkDAKR&#10;RiLR6XSuWq3v6R0cvze7vLLpcHgfPHhxff+Ny+vnz5+/89ZbH5yd3b9//ezjD7/27jtfevH83ffe&#10;/RjYeXJ8ZTa7PZ6Lw0Pn9OTK5rrJYTuZmVppa+2rq2urqqxVKtR5eQVsOictMTU0MATj4xfgGxDo&#10;h0UjMTAoCgH3xWCCgBcwPR1HIlETEpKQSB/gmwEYvaAxjET6+fnyeLyamho+n5+VnZ2bm9vV1b28&#10;vNrc2KZRlVUajMAlNOoycYk8T1QokypqjHVimYJMZTBYueXl1V2dtwsLJHxhwe6B5cDmLJTICCSK&#10;tlSv0OhigGuh0MHhYfniEoPRSKTSAgKDMf7BQSER0XHJCSkZBcWSyupala5cZ6huaO7g5AqhUCQw&#10;NJQPBg5D3YT5JHByBVyukMXObWhu7ejqzcsrTkpO98NgbzxW4Gi0n1SpGhgeVWv1IaERwE4Ewg+4&#10;azgclZaR1dLZNQFKulYRCNmFBXkdbW0MOgM4Be2LEeQX1DU1JaUkA1MBfAORCOBEJBQG9fFFJWam&#10;l+g0td2dqurKhPRUUIQVikD5+PqggG+tT0paRnNHh6G6KjAIC7SHI+CJKckqnVZnKM/NF+XmCQvF&#10;JVk52X6+vsDkolA+QcFB0TGxabgsjaHS2NpuaGyqamlTlVcyuQJcNik1NTM2NjEuNikqKi4oODw6&#10;JomZm9fU0bu4sT8yNVcsV1NoLCaTAzwUoZDf2FS7u781NHxbKpNwuVwqFfRGUalU29vb5+fn4+Pj&#10;QqEwJwefnUUQCPKqq42Dg8O3bw8Ayy4nJ0epLa1rba9uam251ds/cremrgF41n5+fnA4HAaFYfz8&#10;SSSKQqOVa3RFUkVhsYRKoSXERmdlpopL8tksGsYP5e/vR8jJ0qoVw0O9I8O9eSJugL8vmAwJDktN&#10;SzQaK2/33SrOF0aEYP1QCH9/tEqjWN5YXlhdqm2ojY2LAyYqOTmxqrK8QMSnUfBCASc+PjoI608l&#10;5RCzM0MC/eOjYzLSUgMxfmgEzM/HxxeO8EUggUkMwPhiMegwrH9EUFBQQGBIUHBcdExmaio5OyeP&#10;wzWo1F0NDX1tLf1d7ePDA8vTU6bNrROH69Ljfc2evMZrvMZr/P+HPEP9qvl/Mpbnn3/6/a++Y/rG&#10;O5s/+euL3/3Lu3/47It/+OzL//6v7/78h9d/9eH648OG6RZ6bWGYnA4TUyASClRO99Fw/Kryg7tL&#10;Exducc63a/7syeTff2n/n77r/PcfXv3qx49+9reXP/jy/pcfjj4+rN0c5rVpYnRcX10usqcy3rmm&#10;+c4XVn72d0cf3O+fb8NPGzOXGkkAllsoi62U1U7mahdrtpHcq4oZKU9656zzJ985fOukp7ogip8C&#10;VdAxVcKICn6oio6WEGGvQnVeSYq8Yk+Ayk0aY4gEZE+gr7xOZDeSsa9oFFAAJftVSAhUgoMVpUNv&#10;6zK//Xj0H7+4f7JoKMxAcmMAqxvVmBfTUhxdnwdYpABCAaO0ThhcLwiqEwRV5/qXMlCAAa+lwg0s&#10;ZHNh4O4w66++MP/bXz79zc/OT3cqCvE+hdlIHStQy8KoaL5yMlpC8BHjkRICALAixiNkJJScgpaT&#10;UVISUkpEKkhIJQmpJiNVZMR/UicqMhhqJMMDNjOYUrpGgL1er/75N6wfnww2FMXzk6HFOFgZDTDO&#10;4dVsv2ZhcHdxxFoj5dmS9kuHdd+0tX3b0fFNZ8OXTPq3VkuuxnPN7cRpZXwTFaNLg0njINJ4SGkW&#10;rIWHnSxN9o4IP9is/OJe45cOWt7frr2YkC0Yc9rygiroKFUOoiT1hpFJhqizfeq4wb3yhMV6iqm/&#10;yH5Hbrsj3eziD5elN4iC9TS0Co+U4mDSDIgsEyoByiyoloKuy4sc0ufMNXFnGtgTNdQ+dXq9KLwU&#10;aEyEy3OgN9lkwMehIEK1NJ/6vMg+TebdKuJYDXFQn95cElHORqspMJDqAjkvaCnDt60kbqyKNNVA&#10;n6ynjFbiWksiSmkIJQGiIsDUeLgyB6olw418bKc0/m4FYbKWeseQ0yGJ01JBeVo1yKfAa0X+veqk&#10;mSbqYitjtpFwx5DUWIDVgFcB5hxSSoOW0SE6GkTPQFXwfFsUEQPV6TNt1M3B/O+8vfqHX3/y2z98&#10;+ze//OivPt4+W9O7J0ssQ8KZuuwOcVgVB1VKRwAX6lDGfenJ+G9/9d5nv/noH39w/MnjgZN19UQL&#10;Xs/2BVMCgRQetKkgzDZeYh0XNxdFKokIPQNTwfTXUVCybDDXchkV0VUcMmfM3L1FH9LFVHLAtDvA&#10;0gXWAzDC/2DWYHoWupzpW8EOrBWENuSFNhaENxaENeSHAqgXgTmAwDid/JCmwuCGPEyjCN1eEjjV&#10;kGEZz9++zW2VRhXg4LQYWGogSJ3EoKGRviDC0DA/OOgP8spVBH7DcPzXDQpm4wThg4DFRgRTc1KE&#10;tMz/B3v/Gd1Idp2NwshgzjnnHEAkgmACwQSQRCQJ5pxzJpsdyW6ymXNAzjkQYGx2mpmepJFGybIs&#10;y5Il65WVbEsaS7ZlSxrZ6ztFjn3vXev7de/72n+61rNOHxROnTrnVKFY++m9n12Zm1pdksmjp3CK&#10;Eity49hFWQVZif7uTsBiAK+SSTHhheTMioLsfHxKsK8H5L0CsSc3WTFv+4SyccIyEyNZNAKPlsUr&#10;wvOKiNwiAreYUMektnBLqitoKXERaCTkuYJCoW4MKQjQ2zAcXkov7O1sGx6A1GGHhvuGR/pnZqbH&#10;xia6unu7u/smJibv3Jm7f+/OxtqTo721g52lzdUHm2uP9vdXd7ZXny4vbqyvLTx68OD+fQ6HFxIc&#10;cZO/wgWNAhaRy02AEQaJcHJz8w4OiQwNjQ4MjPD3D/P08MegXTGQKefu7Ozm4uIWEBCIx+MLCwsq&#10;Kyv6+vp2dnZsNpterxcBI1KlUqvVUolEIZOfWG3npxfnp+fnDmAC67Vazcvr648+/uCD91+/vrp4&#10;fnl25rCZTUaz2eRwOE5PT09sDovZrlEZJCKlVKSWHqtlR2qlRG+3Xl5fvHNlf27V2bUynVam1Sp0&#10;Kqka2MlqmUavMmjkGrVcZTVZL07Pn11cndocWpVeLlFJj2XHu8fHu0fSI6H8UCg+PD4+2Bce7Smg&#10;/zKVakQS5bHYpNZe2h3nVtuJTm/T6/QqhV6r1KpUGoUSUrRVGwxqo1FjuuVrrAazSqYQ70PeHNL9&#10;XbnwwKRTnlpN5yaDw6A+0aluA2pOtLoLi8Wk1KiOZRqRSn4o6qhvSo6KrSguWXvyRCWXKmWSw4Pd&#10;jbW1na3tw90Dyd7x/uoWn8GO8g+vYfJE28fiPbFwe/9gZ2d3Y11+CEwOiU5yrDreNyqkDr0WnEJx&#10;eCDc2txeerL1ZHH36dL+6tO9lWWA23gc5dGB4nDfolaemvRmjVK4u7P5+On6w+Wdx6sHKxtH69vH&#10;m5vHmxugjUEmUR0fQpIrG2s7y082Hy+ArsBHye6O8mhfKzkC0MuEFrXMqBArj/dBY6taaddpwEzB&#10;4aLtLdnBsUooURyJJHuHYJF1UoVepoSYFJlKK1aojqTKQ4nyUKQSitUiqXj3YH1x+cH0nfXFRa1U&#10;bFDI9DKFWiLb39wV7R+qpCK9QmRWSU1KiUUtt2iUNg20pGCQFpXqzGw9M9sMcpVWKr88OXnn+bPn&#10;lw6HBXI3MijEZpX80ma5cNifXV688+rly+fPwM1lM+mvTk6e2R1nRpsDYu7A7QbuU53BaFxZXR0Y&#10;HK2rb83NLc6hFGbhKJGRCf7+ob6+Qd4+gZ5Q3h8fF2cvF2dvTw/fQP+wiNCYpPiMPGoxp6q2vq6l&#10;s6N3dGTq7vzC6srO8RG4/8xGg91odBgNAGenpy+urt55+eLNxx9/+YP3P3jx7Pq9F6+++v4nX3nz&#10;yacffPlLbz4G99XG0/WF+wsTw+MCXg0tL59Kzs5ISw8MBKf2cAd2qqszxgkDg5IBgyeAEzD2ISoV&#10;jnBxcSeTqJERceAniYJiMqC0uFB+IlfI+4aSkzs0Ms7h1sTGJUM/Xr8wCqWAnJ0XG5eURSA1t7eP&#10;TU129HSn47MCQkMoNFpTT09VbV1wZDQcgYbB0SiU022GI4goQWKcXDyiklOpJZAcDItbyxc04slU&#10;T5+A+PgUenF5NrUgIDgchXJ2c/XOzaVRc2kRkTHZlLya2gbwbWAQsMmxcAQmMTF1aHi8qbk9NDTK&#10;xcUrKjqBxa7m8gU4UnZhSUlnT3d1TXVJScnY2Fhra2tQUNBNXhwkJZc6M3+ns7crMCgIjMTN05eY&#10;k9fU1S1ob08l4ZPwmTVtbQwuJyA4CKwP4j+f30gUxsc/gFsvGJ2brqrmV/B5lVxuKZORRyvML6IJ&#10;mhsn7szOPrzX0dfDZFXR6EWFdFopg9nS1d3S01/f0TN29152YRESCR6D0N8EsLxwGLQmMbGJ1TX1&#10;grrm/IKSigo+lUr38wtxdfUKDAjJzc0Hj9OFhYfVNZy0tJSY2IiY2CgCgcDl8tfXN4xG497eXk9P&#10;T15eXkREhJeXV1ZW1sjIyOPHjzs6Oun0otKS4o7O9qebmwvra72zs93jE9TiUqyLO0S4g2uARqek&#10;pHR2dY5OTjS2t1MLacFh4c7OzkGBflQKkUTMDAr0DQsNpNHyGpsEzS313T0dAkFNdFQkCgl3dkYn&#10;Jcb19XY9fDBfVlrk5emOgh7ucD9f74oq5vLq0vjkWGICuIuQoGVsbGT/YN9Af08Nj00lEwJ9vT1c&#10;nfFZ6RxWRTYhi0IkltKK46Li/H19i4voZaXFgX7+GAQCl5ZcWlwUHRWeTcTRwQTDQm/HDG5Z8Dfu&#10;lvV3wWDdnaHE1E5YLBaNwUJ6MU5urm5v2ZO3eIu3eIv/N8iradlVaH/52T9+wWr8925/+tPn3//O&#10;l+d7c/qr/O60xm3fy79S933ng81f/9D2+W8/+vwPX/rDv374T/9w/eNviF9rR4T3yuZaM+pp/uUZ&#10;6KIEOD0eVp6EZCRjGWlYLsW9lxu5Mp6n3xK8UPX+5buLv/me/Hc/1H/3NZQb+F398Olxy/G9oqVB&#10;3FxL3GRt0ECVe1M+si4b0UBFNudjWgqcWotcW4pcORRUNzfofdP47/7e8eufncg3BOXpziWJGB7Z&#10;tSbHnUdyqspC3iay+YI9+X/iNkaGhUNyMlFVaZDEya2kCAAPjwIlCxiiwFjNxFRnuwrny3/x5f2v&#10;nz0Y4SfkBCPKkxG1JNcmqnsdyaWO6NJIdm+heLVRfTsK/XpK/AYZgSOV4aOs6Glu7L26uMctcUsd&#10;kWtD0bpdxk/+Yv8nf7bfx4/JiYQzMtA8khuP5MwhuJanospSkBUZWABmOqoiE12JAyUk3QIlDMpC&#10;soDpfsOV3NIlN2Y8JOcBfUyBMRIhVKbA7wiSPzHO/N2XRIblRnaGV2E4vBqHXmxOeveg5du6wb/Q&#10;9Xxb0/HRHl83Sdxti3zA8uvEYeri4LUxMID6RNhwnvtma5JmKvf1RvW35D1/pRn8C0X3Xyp6vyPv&#10;e7PJ321L7iK68BJQlVHwimgY4wvGBNFPD3jcnCqfpZkfM+1r1Ser1er75U9aU3toPnV4LCcVwUqB&#10;xlaRBGUaLk+AsdJQbQV+45zYhy24pS7yg5bMmdr4SX5sPyO4Jc8DcgnJgEgTMK+KZCgJTg0BO1QZ&#10;cbchdbGDsNhJnm/M6GOECbJdWWkI8C1ARQoMXI6+svD5xvQn3eQnXcQ79cndpQHVeDQ7DXIz4eGQ&#10;7HRoAOxUVGdhwB1B2kIbcU6QMsAIaaC48HAI9k0OI24WvIPuNcWPedCcPleXMFgZ0JTrwscjIZ+X&#10;VDgXB3lw1FNca4gYXgacnw5vJMCHSj0XWuLFc4WWZe7OEOleU7xpr+3vvmf5/idi6QJvbYRyvyW+&#10;rcAFjIEF+scha8nO1QSnqgxkdY5rZ1VYDydga4b89Vd3/+kfTv7wL6//6tODvfvFSwPUDnpwNR41&#10;Vx9rWKle6afWEl046WheBoaVjGDEwFrI7svN6ZIp+v5Q7igzlJcBdQ6p9mRAUV3grgAln4Cuz3Ft&#10;zvdupwV00YO76IEdRb4dRT6ddN8vCJQi3y66f3eJX1exZ3M+tjEX1c/wXurL2JigzDTFtZf61ef7&#10;Fie5ZgUj4zxhMR6oGC9MqDs81B0Z6YeNDnFNjfNPiw8J9fdCI/+f3MmNvwkKvE2jkUG+rjlZcdwy&#10;Uk0pnlOYXFua0VhJ5NBxpZSUqEBPLBwG3ibdsJjEyGBKZjwFl5BHSC7OwxEz47w8XG58T5Bf9AiR&#10;JxAtAoyjXGJ6M59RV1HAoWezivBsOr6+Kq+ZW8IsJIcH+oCxADsCehm92cC7POjFx9uzrVmw+HB+&#10;ZnpsZHRgfGJ4emZiYLC/vaurrRNsHaOjIwsLC5ubG7s7W7tba7tbq/s769ubT1eePtrdXVWrxWqV&#10;7Phof3d3p7u7LyAgFAHHAjPMzdXXyyPQwy3QCevl7OzNYHCFQqXZfCaT6Y6O5Nvbx4uP1kaHZxvq&#10;OuPj0pCQUQGmi74hc6C3fCcnp4yMjJmZGblcLpPJdnZ22FUsHy9fZycXV1f3gIDAxMR4MpmYl0ct&#10;Kipis6r6e3vn5+bmgSFz9/7+1r5KoTMabGenz64uX1kt5zKpViJUGXUnVsOpVecwaG0AL569987L&#10;D88dz41ai0FrNuotdtuZ2Xgil6plEgUwk1+8eP7y5Yuzs1Or1Xx5ef7s2ZXNZtOqdWqlRiVXQAmS&#10;5Qowd7nkWC4+1iuVJrVOI1bIDkTHW/sH61uHG1vinV3l8aFeLrHp1Cd6rU2rNSqUimOJcP9Yeiw5&#10;szku7WcGlVolkd1kYoZUVE+0agCIMVFAITNq4RGARnSsEgo1YqlBrtZJVTqJZmtlg82oKMjJuT9/&#10;x2TQmkxaKEmyVqFRKyRC4c76xuP7DyaHx0jpeF833+7mLvGe6GDzYPvJBjCw5UKhEeIpdoXb6+Kd&#10;beHWlnRv1yCTgNPJ9ncBdBIRGIDq+FC4taE42jvRKa9sRlDqZUKd9NiskllUcunuzubCk/WHj3ef&#10;PJXu7Mn3oeAs0W3a413IdUUrFiqPDo421nafLm0vPQYl2K843Fcd72vFR+AU4HSgjeroUHl4oDk+&#10;tqqUYOJgpmC+WpFMeSSS7h4apEqLUmtWaswqrf0mNkcvVeklEHRitV6q1YqVop2DvdX1lYePdp6u&#10;6KSyEx2Uq8gIrgwkE6N6cWp7eWa9tBqsGgWYtVmlPDVAfigmBeS8oxZJdFI5OEorFt1QVOpX5ydX&#10;dpNNpzApwVdCrVRkNWivLhxX5/bLE8vLU/vr09Mrs+WZ2fbq5PSZ1XJm0bx77fj4vasPX119+OL6&#10;1bNLjUYrVyqsVtvF2aX95OzEdnZx8ez6+vmzZ89ePH9ht52o5MqbKKSDpfmHva1dHU3t3a09dfz6&#10;gtzC9FRcXGxSSFCkp4efs5MHGu2KRrtAOZKxwDz09vEJigiPTU3B0QqLWCw2h8Xu7e45PjjWqDQS&#10;kVin0b68evb87OL1+cV3vvqVH/z5n/3lN7769a986auffumTTz9+/f6ryxeXF8+uHPZzrca4vLTW&#10;2dHTUN8iqG0sL2MmJqQGQJxmgBPGHQF+iZCqNbCLMRCT4uQeFh4dGBSOwbohES4YpDsBT2lp7qyp&#10;rm9qbqtksbx8fJAoKL9wRFxCdXNr79g4k1edV1TCqORUV9dXMNlkEjUNzCshOSwylkgt5DW2pJEp&#10;cFd3BLB5vfxwOXmdQyMDk5OVHK5/YAgCAZ00Ni65praBwWR5+/jBEQhXN4/EpDQ2p7qikhMQGIpA&#10;Yp1d3Kl5BTPzd9q7u6h5+QGBQSgkBvKkQyJ9/HyLiul1jQ3dfX3gCRYTEwO5691sPv5+DC4nh05P&#10;wuEZ/Bp6FTsiMdEZTDsoKD4hIbeocGByYubhQ359Pb2snMuv4dUIODXV7QO90w/vjt+baxvox1Fz&#10;wuJiPX19MFgMxgmLcXJ29/DEk7MFTU2lVVWUIhq/vq64rDQkNBSJxIDLhydTh8anyGQqBuUMsSdo&#10;55SUzIbG1lpBY3xCip9fMJ3OrKjgh4bGeHr5xcTGNjU1CYVHErHw7vxMaQk9l0rJJhMLCwsGBgbk&#10;csXR0RGPx/P394c8aOBwNzc3Go22tLS0t7c3ODjIqGBmZ2cnJCSUlpbs7e6sra8W0+iMsoq2lo7I&#10;yGgw4LDwMCqVWlNTU1JSEh4ejsFATklYLBY8acHNlEMlZaQnlZUW8XhVCYkxiUmx+XnU5OREZ2cs&#10;QFpacltr4+zMxOTESGFBLuQygoSDPyBhocHNTQ2Dg/1pKUmuTlg3JwwWBffz827vbHrw8E5DXXV4&#10;cCAWiQBnio4IY1WUFRXmFhbk4XE4H28fcPaIiLCmpgbwJA8I8KPR8goLqG5uru4ebozy4vrq6rCQ&#10;IPC3zRnrFBkeERYSikGhfLy8ibgsfEZmWFBwWlJyNoHo7+ML/hBGhIW/ZU/e4i3e4i3+P+FIY/rs&#10;N7/5j//4jy+Ijf/e7Sc//PO5VhyPgGRnISoyYGwcso3uMVoTsTGV80Ld/1cfbf7qr01/+M07f/rD&#10;J3/814/++R+e/eRbsle6ie3Zkom6FEGeLy0RmRcLL4yH0xJg9GRYcQqiJA1VmobhUTx6qqIe9VJU&#10;q4Ir2cC7uolPbDNfs0//mWP+W2cPv2q986F28oW4T/moanuMuthLmm1M6WX6DNUHqjaZ37i6cyUZ&#10;bC+LyI2FV2a58MmeHGCj4lC37ifMDEiWFZRf5N/5IqkNlBKYmY5gZ6I5mU6sDGTVjWosRKDcsBJV&#10;mXBWFpKZhSlJhU/XpXzrcvGHH+wfPyinxcFpMYg6stskJ265LXuti7LWTd7sI28PZu8OU3aH8/ZH&#10;Cg/Hio6nisSzdNmdEsl0oXS64FPLwL/9g+nf//jBP//mevtuCTUaVhSP5JHAUN24BFcWzvnG6wRV&#10;kYmFUu1Ag7wBFMiDBIOszESBcVamIRlJMGYqWHOIOmHdJAyCWBUCjEuApGS5OPgw03erh7Deldac&#10;7VaVgKzHI6cqg6YZvn3ZyM4seGsGvD4RURMHq01EdBGxC9wQ+RDhzVbNj08mfv3s7j+/WPynVw9/&#10;fT3/A/3wO2v89brYbqITNxrGiYYxwmHlEYjyGBg7Cd5BdXvSmCyfpDme8N8/bP9Q3Ppih2taoK91&#10;pPQVutZmIG/y9cCYkFIsJBZbkQyF59STXB42ZhxOFB9Nlx5MF2+O5M03pPSVBbXkutUQkJWpUNRJ&#10;RTKMh0NzMpCgbM71GufE3m/KWGwnLLTh79Ql95YG1hKwVaBlCqwyDS4gOveVhswJUkCDJ52kh624&#10;qZrYnnL/lnzXajzqVvfkixTF4BYt8J7kxd1vzpyvT5vgxg0ywxpvpHNuuZU6sstARcRsbSroobvU&#10;Q0BG3JBTKA4OWmEuHlVHdq4lYHiZCMg3BAdrKXC9UxcNrrh0rlTxgLnSS+ThkeBcAFD0UDq8PAVO&#10;j4cXxUKSNJXpCBa4qfCIahKmNhtbm42pJiDBRz4BwydhWXhkRTpipDZ+737p3a6M+hzX1gLPWhJ0&#10;QzbneyoXKz/UjYExVyQh+JmY2ixsHz1oezDvcDJ/tjZKQMZUpkDqsJxM2H8F6VQTsYJs18Zcz46i&#10;wN6ysL6y0J7SoO6SG6+TG4AKANjTXeLbQXdvp7m0FGDm6mMUjyqf9hNbSnzayoJq8/zy4lDkSAwx&#10;yhkX4ZwV5ZEc5BLujorxdkkP9cuKCSQlhpBTgskZEWGBHpDSyf+/DQWDhfi4F5GSq8uIDZXUuoqc&#10;QkKivxsa8lC/+dYF+X9l6sHcAA1pl3wR+HPz7+0G/b/c7YZGwRJiQpiFRE4phV1CYhcTapg5jRx6&#10;ISnDywULecGAl244sDFQaDQa1DAYVHFJ4dTYQG9X69TY0Oz0xMTEyOzc9Pz9e6MT0x3dAwODY/fv&#10;PezvH8DjidFRse2tHdsbm1sb4M18eWd7fXdnY293Syw8UMjFhwcHVZUsBByMEYVBu/h4B4SGRAX4&#10;h7u6eAcHRbW19e0fyqQKncZgkysMOzuiw0PlTTpjQ0/XqJurLxLh5Ozk6u7uCUwCJycnYAWB4QUH&#10;B3V2d8pVSo1OO3fnzuDQyMTETFFBsZszsPEQSAQSg8Wisc5OKGdg7N1o6aKByXfz/+euGLS7i5O3&#10;h1ugr3dYWEh8RiqxMK+0kFrMLK4c6B66M3l/YnRuZ/Po7PT5xflLm/VMrzMr5BqN2mA0WE8dl2/e&#10;++idd983m20Gvdlut5/ebNfACH4O2p+f2h0XZ+d2i1Wn01gMujOzyazWKMVS0fbB5uPVtYWV/dVd&#10;6Z5EvCOS7gpl+4dq4bFDr3vhsL88Oz81Wm7Ne4NcCSpWtU5xJJbsHUmPRLLjY51UemW1vHPhuHCY&#10;bAaNVaMCVr1OJtXL5AalWi9TGuRavUyrlMiNWt2J2axTqxQyiUopUymlYrCouzuHO7tDff2x0TGe&#10;Lh7uTsCccU1JSqflFt0Zn12+9+jx/UdbK2tqocgokymFhwcbG08fLDy5d39/fcUgl5qVcsWN4ola&#10;CBEcVjXkqWHVKE1Kiep4/2hjTXG0Y9XIHCb1iV5pUkh1YrFWKAQlGB6w7Q7XVwHA4be+J4qDfdCP&#10;dG9Htr8LZgEWQbi1cby5vr/6dH91BfRv12mNYGoSsV2tNkjEB2srt94u+yvrkq095aEIQC9RWFU6&#10;u9Z4ojNaNXqTQmOQqg1SpVYsUR4fq0Vik1JjUesNcp1WrFYJZSohWCulXW84NZouzQD6a7vp2m59&#10;cWq7MFtudE9EaiG4IoeQOo9QrDgEF2hfuLluVsqubMYXZ7ZXF/Zrh9WokqiFByca1ZXVfG2zPLMa&#10;z6w6sNdm0pyZjecm4zOLGVym189s716fvPfcfn1qthm1pxbjtcN2ZbNcWE1nFoPDrLNbjCZwqXQa&#10;k1EPKhaT7vzU+vzScWW3XNttH7x69eadd59fXr24vPjkww/+7Gtf/9onn7774t0Xly9fXL2+vnxl&#10;s55KJcqjQwlY0fW1nbmZewP9w83NrcAATklJATZwUFCQiwuUWRnYoijwi0CiPF1cQ4IDU5ISs0nk&#10;4qISDovf1NgMfj5CsUguV6nk2lOb451X777/3ofvvH7/9as377/5+Esff/2D97/y6uUHFjOk3iKR&#10;yHd391dX18FRTc3NDGYFrag4PT0rOio+ODDMGaJRbgU+EJCSCAJ6AkFpfaITUtIyfXwDgUmOgjL/&#10;urk4ewCAioe3HzG3oLGzv66jP7ekoqiKV8ar5Te09Y1ND03O9Y9Pdo8M9Q4N1tU35FELk5LTKbk0&#10;fk1DSSmTQKAQiTkZmYTEpDRQ5uYVUnMLKTn5tXWNa1tb+8L9jd318bmJovLi1Ix0AolIo9OYVRVc&#10;QU3P6PCj1dWJO3OMyooqVhVEA3d1Nra11Te31DY1N7V1s3kC0E9KSkZySlp8YlJEbExYTGxEfDye&#10;kl3f2lrBYSempmTgcZXsqpKy0uCwUAQG7e3nz66uLqAVenh4QKuNgQKAwKK7e3iUMBh3FxdGZ2ZT&#10;cFkQKwGe23AkAnpgo4NDIiiUvED/ELB61TX19Q0tySkZYDpEUk42Ja+6urGpubu8gscXNN19uDA9&#10;d4dIIrm4uICnNHhYuzg5Uyk546Pjd+/da2hoSEpKCg0NBRedQqHcvXvXYDBotdr29vbg4GDw2ARl&#10;dHT0Df9yvLKyBPEgHHZXe+fM1Ozk5NTOzvbq6mpubi7WyQk8OsEfCxQaFZcQV99Q39vd2d7SUFFO&#10;x6Ul+Xq4OaMgb8TWpvqYmAhXV6e8fEp7W1N5aVFJcSGjvDgyNAgNJoZAhAYHMZnls7PT/f29MTFR&#10;WCgAB+mEQjijEJXlJd3tLUmJceibvweg9PfxruFWrS4/vDc/lZtDcnUBT3iIx8fhMmoF/Iz0ZCIR&#10;l03G+/t4gse+q6sLvaigub4u0N8vJCi4kllRy+NTSGRvL++42LgafnVeNgXc5AE+vvk5VBKe4Ors&#10;khgX/5Y9eYu3eIu3+N8AscHyq88++5/iUP7989/8ww/Pv/3uuuOofW2E0ssMEuRCyW5KMxEMIqah&#10;2HuIG/agI032uPJS0fsl++yPv7L/ux/Z/uXHjl99V/uTr4m+83rlhWLo6D4T2I2CfM8KgktpBqYg&#10;EZkdAaOEw/Ni4IVx8OIkJI/o2lTg1c8MXewibo4Wrg7k7IwXapZ4lp0my2aDaZ3/Wtv34z8//vxf&#10;nv3ih8a9u5W0BGRhPJJDcOWRXDkELCsLyciEQ0E6mfDKTARAFQ5UoEQ8YE9VJgwAcujIgLRXWTg4&#10;LwsBABETmfCKDNAew8zA0BLhzfTA59KRv/tU8o3zRx3FEQURMF4mupfuO1YRMljm21no1FmAbaFg&#10;6rKgBLRNFKeGbCdgbNfiMdUZyOp0WDMFPlzpJH2S+9O/3Pvdr6wfnEzzSX6FUQiIB0lHcDOBlY5h&#10;Z6EqsxDlGfCSVFhpCrw8GV4SDyuOhZUmwIEFzkiG9pQlI0qTEbQERHECHFTKExClsQh6DLwkDslI&#10;QjKTEawURHU6oj4D2YRHt1OxwyWud7k+9/heU+Uuj6sDdVPZ76yzvyVt+xvzyM/Ppn/qmP6Rdfy7&#10;mq6vCuterVUoR3HL/PBuklNNHLwqHF4VgaiKhvGTkPUZ6JFir+NBon2R8XKT/1Vp3zcUQ58I26/W&#10;2MJh4h1e6ECRjyATy4iFlcXAGPEwZjyMEYeoSEBUZ6EbKM5jrMitwVzZnRL1faZslrE9kDtTHd1e&#10;6FFDwFYmQ7onVSkIUGEkwCqS4DUEp3FOzNPe7I0h6nIPcVaQMFQZAux8SCQ4E1lx48NSjXfqLPKb&#10;4Mbea0x/2JoxVxc/WBHSmOMhIDnxsiAKA4phuclhzMlANVE9RllRdxtS7zakTFXHDVYEN+W6VhNQ&#10;nJtMOpwMREue5wAzdIQd3l3m05SPraMg+HgYJxMCjwCrpcBrc+H1+ahWmms7zbOj0Kst360lBwPQ&#10;RfMYZYeNc8O7S7z5eIim4WYiIQ3am/uHR0DwCbd1OIeA4BCQHCKGR8RWE51qSU7VeCiFcA3ZSZDt&#10;XEt25mYhwZ1QlgqrwiGqieArcBPeOJJkIKdrYz4yjH5oHnk6hOsu9bpTG308mfekPaUtz5WTDpE1&#10;UFdZqFvnGjApQbZTU557e5FPb3lwHyOktzSotzSwryyonxEMESh0v65i/56SgL7ywN4Sn85C1xYq&#10;urfMc6EjdXM0Z5Qb0kr3qC/0Lst0zo1DU2NdqLHuxEjXrAh3fLRXeoRnuJeTFwYe5uWSEhmYlRhE&#10;Tg0lpoUmRAeAd8r/5DsgQC/WN0DDYIE+7uSMhDx8clpMcIA7FvufXAlo4+2CzUyMopFSy3Izi8gp&#10;pNQoXGI4OS0OtE+Ni4DkUL7warnt9XaDKl4erlnpCYwiMrc8p6Yyt6WmvJZFjw0Pgl7GId8TOAqF&#10;wmKdwKs/aO7l7c6vZj28O/V04e7d8eGFuemV5YWHiw8mZ6a6e/rb23trqhszMwguLh5wODo0OHyw&#10;t3/96fLio/tPlxd2tte2Nle311d2tjckEtHa6goOhwMDQCLRzk7u/n7BYSFRfj5Bzhj34MCI1qbu&#10;o33J4bF850C6fSBb2xI9ebJ37+5ye9tASEjkjV6Dk5OTi/PNBoYHOgE2IZWa++TxE61Gq9frLVar&#10;WqPZ2txuqGv2cvcBL/C3ZwHw9vIHFh0a5QxsoZmZO3K5WiJRrKxsTk7dqazkRUcluDh5ouBY8BoP&#10;h0E++aAChunm6lUnaFlcWD0+klvMZzbrhVikunf3cW/PMIdTS87OwxOycVmkhIS0hLjkjLSsrEwi&#10;mUDhVnEnh8dnJmdmp2YXHyzsb+/IRGKzXu+wnNhNJzaDzaA0yEQK0ZHkeOd4f21PuAWsdBWw8GUH&#10;xwA2reHafmZWaTViGbDk9RKF+liiOhTJ947k+8cGmezUoDs16C/Mxmc2y6XFZNdrbBqVTgZ6293Z&#10;2BIdCBVShUap0qnUDrP11eX1y8tnJ2aLVqVWyhVahcqi0emlSsWhUCUWa2VynVQp3D7aWdneWdsB&#10;x+5tbm2trB5vbaiPjwxSSMfEKJdqb0isM6P+ud12btKdGjUARoVYLToAsKhlACalxKyUmOQivfDQ&#10;JD62qeWggUkJsS0mhcyqVjr0Wr1ULNzaAJDeZDXWCoUQRMeQD8v2tnB7V7K3f7C+uvVkcW9lWbyz&#10;oxaJjXKlSQHJ0oA2GtGx4ujgeGtr88nTw7UtMAutRK6TyG0aPcCJznhutp1bbBeWE7CAl1a7Tqq4&#10;DfBRi6TyQ+Hh9q5oew+sKtivEUrVR2KtSGpTa89NhlOjFqyhRa2GAql0Bo1ccrCzITzYMWtUl1az&#10;w6AzyGV6hdSiUZ7oNRdWw/mJ0WHWgQPBgoALAaYGFgdUoE5UijOT/rnD9u7V6Zvr82cnJrNKopMe&#10;mhQSh0FzbTe/f3356sxuVsqURwdK0ZFaLjYZ1CdWg9Gg0arlep0KVCxmvcNuuX52cX7usNrM19cX&#10;X3rz+s07L16+uLw8t1+eOS4cjjObw2qw6FQ6rUpjN1menV68PH/28uzKYbTIhWK9UvXO9Ysvvf/B&#10;x++9/9G7b968fOeZ48wAudtIRVt7j+/cG+rp62lrb6oVlBQUJsXGBgcEAEPUz9fPzc3DCevm7urt&#10;6x3o6xsY4B9CwFNqqhsENY2Nja0TE9O72zsaldpqtlxeXLx6+fLjjz/+Oti++Y1PPv3Kp9/4+kdf&#10;/uTlu++89967L1680Gg0GxtbT5+uzs3era1pKCurLCuvLKSVZGTggwLDPNx93Fy9nZ08bnVJ4HCM&#10;h7uvt08gCuUMRfTAUG5eftl5hXn00oCQMEi7CQohgiMQKE8vn9y8/OaWdj6/Djx5oiLjw8OiQ0Mi&#10;AwPDvH0C4hNSqmvq2zt6iuglFEo2mUzMwkMpk3r6ezp6OvEkYlh4WFBQYEBgSHImfnBqZv7xk5bO&#10;zqJiGpvN7O3trqtvAP0j0KjQ2Fgmtzq3qMTbzx/KigNF9kAlFFWJRAaGBLP5vLqmxiwiyc3dDSKH&#10;4EjYDby8/Coq2b0DQ3mFNGdXFxc319SMdNC4rIJJyqGwa/mClsaktCQvH29PD28/3yAoXDEiJiYp&#10;jUDNa+8Z6B8eY7K4mZlEMCOwRCi0s6e3f1F55dide0093ZnZpOCIiPDw6MiI2PCIGBaH//DR4v37&#10;D9lcHomcTSaRi2n0/NyC4uKS+fm7Vqt1Y2ODx+MVg620JL8gv5BG6+3va2puJpKIKakp+ZDHSt/W&#10;xtr46PD09OTdu3cJBAKYJnhEg5lisZj09FTQYHpqoohG83T3wCBRGATSy829uIhWVlIc5O+XEBdb&#10;zefk5VLCQgNLigsbGwRpqcnurs4x4SGldJqgtrqvr7u/vz8rKwuLwSARMCcsmppDHh0ZGB0ZzCYT&#10;bwhw8OcA5uyETk9LGhsf6OxqCg0LuonCgcbg4+NdW1szN3ensb4hLDQEIvdvNrCu9CJaa2szgYAn&#10;4InxcUlhoeFUCqW4gFZOozfX1pMys1yxWPC30sfdi5ZPoxfRi4qK3rInb/EWb/EW/9sgNlh/9dk/&#10;/s9xKL/9/Hdf/9O/fvLH333827+//vGfK98xzQgfMOdbM9rLwnlUz9JMNC0JXpYO42Vjm0v8BvjR&#10;c+3pT0epmtXqjy2zP/xk/9d/bfjV9/Q/+/To+6+ffvty8ZVkSL3I3R4vmK5L7iwNr6f6s3Gu5Ulo&#10;ehyCHgdFABUnwIoTYeWpcA7ZqYHm9mQk69MX9//tt1f/9OsLh3KAQ/bJjUFU4l342e5cojMLj6nA&#10;o5g4+A0QkNdJKgQoQ3AmJB9beZOrmJUOq8pEsHHAqIZy6LAzUVWZyEocipGBLktBlSQgiuPh3SUx&#10;8geNmsXanpKwiiQYLwPenuvSX+IzVBY4XB44XBY4ygieqAyfrAqbYIdM8sLvNSSu9hC2+klbfcSD&#10;EYJtmWFapV8o2b/4vvAHfyZ82E0ojYOXxiKqUqDsyNyMm2gLIqaG7FJLdmvK9WrJ92rN924t8O4q&#10;CZyqjh+pihjnRt9tSrvXlHq3DgoIWuzBrQ+SVrsz1/sIuyN5+6P5h6N5u4OknV780QBZNparnSu0&#10;3KNdPWa8Xme92WL/uaL5B8bu7+nav3zA1Y0TNhpiJ2jeHXhsXTKSHYVghiAqI+DV8cimVNR4kd9S&#10;bdxxb+arDd63tf0/tI392DH6PVP3B/s1lvnio37CnapIQaoLIwpRHg0vi4aVRMFLohGlMXB2KqYz&#10;z3+4PPRpJ077iGlZ5hkfc5XzjI0+woOGuJGKoHqiU1UijAkAuaUgyuMRVUmomkyXnoLAeV7SZjd1&#10;b6hgqy/nQWMKRHPku906dLDTYLxMZGO220hF1OM28lpf4ZPO7NnapAFmSFOuW92NK8ctaXJTwrmZ&#10;yOZczxtPk4w5QdIIK7yr2Lsl3xW05OIg0oSHQzVR3QcrwqZr4sbYUV10/8Y8NwEFXUOGlGIFZGQt&#10;CVWXjWrIQzcVYhoKUQ0F6KYCTEs+tikf3URFNuUgGsjwejKiu8R3qjpmTpA4VBHWRPWoIThX451r&#10;iRAn8l+oo4DSqZqM5ZMwPAKKi4NcXfh4VDXkJOJUTXSuJbuABjwiigsBzSMgOVlwLh5eQ0LWUJAD&#10;3NAr1eAvf2z5+XcVxk3uGNevtQBTS0JyMmHcTBg/C1WNx/DxaF4Wqpbk1Jzr1UbzvnEw8e8qCegp&#10;C+opCewuDgBlX3lwXznEpHQX+QyU+Q0yfXtK3WcFEfa9Bv0af7w2elQQM8iP4VK8KFFwcgQqL84t&#10;L8GbEutFiPTERXikh7hHemA8kDBXOAQXGCzQGZ4e7UvFRaRG+/q4oG5pkf8iOW5dS4ANgUXA3LBo&#10;VwwKMutvdgJgYHAMeINEIeNCA3PSE4rwiSXExIrcVFZBelVhZgWNwCwiU7KS/X3c/9PnBPrn5tUT&#10;vK2CN1YkGomODg+tKC5orq1qFrBKaNQAX5/bZoib//G71Y8E9kJMdHhXZ8vs1MiDuclHD+YePZx/&#10;srR4/969rs5uKjXP1zcACtS/8YBBIrBJiamjQ8O7mxu72xvra8tLTx5ubqwID/dkYrFULG5panZz&#10;dQWnQKEwwELz8vT38w12dfHEYl2DgsJwGfj0pMwQ/wgXJ080yhV1AwSUxBQFjCsEDGJP0GgnJydn&#10;Lx+fiKjIvPz8qcmpo4NDuUSqV2sMKo1GrrQYjHqNnsepxmBcwHhcnD28PHy9PP1cnCFp3fDwyKHh&#10;Ub3JdHJ2arZa9w6OOjp7CgtLOzv6Fxefsqp4Af7BGJSTMxYSdwArgcskHexLzk6fq1Wm0ZEZAp7q&#10;4e6HQjpDsfxIaDzQ3CGXcycf7+CkxEwSMY9CKcjJKcRnkmJjkrw9/bAoZwzKxdvDLyUpvZTO4LKq&#10;meWs0qKy9ubOh/cWpsdnBzv6Z4en1hdW91Z2JHtCnURpVmptWsOFxXZhc5xbTux6s1VlMMu1VpX+&#10;wmS5PoHEYq9PrC8cJ+dGvVmpONFqrmy2S9uJWaNTSxUqiVyrUOnU0GpAwqg6/YXj9Pry6sWz61fX&#10;z68vLs9sJyqxbHXhyfL9hcONHeme+GBtT7wjNCh1wOoWHhyJDg5319dWHz0U7+waZDLF4cHxJpTb&#10;+FboRLq/ZVSIT3RKs0pqkIsA9DJIttaklIBSLz3Wio80wgPx9vr+2pJoZ0MvEdnUKp1IJN7ZFu9s&#10;AUh2t5VHB0a59FZbBJQakVAEfbstPzyUH+yDb1XHh+Ld3eOtHfmBUCOCEvoojw5lB0cA8kORcHt/&#10;a2lFtLMPOeZo9Aa5yqBUGzVag0Zr0urMOoPNZLYZTDdkAaQyoxHLANQQG6WwqFRGBcRJaY7F8r0j&#10;rVh2otVa1GrlsVC4uSvaPtBJlVaN7txsenYCMSN2ndZu0Nr0apNeZdWrz81Gi0qpl4rNCplNo7Lr&#10;NLe8iUOvtd5kdAYzAtCJRTqJWC+T6qVSUFEeHYEpgG9Bs3Oz7rnD8txhPdGpjZAarvrUbLDrNSaV&#10;3KxRGrUqlUKi0yodduvV1cWz68vrF8+unl08f375+uWz59fn5w7bidXoOLFcnEEqyGajTq9TmQ2a&#10;M4vxymY5NeiNMqlJrry02J5Z7VeWk2dWx5XFcWawALw6vXzv/Nlr+/mrk7MXttPnNvvrs7OPXrz4&#10;yjvvfPL65btXZxd2i0mjVkkkksOj1aUnAz09DXX1DfVNnEpuHpmamZKWEh8fGRrm7eHp6uzs6eEB&#10;jNuw8NDU9LTsHEpRMb2KzapvbBgeGbkzf2d5efn4+Fir1dqsdjs43Yt3P/joy59+7c++8pVvvH79&#10;vsN+cWI7O7GdKxW6ne3DlaebD+4/nhibHhuZHBka57L58XGJAQGBnp5erm4eGAwWPLYgOxsiKVAo&#10;lFNgYHByamomLotAIKel4nx9AsGPHQwnL5dWXV1PIubExyUnJCR5eXmh0aA9ColCgjqJRKqtraUV&#10;0fz8/D08ffLppa09/TX1zc3tXZ29PcDC9vXzu/GEQKBQ4Ano5O7lR6JQawR1pGyyO5RSBw6lIvb1&#10;Kyou7ujqrKyqysnLyy0sTElPc3V1B48pJBKiXKHHGwobFhnDr6/vHx+tbW3KoxfGxIEtAZdJoBWV&#10;NDS13H24sLC00tbVW1Je2djcMXnnHqu2voRR1draVVZa4eHuc8PeosBz1cXFIyU9q2949O7CYmFZ&#10;ibe/r5+/f0hoWGRkTEUFS6nSGgyWxYVlOr2MQqHm5eRVVVT09vasrCyvrC5xeayAAD+IDYHDnV1d&#10;yNScwZHhodGR8gpmSlpqfAJYoURBY8OjxSfNLW2p6ZlgPXOo1AD/gODAwMK8XB6nisEojo2NcnbC&#10;QjpVGKy7i2ugr29Rfn4OiZSSEJ8cHxfk7we+Aw2ycGlFtLzAAF8Pd1cCPqOsJB+flUzNIzArSrKy&#10;MqIiIiLCw8LDgomEzApmKa0wNy01MS42KiUlPjMjBbTPpZJptDxKDolAxBXRC6uqKrhcNpPJoEOs&#10;VmV+fn6AfyD42+Hq7OTr7RES5B8ZGZ6Xn1tZySwqouVSC8B1z8+n0QqKcqn5BBw+JSEx2D/A9ea+&#10;QcFhAX6+hfkF7CrWW/bkLd7iLd7ifzOEOvNnv/ntF5TGf+/2H//xH5/94gffeLFzJu386Gzuz9/f&#10;+Ml3NP/899f/9uvXv/mR/Xsf7F2rRg/us+92Zg/yEhtpAVUE17IMDC0ZUZyCqMBjWWRsDdWlrdR/&#10;qjFlqT/vaK7CsdP2gXr8U9OdL5tmP9BMvpQMXx3323c6lYu1u1Olj3uId5tTpmoTeivCeitDRvlh&#10;d9viNNtV3/tk6WvXD0Zqk/JiEfRkZEWWC5vgwSG6VuEx5ZnwsgxYSRoUKFSSAi9LhRcnw+gpsOIk&#10;GD0eXhADK4iGFcbCC6PhhRGwfIBIWF4UrADsiUPQYhGFkQhoZwS8LBZdlYLmZ2IFBEwDCdNV4D7D&#10;jbpXnzxbHTvNi5zhhc7xw+/VRT9uS17twS13pt1viL5bH7LanXAwnnQ4nXwmqvn5D8V/+vxLn//x&#10;6z/9S/3mWN79xoSdEYr4Dt2x2/Rc3ieeL1rpSjsYpYqmCrcHiIvtyZbd+v/1zeMff2NnuS9zVhC5&#10;PUza7MrYGUn/imPi979y/ORbR5LZ/IlK/8ctCcutiU+aYpea4hcFMQ+44XdYQTNMv6lyz8kyz4kS&#10;r6EClzY8qi4ZwY9FVIXDWeHw6jhkB8F1jOb3gBW10ZimHKa+fMr6trzzR5bhH9smf+KY+b6h/80W&#10;xzCVtyJIHC/y7yA785LhZVHwohBEURisNArGiIVVxqNr0l278wMWm9KMC8xn24L3hC0AjmX2Rhd+&#10;lhvZUeDGy0CVxcLK4uDliXBmErwsDsZIRLAzsM25vndqMw5GyyQzDOEkbaUja5od3ZPv04B35qUi&#10;qpJgAGCpmymeYxVRTzuzd4byN/opC63pU7yYDppPNQHDyQT93DBfUPZiZA3RqavYd6o67lFr1gMo&#10;QidlqDKsOc+thoiqxsOrCYhaErKe4txR5D9cFTnBixqqDOyge9ZTsFwcoiodxsEhBBRMI9W5Oc+1&#10;Od+1Kc+pMRfVmI9pKMA05KMb81D1OfA6CrwpF91b6jXBjZwTJDzpJO5N0Pcmih+2ZHXRA28SV6ME&#10;ZKcaEgYK0iFj67IhZqSWjK4mo/gkZDUJVU1A1RAwtSQsLwvNxWF6S0LutuL7WFGtdF8eCc3CIaCY&#10;LDycT4DyDbPSEax0eD3FpavEv7XQCxzIhdyj4Dwc5JxSTUCC3m5kYhD8LFRHUcBwVcwQK2qAGdbL&#10;COktD+5nhtxigBHSzwgdYIb2l/t3Fbm1F6J7y7CKJ7RvXo9fymtm2yJ7OcE97Bg22ZsSBadEY/Li&#10;XPISPHLiPEkxHvgoD3ykZ1a4ByHaNzshJDsxjBQfkhUbkBUbmJseQSNE5+OiqWkxpKSIzNjQ5MjA&#10;6CDvyADvmGC/pIhA6GOgV7CXa6CnW6CHm6+LkycW5YGFlBuh/6u9CdVxhcOCXLCk+IiKnLQKaho1&#10;IzrEx9UJBUcj/i8u5v++3fh7Q8CgMdGRYbk5pGwSztfbEwFF/kP/FQjZCDfCIqAxMD3ohYXTE+Oz&#10;4+ODXZ11fH5ZaWl6WoaXhy8KAckcIhEYUAGmy+2LPqO8cmnhycqTJ8tPFvd2Nvb3tg73dpUyuVwk&#10;Odw9YJYzsRiss5Ozr7efj1cAgKe7DwbtFBcbPzw8rFAoTmw2YEe3NrdGhEXe5lBGIcGbu4uHi7en&#10;m29SQirof2h4ZG1jQ28yqbQaqVRi0ultRqNRrdEDk1ilBpWVJ0/TUjJQCIjacIOELb0AXJzcQT9R&#10;UXFtbV137tydv3uvra0zJSXD2ckdg3JhsXgiYE7rjMtP11hVnED/EAQcA2ZUUsyQiJQW09nSk3Vc&#10;JgmFdAZWDZgsOMrL0w/ACeuGQGBSU7Me3X9qNp2/ePnBq/c+fv3mSy9ffmDQnxwfyTY39uem75eX&#10;VAX5h6FvDgeL7OrsXlbMuDv3gM+qDvUP8XT29PPwiwmPTY5PxmVkFeXRmKXlPBZ3eGB4dWl9c3Vr&#10;6+mWeFd0orE+P7l89/z5O2dX11b7ud54YTRfWU9OjWaHwXRqMJsh+Q/tudFiB6ujBAuiNqu1erUa&#10;2ONGrc5htT27uHh2cWmzWEVHwu21zc3lje2n2xvLG8sLy48fLK4+Wd7f2trd2NlcWd9YXtlYWhHt&#10;7sv29w/WViDS5MZbRC2EWACt5Miiltn1KgCbViHd3zraXAE9gv3go04mFO2u7608OVhblh/sGKQi&#10;zfGxdGdHtLkp3NyQH+wZ5dJbQROjXKwHjbc3jjbWQc/K40PJ/p7i8FB1dCQ/OJTs7ou29+UHQr1U&#10;YVKqQakRAShvQm9kZpUWwCBTmtW6F2dXr6+uz09OrEajxWiyghWw2Oxmi0WjU4ukt+4nt448jhtB&#10;E4taeaLRW1U6k0xtVRksKp3y6PhwfVu8cyg7kIh2jo8392R7Rwa5wqiQayQivUwCDrFp1XadxqpS&#10;GGRSrVh8y/Lcsj+3irYWlVwjOjLIxDesis6uN1jUWq1ErhKKVSIwC8mpQffCcfLes/MPXl6+c3Vi&#10;Nyg14mMwTdnegU4sNivlFpXColNZjVqjHvJAOXXYrq8vXzy/cjisJq0KwG41XV04Ls7tZ6cnjhOL&#10;1azXaBTg12XQKC6sphOtWra/C66UUS6zaTV2vc6hN1jVOotSc6LTWzU6s1JzbrRemmwWucYkVdo1&#10;+hd2x7sXF69O7c9PLC8dlnfOba/PTp5ZjZdWw5XN9M7l6ZsXV88ghyPju5cXHzy/euGwm5TKtUeP&#10;Vx4tinb3Vh89Ao+Flsb6lqYWQY2gpLg4n5pLJhLi4+N8fLw8PNy9vX08Pb19fQPCI2LSMvFEMrWw&#10;oJjN4tULmvr7hp88XpGIFUa9xaizOGxn771688kHX3r/9bsfvPvBO89f2a02i9liNptlUtn29ubG&#10;5ur9+/PVfD6wsNNS02JjY8LCQv0D/D08vJywruBB5Onhm5SY5uXpi0I5eXv5RUZG+/j4gscaxARD&#10;yqHQvx4eHknJSWwu9+HikkSh3TsSDw6Pk8hU/6DQpLTMChY3C0dycXJFQnnb0eABcku55uRSU9JS&#10;A0OC03CZZUwmmZLt7eODQqHc3T2S0tLzaLTElBSI1QgICg+PTkxMLaKXCuobO/p6BqfGhqbHaprr&#10;8EQoqjEkOBwMEot1DQ2Lqq1rmpydHx6brq1tiIiIAU8VJAzt7xPE49RUVnA83H2wGFfQFZtTXcXh&#10;lVVWVnE5mfisoJDgpORkai51cGhQLJWsrq/za2rJ2eTQsDBvL+/U5NTi4pL6uobu7u7c3Fw3Nzcw&#10;SFdX1+DgYDweX1xSkkXI8vXzA/u9wMPL1zchIYnN5uZQ8mJjEjMziXn5hbRCeim9hMVk8lhVNTx2&#10;Qz2/tbVhsK97cnhkcnB4rH9gsLe7u6Olpbm+o62ptbmeVcVgMIrZbCaXW1lVWQ4qTY11TU0CQS2r&#10;rb1mYKi1q6uxms+mFxVSsgkkIi4zI4VEyMzLIdfV8tpaG7q7Wmdnxhce3ZuZHu/r7Wxva+Zy2UVF&#10;tPz8XCIpKy0tOSk5LjklISEhLiE+MTM9HZ+RSi/I5bAYVZWMnJycjIwMEolMoxWXMyrAmpOzqTgc&#10;MZucU1JUXFxIyybiUxLBnRgVFxeVmZUBVukte/IWb/EWb/F/BHtK3S8/++wLVuO/d/v8j3/41lff&#10;n2ijlacj+BSX7qqIuTb88mi+fIn3SjP6nTdbP/+O+h+/p//H72j+4euyv/lo7yPTrOZpzepw/gA7&#10;vrEwhEP2KUl1LohD5sfAi+LgJfEIRiqaQ3Suobg3Ffp1McOHuHHjgqTF3mzhfLlmiWNcqzGvCezb&#10;jZb1atsm/8vWkZ9/X/bzv9HtPagoSnbKjUGUJMNKU2AlSciieMhjpSQBXhwPekaXJrowUtzZ6W7c&#10;TGdWGoaHd67L8eykB/cxI/pZEf2VoQOs8DFe9Kwg4WFr5lI34WFr2tM+kvQx63CmaLEtbXOAtDuS&#10;ezxZIJ4pls+ViqZp9xrjWvOdBUTUSGXw7njeUnd6R5FLYw68OQdeT4JNckO+8+LxH34kf6Gom2sM&#10;2ZkmH9wrla5wNydzZ+qiHrUnbY/nvFYP/vantn/97Py5pmeY5d9b7DZS7jNU5n1HEP2+Zepff/3s&#10;D7+9EC9UcDKRnXT3gVKf6erQC1Hrb35m+9dfnl1Letpz3VspqBYSsiYFzk+EceNh7Dh4VQyMFQfj&#10;JMC4CbDaZFgLDj1U6D1XGbLZmqIczT57VPJ1cfMvHNP/eH3/ty8e/PJy7ofGwa8c1p89KBb24ueZ&#10;wV1ETEM6rDoJzoiAlYTBSyLgZZGwilgYPwXdkxd0l5O42008fcz6urzv+6bJv9SPvL/XaH1YLhrJ&#10;vlcd00hwq4iGFFIg0iQeXhYPYybCOWmo5hzP0YrwhebUvdFcKbR0JbvDBQvN6SOM0OZsN3YqqgLK&#10;qQxjp6AaSO4T7NiF1qylTtJaV/ZGL/VJO2G4MrKO5MpKhTLO3KIqFQqWqc92u0myg3vSmf2oNWOm&#10;Nr63LBBK7kvAcDIgWdmKVHhttlt3SdBIZdRIVXR/eVBnsVdLvmstEc3JhLRjQCc1BKd6inNzvnNL&#10;oXMrzaWd7tFGd2suxDYXopoLMa2F2NY8dHs+dqDce74+ZrUva6WPsNSddb8laZwf3lPuW0fB8nCg&#10;E2dBtjufiK3MRHCyUJCsCQQ0RJqQEHwSkgNF6MAZSfBGqse95iTNEvuNdvz3v3r5p99/+W//ymwS&#10;D9ztJbUUe9eQ0eDAGpIzn+DEw4M6GCeSlQa/1Tfh4iCAyq1oi4DkVJft0kHzGeNEjbGjBivDxjiR&#10;Q6yw3sqgbmZgFyOwhxnUVw4Q2Fvm3VPm2stw2hxL/9az8Z995a51r2ShP2aQH1lF9CVHYIkRmOwY&#10;TE6cMzXePSfOMzvGgxTtToz2wkd6ZUV44iK88FF+2Qkh+WmReSkRuSlh+anhALnJodTE4Pzk8KLU&#10;yOKMmEpSUnU+rqYgi5ubxqUm8/LT+PkZ/LwsAE5uZjkxuYSQVE5KK8tKzUmMJsSFpUX4J4V4UpLD&#10;GOQkRnZSfmZ0RlxwcnRwQlRQVKh/ZGhAVFhQeJB/oI9XgLcHgJ+Hu6eLi4ezs7sTFotCoqDkPsgb&#10;oAEgkYL/G+kC+U57+/h6+7g4u4A2//kd5G2NgKHQcIwTwskJ4Yy+cbwPDY3q7Ojb3z88PoIUYg/3&#10;9qRCoeRI+GDu/p2p+WqewNMDiqZBQlIqzs5YNw83b3dXTwwKk56W/vjxos6gMVn1FrvRfGIaHB0G&#10;tgocjkTCsRiEMzBjwCE3fihoMB7wnn54dGADVrJBa5BLtVKx1aA16zRSkUitUI+NTIQEhaEQWDdn&#10;Tw93X09PP09PX1cXzxtbyBlydcG43TizYEDnoM+Y6ITR8SmxQq00WwFkOtOjx6tlZRVEcvaTpRW7&#10;7cxqOBkbngoPiUHAnZBgvlh3F2cP0A8oMWgXOALt7u5FIef1948sPV3dF4pt9vMXL969PHuhU1uE&#10;R4rDPalYqNzbOWpv6741k/z9g3t7+s0m84nNKhdJ7s/N55CynZ3ACqMwaGfQPwAW4w46RyPB6dw8&#10;3bz9PQMiQ6LTkjMJOHJBTmEtu6a/vW+0d2RmeHJjaU28LzzeP5aL5TqN/vhQuLO+ZdTozqwn59aT&#10;U6v1wnF64Tg/MdlMWqNFbzq1OYB5Lj4U7W3s7W/tHu3tiw6P9rd31pafLi8+Xl1a3tva3tnYXF9e&#10;gUJ4tjfVomMoYkWrhlwqbsRirRrFF6E6N+4n8sMd8e6GaHtDsrcJ1Xc2DtZWhJtQ7I9eItaLxRaF&#10;wgDJze4It9ek+1tq0YFOenyTT0e4u7Lw+M7M+sKjw/U12R6w/HePtjePd3YVR2KjVG1VaBxqg1UF&#10;hRoZ5WqTXK0Ty7UimR7MFFQkEOSHQrVIemq0XFhsBrlCdSyRH0ikeyLZgfhW38SoUJuUGoNcBSqn&#10;RtPzU/sJ6G//+HB9X7xzrJWoVEKxRqzQiNWyfalo+1iyK1IeSTRCqUGm1EqksoMjxZFIA84okRsV&#10;8hOt5tSgM8qlGtExWA2LSmFVQ4sDSvNNJmaw58YDBfKsAR/1Usmt3Kxdp7m0mJ7bbddntguH8fLC&#10;/PLq5PzEeOOfIrOqoZAf+w1BA46yaVUXZuO5xQRubJNec+qwXl+dnTmsFjMkjGIyaKwm/YnNZLUY&#10;jEalXisxaqV2o/bKZj0zGY1y6Lw34V060C3o6sYvBowKSpwEBnBlNZ8ZdRcmA3QuhdymgRqcaFUn&#10;OtWZSXtpNQCcm6H4rCub8c31+QcvLt88O39xant1bnvn8uS5Azr83GS8MJsuLeYLm9luMZxYja9e&#10;PvvyJx9+6eP333/v9YuXV3Zwl+kUcqVUKDp6+nRpcnKyt6+voaGpglFJp5VQcwoTE9IC/EN8fQK8&#10;vHxcXNy8PL3DwyNSklOygB1PwPO5nNnp6Qd37z1dWjo+Pjw5sZ6fn15eXLy4enF9fnnusF2cnVxe&#10;OhwnVp1Kvbu5u3B/cWZqrqWlrbi4lErNIZGIGZnpkVERnp4erq4uNzJJ6FvNafBUA2fMyy9qbuks&#10;K6+MjIgFjwXIpQ+ODg+LLi+rLCkp8/LyRSBQaDSk++ru7hEXF8fmcidnZjt7+nEEUkR0bFJKOomc&#10;k5tHy82nZVPziGQKi8fv6O4tYTBJOdS8/MKwsAgo+BGNCggMLCws6ujormCyAwNCbzIoO8XHJQsE&#10;jW3t3S1t3RRKvru79w1ZDGmAeHn704pKBfXN7Z29ff3DnOqaXBqNUVnR2t7G5/MpOZSCwoK6utrK&#10;qoq0jDQXN1cnN1d3L09Xd7ewsDACgYDH4+Pj44ODg729vf39/cPDw6OiIM8PsCc0NBRUoiIjI8LC&#10;Y2IiUlIT8fisLBwuKT4xISYhPjo+IiQ8LCAoIigwPNAvPNA3NNArIsQ7JjwgOSY8KzmBis+k5VIK&#10;83PA6ubmZReXFAIU0nKLi2klpXQ6vbCInl9SCpBHp1NLinP5nPLGBnZba3VTA7+EXgCOAseW0PIZ&#10;9EJGUWFxHqjn1gu4A30dvV0tPBazkErJyyHn52YX5OfQ6QWg84ICamlJQWMjr71NUCdglxQXUHKI&#10;BYW51FwSkZiZkBgXERGanJyYQ6Hk5lEpOWQiMSstLTUtLR2Hy0oHq5OWmpGRlpGRflN5y568xVu8&#10;xVv8n0RBbduWVP0/ldv48z/+4X997+sO+V3ZEv9xH6WtJIiJR5emw5lZSF6OS1tpwKQg/kk/cWeO&#10;plnmnR10ftl454evt773fO2rtvuvZWPn+z327U7retvxXOX9FvwwJ66jLLQ216883bkwHp4fD6Ml&#10;w+lJcGY6io1D1xBdgdE4yY/YHad89ezOv312/fvfffhXXxOuT9PbSnzG+dEzgthRTtCMIHJjKBuY&#10;u9PVkU/acPtDtO3e3P0Rqvkp9+tXDwD2JnJnayKe9qZtjxFOj5u+/9W973y0vj5GHajyHeF4LXTE&#10;/tn1w3/95xdfuZhvoWO66O6TnKAJVtBAqXd/qXdviU8tGctMgVelo8f4cdplgfIhZ7givBqHrMMj&#10;azIR9WSXjaF822bDw7Z0ZiKUSoaHR9YS4DzIHobxcPDWQpeVAfzXni/+/h+vvnz5cJgdJSCjW3Od&#10;m0kYQSZysCLkSjn4+S8vvnn5oIseXEtAtea511GQQxV+J3uCz36s//aHyw9bEhrwqGYCsp2E6cl1&#10;HS32m60Me1qfKBkinz4qfb3O/uRA8G1Fx0/t4784Hf+5Y+wnJ2PfVXV9uMlz3Cve70ifY4R2k71q&#10;EzFVEfCKcHhZBIwZBWfFwPjx8JpEeHOG6x1mnHQk/2KZ9+Fe85/Je/7GOvED8/inohb7w1LRYPZy&#10;fep4aXh9hhszBgrkKY9BlEbB6OGwkkh4VSKityhgmhuz0UPQ3GdYn3DVd8v2R7KftKaMMIKaKS58&#10;HJINkQIwbjqimeI6ygx91Ji6P5SrnmccjuQ/rE/uLfZvzHatxTuzUlG36rPMJHh5PIydhm7J8xlj&#10;xzxqzVrupiy04aer47vovgIylo9HcjIh/ZoaAqY1z3ugPGKcFTPOju4pCWrJ96yjOPEJqIoURGkc&#10;DKAqHQYOaclzb6Q4N1LQjTlgecEldu2kubXlO7UXOnXQnLrozn1l7hOsgEdN8VsDxL0x6tYoZaEj&#10;fYQV0lLg1pTj3F3k3VUcuDPF+vP31T/+7suvf2DS7E1NN1Ma8324eFRlBpyRCi+HgGCmIptyve+B&#10;OY7lSuYKj8ZzFXdLv3K9+Pc/Of/N37/z77//6m//7vpM0j9UGTrECB2uiKzPdq3GY+rITmCQkAcN&#10;Ac7Hw7k4OCcDWjRwL/HxmH5G6Bg7epwTPVUdBzDGjRrnRg5XBQ9UBfdXBHeXBfUygvuZgT2lXp3F&#10;To+7o79k7/7FNxafK9krI3HL/end5eE5EegMf0SqPyIzFEWIxBKinAnRLoRod0KUV1aER2aYe0a4&#10;e3q4R3qYZ2akDzkhmIaLLcyIhtiTlIi8pPDs2MDc+KCi1PCyjKgqYgKHklxFSqgkxrHI8VXEOAA2&#10;OYlDTuaQk7iUZAAmMb6ClMjOzeDm4VjUDCYlpTw7sYwcX0aKZ2QnswtwAKyCTDYNzykiVRUS2bRs&#10;AZPWUEUXVNBApYlTDlBfWVrNKGKXFlSWFDDpeWU0alV5MZ9dwedWsirLGKXFzNLiytKS0oJCUhYe&#10;vJmWFtELcvOIWfisjMzM9IyUpJT46NiosMjY8OjY8JjQgNAA3+CCPPrDB4uHB0eHh4e7W9vTExNk&#10;AjHQL8DLzdvDxRNx44sOuaPfCCXemAqQfwccyofqkp2dPTs7LREfi8XCY9HxnbvzScnJwNoB7RFw&#10;rBPW3dnJw83V29XFA412SkxImp+/A1mSwIxXKc70OptaCWzFdy4vLWots6TUGQtJNbo6g0NuHE9c&#10;PJAIrK9voKCuaXltc3L2bgWLFxkZh0G5oBBO2dn5C09WZVrDsUJ9pFBt7B32DY1QKBQfb6+Ozk77&#10;yfmp/TmwjsfH5pOTcGi0CxIK2HFGo1ywGCiDBBgYGB7kfQN56ji7uXkFBIRERsYmxKfkZOdx2TVN&#10;jZ3dXQN35u7vbB8sLDwuK2PQaIVPlh6d2E2nZ9YTi8Gs1zbU1Xl5eCPhGFdnLw93fxcnXwzGC4lw&#10;dnfzLsgvFlQ3spicak5tNU9AKyyOj00EkwLLcisTjMEA89DTw93H1ycwLDSKUc6ur2tgljN4HG6D&#10;oL61qW14cOzBvcUnC6uLD5eXH6/tbh1JRSqlXKuSaeRiuUqmNOoNRp1ecizcWFldWlhcf7pyvH8g&#10;PjoWHh4d7u8dHuwZtaorh9Wu1WhFQp1YaFXJT3RKq0ZuUcv0MqFKCHlhSPd2DtZWbiVLRNubsv0d&#10;5fG+Rnykl4nMSplZJdXLRcrjPcXRrkEuchjUADat3KQUK472FYcHkt2dG0mULeHOnmQf8hbRSeS3&#10;mi/KI5F4Z/9wfUu8va86FKkPhIr9Y/mBUAexG3LFEehWfJulWLIrlOyIlIdy1ZFCcShVi2QGuepE&#10;Zzw1WkBFLZRAOjIypfxQsrO8uTj3aHtpS7glFO8IZQcS2b5EuicUbh9Kdo/BgWqRFHRuUetsWsNN&#10;LmSlSanRSaWq4yOLWmHXQVozJ1r1pcV0AcXyQIyJWSm/lXcB+8FHo1x665MCWgKcmwzXJ9YLk+HC&#10;qn9+bn5xYb2way9s2mu7GewH/VxZzaAEhwNA9ATEUOgd4PYwQvmSoPvEpNNplWqVDJRWi+H8DNya&#10;NqtJa9LJTs2aZyfmM6PxRKO1qlVWNfS7AGe3apRmJRibHJQGmdSmUT+zWd+/vnrv6vz1+dmV1QKG&#10;euMpA1FCdr0aXNYLi/7V+cmzExO4uABnJu3rC/v7zy8A3rk8fe6wnBrBIUqbRmODjlVbNSqLVmnR&#10;qk4thusz+/NzB8A7z0/fvDq9PjdfnJiuL05eXJ2+9+Lq4/defenN6/dePnt9ffX62dXV2anDajHp&#10;dXKpeHtz7cG9OzNT4yNDA82NjbTC/PTU5LSUZGD3+3h5e3l6+Pv5BgUFhoWFJcYnULOzqxjlrc2N&#10;E+OjK8vLosNjrUJjM1jOTk5fXl+/fvn8ow/f/+jD996FpFfOHQ6zxaIXCg9nZ+c62qEUQnxeHa2w&#10;NC42KcAv2MfL393VC42+YU9un05wtJdXYHBwpIuzp7dXAPhBFReXd3b2VlVx0tKzkpLSCwpLKiq5&#10;MbFJzuCpAsX3ffE0Cw4O6+7te/hkYXRiKjElDXWTePjmEYdBIbFhYVF8rqCna4BeVEIiZeflFcTE&#10;xEPBQR7eeflFFUx2QkJKaGRMRjaF3dg49Wjh7urqyJ35QkZFcHiEp7d3QFAgnkgAj96w8HDIi6SY&#10;TiDgU9PS0jLS45MSI6OjgkNCgoODAwICAgMCg4KCQkJCIKIkKupWM9jf3x8sHWiek0OlUKixcfG+&#10;fl6hIQFJ8bEZycnZWURcckZKXEJqfCIpPYNGIZTn5wAUUbIKyOlFFFwRBV9IxuUT03OI6QRcSnJS&#10;bFxcZEJCTGxMRGxMeEpyXGpyQkJ8dEJCdEpybEZafFZmIgGXnA3ak3E5ZEJuNplEwBMIGTk5RGYZ&#10;nc0oq62qaORymDTwp6eQQaeVFOYX5eWVF9P5nCpBLbuaXyGorhrsaZsZGxob6BzpbxkfbJsb7+9t&#10;r2cx6YKaqvoGFodbXFlZxGczWhv4Pe31zQ0sLpfO5tA5nLIKZjGtMC+bTCQSs7KziQR8Vnp6elJS&#10;UkTE25w7b/EWb/EW/4dBb+jckCj/7pe/+oLV+O/d/uM//v3fP//sD7/59B//xvA3n+x+49nDdzWD&#10;miXO6hBlpi65hR7AyMQUpSBoSXAmzpVP8avLCxxgx60OFh7NMKR3K00r9dfCvtey4ZfSwfdUYx/p&#10;pp8d9+iWa1VPamSPuCtDBXeasyZqE/uZYa00n8Y8l94Kv6XetFNhy/uO6Wtd3+YUcZTvNd8YNt8Q&#10;/rA99h1V76+/p/7W9cKduoihCs9pfth0Vej+eO7ffrL7p9+9/O3PTzSr/HpgA5d5TQtCzbu1P/uu&#10;7CffkT4dL6jORjflIzuKnXem8v/2q5KvOB50FLo1ZzuPs0Lu8GNmq6Nm+ZGz1ZGLHalroyT1Kt8h&#10;6V7sp5YnuRaGIioSkDWZ6Do8tjYLy89E8TKRADU4tCALXZeFaaF6tRf6C0hO/CwENwPGxyEftKR/&#10;83Thh+9trA/l8rOcBETXOoIrJwXBTkXOCRJ+/NHmr74lW+vPZqUh6rIxwJZuzMOuDeP/5tOdf/vs&#10;9Jsv5tQPqZbFgjdHtV+WtXxT2f1dw+Bfm4f/2jT4dWnr5ZNy81yefAT3tDZ6rMC3m+jWkulak4Bh&#10;R8FZUTBWDJwbB+fFI/jxiJZMzAN2hGSYop7MPXlQ/Kmw5W8so784n/vV9YO/PZ39K9PwR8dN6smC&#10;B+yonmzP6mQsIwpRHAkrjYFVJMCr4uGVCfA6vOt4RcT9msS9vmz9PON8pfa9g/ar9Wr9ffpmd9pQ&#10;iR+YPjcVxk6GsRKhsoXiNsuL3ewlCScKlHfLxFNFm33k+/WJ3UXeAiIaUkJNhVWlwKqSYZw0RA0e&#10;05rvOVIVdbchbakze7kr+15D2lhlVFeBrwCP5abDuWkwgHoiur/Uf4Yfu9iCW+umLLUTHtSnLLQS&#10;Vcvtr00r753saTenZhoK+fjAiiRwURCtuU6dBc7teU4tuajGHGQjBdGcg+wsdOopdh2s8J4TRD1q&#10;S1noyHzcmbnaS9zoJz9oSu0tDQCXAIqgyUI2U1w78z176YG7k1VfeSb55199598//9Uf//jr3/zq&#10;B9/6yrlZ8vBOK41H9GGmomtIbnfqMsSzlcLp0rsNCW0FrrVEeB0BVpeNaqJ732lNObpD3xgmzdVG&#10;PahLvt+Q0VsaWg0JmiCqCVC8Dw+P4GTdeJ1kQFmEBCRsd6nvKCdipjZ+uiZuqjp2kh8zyY+eqo6c&#10;4IWPcSLGuVHjvOhhdlhPmXcHHXOvOdSxW/kVW+f5MWN7MnFlMGWuPpGF88j0h2UGIrPC0MRIZ2KU&#10;CyHaLSvSBRfujI9yz4ryTA/zyAj3zIjwTovwSg33AhVCTEBucjhAXlJEQUp4cXpUGS6mipTAzUlh&#10;kZMrCAmVxAQWOaGKFFdJjAf7WeREFhnUYzjZCRxKYhk+qjgrqowYxyAllBMgGqUyO5GRHcOgxLDy&#10;kyqoyeXkJGZ2Cis3o4qaXkFNZxcQqukUHo3CLSDXlxc2MGm15Xn1FYXN7OJmTklbNaOvidvTzO9s&#10;4HY18npbagba68d626aGumdG+mfGh+dmpuZnZx7O371/Z25+Zvbhvfv35+8+uHf/6ZPlzdWNw+19&#10;4c7R4fre/vru3ube8aFQKBTt7u3vbO1srq2P9g8KWNz2upbpocmJvrGupi4Bt45TwWMxOcW00sy0&#10;rIjw6OCgsMCA0BtdEg8PD5+goFASiby4+Egul3R0dAYHh96yEggkFoWCInFAiUSgnTDOJALpwfy8&#10;5PhILZUYVQq7wXCmN1mVuvnR6bSYZCcEBotwcnX2AHDCuAIAAykjA7+2vq2znshNJo3lZHP7kM2q&#10;SUvBtzb3bG4cLD5Zq2tsTUrJcPeEgpLgMJSfX8DkxPTl+bOLs2uN2jR/5yG9iEki5hHw1LCwGHc3&#10;XxTKBQ53QiJdABAIUHdGwl3QCABnFNgPObagITUEBGREOWHdg4LCgPUyPDwsk4ntDuP5hfX0DFi/&#10;+o2VVTAdLAaYW0gM2hW0dHHydnbyQiFdggLD+/tGIW5h93h/T7i1sT8xOlvNa+ByaoEFGBUW44R2&#10;QcDQaKQTAKiEh0bdmb17eHA4PTXV1FhPKywICAgC/SARrmiUKxbt7ubm4+sbFBgQHhwUGROdlEst&#10;4HFrG+pbq/n1vV39C/cfgcHsbGyKDo9kIrFCIhUfHR/t7suPxA6D6eWZ49JsOjFo7Fad3aK3GjUn&#10;Fu3lufX6wnpp0zn0CqNSZNVIn5+azs0aq1Z+Q5GobnxMxBrxkexgW7q/Ld3bFu1sqEWHVzbTpQWS&#10;WbXrNaBiUsjkB/vi3f3jrV3h9p78UKg8Fn/BjEjkWrFMeShSHAgVe0eqfaHmWAJ2mtTaM5PVbjBD&#10;KrAiuUooVxzKJLsi+aFELwPmvf7cZAHDvmVATg0Wh96kg+RyZeId4erDlZ1lMBiJeEcMINuXaMQK&#10;cJRGLFceSyxq/bOT0yubA/R/ojOCw0H95dnlldUGpTRWyh167ZXVfGWFnC9A5Z2Ls0/fvPvRy+dW&#10;tVIFuRvty/Z3LSoF+AqU8oM96d4OgGR3WysWnmjVN/yI/tpufm63npv1YI9FBTEvpwZIiRZ8NMql&#10;oPL+82cvL88sBq1eqzTo1Qq5WCkTnVgNZw7bqd16dXF6cW63nxjBtXAYNRdm/TNI90RnlMt0kpvk&#10;yjrlmVEHVli6ty/dPzCrlNcnllfnJy9OofTMoPFt+1vqx6pWnBkhKue5wwIOBBdILTowKsAFlV1a&#10;9e9eOd5cn7337PTdK7AsRrNKduPhogBDBeMEc3HckEQmBXTSZw6ok3Oz9hSMygJGZX51dvLBy8uP&#10;37l+cW4D8zm3mRw3jjOnNvPlqe381Hpxant24Xhxefbq/Oz12ZnjJtESKCUT4/gAAP/0SURBVK9t&#10;tnOjQSMWi3b2nz5cHOsf7mrpqGHzcwjZ0aGR/l5+AAHefr6ePj7u3mGBobi0zLyc3GIarezGFB8f&#10;G3y6vCAWHypVSplUqVaZzKZTgBPbpcN2YdZabIYTh+1cKlYuL60/Xnz66OGT3p6B0pIKPI4MHhex&#10;MQk+3v6urp7Ozq4ISC8WUj7BYJ09PH28vP1AicaAXz0KBoMHhYRUsqqK6CVR0bGUnHyBoJFeVAZ5&#10;mtwQxAgEBonEhIaFC+rqFhcXJicnWGw2rYjOrGDz+AI+v15Q39LZNzgwMdU1Ojbx4OHU/Qf1bR3U&#10;gqKY+KSwiMiIqMiI6Cjwc41JiItLTEhNTyOAx1BeXmFhIZFESkpOio6KioqMDA8NCwoI9POFtsDA&#10;QLAv5mZLSEhIS8vAZeJxOEJaOi49A5+enpWcmhYTHxcTA/pLTEvJzEzH51CohQX5RQVUZjGNU15S&#10;UZRfkkcBKCukluXnlOZlF1MJpXlENiO/ipFfXkqtLM8rp4MG+HxSOjkzmYxLKcjOLCugMOnU4gJS&#10;fi4+OxuXmpoYGx0dExmZnJBAp+XX1nA5lYzKkqKaysqelsbOFkFPe0NPR2NXa0MNi1lBp3Eqyjks&#10;JqOczigp5DBLm/icnpa6sf7WoZ6mruaaytLCQiqxjE6tKAdjKGSW5NayS3taqwe6BO3NVc0NzIY6&#10;RjWvpIJZUFqSW1KcW1pSwONU1NZweNzKyoqybDL+LXvyFm/xFm/x34Hixq5NifLv/of8UP70+R9/&#10;9qNvnavmbfutX3HM/+DdtV9+5eC3Xxd99rXjH7678g3H3cujLsUj3vZ46XRdekOuHyvLrTgRmxuN&#10;zIlE5MWi6MkYRiaWS3FtpHl3MQKnGhOfDlM2Jgt2ZujCuxWS+xzJI67wYdX+bPHBLP1olr4zTl0d&#10;xt9vjZvgB4+w/Ua5PpM1vpPVftO1QfeaImdqAkcq3MZYXkNMj44CbE+J6+PetK8/v//bH2lsew21&#10;JCd2JpRtp63AXfao/NuvFg7ulvKI2KoMOJ+Aailw0z7hf9N+b7WPVJ3lNFMdtdSW+aQ1fb0btzNE&#10;UCzQv3I2+s//YP3TH9/9zqcbU03pZXFoQZZrG9W1Nce5JcelmeLSlO3clO3URHFqorp3FAb0lYe0&#10;07xrychaIrKWgGGlwztpfmfbrT/78MC01lBP8WGlIWvxLnwcJGHblONxJe76w/9yvKsdbcx14+IR&#10;jVTnumxsc777Ui/RttcoflC0PpCyM5i60pE8xwrvz/VuyXKpScZWxaEqYtDlkYiqeBQzGlEaDmNE&#10;QuE81cmINoLzSKH3cm2cfqrw3c3av1D1/ux06h9fPfiX9x7/y5vFf37z6NfP576t6LhaYO624sby&#10;g6vjMeVhyOLQ2xAeRHkknBEFq4hBsBNQjTjX5YY0zUyR4zH7zUHLl47bP9hrerFea7pX/qg2trfA&#10;ozYTzU5AVMTCK+Ph/DR0W7bb3eoY8Xiu6QHT8KBcPU+XTOXtDBJn+FH12a6sVDiULicNzkiClSXA&#10;mIlIThqmI993tjpupRu/A26APtLdusRBRlBrrkcNDs1KglclwTmpyAayS19p4MPGlLVe4koP/mFL&#10;2p365AluzBAjcJIToV9p/8mfP/vTH3/++Z9+8/nnv/3Xf/rbH//FmxPR/al6QlOuWysF1ZWLbs1B&#10;Ckiwegqyu9jjflPCah9+tR+/3Ju11E183EmYronrKfVrzHG+TYjDxyOrCZhaolM9CduSg2nPc+ot&#10;8h+tSlgdYNpFD7//jZf/+tsf/fvnv/oTdK6f/vW3XpgOZxZ6i8Z4iUOM0E6aFz8LBWbKSoNXpsKq&#10;0hACsvNYRfgcP+5OTcwUN6KvJKCG4ATuCg64/bJQ/CwkF0oLBaXT5mbBGnKw/eDnUB07Wxs1wQ0D&#10;mOSFT1dHTldHTPLDvwAvfJwbMVwV0lvmNVTlvTdFdOyztCsFOxMpW6MZi53p9VR/YhAq3Q+RGYLO&#10;CkPhI1zwEW6ECHdIIzbcMzPMIyPMMyPcIzPaGxfrmxXnT4gPyooNJMYFUJNDi3ExJVmxpfjYoozI&#10;wpRQJjGWQ0mqJMZXEhOqSIkAoF5BiK0kAsTdlDEQ8NEVhGgmIYpBjCm/YU8YpESAMkJsGTGWmR3H&#10;yI4tz45nZCcyKcmM7OSKnLTKvMyKvCxWIam6NK+2vKC+oqiJVVxfUVjHBHVaM7ekQ1DRUVfZUc9q&#10;r2d1NHDaG1itoN4A3llrR/s6pkcGpkeG5kbH7k9NP5qdm5+YHOrsHesbAGbMzvrm2tLy2vLT9acr&#10;26sbmyurS4uPnz5Z2lxb39rYXL9xYdheXTcqNcAKPdVb9BIogMJhtACcmqwXlpMzk00rU4kOjg/3&#10;jna299fXNjfWN7c2dw729pVyqd1isZksu1u7vd0DrCoeOTsnMTE5NjY+IT4hMiIiNDQ0Pj6eTCLz&#10;ufzJ8anWhlYSjpiZnJ6WkOrt5oOGY5Cwm4yZMAywXjBoFyza1dXVq4rF29s/VuqMErXuQCx79Hit&#10;t3eUUc4h4HOCgyKcMO5ohAsW6eLh7OmGdQeHp6VmPl1et59caNSGqkqui7OnE9aDQi7cXD90nDwD&#10;Jur8nYX2tv7amtbiosrk5KygwEh3d183F28sxh15o7qCvfEK8fTw9XD3uYkYgoRsgwJDGxsbNRrF&#10;8xcXl1eOM4d9bmY+LDQaAWn1Oru6QM4ybq7eTlg3FNI5IT5lanJuZ/tweWmtu2uAgKe4u/sEB4V3&#10;tPeuLW/OjM5xKjlR4dEYtDMchnJxduOxuXqtyu4wORzmiwu7yWycmZ2LjUkC58ViXT08/dzcfJyw&#10;7qBnGAzr4x2YS6UR8NkhwRGe7t4erp7e7l4ebu5REZEkAqmokF5RVtFS1zg3Nr3yaPlw+8Co1jlM&#10;ZmDxnjmsJxZgiBpNJt35ue3ddy7fvbY9PzO8uDBd2rUOk/zKpnt2YgRW90uH6d0z24VBq9rfO1pb&#10;Pd5cO96CJE5MMplZLjdIJZb/DHWxqFQmpcogV+qkCsWRSLi9d7y1Kz8UaiXyL6JvFBpQVwulBqnS&#10;KFNp5Uq9QmWQKXUimWL/+Hh953hzTyNSGuU6s0pv1ehtWu2JTndmMt8yIBrQ7FBikGmtarNeqoX8&#10;TfbFJqXBprVY1CaTUqcWQXFARoXGpjVdWOw3t6jVYTADgMql1XZ9Yrm0Gk+NoAe5QS62qOSXFuNz&#10;uw1KMn3quLbbr+2Oc7NJLxGrDvY1kHrLoer4UC8FLRUGmUQjOgYT14qFAGC+Z0b9pcUEyhOt2qyU&#10;3+qngAr4VnG4Kz/a0ytlpyfmVy+fXVw6NBq5Qi42aZSQsqxafmrSv7w4fefq/OXF2fMLx7NTKBjn&#10;1KAF66k+OlIeQfI0N7IyUodBc24yGBVytUisgYRshZdWw0evnn348gqM3KHXgrGBk4JT3wYinRp1&#10;FxajRS3TiA+NCrHDoLywap+fGS9tYDEhRyHIIUUFObaAQ0D/No0KzOLWZea2q1s+BazSqVHjMKjP&#10;zbpnNvOLU9vLM9uLU/O1w3xpMzkMoDe13aizGnUWo+7UBqWLvrpJIHV+I6BrVsgtCvmJWmXXaM4N&#10;hkuj6VSnd2hNDp35RG0yK/Q6iUotVBiUuhOD1aw1HO/srSw8Xnq0+ODOfF93TxGNlpebk0Mhx8ZG&#10;e3t5uru5ujg5uzq7+3oFRkcmJidmpKVk5eQUNNW3jY9MP7i/uLG+K5OqVUq9VmN89fLN+++9f3Vx&#10;+fL5i+fPXhj05oMD4ePF5amp6bm5mZmZ6ZaWloKCAgKRgMNnJSQm+vr4QkLWLi6ubq4o1K0zHdrd&#10;zScuNjksNAaLdcdgXLx9/GJj4+h02vTUxO7u5sbG6sjIEAdSCoHYEwaDRaYWEqh5Ofk0al5hXj49&#10;N6+wuKS8rKycTqdTcnJSU1OjoqODQ0OCw8PCoyJT01JzcnJyqdSM9Ax/P3/o7M7O4AEXFBiUkJCQ&#10;+Z9benp6cnJyTExMWFhYaGhYcHBoWFh0XFxKUmJmaho+g0gi5ufnFBRlUwvwBAqJTKXm5lMLcguL&#10;8oqKwCDINCqpJJ9SWkRl0PPKCqkVRbmcsoLyomxOFa2jgzcx3j4+1NLVzGmuqRCwi8vziQWktJJc&#10;fCWdwmHkcytp7KqiykpaaXl+GZNeWcXg8qra2mp7exq57OKO1uqJ0Z6piZ7B/obxiY6p6Z7786P3&#10;Z4YnBzu7W+rqq1mcilJWGb2OVdnb1DQ12D8/MfRobvzR7NjdiYGxvtY6bjmbUVBdVVxdWcIuLWCV&#10;5JYXEovzsrgVBU2CympuaRWTVlaaV0rP4bHLOloF7S21dTUsHrucUVb4lj15i7d4i7f470NRfceW&#10;VP0P/0Mcyh//8PtvfuX9sYZCRiqWT3JvpQfNNmRIH9aY1pslD8o/Moz9/Et7f/tm6y8uFr598fhr&#10;1gevpGMn2x3yBd7eXNnjvuxhXkxLkV9tjgcb78zIRJalw0tS4DdRPPCSVBSX7NZA8+lghgxwY8Zr&#10;k2YbUu80ASTda0t53JW+2k9c6SNtDlGk88X6xyz9Ekf/hLvQnA7MUWAAt9DcLNvVv/2+5M+fP5wT&#10;JFWmI3gEp2qi0+PurG845j+1zc01pbFw2Kp0NCsd9bid+Bdni7onAnYGqoaAqCGggGVbmwVvzEa0&#10;FmAfdyZ8eDLw2U8Uv/yRRL7E5Ge5MBLgvDR4Ix7Vne/UmYvqpKI6qKjWHHR7LnaE6T9XG91Z5PmF&#10;/GcmsioFXpWKmhUkPhcOnGy2dxeHslLRtVmudQR3TqozJx0+URvxFy+X/u6bR0+68awMREuuU3Oe&#10;e2Uagh4PK4qD02JhJXEwZiKq7CZqpvwGFXEIQYZzB9m9J8d9vNTnaWP82RPWl4+avylt+56272f2&#10;sV9fTP7qfPzvz8b/7nziJ46Jb8g7LHfp6y1JMxWhXWBVkzHsGHhZOLwsClEeCy+NhJWFIyuiEdXJ&#10;yN4c75X6FMNMyZutpm/J+v9SNfwXqp4vC+sul5l73WljxX7NOCdeAoIdA2PHIPiJ6KYs5yGa73pb&#10;hvFu5dVag/0pVzFLE45TN3rxE+ywBrJLZSK8PA7OTIAzEyFNWQBQb8/zWWzK2B/KFY4XHo7lgcYP&#10;G5PGKkOasl1YyaAxjJWMrMnCtuW6TXOin7YT1rooyx2EpQ7cbG1MS54LN/OL8JYaPKol12Ocl7gz&#10;V/3h5dEvf/rNf/nNz/75Nz/719/9/A9//MU//eovL9SPJ/kpLQR0IwE+wQreGc4+GM1d6claaEu5&#10;15wwXRvZx/BqysPWkhH8LHhNFlJAQNaRUPVk54Zst4Zs97psdwHZtQaP5mcimkju4xVxd/gZD1so&#10;x/cFr0zLf/OXb/7lNz/+w7/94k9//MW//cvf/PQHH5yrn8y2UqtJHqVxcEY8sq3A725D2npP7tMO&#10;4oPG1MHSQDBgdhqMm4GsxmNqCNhqPJqdDgV8QfcbGdtbGjRTkzDfkALulumayDlB9DQ/HGC2Nmqm&#10;JnKKHzHJCwOYro4YYwf1lrlO8QOk87kn2yzFw/z9KfzTvrReZkB5OpoUBs/wRxPCPXFhbvgwN0KE&#10;ByHCGwAPykhvQpQPPsqHEONHSAjAJ/gTEgOICUGkpKDctHA6LqYYF0PPiMpPDqFnRBZnRJVkRFZA&#10;BEoCJyeOnQ2BQ4mvJEJcSSUppooUewsWKY5JjC4nRJaTopjZMQxSdBkxqpQQVYqPKMWHQyUhuoQQ&#10;Q8dHlxLjK3PSKnMyKqk4Do3MK85hFZI5RZTq0rzq0lwBI7+JVdzELm3jM9tqKtrrKnta+AAdDez2&#10;Bk5nU3VHY01HU11Pa/NYX8/U8PBIb/dIX+/EwOB4/0BfW+dAe/eD6TvbT9c2nq4+WVh8cO/+wv0H&#10;Tx8/WV1afvJo4dG9+wCPHz5aWlhcXny8u74p3TvUiqQmuVq2fwxMYmCgGuSqm1J9arSY1VqZUCQX&#10;SSw6g0VvUIilcpFQJ5MagWGs0ugUGg2wmVU6pVSllCsNOoNeqwNmu+PEbjIaNSqtQqpaXlipYQkq&#10;iis7mjraWzob6ppr+PXMcnY2uSAjnQyQEJ8eEBDu4eHv5ubr7RXk4x3s6xfi4eGLRDoh4BgEDAOH&#10;3PVRaJSLE8bTCePh5uzjjPVAo1x53DqlwqBRWybG74SHRiMRWBTCycPFh4ijzM/cPzGfvnrxxmG/&#10;0qiNep359PTZ1dUrh/2ZVmNZX93PpRaC9k43eYX8/UJ8vAPd3W4IEZSTi4tHSQljc2Nbq9XbrDat&#10;xsDn13u4+4L2N3IqXsD0umFqXBEIFBbr7Obq4YxxwSCwaBjECqHgTtER8ePDE2q5yqjVykTChfsP&#10;62vqQ4LCQoJDpybHjQalwSQ3W5R2h8FgUg8M9QUFBcKBSYfFunn7ePkE3Hj6gP7di2glaysbEpFU&#10;JpHKJZKDnd3HDx4O9PZWlDMC/QKRYHHg4HQQnNDOYSERjNKKseHx/u4+Ep6ES8ksBcZRKYPNYk2M&#10;joh2t1SQ7OuRQS6xaBRGlcxu0F6f2q5PLc9sxlfnJ6/OrTr5sXBnVbq/rRIeqG/SFauOD+QHOzfR&#10;PRK9TGrRAJPbYlZp5UdCtVimlynVIki4xKLWgXvGqtaDb21ag1GhBm0sar35xqnEoTfZwJ1wIDze&#10;2lUcicBXNi2w/3XgFjIpVSc6/bkZrLJBeSSV7Yshz5QDqepYLj8SK49FJqXCptddWG3P7KcXVvup&#10;yQpwZj6x600qoeR4a0e6f2TXA+P//NJmOzOa7Dq9TaOzqDVmldqggBxVNCKpWizRSeU2rd6q1mnF&#10;Yo3wWC+GhHJle3vSvV1IZPeGyLhlHEB5atA59FqzUg526qVinUR0q6GrONwXbkGqula1wm7QOCyG&#10;19eX77x45rAYDWq5TiXXSKHcQ6qjA9DPpdX0+szx+vLs0m61aFV6qUgrEqoOD2W7uwCqo0ODTHqi&#10;VYNz3YYOgRWGLtDRATgd2HNhNt6yNjeyLEKN6BiMwSCD6qAri1p+YTacmXRmNbgoknOr5sWZ5bnD&#10;cmkxgg7BgTeAApfAx9uubtkfu059ZTU9s5ntOpVRIbZq5KdGjV2vsoB+1BK7HnxU2/Vgj/rcoj8z&#10;GawmnUGrVEtEarHQrFLa9XowNnDnnJuMDigcT3Wm1zs0GpNMqhOJ5Ht7oq1N5eGBSa6wKNVqkUR+&#10;cKiTyi7M5jODAUwQrIBRJgXHvji3P3NYNdJj6eGe+GBvfflJY52gmFZUUcaoKq8sLiwmZhKT41MS&#10;ohPDgiM93X2csC5oFBaFwrq6eISHR2WmZhRQ80tpJdVcwdDA2MKjp8dHUq3WoNcbTk5OXr169cnN&#10;9vL1qxP7iUqtVsgVcplcJpM9fvyYwWDQCosyM/DxcSlEIlVQ19w3MNrRO9Dc1t7S1tbc0tzYVF9d&#10;W83isIuK6XmFRWRqXnJqRnxCckxMfFRUTEJ8UnJicmJCYmYmjkql0ul0EomUnJyclpZGJBJT09NC&#10;w8N8fH3dXN28PDzjY+PyqLkcNlsgEICSkp2dlJgUHgZtsbGx6enpOTk5ZaVlYEgkEhHsIeIJVRVV&#10;tdV1XG5NIb0kOz+vgsWuq29saW1tamqqra2pEdQ0tdQ3NtTw2Aw2s4jDoFWWFBTnUQqzSWUFeVxm&#10;KZdJryzNq2Lmd7bye9tr70727q89ONp8uPJwtLeNU8spEnBLBLyyxrqqro667u76js7a0fGOjc0H&#10;e7tPVpbnnzyavjc3PD83ND87NNDbyOfRGQxKayt7eqJrYqitu5nfVs/ubOQNd7cszk1uLj54Oj/3&#10;ZG760cx4X2sDj1Fcx2a21fK7mwR9rXV9rfVdjTWdDbye5pqOeg63vLA0n1xWSKHlkon4dFxmcjYp&#10;o7wkv7GO29Zc29zAryinlRUXvGVP3uIt3uIt/ruRX9O6p9D96rN//ILV+O/d/vSnz7/99Y/7avDM&#10;LGxZGrYgBlkQjSqKR5YkIMoTUYwkFD8L21rg010ePMpLeNxLPb5bqXlad7Lb9Vw6/lI+dXo4oF5t&#10;OLpftTFd9HiIujhAfdCdPSZI7qwIbSr24+W4MnGYsjRUSTKiOBFOT4CVJMIYKbCKVBgTkhcFxicw&#10;pBFcHFJAduZkIhlJMGYKjJWJXOwh/OKrol99SyN/yONkoapJrrwspz5GqGO3/S+vl9cGaZwsZz4B&#10;y0pHDFdGf+t08WcfHj1szeQTUPN1yU86yU+7stZ78bK79KujhveNnT/85tq//fPZ3/210LrP2x4n&#10;imYKpTOlsqli4UTeem/m0VTeV60TV4eNGwP4g8l84WzJ405iB82/lujMzkAyU+DdpSH27Y4fvNrR&#10;LDQIiF68TFcBwaMG78xMgvFISMMO/19/rHnHNNBe7lWZCmOlw9gZCG4mSkBwacnx6C3yGykNnOdG&#10;yidoLzca3uy1fEnY8m1N919b+n52Mfr3lxN/ax/9a9Pgt1Rt725V6mepu22JDyqDuwhOggRkdQK8&#10;JgVem4ngp8K5yTCoTIRx42C1CYjebM9hmt98Veh+Z8bHh40/O5v59Yu7v7qa+5F15FNRw+mDwq2W&#10;mIki99ZMVE08kh0NZ8fAqxNhDRmYkWIf0XD22TLn9Vb9B/sdb3bbThc50hHqVnvGeFkwNxldFgVn&#10;xCEqEhFVyXBGPIwRD+dlYHuL/Zc6Mg8nihTzFeKZkqcdGbP8sL5S34ZsJ246kpUC56XB6giorkLP&#10;8aqoxZastR7yUhv+niBprDK8s8CrkYyuIUCpfDk4eG02toHqVJ+DrqMg6imohlxMI8WpPdfnXj1B&#10;eKfaujv83S+bf/9PP/zTn379+b/9/Hsf6aWzlU9bknZ78Xs9hLW2jMWGpGlueFeRBzi2noxuonq1&#10;04LrqT4cPJQWh4tDCEguEIjYOhK2PsetKdezOderKdtFkIVpz/WdF2SK5rif2Fb/6edf/uxnX/vO&#10;pxd//unlP/zkm5///qeff/6LP/z+x3/xkf7obvVCO2GpCz9XG9NX7NtCceNmIFhpcE4GohoPJgIB&#10;ityBxGgx3SUB07UJd5tS7zYk36mLnxXEztTGTNVGzNZGzVVHztVEzdZAvidT/AhQTnBDhip8+8s8&#10;p7iBm4MZkrkC5f2yo+mirvKIvBgUMRxOiERkhiOzwrBZYU5ZYc5Z4e64cI8beOIjIQIFF+EFacTG&#10;+pESA0nJQaSkQHy8HwA5PiAnISgvMYSeFknPjAIoyogowUWyyAksclwVKZabk8jOhuocSgI7O56J&#10;jwI7b+sscmwlOZZJjmGQY8qJ0QAMcnwZIZaOiyjJiirFxxTjokvx8RXkVAiUNFZeJq+IxKVT2DcE&#10;SkPlTbQOm97IKmnhMroE3J56bnt1VSu/qque39tSB15G2+uqe1sbR3u7AYa6OgBGeromBwZmR0Zm&#10;hkfG+wZHuvvujE2vLSyvLS4tPYL4kaXFx4sPHgI8ffwE4MmjBYCdjS3xkVB8dCw9FqqFUmDZinb2&#10;ZQfHGrFMfigEFWAVAxv4RGe0ag1ahUouFCvEUrPOYLcAe0qnkyt0CpUZmCtKrVauNaqMJo3BoNae&#10;WU8uHWenFtup1XbhOLVbbDqlViVW6mU6i8p8oredQS4XDov+xG69vDh7YTKc6jU2s8FhMjiMejsw&#10;x4THis2N/YN98fbW/t35+11dvR3tvX29Q7U1DXlUOgGXl5lKSYkjBPnFpCQS5uceA9v2YE9WV9vu&#10;4x0Mhzkh4U4ohCsC7uLs5B0dlUwvYnR3DTxeXN3aPNjbPRYJFVqNRSE3zN9ZSE3B3fiSQNl5brVX&#10;sFgo+zIa5ZyeljU3+0AhN4LOgen65PE6PouCQbve5PHxd3H2vIEHBu3s6end0tKiUmlWVlZLi8t8&#10;vX1RCLSbkzujmCncF2qVKoVUbDFqNUrFxNhEbHRCfHzS4uKC1WYwWVRy+aHJrD08PmDzuR6eXjAE&#10;AuWEdnZ3cXF1BbYiEoFxc/PkcjjHx0c6DehBqZCIdQqF1WDQqTXb6xucCra7qycSjnVCu6JvFBxu&#10;gUG5xUQlldAZ+Xm0oMAQJBLKfg2HodAINBRbhQbtMS5YFz9v38S4eGIWoaqM2dXc2t/WtjA7I97Z&#10;Fm5tHW9uqYXikxsawiCTOwwGuwHKTWNR6x1664nGDCpQfA0k1CqzavRmlfaWQzk1WuwGM/gIYJSr&#10;1Mcyk0IHIN493n26JdkTmpQ6k1KjPBYqjg8tas252XZmtjkMZrse9GnQSdWqIzmA/EAm3ROrRQqb&#10;1gD1ptZa9SaH5eTCfmY3WU6MlouT02vHxaXVAUYCblfpPqQaqxJJQR1U1CJw2WRaiUx7Ey6kEyvM&#10;Gp1NpzfIoFzFJzcyIqYvxGW/8CsB0IiOb5MN3bIPJoUMlFa1UicRAYD6LaVyW96yG2c3MTUOUL+V&#10;d70JF7pNVg3KCzOkovL+82fvvXh+ajYb5QqtWKoCo93ZP15fP95YVx4dgG7PjHoAcCKDXAwAzgv6&#10;McikFpXy3AQF71xaTGBUsv1d0B6cDux5DmXYMWjFQunejlZypJcJddJD5fGOdH9TLYRcaUAPYDxg&#10;MLedgzqYMjgXKG1a5XOH5fWF/USn1EmPjTeZrW1aSGPYppHZdfJzk+bKYoD0XAzaM+iXqbVqlRZI&#10;n0VjAZdVprKq1ScatUkmM0mldpXKKJWCikOnPYMyJSnUIjCSPSjlkxKsjPZUp7OBxjdeMAaZWC8V&#10;gRECGKRicIp3Ls5enzvMCplGeHhu1L86PXl+Yrow6U4N6henti+9fvXpmw/ePH9tVOv3t3bXlp6u&#10;PlmaGBkuoFIyEhOzcbis1LT46NiQ4LCAgGBPT18MuLWxoMB6enqGBIekJCWXl5Y1NTYNDQ09ePCg&#10;r6+vubm5v79/5mYbHhoGj5SSYgaDyeJXC/jVtVUsFplMDgwM9PYCj46osrKyuro6Pp9fRC8ikknZ&#10;OZRKNktQV1fNr2ZVscrKSnNyKAQCHhySnZ2dnp4e8Z8Od3g8Hge2TBwBl5WRkpqSkIjPyMSlpWem&#10;puVRcihEUnJ8YlpSclZGJmiQlYnLTM+gZGczmYw6QU1LY317U2Nne2tDQ31RURERjy/ML6hkMCrL&#10;yyoZpZXMUg6noprPYbOYpcUFRQUUVkVJQy2nqZ7f1izo62qZHOgc7WnpaOB0tvCa66t4VTR+FY1T&#10;ml9VQmWX59XxSpsFlQ3V5bWckrZm/sRYz935scXFmZXlO08eTd6Z7F1dnN1avntvZnByrOv+3eGN&#10;zYdPV+ZXVu+sLs/OTXb3tvIGOmrmxjrvTfX2twkaOIxGLrORU9HEq6pjl3PKaPUcxkh320Rfz2h3&#10;53BXy2hPa3djXT2X2dNcM9Td2NNa09tW298JJljNYZVVVZby2IwaXkVPZ9PIYFdfd0tLY3VHa/1b&#10;9uQt3uIt3uJ/DEKd6bPf/OY//uM/viA2/nu3737raw30pPwYGDUKRo1E0ONRpYmoihTnimQXZhKm&#10;LAFZHIcAoMUh8mLgeTGwgnhYeQaWS/FoKgno5oSPCuLmOzKWh6j7s2WiByzpIkv6uEr6mCN/zBfe&#10;Z+/PVe7PVe3OMtZGC+62pU/Xxd5tTgIY50f2lPt3lfp30P1aC72b8jya8lyb81ya81066J6g0pTv&#10;Uk91EmQ78whodhb8QXvmB9opyQN2TbZ3ZRqGmQwXkF1tG82//abycLqEnQGf4EY8aEm9I4i+3xC3&#10;PpSpXqZ9bO/57KfKz3//6mffl39kHz3Z5c8KwrqKXPpKnTpoqHYa1rjG/fHHa9bt6gYqip2BqCM7&#10;15FcaokQuFmY0iQEK8NlZ7T4Ly6Wr48HuorDqtIw9WSv5mzPWjK2Ic9V9pT1u1+d/f6fnn/55bRk&#10;oVCzxLzYqX+51/LOftOHwpZvqLr+TNn5TXnHN+TtHx3WXS6VGe9QJcO47Y6E5YbYzmznikhYWSis&#10;JBQGBd1EwCuj4PwkND8ZyU6EM2IhXxV2LKIuGdNL8ViuCbfOF35b2fvLqwe/fbH4m+vFX13O/bWp&#10;88vHnKsnhZpxwiI3ojUdzY6CsSLhrCiEIBk5mOvxgB2kGCN9RdL+I/udH5/MfFc78HVx6/s7NZJh&#10;4iwrhJ+KKgmH08LgtFB4USgMUkuJhpVFwzjJmPYc38WmdPUDxskKz7LElk0Xr3bhxljBDRR0ZQqs&#10;MglWmQhjJcPrCU79xf736pKfdpKeduAWmlPuNybM1kZ10r1Y6XBGIoyRAOOmY+uzXWpJThwcAoCb&#10;Ba8mIvlEeDUJ1VsWcL8+bX+oRHNPIL/D2x4pMe4M/vU3Ln7/Tz/40+//10++dWrf6HAsCSTjtPv8&#10;mL5CTwEOUXsTIdVT7L01VvLtN4o//u6v/+1fvv/1j/U7Dxv72CnN+QG1RCcuDs7Ho8AFAuDhUbws&#10;ZGuuxxw/7mkn4XiO+enZ+u/+/muf//Hnf/rTL3//bz/95I1JsjX6/sXez757+ca6uj/NmKmJbitw&#10;EZCQkDMUDpToGiKmhoDm45G8LAQ3E1FLwHQW+U7yY+Ya4mfqYmcE0XN10bO1kQBzguiZGogrmeFB&#10;vidTvLBJbuhoZUBPiWd/uc+d+qin/Znbo5T1wZz5ppRGWgA1BpUZgiBFuxJj3NJC0RnhaGK0CzHa&#10;DRfhhvuCPfHMDPPKCPfKjPDJirzxPYn2xcf4EGJ8iPEQjUJJDs5NCaWlRtDTIkFZmHaD1DBaSkgp&#10;LpKBjyknxDCIsSxKYiU5vhwfDcAkRrOy4ysI0eUQwxLPpSYyyVFMckwlJYlJ/gKVlJRyYkJJVlwZ&#10;MamCklZFzeAUZPGKCNXF5OpSCr+EUlue11hFv+FNaA1VRY2sshZOZQuPXc+qbOBUNnBZbdX8/ubm&#10;wdbW4c6O8b7e8f7emZEhgImBPoDZ0eG7k+P3piZnR0ZnR8ae3H2wtrC0tvBk88nTtcWltcXlzeXV&#10;raXVjcWVtcWVlYXlp4+Wlh8trT5ZER0cqWVy0e6BcAuiThRHwIA8AIalXacFpU4iBrbimcmolSlU&#10;YrlJrTMotXqF5sRksVusRq3OoNGCitVoUsnkaqnSoNIY1Vq9UmXV60+tVofNen56cma3aRRy4f6h&#10;7Fiilqr1SoNeqZeLFNJjuVSoUsr0WpXZoLXpVWatymg/OXvx/OX19XOj0aRUqk8d569fvX/qeKZW&#10;GUxG+6nj+an9lU599uThjuhAa4LiKq5kEqPwSCMRGcRC7ePFjcmJu0MD0wN907U1Hdnk4tDQJDe3&#10;ACzWE4V0vdFwRcNhTgg4xDWgENib0CGIcUDAoSwbHu4+CfGprCr+2uqOxXSukJnEQt32ppjDEvh6&#10;BaGRTlCEEcb1Bm4opAsK6ZSZgX/8+InFYnScWi8uTjbXV/JzcpNiE4f7hlRShUmrfbq0UMEsDQoM&#10;QCKQCASUmrS9vU1nUJtteqNFo9GpJ6dnIqNioPGgsU6uzq5urs7OLs7OzlCMkLMzMMYa6hs3VjbE&#10;hyLJkXh/Z3/16cra6trQ4BAwz5ywzigMFhyGwbigb0RnwNSwWPfiYoZMJj8/P19aepyWlgbOC4VH&#10;YZxcXEDnblisMxJKZQ2FMKCQ2AD/IAKO0FBbNzcxVcerjgyNwCAxKBjK3dk9Ojw6PTkDl4ar4dQ8&#10;ebC0/XT7YH1fJVRaVCaDXKsRK1RCKMfwhdX+5sXra8e5Wam1aSD/DrNCA2DVGA1ynepYKdmVHm8e&#10;7a/uCbeOtGLVhdn+6vzi5enpsxPrqdl4aracW04sSr0UEpQ9ku1BEifSPbHiSKISSg0Ktd1gNmp0&#10;x3sHB1u7ov1DnULlMFmsWr1Nazg3206NFpNSo5Ep1FK5UaEDYzMpDBaVHnRokCp1EolZBS6ESqeQ&#10;mqAQJCgA57+cOHQSkVUNpgPpnhxvrot3tkTbm9K9HfCt7Uao9ZYoAcY/aPbcbntms4CK+SZdzplR&#10;D3o2gm5VcrXoSHJzFOgK4ORG2PXKZgSl/HBvcrC/vaH+zujEwdrW1tLK2sKieGcb9HND4kCuLrc0&#10;h8OgAfivk4I9kCOJESwjJC5rUiiUR8ca0TE49fUJRKDcDtsol9zmpTarxFrJ4Y0AMJQPyGFQn5m0&#10;52YdwJkJitABbWxaxYlWdTt30Ax0CznR6FVgnP8VxQMqUOyPRgY+gonYDcpnJ1D004XZZNfpwCFG&#10;ucyqAQcqjQqJRnikFh4qj/Ylu1uy/R2N+BAcAk4HcDNsiFo6M+nAUoA+5Yc7yuM9kxIasFEl0cqF&#10;BrXUbtZen9uuwc/HqrdopRrpgUEhdBgUADat/EQHxmYEyw5mDeZ7q3wM6s/t9hd2+6uz049evfzy&#10;h28+/uC966tztVopFArX19ebmppSU1KCg4KTE5M4bM7IyEhPT49AIOByuSQSKTMzs5BWyGazS0pK&#10;UlJSAwODPL28AwMDExISCHgClZKDz8oC9ZiYmKSkJFoRrb2jHYBakJ+Gy0zNzMjCZ5WXl1dUVOBw&#10;mcHBwUFBQeHhEfGxiYnxyZHhUd6eN4F14RE5JDKztKyKwSzKLwD1bAKRjCdkJKXgUlJziIRsIr4w&#10;P5dVyeSxWdU8dm0Nr17A57GZ9MKcfCqRU1UuqOVy2BXlpUWcKuboYN/duanpiZGB3vaOVkFLY02D&#10;gNfUUDM+Nri2+mR97fGjhzMPH0ytLd1deTQzMdA+2N248HBybeXe2pP5OxN9/R31jdWV9TxmV3PN&#10;5FD7/FTfwzuDYwMtzfVVrU2crtaajkZuRyOnuYbRyC9tqi5tqilt4Be3NVf2dfGH+wVPFyZ31u5t&#10;PJl9+nBi/fHM/ua9o90H+1t3j7YfSfaXj7efbCzPT493d7ZV93c3baw8tBjl+3tPp2b6JiZ6Rga7&#10;B3o6ejqaqtmlrPL8Ol5pZxOvpZHDZtOraxidHXUDfW0drXVN9bz6WnYNr6KtWfCWPXmLt3iLt/gf&#10;hsRg/dVn//g/xaF89vd/I19pedqXc7cB15IbVJXsXhbvUhzjRItCFoTD8iPhtAR4QQKsMBFBS0QV&#10;JCAL4sAeGD0ZXhALK4iBFScgShIRxfE3PibpCC7JpTbHuy7Xt4Ue0MUI7akK72dHjvLjpgXJ842Z&#10;91px99twi53Ex13kB634+834x13Up4PFy4P0xf7CB53Ue63kha7cjZHStT7aGDuOR3a+3571nRfL&#10;33+z9agzuzIdXZWOZKUhpqtjbBuNsvtV7QUe9WR4Ow3bVohtLcS00bBdRZieEuREjevhnYwX0oaj&#10;2eLSRA+cN6woEs5MhvMzgG2MYqQgyhLhjGRYVTqCl+laT/JqzvFroPjWkz3ryB6sdCwjCX6nPv1b&#10;Z4s//ehgrZ/KxznXk70bsj05mSguATnMDz+Td/7Ze4/Nx/WLAwnzLZHzgohHdfHznIjhIt/2bFdB&#10;BpKdCCuPgNGDYUUhMFoojB4GcSUVMYjKGFhlDIIVi+bFO/ETnBrSnLpIbuM0v9W6ZOVwnm2+9MOd&#10;+h8Yhj97duefXs7/49Xs35oGv3bcoBvL2a5PWuLGdOGw/GgEJxpRn4Rqw6EH81zuVgQcd+KuFzlf&#10;F7X/yDr22fOHv3w2/z1T/yfCFss92lJtRG+OCysGVhYBK///sfcWXpIk97locTVzT880M1N1dzUz&#10;MzMzMzMzVBczZGYxNw3uzO4sC7wCS7J9zbZk2ZYsyShZ2tU9L7J737v/ge37ztT5NjYyMjIyMiqy&#10;znxf/8APWxaEK/bHFvkTiwMIDTHWU8VeWy1RF8Mpqq2ym9M67XapcDqT1k/ZqPfpS7OsCcdUBmOK&#10;gzBlodj2JJupUq/N5qDz/viLgaS9jpi5SvehfJuBXKuONGItBV8cgi8IwpZHEmvjLZqSrVvT7Dsy&#10;7Tuz7DqyrNsyrGrj8NUxhPEyn6OBTPpkIXOy4GIga6U2ojfLtTXNpjXNqi/XdbYufLmZ0pvr0Zxs&#10;15hgURWJrYhC7XoaEsjNyfZtaU7t6TZjVZ6sjeo/+pb+P//tr3//5T99+dUv/uPf/vpHf3ArOpsY&#10;roqojLMpCMFWxxB7s9222qiHfenbLbGzFb592Y7g2qXmSD1r6rMbhlkwfzpdsNAYttoUttYWOljk&#10;1EDBVYSj/jgPcWHvjU0IDVT0uVDzk3jyYIH7UmPYclPwYpPfUrPvYpP3UpPvSrP/amvAaksgaFxs&#10;9Ftq9Jur9ZquejxZ6TpSbNOXZzFd5brVGbLXH3UwELPRGdaW7ZroQQp3IMR5kJP8rZICLON8iFGe&#10;uBgvcpyvDcXHOtbLiuJtG+vtEOMF4Bjj7RTt7Rjj4xQf4Joa7p4Z7Z0Z7ZMe7pka5p4W7pER7pkR&#10;4g6QHe6VFYkiJ9KrKM6vmOJXGOMDytL4gId6SZx/OTWoiOJbSEHNT8oSAsoTAquSQqpSQ8pTg8pT&#10;wgBKk0KLEoJLE8Or02PqMmIrUqLL02KqcxIaCpKbilIbi1KbStKbSjJbyrI7KvIay3LqSrIaynI7&#10;6yraayoaSopbqsp6mmv62xr6W5tGOjsme3vHe3sm+nsnB/sfRJP1+VmAjfmZjfmJ7YW5w/W1o83N&#10;vdX1ewFl73hrd3dl/XBjm3ZwzESZ28nJ9sHZ/snF4enh7v7Gyurh7p6EJ4AFIhGTI6AxpSyOSiyB&#10;eegf4QHDBDRJymZJ2Ww9LDcpAWGGFSKpQiyFhBJYLL0y6G/NgN3IlDBs1OrEPBGPyYNEsAqWG7Sa&#10;a7PJaNCqVXI5AinksFGnvzHe6FUGhUwJiRBYooQlKimgxiKVEtHrNWaT4Ual0MIwolKrDSbj9c21&#10;2XylkGsQWAP4tV57BUOoFwUCGQEA+eVxIDZbKhDIUXsCsUoqVUMyrRw2GHS3apVJIgbTVwJ+atQ/&#10;N+ieyhG9HNGJRPKLc/bhztnm0tb8+Nz8xPzm4sbB5iH9hA6mrVYAOimHZarrqxdCPlxV1eTk5EEk&#10;oP5BeNSyA3UgwuFIaB5lLAmDIYMWIsEqKSnt7Owc3BXM9+7adGMyykTilfnlmoqqsOBga0sLHOb/&#10;ZJfGYrGAj+3v7/NFfEQN6806pUrR3dPn6PQIh7t3ALK1sbW3s7C0xOFwRALew+NJaHiYj4+/s7Or&#10;laUtHgfuC8b7Px8sDk3ZisOhGV6xWDyBQHZycI6JiunvH5BKxVfXhptb49HxAYVCwePRRLAkEhp/&#10;wdLS1sbakUS0JhEtExMT6XT6i+dPr016rRIxaBQGg+rk5DA5MdmSbAMemYBDY+vep1UiEfAWlha2&#10;D1F+rSxsHWycXOxc/Dz9EuOo+Tn5vV09a4uLm4vLB+tbzKMzKZMv44okXBHnnC3lwhpIr4Y0SpHc&#10;pDA8M9y8vn32/tNnL66u7kymW4PxTm9SSxHeOYt9SmccXQou+XpYe6XWoaZPCBodFvQHh1IOX8hg&#10;y+/z7IB2DSRXSWGVBNLIELUUlvGFQjYX7GQRnS1mcGCu0ACheWr0SkSjgAwapUElV9y74YBvWiUW&#10;iuk04cW55PJSwqAr72O4yu8jnqDyx31kkBcmw51Oc69cPJhOCLWQ2ICgGxHhc8EgoM8t2J0qxVOd&#10;Bt1neu2ra+Ora8NTg/qZUfPyyvD22e2rK5Pg8oK2v8c5Oz3ZBjx3aWd5jX50DPE46B69nw8YDdwX&#10;1MGNwF3A+ABGBfz8SvfCrNUjaKQVhUCohxCTQg5OKYQCoxx5qtNdKeUKIU/MuoR4TINcdqVWoPqL&#10;EjKroBvt19LJgyDyYGDy4KQDnkgpEsLgFeKyIS4LEbBVEj7ocKNTXGnlJhVsvhdQ5ELwxV1K2TRY&#10;wNTJxeCJ7oPRisB8wCBohiYxD4x5fws0hApoBIf3Z1Gl5uGOChFXyqHLhRyzCr7Tq8CwYKoPKbFR&#10;KUch08iEaqkA1MFZMAgYE7VbgcXgENzuYQQtJHyqV753bbjWyKVsppBOk7CYN2rVx0/vPn7x/OOX&#10;L8BGQiSS/Z3dgb7B0eHRg/0DsKvBi9bd3Z2VlRUfH5+ent7Y2DgwMNDf35+Tk+Pr6+vo6Ojt7U2l&#10;UrOzs5OSkmJiYvz9/d3c3Ly8vMD7At6LuLi44ODgwMBA8M4mp6RU1lRn5eWGRUWCax+cblJT01JS&#10;MoKDIpwdHzs7uEWFx1WWVDfXNRZkZ0eGhrq7PXa0dwj09c9ISa0qLauqqCgvK+nuapueHtvb24Bk&#10;PLlcyGKeHx/sHOys7++sr6/MTY339XY3jI10np/tSKU8BHwFiFStQhQK6dnpweT40PBA50Bva29X&#10;c1NDVXV1aXVNWUtrfU9fS09f89BQx8RE39LS2Pb2/Pr69NLCyPR4z+Ls0P72AvNsj3m2c7i1MDvW&#10;M9rfOj7UPtTT2NFS2dpS0VRf0lhdWF+WW1ucVVea3dFQ0t9Z09taOTHQerg5Rz/d3F6ZGO2ta6st&#10;6GgoGuyqnh5pnh5tXpnvvTxehkXnkPBCwjmBeOfcy4PTozUB70xvkOmMUomSeXi5vrozt7Ixv761&#10;vL23urw8NTXROzHSsbw4srQ4OjzcPjjYOjHRM9DfUltd1AAepK6qujA/JyXpnXryDu/wDu/wPwIi&#10;teEXv/pvs0P5zT//3V9+wv+jF3t/+wntz96efcu89koybmL0iLeq9wfTxypD65IeFYbbZQdZ5wRY&#10;ZvoRsvxx2QG4vCB8YSi+KBQHWGthGD43DJcXjssPJ2QH47IDMVmBGFBmB2BAt7wAXK4/pigEVx5J&#10;KIvA3wPU8dUUy1qqXW2yXW2KXUOaQ3v2465c967cx23pjjXxpNIY7FxL6Pfev/z1z169r57vzntc&#10;FY1vSLHc7U386efSr371WnZY05lttdMTfTGRcj6WyJpJ58+midcznkma/vqLs9/968u/+IK33ErJ&#10;9iGVheGqo4n1sSQ0RkayQ0uKY3OiXWuqXUuKTXOiVUeaU2emW1OSQ22cdXWsVWk4oSPDWX/W8vff&#10;4KgOGpuT7Juodu1JTm3xdk2x1hVhxPJQUkkQNs8fkxuAyffHFPpjy4LwZYG4Ej9MeTCmOhxXG06s&#10;jyLURxJqwog1YaT2eIeR7CeL5T4HzSGK+ZzPWR0/Qkb/XDv9d+bFnxiW/s6w8jeamT+S9X7GqFHM&#10;Jm5XP5nOsh9LsuuKJDQG4mp9CXWBxJYI4ki6w16Nr3El5xuMxj+S9f3D1dxv3t/8j/c3fvZ0+s/V&#10;vR9dVkvGKOvlHl0U6zIfXL4XJs8LU+yPKQ3EVIVhq8PwzXFWY7ku242BsvmsD1gdb9ntH/Pa3+e0&#10;IKvZm01+I7kOTbHgETDgKWrC8a3x+JFsm8Vyr6POWOZo6uUQda8tfKHGczDHuifdojPVopGCr70P&#10;N9OSSGhFQ/BadmbY9+e5DuS79uY69OTYdGda92RZ9+TadOdYt6aQGqi4niyHqTLfiWLv7jT72ih8&#10;VRShIcGqNcWuLdWuI9WpLdWxLdWpIdGuMdGuOcmuJdmuJcm6kWpRn0BuTrHrznLpy3IczHWeKPde&#10;bo+TnQz+ybfNv/7nv/zyy3/+6vf//tVX//KvP//L968ke+PVe/2Z222UuVKPoWz7FiqxMQ7XFI9p&#10;pWJbqcSeVKuZUvflusCFKr+x/Mf9GU4dyTZ1sWhwk/o4YiOVjOom9wmGqmNwVTG4lhTruTr/vX7K&#10;dnfEWnvAUov3YrPHUovHUrPXSqvPWpvfarPvcqPPSpPfcrP/UpPfbI3HYJ7VQB55tdHroDdirzd6&#10;uyt6tzdurTOqo8Aj2ZcU9QiX4GuREmidEmCd5A9gQ/W3jfezTfC1jfa0iHQnx3jaxHjaRXnYx3i7&#10;xPm5JQQ+TgxxTw71QBHinhLinh7umR3lkxPlmx3h/WB7khPhlR3llReLGpgUxvoCFFP8SuL8H4CG&#10;jI0PQOugMSGgON4foDwxuCo5tDwpoCwloDwltCw5pJgaVJ4SUZUeXZYcXp4aUZ0ZW51FqciIrcmO&#10;r89LbihMayzNqi/NaijPaajIrSvLrivNaawoaK4uaaur7GtvHOpuHexo7m2pn+jtWhgZnuzpGWht&#10;Gb9XT6aGBraXF/fXV9fmZraWFk53t9A/NI4ML05M0o9OWacXR5s7Z7sHoMI8OedfAsbCgXhCuVAM&#10;6syTCx4NbQFcFA1FweYphVKdFFEKJIBzIgI0polSLJVxBYhADErQTcLmodKJSAoLxJBQCiDhSzRy&#10;lUlnkAmlfBafRRcxL/k8thjwIxUiV8KwRiE36/XPb29e3D0FFb1ac2Uwm7QmqQDhMERCHiyH9ArE&#10;BMt0Aj7EYYvBP7qVCp1UgvC4YlAB1xkNNzCklklVCrleDuulYg2bKbu8ELKZUh4XYjAE5+dsOp0v&#10;lapkMrVQiECQRqUy6XU34NpnT1+bTU81apNGbRQKIfolT4HoTfo7KR+wRQnEkyECWCGWX2uuXl2/&#10;vDM/1Sp0SkiNSJWIVKWSGwBtoZ2wjnYujncvVufWAG3pbu3ubO8tL6sODY10dHCxs3Wys3W2s3Gy&#10;t3N2dHB95PLYyd7B2tKKRCRi7xUTIp5gRbawtbC2JVvakC0JODyBQMjIylSolMYrs0KlkEFSPp9f&#10;W1trY2OHx5GsLG3t7Bzs7ZwsLWzwOIKbq9tQ/6BOpzMYdCenR4cH+1ur29npOVgsFoxjc/9BPRTc&#10;PeIo1Pr65smJqdOTI5USvjLrtHo5ohDIlULTlfL1m6ccLj0yKhyDweDxREtLaztbe1sbRzLJhkSy&#10;pFBiT472X95dPb3S61WQEhbKIZFUJJwYmXjyyAOPJd/D0tLCNjwkur93mM3icznCifGZ4IAwIt7S&#10;gmhtRbYD5UMKJDSbLJqTiGxrbWdnY29naW9JsLK3svP3DcrJzK+uqO/t7F+ZX97f3D3dP7o4PhFy&#10;OBolYtRrNXIluLlJadTDWpgnk3EkSjFypUbtSswq3XPTNZpP5+bphy/f++S999+7eaqDFWArgtKk&#10;1BgVgNLL9Qq1Sac36w1GuVolkokZHDGdrRZKNJDsXhJC08cYdSqTSq79/xQKsVAlEmqlkocWAN19&#10;CmHTvVfOg/fN1X1QEvN9hmNQgrOokIFarKDpb240qvu0Ptr7wCKQHkZzGN2i4ULkJtQeRAbwoF+Y&#10;FGiyG4VQoJFKrlTqa7UK3A7hczVoIBLU3gTU77NBnylFAnAjMBOlWKgQCe89jND8PiLGJff8VEin&#10;IXwwATHE4SN8VPHRyiTgQYwwDKYB5gMu1N2nMTbcayVgMuDuYFZ6RIKKFIgUTBUAPIiCL0Dj16K5&#10;h2gQj6GU8NSwSKeS6VQQIuII6GcAzON92vaG6PxEI+Y9xKMFj2ZUyJRiHqiDMaUcOugmZtFAKWSc&#10;qyT8B5EFnIJ4TP7lKffimHN+BEpwVsZlKERcjUwIrgU9QQcAUEEFFxVsUoPvXgRurZDwjEroWqN4&#10;mLxBLtPAqFKDSjxyyIDAOqkUrJIU9e675JzTlqfmW+uaGqrqJkbGdra2pyancnNzIyIiwsLCiouL&#10;BwYG+vr6QOVBMXFzc4uNjc3JyUlJSUlMTKRQKJGRkaAz+Pj7+/v4+IASfEJCQqKjo8EpcNWjR4+8&#10;vLwCAgKoSYlVVVUlJSUJCQlBQUG+vn6RkdHZWbn1dc0NtS05GfkRIVHhQRFZqdnNdS0VxVWUyPgk&#10;SlJVQXldaQW4rKOtYWqqf3l5/ORow6iHroyIWimAxAwFxHnvueEPvvHmD7/z8bc/f317rWTS9ycn&#10;++rrS5ubKno666cnBttbagvz0oeGujjsM7BXBAL65uZ8d3dDdXVuaWlGRWVOaWlmSVFaaVFaWXF6&#10;eWlmVUVOQV5SZmpMVlpsbholnRoRF+EX5v8kOsQnmRKWmxJXkp8GLiwuTC4ppNZXZ0wMNxxsT10c&#10;LZ0ezB9sju9tjO6sji7P9c1Odmysji1OdS9NdzNPV9XSS42Mdnm8MNpf01qf29VSDNoPNiaWpvoG&#10;uuoAJkc7pyZ7l1ZG9o4WtvfntvdmT883WZyjg+OVmYX+5fWx47NVOmuXwz8C5drG+PLa8MHxwvbO&#10;7Oz0wORY72BPyzv15B3e4R3e4X8Q+ArtL//5X76WNP5rP7///e9/+N1PF3pzKhIs69Nsx+v8DseT&#10;eetFqpOWG/bIDXfExBzQ03u1tE7hdtX5TN7RWM7OQPpKZ9xkbVhfkU9r5qPaRPviKHJBCKkozCI/&#10;hJwVgMsOxuWE4rKDsHnBuOJQQnEovjAIVxSMLwkjlIYTyiKIJWHYkjA010lZBK40HE3vUhCMKQjB&#10;lERgyqIwFbG4ybqAz5/u/ue/vvc3P5LujqTVUkj1VAtAqo/HMv/o/XM1rbk+ybohgTyc5zJe6DRS&#10;aDNUYjlV6SDbyfmLb5//9l9e/Ps/3OrO2+oS7PMDCRWReECSW5Is2jMsu7NtujJsOjJse7LsBnIc&#10;RgoejZV6dWY61cZZ1MZZlYYTS8Pw01Uhz9nD8u36nkyn6mhiHcWyLoZUE0NC7Vb80ew55RGE6mhS&#10;C9W2P8NtOPvJaI7HTLHvdmMkZzRNt1H07LjmA1r7t3gD3xUP/wAa/a5k4P2L+reX9S8OSjWLqeIx&#10;CqM3YqPCazTZsjeW2BaObwjBNYTg2yNJA1Tr6SyHzSr3y86Au53CH8mG/lo3+dOr6X97b/0/3mz9&#10;/G7hfykGP2M23W4Xs/pixtKdqvwJJV74Ik9cqQ+xIpBcGkAo8sFWBRM74iymclzYAwlvzlu+xe//&#10;rnT0B8jYH4j6r3ZKz7vCJvMdO6mWdWH4iiBsRTCuKpxQF0PsybBerHG/GKAIZjL402nnfXFbjcEj&#10;ufZdacRmKr4yDFMcgCkNxVREovmPGqnE9lRST4ZVd4ZFTxahL9eiP9euL8ehOxOsLbkzldSeTOxI&#10;IfekW40WOMxXuq/UBWw2hR92J+x1xo8XeTdT7Zqp9o3xNvUJli3Jds3J9k0ASaBi25Jk255s30K1&#10;aUlE0ZHu2JPl0pP1aCDHY7jAe7jYc7El8nyu1CRY/uPPzf/0dz/6zX/845df/uar3//ud7/+1d/9&#10;6ec3wo35pphGqmVNDLY2GtORbDlZ4rHeGL7RHDlb5TOYZ9+aQqxPwtcmEeoTLBooFlXRuJoYNGZw&#10;ZRS2LBxbEUnoznZYbAzc6orY7Arb6Ape7/Rf6/Bdbfdbbfdfaw9Y7wja7Axdaw1aqPWYKneerXKZ&#10;rnAazLMaK3bY7428GKfu90evtYcsNYfMNUWAV6Mw0iLRB5PoR0gJsk4LsUsLsUkOtKL6o547cX62&#10;lHufnYgn5FA3cqS7NcXHOc7PJc7/EcXflRLwKD74cXygW0KgW2LQ46Qgt5TgxxlhHnnRvgUx/tmR&#10;PnlRPoVo2h3f3Bjv/Bjv4nj/knutpJwahOoj1CC0nhgMUBSH+vKUUNHMxCUJwWXUkPKUkLKUwLLk&#10;0LKU8LJkNL5JSXJkWWpURXr0vc9OfH1Bam1BSm1BWmNpTnNFXmt1UUdDWXNVYX1ZfmtNSUtNaUdj&#10;9XB323hf10R/z8zQ4Hhfz2hP18LYyPrs9MrM5PL0xPbywt7q8sb87Pby4snO1sn29tHm1vHW9sH6&#10;xtrs/Prc4tnuAfPknHZwzDq9ENBZ3As64/iEdXIqoDOkXB4MiBNfKGHzwCmlWIYmLlFo1BKZHlIY&#10;ERXEFYoYHKVYCkipRoY8hLGQCyUwXwRKuQiS8qSQEFbDGo1cC4vRP5EqZVrUEp8vU0BKtVypUai0&#10;SpVGASpKJSxXy1U6pVYFq+QyhRLWyCGtVKiARGoFZJKJdHyuXMhXAD4r4MnFQg0Ah4X+UVwiUsEy&#10;jUyikogVYpEClunksFEsVLJZYjZLdC+paKVSuYAvBYBkCnAokyr4fCmfJxUKpGIRpFbp9TqzVIIm&#10;k2HReXyGAOLBaqkWESl5bJGIJ1MgaoPaaNQYjFod+ndxCSzmSWRCSCqEJEKZClFd6a9MWtOd4eql&#10;+e5WZzKodS+ePn/7+gOT1gg6g0MJX7SysLwws7AwvTDYM1BXWZubkRMXHRvoH+Dl4fHkkZuLo5O1&#10;hQURj34sLS0rqiovLmkHRycLC0t1NfUxUbE2NnZYLAGPI5NJ1vdWIQ6WFrbg0N7WqaqiSiDgGa8M&#10;OpMWkUOXpxfLc4sODnb3OgjeAnxIZAKOgMcTnJycMtJT5+Ym+Dw6BHEhmIMoeAYT/PS54e6pSW9Q&#10;Dw31Ozs7o4FpiSQbKzs7aydbK0cLko2tlW1OZhaHRntxZbw2aFQKmMtlDvX3ez3xJOHIFgRLf0//&#10;+qqG/Z0DGo0uFosNJqNMBk+MTgX4BBFwJAIODTRhbWVpBeZCJOKwRC9P397+YYEUlirUdDZ/anqu&#10;sqI6NCDE0cqOjCUSMAQ8hkDAEPFofBmyg4NTdWW1gCfQKXWICJFxJAAqsULGFe8ub65ML2wvrQuZ&#10;PJNKd603A9wYr968fPX+y/ee39yZdQajWntnNL+8ur0G+0uIin33zjuwHlEiIqmYJ1DKIKNObTLp&#10;wAqo1QiaVBgS61GJBPWv+dpfRik3IKg5hkmBGqpopGKFUKASizRSKSjBRpSwGCqx0CCHFRKhVMBG&#10;JGC2iEmrMWu1N0bd0yvDlU6Jkn809zMKLQReE65SzNdIAedHBY4H/QXAiKY9RrPe6GApaDQgMnD2&#10;wQYEVXMkQiGdxjk7eQi/AvogQh7E5dxrLqjxC8Lngg7ciwvO+SX7jMY8OaMfHzFPjwUMmlIiVEvF&#10;oJtGBkpwLSpzPDWoAR7UEx0s0sgEWhmqtuggdAIqsQB1uuGypByGmHUp5TIQKU8B3g25WCNHDU8E&#10;9FPW6RHn5FhEO0d4DDACGBMMZVJCD2M+2KFoZEKFiIMImBCPIWHTIC5TKeKDkkc74ZwfSTl0lYT/&#10;ALVUoLg3LbkP1AJeew4oAcApMBQ4K+OCmdDuJZV7zyk5orsPSaOWiiRc5uXx4c7a6vryytba5t7a&#10;5sr8cmNtU3xsYkxUQnZWcVlpTWZ6dnpqRllpeX19Q3l5eWZmZmRkpI+Pj5eXV3BwMBqLJDbW09Pz&#10;0aNHAQEBWVlZtbW1BQUFERERvr6+oENUVFR0dLS/v7+rq6u9vb2Li8uDY46fn19ISEhQUFBYWFho&#10;aCjoU1JSUlFRnpOTeZ82JyKOQinIy+tsb1temF+YmRno6etsaa+rqm2sa+hsbR3q750eHzk62Lq9&#10;1Xzv+x9+57tvPv/mizcfmJ8+0758aXzz5vruTsfnXw4PdxUVZ+TkUMsrsmdnB6VSpl4nE/DP9ncX&#10;WprLszPjigtSs9Jjs9NjK0ozx0Y61tamtrfnFpdGhobbhgfbZif6FyYGlqeG5ib6+3sahofaJid7&#10;25or6qvye1uqZ0e699enxewjvYKjgZl8xv7Z0TKLua1W0W/MvFdPJS9vJHzGxtRIw9hAbXdzUX15&#10;ekNFZmNVzkBnDf1sXcDcOdyaGB+sG++v2VrsvjyalHLWZOx1/tm8SrhvUtCZx0tLk13jfQ0LE53c&#10;yy1EdCoVHkglR5D0+GhvenSovqu9dG6u+/xi9eRsaWt7Ym9vmkHfuLxY29oa39icWF0fGxvvnJjq&#10;Wd+ceqeevMM7vMM7/I8DC1L+/L8ppuzvfvfbP/j09URLZk4wPisIlT9yQ/AFYcTCSEJRDLEiwaI5&#10;23Gw0nu+NWKjN35nKPl4Kpu5VCTdaxRt117OF9AXClhLxfTZ3KPhlI3uuOX2mPmWmMn6yLHqsLHK&#10;kOGSgMFC74ECr748j7Y0l4ZEm9p4y2oKuSqWBMoaChkc1iVYVFOIlTHEqlhieQy+NpG42hOhZDTr&#10;OZ3L7ZGV0aTySHxpBLYp1XpvKJ61mD1Y4NxKJfSnW/WlkXrT8H2ZxKEc4kgOfrnB1USv/ukPeP/6&#10;Y90Vq2u7PXStLXitDY29stYRutEZttYavNIctNUWctgTddAdud4SPF3tOVz8qD/PuSvDuTfLbaTI&#10;c6zoyViB81i+82p96GZL9HJt0EFnNG86S7FWatitM+83XO9V3+xX3R5U3x3WXu/XGHcr1WuF8sUc&#10;8WTKZV/EcVvAYWPAfk3AQpH7QJJNYwiu0hdb7oWvCSC1hJN74y0X8l0O63xY3eHy6dRn+6XfEXX8&#10;tWH8588WfvVq7ZfPN352t/gT4/R3+B3a+Uz+YNx2pfdAnE1jEKnCG1vujSn3wpZ4YovccaVexJoA&#10;cmuE1Wia825dkHg89Xq34luCgT+Uj30hHfiQ3nqzV8UepC6WuHdSSI3hhKoAbLkfpjoY2xJLHs12&#10;2W4MFk6l3x7XveX0vma2w8tZO83eK41PZqqeNMdbF/jgsr2whf6YqnBsfSyuNRnfnkrsTCd3ZVh2&#10;pll0pJA7kskdSWgCo95My55My+4Mcm+WRV+2xUCO1Wyl23FvjHAuF14tgpYLJAu5oM6dyjnoihvO&#10;f9KaZNeX4zaU7z5U6LneGbfemTJWEdWe8aQ2wao6jthAtWxKtGpES+vWNLv2dIeWZNsmqmVrivVw&#10;8RPadPanpt1f/vijf/nZj/70i9ffeq3/o2+8/OU//unvfvur33/5H//7d//661/+xQe6i8WmqOF8&#10;55FCl5lKr/ESz+5MhwYqsY6Kq08k1CUQUKuWROsmqlUthVAegamMwjdQrYYKn2x1xez2xmx1Rax3&#10;hK62Ba62+a13+m90BaDoDNzsDNnpRu1KdrujNttCpsof9WYRhgttdrvCaGMJW51B8w3ei00Byy0R&#10;PfkeJdHW+RFW2WGWqYGklCDLtBDb1GDre+nEihqASieRXtbR3nZxvo6RnjbBblbh7rYxPk7RPk4R&#10;nvYxfi7UEPekMM/kUPeUkCfJIU+SgtxSQ55kfW1y4l1ECSyjhhbG+ufGeBfG+6O2JxTfMmpgVXIo&#10;QGVSSE1qeG1aBKhXJAZXJodUoDYmwflx/kUJQeWpkRUpYdVp4VUZ0RVpUWUoYsrBP3kzYisz46qy&#10;E6pyEmsLU8G/h1sq81oq89tqinqaKjsbypurixor8ltri7qbq3vbGoZ72mZH+pcmx5amJubHRiYH&#10;e6eG+ufHR9dmp9bnZlZnp7cW5w831o63N/fX1nZX1o639s/3jnaW19dmF7YWV3ZX1k+29wDF4l7Q&#10;eTTGvdUJaqsPCJhCJFCKATsSCRlM7sWlkMGB+YBZQVoIUYploKeEzRcxOYCLyoWogAIaZTyhFFBT&#10;PpoJRcwCdYlcotAqdAa1EUAj16pgjVFjujbcXKHuKDqNXKORq5WwQi1X6FUanVKrhFQqRK2SayEJ&#10;IHpyQAbFApWQr4akBsBhRQIVl43cpwTRiQRqNhM5O+Gdn/L4XDkaZUKqkkpUUrFSKlHAkFKOaACU&#10;Cr1SqVWo1AqFCnBeDbiLSqtAVAKBhM8VI5BKqzGqVXpwSgUrEZlczJXwaTwxXSThQHy2hM+Roslk&#10;6EKZEAYTNmn1enCFXAOJYAFbyKFz+SweJJZq5AqDSmNUasA6GBTKO5Px1mAwadTXet2VTmtQKU06&#10;rVopl/AlMqEEXG7UGPUqnVGrN2i0AFqlSi6DLmnnOztbk5PjnZ2dE+OT/X2D6alZkaFR3k98PB55&#10;PnZ67GDjaE22sUTDqVgRCZYEvAUedQ4iWFhYhoeHt3W0Hh7ts5l09uXlxclJTmYmiUTEoo5DJNDB&#10;xtbewtIahwZVwfr7eS/MTsIQXypj8YUXAhENgjkqNaxSI1KpaHR09PHjJxgsjkAAN7N3sne1s3Ei&#10;ESzJeHJoQPDYwJCYJzg8OMzIyLSztrUiWYYFhQ6090jYXKNWI5EIeVyGTCaSK1E/rI21jYjQKDRw&#10;DI5IJpNtbCytbchEIh6LxQaHhq/u7Ik1OvjqGjaZz1ic1vbuksLy7rae4vwSP28/G0sbawsbKwtb&#10;It7Swc6lsb4FksrN+mudXKcQIgIal354PtjRExcWFeQREOgR4O7sbm/l6GTnggZhiYiKjYmNvQ+3&#10;mZGSWlZc0tHatjg9x79kqsQypURm1OqujSaw7IhUZtDqnt7cPn/67NXLF69ePru+Mhp1qluD9sWV&#10;4VqnMqnlJo3CrFWB3joFrJKB7SXWyiHUzQdNSAT2nFTC5ohZgMmLjSq5XoXIxHyxiKtUQFqNEkCn&#10;Uep1aEoaWMZHJPwrleK5QffCqDfKYSXq9YamCgaNN/cBZQ2IzKySo/FKwKNq5DpYZJBLzCoEdJYL&#10;+GImQ8pmAjCPD0+2Ni4P9h5c58DbKmbSAcCbq70PUwJeBj0M6SDU9QbUjQpEjb5LIj0kM8nlRjli&#10;kMMGhcyE2m7Ib3XKh4AmX/vUwKiworgPgovwWWIW7SG86wMeFA1IwAKvilLCA4cPKokOdeFBzwLA&#10;fBbEY4KrBPQz7sWxlEN/8L5RirmIgCkXsmEeS8Zmyvk8Dfr44I4SMKaUg4Y7UUkEerCwUqGMyxTQ&#10;z0GpEKK6iVLK16JmLFKwRBqpQMK6vNjdWZuZmRwYGOrq6W3rbKyqzc/KLi0oLC0qzc7MS0vNSkhI&#10;psTHR1EoweERMRRqWVlNW2tfd/dwS3NXfl5xdDTFw8PT2dnZycnJzc3Nw8PDy8vryZMnjx49cnd3&#10;9/X1zc7OftBW4uLiEhIS7mO+Rvj5+QQFBVAosfHx8X5+/i73H29v74gINPcwmv84Ph7UY2Ji0tLS&#10;qqur+vp619eX2ZxLnoApFLIkYvbF2f7s1FBvZ1N5cV55Sf5QX+fm5qJGK/nWt1//wRdvPv3smcks&#10;k0hpiJwlgS6WN8Yr6wryClMrqwvaOxuGhvumZ0YXFsYWFsdm54a6u5uqqor6+1pWlkb2dub3Dxb3&#10;9ufX1samJzv7uio728t7umonJnoOj9Z4gguRmM7lnB4fri/OjYwMtnV31jY1lNRW51eWZuVlxGWl&#10;xBRkxtWVZrTW5NSUJdVXp3W2FXa1F3e1l3S1FzbWZjRUpY32VR1vjyulJ29fIW/fk0u4O/PjbXNj&#10;HXvrk5tLI30dZW0NuSvznTLO5rXi9I2Z+ckzzmvTxRW0+1xz8u3Xko/veILzufPt4Vv1xQ8/N/3o&#10;W1fPr9hK6ACS7KmVZ3oNQ6dmKOAzRHYq5O/SLpYuaSty5OL2RnplEmuVLBVyqUQu+byDna3p0bH2&#10;d+rJO7zDO7zD/0RkNnTRxPA//jflNv7yd//5V3/y7SvhMm+14mgsfa2LMl4d0J7t2pDiUJVgUxpr&#10;WRCGzw3G5odi88MAcIXhhKJIUkmsZW2yfVuWS2+uW3/+48Eij4Fir8ES37nGqK3elN3+lJ3epL2+&#10;1IOBjAfs9iavt8evd8Rt9yQC7PQkgZad7sTNzrit7rjt3oT1rtj5xqDpaq/JCreFBj/WfAFjrnC+&#10;IXSizHu81H2i3GO62huUE2Wec5W+q/VBK/UBK/V+u50hJwPhx33B/Jn4Z8z6F5xOzmTyVlfAdnfY&#10;VlfYZlf4/kDs4VDc8WDcUV/MyQCFPpZ0OUq9GElgjCWzx9Ppoym04WTacAptJOliOOF8MJ47la7a&#10;LFOslzJHUk67Y0+7og5agjZrvedLXAezHXpSbDoSrVrjLOsjiVUhuIpATHUIti4MWxuMqw/FtceQ&#10;e+ItBtMsl8oeMfti9auFb2lNf6oc/4lx4R+ulv7pdvlnNws/Nk78uXro+9KuD2i12qVsWlvUSqHP&#10;YLxDQxCxyhdX4YOv9MVW+mEr/NCyOoDQHG7Zl2A/le160hJuWC39nNX5J/Kxn5jnf3oz/5Or2T9G&#10;hl4eVnIHYxYK3TuiLWsDiJW+uGp/bEMooTveer7gMaOPol8vfp/W9n14/Eeqyc8FXa9pDde7pZyh&#10;mNWqxwu1bkZmx0/+yPRv//Ctv/7eM9npZEOmd34QviaacO//gmlNwLQn4juSCe1J+NZ4bHMspjUO&#10;05mI60kmDGZazJe7cKaSZCu5gtl09kTSWV/saS+FMZx60Z+0VO3Xk2rfGEOsj8I3x1l0p7uOlwTM&#10;VIfJ9jv//s9e/O43f/Wf//7jv/+r75mlp8vdRa3p3nUUu6Z4G9CzNgpfH03qTHWaqwqkjabDG1WG&#10;047vP6P/2z9+77df/svvvvrX3/7mp//4N3/wXHViEq3/+Q9e/Oe//NnP/+JjI3fuYDB1tsa3PcOm&#10;Pd22OdmqMZFcTyXWJRDvg8ta1MeTq6LxFRG4hniriXKfnW7KwSBlrz96qztsuydsuzd0qztkoyto&#10;sztgo8t/rd1/td1/sytkuzt8oz14qdF3rPRReyq5J9NyqeHJ8UAk2EvzNR6jpfYzdT7jlf41VNuC&#10;CKuSWKfiGKfMYIvUAGJGqE1KkDXFm0TxtYr3t4/xto/0sgv3sA/3cAh6ZOnnQg54ZBnuaR/t4xTn&#10;75oY/CQp1CMlzDM90ic51D3O3zk+wCUlFPXcSQt1z4nwLqAEFsYFFcUHlSYElyUFF1B8cyI9CqK9&#10;K6hB5QmBZQmB98l3gsupQaAs/dogJbg2LbouI6YiObw0MaImPbY+k1KTRanKiq3NpdZkUyvSUW+d&#10;2tzExpL0xtKMxtLM+pLMxvLcjvqS9vqSlppCUHY3Vwy01w93NfS21PS21Pe3o0kfR3pax/o7p4f7&#10;lqZGtxZndpbn1+emVqYnNhbmthYXdpaWDtY3z3b37+ObbOyvbZ/tHp1sH4DDy8MTHo0BWCUoAcQs&#10;rlwolHFYfNo5++ycc06TcgRqKQzzReCUQoSqJGopJBdKpRwhoK+sE0B4RPeHAlQ3EYolfKGQw5fx&#10;pbAIgUSwXKqAxYhOqbsz392arq+NV3q1ViED5FqlU+rViAZQKiWkVKOJeEAF8HcNYFISAQJJ1TCk&#10;F/GVrEsp6xJiMxAeRy4WojKKVKwDdS4bFglUEjTEpxaNNSFSSCVKhVyvUZt0WrNGY1DI1TCs0GmN&#10;RuOVVqfX3v9nMuhMOp1Oo1WrNSqVRqVUq1RqjUanlKtkQhmYjEahkwggDkMo5MoEXBkX8B0BAvia&#10;GtFq5FqjxmTSmvUqA5g8gEKmgEQynVJ9YzAZAVOWyTUyWAvdZx5Bg33KDLDMrECeGfXXBh0igyQC&#10;qYQvFnKEAraQx+SyLxlcJksiEGoUyiuD0ajXq1VoDBkhT2hQG01qk4QthnmACas1MjWo8GlcMVsE&#10;CWERV3y4e9zb0VdWVF5SUJaVnh0SGOr+6LH3Y/fasgrmybmYzdtYXouLiSUSiBgMGh2FRLSysrS1&#10;tLQlEMl2tva1NdUsBg2SCRQKsUzGBd8fKBFErFIichjp7uxxsHNGA6AQrWzvfY5QFx6yDQHNxGzr&#10;9uiJgz2qp3g+9m5rbBXzeM9MhiutwqBFrq7UN1fql89N73/wVK2GOzraHBwcsRjCfXZnazs7Wxsb&#10;KxKJiMcTklMzdg9Pz9m82fXNouraR57eWBwpKDDsYO8YfF8yCJ6ano6IiCKTrXBYkouTW2/3gBwG&#10;s9NAAkgugBVCRMYRci8u2GdnBkRxp7tSCOGp4QlKdIIl2QaPJ5ItyJYWltbgoS0tQJ1IIoH/PJ+4&#10;tzW3CDhcvVpzdnRcU1EZFhIaFR6Rl5PX3trZ1zMw1D+8MLewtbZxvn8MCSQmrf7KZLy+Mj67u74x&#10;GwwalUauUCMKWCSFJTK1QmXQ6q81RrNKZ9bqjFqtVqk06XVXBr1WpVAikEoBa8F+0ij0OpXZoL27&#10;Nj6/NT03Ge60mmd63ft3tx8+f/retflKpZALeOCl0yOya7XiSiW/Usuv1ahTjw4WqqWoK4pGJtJB&#10;EkTAFVxe8C7OwOv5YOqCGlyAd+DepQjisoV0GjglZTPB3rvVKo0KGbgWEbDlQo5KzFOJ+BqhQMJg&#10;CGgX6vv0NzpYYriPSPIQPQTgVqc0KcFVPB7t+PJgB9BtCRuNloKOIOHrYLEOEkEcJuv48GJvm3G4&#10;z784gzgsuYALToEJa2RCRMgRs2g82gmfdozwmWopajByDdYBFoN25sk+5/xIQL+QsVkqoVAvk10p&#10;lDcqtVYqA9MGTyekX8I8rkokhDgccBf2yREY3yiHtDLx5cHu9MhAV2tDR0t9V3tLT0dHa2NzTmZO&#10;gF+wxxMfTw8/f98QH8+ARy7ujg6PXFyfBIeEUdOzkrJyU3Py45NS/QNCnJxc7e2c3NyeuLt7uLo+&#10;cnFxefz4sbu7OygfQpkE3n8e7FAoFEp+fn5aWhpoAYd+fn5BQYH+Ab7gpLc3aPAMCQmJi4sLCgoC&#10;IzxoLqBeVFTY3987OTk2OTleWVmem5uZmpaQnELJyUtqbq2anh5aXZne3V4+O9mUSZh3N+pnd1ql&#10;in96ujY01NTdVdHZUd7UUNTTVbu2OrG5Ozu3PDy7NLK2ObuyNj040FlfC4YsKCnMLC3KzM2mJlIj&#10;KTGhKYnRGWnRtdX5CwsjF5c7p+frq2tjCwuDPb31lZU5RQUpBfkp6ekUSlxwdKx/YmJwclJoakpk&#10;UX7yYE/D3ubM6f7C4db0zsro7urY5eECj77OY6ydH80cHUzweNsy6ZGAt8G4WDjYGj7ZHRMyN4yK&#10;yw9fyb74TPv2hRQR7PEuVyDB3o2R8/SK8/4z4R98qPzOW/k3X4m++1b2g0/ht9e0p8r9G2RXL1ox&#10;StaeqQ804N+0pyOsw0Huyeit9ujTNyI1vHm03QXApk3Bog0he4l2NHZ+MMqizSugIxFvZ3dzdHGh&#10;d36+Z3KifXCgYWioZWF+6J168g7v8A7v8D8XeS29FyLoH3/+36ah/PjPvmPiL/LXy5XHLYrDJtlO&#10;nWyrTr7XJNmqYc4Xnk/nn07m7QykzjaFD1X49hS5t+W4NGfY1SVZlccQCkKxOYHYnHu3ncIHt51Q&#10;bFEoriScUB5JqopB7U3q4lEe25pue598x64j07Ej06kr27kr26kv32W0zHOmNmCm1n+qxu9iOlt1&#10;1ibZrtrpj5up85urD5xvDJ6uC5qo9pmu8V1qDFlpCVloCJit9Z2t9ZksezxR6jpT/Xiq2m2symmy&#10;5tFMrcdsvc98vf98PdpnqMhluNB1qtxztsJzsuTxWKHLWIHrYLZTZ4otoOtNFHITxaKRQm4E1D2G&#10;VBNJqoskVYcRyoOwFYGYmjBsYwy+NZ7Uk2bTn20/lOs4WeC6XOm11xJy2U8RTKXJVwpN21VP9+o+&#10;OG/7nN3zCbP1M07rF6LuHyFDXwi6Pzyvv9koQqYy9uuDp7MfDyU7tcVY14SSi/1xBb6YQl9sqT+2&#10;zA9T7oup8MM0RxCGU2xXSz3Ew/F3O6WfXDb8MTzwD1dLv3y+9asXm796uvy32vFvsZuv1opPGiKH&#10;E51bwq2r/YjlPrhKP2xTOGE2z/Wg0V8wmni1VfHBScvLgzr9SoFuteBmr/xmtxJZKNhuDOlMtK6P&#10;xNeGY+sjse2JpOkqLwN39Oc/+fR3X/7sq69+9eVX//Q3f/oJc7O7nupYF41rS8CjogkAFdsSh+lI&#10;wI9l2W9Ue593RwonkxXL+QDimQz+RAp7NP64O3KhwnM426ktwbI2El8XTW6Is2mi2rQmWrclWben&#10;2g7kPpmpDDweynwpXf2H//XR737z8y+/+s1XX/3Hf/zyJ9/7+BlvZ7w3N6AylNST7rrWFL3TGr/Z&#10;FLNaFz5V7D1R4r3VES/Z7fj8Kfevvn/3vbewkjaz1Ze52hZ7PJJxOpI7URbUmmJfH0+uicPXU0mN&#10;SeTGJKumFKvGFMv6JIvaeEJFLLY2gdCT67jYFLLXRz3oT9jti9nuiQDY6Y3Y7w/f7ws76Is4Gow5&#10;6Iva643c64s+GIo+Go7b7AofKnRtjCd0p1tttAacDsceD8ZejCecjiSst4b35z2pp9qWRFrkh1rk&#10;R9gVxzjlhlmn+uMzgsl5UQ6pIbYRT0jhHjbhvg5BntZ+j638ntj4P7EPdrcP8XIM83aMCXyUEPKE&#10;GvQkKcQ9M9ovO9Y/LcIrOfRJcsjjlNAnaOzYKO+cGN8CSkBRQlBBXEBJQlBJfFDxveFJ8T3KE4Mq&#10;qMGlDwIKNagqMbg8PhAAVVKSQypSwqvSImszY2syKVVpMU0FyY0FKdWZ8ZUZcTW5SQ2Faa0lWZ2V&#10;ue1VeV31JT1N5Z0Npe31JR2NZV1N5aAC0NtaNdLTNDHQNt7XNtDeCDCB6ibdk4PdC+ODG/NTK9Nj&#10;y1OjO8tz20tzqzOT63MzhxvrR5tbB+ub53uHl4fHhxu7+2tb9KNT5snZyRZoX2ccn4mYrAfPHc75&#10;pYjBkAtEKgmsligAKVWIEC2iVsnkMr5ILoZMaoMGUnFobMYJXS5CFBKFlCtGhDK5BJIKRGK+kM/i&#10;8ZhcAVso5IhkQkgj1+qUOjWiVsvVOjShrOnGdKNT6u99eRC5VAGJYFgMaxU6vcqgket0KoNeZVIh&#10;BkSqhcVaEVfFpUH0ExGDJmYxJRKRWik3aZRmBaxXwDoE1kJSFRofkw8JuJBUrFSrjCbTtV5vlMuV&#10;CKw06M03N88Arm9ujUaTSqGSw7BOp7unumq9Tn97c2cymCAxJGQLJXyphC8DBBASqyQCmM8SCngS&#10;OaQGEzNrzVe6K41SL4dUSlitlWsBx0SEkJQnkvGFCsClpYhcIJELJVcqNMiFCUwOTaoiNyuVBrnc&#10;rNFc6w1gDcECGtR6o1oPiWQiHh8weT6bI+YLYIlUhSBKCBFxRbQTOpfBk0uVCBiPIxKwhBKeVMgW&#10;gSV98BgCiwamdGu6e371/M54e60zG1U6hUjGOaMJaJcIT8CjXXAvztlnZ5NDoykJKV5PfJzsXEgE&#10;y4cEOjgs0YJk5ebkFuIbUF9dTT8/FfLZMCQ26NVGgwZwf7FQNDo0GugfiMORyBa296FbHG1sUF8h&#10;dAQMycHeuTCv+HjvSKdQGrVoSNT3nl69fGq8u9He3WqvrjRX17rT06PU1GQcHk8gEK0srB3sHZyd&#10;nKytrR6C19rbOjo6uNpYOxAIZAwGj8XgcThydnaBUqN/9cFbtV4vkkrZXF5v72BoCKCI1J2tAyNY&#10;f4VWIZUrhIicL4V4AhGHJeIwZVz2tVr99tmz925uDna2AwOC0Mi49xY31lY2Nja21jY2AFbW1qiG&#10;QiaFhoaMjowgMMLn8VaWV1uaWoKDwogEKxyWjMWSwTTQ9SFa2ds4uDq5+Xn6leQXMc8vnl9df/jy&#10;1dvnL81KtZTNB+DTWBdHZ7ST85PD4+P9I/oFXSaW6VQag1pj0upuzVfPn969fPEM4PbGrAP7W42Y&#10;dWhy4pcm01OD9rlZ+/rO9OGLm5dmg0osEtJpUjYqiIBtA3azjMNRSsTXOs1Ts+HWqLnWKjWQGOZz&#10;ZBzmg5eQlM2UcVgyLhPmsRA+mmQHEXAUIp5SwgdQoZYagis19NSovDUir+50H725ffvCbJRLGQd7&#10;R0srp6vrzIMDKZuugYR6RHKtkT8EIkF9bdSwQS5WCJhS5gXMoSuE7P/Xa0asgyVmJepeJKEzzrd2&#10;zjc3z7e22IeHci5HJRIiAq5cyFWIefd6DduokFypZXpEqBSjDjtqKV8l4cq4dB7tmE87RXhcAwQZ&#10;YEglFMEcLsLloDGN6HQhDawDUykGjyBSSgDEjNOThanp2oqKqrKyjpbW1uam8rKSrMzMvNzC6qqG&#10;yora9NTsoIBQLw/fqIjYvNyCpsbmmtq6tPT0wOCgR25u7h6ewSGhkVFRAQEBYAfa2dk5Ozt7eHj4&#10;+Hi7e3i4PXZ7/OSxp5dHeGQYJT4W7A1fXx8qNSE/P59KpYaFhYEyIyMjMjLS3d3d0dERjdAcGhwS&#10;Eujr6+3v7x8eHh4fH5+ampKQEB8ZGRYbG1NYlFdVVdbW3riwOL21vbK8Mjs1PTw80tM/2DE62jsx&#10;2jc+3DPQ19LSXF5ZmVtRkdtYVzI20E472eGxT48PV0+O1pj0g8O9lZGh9saG0rLSnJrqopbmqpbG&#10;ytqq4oqSvPzs1KL8tI7W6pHB9p6uhqamqvLy7NLSzNqags6u2vn5ocGBlsbGstrakuamyq722r7O&#10;uumxztWloeWlga3NscuLFQ5ri3a2urc1sbkyuDzbOT5QeXE8qZGf6JFTuWRfBR2YNJfPrgQ3Rp5M&#10;dEA7ndWqLz77RPvx+4oPXkpf3vDU0n326RzzaFrMWJax14/WercXWs92BnSyvffMLJ1kl382xTuf&#10;Msp3PnnFeWU+vUK2r5EdADOyfave/+Ap/Zvvi77xRvyN98WfvS/69A3/O59B3/8G8p1PZG+fMt9c&#10;X37xVvqnX+j/7LvGT14JJfdKioy/eatjPdWzFMI9CWsD5u4b4ct36sk7vMM7vMP/dOS39p3wJD/5&#10;+3/4WtX4r/38529+/cXnr5YH8isTLRrS7LryHw+Xek9U+800BC20hC+2RW72JZ1N5zCXi1nLJadT&#10;OYdjGecz+RezRSeTBUfjeQfDWdu9yVtd1N2e5I3OhOWWmOma4KEij55c165sp/YM+9Z0m5ZUq4ZE&#10;wGlJ9wCMl1RNwVdEY++BA2V5FLY4AlsUgS2LwpZFoyFRSqMxpVFYFJGYskhsVQy2KhZbTcHWxKHx&#10;Pssj0NgcVTGE8mgc6F8BOkdgyiKwD9FAK6NwFZG46mh8Qzzpa8QRQdmSZN2Z6tiT7jKY82i82H0K&#10;NWnxWW8I3moO22+POumhXPQn8CayxHO5soVCeLkUWi6RLeYgSznq9QL9dolxp0S7WSCZS2UOx511&#10;Re03BG1UBUzlPm6LsW6MtGiMsqoOJpf7E8t8ieV+xBJfQpE3rsQHU+KHKfHH1IQSB1JcFoq9t2r8&#10;uYOU273iD+m13xP3/MQ492+v93739vQ/P9j/6dXUd8Utd9s5jI6QpYJHY2kOndE2DYHEan9sTTCm&#10;g0Kcy3c9bgwVj6Sa14tfHVd9g9v5+rhSv5TFH4xbK/eYynbqTbRoisRWB2PK/DClPtiKQFxdNKme&#10;QqiJxdTFYprise1JhL5Mq4E8p8PhVBNv5tNb1p/96L0v//Mnv/7FH91BO4P5Xo2R2C4qcSLX7qg1&#10;QL2SfbtX/vKo5tl+tXg0+bQ99LgjYrsxcKb4yUCmfTuVXB+LrwG3i8CgiCE0UKwa462aEixaqZZt&#10;SbZtSfYdVIfetEfjRb4LtVHHY2Um0c6P//iT3/36H3//+//47e9/85tf//LH/+tbL5GL89Hy1dqI&#10;yUKP/lSbzgRyC4VUH41rpZIGcl1mqgOWm6NWW6OXm6MnK/ymSn3HCr070+yrosB3ja+nkhuTUdGk&#10;KRlsMMuqOFIx2DAx+PYs54Xm8P1B6vEI9XQs8Wg4frs3arsncrc3ar8v6rA/+qg/6rAvYr8n/AjU&#10;+6L3eiJ2eyPW2oJHS9yaEsktSRYT5Y/3esJpE3Hs+eTL2eTJSo/6BFID1bYxybUyzrkg3LYwwqE0&#10;1rUkxiUn1CY9iJweYpkWah3nbxHyhBzobhXkYxfkaxfsax/s4xji7RTq7RIV8CQ2xIMS4o4KKEFu&#10;6RHemdG+GZHeaWGeySFPEoPdUsLcM6J8sqJ9c2P9ixICAQri/EqpgeWJwWWJqIEJQFlCYHlCYClA&#10;cnBFalhFSmhFUgiK5JASamAhNaAsNawqK6YqPbomI6YmO646J6E+P7khP7WxIK02P6W+MK2tPKer&#10;prCrpqiztqSzvrS3ubIHoKWyu7mitbaoo6G0r616tKd5arBjZrh7ZrhncqBztKdtZrhveWp0YXwI&#10;YG12YntpFmBrcWZ/beloa/1wc+10d5t1esY4PqUdHLPPaKzTy4dwsDCPe2+fL+LT6ZxzQGyY7DP6&#10;2e7ewfrm6c4++wxQNalcJIeFMCDtKhgN/wFoIGp5odBLBTIRV6yRax9sMdRyLSxVAIoHul3pzdeG&#10;K0QCs2gsQPhBnwdxBBD+awMqnYA+sBg1TlEjmodDUAF9VLAKNQCRa03aK63KKBXJRXxExJPDUq1W&#10;fWW+emoy3alVBgCz6RZAqzFq1UaVQofIVLBEqYA0Wo1JpzXBkFIokAn4Ui5HJBJCaGfztdFkBqVW&#10;q4URWKFQGIxGnc6gUmqUsFoC6PAlVwAeFlJLhXKxQKGWG4wak1yqALgx3N4Z77SQRgmpNOBeYgQW&#10;QGqZSimWQzyxEnBmWAGDNbxE0znLhWLDvRGBSSFHBEIZ9+swulIuH+ZLEIFMyhELWUIxVyTmo2KT&#10;TCRGpDIFBGsUCiUsB0vKonEY5ywOnQdWGI2uAi65r4DlAhWwnmC2YPUUUoVKotDKVFoIEHo07gy4&#10;i4zLVYpESrEIDRoqFmkhxKjQKsWIiM67PDg/WN1dGJsbbO9rq2nurG+fG55mndJ0cjTXjAKRymGJ&#10;WoXcXBsRSCri8ybHZ7w9/bFo2mbSfbZmMoC1lVNyUvbq8hYsUWjkajSzkhg1N5DymTIhW6OS6vWI&#10;UgXBiHRlZTkwKBCHx1laWro4O7u5uQHWamVlRSKR4+KoqytbB/snA/0j2dl5Li6PcDiitZV9b++Q&#10;6erm9vkz4/U1GOXg6KSmuv7JY+/goMj5uTU5pJXwYQFTKOFIeDQ26wL8d8ll05WQ2KxS3KFJbZQr&#10;83OeHh4EPPGJ6+NA3wAba2s8Hk8kEa1trO3s7W3tbElkEmixtrVJz8w4Pj16+d6LFy+fsTis8opK&#10;Bwen+3C2JBsrh9TE9OWFNakY1ql0N2A2BtPl8WlbY1NqQqK/t4+dtZ21hbUFyZpERDNAk4iW1pY2&#10;9jb2ro4uHi6PHzu4PnJ08XL3Dg2KiImKLyutnJqaZbNZCkRmUMtfmPUfPLt++/zqvRvtlRrWw1ID&#10;At1owFZTamUyLSQzKRR3esOtzqgQibmXNBmPAzb3rVZ9o1aqxSIZmyVjsSA2W4a68DCkHLpCxEX9&#10;WeQSlQRUhC+vNe+/ML+80+qUAlhwCfFoeoXg+bX6vae6955qnxnVKpFQfMFQsgV6kUwp4CtFXwcT&#10;Ud5nxjEgUtCiEvP1kEQrEagFHM19tBG5kAPzAX29jz8iBlcJhZcXFztbZ5sbrL093vGxiE5TiFCn&#10;HhHzgn16RNvf4Zwda2TCGzSeq5RHO7k83OHTzsHgOjCyTKzg88BTIFyuRizWy2SgFNJo3NNTmMtB&#10;Y+6K+Se722P9/fUVVbXlVW0NLS0NLdkZ2THRsdSExPLyivr6hpzs/MiI2LDQqOTEtMrymtrqhpSk&#10;dE8Pb1tbO0dHR3t7+ydPnri7u7u6utrZoS1gB3p6ej6kwvH39/fw8PD09oqmxBaVFpVUlqRlp1KT&#10;E7KyM3Jzs8PCQtzcHoEOfn5+YAQbGxsLC4v71OAWrq7OISFBiYkJaWkpCQlxsbHRVGpCSmpSXn52&#10;c0t9U3NtVXVxcWlWY3P5wFD7+GTv1Ez/6voUl3+m18v0WhksYQnYJ8yLnYO9ubmZ7pGBxoXp/pW5&#10;4dnJvunxnvLSzIK8pIK85Kz0+Kx0anFBZk1lUXtLbVN9RU1lwfBg287W7OL80Pho++L84Ory6PR0&#10;79hE19BIc019bm5eQlYWJTc3MTsTXBuXlZWYl5NUUpjSVJe3vth3eb64tzW0vdlPO5s+O544PZqQ&#10;CHfuzDyd4ox2Mn5toP3B59oPX4g00J6Et8alL+yu9U8P1c1NNNFP56WC3b3twaWZZsbp9JX24kpz&#10;phLvKAXbN6rzWw3tzTX3u59ofvhN4+evIQN8cKM++9YHyB9+rv32h7Kn+mOFaEkpWNaIVhHOvOB8&#10;VClafG460kJrIsYU43DwbKdbLlw2qXZU4iUZewbhzD7THLw2nSr5c6yjPjl/7uXV2a3+SMiYutwf&#10;UAhWn+lpJuSEdTS7MtH6Tj15h3d4h3f4vwM5zT0nPPHf/cM/fq1q/Nd+fvufv/n2p6+H65Iz/LHp&#10;vpgsAD9MVgCaWCc/FFschS+KxBVH4spiCTWJls2Zjm05Lu05zl35j/pL3cdrfFdaw7d6YlbbI0Bl&#10;rT1qq5uy20fd7olbbYtc74je7UvY60/c6aWud8SttlJWW2NW22I3u+IB1jsoG52x2z3x2z3UzS7Q&#10;P2qxKWK5JWqlNXqxOQwMuNoettIWstoWvt4RBUZebY9e7YhZ64zZ7KVs98Vu9kSud4Wud4WttIat&#10;NIevt0dtdMRsggG740+GUumTuayJHMZ49sVQ2ml/8tlQ8vlw8ulg4nF//H533G4H5aA77mww8bSf&#10;utceud0SutcWcdgZvd4QNFH4aCDbsTvdtjXZqiXRqjaGWBmGLw8llIUQS4KwxUGYkmBMWQimPBRN&#10;eVMSgCvyuU9UHIirj8C2Uyyncp8cNEZwB5P0awVvzuv/UDLw1/q5n1wv/v3N8o/NC3+qHP2hrPdT&#10;Rp1qLu28LXCrynMoybYryrIlBF8XgK0JxNQE4lvCLZZL/aCZ7Lut8jdHFR9f1HxOb/7gpN64ki0a&#10;jjxp9FzIt+uLJ7REoJFo64KwVUGYyhBMdRS2iUJuoVo0x1s2xJLQOCZJ5LZUi/o4fGUEpioC0xCP&#10;Hyx02OkMMRzVfEM+/cevTn79s4+++uonX37101/+9HP1Sdd5d7RxLe/5Qdnb89rPOM0vjsqFo5Sj&#10;5sDF0idDGXZt8eTaCGx5MKY8DFcVji8Px5aFYaujsS1JVkst0chpr5Y1vtmX2pRk2RhPak+y6kq1&#10;7U516k5x7k1zGs3znCoLPRsru+au/dk3n/7mV3/71Vf/+tVXv/7qt//2z3/3v771DLqYqenLftwY&#10;jW+KIfRmOM9VhWx1UAHm68KHizw7Mh1aU2xaU+xbku1r4whVFGxdAr4p2bIx2ao2nlgZgwpw9VTL&#10;sQrf/YGki8nM07HU/X7Kbk/Efl/UQX/0fn/Mfn/Ufm/kYV/U2SDlfDiONpZwMRp/OhS72RYwXeHW&#10;l2PTnorvz7WarXZfaw3c7orY6Ync7AqfrPauo1rlge862rohyb0m0aMo0rEgwr4oyqGE4loU7ZoZ&#10;YpsSbJsYbB/tbePtTLYhYwl4DImEs7LCW1sTABztyM6OFs5OFk5OZPcntt7uDr4eDsG+zrEh7ilR&#10;3ulRXukRHhmRnulRPqmRPumR3rkxfrkxPjnRXgVxfhXJIaUJgWha4nj/ypTQB5WkODGoIi2iKj2y&#10;Nj2qLj2qJjWiIiW0Mj28PD2iIDG4MCmkKiu2PjehPi+xNj+pLj+5FkVKXUFqQ3F6S3lOa2Vu832s&#10;k5bqwra64s7GMoDW2iKAlprCvtbqyYGO6aHu2ZFegKXJoc356bXZyYXxoeV7t53dlfn9tcWL/S36&#10;0e7pzsb5zhbz+JC2v3uytUnb32OfnjCOwOG+iMlUisXon685TJVYqpJIEYFExhUifJTqg7pKAssB&#10;62aJANVXypQ6pV4JodKGUWMCABVEIlfBarlUASg9JEKUMKDeWiWMOuNAIggWQ2pEpQUUW4oAgIpW&#10;ARid9sZ4e2u609zHkQU9H8YEh2bdFbjFg0YAWsCwYPBr4+3Tm5dm41ON0qRWGgxas0FjUiMaFaJR&#10;K3Um443RcA2gVxtBZw2i1irUKkghE0F8tpDNEKBqCKwGE4Olcr3acHv11KgzqxVqg96g0WgQRK5W&#10;6a4M11pEK+XDUpFCKgbkTiYVwuBBFDI1mAw6HwEEC2EdrDErjWqJEuLJQAvChxCeTC6AlGJYLpQo&#10;xTI9ojTIVTpYYVapX14Znxm0aolEI4PAMgrobO4FA+ZJFCJEzBKyThiMEzqXzhdyRGKeBJbINAql&#10;TgVWDwF1JaTQq1CXCz5LyGPyJXypVqEDC34vLanRlZHci1l8mUIs10iUCgGkEMg0MjmYAJgGzBeh&#10;cWc4fDlfpBbLEL5IyuGDFglbwDi+pB1c8GhcCQs0SkQMAfccNTgSMOjs81MRi6mUSdWITCGXGQ0a&#10;rVrBpjMHewdzMnJjomLdn3jZ2zlHR8UPD01y2GKD/kqr0ilkiEoKKWDwjCINDCmk0OH+wc72zuHh&#10;0dbWTnpGlpWVNRaDBSCSSLa2tg6O9hYWaAVQXx5fKBSLxVKJQilfXFwM8A8O8A9ZXFg1Gsw8nmB0&#10;bCwhIdHBwRmPs8BgyH4+oTPTywKejM+WcC5RnxLa0SmXccnjMbRa2bVRfq1D1BKhmMVqrmuws7F/&#10;5Py4v7MXFoo3l1fiY2KsLCzwODwJNTwhWwCQyEQCkUDAW1lZlpUXy5XQ59/6RCaXpKQk47BERweX&#10;mqo6Hpv/7OnzFy9egZLL4laUlbs4OpEJBEsS2dbK2s7a1tbSjoy3xONIri6P29ra2Sy2Ug72mNoI&#10;vkaR8PzoqKOl3dvLD8wfhyWDkky29vH0qa+sPt3Zfm4yfPzy+Uuz4alBSz88LMnOpkbGFKTntde1&#10;TPQPz41O7a6sc84vBXQGzOdfqZUvwEZXq64Uimc63Z1Oa1bIAW61mvvMx4anRg14M7VyiVEDXevh&#10;p9fK1y8M770wXJsUKhkf4jKUQv6VUnGrU2mlAgmTwT+/lNDZ4gum6IKu4As0EjGqoQgEGrEY5nLE&#10;TAbM5YIWFZ+vFYr0IrFaJFSKBOiLwf06941aKkAEqEGKQS41KSC9TKQW8cVMGuvkiHt6Iri4EF0y&#10;wV3Yx6fcsxMZmwG+Gq1UAsYBdwdnxXQ6zOGAO0JstpBGeziU8/kwjwt+juRCVDdpqq1NT0mvKKts&#10;qGmIjY738fSPjaFWVtbV1TUnJ6V7efr5+wXl5xe1tXVWlNeEhUY5Obg6Ori6P/EOCQkPD4/08vK6&#10;TzZl4+zs7Ojo6OLi8rV64uXl+uiRyyPXwOCg7Lzc4rLSWGqCV4BvQFhgSERQeFQoJS4qIjLEx9fT&#10;29szJCQ4JgbNqBMQ4Oft7RUbG5OenpaURI2NjQZISIiLj4+OpYRT4iLyCzJGRnsOjjYPjzePTtZZ&#10;3CO5isPhH03N9pRVZmRkx+TlJxYXpVaWZ48Mtp0er0Fi2o1e9PmH5u9/+9UffueDTz68g6SMoYHm&#10;lqay/t7GybHeqfGBrvaGpvqKlsaq9pba+trSmuqC5ubynp6Gzs7ahoaSysrc4sLU/PykzKy4usa8&#10;6bluGXR5ewvJlYz11eG5me6NjfGDg5m9vXGpaN+kZXAZSzz6kllDMyhOLg7HmWezkHBPwtuiHU/y&#10;mIsvbzgQf21zoWVvrR0Rr753x33/mejtC9lH7yHPzFwtfGxATm80jI9ewp+8r3j7QvLRc8md+uJ0&#10;o2+qv3htut6IHKjFm5tzTWPdebtLLXpo54WR9lR/8tRwrBIvc89HEO7CjXL/vauL9+/oJsWOQrj8&#10;VHf2zfehH33L8Plr8QfPGJ+8x/rsDeftc9p71yd3mr2XhuNvvuF/7zPpdz4Vf/Gx6NsfiT54RtPD&#10;a2rpilm5f6U8RXib79STd3iHd3iH/5uQXt9xLpD9w8/+6WtV47/28/uvvvybP/uecKdzty9xpzdh&#10;riWis9C9Jc2lOd21PtmpKsGmMt66jGJVEoUvisAURGBywzC5IZjcQEweCmx+CKYgFEVJGK4yBlBc&#10;QkU0rpJCrEkALNemOdWuI9u5J8+1M8uxM8uhN8+lJ9cVYKTUe6LSb6TUq7/gSV++W2+eK0B/gdtg&#10;0ZP+gsegMlTsPlziMVTsMVD4pLfQrb/YbbjcY6jcfbDEbbDQbaTEY6rSb6zMZ7DAoz/PvT/Psz/X&#10;vT/Xozf7SXuaU0uibVOCdQPFoj6GVB9DrosiV4QSS4MJxcGEwkBcQQC2IABTGIDN9cEAFPhhioOx&#10;hYGYAn9Mnh8m1xeT54/WK0Ix9VHEtjjLzkTbzmT7gWzn6TL37ZbA895I1iDFsFby/kXrp6yOb/C6&#10;Pud2fU868FeG+T9VTXxCb3j/rPLNaZVuKeOwzncs1a4tktwcSqr3x9X4Ymr9MA1BmO444niG7ULh&#10;o4N6P+Nq0fvHLZ8xuz9jdX3CbH15Un61lotMJtI6AleKHfuppOYIbG0IpiYYUxeKaQCIwjdGE9qp&#10;1t2pNt1plt1pFt2p1l0ppK4kYlcyqTfNCjS2JeHakrEzFY/g1cJPRAPfUw5/Tzn0iahHv1vAGIpi&#10;jaV8gKz/y08+/erLv/y3n/3B+7IFwVjy1XauYi5hs8J1JsdhJNW2MQJfBW4aga2JxFaF4SpCsPc5&#10;knEdiXa9Gc4bLRG3l13fvz74px8YvvqPP/7db//+H/7qG0bhxmBZSGU0sSneoiPFtjfTZSjbrT/D&#10;tTPZuTP10UiB305nhnJ/5DOj4Gd/8f2vvvy333/1n199+et//sc/+lB7edibvVobudEYvVIXNlfp&#10;15/j3JxoiQaXTbKpTyA3xFu1UG1BSz0aFJYEdldpFLaBajFe7nUwSKVNpV9MJB8Px+/1xuz2RB30&#10;xZwOxV+MUM+HE86H40+HKCf9UScDMaeDsafDsaejlLVW/4F825ZkQk+O9XKT18VYjHApTbScdTGe&#10;MFPr0ZVt15JiVxlrVRphWxxpVxJlXxHnWhTlkBFokRNilRdmmxfhmBHiEO9rHeNjE+Jh42yDJ+AB&#10;mbtPFItyOgwGh8GibgT3FRIgeZj7bKoYPAFDIGIBnO3J8aGeeQmB2dHeWZFe2dG+6RGeaeHuubE+&#10;BXF++RTfimQ0NGxlSkhJYmBevH9KhHuEt32ol11KtG9hWmRpenRFZkxFVkx5VkxFTmx1QUJNEbUK&#10;lAWJDcVpbRWZjSUp1bnU6tykxuKMjur8noaS3qay7sbSrsbS7uaKrqbynpaK/o7qoa76gY7a3tYq&#10;UI71Nc8Mdc8O98yO9M6N9q1Mjy1OjC5NoN46c6MDKzNj++tL5/tbtKMd5umBiEmTsOjsk2PW0RGg&#10;LjIOoPGnaNAEDotHuwBsR8plaWCpXCxUySC9QomIZDK+WIMo9AqVQgKhcUX5qIGJ7N5bRKvUQxI5&#10;qD/Ym4BSCanMuqsb451WoUUkiApWAUAiWAVrzLprNQJ4lkiFyDVgZKkMVNCsJhod6ClgC7kMPo8p&#10;kPClYBwt6taApuYBJYBBbbzSX4NboIqMXGfU3QIYtDdqhQGRqe7T8QBGJhMJpAikNBuub0y3BpVe&#10;JZMDwoyIpLAYFvNlQp5MxIPEoORL5TIFmBgsQuRiuVauVgPKjshVKo0c0H8BDAnlsFgl4sEirvRB&#10;yoHFiBpBhR4VrAYMVAvrdJBGyhJJWCKlSK6WKEGplanVEjnMl6ilCJqNSKXVwUozGjtWoZVJdRAE&#10;oIcRo1xtVuj1kFopgnWITivTSNkSEUssARPjSu89caQqWH6lM5j1ehWMQCJIKoDuHYhgWCwHy36v&#10;UoHH04FFVkiVkBBGBR0+quAohDAikEJcoVwoMSnVtzqjRobIuAIxg8M/pwsuGCI6W0Bjsk8vuBd0&#10;EZMrYnLELK6QweZfosFuhAyWhM2RC9DcMYC7CukMiC/QKhEd+MIUMp0KvjFobw1gUJVOrVLIEYlY&#10;JgFrK4IEApFIIBRyeRwGk8dgiTkCWIhaxBTlllpbOFpa2JHJ1vfv1dcf8NLh7m1AwAcQ2u7uHq1W&#10;9/r9Nzd310aTjsPhjI6ONzW3JyQkOTm5WJDJBByeRCDfG3dYk0m2WZmFYqHs9av3DRqjmCsSsQGj&#10;g26MmusrtcEIvXym/eDV9Uevnku4/NTkdDLRytvDZ2ZsyqzWvP/szqBSDPb1+Xh5oamgcXgLEtnG&#10;0srB3tbR3s6SbIHDYt09PIeGRo5PzpKSUywsbAA5vzxnmvRmk9FsNJpoF7TM9Ew0hC3ZxtnOycXB&#10;0cXBydXR2dHGgYSzcHJwGRgYUKuV7716/vTWfGPW3RhUz0y6l1cmEZ9dXFxsY+NAJFjZWDtaWdoT&#10;8WQihmBrYZWbknm8tf3qynSt0Y5099qRrUA7AUMkYskkLJGIwROxeDIB9LS0s7ICvD8qLDQzJbk4&#10;J7OruXF+bGRtdvpwY00lEb2+uXp5bX5qMtzemO5uTFcm7ZVZ9+zO9PRGZ9QisIgtYoPXnwFefCmT&#10;reTztRKRTiZV8kXCCyYAzBFoJVLUfQZCNGIJqmVcXgruIWGwlDyBhi9UsHkyFktIo/HOT0UMmkLI&#10;e7BSUYg4AA91mI+qKmqp0ABDapEI3It7es45uRDS6KLLSzGToQQbTCiSsdhqkcQMK3RSmYTBALjP&#10;oAxppRIlKtCgLktyAXdnZbGzubm5rqGmqjYqItrL0y8jLae7a6CiqsHPP8TJyS06Or6wqDw9I9fP&#10;P9jG1tHaxsHTwzc0OMLLy9fR0RnsH4BHjx55enp6e3sHBASAiq2tLYFIcHZxSUlJAWPXNzWmZqT7&#10;BgZ4+niHRoSHRkV6B/r6BHoHhwf6+Xu5e7r5B/iGhAZ5e3v6+fnGx1OysjKSU6jBIf7ePh5Bwf5R&#10;0eFUKqW0rHBjc0ks4XK5F9s7i4vLY/2DzcUlGQVFqWUVGRVVOYPDrbv78xe0bQ7nhM8/43FOpWKG&#10;RMyYnR0sLkjJy6Rkp0alJ0Xm5ya1t1evrk4c7C3NTPV1tdd1tdfXVRXnpCdmpSWWFGVVVhaUlOTk&#10;5SXn5iYWFiUXFlPrGrJnZju3dyePTxdOzhc3dkYHR2rnFtsVGtrzl+Lnz0Va3aVEemA0sjSqc8bF&#10;7OZK5+H20Nnh6MF27/nhMCLeujVcPjezn5nZb1+Jv/2J8htv4Y+eCT98KXr/OV8uWz87GODQps72&#10;h2fHKib6C9em6w9Wu47Wes92Bk/3Bi8OhiXsRYS/KuMsyTiLTzWnX7yFP3sheGY4/fQV74ffUv3x&#10;dzTf/RT57qfwD7+t+t435J+/L3xzfamXrcs4szpo670r+psb1ksz41Z9ZkQOlGAc5oxGtCwXzqml&#10;S89NR89NJ2rZuka6rhQvSVhTUvY0wp+F+dMK0eyr6+MPntFNym2t7J168g7v8A7v8H8nGBL5z3/x&#10;y//9v//318LGf+3nJ3/5AzNn7IrZa2b16S+7ZXt1zKUSANZyCW2u4Ggsfb2XMtcSPFXvP10fOF0b&#10;PFkZNFoaMFDk01vo2Zbp3JBsV59kjXroxJKq48hVFFJFDL40AlMc9jVKwnFlkfiyKFxpBLYsAlsa&#10;jikJwxSFoCgOBWdRTxwAUClCtRhwCbYwFJMXgskJwuQHoRpHcfDXuXXLQbdQTDG4EFwehCI/AEWO&#10;DybfH1MQhCkJwZUEY0tDsFURhKY46/ZEhzaqQ0eyY2+Wa3/uo+4Mx650h95sx9ES97lq/6226MPe&#10;xOO+lNP+dPpojnC5CF4vlq8WajdLTXtVd8f1z88an581vLpofHPZfHdUqVvPgeeThBOU4zb/2QKH&#10;nnhySwSpJpBYHYCv8MWU+2AqfDA1Adi2GOJAqs1K2RN6d7hyPvXNSdX3hL3/SzH009vFv7tZ+ZjR&#10;KBunbpS5jaVb9iZbtFKIFcHYkgBscSCmDMw8GFsWhqmKJtTHk1uTLTtTLTuSSR1J5C6qRU+yRV+a&#10;VV+aZV+6ZX+6BYpUcl8yCUUKqTMR35WE708jzJTYHXb4sYZjjzvCx3KdW2JJdZG4/gy7kTynViqp&#10;P8d1pYUyXR3Wk+XcQbVoiSbUheGqUY0G2xBFaoqxqI8gVoTiSoOwZUHY1njHzeZ49mS+bKVStVWv&#10;WC1nj6Ywp7KfCqZ//lcfffnlz9FYKr/5xY9/9KnsZLIn37s2ntCUQOxMsuxItG1PdOxNd+vPcuvL&#10;cBnP9zjqTpOtdyovZr/7kem3//w3v/zr77xRnu4PZg/kurYmkurjcNUxmOpYbA0FVxtHqE+waqBa&#10;1FPJNajPF6YsHFsSiesrdN/qjT8ZSz4ZSTwcjEcNTAZiDgZjH8rT4fjzEerlWBJjKo0+nnQxmnAx&#10;knA+En80SJmp8WxMJNYn4Htz7FabfRlTCdL1bGgzW7CSttUVAhqbkiw6Mhw7sh9Vx9tVxTk3pHo2&#10;pnnVJXvkhlqnBhBzIxzyoh9lhLvE+9qGPiH5uOAdrTBEVDgBdAkwOVQ8+T8fUMdjMA/SCajgUUkF&#10;R8BYWhG8PJ2SKQG5CUF5sQFZUT6ZUd5ZsV55Cb758X5Z0Z65Md7lKaEVqWHFKSEhnvZWBAwOXAvY&#10;DxlHsMDhSNiH0QDAaIR7YgRIEoGABSAT8UF+7lXFGb3N5T3Vha1l2e3V+T0tZf0dlQOdlT2tFX2t&#10;1SPdjRP9rSM9DUNddSM9jZMD7WO9LeN9rdPDXTMj3TOjPfMTg5sL0zuL89sLs8sTI+tzk8ebqwCH&#10;GyuXRztc2hHn/IB/eSrnc5SAfXJZUgEHlgg4TBrz8lwi5CFSkVgAKBZDi0DXOp1KhijEsBZB87/A&#10;EqlaodKq9bBMIRV/bQwC6LFMCCkQtRxS89kiHlskh5QGQGA1OsD8TTodLIFAO58t5bAkPI5EKdcY&#10;9UYFLJcIRSqFUqfWIBCsgGQahUrCl/CYAjWCxmEFI0MiNO6JWXelVxkeDpUPYWXvk+8IeZBEIEdk&#10;aqkIYTH4LLpAJlZqFHoFpBbzJAK2EMxKr9Rf6a8fMvuAMW9NdyatWavQqhE1IkGk9zKQQqxA+LCE&#10;LUbDiIALAbhSPg8S8WERF3WN0WtUL55ff/zx6w8/fHN9ZZbDkE6lvjNdayG1SqwwyvVqiRLmyUCp&#10;h7WgRcoWS9kihRC6d5xBdLBSI0NUEqkeQcwqpQ6BtDB8pdYYFWq1FAZU2azUaiQKVHwBhJEr5bGE&#10;Qp4UrCqYHsSXyQQyFawGAA/FZfBEXLEa0ehVaJYftVyhgGBYLIVFkFIqV4gRRCBViMCKwEqxDOAh&#10;YzTEE4pZXAGdxbugi+hsAO7ZJePwlH/BkLJ4EBcNAGxUqDQySMxkCy4ZYiZLwmIK6TTB5YWAfiZm&#10;0kWMS+75KcRl6+5Tt1yrFe/fXr13bbxPgyLSymE1AsMSsYjP5bPZUoFYBStVsErMETMv6IyLSzDt&#10;0yPa1PjcQN9wT3d3X29vX29fW2trcVFREpUaHBT8yPWxjbUDmWRjbW3v7Oxma+tAJJKJRBIejwPv&#10;IR6LJ+JJJAKZgCPeV9CkQtZW9mXFlRKh7NnTu2fPnpqMBgSRSaUilRp+9tz0wdu722vltVl5fnaY&#10;mpREIlqACx+7Purp6pIjkFojB6umksOMi4vSohIHOwc8FmtBJDra2rk4ODo7OllbWpHwBCIAmkcZ&#10;52Dv2NTQLBZJVGqVWqMWCvmNjfXOzk5YMDUMkUiwsLW0tbNysLWwtyHb4zCkqMhYBoNxd3dtNutM&#10;RvW1SXVjVD41a17dmJ5dG+amJ729fAl4sq0NGuQFlBb3kXfxGFJKQjLjjCZiCapLKsnghwFLAj8J&#10;WAyJgLNwdXTLTM5oqWuixsZZW1g+CL04HA4P1gisEvjxAgsF1gmNBEy0IJMArCwsHR2cgv2DUqnJ&#10;vR3dXDpHwOKuLSwsz03TT4+McvkLo9mIyGEuW8pmaWXwU/3Vnc58pzPd6Yx3RuNTg/Gp3vDSaH5h&#10;MF0r1aCnRiKG2EyYzdRLRAY0aTFfJeZpZCKDHGwJJYBSJOBdnKOeOGL+tQa51sAqCZd/ecw43GUc&#10;7DMPD1lHqBEK5+jofHObdXioFokUAj5okTCZWolEKRCILi+FFxf883Mxk6GVSTVSyfHWVm9z61hv&#10;b39nV3ICNSoisrK0bGJ8LC8nx9oG7ALb0IiI3PzC+IRkJ5cnljaOnr6B0ZSEsLAoV9cn9rZOYIWd&#10;nVzd3B77+vr6+Pi4urqiubotLfz9/bOyspqamurr66lUqpOzM8nSws7J0cvP1zcwwN0bjQcbEBQU&#10;GBocGRtFSaT4BPo6PnKKosSUVJSnZ6ZFRIVHx0SkpCbGxcdERoaWludvbi+IpQwafXdioic/Lykk&#10;yCMyzLcwP22gv3Vre/b8cuv0YmN+cbi5pby8IqumpqCuvrCltbSvv35tbYrLOlPIhVdXyufPdXI5&#10;b21tpre3pbWlJj01rjAvvbggs666pLw4NyUhOi46JCMttqm5tLOrurunen6+B5advP8afvGCr9Ec&#10;cTjzx4fDJ0djZhPr9WtYrTylnU3ByMHx0djoUMXQQNnifOvKQtvcVN3BTp9avn9tpL14yv3utw1/&#10;8oO7H3xh+tZHipdXTA20RTsaWJyuHurJW55t3F7vmJsE9fzh3nzQKOUvvn7B/tbn8Pe+o/7sI4lU&#10;tMShT73/VPDFZ5q3b/g3V6caeEstXb9WH0rZM1sLtWuz1Wd7XRsLNXNjJbMjxVsL9dzzEYDTnc6D&#10;jRZwSkCfFDFnDzc6d5Zbxcz5O/3F6xv2S9PFU/3Rm9vzz96wv/8N2Y/+QP7hC4aMNyNlT780n3/r&#10;rfiLj6XvXZ+rhAvPtAff/1T2nbeil4bDK/nGO/XkHd7hHd7h/2KwIOXP/ukXv/9v0lD++PufDVSH&#10;VsQRyymEygRidSKpMc26LcuhJ//RYKnHSIX3ZI3fQmPIZmfsfh91pydhozNuvSthuy95tz/1Pr1O&#10;0m530k5P0lZ3/Fp77FpbzHpHLKistEYttYQutYQst4avtkeutkWstIUvNofON4QsNAbP1QfN1QdO&#10;VvtMVntPVHmOV3qMV3hMVPtMVfvM1wcBgFMT1d5TNb4ztX7zDf6LjYGztQEz1f4zNf6zNYHzdcFL&#10;TeHr7TFbXZSd7riD/sTD/qTz4bTLkYzL0Uz6WBZ9LAeANpJ5MQxaMmgjaaeD1IPemOPB+MuJVPp4&#10;2vlQ4nFf7HZL8FZz0GpD4HyV93Sp21i+U0+adTuV3BBDqI3AVkdiK8MwZcGY0mBseQiuPorQGkcc&#10;SLdeqfI67Aij98VyBuN0KwXvXzR+TG/5lN70fXHPX2qn/tY49zem+b/QTf8AHvyIUWfaSBdPxKyU&#10;O23WOas28xWbZV0prvGOmNTHuIJAXFUMsS6B3IS63hBbU3Atybi2VHxnOqkzhdyeSGyj4toSMZ3J&#10;2K4UXHcKrisR10nFdlCx3YmEngR8DxXfl0SYyrNj9ocrllLpfWFLpY9GMu2bYwjVYdiaCGxDNK49&#10;ntgSh2uKxTZGYuuiMVVRmOpITG0ktjma0ByNRpmtDMVXRZGa46z7UlyGsz2nS4PXG6O2mqO3GiIW&#10;yvyGs5x6UqxawU0TcUNZDovVwazJqtfy41/8zRdfffnPX/3+33/z659995Pro+n6lrRHNbH4hlh8&#10;a4J1W6J9e5JtW7J1e7JNTyoY1nsk17s77VFHimtLklNFOLEkFFcega18CGsST26kWtTFkWoouGrU&#10;NwdTHoFrSrabrvHf6Yk5GkLDmhwMxe2jmXRQueR4JP50LAHgZDT+ZCzhYiLxdChurztyvzf6bCTh&#10;bDh+uyN0rORRXSyuJZE0W+lx0Bt+PBBxOBB62B9yNBi50RnaW+BSRcHXJJBbM1y6C3zacjzL4uxL&#10;Y53q0p40ZnhVJ7mn+JPjvPEZYY6ZEY8Tg1wjvR0C3G18Hlv7utsH+j7y93X1cLfz9rYPCHD183Px&#10;8XXx9nXz8Xvs5u5MsMCh6gnxXu/AYfAErKUlPsjbNZcaVpIYXkQNzqP4Z8f6ZFO8ciiehYkB5Smh&#10;JdTAsuTg2pzo3MRgN3syAbAcPBZHBvwMg7fCEmxwOGss1gqLtcFhbbAYGwzODofCFoe3woEb2dpb&#10;5GbF97SW9zSUAPS1lvW2lvW1l4/21c+MdkwNdYz3tU70t04NdkwPd070tw13NU0Pde8sTx9tL28t&#10;TW8uTh+ur2wtzC+Pj63PzS7OTI6NDoyODS4sz8wtTk/Oji2sL+ye7B2cHR8CRstgCCRinljEFvLF&#10;MjGsgEQSoUDIQeQSjRoWiTiwTHRt1psMWo1SadLp0XyucpVSqtAr9Ua1SSlTKiCVSqmDZArA7QHQ&#10;aKZsoUKqvDZc3ZquwCUmrf7OdGPUmiGpQixCpBJAlyRcDg+CIL1er1Si6W1MRqNerUGtUdAIsmjq&#10;3wdbFcC6WTQ2qoOIICWkgsWIiCsW39u8yISwiC3hM4UirgQ1S9EYtSo0WQ/opkKjpai1cp1ZY77S&#10;XhmVBjWkQiQQLJbJZTAg9lqlRqfUyKVycAsYTIkrFTNFUrYU4sBSFgRxEUiAiHlSsUCmlCvNBu3z&#10;O8Pr98zvvWe6u9OajRqTTqNXa690phswuFyvlanQeKUCWCVWAKglSilbzD5jiFl8g1xjUurUUkQl&#10;kcmFEoVIdqXW3eqMOlihheQaGaKRQUqxRCOD7/Sm926evbp6eq02qGWIhC+WCGQysULIh4Vs8PWI&#10;JFwJLIRVMjUikguYAgAVpLjWG2+N5huDWa/SIyJ0DnpYa0A0WkihkclV4JH5ogfphEdjcC/oiEAM&#10;poHKKOCQRmcDos5gwTyulMMSsxhC+qWIQZewQAtPwmKzTs+YJ2fgWhmXL2KwZVwuxONK2EyjHP7g&#10;6e3rW/Nzk9aokKmlAj0iAfxZC0kNCGxWa6514BHkQiZPwOAJGVwBg42IJGpYoQJPrVCZ0Jg0WrAx&#10;Xtw9ffPy5Y3JBL56k86oV2g1iFYlV0Mi6OTgfHF2aWx0sqamPjUli5qQGh+bFBES4+HmY2/jZEmy&#10;JROtPd19ezoHYKncZAC7UwUKo14rFgi3NjY21ldYTDr9kga4sbOjE/b+BcZhSXjUAceppqqGx+Zo&#10;1Wo5AouFQi6HOzc3l0il2tpYE3F4AEsLSytLS3trG0dbO3srGxKO+MjFDUzGfH379OWLq5trvoBf&#10;WVnl4OCExxBIeAsLspWdjb2DtaONhR0Ra0HCWzU2tMjlcjRcjUKmUkEGnUKnkl1rlU8N4P+i7o42&#10;N9fHBLyFrZWjgx3qWuJg70ImWYMZejzx3lrfPzqgR0dRUcEVSyQQLH18Ahsamw72D9hM5vrKakIs&#10;hUwgor8oZLK1jbWNrY2VjTUWh8fhyYnU1IT4ZAuyDRZ7r/ViCSgwOLdHj/t7BxQQcrx/kJme4eIM&#10;bkcm4cnWZFtPN4/IkNCMlIzq0qrOlu65ifn15a215c3VpfXD3QMOnSnhcPVy+NXt1Ytr461eBb70&#10;50atUQ6ZFNBTg+pWp1CIwLdME9JpYiadT0OlEzTvj0ioQlMmc+RCNFIszGeBRiH9QkC7EJyfCc5P&#10;WUdHZ5tb7KMTEZ3Jp9HpRyf045OTvb256amRwYHhvv7JobHlmfm+jp6qksq6itqcjOykxKSWlpbO&#10;zs7kxCRXV9ewsPCO3t6S2mrv4CBrR4dH7p5R0fExMfHePv4Ojs7W1nZ2dg6uLm7u7p7uHh5OTk6o&#10;ZmJlFRQcXFlZ2dbSWlZaGgB+7t3cPLy9fPz9PH19AEIiwmMT4qPjKWHRUWGRUZS4hKjoWL/AYL+g&#10;oPDoqDiwS5KTSspKK+uq0rPTEpPjmpprDvY3WMzTtZWpqsrcmCg/akJYVUV+R2vNQG/bzORQZ1t9&#10;ekpcTExgUVHK8Ejz9s6MQHCCQHTG5dbZ6fLZxQqTtSeRMric05nJgYrSXGpceFiwb0oiJTs9KTUx&#10;NjszsaamsLevYW9/kXa+jsA0tfwSkZyYdEyzga6AtuWyVUS6JBPP69Tb771kffoRdGOinx+N7Wz0&#10;Hu4OH+2N8lkrOsU5Ij1gM5bVipMXt7xnN+w3LwUfvRa/umEZ5PtCxtzhZtf2SuPZQQ8kXFbD24h4&#10;VS5ZN6oP5ZItHnOBQ59BJGsvbi4/ei24NZ7BghVEtHpjPrs2nkl4S8c7PTsrzRuLDUszVZODBXPj&#10;JfubbWf7PbTDPog3/8J89tlr/udvBM+NxwZk4/2n9O9/A/nuJ9LX5tMb5c4Ht5ff/lD4Bx+LPnmP&#10;a1LsIvyFZ4YT0P/T9/gvTacayfKtbu/z93lvn1++uj4FdQOyfqPZNcjXebQhxkmPhD2ul60Z4Q2t&#10;aFknWXmmOfz0BeudevIO7/AO7/B/PdiQ8me/+MV/lx3KX/3xdw9GS2ZqQiar/AeLnnTnOLVn2DWn&#10;WDUmkesSCFUxuLJIXHkkriIKXxqFL4nCl0UTymPxgPnfJ9lxaE23aU61aku37cp27C9w7S94BAYZ&#10;KvYcLvEcK/eZqg6YrAwYLfMeLHIHGCn1Hq/wn6wKmqoOnq4Onqj0Gy5xHypxnarxXG4OWmwMWWwK&#10;Xm0PXesIXWkLnm/0m6n1WWgIWGoKWW4OW22NWG0Jn6vzn6oGg3hMVXtNVnpOVHiNFj8eLXo0Vvxo&#10;ON9lIMexN9OuM9WqOZHcnGjRRLVsTCA3JhDq47C1MZjqaExFBOqnUxmKqQnH1kfhmmIJrVRSW4pF&#10;Z7rlQLbdZInbYq3XapPfbmfYxXA8fzpTtpCHLOaqV4sMm6XatULVUrZsJoM3Es8ejDluC9is8Zgr&#10;chrPtRvNthvKtO1KsgADVoRgi/wwRX640iB8ZRi2MRrzkt/zu39++ttfv/3xt1nchZwWqm1hILYm&#10;htAST25NJLQlYduSMK2J+NYEQls8ALEtHt8Sh22IwjRG4lqi8J2x+JFUq9USV8FgxPVm5scXJX8o&#10;avgLVedPzf1/a+z5gbT+Da1Ys5Z51BEylGXTnkhqiyc1xxKaKaBi1Z5g1RxHrqfg6yj46ihsTRS2&#10;PclqvtqfOZ37XDT74z80/+RHT1/Lj55zF9UH3f25nhXhuKoIbHkopiIc2xBL6E93nCv3ma30Hi1w&#10;nS713u2gyvd6vnkn+sVPfvjlb3/11Zf//i+//NuPn0rXejLq46waoontVNvWpPtExQl2zfF27cmO&#10;7UkObYm2jRRyTQyxJo5Ul2DRmGjRkECuiSVURmHvbYvA1iJ0Z7ksNoQc9FMZ03n06ayTUerBQMxu&#10;b+TuQOTBUMzpWPzZOPVsHJSUs/HYi6m4i6n4y6nE83HqakvAVJX7VNXjrkybykhMd6bteqsffyEF&#10;2syVrmUzppOXmv2HS1xHwT6p8G/Ndi5PIFUnOTRleLRm+9alPimOsS+Odq6kPq5J8S6kPEkKdIjz&#10;dYjzc4r2dQj3cQjxtg/ysQv2sw/zdwr3c4kKeBwV+CQ6yD06xJ0S7kWJ9A0LAf/mdra0IqOiyb35&#10;CUpGsBgrS2KAl0tSrH9OQkheXGARNbiQGphD8cmN88lP8CtI8C9MCChLCa1KjypOCs6I9owPexIW&#10;6Obj6fDY1dbN1c7FFfAsC7IlgWRFsHAgE2wJWCsszhaLtcdhHPAYaxyGjAkK8Rzqbxzrr+9vK+9q&#10;LOppLe1rK+9sKuptLRvtbRzvb5nobx3vQ9WTudGeudGHKCcjqzPjq7PjextLR1trm4vzG6uLOzsb&#10;XQPdPuHBVk+cSe5OBE9nvJeLVbCXEyXUMSbELjzINjzYOTrSO4nqGUdxCA1yT6REFefFluTHFucm&#10;lBelVpem15SlVhUXdzYMrM5MHW4Mrs1Pbq2ecjliKSJFzUDQpDMKRAXJFBq1waAzIzIlYLNGjdGk&#10;MapguVapujYab4zGK732zqR/em0y63UapVopl8MymVQmVWs0eqNBp9dBMAzLpFdG44u727ur61vz&#10;9bXxRqvSq+QavRowTgO4l1KmNCg1N1q9WaXRQQoDojHKtQoRIuVJNbBaDQOWqgTz0Sv1OgSwO70e&#10;0amlKlBeq80mtdGgNpp1VyatWafUGzWmO/PdjfFaK1dpEbVBrjPKdXpYa4S1Oqka4UEwD1LL1BpY&#10;o4LAI5g+evvyo7fPnz83G/QqWCaWCPiIRKaTaxQi+b3JCSqayDgSCVMIc6VyASxmCunHdNrBBeuM&#10;iQghs0pvVKgVIjEiEGpksA5W6iAVuAoNksJHL9eAecIaHazWQeobjflKbYb4MtYFm88Sih6MULhS&#10;iCcD/eV8SCmSg1uA+0I8CcyTKsVyLer+g0jZYhFDIOOgSZG0kFwHKx5CrijFMgmbJ2JyOOeXrNML&#10;MYurEEoggUjM4cs4fISP6ikKkVQlgcAp5sk594IuZLABwFUCOgsNecvkoiYqbL6CL1KLJCqh0KSA&#10;X9+Z3r68eXmjB4t4pUaMCsislN9q1FcKtVaKaMQwxBHJ2EKII0R4YjC+WgqDWwAopZAKQTRKhRJG&#10;FBAslyGQQCLlipB74x0Dor1SmcB3AQthHmhENLc3L26vXpq0d4hELeTKhAIZnyNlXHDo5yxYqjAb&#10;ro16k0mv1yjkEh5/uKff193HmmhjTbK1IdtZkmxwqO0G8f8DHkOytrCPjqB0d/UfH57xeSKhUCIS&#10;SxAI2tvczEpNcbC1Rf32sDgSnmBvY2tvbWNBILo4uw4PjSoUSvO1+eXL53q9fmxs0tvbH48jkQiW&#10;1hZ2jnbOTrbOlmQbHIZEJtl2d/UZDIbnz59e3xjRrSmXqOUSDSwyKREZj11VXmpna4/HkkB/WxvH&#10;B5BJ1lgs0dPDd3lpY2f7ICQ4HI8neHl5t3d0XDLoSrVCBYaQCPp6u588fvJgIUfAE+zswO+JHckC&#10;/IgQwsKitrf3VUrd3u4xNSHF0sLmwcgNlH4+/jMTU2IeD2zfK6PGrNcwLs4zUjNIRCtwUwKBRCBY&#10;4PDk+186Ig5HsrSycXJ2dnF2cXBwsrW2d3Nx8/X2DQ0KTklMrCwu6Wvv3FxYutjbp+3tS5gsrUym&#10;EovkAr7gEg1xghqeCAV3Gs21Sgmxmee7m8dbq6zTA0TA1kJg/6PpjTUyIZ92cb6zyz49P907GB0Y&#10;bmpsqq+rLyspKy4q7u3qWV9Zm5meLisry8zMTE9PpyYkZGVl5+XlxcREe3p7FRYXjk9OFJWWuTxx&#10;d3Rzi6ImZOTmBgSHOTi4ODm6uLm5ubh8HdbE1s7W0srSxe1RfCK1uq62qaWZmpTo7Opi72Dv5++f&#10;m59XVFqSmJriHxzsHxzoF+zv4esVEBIcl0iNiY8PCg0NCQuPionxCwx87PnEN8g/Kz+7paO1qKwk&#10;LTutuqm6b6S7o6sxKTEqNMizqCB1YW7o8mLv+GC9r7s5PyclOTGqMD9taWGUSd9SKRlKNe2CvnB8&#10;Os1hb8GSUyVyyaRvjI42Z2REx0QHJFMjC/PSayqLykty8rKTG+pKNtdn6LRdAf9ErWKqlJc8ztbR&#10;/sT+1vDWSu/eeh/tcJRLm1RDG29fc77xieTGdEK/GN3eaN/d6Dw/HuGxFq4M9I8/UH72kdaopUPi&#10;XTZ9aXu9b2m25Xh3BBJsi9grjNNJKWdFzt9A+KtaaPvOeP7+C+6H7wl0il0ufdKg2v/0A9l7dxwt&#10;csBnzimkm1r59tZK02B35spstYQ3L+TMXJ4MCBlTN5qDty/Y798xPnrG/vyN8JP3+K+uaTpo3SDf&#10;enN7+elr/ve/If/iY9l71xcvr85eXZ/LeLPnO12nmx3iyymddJNxPDA7Ujg7XLA2W8m/HL3RHWqg&#10;dSF94nKvR8acfH199uGLS4N8TS6cQQRTesXyy6vDa+0ml9F/ctAsEYw/Mx+YVJsi9tjpbsviVKGI&#10;OfJOPXmHd3iHd/j/CRhSxc9/8cuvJY3/2s/vf//7v/mTLwSbHWvtlPUOynZXwm534k43daMj9t5y&#10;JHS1LWylLXy+KWSqJmCmNnCyyneo5MlQyePhksdd2fYtqdbNyTZNSdaNSdZ18ZZVsaSqWHxlDL4q&#10;FhBmQnUcriYeVxOHr44jlEfhyyLxpRFYgIpoXDngz9HYqlhcNQVXQ8FWxwLgqmK+bqyNx9fdozYO&#10;XxWNqwSN0dgaCqEWkPB4clOSZUuyVXuKbXuydUeKdRsKcGjdkWbTmWHbnWXfm+M4XOA6W+G5XOe/&#10;1hi81hyy3hK+0xmz30056o497Y+jDVJZo6nciXTmSBJ9mEofSaINJR50Ra42+s9Xe86UPR7LdxrK&#10;shnOtupNI7bEoSmBayLwFaGYslBMeTimJgb1PSkOwub7YUvDsHUJmJZUXFMSvo6CBWhJJLQm45sS&#10;sU1U7FChvea48k/e2/6Lbx7/7EeM17KBpgSrshBcdTSuNhbXEIdvAA8VjauJxDZEYdvjCAMpFgsl&#10;j2idwabVrG9c1v1Q0PrncOefQ21/Km34Q27pD/llfylv+jOk6Vuc0qu15PNWn5lcu55EcmM0rj4K&#10;1xhDaI6zaASgWNTHkmui8FVRuNYk64HcR/N1AZcTqcq96pe8vu+Zt376Hc1v/vlPvvzy57/9tx//&#10;6TfNZva8+rhXuFQxWeIxVeq12RZzPJBEG0k77qOu1oeMFzzpS7XvSrYZznm00RLPWW59raL99Y8+&#10;/Pdf/dmvf/HDO9nmSIn/UK7HWKFfZ/qjRqrNA5oSrZoSLf8PkqwbqBa1FHxVDOqTVRdHHip6stkV&#10;czScdA/q4VDC4SBA3OEA5bg/7mwENTM5HKIcDVEeDE/OJ6mXM0ms+XTaZMpef+xMrW9jonVFBL49&#10;1Xq+1uOgL4i3mCjfzZNuZvOWUza6/LvzrJrSLTvyXPtK/TsLvKqTHaqTnO6lE7+GNM+CGOuMUGJu&#10;pF0x5XFxvFd62COKn2O4p32Yh32Yp32Il32wt12gl02Qt22on314oFNEoGtk4OPoIPeoIPcgH+fH&#10;j2wA/cLfG5tgCDg0+gkWY21FDAvyzEqMzE+JzE4IzI0PKEwILogPLIj3L4j3K6IGlCQFl6eEVqZE&#10;lCeGlSWGVqZFVWbGlqVHVeZQqgoS6opS6ktSmipT6ytSyvIppQXU6qrshKQIK0cLnB0B50TC2KHq&#10;ia2LTWFxVltTeUtN0WBnzXB3HSj722v62qoHO+vGepsnB9rvE+t0zQx3j/e1DXY19Xc0TQx0r0yP&#10;zY33T4z2ri/NHG5v7O9tDE4MBidG4dztMJ6OWG9nrPcjrMcjjIcr1scd6/0E4w7qbhivJxjPx5gn&#10;LhhPV+wTF+wTZ4y7K8bnMSbYBxviQ4gMtEqIIMeH4qL9MOFe2HBPbISXZbR/WmMVG5K9eP365ub6&#10;ymi4u76+u35qNqE8VqPSqOQKg0Z7bTRdGVCLEqNWfW3UGjSqe86sMuqMao1OoVJpdDqtXq/UahCN&#10;Wq5RS9VymUapuza/+fDth2/fvnz1wnx9pQV9NDq9xqBX6QwavUlvuLu5+uD1i4/evHzz9Pq9m5sX&#10;pmsdpNDBqlvdlVljUkKoyYkJ0EOFXoto1XKtXIYmjdEo9Uad2aAygHYUSoMGQYOzKCEl4LZqWIkG&#10;B9EarjVGPazWylRKkRzmS5USRInGvhUjMumVSf/s9sYEZqFEE9HAYlghURgQnUaqVghgOR+ScSRS&#10;tlgpRExyvQbSCNgi2hmDfsbg0jliFg/mi9CwIyw2IhCibjUiORohBdJoILVchCjFqIACrgUjQDwZ&#10;qtrcp/vhMflcBo/L5EFiGJHIRWyRiCmUMIUQTwrzZOCOYiYacgXhw3IBImFJ+DQuj4bm91GIpPe+&#10;QpBSjHrxgDpofJBOwDSkHP5DBTVFEUgUQlQ60cEKo0IN+nMv6PxLJjgLAA61EGrDIueLEa5QzhMi&#10;XL5WIjUhiE4m0UESPSQFzFkjEZsV8hu1Wg/aIblZodZIYIjNlzA4ajFkgJVXKu2VWgemgfDFYDRQ&#10;UYpQYxywyOApHpZOzBDcP5pMLVGpJWoJF1VJYKlaiegBtKornfoKkqjEHJlarH6qvX1penalMYKv&#10;Qwf2mEZr1OgMci3Ch2j75/Ojs5sLG7AAYp4xZsYmB3r7B/oGOlrbK0urcrMKqHEpfj5BTk5uzs6P&#10;k5PSd7b31GrN9ZX52d0V2KuriwuR4SEkIh6PxZOJFqgLD5FoY2VZmJfH43BePLs1GLQwLINk0MLc&#10;EiUyzppsQ8RbWJCsra3s740+iCSiVUN9s16nB2MaTXqjSYv6iUGiKxViUsIrMxPBAX4EHIGMyi62&#10;NpZ24EIyyRqPI4PfGjAfNosnkcjGxiZqa2tHRoYEAp5UJubxWSIJjy9gNzTU29vbY8FtiERLK0s7&#10;O3s0wbOtM4FonZCUenoBWLpeodJJJdDY6LifTwAeSyLhyZTImN21NaNCYdapjXqVQi7hc5kZ6ekk&#10;kgUWRyBZWpKsbCytbbE4Eg5HcvfwGp0ag5WosiUWi7a3tqsqa8PDop2d3UhESyyafggHfhPx4EKC&#10;hZWFjZ+XX1dLB4/OVIhFUjSCLEspFOhkMgMs08nEUjadfXYIIKCfybgMhYj9YKxkBG8YndbT3p6d&#10;mVVYWFhdU11TUzM1NXVwcLCzszM9Pd3d21NTV5uSlkpNSiwoLEhOTg4LC83KymjraC0sLvT29w+O&#10;iMjMz49PSfH083N94g6m7fbksQv6cXZ0dLCxtbGzswsKDsrNzysuK6VQEx57ejxyfxISEZ6QnJSc&#10;npaRk52WlQnavfz9HF1dXB4/8g7wiYyNjI6LBYO7ebh7+Hh7+fl4+XonpCRUNVYVVhXFJMem5aU3&#10;dza1dTZl5qRERAfk5icPj3Zu7yzMzQ1VV+VlplNKizIH+5qPD5fPz1fn5rvHxxu3tgY1Gtonn2qe&#10;PRPC8PHSYm9xYUJiQkBqcnhleVZzQ2lJUWZGGrW8rGB8pG93e2lrfXZ6sndooKm3u3ZksGF1uZfH&#10;WuezNoTsdQ10/PEr+IffMX/7E4WYu7A6X3t62AdLVnXq3VcvGJ9+JP7WZ8jb12KD+syku7g2nW6s&#10;NdZWRne355wdTcpEO4h099p4qVMdibkrSmj3vWe8Ny/4CukG42xEyJ7lM2c2lhrHBvLXFurF3Dml&#10;bJ1zOcFnTl9pj99/ztHKd5jno1pk+4tP4R9+oX7zgnljOHxqOtZC6zB/XiFculbuvjCd6eBN+mH/&#10;zlId72LkSrUnZc2ebXcfbbaLWFOvb2mfvOJeq3dl3FmtdP3jF7zvfSb//I3gmx8I/vT7ur/4kfEH&#10;34ZfPQUz3zZrd97cnX7nM8GPvpD94Tel3/1M9M237A+en7y42nth3n//9vQbb9h/9G3kj7+AP3vD&#10;eGHae2bcfWrYfnWz/71v8t+pJ+/wDu/wDv//QXJ164UQ+vuf/fxrVeO/9vO73/32u994b6EjFbD6&#10;+lhCPYVYF09soBKbksitqZZtaVZt6VbduQ7DpY/HKz0nqjwnq70Bpqr8pioDpyqDpyuDZ6pDl5pi&#10;Vlojl1qCFpoClppDVlrDweFyS8Ric8RCU8RMfdBUje9YpedYlcdco99qW8hya/BqW+hyc/Bik/98&#10;g89Sk/9Kc/Baa8RGe/RGe+R6W9hGe+h6W8haazCobHVFHAzEHvTHnA5RztFwoYmnAwnHfXGHvbE7&#10;nRGbrWHbHRG7XdE7AN3/D3t/HRxXlmcLowliyZZlMTOklCRmBotTSqWYmdFitpilZKaTzCml0Oyq&#10;sst2lV2M093TPdN9p2d6+M5Md0/XfPGdI/d98eLF+3tuxL3OWrFrn537bDpHGbGWf4ABATnstOM3&#10;WnHLdaEzFb7TZb6zJP+RfPfmhNvNUIjT27XRNuURZqWhUEYbIhpRgUOURsAKUVB2ZJDel6Lh5Th4&#10;ZTS8Og5WFQerSYDVJSIaEpG1iQgQNYnI6niL6njwfMzrEqzrE62bUy0bks2ro81IWPNqjGVrrO1A&#10;ptNYoft8tS/1buQZu/z7j+79/p8v/+5XKsZ8YUk4sgqH6E+/NVfquV0XyOrGaKaTPjwo/Zbf8HOg&#10;8ZfShl/Jqv9KVvM/5LW/Bqq+YxV/Ss57sJrC7QyZv+MwlGLXhLUgBMKL/WGlQfAqrHl9jFVdjBUR&#10;bVYWYdGW7tWdF1yOv1WOtuzKcllowh0Opx0NJ1OGU/a6Y5dqg2erAra7E5QHXV9/qPi3f/j5f/30&#10;rz/96R//7q/fHvOXmdPlm20xU8Sg6YqQvjtuNbEW5RgYCQuviTSrj7FuSrjRmGjXkGTbmu7Qe8d7&#10;lICarY9bbEm4WxF2tzxkriZyvBxdn+hUjjOvirWtjLUhxViQoi2IkWZleCQBCyWcBi8bku178z2n&#10;qkLXO6N3+uI2uiPvtaEXmlDLbejVTtwqlD0Ht9EVudsbsz8QuzcYuzsYu9UXtdUbtT8YRx5L2u6P&#10;Ad86YrRVXii8KMKsJ991qwfDncngz+cwJ1J3+6PnGgJGK7z6Sz0aM+2rku1q051a8nx6SkIac7yK&#10;ou2KY25VpnrVZQURk73SUNbxwRYpEbdSMM4xQfZoL1u0102UJ4Rwn1soX4cQn5vB3jfBCsr/dniQ&#10;AybUBY/yQgW6envctLe3QELW7iCgsAYIc7iZBdzD/VZKfFh2Ynh2dHA6zi8J7ZkU4ZmO9c2LCcqP&#10;Dy6ICy5MDC1JDi9MRBXEo0pS0MUpmOI0bGkmrjgdW5KGL07GlmdEV+UkkPLiSIWJVaUpDaSs2sos&#10;fGSQ9Q0LxA0z2E0EHHLegfmEuJOq8ns6qjobiLXleU1VhV1NFV1NpLZaQldDxWBH/WhPy8RA59QQ&#10;hPH+9v6Ohv6OxtHejqmh3qmh7pm7ffMTw1Mjfev35ibnJtBpcXBfJ7ifC9zLEeZ228LfMyQ3Paen&#10;JbO9MaaCEF1aGllSGpKZ6RYVdSss1D4k0DbEzyzI2yLQ29zPA+HrAgtwhwV7wEI84WFeiKgQeAIa&#10;FhliExuRUFcxu7+lNGgeP77/4Or0WKc5Ozaem0xa9XW+FUAK4jpHjNqoMWgUKpCEiQQClVItU6j4&#10;EildIp7d36keGyCND1ZNDae31EYQ7oQWZ2NKcpNryuvuDvYvzm7SKVKdWmPUqrUqrUZtMugvTccX&#10;J8fnIE5NDy9Mj86OTzXKY6XiQm80afRKMWRFopZplBK1AlCppRq1RCO9Dq2qkqq1aoNSpgG/NSgN&#10;KkAl5UmkfCmfwWccMiRc4ERlOFMbz9T6x6eXD00XJyqdTqrQAFC6XwlPLBFIAD4g5oqkAolSrJCK&#10;5RKBVCpSgLPIeTIpG5BxABHk+wOJGkoheKNar9DrVTqxQMyiMzg0BodCp+0e/C+zDgqXQhMxeTqJ&#10;xqQ+OVYfa6QaMUcsoPMlbEhVkfAAmQhKOQTiXT4dEVcMQiqUgWsWs0RStlgtUuqlWikHAFiid75C&#10;KqECbBSzhKxDGvuIJmSw5XwRuAUQYEVAZ/FpkIIj4fDBS7C+v7ZJ3zsEL0GImFBwWa1EDnZ+dwn2&#10;BG8BK1IuuAeujCeU80QKKJEtX0Rj8cDxqQy1ANCKpGCLlMmVsXhgu4gG2afwqYx30gy468OtHS6F&#10;/k4uAUtwHBAAmyfl8BUC8FIkZPIkHMjjSUjj86k8CRsQ0ISsfS7rgMs45NKP2Cw6n88GSbxMCm5a&#10;oKAcsXY2jhgHLClHopOoTzQGk86oV6k1coVGqgRPXgtoNIBKA4BHAS6bf6bVPL04uzjWn2hV50bd&#10;g9OTC53hRKXRyuQ8JodOpR/tH9IpFLGAr1MrL8HXS69RygCJkD8zOZGRkh4egg4LCg0OCPDz9o7E&#10;YKbG7mpVCtOJ/vhYp9dpZRLJ3uYOiUDy8vAxM7NCIi3NzazhUIhp5O3bTsTyChqVcWI8NpmOTwza&#10;c6P2VK3cvbeUFB1lZW5hhrCwMrexNre1trSzMLdGwM2trWzxuKjVlVW9XqdSKmQyiUwmk8tlUqlY&#10;LBYI+Gw6nTy/MJOSkmxtbYNAIq1srG1sbe3s7G1tHBAIa4SZbVZRKV0o1pyeag16rVoO8LnDQ8Mh&#10;gWE3bW5lp2btrKyDLx6bRgVEfLVStr+/HRmJNbMwhyGRFtAqrg1Y4OZIhGVgYPDs0qzWqAaPlcNl&#10;Hh4ejI3dJZaT6uqaGhub4+Li7O3tEeBv43XgFTgMgUVhDjd2ZFwBh3LEpRwqBFyDTKKXAAo+V8yi&#10;CWiHzIPto82Vw417IBj7GzzqgZhJI29t5GdmhIWEJMQnlBII9fX1bW1t1dXV+fn5paWlLc3N4CWp&#10;sjIzOyskJMTd3T0iIgLcOw6HdXR2Arft4eUbjsb5BYR6+wb6BYb4+AW6unna3bC3srK2sLRydHaO&#10;jIm+U1gQEx/v5Opif9vBxcM9KCw0JBzlE+AfEBKMwqDReBxY9wsKjMBhcTFRASEhtxydb9529vb3&#10;D40I9/TzcfZwj0qMJzXV5FcUR6VGJ91JLWsg4pPw7r4u2CjU0GgXk723uj5dUJQWGuoZiQ+sqSnc&#10;3prhsLbIR3M7O2NU2szDR+JP35y8+cx0csoZGqpNT8VkpOGqKvN6u+vbWqryc1OTE/B37qTW15e1&#10;NFfW1pTW1hb39NQuLw3RKctM6vLO+tje5t3dzcHFhbblhXbq/hjzcHxrqX1tqXVptmFrtV3InTNo&#10;dq/O6PfP6Qbtjk61KZesHO727ax3SgRLWsWmXLxydkx/+lCoVx8c7g5TDkcV0nWFZG1vs29+qnZs&#10;kNDVmj01Wi7hzz2+ZFyeHJl0u0+uGF98ogDx8JxyZTr45CPRJx8IT7VbAua4kDWhV6wZFKuU3e6F&#10;KeL2SiOPNry70jQ9Ury91KAUzJlUG3LeLI88ouDPvHzM+fqV/KMr1pNTxqungrfPxY/Ojo5Va0bF&#10;ypVx9+HJvl62LKSPccmDatHcseIel9K3vli5vVYvE00Z1fcE9MH9tbqjzQajYv7zl7xPP2ScaheU&#10;olGZYFgNjN83rr94QL6vX1Wwh0XUPiV39KOL3S9esDTiu+/Vk/d4j/d4j//TkFbZtE5l/+o3/+PP&#10;qsZ/7+ePf/iPz59fLndmVEUjK6ORpBjz8kgkyH6JUcjySMQ7bwsCFkHA/ble/E5uCIeX4pD1yfZd&#10;dzwb026S4pDEGERlvHldsm1jmn1Txu2GTIf6DPuaVJvWO7f7y7xGqwIXWqIma0KGCH4TVcGLTZiJ&#10;qoD2LPvGZJvGJOvmFNv29JvtaXYt6bbNGbZN6TYgwEpDinV9kkVDErIp2aw+wbwm1qwq1qIiyrwc&#10;b1Yda9mSatOWYduYbNWQbFOXaFMTZ10dbV4dZVYTbVaFgzcnWB70xL0xzJ1SW6oT3OId4Xl+yOJw&#10;szKMeVWkTX3cjcYEu4Z4m4YEm4Ykq7pEi9oE89pE89oks9pEszpIMYHXgEiB16YiGtPNG9LMG1KQ&#10;DckgLJpTbFogxx+r/lyb6TIn7kj8B5TGr8T9P8qH/8o4/dcnU9+oel9JOn72+N6//c3xTz999od/&#10;+/irB5vUgVjxZNorVsP3QNuP0uYfJfXfCkhfcwhfc8u+5hI/Piy4XM0UD0Xu1AZPZLtUhSEKfGCF&#10;fvDiQHhpEAhkeah5eTiCGIGowkIxWepjzBvjrLoynCijdz67JP/7P7z8H39xrqD0DpUHtuY69hR5&#10;NKfbk6KRVTHmdXGWjUk2rRlOE5VoynDhFW/xN18//eO//fanP/3D7//nX350zrlbG1uOsywNRxSF&#10;wfND4MUoeCkKTkDByyLgRIwZCW/VlOwwXBy43pp02J+z15N+ryVmoMinJsmuMsaqMtKiAosEHwcx&#10;yqIMZ0bAIksxCPAlIUZatmY4j5UH3WuJ2upJ2OiKu9eKX2pGL7dELDaj5hpCFprCltvQS60Rqx3Y&#10;3YG4w+HEo6HEo+FkSPS5m3IwnLjUjO0v9GlKcyRGW5NibbrzXecaQvcGowSLWYq1AsFC+lpHyAjR&#10;pa/YdaDUZ4gY1nbHl5ToUJXiXJfp2Zzn11kUXJvhXhhpVxxzuyrNpy4rsCDaKSbAHB9ggfa3CPay&#10;8Hc3D3K3RnndRHnZh3tDiW9CfW+iAm9HBDuhg51wYa4xGE98hFegr9Nteyso+Q4SDkVIsIDCnZiZ&#10;wZ2crCNxPmnxwTlxITnRQTmRAekY7zSMd25MIIisaL+8+KDC5DAQxSnhZRk4QjquJBVLzI0l3onL&#10;ig8GQcyJLc+KJaRHlaZHl+XGkYqSKkuSaojppIr0CJyvxU0zxC1zOOS2A7d2sEpKj25rr+porWgk&#10;5TdXF7XXl/W2VPc213TUV/Q014z2tEwN9dybvrsyM748Nbo2O7kyMzEzMjQ1PDA3Pjo/MTgx2js/&#10;Nbq6NLu2vtwx2ucfHQ53tYN72MN8nMyDvcILsztW5jZFbKpURBEKd+n0AyaHKZFRJZIdNmuHw90X&#10;Cyf2d4Z210foe12Ha0UzAx75yfBgT1iAGyLczzoVb5MV45KX3Dg3IVapNGrNtW+O5tRo1KrUKqlS&#10;KpQKOSIBWyDkCsV8iUKilEEtfJlECsjlm3R63cQYqiTPLh6HjImAx2HNkqPM43HmiZHW2QnmqXgY&#10;PggW7gtD+cDD/W7GRARnp6RVlQ0tzTMBse745PLy8v7FxenxybFBf3Fi+ODB2UcPzi8NWgNIaA3G&#10;C9P5iQ5Kx2NQG08NZ3qVQSlRqa8VEyhdjkytUxvBFplABkIulEu4UhEbkHBkQpqQvc8W0URqkfpU&#10;bbrSn51qDMcqnUGl06v1WqVeCUAZbaRCuZgnEbCFYCkXqyQCBXQ7WyxiCPg0LpfM5lI4XBpXyBGo&#10;ZEq9RquSy6USkUIKdhaLOVwAAp9LZVD39llHVM4RQ0DjnaiOL48vwQUDPIBH5wmZQgFTIGQLJdei&#10;j4gL2Ztcx3BRgi18loBD5bDJLPYhk7lP51E4cp5UxpUALJEWUJ2qj3VStVIg0wJKJTgAnSXh8DWA&#10;TC2WvnOZEV8HQFEKAbARYPPYR9R31iUcCp15QKbvHXLINLAPCC6FDt4O3qiVyN8FZ+FRGcx9spwr&#10;1ANyJU8kZnDkHIFGKFELJVqRVC0AAAaHd0QTkOlSBlfJFar5YimbL2JwZFwobC04O7gGEODg4Izg&#10;8vQyKGIuCMhahC0Cj0LMFIqZIilHooAOVsqiCll0MYPK47LEQp5MIlSK+XIWXbC3Td7dOmJROCKW&#10;SMwUyPmASa3/4Orh04v7RrkWYAnBA1EK5FC+ISZXJ5WfajTHCplJrbzQ607V6mOl6kKnPdOojXLp&#10;hVb95OzUpFJJrxO7gFRfKxXfPzE8u7q6MBpNWu25waRXaNWAzKTR6lVqAZsjB8SmY8PxtZsQ+Oor&#10;wYNk0g739/Z392em5wvySwIDQm/euG1hYYNEWFpa2AYFhhBKy7o6u+pqqgmF+VnJycE+vtbmlki4&#10;mRkSElAQcAuw882bDugIzNDQkFwi16pUgAjKqAQ+e6GQJxTyxWKRTC6h0ciNDXWBAQHWVjYIhBnS&#10;3MLS1sbmpr3tzdtW1rfgcCvLG4517T1cqZILSMF7VCqFFBDt7+0M9g001zZPj07zaRy5UMLncKhH&#10;h+TD/a6uDjc3FzgCbmZhftPB/pajo80Ne+R1UGtfX7+R8dGdw+3pmYm6uhoUKtzayg5cJIFQfnh0&#10;wOEwRkcH8bgIcH4o0DYcmRSbyCXTT1QqnUyik4r1MrGCzxZBkWgpnKM96s46ZXsNLOl7m1zKvoRN&#10;l/PYHPIBobjI29vHx9sfh43Ozs6pqCC1tLR0dHQ0NTUVFxfn5uZmZWXhIyODQoKj4mKT0lJDUWEO&#10;Dg7Ozi4BgUHOLu5Ozu4RaHx8QmpIKNrZxeOmvaOllZ2VtZ2ru2dsQkJqZkZIOOrmtWgSjsWERoS7&#10;e3vdcnIEccPhloOzk39wUHxyEjgs2M3RxdnR1cXb3z8gJMQnwN/V080v2DchNS6/5E5SRnJ4ZHhC&#10;enxhWV5cMt7TzykpLXJlbZrDO+zpa0hIioiMCmhrK+Pzdgw6NoezOjfXPjZWw2ItPnumeP2J0XjM&#10;nJlrJ5Sn5BckNtYT7i3eXZgbqa8lZKXHJ8XjEuKwqalRBEJOX3/T5tY0h7tFY9xbXR+anmkbHale&#10;mGnZXR+SizavTMwrE+3hBfvxJffhOVvEWVyeaznaG9Wp9qWitb2twdmJuonhynvzbWzarICzJBGu&#10;PrrkvvxQIRHcu7fYzGJOCbhzDOo4hznNok8yKONi3oJJf3RxQpOLV7mM6TPj4SfPgUcXdLloUSNb&#10;vTw5UIgX1pfqxwbyd9daXj7lPr444lL76LvtCsHko9O9h6Y9vXz5yrj7/CHroelQJ7tnVK5dGfdP&#10;NZti9sTOStPRVseJesMgX+GQBzcWarfvNeikS2rR3Nps5dxYyeZirYI/eaJelvFGKNvN6wuV9P32&#10;Jxc7n33M/OYt/7vPhN9/If7sBfuDq73nD4++/lT082+Uv/hG8eOXkh++FP7iW+CXPyi+/0z8+gnt&#10;zTPGD5+KfvGl/K++VfzqG+D7TznP7+9d6pbfqyfv8R7v8R7/ZyKzpnWNyv7lr3/zZ1Xjv/fzh9//&#10;+9vn58u9WTWJljUJNtVxNlWxNiA9roq1qo4DS2uwBWyvTbCtTkCQYuDlUfDySGR7lss4CdWV714R&#10;b1mIgxVhYZC7DQ5OiISXRMGKohEjdYFPNeM/e7U/3xUX6YyIdYdn+MLzQuD5oTCQpZdjkBU4yO2F&#10;FIUkRZuRYi1IsZZQeW3C8A4VUebVcZaVMYiqGHNwMVWxlhXRltcBNSwbk+3aMm7VxltW4BHl0Lww&#10;AhpOCIeVR8BA8t+bc/uVcuhP//749397YtipIGEtC0KR4C7qEq1r423r4280J9k0JJjVxsJr4uBV&#10;1wC3VpOIrIlHVMfDq65RGY8kxpmREixrkywbkq3qE83r4hD1MXAQbclmvVkWIwXWWy0BgruJvJH4&#10;ww70YpX/QK5re7JdbSyy+4794XjKp4+3fvOj/O3ZIn0QT+7w4w6Es/rCaV2ovfrAxRL30UzHzjj7&#10;apQVwQ9Z7AMv8IMXBUEhWiqwSBLevBIP+fhU4swq0BbEcAtCqFl5GKI51nai2Jfck3xJ7/vlG+k/&#10;//rZX35l+vELw//85zd/+Pevf3irXR8tKIm0LoqAV8VY1CfaNSTeakpxastw6sp2Hcj3navE0Scq&#10;PtRT/+Gv3/7pj3/3p//83d//+q2JNztKDJ2pQY8Tw0mRNmURZo3xt/rzvJfrcQe9aZSB7N3O9FkS&#10;pj/PqyHxRjkeWYKBlWLgRJwZCW9RjkOW4SA3qzKcWV3irb4CnxFC4AjBf5wUOFsXvtyCX+uIWuuM&#10;XOvArXZg1jqx611QRNiN7ui1LvxqJ25nII48lkwbT6eNp1HGUja7owZLfIlRdndCzCuibfsK3Rea&#10;ULsDCazpbPZsOmUsjjaRSLmbOFXn05pr157v3FMSMESM6CkNrc9yr0i6XZPh1pjr014U3HLHnxDr&#10;UIi3L0twr8oIKE32iQ20DnaF+7jAfJzhvq5mgR7WwV43Qr1vhvvexAU54gId0f4OmKDbkeFu0RiP&#10;KIw7KtjZxdnO0gIJpa14FyDWAg43g920t8KE+STGBiVF+iWivZPDPbMifQsSQoqSUUUJofkxgbmx&#10;AQVJwWWZ6IocHCEDA7aXpGKImVEVWTEVObElmZH5qREFaejSrKiCVNydNFxRdnRxXjSxKL66LKWm&#10;MjslDX/b5QbCFgG7ZYG4ZQmzht92ti8tzx0cbB7oqYOcdDoa+5tq+xtrh9obupuru5uqRrpbxiAz&#10;k757U5OrM9NLE+PLUxPLU5NTw4MTA32LM3fXV+a2N5Y2N+6Nz03kVxPsPRxgNnCYszXC1/EmOojQ&#10;00GTiYUgYxWyuAKOQChgsVgUCoXJYjGYTBqdwRHwlXodoNVssOjdG4tFd3vcUqJgXk5wLyeYjxM8&#10;2MM9K6F8fGhHwNfqTk60Jzq5VgLyfI5ILpAqxUqAB4CcH6T6CkB+nZpHpdfrAYV8/N5iVm2lR2ai&#10;eRIWnopHpEchkrHwyBB4qB88xBcW5g/DBCJiIuDR4bCIQFiQNyzYC4byhUf4wzEBZvhg5+To9LrK&#10;2a11jdHw8MGDs9MTLRQTRa5XyM4NurNjg16n1Wm0Z4aTh6cP7h9fnWhO1DINZHJynWoHEnR4Yp32&#10;+P75wzPjuUKsMCgNV6YHJ4ZLiVhLowo318m7O0waE+ACSoEMso6RK5XnZ6f3z85PdAaNUi0TywRc&#10;IXRgbCGXyuMxBIBIKRWquDQ+nyGQ8GQClpBFZfOYfJlIppJeR72VyMUiISDkGdQKg1YlFYukIpFO&#10;pQYE4sOdfdohlcfgc+lccHkm/amYBxztktk0Dnh6/OsERmAFxLtAvABfIrvONKRX6NVipZgp5FO5&#10;rAMGWKqECp1UAz4FnVyjFMvELJ6YxZHzhXK+6J04IrmOaSLjCdViKQiwHbzUXEseUhZPyhGImBz2&#10;EZW+d0jbPaDu7DMPyO+yF4tZXK1EbpCrwHvfBUABIWJwNGKpTiJXCiAVBjJXEUuO5QqTUqnk8QAG&#10;Q8pgylhcgMERg68SjSWgsQV0aA3gvACb984mRcrl66Syc53+VKMzyDXvshSBm5KwxUKmkElh0Y6Y&#10;QoFCpTCqwCcMqJWA6lh1fGW8OFEfC9h86gGNdsgQcwG9VGuQas41xkemc6NCoxDIJGyJgMYXMfgq&#10;kQxcuVYi1UoBo0JqUslASm9UyI1KpUYEqIQCnURkkAPnWvXTM9Pj05NjpVwtEiqFfLmAp5NKL/SG&#10;E5VaJZTKuFDqIoVAaJArrwzHFwbdsVJmVEhOVDKjWqpWiORSISAGn7IQEIl5HC6ZTNna2p2dWbg7&#10;Otna3FJRVl54p6AwJw8ky8Hefj4u7kHevuiQsEgMLiM1raqC1N3ZtTg/Tzk60CllHz6+//Ti/L4R&#10;PBaFDtIdweOkzc8vTIxPLS+tzs4uFBURnJ1doSQ7ZmbmVpaWNtZWdnZWdjfNzG1gcHNzm1uVTW1s&#10;sUSm0ui0ehkgFfGEEjEgEUE6jIQvlvIAGV8iFogkIiGHwSCWltnfsIdip5hb2NjZ3rztYGtnD1YR&#10;CHNbuxueXl6Ozk5gHZJHoIxhZv7eAaODIxql0nSiEwnZ9+7NNNbVeXt4W5hZlRaVacHXUyAQMukA&#10;mynlMgT0IxGTcp20mMql7IPgHO6x9veENApzd3dpaqKhujIlJSEmJiouLrGysmZkZHR4eLiuro5I&#10;JJaXl+fl5WEwGBQKVVhc1NzakpKe5uzu5uTq4ubp4ejk7HDbKQyFSUnNDAxC2d9y9vEN8vYJ8Pbx&#10;j09ILiwhJKSkOru72t++5RsYgI2KfKebuHi4u3p6uHl5evn5+gUFBqPCQNx2cb7l5BgUFoqPiUZh&#10;0GAHDx/vlMzU2qbqMlJJBC7M2989NSOhrbOxmHDHy9sZiwsZH++j0reqaopQKJ/EJPTd8TadjvXs&#10;mVoq25ucbugbINxb7RYBm1otRS7fm5hsTElDYbDe5cScvb17aytTlcSCnMyEspK8jLS47OyE5taK&#10;lfXxnb25sfHW5raSzt6ypXu9QtHW5aXo4UOxXnvEZy+Q94coB/3Uw14uc0yjXL86Y2gVO5urHQuz&#10;9YtzjfcWWpnUaS5zYX97lEmfo1NnhwcqhgfKj/ZG6Ud3F2cattc7WMxxo37r4RXtwRXNqNuTA6ty&#10;YE0mWuHQp5mUcbBiUO9RD0amxsqXZmqE7CmZcIG638+mjjy6oL59Kf7spfD5M/rzx5TPX3C/fi16&#10;+ZRxadjQy5Z00mU+fXRujDA7XCLnz354xZByJqeGigc7siaHCkWs8XP9zrFy9US1+vB0/6vX4q8+&#10;Eb59xX37mvvlW8E3Xwi//0r47We8b95yvnvL/fIV89PnRy+ebL/8YP/7L4W//EHx5jnt6eXWpfGe&#10;STNvUMxoJBNa6cTD07UvXrPePKcb5TPcg04V7+6L+wcfPzp4eLx6pVt+aFh9frn35hntvXryHu/x&#10;Hu/xfzKyatv+92oon724XOrOrIEifVpUxkCOPFVxkK9KdbxFTYJVdbwlpCnEwStj4fXJtsME37sV&#10;wU3pt4qx8ILrBMbFEYhiDKwEByvGw8pjzSgzmX//S9m//EZJW8iN90EUomE1iea18da1sVZ1sZZ1&#10;sRZ1cWa14PhxFtVx1lUJttVxttXxtjV/hl1tws36BPu6hJu1ibZ1yTaQP1GSVX2KdW2iZX2SdWu6&#10;fXvmrboEy8pISD0px8ErcAgiBgaiJsa8PgE+Vnabt5Cq2S95xG5YqsFkBcLAbrWxyOoYBCnKjBgJ&#10;GdcQ8NeyC4jrPDUVeFh1NKw6BlYXh2hPs+nNcRgr8pgi+CxWB6w2hex3hvPGYrXL2Rc7xQ8OS/Vr&#10;WfvtQSN37JoSkOUYWEEwDMpJjEKUouFlkAcQsgzSdMxLsTYl4ZYl4fAyDLwoDH4nBAaiIARRGIoo&#10;CUOUR5hBQINAEq5TC5cFwwqCYAWh8MJweN51GqAarG1vuucCCcMbzTvdrHx82PBaMPxXH3D+8Pef&#10;/fTT3/30n7/77S8/e/1Q/vOvHv7hf/789//zu6+eyyebkwl4q3IMsirSojbepj7BtinpZkeG00ih&#10;70R54GxVGG+5+u1j4T/8j0//8M/f/+abKyOtmz6efU5t5k3lrLdgV5uxi7XhU8Tg/jzP5qRbVXiL&#10;Cow5CW9FxFmUXcslJRHwInBHWIum1Nuj5QHzkNcVerYWPVeHnq0Ln6wKnqwKnKkLnmsIXmgKXe3E&#10;bvbgN3txW3347b6o/cFEyljawUj80WgyfSKbMZWxNxA9VOJFjLQpQVs0p9+6W+Gz2BSx1x/LuJvM&#10;nU6nTyStd6Knq/3vVvhN14QMlwc2ZDi05bn3E0L6CWE9hNDmO76VaS7V6a4NOb6t+aGt+ajKVM88&#10;3M38yNsl8d55MZ6xQfahbpZ+zkhfV7MAD5sQb7tQnxuhPvYoX4cICLcwAY6YIEd8qGt0uGd0hGdY&#10;oLPDLcs/u+pAduhQxdwC5uXhEIsLSI72T8J7p0T6pkf63IkPLElFFSYGQyFOYoPuxATmxwUVJYcV&#10;paBK0iLKMnCladjSNMjwpCQNV5qBL0rDFqZiSrOiSnNiCXnxJWB5J768MKmemN3eWEIgpPv6u0HZ&#10;iy0RMFszxE0L5A3zqERca2tNX09Dd2ftUGfDWHfrZG/XVF/73e6m4a7Gsd626eGepcmR1ZmJlenJ&#10;ezOTi5Pji+N312ZnyJvrQgaNzTjc21493NuEjPyXZktIhOS8jJjctODkGPfIcGxWWs/U+CGTRqFT&#10;KXQyg0VjsZgcDofNYdPoNDqdJuDzhTIpTcjvmZ2OryQ4xKDh/u4wb2eYtwvCx90xEl3Q27bOZQtV&#10;aqVcA3L+y5PLM63JKNdppWqNTAPwASFLIJcotFq9QibXaTT605MDNqOovTGwMNMxMw4ZG4ZMxsIT&#10;IxC44JuJeFxNGXF2om1rvWV5qXV+vmlhrmd7vfHebFw9ySUlBhnmCw/zRoT7wSL8LOLCbRKxrqmx&#10;1cMDIq3u9PKBRmNQAErIQIMPyGUqncaoVYFMW64EpHql5kR7rJNDDFQOKJVStVqp0yj14Jo1aoP+&#10;+ExlPKGJxIOLi3mN9dGEYv+M5JtYlEMkxjkm8nYMziEG6xCN8UqMzaypGF6ao0sECr1WqdFqtHq9&#10;/lirNgh5AJPOY9L5HKYIBJch5DEEfBafy+AAfLFWoQEhEQACDk8mFutUSq1SIQfEajkUffbCdGrQ&#10;6HhMLnmPwqZxVVKNXmUUsIWHO0fUAxq4o3eJmaFExdeGJzIR5CXEu86+zCAzWRS2iCmUcyU8CltI&#10;5xgVmgu9yajQ6uRqg1KrEknFLO61UwzE+UXXqXb4NKaEzZfxIPHinSeOnC+WMLkiGktMZ4sY4IBQ&#10;4zuJhLF/xDwgc8g0AZ0FtmgAmUmtO9MalEIAbAc7gJ1BgN+CdQGDBfC5MjFfCQh0UkAvhTw1BDSK&#10;gEKR83gaMaAUgJOCjBpSZ8BbwFnA9YBTgCNoJVCgmWOl+lx3fKzQq8C3hiWUckUaqVKn0MnECjFf&#10;CghkSonKqDlWiGVygdgoV94/OX94dt+kNSlECgGdL+UAGrFSKZCIWXyAJRIxhKwDJo/C0Uu1Z5oT&#10;DaAwyJUmlVovlarFIo1YrOCDUwjeqUiQICKTPTk7e2Q6OVbIDTLAKJcZFQqNVKaGDHZkErZIzpNp&#10;JWqZUCJi8dViiUmlOlUpT+Ryo0IK9j9WSE+1KpNWpZVJNHK5WCTa398/OjpSqzRapZ5NYwnZ3FOd&#10;4Rx84XRG8BjBMxTQmOCpgpd6lUYhkZ7o9OenJ1eXp8+e3H/+7MGHD04fnx2b1DKdVKQFhACPMzsx&#10;EYXF37K1v2F1w9rC1hxphYCDvxfv4lcjwP8gQOqGGRxmjkBaxSakzi6sUOksGvjQRTKdRi8SCPlc&#10;jgwQy8UAwBNK+IBSIlPJ5AwKtbSYcPOmPRxhYWZpbW5lbW5tY2Zpg0Ra3rzhWFJGOmLQt48OSVXV&#10;Pj5+VuZWFnBzfARueX5Bo5DJpEJwLD6fMTV6NyUq0RJuiUZht9bWFQIBwGKKGDQxkyrl0HVS/plW&#10;dqKWKIUsEZPMpRwydnepm9tLd8e7GluyUjMiI/FoNDotLS0nJyclJaWwsLCmpiY9PT0wMDA0NLS4&#10;qKiluTkjM8PL1weFQadkpIehI/yCArPv3GlsacvKvuPo5Opw2+W2o6uLmxcKjSsuIxaUlPj4+zk4&#10;OYLdgsJCPX19QLh7ezm5uTq7u2EiccnpaYEhwXY3b9jY2Xr6ePsHB/kHBbp4uLt5emAj8QUlxfnF&#10;RWA33yCf6DhcU2vNzPzdukZSOCYoMNiztCxvaKSzjJjnH+iCiwzq6KxdWR0/PFzksDf6ekkEQuzm&#10;1uCTD2QfvlABkq2eHsKdO7ia6sy11WHy4VJ/b0NaCr60OGNqqnd0uKOmqqi1rWpwqLW5pay6Nndw&#10;uI5GXz49E56cCljs1bGR+oaajL6u4rnJhv2tQbl4Vadek0nmeexJOmWUcjjEZs2cGigPzpka+ZZa&#10;sa2Ubi/OtlWUJxYXRdfX5SzOd/M5K/fPea+fKy5MNAF3js0Y1arX+NxxBm1IBixdndKlwuWVhaZ7&#10;800M8rhaunmi3dPI1ozqraf3WY8vGUL21OF2txJYkvBntlYa5icJW2v1x9q1z14I7xt2mAd9W4v1&#10;rIP+C93OQ9PhmWbrvnH/7UeiH7/QvflQdGXYO9duPzw5fPmY8/Yj8ZsPhV++FH33CfD2I/YHV/v3&#10;T9ae3d/79GPas8ebSumgiNtxqp/+7MXR2xeHVydzasnQiXr6kw+oP34BPDndMClnHxhXHh6vnqoX&#10;TKqFR6dbbz5ifPuW/+Vr1v3jFRVv9L529bMPGV+9Zn/5ivXtJ7wf3oi+fM568+x9zp33eI/3eI//&#10;C5BR3bpO4/zVb/7mz6rGf+/nP//4+y9ePphpTqiIglVEw8ojIVTEwEixMGI0rAwHhXqtSbBuzXQY&#10;LvWbrAwdLffrL/LouuPelu3anAnCpTnjdn3qjZpk8/Yi252JSPFhwUCtZ5IvsggDq4qFV0UjamLM&#10;amMR1bGwOigHjUVdnFVtrE1tjG1NjGVNrFlNnHkNFGEEyu9bHQ/JN9dAgqiOt66Os6iMQdYmgDT7&#10;Zl+h2xjBd4roP1cVcq8evdYSea8Zf68Zu9QcfjAQxZtLNR4SfvcD7/e/M6m264vDLPP8YbWx5m2p&#10;Nm2pN7qzHUaLveYqg5brQtebUTvtaHp/DDCdLp/NFIzE8Yeijcu5V1ulj3bLHu+VPT0of7xPOF3J&#10;OV7KeLxX8gG57PFB8f29EsNqwWYzqj7WqgQFh1SbaLPqKCR4blUx4ETgTmGVkJEOnHidBKcCjyRF&#10;ISujERXR8LJ3ljJhcEIwvCgAVhQIJ0UgWxKsRwqcl6r8DvrwV5zWN2dLtLm8tuzb83VY1t0C3tid&#10;/c7E2fLAoRzHRVLgUW/KKXPkb3548tMf/v6/fvq3f/2Hv/7y+enrh8p/+t13P/3nb/71d28fqXdH&#10;ynHlOKtSNLgSi7oE25o4m6oYq8poC1KkOXjUDQl2Q4V+czWYmVrUVE3gTF3gWjtusz1qkhjQkGBN&#10;xCDK0LAKLJwELhuHrMAgS8OhcLmFKERFlE1nrud0LXjO0YvN+IVmzGxD6ER14ES1P4jpuqD5prDF&#10;5vClFtRya/h6F267L3KjB73ZG747iCWPxtInUtjTWQdDSdM1we1ZjuVY83KMWWe601CBz3CR13i5&#10;13pbOG0sUTCXwZ5OWe8OHyK69RS7DRGDJuowE3X4jny/6mTn5mzvzsLAHkJYFyGsLsu7ItmtOt2r&#10;JsOnMTe4PjuoMNo5B++UFemegHLG+N4I87IN97mJ8r0Z5gfiFtr/dpjP7Qh/V0yACzbAGR/shg9x&#10;w4W4RYV5xWECIoK8bt+yRSCvRRP4NRCwW7esUcHuCZF+GbEBuQlh2fEh2Ykh2fFBWdF+2dG+d2L9&#10;CuMDC2MD86MD3oU7KU4KL06OIKTjCGm44iR0cQquJC2y4k5SZWFKeW5scVZ0SV58cV5caX4CsSil&#10;ipDeUlfQ1V5eWp7l7uMMt0bAbcwgAcUSdsPtZkF5dm933ehg68hgK5RPp6d9ZqBveWx48e7A5GA3&#10;iLmxfhDTI/1z46OLUxPri/M7K8sbS/Mb9xYZdLJYxGUxKQd7W1TyIY/N5rBYewf793Y2N4/2t/Z2&#10;N7c2t7a3Dvb3GAy6UCSUyKQSqZQDUmyQb7HYPAF/++hoibxfNdDjikOZ+bkjA91hvq6IAE/7SHRa&#10;c8M0mcJSqIRSkCOLQD5vUBk+evzs0dV9KKvOtUnIo0cPLq7OHz1+8PTpk/OrcxqXWdLe5JIQZRkZ&#10;Bg/1Qvi5wkI8rRPQca1VU6zDI6V4T8ARqTQgu4Riv+pBcqqBwjxolXytYlfEbl+cwJbn2uCCYIGe&#10;sAAPWJAHLNT7VjyWNNJPkwBqw4kCJLkCKZ8vFoD8ViSTy9RKGch1pQK2QMwD9GqjyXiuVRmgdoUW&#10;UGo26XTSQC+2rNAxOdo6NuJWWvTNlEizyGA4JhAWEQALD0TGRCAS8ciUaPN4LCzMHx7kjUQHWUeH&#10;e6TGZ9fXDi8t03hClUqvU4P0GcrQzKBxyIc02hGdQ+cyKBzaEZNN58lEcp1Sr5QohBy+gM0R8vhS&#10;MaCQKVRyhUQIPh8B+JVSouQy+LRDBo8pkArlQo6YfsRgUljgvXqV/kR3olVohWwR2AKO/M6Fh0Vl&#10;gxCwhQIGn7p9JGYKL/QmkJNfW1hANiAgOQehEklAfv7O3uQdrtslUi6fTwepu0AtkkhYfIDBeaee&#10;KK5jo4ClnCdUi6RCBpu6c0DbPWQfUXlUupjFfRdx9p3FiuhaBwHYvGvfH66Uy9NIxCqxQAOIzlTK&#10;+zrtiVyuBwC9BNACYp1MYlJrdVIFODu4PL1MCY4DDgIOaFIbLvTHRoUKrEvYgncph8AdcY9YIKCw&#10;u1KdGtAoxCoJT6KRai4MF0/OH5xrTtRCmV6m0QJqOV8GZTtiCcUsgZQjkl2nahbSBawDJvuQpeDL&#10;TaoTg0wn4YreeQmBRwTODp6VSa0HS6UQnBHctVTOA8A376MHl2dalUYsMsgVBqlaIZAqBDIpFMtG&#10;KGSK5WKVWqLWAIpjmeJKqwO3eaFVnankJoXMqJSZwLpBb9RqwIcKAAKJWKIEp1Ooj9W6U41OL1OA&#10;s4MzqsBHwOEDLK7oOhCvTqFSK1US8I+QywXEAr1B8/j++ccPr56eg8ciVom413YxGpNKDTB5+6vb&#10;W8tbWys72+u7y4urQ/0jzQ2tZYSK9IzM0LAwRycne3sHG9sb5hbWZuZWVtY3b91y9vDwjY1OnBif&#10;EgNCpUoK/WFIpVKukLZ/RD04EvP5E2Pj/n4BkGkJzNzC0sbSytbS2s7iOnKti5t3e+8ACxDzVXK+&#10;RDoxNR2BQttZ22HCMGMDo9SDw8211UpShZ+Pn7W5FRJmbgY39/MJHBoYYdGoEihFMUPMpMoEzGOt&#10;5NwgO9VJTrVigxx88fhKPpdPpox199eXV5YXlWLROHQEpqiouKmpqaysDI1Ge3p6JiYmgpd1dXVY&#10;LNbe3t7Ty6uopLiikhQajvILDCgoKS6vJOGjY9D4yITENMjkxNe/iEAoLC319vezd7zt7ecXho6I&#10;wGGxUZHBqDBHVxcXD3dcdFRkdLS7p8dtJ0dnd7dbTo5gO9gZ/ArsnJyeBiIciwFHQGHQxGrS8Phw&#10;72Bnbn56YIgXNjK0taN+fnGqroGUkICPi8Mkp0QWFWWWlOSWlGSQKnJzsqJJxIyjw5mTE5ZAsNbR&#10;UVhbm7m7e9dk4mo19IWZzrLCpPaGUg5tHeDt9XfVlBam1lTmtzYTRwabdjYn5VKyXHawuTHc2Vla&#10;V5PR01WyutxtUB2+fq589lAoE63wWTNc9jj1cJhDn5aLV/Xq/Yfn/EdXPDmwdrA7sLLUOjfVuDTX&#10;fnQwLpFsc7mrGxsDe9vDGuWORr65vtw62Jc/N1Mh5E+ZjncfPaA//0Dw9CHbqN25f0Z59Rx48VR8&#10;dUIx6XavTGS1bGVzpWWgK7e/M3tzufG+6fDJBfVcv311vPf0Af37rzTff62+ONmhHnRz6aNPr+iv&#10;PxR88IBx/2QfxJNLKpcxMj1SvDBRztzvO1VvKvgzRxvta7PVuyt1Cv64UjguZPaqgfGrk9UPn+x9&#10;+GT78f3VDx5tfPaK+uOXfBDffsb67nPOz74S/uIr4IuPmB/f33/zjPrdp/yvXrI/f878/DnrzQeM&#10;T59Swfq3n3K//ZT39UvOt6/5v/hK8qsfZX/9M/kvf5D/xRfir1/xvnrFea+evMd7vMd7/N+CFFLj&#10;FoP7m7/92z+rGv+9n5/+9Kefff3yaJwwXhFylxj8DtM1qFGib3uOA4jRCt/JmpDRCp+uOw4duQ69&#10;hZ79JUF9Jf5D5X6jlf7jtQHLvagLeeM//6P2H3+r2ptMiveBZwXASsJhZRhYZTSMdK3LVMbAa+IQ&#10;dfHmtTGQ7lAVhaiOhtfEwGvBxgRkfZJ5Y5J5Q5JZA1imWtYnWzanWXVk2TWnWDQmIdqzbQaKHEcJ&#10;LtOV3lMk70mS73R14N0K3/Eq36k6//Eq943u0E9N8//1h4//8KeP//GvDOKFO+Ol7pT+WNZI8lFX&#10;zEEnfq8DTe7DC6dSpHOp0pkk5VySYTn9dDVHMRnP7Q/nD2FFY9HC0WjeUBR/NI4xGL1U6TOUc7s7&#10;9UZTnBUJZ14Ugsjxh2dDKXiQ5ZHIymh4VQy8IhpOjIITY+BESCUxK498p55Api5ELBxERSQUHCQ3&#10;CF4cbtaSfnuhESVZyr1PJj1jVb+Rtn6n7Xgrb3pj7P3j38n+9Icnv/hWNFqLKkTDKqKQZXhEERSD&#10;BkmKRNbGmg0Xua3W47gzpE/vs//jX37x00//86c//tM//NVXL86Ef/H5/T/+x6//9J9/+3e/einZ&#10;661JdiwIRxSGIQpC4UUoBDHScqjE/3AoU7RQJl0issZyZiuCGpJsSNFmxWiwG7wgBEZAI4gYeFkE&#10;rDQcVoKCl2Mt2zJcR8tCpusw8834uWbsXGPEQhN6oTl8pj5kpiF4FkQdhLn6kOXW8HttESBW2tHr&#10;HdidnqjDoTjaeAJrKok9mUwfS1ptRtfH2ef5Iyqw1n15TmOlbmOlHr35Dl25NwdKnHf6Y3jz+YzJ&#10;rL3B+MXW8J4Sj45C9wFi0Eg1erw+aqAivDbdtTbVpTHbsynHu7MY1VEUXp7oWhRtT0xyq8kKaMoP&#10;L070ifK3DfO0DPWyC/N2CIesS26jfW9HQLrJLbSfA8bfMcLPKdzXGR3gig10wQQ64YNdQeCC3TGh&#10;np7utywszeBmIAtAwC0QcDPYLQeb8DCvOLxfUpRfSlRASqRvUpRPUrRPWoxPdqx/drRfBs47O9Kv&#10;KCGUkBxOSAknJKMJiRElSehCKFgshpQTW5WfRMyNJ2THFmdEEfNTSMXp5QVpJblJVSWZtWVZtRWZ&#10;tVXZtXV3kjLwdg42MGsz+C0ruK2Zk6dTdmFmS3tDZ3Ntc015R0v1aG/7QHvzQGvzWHfX3Njg4tTI&#10;8tTY9HDf9HD/2vzMxvLi4uzU7NT46tL89ubq2urSwsLM1uYKg37EYlJplKO9rc2DnV0Wlc5nsQUc&#10;Lo/FFnJ4UpFYyOOxGHQGg87h8RQqlVQq57C5crlSf3K8QjlIqSE6x+MRAe7IEHekv4t5oCeeVDLD&#10;pAgNRkClE8mUcoVWDbL16wS9PAZHKZVeXJguL89OT0+uzs8uH5w//fCx8fR4cWujvKv9RlQ4LCYU&#10;kYZFRAXD/V3c06NaVmYBsP8Hjx49e/Tkw2cPHz+6ury4/+Di0ePLs0dnchUgErNNp9rXn798/NmH&#10;O3JObGOFbQreKisaHhUCD/REBHh6pidMHR0ojacKhQEQqZQKg057CjJNuUQlFys1csjMRKs2nuhP&#10;zwznlydXSp2xd3429E62fUIUMjIUGYOySMIhMMEwTyeY803YbRtzL0frYB9rlD8yyAsR5I4I9kAE&#10;usP9XGG+rjB/T1ioLyzMF4kONosI9kyO7Zqd5kkVZ2f3L0xXeo1RwBMz6RwuRygUSEQCqYAHcBh8&#10;FoXLpfEAnkQM8mUmh8lkC/giiUgKOeOwRSKQ6vOl185NKo1CJweUYLtEpNBpjk+MZ1q1XiqRQz4Q&#10;TCaVQmXSGDwmi8/kiLngjUIug806pPHIDINE8cR0oZMohAy2mM3VSGU6qULM4nIOqQIqE2TpIEV/&#10;5ywj4fCVQsCoUJ5q1KdqkMaLJEw2CCmLK2FyxQyuVADZxSgAiYjN41GYnEM6feeQvrMvoNOFdAb7&#10;kCKgscCRWYcUEBwyjUdlvIuoohFLlQKRWizSSUF6LD5WgjxZblRCqYvVgEAJQiRSCERCOvud3co7&#10;ow+1WHJpMD5/+OjJ+QU4COuATt44ouxQwRMTMIV8uoBzyOIdcaU8pVSgZJI5rCMW+KaJGQIxS8ih&#10;sBhHdAVfdqY5OVHpIb8hQK7gSwQ0roghlHIkQroA4IiNCr1OrAEYQgGFI+eAa5CAUItlGolML1UY&#10;pBodoBYxBFwym0/lcilQ+iERkwNweGwKg3XI4NEgzywuXQRwlVKuWsSRi9jgQ5IZwHtlcoNUCQ6i&#10;AaTgaGoo+5IM4EvAUgbIFBKZUal6YDoGj1ovk5pUyqtjg04qB09PxoMi5oKHIOUIoNROaq1MJAa4&#10;fIVIYlBqdHKlTiY3KlQmtVYrgZQpPo0mZLCUArFSAElO4HMU0Fn0vUPy1i7rgMqnsqRC8bHecKzT&#10;y8QSuUhyqjdqFSouk0Un0ydGpypKK2sr62lk+snx8cmJ4fRED/5h9bW0Bnp621pY2lpaWplbIhBm&#10;cDjy2lMRBBL8+YPBzRFIS1//kPGpefDZiiRyKDG5UHKwT+np6i/IK0IFh9vb3TJHWiDhZuBvJRxu&#10;DoeZmZlZJCenkA8ODAq5GhBJ+WwZn6XgMwEmRcahnqpEj0xKg1ywv7pCzC9OxMYlYOMToxILcwrb&#10;Gtu7O/qKCwk+Pn6+vv4lJaV9fX0EAsHX1/eGnV1ERERDQ0NHR0d8fLyjsxMWj8svKMDgcSHhqLyC&#10;/KzcPF//AExUZGpWekBogJ39TTcPD1/fgDAUOiU1IzU9PTQcFRoRHh0fFxgaYnPzhq39zWBUWHRi&#10;vIefL1gHB8nKzYmKib5hf9PSxtrT2yu3MK+pvbmipgobjXdydwoM9i8lFC7dmzo4Wp+YGsjLT4+J&#10;xaWkxBCJhRMTA7OzI8VFWdHRIeVlGTzuzuUFcLA/VVISm5zs395ewOevPXwk4/PXOzuKRoerTHr6&#10;m4/1Fyb20d74wfa4Ejg0afkqEXV1bjAvE5+bjR0fb+DzVqXiLZl4m3E0u77Uu3lvECwnhkn35ppN&#10;evLzD0QvX0hefyy9f0HlMifWl9vnZ+q2N7rkktUTA9lkoAq598j74yL+Gp0yNzpIaqxLnbxbIRHO&#10;n58cvfhQ8Pol8PKF6Mkj5quPxZ+/VT68pMolizJg4Wi3d3yodGKEwKSM3D+lPDqjnWq3r473P3xA&#10;//KV5IcvNF+8llye7GoVS08uaR894R7udZUT0IW5Qd2tmYzDwd319rsDBeMD+fvrrcfqDZ18Rcqd&#10;OlasPn/AfPsCePGI9eyKfqbd+ugh9avX4ldP6ZDhydXO5y9ZX37CfvuK9sWnjO+/5H73GeeTp/sf&#10;Xq09f7z56ceHP3zN//l34L27RtnYQ+PiN6/oX72kv/mAalLMHdyrYe+1fni+/eNnghcPt+W8XtZ+&#10;E8DqudTPPTxZEtE7dpbKDlYrteKx9+rJe7zHe7zH/3XYZQn+9nd////8P//Pn4WN/97PL77/dHMw&#10;a7wmZLIONVkXPlIecLcycKsv7mgs7XA0ebEF1VPoWpdoVx1vUxVnQ4q1qU20bUq3bs6xnGkP/PyD&#10;e3/8/bOf/vTir7/nT7WjGzPs5uoi7jXH3GuOWmmJudeCXWxGzTeGzdSGztSCZfhsXRiIuYaIhUbs&#10;fANmpiYcxGIT5l4rdqUNt9qO3+6J2+yK3O+N4Yyn86Zz2BNZh/3xUxW+jUnWpVhYYQSsMBxWDHJ+&#10;DIwYBatNQCy1hn35ZOuP//L4L19TycOxc5XezOFk1kjqXkfkQqXfaJHjNMljuTFovhZKWjx4x7kr&#10;3b45zpoYAS8IhBUGwQgoRGkovCAAnu9vlh9gVhIBBZ0twyCgYB9YZHE4vCgcUYhCZgfAc4Nh4AKI&#10;0dC8FVFmpGjzimiz6xC8CAIOBpbleEQJBtGa4bTSiB8s8idFW46U+tFHcrhT+bSR5PnqoMZ4K2IE&#10;rDwURgiBVUbCKJOxv/2e8ft/PnlxOtNf5kHAmlfF2dYm3axNvFGfdKMp5WZPrutQie94efB6e/K5&#10;YOl3v3r705/+6U//9W9/+Lfffv3q4tkJ75/+9tuf/vTbP/77L9485I1XR3Rk397ujgGn44wX0Iay&#10;Vhvx3VkulVFmBAx0YuBeSsPhkBkIGkEIh5VFwGqiLTuznUfLAiarQqdrwqdrIiZrwmcbMXNNEZNV&#10;QXcrfKdrA+cbQ6H4r60R99pRqyDaUBvtEZvd2PUuzGZX1F5fHGU4gTmewppIPRiIHSv1JkZYFvgj&#10;SGiLwRy3mXK/KYJnd6Ztb479NCngoC9hsztmvgE1Vx82Uxey0Bi+2o6brAlpy3frKPbpIwaPVGOm&#10;mmN7iaiKFMeKlNs1me7v/HSqU3yKY1wICW4Vqb5VWSE5MV5hHha+jghfFwt/T9swfwd0wG2MvwPG&#10;/3aErwPK1yHczynC3znMxykyyDMqxAsf4oFHueNRnjFoP2yYj7vLTXOIOMCgALFQogyYrZ05GuWT&#10;nhCRhPdPiPBJwfml4v3TIgOyYgNz4wMLEkMKE8OKk1HFyeHEzMia/ITa/MTKnDhiRlRldmxNfmJt&#10;UXJNUXJ1UVIdIbW2JK22JL2iILWWkNPRUN4MZSDOqyFkN5DutDaX1TQSIqLDzG9YwW5Yw25awmwR&#10;bgEepOryru7m1sbqvva64Z6m4e6miYHOhYmR6dH+ccjqZHB7eX5zaX5xZmJ+emJ5YXZlaX7l3sLq&#10;yiKIvd3No8Pdrc3VzY0VsNzd3NheX9/ZgAQUysGhgM0V80RsGotJoQt5UAxXsVDEYbMFAoFWpz2+&#10;ONtl0UtaG25iAmEu9jAPR5i7A8zDwSrUJ6mhapHN4KnVfEAByNQaDZS5Ri5WQjE4VAaNQq0Eebta&#10;c356enl5fnV1cXFx9ujRg8uHD4R6bVlvlw06GIkNMktAIdF+yEB3n5zEMdq+8uH55bOrR08u7t8/&#10;vn958vQR2P3i8sJ0cWW6//D80aOLR/dNT55cPPrwvuBE0bo07p4ShUD5I6NRyOhQOCbIKTmmYXyc&#10;LVaqVMcquUGtMKpVx3rt2Zn+/Fx7eizXn6pPrgwXF/rzY/WJUCzrmZ/xy0u3So60jA2HeznD3B2R&#10;6EA4PswpJTanvWmRTubqtSy1iiwFdjisTSadLBWvC7jVk6PBBdk2+DBYkA8s2A8W5A33doO7OtmE&#10;+pcNdDOkEpAsa0AafGw6PjnVanTgtVgkkUkUUkDBY4u4NC6fwZcJ5UqpWiwEGaWQzxJAjjkqAyBR&#10;HFKZi2ub2+D/ACmZL5zc2Ggav9u9MDt/uL/D5WxzWQtH++s0CkcCcli5BACkIrFMDE4AqOUKvVyl&#10;AWTv4pXIr9MMgyXEz7lCtQB4F81ExGBzKXQulSFgskGKLuHxwW4PjKePTs6VAqGIQZdxOWqRUM7j&#10;i1hcxgGduk9lUhgC8EYWj31I4ZLp4ODMA/LB2s7R5u473eRdDmOQw4Nfya5T51xbc4DrkRvkUpNa&#10;caKSagCBgs+V87kKKIAIVykU6mVKlUj6zm6FT2NKOPwTlfZSd3xlMDw5O//g8vGl/kIlVAquE+4A&#10;LLGSL5dzpABTLAKPhqcwyIw6iU7CFks5gIQDaU8COo9HARcgMakNJrUOPAq9VGWU65UCuYIvM8h0&#10;IFRChYwDyDgigM4T0XgaEcjedXrwPRUpRQwBfZdG3iTTd+nXyZ7BsxKoRJAKI+cKVeABihRgC+uI&#10;w6WJOTSAcSQAQT/ksMkcjVj14Pj82o9JLOULpAKRRCCWiWQSgZRD57KobLlYdqrXn4B/JDLJiVJ+&#10;ZdCdKJXgoTH2KJStIy6ZpRRL9QrVsVIDHgL4RHjgHyOdrZMqwDGvjCajQg2eD4dMA58deFZgydg/&#10;4lEZ7/ywwHHe+WG9a6cfHNEPyRwqQ3LtjiThCZSAVKdU8lgs8E+eQ2eb9CaDxqBSKnU6tU6rMGoU&#10;Jxq1TCBiUWg8BpdBZY2PTZUTSInxaagwrJOzh7UNFPTEwtIGgbCAIyyQZlZW1jesLO2QCMt3WYTe&#10;AYm0tDC3sTK3sbO8YW1xAw4zc3V2m564+/jiVC0S8GmHAJeuAnh6iVAr4gE0Mmd382BloZFUHuLt&#10;5+Ho6uPmm5aUUVlenZGe4+XpF+gfUlxUNj0139s7iEbjkEgzFxeXhPiEnKzsMgKhtrY2LCzMzs4O&#10;h8NlZmaGhIRkZGbUNdRj8bgIDJpIIsbGx7l5eYaiQ1HYCGxkZGlpGZFIiotPwEVGvdNNbO1vevv7&#10;xScnoTAYe0dHO0dH35CQQFSY3c0b4D58AwNqGurrWxpTMlNvuzoizZGOro65Rdn31hcZzKP1jXlS&#10;VSEa6x8dE1ZVXTQzN3J3opdQllNUlF5dmT8+0c3h7u3uzTU1FaemhHV1EqTSvQ8+UOv1jMnJpqKi&#10;6OrqVDp96pNPVD9+b/rxu5Mfvj3+7FPt5SlnYbo9NT44Du9fVZ49Nd5BOZp59er4q68eHBuZS3Nt&#10;s+MNfPqiQUEVMlf314dZ5Gmj6vDymAlwl0f6i5bma9WKjScPeQ8uGVrVhkS0AIJ6NLIwWz8zWb25&#10;2ikH1p4+5H/yseL1x/Jz0+HTx6wPn3HVypXZaeLkeOn+bufeTgftaOD+OeXzTxVffqr64Ip9ZSJ/&#10;+lL69Rvt/WPywVb7ykI162hQzp+fHi4tyQlMS3CpLsce7XRp5PcUksXL86OPnwtffiQ81W8DvGmj&#10;dvPtS+DbN6rnD9nHivVHxoMvn0u++UT+8gnr0rB1adh89ZT98WPmsfKekDkAcPpP1DNPrzYuTxZ0&#10;ylG1bMigGLsyLjy7WHt6sfLs4fpnb2h/8Z3gZ9/w3z4/fHq2DOLt84PvP2P98Bn7yxfUz56Rv33N&#10;+sVX/J99xbkG7/vPON98wvz6FevtR9SvXrF+9qX4b36u/u0vNO/Vk/d4j/d4j/9LccAT/fbv/v6/&#10;/jdpKN9/8XKkGt+Y4dJT4N5T6NJT5DzbGLLSge/Kdy0Mh7LwlKAh+QDk4UURMGIUFIF1kOB2BfT/&#10;y+8u/vM/Xv3qa+lkJz4fC+sucO4r8m1Mu1WXeKMl42ZvgfMwwWew2Kc7z70r160337s736enwKu3&#10;yHOw1HOgyKMz17ktywEsB4rdB0o8+gpd+otchopc7pZ4zFUF7HbH7PbE9uW7lGDghRHwUiyciINX&#10;4pEVWEQ5Bl4OeZ3ASDgoP/GdAFiOHyzXH5YfCM/3hxUGwoqCIH2kMAR2bW0BzwuAgbgTCCsIvZZg&#10;MLASLARI+4gyK49CEqKhvELl0XACHlYKjomD1yTYcGcLX6unDkeySrA2hSjIQwcyPAHLSDMiHlmO&#10;R5Th4eWRCFKMeWW0RUu6g/Kw/p9+afj5W87uYGo5zgI6twhEEcq8MAxZiDIrxUCuPRU4eFk4rDrK&#10;bJDoel/Z8q+/Vr55sDndFF6ERpRHWb4TUGri7eri7ZpTb/XluQ0VeE0Tw5hT5d8+lf3xX3/900//&#10;+Kef/v4vv3mmZy2+ueL/y6+ef/dMfDCcNVbqMU3y78y4XYFFloFDYRGl4IlFwAjgg4tAEtEWJJxF&#10;Q7xNV47LKMFvnBg8U4Obr48crwgbLvUbLPXuL/EYKvOcqQtaaApbbAq/14ZZ78Cud2BW21Er7WEr&#10;HWFb3eiDgUjaaCJ1NIU8lsKcSiePJUzVBNbE2RWGIMowyIYk877cm6OFLiP5zt2ZN7qzbk6RfATz&#10;RZJ7JN4sYaMzYbjcb6I6eKYhfLYhYr4lcqoe21Ma0Fbg2VXq01se2F8RNlKD6yoJrs1wq04H4dmc&#10;H9pZiiWl+RbFupck+abhXDE+dgEulv7O1sHuN1B+tyICb4cHOoT720f43UJ5OQR73gr2dAjzccIF&#10;ueFDPDD+rigf53A/l4ggt4gQTzdnezMkDIGAmVkgzK3NEBZmcCTc2hoRHOAcH+mfiPVLxQemoH1T&#10;wr1TIrzTsL6FSeFlGejS1IiStIjyLExFdhQxK7o8M6oiO4aUE0fKia++k9RQnN5MyGonFbRU3Gko&#10;y22tLOqsKW2rKmiuLGiszO9oIPS1VXY2ljXVF9fUl2DiI5B25jAbS5iDHeymtZmDXSA+vKq2qq+/&#10;a3JsYGl6ZPZu/73puxsLM4uTdxcmxubuDk8O9c6ODS7O3F1amL63vLA4P7c4N7u2vLSzsbG7ubG3&#10;tQlie2vtHTbXVsn7+3wWT8wXsKhMBpl+7frBYtOYHAZTwBeAnFwMABwBf4/FaBgdwBdkmfm5wV1u&#10;wDzsEQHuiCBPt7To9rUFskomMxhOTGdGkPFJtEqJ6l0cVoAvEfMAMU8sF0h1cjUU7EOtMZ2cGA16&#10;gx6ia3ylcmRjxT8zCRbkBvN1ggU4IyIDEQkR3oVpfbsrHJ1MZ9I+eXL5GGRdx+qzE93Thw+ePL7/&#10;4MHVw4f3nz178Ojphf6RYU/NIYx1OMdHwPzcYOF+yOgwJC40glC8SGPy5TqRSCkD1IBYwaDz6VQ+&#10;iynkcgABTyYFFBqV/uT4zHByNr26HpycCPf3gHu7ITydQcA8bnvER97dXTc+ulTqNAKxUCQTC0R8&#10;Kp1CoR4xmDQmm8EHhDKtSqRXLTKP4qsIVsF+MG93WLA3DBMEC/GFebtFl+ZTAYFSq+ELBYBIrJJB&#10;eWX5PD6PwxcJxCI+eDKATCADeBIWncNm8iSAQiJXsYTA5OpaTFGBAxrlGh9liw2DDFvCAxBRKLvU&#10;aMt4LCwqBBYTBscHg5s1iwhwiMFE5Gd1z46LVQr9sVGjAc9fBjLwY4X6TAN5oLzzCgFZtwaQQXYK&#10;fLGKL1YLAKNMBRLyU61ep1ApJFIpyPZBBg7FkeVek3Man8aQ8wXgvRI+QN6n7mzsba5s7azvMCl0&#10;gC8UszkSNkcvlb+ztjjVqJRCEUjdlUIApPoy3p99gkCq/86150SpPNepT5QytUgoYrIAFkfB5wvp&#10;NCGd8eT08vmDxw9Np6carUmtPVZq9DL1sVyrlygUPPDQOVwyW8KR6KVajUiu4EMuM0qhUsqViahC&#10;IUXEJ4OLkaplWo1UA/aB0jmzxToJ+C4aj5XggLoTpVYnUSv4MhFDIGEDapFSAx4WX8qnsAQUlkog&#10;1QJqAY3HPmSJGELOEZu6TWHs0QU0cHkCOU9mUhuNCo1aDBwrFOdatVEu0wLAiUoNDg5OJGaKhCzx&#10;4R5jc/Vob4N2sEVjHrKl4Auv1GgUSkAAxfcFwWXwQQjYQiFHBPBERpXmUm88VihNKtWZRiugc442&#10;DrkUjoQnkQoBiQByJoL2TmFwDqk8MiSUvLMPemebA1ZUIgl4qu9Mh0TX2aNlPEgiAevc6wRJUN7r&#10;IxoAmQ5BLVwGSyoSKiSAWiFVyaQCDpuyfyhg85VSOSAWikU8lVKi1ygkIiGPzQZ/EAABuFQ+wBdJ&#10;hACHzt7d3tvb2WOxWEooMpBKKBTu7++vr6/Nzs7WVNUkxSeFh6D8PH09XNwdb96yt7a1s7CyQppZ&#10;wpHIa3i5uU0MDhjkkgu9SicTyQQsuQDk0hKVgMfe2z1aWe1uakxNSIzBxaSnZKYkpQf4BXt5+mWk&#10;54yNTt4dmyopLnd380YiLR0dXeMTklLSUr19vO1s7SwtLC0sLMLCwqqrq7Ozs6FIKMXFNdU1MdEx&#10;8bFxd+7cCQ0OcXZ29vT2QOPCi8qKikqL0Wg02C06NiYgJNjR1SUwNCQqLhas2zvedvX0cPf2sbG3&#10;N7e1dfZwT0hKrKiuikmIt7W/aWVj7RsYUFFVObMw2z/cn5SRdNv5lrPzrbg4fGtb3dBwR2lZVnxC&#10;eGFJysLysFhKZbC31tYn2jtIiUnhaem4kdEWlZql1bDn57pyc9CpqX4zs3Vn57SLK5pGt/HRc/4X&#10;n2lODPuTo5U5GSG5GRFV5alTY01bq8Ori307G6N06vz25nB/b/nsZJNSsnuqp4s4i3zW/MNz3v1T&#10;/s7qYHNVZjMpo6s+j3E48eyhwGQki3iLLNpdFn18ExiWAAD/9ElEQVRUIVtSypelwPzF+eEnn0rB&#10;uS4vKUbDjkK2vLbSMDx4Z+JuydBA3vws6fRk75NXkpcvRGDFqN388An/zSu5SbfL2B/aWmnb3+5k&#10;HA6St3uOtjpoBz1aycKj0/0r4/bDs90fvlT+5ff6bz5XPLtP1cqWj/VbHz7lfPCErZYvM6mDMvGc&#10;SbfFPOqfGS2eGiqkbrc/NG0bFQvUndaD9QYho/9Cv3plXL9/vPH80eGb5/S3H1M/f0X92bfCX/+l&#10;8te/UP3qR/kvv5P+8hvRz78VfPcN79tveD/7TvDzb3lfvSZ/+GDtyeW91892Pv/46JvXtC9eHL79&#10;aPeLl/vfvqH8xZfMn3/N+cuveX/5tfDHt7zPP6K8frL/+QvqD59zf/al4BffCt+rJ+/xHu/xHv9X&#10;44Ar/u3/PjuUbz970VUUXoAyywqCZUORTWEFYbDiCHgZDlGOR5ZHmhFx5iBPhjQUDKQvlEcjq5Js&#10;a1Nd8sOtMgNgheEIAh5GjDEjRpuXRZmT4qzqU262Zbu0ZjnVp9jWJtrWJNlVJdjUJNrWJtnVJNhU&#10;xVlXx9tUJ9hVx9tVxlkToy3Ko82J1xmLSzGIIhQcWkDon7WbMjyCGAXFjq2MNKuKRFbiEFWRFlWR&#10;lmUoJCEMRsIgSFg4FMb1WlWpgEQWeCUOVo6Bl6Hh5eAWMAgi3qwy0hyKQYu/jiMLAg8vjzIrizYv&#10;jkIURcJLImFlUTBCJNReFAECNtcQ9sXF/JdXMyOk4OwgZBk4YwKUEqgs0qwMByvDQoD0FzyiKs6q&#10;FsqObHM0mf6XnzB/9ZrLmC4gRtnlhyKroiwqosxKsVCUWXDqChysOhpZEwN5/QyWuz43jv/+H09+&#10;+S2Hea+4MvlGEca8FG9VEWMNRdWNt6uOta6Js+5IdxovDZisQlNnq//ite7f/+HrX7y9pE9V99/x&#10;a0t2q46yL4lAlKKhsLjgQV3b5iDL8ebESIvqOLuG5NvtGe6jBNRMNX66CjNBChsh+PcXeY2W+Y5X&#10;+I+WeQ+VeoyWe0/VBi02R6y0olfa0Kvt2LUu7Ho3fr0bu9EdsdUbsTcURZ9IZk5l7A8kTlSF1qXc&#10;Lo6wvBOELMdYdKTdvFvierfEqTfHtjPHbozosdwSutUTfTScQh1P3xtMWO2OnW3CjlWFDlcEjteG&#10;zzRFTjdGTjVGD1Wi2wv9Oor8esuD+4gh/RWo3tKw+kxvUppHXW5gSwGqowRXnRmaEuGA8bEO87QO&#10;cbcO9rAL9bEP87XHBDpGhbnhgl0xga7YIDewRPk6hnjdAuv4EI8If2d0gAtYwQa5o0EEewR4u1hZ&#10;mcOQkOE5whIBM4fS69jZmYcEuCbgA5NxAQkRPgkRnokRnqlo7yx8QGECqjQ5ojwdQ8qOrLoTW52f&#10;UF2YWFuSWl2YRMpLIOUmVOUl1hQmk+4kVBendNTm9zaWdNUT2mpKuhoI/a0VvS2ktjpCY1VBHSm/&#10;pbGspY1UWlXgE+4Dt0XC7CxgdpZgael6IzYntbOnq6errautobutobez6e5Qz/T46NjQwN2xoaWF&#10;mfXVxZnpsanxkY17S+Sdne21tdWl5d3NrcOdvb3NXZD6Hmwf0I6O6FQahUwG27dXN6h7VJAdsWgM&#10;6gGFQWZC7I4vkYDkTS5XKBUg+ecopO0zdz3j8XAfZ1igK9zfFeZ22zrcH1NP6NtYFus054+fGo1n&#10;WqX+Qn/x4PjBqcakgeJoQv/eDkIpUelVBp1Sr5ZptFCeEJUckGmUylPTyfHF+TqLGlNRaBnijfB2&#10;god4mCVFmOfEWWXF+pbnFgx3zdAPuQat6YPHn3759sPnH56cn95/9uTZxx+Yrk5kJyqaWtS9Ph2S&#10;n2wW4gHzd4YFuMLDvOAoX/t4bN3chMR4olMfm7SnKpmWTuMwmDyhQMbjSbgcQApoDLrTY8OpRKE6&#10;4HKIfT0OMTgYPswsCQtHB8B8PW4nRjUvTdPlgOHs9BgcQ6PXavVqtVoBUky5hCfi0pk0Bh0KBMPi&#10;848E3LHD7bgGknWEPxztC0tAwWPD4KE+VkFeVf0dcq1GLpdLJBIZINGowFH04IHIRHIo/AUPEHBF&#10;QpCi8kQ0CnOPTN9jsAfWVzHEIltcOCzYBwbpOE4wfzezEG+knwc8wAMR5AUP8YKhvMGzggW4wUI8&#10;kWh/RKg3MsjDLTqirKdth0Xn8oVinkjEA4xy7bFSrQSkMoFIxhMoBEKdRAKSf71UrhZBQU9PlJqr&#10;47NT/YlQIKCR6TwWXy1TK6Wqvb2D6Zk5sPFYB8kZKrGMckjZPzhiMtk0Kutg7wi8FLK4eoXy+Dru&#10;xqlKo5fIjDLVsUL9LqgKSO+heCUg/WbzwEu1WKKTSLUAyPwBIZPFPIIMIkDCL2Xz5VyhQaLQimUP&#10;jk8fn50rhWIhgyfnSKUsQMED2bX8Wg0BQGhESo1EqRDLJVxAwBICbIlKqFYJVHwqj0PhCDgSmVCt&#10;BnRSrpxLhpINiZnCU7Xxynihk2rZFPbB5iFli8LaZ/HJHBFNoODKdID6WGEQMQT7q7ubCxusA6ZS&#10;oFDw5XIoxorEIFedaXUnSoVBJgUPzaRSHMulOkCkl4J7EWvEQq1YrAcAOYcnYrCUgEwtVXLpfOo+&#10;k37EFnLEGoVGp9bIxRIJF+ys0ks1IraISWZJ+VCoFxOUDllukMnA49KIpQq+mMdgMQ8pHApdDD4p&#10;MZQBWszgsPfJjJ0DEZ2tv07eLOWLJNBzFIN1DSCT84VSDldIp4uZdIWAp4DslwRynkjBE8vYQgmD&#10;B44A3suj0FlkGvXgkHxwIOBw1XK5Uirjsdh0MoVNZ4gFAgkA/qEKpYBQBojUiuvgO2LwteSK+RyJ&#10;gAeWCpFAxmWLWQy5gCvhsYV0qk4qPlYrpABfLAZ/HkQKsUjG5Sn4ArVArAGfO53F3D1Ym52dHOwf&#10;G+6eGR8a7evcW11WiyCzI5WIr5UKNRKeXio8VcoUXPb08MidzNzgwFAPNx/n226hQaiszNza2qbi&#10;knIUCmtpaWtja+/vHxwZmxAVmxgUHHbb0dnZ1cXB8Zazi2NCQnxZeVlaelp8fHxeXm5cXBwOhy4p&#10;KcjISHNxdgU7oFDBhSU5lfXElIyk6Dh8Tl5WcnKSf4BfZExkUVlJcnqmh4/fLSdneycH21s2bl6u&#10;aGx4WHiok6uTuaWZ3S270Iiwls6W8emJmoY6VETErdsOHt6emXmZnT3tg8N9RFJxTDwq507i4vKo&#10;SELe2V8glGeiMT6p6ThSZV5tfUkxIZVUm1dRlZueiU1JC29qLWDzF168Fn//o+67H1SffyF5+oxN&#10;pYySKuJSEv0rCMkjQ9VDw9UjwzWb6yOAaJfLXu7vKS8tiO3rJPBZy2LOOmN/WsJZ0St2aQdjY/3E&#10;jsa8kR7S/saolL8lYKxQt++uz7dPD5MWJmsF7KlXH0u++cbw4mOR8WSHL5o8oPWu77bQ2UMy+SKf&#10;O85hjNy/OHr9Unj/kqxRrZ4eH12eU+jUoXuLNavLdUzqEIc5drTXDfBmLs4or15KXn4MnJv2dYqV&#10;B6aDZ1f0y+NdPmuIxxpQyWbFgomVhZqh7uyxgQLyXrdYOEWn9tMO+4Scu3rNyv3z/ScPKC+fsb5+&#10;Jf7+jfzzF7xXT2lvP2R8/0b4F19Jf/gC+OYt5+s3nK8+ZX35CfPzV3Sw/OEr/g9f8z5/TX12tXJp&#10;nH52de+LT8jffs386gv6m48Pv3hJ/uo19etPaJ+9JH/6/ODVB7tvPtz75hXlm0/IX74++PjZ6pPL&#10;+Y8erL/9kPrlc9brh4eXuoVzzdynHxz+8Bn3x6+EX75+n3PnPd7jPd7jPQi1e2zhb3/393+WNP57&#10;P//1Xz99/fajiZbs3FDzonCzP9tNhCGLw5HFEYhCSNFA5Aeb5QWb56KQRTgkMdqqFGOWHworCr82&#10;TsHAi9DwAhSUoKcMb1GTYEfAmheh4OV4ZEWURSkOURRxbcaChkNsHw0lqckNBNm+VUXUrbwgM3Dw&#10;cpwFEW9WhkNcAwneSIxEQmmScZCIA+WCQSGrY24UhpnnBcErY25sdqSMlARVRlpURpnXxFk3JNk1&#10;JtrVx9k0QHmLbWpjLWoT7JozXGsT7AtRiDKMeWW0ZRkeAY5WjkeACy4B1wwCyiIEL41ElEUiy/Dw&#10;skh4WTSkodQl2QqW8n/5bMtEaahPvVWCgxGj4cQYWDlYRkKZfSre9ceBK7GsjbMj4BENSTa8xfy/&#10;/orzt98IqeNZ4NYKw83AduJ1hJQy8JZoq9poi5ooSHkpxyG78x1k+4Rff0H73Vc0E7Ohr9gV7AaO&#10;XB1rVRNvA+6oOtqyPsa6IcEOrFfFWbZlOvUVeJOiLAnXIlEFBk5EI6HIr9dpoStjLGribVsznAeK&#10;AkbLQodLgwaL/fsLfQeKfPqLvPsKPQeKvQaKPYcJPndJQZNVQbN1wYvNYSut4WutqI220P2eCMoQ&#10;7rAPRx6MYk+kcacy2JNphwNR01UB9Yn2hRFWuaEWRRjIQKYzx6Hnjn1vnlV/ns1Emctyo99OL4Yx&#10;mcaZy9sfTFnvjN7sjtnui90dTNgfzZhrjh4khgyTUGPVmLu12PE6/Fgdvr3Ivz7LvbXQr7MkqL04&#10;sK0osDnHry7dpy4roD4nmJjsmx5+K8rfFut3I9TDJsTNNtz7FsrnVjiUeNgJG+yEC3HBhbiiA1wg&#10;6xJ/l3cyCghcsHtkqCcIsBLu74wO8QgNcHW4aQ1FhzWDIyyRCAsQcLubFv6+ztFovxR8UGZ0SGZ0&#10;cFZMUG5caFZkYAbOn5Qd3VqaSsqOKk3F1BUmt5NyGssy6kpSGwhpTeWZjaWZ9UVpNQUplXeSqopS&#10;2qvz+5oIXXWEnsbK4c6aoY6argZiT3NVf2dtb3tNRwupo60qtzDttpcDzBYBv2UBu2kOszf3xgVX&#10;tNQOjQwN9XVNjvTNTgz397e3ttSMDPet3FtYmJ+enZ2Ym5+an59aXVqg7u3zQdK0u7+7sQUyJYlQ&#10;RDkgk/cOFRKZXimnkw92NzdAQkU7pFIPKIf7hyw6QyISS4VSHktwnVWXq5BI5SDvFosH5qZ9k6NB&#10;fg7zvg1zt4N5OFigAwoGOikaxemTx+dnV2cnl4/OHz86e2RSmYxy45nGdKI+UUlUCuDPzjsm/emp&#10;4cyoMULkXKJSy1RQfhqtVmc0GO5f0rXyor42x+gwuL8LLMAFFuKBwAYgokPguGBLbLBHenxIUVZi&#10;DYE42F03OXynuxlHyAvKTXJMwlrEhiJiQ2H4IFiELzzcG47yhOP84LgA96yEu5T9hx99/PThB0bN&#10;yYXp6uLsgVqlVyg0cqkaCjtCB9mqTK0wiGXae0f0kp5e58RYWLAPHOUPD/aBBXh53kmfZJGll6cy&#10;g16p1mk0RqPxRKvWatVqlUohAURcDotGpTDoIDflMaTAGsC7M9ZzIx4DfxfAJT4chvK2wwbX3h0g&#10;c5jrG+tUCgXgC8Q8EYfO4dC5fLaQy+CxaGw+GySuSpX++IjHJ/X3hOZk2OHDYYFeiBBfZKgf3M/T&#10;zM/TLyc1q7eNcHegdXVhnLZ/l7JXPT2CJxa6JuJt8cHIcB9Y8HW43GAvZIS/HS6MNNBD4wtVCp0U&#10;kMsBsUmvPz8+OdNqr4UAiV4KaMRilQhy9JCweXK+WClVsjic3tHh3DJCZhkhKjfndliIta9XWEpi&#10;XV/X/NbaxsHexv7BDoW6BxJ8LocpFIrFEqFABAivVRKuUMkVKThCOVcoZnGB68TD72wieFQG65DC&#10;pzFBwq+VyI0KtUGuApk/CPBGPvjtPpm9RxbRWAIqBDGTK+WKVCK5XqLRiTUakVIlVKhFShBKgVwt&#10;UijEIPNXQUqcRCPlSQGGSEgTACxAJlLx2FIGmcejg/NKpNcuOTJwKKHEAOkOKoArZh6x6Pt0gCU6&#10;URjOwVdUadRJ1BqxSkDjUbbIILhktpQDrlNhhBxn5BAUshOV8kJvONdBMsqJUnaqgZyPtGKhQQoY&#10;ZRKjVGpSKKAkO0o5WB4r5DqpRC0SK4RicMtiFkfMAk9YqhQqpFwJjyngMAVSgQTcvl4mN6nUZ1Ay&#10;ZhX4FGQ8kUmjvzKYTBqdWg6+pkqtTAGep4jOlrB4EjYU3xccEMQ7qxMNAIWwAetSDkfG42gAoRoQ&#10;qiRijVQGblnGEUjZQvAE5DzoQYAPGnwubCqdRYU0FNoRmc/mcJmso719OpkCCAUyqeidesJns6iH&#10;R9SjIwaNTKcdigXsM6P26kR3qpGDr41OIlYJ+SIGDQTAYghZNCGPKeQzeSyKmMXQiIRqgUDCYgAM&#10;moB6xDrcFrPISiFTKaJrAbZRLjDKhACLwqMcSFh0pYCjELAlHPrq3GReWkqgj7eHq2tgYGB2Tm5r&#10;e3t1bS0WH+lw2/mWg7O/f3A4GhccEu7l6XfDwemGw20vP39vX19HZydcJKa+sbq6hpiallBQmEOq&#10;LM3ITCRWFLZ31OMjUY5ON7283TMyk4tLctOzEmOSI1MykxKSY0JRgZFR2OKSwqy8jIDQgNuuTra3&#10;7G85OQWGhUQnxobjwh2cbtnY2WDw6K7+zuHJ4VJSaUh48G1Heyfn23Hx0S2tjaN3h5rbG1MyktB4&#10;VEV18dbeIpWxPTDUlp4Zm5EVW99IaGwuLypOqaq9M3y3vW+ogUBKJxBT5xbauYIllXb72XP+N9/r&#10;Xr7iC8VTA4P5hLLIwsLImuqspsbC2trckdF6OnNRKNrYWB9oa7zT3Vq0udK/uzGyONNB3pvQSA8B&#10;zsb6Qu9ID3FxslXAWFWK9jeX+tcWu9YWOybHSPSjsWeP+M+fCY267RPjzuUFWatbFwOzMsWiSrui&#10;O954+pz9zff6778/fvKQqVGsyoAFBm1oY61xe7NVKl6QiOZolAEOa+zMtP/yY/GLj8VPn3E+eMb9&#10;8EO+0bR7cNQ90J9dVx3Z3phYR4qsKEW1tyTubjXKxJNnho2Hp4cfPWR99kL82UvJ0/u0U+3m4zPy&#10;Zx+L3rwSPL5PNunW7p9svnzMeHp6oBZPG5Xzrz+gffqc+uhsw6SZuzpZ+uDB5vPHO/dNS3rF3XPD&#10;3JuX5B++EXz1hvn62e5HD9ZfPdv55i3jh685ICDF5MO9zz8+/O4t8/vPWF9/Sv/yE9q3bxg/fM7+&#10;8QvW95/Tf/iS8e1b+psPDz9+uPf68eEXz+nffsr64XPuj19wv31D//zl0eevyO/Vk/d4j/d4j/eA&#10;kFBWt8Xg/fpv/vfElP3P//zj12+ebo2V3q1GT9XgZmoj5xqiFlqiF1piljsTZActH2rmZxvxZdFW&#10;tcn2VfE2ZTh46bUVBiESVh4FJ0AuLWYjhMC9/oyObK/8UERVnF1DikNFtEUJBlaGQxDxiAocgoRD&#10;lGERZZGWoo2qHx7vL7fH5QYjitGIimhzUox5RZQ5AQsvxYDDwt8pFCVoeDnefLc/5a1uTr1TV5dk&#10;31fke0xp48zmDxZ7TlQELzdH32uJWm7GLzWjZ+qCxyq89vqiXp/M/dOv9Y/V4y3ZboXhiHK8BTjg&#10;/7JngUYGL4sxsEI0DBJ9QmB3giFrFwIeXoqDFlOfbD1b57vcEtCSc5OAR5ZgYe/UE1KUJSnKnHid&#10;FxkEMQoJXlbGWlfHW7Rl2O30RX31aP3v/kL+QDoyXBVRGmWbh0LkhUFOQ6VoszKMGQENL4mAF4dD&#10;aYzrYizHylx3ekIP+sNXWwImKzwH7ri0pdhXR1mAaIi3q4+1qYq0rIo0r4xCVkYhKqORpGhkRRR4&#10;UBY1iTea0xy6clz78j16QRR49Bd6/1krKfDqzff8X5defYWe/UXuA8XuQ6UeM7VBq23ozW7cRid6&#10;ox212Ra63YHa78EyRuIFU2nAQhZ7ImWxLrQj06EqxqoKnCXesiXtZm+uy1ChR2/e7d58+1Gi61xD&#10;4FoH9nAokTWdwZpJp02mHo0lbffFrnVErnVGr3XFroJld9xaT9JEXWR/edhwFWa0BjfdHDfTGj9Y&#10;ha7JdCOlulSne9Zl+bYUhLQVoeqzg8uTfO7EuieE2oe7mwe7mEd42WN9HcI87ELdbTF+jpHBrrgQ&#10;V2ywMzbYCSwj/B3DfBxRvmDF5Z29yTs7FEwgVIlF+0WjfXERvh5u9mZm1xl2/pyiGGZhgfD2vJ0c&#10;G5afGnknHp2fgCpKRpekQIAyEKfiCpLCCem42oLEmoKk6vzEhuK0FmJWKym7qTyjpTyrmZBVV5gK&#10;oqUit4V0p7WyoKeBMNRaPdBcNdBSMdBWNdRR39Nc1dVU0d9e19fZUF9LwMdirBxtYfYWcGdrmIuN&#10;mefNmDspvaM9M9MjszNji7Pjq8szW1vLa+sLy0uzy0tz21vruzsba6tLe7ubtKMDyu4eFIaTweLQ&#10;GSAjYtPpYgGPx2WBrF/CZWkBkVLAYx8ecCkUMZfLZzKlIr7JqD8xHgNCCZfBZdJYNDp9n0ZtHx8J&#10;zki0CPWHB3rB/NwQAe63YrDprU1ste7k6qFKqTaodJcgPZcbdYDmRHF8qjLpJFqdVHusPjaojWqZ&#10;xqg5NulPtQqtXqU71hoNaq1CKpOIAZlMJgV5m0wi1arlpuNVNi27vdEpEYcM8YIHusJC3WFhHvBw&#10;L1iEDwztD0P5wUK84SDCfZFYfwTGH4YNhEeHwmPC4FFBcIwP2BkW6gkP80ZG+EdXl63zuIbzq2Pj&#10;2dXF/Qfn9x9dPvzgyZMHVw90Kq1Oobk0Xph0JjmgBKRqie5knkxBF+cj/TygrD3BPvAgbzN8qH9R&#10;Vsv63IaES1FIKQI+lc3icNlKtUynV6nVcqVKKgJ4FCb5gEufJu+mdtTfSsLCUb7XOo4PLNQbgQ7w&#10;yU9bYBwdX14CEpBsMiVCsVoJ0k/h3u7B7s4++YhKZ7C4HAGXL149OspuqrPDhCDBTYX5wvzcodi0&#10;Ae5BuSnd28tbAI8mFfNkEr5ULFPJjccG07lJfXbMVslmD3dL+tq90+LNwgPg2EAYJgCODrCNQjXP&#10;Too0Wp5AzKDSAAHfqFad6zRn1xFhT5QKk0oJXh6rVDqJ4lih1Sg1U/OzmNSE2xFB1qhAC3QwAnrc&#10;vra4MM+MhFtxETejwm5Fox1jsO7J0c6JWIf4cM+MmCQSoX9inM/ly/giMZ0tprIg0s4F2TRbwGRL&#10;2ZDVybsAHBwy7To7DxRHFiTzYCmgQ0KJii9W8UTCIzpj54C9RwHZvvE6IokWUCv4cpVQCdYhbx2x&#10;CmwBS5VQAfCkHJaISeezGXwpXwZ2AzgSOaBRyo1SsVrAAdh0Ho/OV4rkp3rwrYOkL41MrpUrDWqd&#10;VqmViiQqifxUo7/UH5/rjBpAJqAzJRyBQiBViRR6mcYgB6EyKlRQrBapTAdINeJrBxmBQAOIdRIo&#10;Y/GVQf/04uzhifFEKddJxAaZxKSUX+m1l3qtQSaHXJnkSkgnkqmg02CwBSzIYYfHFLDoPCqFzaZz&#10;lCKZVqKAYrsYjpVCgEthKEUSk1Z/qtaZVNoLw8lD08WVEUqWBI5jlKlUIsk7K553GZ0h0YQrELO4&#10;cr5QKRBKOWzwUGQg+DwZTyCgMmlb+4crW+T1PcbeEeuQImJxwZ1CgVQ0eoNaIxWJuUwoZjSbzpCJ&#10;AZVcrpBLZFJAwOMyqFTy3iFln0wlk8mHe+SDHcr+No9KlvM4KhFfwmZyjvbJm+vkrXWwUcrjAHyO&#10;ENrVEY9yxKeSr1UVGsCmSjgUhYCul3J1AEcloMtZZMH+Fu9gW8ZjqIRcOY8lZtCXpybyMtJ8Pd29&#10;3N2i8Pi86w8Wi3NxcXNxc4+MjS2rIJVVVKIiMLecXW46Ovn4B+Lj4rAxMe5eni5urnFxMSUlBWkZ&#10;SfFJ0SVld4pKcuITcIVFmQ2NFZnZCanpMU0tpP7B1rz8VGxkSHJ6XG5RJiY6AhcVUd9YMzl5t4JU&#10;HhDi7+jmGIwKSUhJxEfhnd2cbW7aePp65BXmdPV2NLTWJ6cn3nK86eBoj4vEECvKOjpaq6tJKalJ&#10;EWgUGheRmJZErCE2djRkF6ZFxofn5Kc0t1c2tBDz8pOJlbmL94bGp9pLylJbOwgU6qJEsgsIV471&#10;+68+lj1+zN/a6i0nxhEI8cNDNe3tpVWVmX29pKPDGZFwc2W1t64+o6Upd2m+g3I0rZSRDTomjTI9&#10;NljV2VzUVJ090EGk7U1rJAdK0RaPNr+x1LW+2G5U733wmC/iTUvF8w/v0wDh9NZaE5s+fKLfenhJ&#10;ef4R/9VL8Yvngvv3KVcXR6bj3cP9nrnp6qX5Bg5zmnI4srPZeWba/+Yr3WdvFBLR3MZqE+1o4HCv&#10;d2i4qL4hobsra2aqfGK8ZG62gs8dN+g2j43bctkClz1mOt558SHvxVPOA9PB03PKJ8/4b57xHpuO&#10;9NJ7Ouny09OjC+0GZad1ZrhobrSERx3UShZY+730nTa9fObNC+YXn7DfPKd/8Yr55Sf0z19RP31+&#10;+PrDfbDy3RecH74VfP8N/+vP2J+/pHzxkvrtG+YPYOOX3B++YH/9CeXNR7tvn++BlW8+pb19fvDq&#10;6fZnzw9//ILzs6+4P3zO+vZT6pevjsD2l493XjzYevVo6/XTLfAWsPGr12So/OR9xuL3eI/3eI/3&#10;+P9CWmXzBp3zV7/5H39WNf57P3/8w++/ePlodaC0NsmhMf1WR77zTDPmmXrq3397+nc/Kpe748vj&#10;baoSHSrj7cvwyBLIlwcGWW1EIYox8PwweFu2+2ZPavcd/6II86qEm/VptytirEqwkLZSHmlBjLSo&#10;iDIvRpsVYBAHk5l//63UyO4g4G0KwhBVceYVMeYVYB+8OQGHJGARJWhEcQQiPwRRhrPizBb89fP9&#10;v3lFnmkII8Wb1aWYV8YhryO5WlbGWJNAth9nVRlrQYxCEnCw7rzbembt3/9a/ubRvR6CV24onBhp&#10;VRVrXY43r4iyqo6/UYxG5ofCaxJuduV5DBL8xsr9piuD5mtR8/WohfqwhYaQ5dYg7nzy108WfvPF&#10;4VZfbD7WrCzKjBiNJEWZlUMWMbByKIexGYhKSGWwqYm3akiyGClx1u3X/u5n2v/8/dt/++dP/+IL&#10;9d50SVm8bTEG1pXjsliPWW3BHvXHi+fyVCsE5UIJeySdPhjPGk3e64qcrQzoybldH29BioSR8Ih3&#10;Gkol3qo6yrI+0a413akz2633jkd3rltXjlt3rkd3HpRPuvuOR1eeW3eeW88d9x6whJQUz+48974C&#10;75ESPxDj5QELDaiVlojNdvReF3a3O2K/N/SwF0XuxzNG46nDcevt4eNE79Y0pzK0VU30jbZUp55s&#10;l6EicBa7llTz9iyb0TKP+YaQ1Xbc/nASdSJtbyh2vRu7Oxh7OJq0P5ywN5Sw0RO70IKda8YstcUs&#10;t8UutsWs9CQvd6X2V4T3E1Ej1diRasxYHX6iMbqfFNGU51uf7duSH9xejG4uxBQn+SaEOeB9b2B8&#10;7MIh2GMDnHABzli/2yDwgc7YQGd0gCMu2Dky1OVaPXHCh7hhg13Rwa7YEPeoMK939ib4EI9IlAc2&#10;zBVEDM4bh/a1szOHoh+av0s0ATMzh3t73M5MxFbeSarLT6rOiSOkYYpTUIQMHCETX5qBr8iLg/x0&#10;SlPqSlMaCOnN5VmtRMj2pLUyp7u+sKu2oKMqv6+RMNBc0Vlb0l1fOtxeOdBB6moijHTVTA+1jHY3&#10;ddSXdTYR7/a3TA519HTU5RVmuAV4wG/bwp1vItzsYe43LQOc0yry5tdmdvaWNzcXDg7WDw439vZW&#10;9/bWDg+2t7dW19eW93Y3yUe7lKM9ysE+k0xmU+n0IzJIkwRcDp/FZNKO+ByGXMgHOAwRg6oDRMcK&#10;mVLIl7LZUgFXAvBVCqlerVJLZSChPzwibx7ttU0OeSfiLIK9kf6eMB83WKCnBS6kamqcpdXzFVqR&#10;RGE0HF+azs/0p2ca06ny2CDR6QCNTqLVSjRqsdKkOX54dv/ceGZQG86PTQ8vr070BqVUpldDTg1S&#10;qVShUJyenp6fXxybTvTnJsXF8b6M27YyFdtMdMuOs44OhYd5wUI8YKFesFBvyFHF2xHu4wT3c4H5&#10;u8PCfODhfvBQT1ioGzLCywzy2fGxSsLa5yYWjfRSpFLd6aVGa9SodScG4/mJ0XRiuLw8e3z//qOr&#10;ywems0fnl1cXl6aTU43OwJRIGqbG3BKj4MGesAB3mL8HPMzXDBtkgfK9EewdmBhZMdS5IWTJDFq1&#10;UWc4PT4+1Z+c6U4fmGhSbkl3k2MMGhHujwj3hQe5w4NcYSgPWIineVRo7kArU6sQyWRCvkAkFIoF&#10;QrFQJBIIOSwOm8UGwWFz2SzOHoXSuziLKsoxQ/nDQn1gvu4wXzckOiCUkLsiBImv8pDJ4An5Wo1a&#10;pZCrFeAqlCpIvpGrNCqBAqBLeGO7y2GF6WaYABh4XAHuyDBf1+SokrZmBocrBQCjRnlu1B4rZUa5&#10;9Nr2RKKTAHqZWCcVg/VTtUYpk82tLNd0thY01oRmJTtGRjjgIm5gUOaBvgg/T4SPB9zLBQ6uCjyW&#10;UF+z6BCzqCC4v6tlgFd8aeE2haKVK0U0FnVjh7FzIKSzQa7OPqIydg9puwfMAzJYBwk8pJ5QGGIG&#10;yKUBrUiqFAAAiwcwODqhRCMA+GQ6Z5/GPWRyD9kiuvBEaTxVHRtkOqNcb5DrNGKVnCeFkg0zr20d&#10;eBIRXy5gSbg0IYvME7AlUkAtl2qlYrVGrlVLlUqJHDwenUoFvsxapVIplYr5fCgKMiBRK5QGyGtG&#10;dyxXGyGNQ6ED30YoV7FCLZYZ5OpLg+nKeHqs1Eo5IhGTpxRKNQD4rVLBl7APGeTNA/YBXSUUnWqU&#10;V0btgxP9mUZ5rJRqAaFKyNdLwc4yhQCQ8cQSvlgugsQ5mUgi4QOAQCriSzlMAY3MYtO4MqHkVPPn&#10;ELAqkUQtloKVE9W7gC9KsEXOF4Hl/ydgDdgOQiEQc8g0xv4R64gqhGQUnkLA1wDiU43qXKuGorFS&#10;yPTdXdbeEcDgqviAhCXgHNHpe4fg+QNsrubaeUolFok5HC6NTtk/3NnYoh/R5GIpIBQy6WAThcNg&#10;cOlMNpXBY7KFbA6HRuVQKXwag0el8ulUCZsl53FkXJaYSRfSwTVQBXQqWBdQKZyjffbhPo98IKJT&#10;wH2Cj0fGp0s4FKNCeKlT3NcrLzRynURI399dmZvt62yPwqIdb9kHBwbcycsjlpcnJCR4enq5uroH&#10;BoeGR6AxWBw+KjogLMzV1ycEjU5KS83Ky42Oj/Py83Xz8oxLTiDVkIoJBTl5GVU1ZfVNYD2vhHCn&#10;HfwBJRbhI8Nz89Om54fHp3ur6gp6+hu6+hqT0mO9/N0KCXnrW/furS6WEorCwkOj42NyCvJw0ZG3&#10;nRwcHG/GxuO7e1smZoZLywt9fD0trSwcnW5n5Kb3DffWNddGxeL8g3wCQ/z8A338/HxCQoNDUCGe&#10;fh5h2KDaJuLASHtFVX5hSVp3b/3K2sTgcHNpeergaN0BZW5je/TueMPuzhiXdW9upq2KlJ6ejs7L&#10;i23vINU1FmfnRFVV50xNtQ0NVVeSkgmE2OnJBrl058GVUMBbbWstKsiPrqxIGx2qWZxtmxlvHOoh&#10;zow1iFhLevm2Qbl730Q36cCf+jEBa1ImmqPs99CP+sEKn3VXr1779BXwySvgzLQnEkwJ+ZM8zrhI&#10;NH1i2r1/nyaTLIv5Cw8u2I+vBFLhyuJc7epKA9iBxRiZHi9bW24UcKaO9Xta1aZSdu/+JfXFR8JH&#10;D+gqxb1j/db9K5pGu7F/2Le0VLe8VDvYm91UG9NSH7e72nysXNPL7vEpw1LO5LFy/dHJ0YuHjI+f&#10;0J8/oH1wTn52fvTyCfvbt7IfvpS/ecF6dLF1dbJyaVi+NCx99GD3u895333Oefls94MH629fUn74&#10;mv/DV7xXz/aujhcfn62++ejouzesH7/gfPMp9YuXh1++OgIr376hgZU3H+1+/HjjowdrLx5tfPrh&#10;7tefUL/+hHKtkpC/eHn02YuDt8/3P/lg58WjtY8fr4OdP//44M1He+/Vk/d4j/d4j/f4/0VWTds6&#10;jf3LX//mz6rGf+/n9//xb598cDbXkVEejSyLQnbmuWwPJCy0RxIT7Epj7EjJDmXxNqWR5iVYeCkU&#10;SQRRHoUswSIKw+GNqY5zDZEdOT6F4WbVCfbNGS7V8bbvXHKIkVBUDiLerBgNK8DAatNsRTsl7I3C&#10;5gK3HJR5Tgg8LxRWhIKXhMOhiB4YJAFnBkVdiUSQomGNqRZ3SV5Dpe7EWGRVkk1ngUdTxq0SDGTK&#10;QYCCs0BhU8rBWTAwIs6cFG0514L6/OHqLz85vNcbU4y3roixAfuUoOGjZaErrUltmW4laERHtsts&#10;PXq+AT1dFTBd6TdJ8r9b7j1GcB8tcx4l3pau5/7Nd6zf/41CtJJfjLfMD4OXx0CBY8uuQ8YSoyDz&#10;k3f1a5MZZF28RW+2w1J9xAV/7Ld/cf77f/zkX3/94GPd3FoXrr/Ecbc3hjWZvd0dPVnpN1zi1nfH&#10;uT3Vvj7WhoQzJ4Qji0MRxWHIknBwC5ZVsVYNyfZtGW5d2Z6dWZ4d2e4dWS7tWc7tWS6dua5deS7d&#10;ea4Q7rh23nHpuOPSmefWkevakevcmevYme/YVejcU+jaX+hxt8xvodp/pSFgrcF3pd5zq9mPPoDh&#10;j8cyh/FHvegFkl9bgl01xqwu0qI5wa47w/FuoddMmedIgX1vjnVfnt1ImetcfeBefxx9IpM8mnYw&#10;lLg3FL/eg59rDF5oCd0fSaBNptMnM8jjGfe64oYrwweJEcOVuOEq/FRT/L3ejOmW+LYCv/ZC/87i&#10;gI5i/x5iaC8pvIMQVpcbWJUVVJ4elIZxRntbhXpaRfjcRPs6YAIcMYEu6ABntL8jLtAZF+gEAuPv&#10;iA50wga7/NltJ9QVj3LFhDqhQ5ywYW64MA8Q0RE+MWhfXIgHJsQ1EuORmhScnhyGCvMyg5JswuCW&#10;MChBpxnM7oZ5dKRfZXFyU2lq7Z34ypyo2oL4uuIkYm50aXYk6U58fUlqTVFSMzGzu66gu66wlZjT&#10;RsztqilqJeU1ErM7aov6mst76ksHm4nT/Y1T/Y197aSWlrKGRkJdXXFzU1lPb9XwUMPYWOvUVO/S&#10;8t3JuaGcsmwrF8jwBHbbBnbbytz9ZkxJRsfMwMLW3D55jcbY2ttf3t5ZYrHJXB5tb3djZ2uNcrC7&#10;v72xvrq0v7dFo5CP9g4Odw/IB+TD/f3DvR0W9UjMY4lYdCGNAjDpEjbI5Cg8CvSPxgCLIRfxNNdR&#10;SbRqkF5qdFrNIZNa1lrjigtC+DkjAtwQgV6wCD+7lEhcNXFod5sFqBl0gLzPZtMEaoXOZDg905+c&#10;60wX2lOT6vhYYQBL8NKk0hkUqjO98dHVfRBnxydXZ+cPLi4NGq1GpgB5rF6t1ShAoqs26MFCAZJO&#10;kN4ZLvTKMz1LJT2UijYA/uD+Zslob3JHHa66OIKYF1VbkjHcXrd7r42+2847zJ4ftI8Lh/nchoW6&#10;w3GByJhw1zvpvTvriotzjenMaDw1gWRYpzs16B9eXdy/Oj81Hl+cnT2+enhhOjfoj89Or+7ff6o9&#10;OafK5D2b6+iyIsuIQJivK9zfHRbgBUMFwNAB4MbhoZ62aH+vJHxQZnxoTnJybUlBT110RZ57SpRN&#10;NAqBDYSF+8JQ3jCML4QQD3igp1NWfM/OPa5WpTMeKxQKESBWyBUajQak8xJAIgMZvgo8Z61Wrznk&#10;0rLqCbYhnlDcllBvhK8b3MvJJQHXt31vi8vmSeUHBxQaja7Vqs5NRpP+OiqsDIosKpUDSr1Cc6JY&#10;Z+5GEvMsMIHQGgJcYB72Fijv+LpSMoeuUSsELDqfStFLgBOFHGS/4KO/5sBsIZ0ioJJB2n+qUZ8Z&#10;9KdGgwEk4Wq5EBAe0Knj95aH1laG1pfHd9eGtpZyOmpd4iMQPs5w11sw5xsw1xueiZGd9+Y5SrlR&#10;qz+VqRUcIY9MB1g8kPCD5P9d0mKwpO7ss4+oKpFEC8ilbL6YzpYwuSIaC6worhMAaYQSGdhOYwF0&#10;rowt1ku1JtXJiVx3ptSrhVIpT2xQ6M4NZ+f6M5PGpJbpRAKZgC+VijUysZZO4e/v0LhssUqml4rV&#10;UoFcr9CdaI0nOr1Rq9MqVeDbBUItVwg4PDqZyqLSxWyeUgjoIblEKuMJwYXdPz59dvngXGcEV36i&#10;0p5q9EaF+p19B6RiiKUaqRzsxjmikzf2BVSOUaYwyqV6KWBSKa4MOrBU8LliFgNgc+U8QMGXKYUK&#10;pVCuAuTgOw1Co1ArpGqJUCHmy+SQ0KOWgVvmid/pI+BcWokcBFg/04Lv/rFOqpBw+CDANbz7CqyA&#10;0AAysP7ODUfB52sBkUYskPPASTngn7CEzVIK+CDAr+R8oYwrErP4AjqHdUi5TgVNV4qEFzrthU4t&#10;43J4FBp552h1aePe4sbe9hGDTKceHO2sbWwvr+6trJM3dui7B4z9IxDUnXfiCw9gsQU0qphBl7Cg&#10;nw724T6fShaAD4BOkXCZagCcmi2iHXL3t9h7W2Ia5UytvNKrNQL29vJCa10NobAgJyMrIgJ9+7aT&#10;i7MrHovLz8lNTUoODgj09PQMDw9PTEpMSkkODUfdcnL09PVJycworarMLy8LQaNv3na0vXkjHB1e&#10;VUNq727NL7kTEOrvG+SDjcHEJEWm5ySVVhRl5KR5+XmEo0Nq60mNbTW5RWmF5VkTc73Dk90pWTFx&#10;Kdih8e61zYXCkuzAEJ/ElNicO5moiFBHZ4dwTGhXb+va5nxXbwsGF2pra2V3wyYxKb6js5VUVRYa&#10;Hujp4xqXGFXTUFlUVpCWlVxSVpBfkB0Q6B0Y7FVbV7a4PF7fVBafFF5Gyl7bnBgYbigpSx2baJMq&#10;yaubg3VNOT39lcurQx1dlWmZkdGxoXcKUto7asqIOanp+Kra/PGpjp6+qrLylNaW4oP9aTp1fnS0&#10;trIqjUhMrKvN7Ooo7e8hjg1Vj/QRxwYrDrYH+Mw5MXf+ykR+dEGV8OfoR4M81l3q4QCTOmrUbT55&#10;xHj5Qnh6sstlj9EpA0cHPTtbbTtbrWLhtOl4x3Sye3mf+uxDgVa/Oztf096eMdB7Z6D7Tm9n9uF+&#10;97Fh+8VHgk9fSz94yvnoGe/Fh/yH96knxh2DbpNBGxobKezqSBsZyp+dJo6NFo2NFS8u1GxutMok&#10;Cx88Zn35RvHZa+nF8a5RufryKffr1/IvX0k/fsy51O2qBDNi1gifNsDY6+Ac9YhZozzGwNF+M4/Z&#10;88C0dqZZEFA7eeT2C93CV5/wvnnL++I14/NXtK/fMH/8iv/DF7yvXzHefkB+84z81ceM7z5hffuG&#10;/t1b+o9fsH78nPntGxpY//4zBngJ1l882nh6sfzi0frb5/tff0IB23/4nAl2+OZTSEy5tlKBDFK+&#10;ek1+d/lePXmP93iP93iP///IroU0lF/9+n+PHcof/vAfX3/6hLlUv9wSJdmo0tM7+quCK5Lsa9Oc&#10;y2Nt8sOhdMIEPKI0ElGKR5RgoTAodUn2UzUR3QW+xViL6iSHjlyf2qRbJVhEKRaKEgKiItKMFGNZ&#10;gEV2lri/ejT3j787/Ze/P331aKWzzLM81qorz22w2HuwyGeszH+uFrXchJ6pDlio95Nt5v/4fOtX&#10;nxzONgS2ZjqNV6G6i3yL0cgiFOLaqgXSWSqiIKmlFAsrCIeV4szmGlCGo/qV7tiSSKtSHLIi2pyA&#10;Q9TE285Uh49XBJCgtL5Q+FhI9AmDF4UiikLghWGwMgysEg+vioT1Zd8EFnOeCdt3eyIqYpHgsMQY&#10;BCnGohQDK8HAiJFIKHVxFJIABUwB1wAZ19Qk2NQn3mxIutGR7dpT4NWe61Idb0WKRVbGQnFSStBQ&#10;BBnwiIrRMAIOPASb6oSbNak3atPs69NuNWfebs50bMlybP1/2fvP6LiSLD0UzQRAEIQhCJDw3nuP&#10;BBLee++9N4QlCO+99ya9d+ek9xaO3leRVSzT1dU9M5q5GmmkkUbSfdKSxmrWiwO25q73571739Ud&#10;/eFZ3wpGRsaJEyciEtXf7r2/nWHbnm7TnnG/M9O+MxNJTtSZZQteuTMTwKYz8153ts3DPIeH+Y5d&#10;OXbt2badOQ8e5juBRRuv8BivcB0vd54sdZgrtd9u8CD0+nFGQ9UrCdd7GdrVZNlC4nadW3e8UXeC&#10;0UCa6UjO3eli54UKj5ly54lSp9la743OiL0+zPGjROJk1vFI6nJnxHp35N5Q3OFIwuFI4vFo8ubD&#10;6LnmwPWeyJOxtMNHyfuDSbuDyXOtMf1lAYNVYY/rY0ZqIscaYuY7k8abY7qKvLuKfXpKfPor/Yfq&#10;wtpKAguwTnGBd8M8LPwczXwczANdbUI97cK87MK9AcdHPEq+eJcEed4L9rKNDnDCBLlEIKaT+5EB&#10;9gDgq1C/+2H+9uEBjhGBLjEhHrEhnjEhnrGhHrHhnrHh7gkxPthoz5gIdxtbUyNjFNoIZWxmZGSG&#10;vnUbZffAPDnevywHU5kT21CU0FSWVFMQX1OARdxMyjM7KrIf1hb1NRV3N+R21+f2NhQMt5Y9bCzq&#10;qMnrbizubS5tq85vqynoaykf6Kxqbi6MwQbc97S97WZz29vO2t/ZJtjVyt/B0sPmrstdG+d79z0d&#10;7ge4W/o6oewt0M5WKMe7qAcWpu4P/DJi8jqq6h531D1u75zqHZwZHJ0fWd5ZxlNxbB6LTCIc7++d&#10;HR6dHR/tbm3ubW2RznAUPOnk8GRvd/dof494dsJj0uR8npBFA1yLQwKM+pR4sAdAPtqnHB3Q8Cc8&#10;Nk0s5ItEIgrEfrg87ZURa+zrgPKxR3s5ob1dTML9vbKTZ86OhPpLWKLG4RgkEovPk8nEKrlYcaHR&#10;PdWfAyJqkKl1UqVertLJlTqFSiNXyoQiwCENGq1OpQKEViGRXhsuXl4/u9IZVFI54iYgliplcplU&#10;LFeI5XKhWAwrVFKdAQygkCrkussLzZNLuoR/ymUylTL2hQ53LiOcS6hPlRsaXvpYp2mIB9rj/o1g&#10;irtZdEhsU80S7lRzefn6zZvL83OVVHauUANIBULAqHVKrVQsg3lChUSlVuilYpVIpBCIlRyRjCGR&#10;7/Oh2ulxz8wks0BvlI8rOtjXONzfKNQXFR1glBhpnBhlFB9uFBtiHBmAmEv8XZEMO4EeKD9XtI8T&#10;kjbI2w4FZuJ2HxXk5l+Vv0bGc2USNofDYrL4fD6LwWAx6DKJVKNSS8RiAR+WyyQCqWBwacwtKRTt&#10;8wDl74TycUS5P7CPD324tbxHp58wuCdk1tEpmc7kQBBPwOPKhJBUwONDLAhAwOHykbQrZzxi3kCT&#10;RZQvGiyCmzXK9e7tEHdsQymZw1DKxRAS0ELiEPEwlSLjcWRcDmD74AywCXgAHoUkZrO+8HAemQhT&#10;iGIGXcRi8JgsNhs8gseE6CQeaZ+DrxjrtA71Qrvbo93sUS52zvExHZNjHJFAK1chxggWT8blK2GR&#10;lMvnM9lcKp16igfEm0mgCFk8MQdxyhDQ2QIqk09l8MiAwBN5ZLpWJNOJ5TcCH+DpdCaOJGJyXl9c&#10;vzBcMKk0Op1OoFGXdncn1tZntrZnNrcnVtdHV9cm1zcnVtYnVzf3iAw6LIGFcpFQCfMkZBwdf0oh&#10;4agirlCv0OrlWpVYJeQJaXja8fbR6c4R6RBPPSFxKSwpLFAKJWqxTCOW62VKgCu1DkApEMthoVYi&#10;10uVGjEiSnKjUYIkVKbjKKRDApvAkHIRYRQ5xNeIJBqxVMzhwXSmiI2o5HIpiMGCQ2QKmLCAy4e4&#10;iFQwOPPgV6AQK2C2gEVn8zgwn8X7EoAj5SF2mS+mEwDwOJUQCR36klVHwkX8YkDJv8k2zUVEapDk&#10;03JYIGSyhEy6lMeSwxwxB3FrYROJAgYDfKWVyMAgYo4AonLZJDoDT6Sc4kjHOCaRcqPdyxOz2Twa&#10;g3CM217dxR2TYI6Qx+BQcETKCY6JJ4EtYJwSWXgyE09m4EnguRwKnUEAHwkQmSKg0ThEAv3khHp0&#10;SD87FXGYWolAKYJkMFsn5V+A3y+XwcQd4/e3t5cWHra05iSmYCPj/Nx9H9jYO9g5x0THFRYWJyUm&#10;e3l7Ozo7ubq7Bd1cTs7OFlaW9x7c9w8JTspIj0tOcvXyvGtrY2lt7eblERweFpeYUFhakpGbGYON&#10;Sc9KS89Ji46LAkhIjo+Nj3HzcnfxdAuLiQiPCQ0M8Sktz5uefdw/2BUQ4mVja15clru1u9Q72BKf&#10;FJGYiklJT/AN8LK2sfD2cevubT44WhsZ64+KCbW8a+7l45ZXkFlWmZ+YGuvs7uDibl9WXTQyPlBS&#10;XuDj75GYEtfT11FRXezn75aSFj020TM63lVSnlZZkzW/NDA1193UWjAz38MXnRFIy81tBaUVye1d&#10;Zf1DjUUlaaHhXsmpkX0DzS3tFQlJIbkF2NHx7qmZh7UNufVNeVMz3bOzPU2NOW1tefML3XOznRNj&#10;zf09ZY+HqgnH05c66pWerJQcSuBthWBPKzlS8Ldh5hLuaIh0NiIRrl1enH37De+77wU//CCGeYvD&#10;QwXjj8sY5LlzLf5ch7s8J7x8RteoDsnEsYP9h1TyBI06TaVMKeS7r17QLwxnKsXu86ekqwsclzsP&#10;blfItmmU8ZXFhuGB3JHh/N3tTj60pNEcXp6fCfkrVNKYTLzx7An5+VMyuOXJFRicxucu7m20L06W&#10;U04HZdASfr93d7kZt9snoM8puMswbQJmThqUO2+eEZ8bjoXMaT5jyiDf/Pia8v457kqz8eJi7+Nr&#10;/Hdv8Z/e4H/+SAWVd8+PPn8g/fYz43ffM356R/z4HNEu+d131N99T/rd94jR5OdvTr97c/DTN6e/&#10;fk/845+ov3zCXyhnOOQ2iNb5RDv/JUjn528Rc8n3bw9/eH8MeoLy87sjgC82lK/Wk6/4iq/4iq/4&#10;/4aM+o4tPPVf/sW/+YNV45/3+vu/+9v/9r//y7/7zx/+5UfaaG1weYJFY5ZdVbxlPpKFBxEQKQ1H&#10;tGNvUvkaNSbenawP7S/xLYy8XY4xb8lwqMNaloYj3apiTBCvjUiT+jizBjBIsvnuZPz7F8t/+lsS&#10;TG6qS79bGnWrLc2mK922JcGiBWvenmTRlXa3O91iodb5nWjwv/yV7G/+o2LvUWxRiFFV3J2SKJNC&#10;8HTwUMR4AXCTUTgawLgs8lZhmFFzpu3mYNx8c2hd3J3yCKMajGlt3O3ySFRd/K3VjrCT4eT+fIfK&#10;GHQt5lZLonVbkk178r3uzPuDhQ6PS51nq7022oK2O0LWm7yW6j2WW4MWW8Mmavwbk6xKo4wqok2q&#10;Y01rYm9Vx5hUxphUY0yrbiwplTG3qjG367EW9Qnmddg7oL041KgoBF0WblwRaVKLsWhMsGpIsASD&#10;tKbda02725Jm1Zhh1Zhu2Zhu1Zhq2ZBi2Zhq1Zx+tyXDuj3zfmemY0cmkrqoI+tBa7pdazoo77el&#10;2TaDPqkWzSnmTSlmzamm7emmvdlmj/LujBeYrlaYn7U7cB75aBcifiDkfybkf0fI+VNBw28YlbKZ&#10;qP1Gu/nSO+OFZuOFd0bz7wznmD3KNZ8otVlu8jp+hKXO5VMXC8jLBYfj6ZsDCdPNEdNNoes9mINH&#10;yfvDSSdj6YcjyfMtQWPV3gutERu9iZsPk7YHUtYeJow1hPaV+w1UBQ/Xhg7Xhk21xo7UhjVnuzRm&#10;O/WWBww1RHRVhhQmOMT5W4S63A5yvhPkYhXsZh3sfi/U836Er32ED4BDdKBrXKhnbLBrqM+DMF+7&#10;6CDXuBD3uGA3TLBrZIBzmC+iFxsd5BwThEjDxgZ7YEK9ooM8MGFeCdG+CdHe2Giv5LiAVGxQSpw/&#10;JtrTwd7M7A4KMaAYo26bGTs73ktNDKstSW0sSa/NR5LmNJemdtfkdFZlN5aktFdm99QX9jYU9zUW&#10;DbSVDHeU9beU9DQU9reU9baUdTWV9LVXjQ60jA60Dnc3DvW3FJSn23jaoh2t0N5OJgHuJv4uxgHO&#10;xv43gqw2d1D3LdBudmhfF5SXI8rhLtreEvQ0crYxcr6PfmBpdN/cyMHSyO3eLXc7Uzc7l5jg2tGH&#10;Be11njGRyfm5m/u7HB4Xf4o73T8mneEZJAqbzmAzGGQC4QyRigSNJ7jD/bP9HRruhE3EU44Pz3a2&#10;Cft7DDyOS6cwKAQqmcBlsyVyOY7NyG6ts4j2vxXlYxTkinK9j3a1d0uNH1hfoQuEJBaHSWNJIIFM&#10;IBLDfK1adWXQ6VRyjVSml6k0EpkciY8Q3eTOFUgFApVUppbJAYcEkIslSqkMlDq15urqSqEAXJ7F&#10;hyG9TnN+rtFoJJfnipdP9AatQiYWyCQiiUTE43H5QlihUcs1aplOKzboZM8uWVeqeQifO9F9Nz4Y&#10;5eWA9nVEBbqiQz1dMhKG1ldV10+evXh1eX7+5OLcoFJJIT5M48IsQGgFEAuG2AIBLAWPpVPYDBqH&#10;zYIgSITMVCTjiWRcqYIhk+1z2cO72zldHW6JsabezihvF8RQ4uOC8nRG4OuGCvZChfgYhfndigoy&#10;CvJCIcFEduhwL6OkUKOkiPv5ybULkziIQ2WziCQiDoejUqkCPsyHYQ6XCyoqqUQIcxkM0iZuP62+&#10;5I6nA8rdDlE88fcwCfLMGercE3BOmJwjEnP7jLx5eIYjU7k8LgxxxAKuUibQqCQqlUQqBzybB+j1&#10;IeMku6fWIsIH5WmH8nVAed5H+zoE5STtnexKYK4c5gnB06l0MUK5AflnSbgswOMFDDqfSuMSAVvG&#10;sfB4GY97oZAbZFIZBxBsnpDDg1lsIcyTimBYzJvaW/TLiEE7W6PdHqBc7Y08nEOLcqf2t7lSkUoq&#10;N0gVGrFMwoZkXL5BJlfAfIhGg+h0UMJ0hpQHAQgYLB6ZziFQ2XgKAIdMhWgMCZujgGE1svSwgEYX&#10;MRgqISwUQNsHO819PanVZc7JmNuhvmCFjYO8LSOD7RJjbDARZiH+xn6et7y93OLic1vaijs76gb6&#10;Vw73IZFEKlEJeGIRV6RC0gwrREw+AJ/GIx8SiPs4CUd4qTIY5GoFH7GAqEVSvUx5rdFfqrRffEC+&#10;mEvEHAiUAF86GOQqrQSMJpVDYiSVslB6A4lWIgclRGMyCWQhi4tYW4QSDo1JI1BhJlcKNocvEN+4&#10;VqkVSq1KLRdKRTwB78Z5RMTmgf5gBMQ+wuMrRRK9QqUSy8CyQwy2mAfLBUiqaQDQ7VyhBjME8wEP&#10;YuBJ4IkyCJJyOWI2k0+nQlSqiMUGLQo+Yn+R8gQSruCLfAyLwCAd4aineIjGEnNuhGaZTB4FjECh&#10;np0eb++cHRyTz/AsIhmRUGGxBXQml0RjE6gcEpL/mEdlgOPLoVAETBabSKSdHHOJRJhK4VOpEJmM&#10;mN6oBBnE1MuEzw3q5wathMscH3iYGh+bEBtdkp9XlFcQERxuf9/eyc4pKCA4OTE5NDjEycnZx9cn&#10;BhMbGh72wN7OwsrSzdMDfIzGxLp7etyztbFzcvQLCoyJj4uOw4REhLt7ezm7uzm6unj5+UbHY1Iy&#10;U2MTYzGJcek5GeEx4bYO98FXIRGRgWGhXn5ehaV5c4sToxODSamxDs734hOjmttqsvPSgsN8E5Nj&#10;SiuKY7HRljaWt26bOLs6JqVgE5LjnVwcLazuRESHdna3NbXUBQT53rtvmZQav7gyfXS6U9tU7eHj&#10;Gp8Y0z/U09hS5+3r4exiV1qeMzLWWVKempkTNTLWOj33sLE1r+thOYWxRaJtVtVkp2VEVdfm9QzU&#10;9Q021jUU5OYnDgy3zC8NV1RlZefGTc327ezPtXZUZGbFlZVn5uRhk1PCs7JjikqwVVWpzc3Ziwsd&#10;JNws4WRqY7l3bqJlZ62PSphmkucJR2O7K70bc50nW0MMwiQVP8rnLj69Inz8CH/4wMXjH/X1ZUyO&#10;lxBORij4GS5tg0tf398enhqrm5mo31rtZlHnDZrTp5dEuXhLCK3A3BUSfvJof+hw7+HSQt1Qf+7y&#10;fP3eVpeAt3KhP3v/jvPhHcegO1bKdy4MpxBv8fCgd3W5cWGueuBhVl1VZENN9MOu9J2NLiphknQ6&#10;KoE3Xl1RvnvL+fSG+f455ft37F8+CX/6wHtzgX+i2X99jfvwkvrMcCJmz7OIo0LWrEG+pRQssoiD&#10;xMM2IfvxDx/IP3ygaiQLHMoAg9AD0QauNSuf3+J/+Yb6zbPjS9nyU/XmD+8If/SZ9rvvST8imiYH&#10;n98d/fo98Qv+6EfK7z6TvniXfInrAeVvPp7++j3iqHLjhEIE337Bbz8RAL5aT77iK77iK77i/zdS&#10;qlt2SYy/+Mt/9werxj/v9Y//+N//01/8frINW5VgWZ9mWxp7Jy/UqBDJhoMqCUPfpBZGwnNq4y0f&#10;VwSOlAVWxViURRjXYy3qsBaVMSblN6ltkGQ3IV/SISMpdUoijMpi0S3Zd/vLXcrjbheHG9XFm9XG&#10;3i4PMSoJRJUEoMqCURVhRmVh6PmGgB90C//yw/56d3CuP7oo3KQ44lZhqFFxGDJsBSJKcgvJQxxl&#10;DFAabZwfiSqJNx6uc9kdj1vpC2vPtq6IRtdijGujTE7Gcv72r67+9j8aXotGlho8Z2o8lptClhtD&#10;lxqD5mr9p6p8Zmp9F5uCFhoCZut8x8rdBgudBotcenOcWpJtyiNNisKQfD2liPSsEWIwQt4LCVy6&#10;sZ4g00AMKAkWLSm2bWl2jUn3mpPvdWTYdmbadmTYtKXZtKXatKXbtKbda061bEw2rUtC1yUaNabc&#10;bk236Mi815l1ryPLqiMb1O+0g5YUi/YUi5bkO03Jpk1JpnWxt2oijOqjUe1xqP5ko8k80/16G96o&#10;71t81p/LW/7TRe9fvxj+u1fD//my92d6wfOteEqP01KRyUyu8XiW0UgO+nGB8XSF1Vq75/FQJGUq&#10;jTGfR5vPPRlN3R1KOB5LPR1PPRlLxk+lH40mL7aFDpd7jdX5rPZEHo4kno6l4sbT9waxE/VIBuKF&#10;9tiN/rSV3uTl3pTZDuxAZXB3kV93kX9vafBwbcR0O3a0BdOa71OW7JId64gJtA50uRXgahbkZhni&#10;fi/M836Y1/1w7wfhvg/CfO8jATve98N9HW60S5xig92x4d6YEA9QSYjwAQB1gPgwL9DyxcICOoCP&#10;AKACkBITkJ0UnpsSmZ0Smp0cnpcakZ8ZXpoXW1uW3FiV2VyTW1OaXpqHLcuLry1Ja63K7a4r6mss&#10;fdhQ3FWb29dc/KizsrexsLM2f6C1fKi9orksrbYwqSovsak0q6uuZKC9erS/ZXK4Y3SwdWKkc2b0&#10;YU9XXUiM/21nK2NXG5STLeJXYm+Otr0DKmgHa9QDS9Q9c6R0sEQ9uI26dwtlY4Z6YIVyfmDk6YT2&#10;cES52iEpbD0ckbgSX1fT6KA7caFWmFDr6BDfFGzv+AiZRmfROaRTEpNMU0rEGplExgdkjMog4RlE&#10;HJNC5NLIPAaFz6SIOQw5xJUj+UHYEI3OplPpVCLh7ASJtCDhK/s7bbAht5JDjBP90f5O6ABXq5ig&#10;4oHuPTYDUiuVOoNEKEF8RqRSqUQigGDAD/UqzYVaf6W+eH5x/eLJkyvDuUom1yiUF1o9KOViCSCQ&#10;OjWYkVQplV1fIZdcIReLhXKZWAKGkwrVWvnlU+3FU41WL9MbFFqdQiQRAPapUCslcimNx4HVyov3&#10;78ha+cD+alRzmVVymDESU+OGCnFHB7sb+bu6p2Mfri+xJDLAVa+vn719/fZSp5MLhUIWT8CE2VQO&#10;i8qB2ciQIiSbihziiFhMCADmCWUSpVql12kvtKBU668vn4IRtOdXIrWOJhYd87jTB4cNY4/rxkY7&#10;Fhbbllda1jdGyaRNmWgSoqc/6rEK90F7PkACZ6L8TLERnoWZY3vbPJGISqOdnJyQKWQOh4MI5UKQ&#10;WCSSCEU8FotBJTPZ9Pn9rbCiDBMPO7SHHSoASbdsnxQ7uLvKlstZXAGeQN/eP909xhOpdJgPSSR8&#10;tVKsVQuVSlihgJAQKaVQohSShYzC/mbzUA+01wNUoKuRv5tpsFtFfwuOdkKnnHHpVAmTKWQg/hEy&#10;Pizl88QclpBBg2lUPo0q5XBudGQFGiSTMVfCYcs4HDGLA1HpPCpi+1AIBTwhr2W8736YD9rZFu1h&#10;j3a2u+XtFltWNLe3wxLwRRBfwuKJODwpLJDwuGI2S8mH1EgsDVfIpAuZDNACANi+jMfjUemUExyg&#10;9LQzAhOPZxLOKGfHVDxeBENajZzLZw1MjwSlYs183dH+7kbhvrcTwm/FBhuF+HzJQIRyvZG8CXBH&#10;+bqhPZyNPdxvB/qY+CM6u6Y+rh6J0e3Dg3yx/Pr6hUF3qZSoJOBdySzyEYF4gKOfkWE6Ry2SXShV&#10;SgFfxoOuNfpXl0+eaA1frCcCJufGMCE4V6h1UoXqRm1EI5aBOoAcFoEOEi4MWkBnAK1E/sWtCVT4&#10;DDYdR0SUcWlMERfiszkcGh1iMqUCoVahAr8FPpvLJFE5FDoYATwClAq+CAwFHiHl8SEmm0NjwByu&#10;EILBTxZUBFxIdqM+Czp/cUUBAE8BgOksJNUOjQKWV8RiCRhM2hmeeHjMpdC/WGQgKuds5+RgbQ/g&#10;aGN/b2Vrd2WDdHQK3g70ASt/4xNE5lGRVD5gR7hkIkSjSLlsOQzz6WwGjko7IyGOJxSKmMuW8Tg3&#10;D2KACthZGZfDxuOpR0d8KvVcJrlUKuhnZz1NzYlR0fHhkeX5Bc21tbmZme5u7p6e3gnY5ICAAFtb&#10;27tWVq6urvHx8RgMxsnJ6Y6FuaOLc1xiQlZebhQm9oGjg5XNveDwsLzCgvTsrPikRNCelpXpE+Dv&#10;7O4GysDQkICQ4LCo6Nzi4qKKioDQUFt7+8Dg4Jj4OC8/n/sO9hEx0Z29Hf3DXclpsQ5utj7B7imZ&#10;caAeGOKZlBrf2t6YV5hl88Da2vaut59XVFxUJCbC3sXOysYyDhsz8Ki3o7clMNzP3tk2vyRj+2CZ&#10;IyCvbMyERvrfd7Jp726amR9LSIp+YGeVkBhVUZmfkBQWHOba1Fq4tjlSXZcZFunaO1DFgY9W1x/l&#10;5EbHxgSkJMeUl2cXl6ZFxnjnFyUuLD/q7KnGYANqG/LXtyaHRlqz8+IKipMKipNzCxIKCpOzc+Ir&#10;qzJn5rp3d8Zn5tpbWjMmxmvwx6NieOtcQ5AJd/AnIxvLHXubfVzGilx4IORtCbmbetXZuQZHJoyP&#10;DBXW12BGHpVR6YsCwfbCXFNbU2pnS2Z1WXxbUybuZFwhORDzt/SqE63y8OxkYHa6YmqsdGWxfnOt&#10;+XC/51x//JufpL//VfXDJ4lCss9mLDGZC0vLjZ2dybU1kT0dKRsrzYe7vWfHAzBv8Vx/cn1JeP2S&#10;8dOPsl9/q/r4DUSjTexstp9rT77/hv/qGZVDnzza7WBRxrTSTQFzhnTUAyDmzJ4rtuXQkoSzqBZt&#10;gPqlauflxfG3L0mf3pA/vsZ/+woH8MN7yr/4mffnv4P/xc+sP/qB9sefGb/9lvrTO9LPH8i//UT7&#10;5SPt5/fkn97hf3yP+/lbxA7yu8+k/2EcIfzyCf8lKueLDeXjq73v3hz89iPhj8E4P9B+95kC+iCR&#10;PgCfiABfrSdf8RVf8RVf8X8BB1T2X/6H//CP//iPfzBs/PNef/Tzu4Fyn2qMWU+e60CJT37w7Swf&#10;dEnknbJos7Io02qMeWvqg45M+6bke7XxdwBq4r6out5pwFrUYcyro80rom/Xxt9uSTJviDetikU1&#10;pZmPNnrNdYZ0FzmWIBmF0ZURxtWRpjXRtxviLJrjLRrjzBrjTB/m3hssse3INOvOvteTY9eeZlMR&#10;bVIYgiqNQDxQbiJoEO8PxIyCMa3Amj6scL4SDv2X/6T++7++Ouf3bfQH9RdblUejmlKs9gYSJmt8&#10;q2NMKyLRVdHo6hjjmthbFZHGRcHowmB0cRiSdqcwGMmVUxCCzg1E8vKA9qJgo7LwW+VRJoitJMa4&#10;FoNolNTFmdUnWDQm3QXv25hk3ZB4F5Sg/gXNqfdaUm1akNKiJdGqOdG6KdGiOdm8KdmsMcW8IflO&#10;fdLtxsTbrSkWHRl3OzLvtqVbtiTfbkk0bcOatsaj2+LRLXEogN4kk/kiC0qP+/OD1D9Tt/3nH+f/&#10;4c93/uGPlv7+l/l/+O3cX38c/gtN5dv9YPHjB/Re650qk4Ui9GwheqbQaKbYZLbCfKXJYbnR6aA/&#10;mLWUB22X0deKyEv5pMX8o4m05d7I+c7Q7eH40+kM4mwOdT4XN5m23BU23ui/0BG63hezMxCHG884&#10;Gc+cbQt/VO0z3hA82xoz2Rwz1hg12Rr7qDakLc+1Lc/tYXngo7qoobqoxvyApDAbH0dj9wfGXvZm&#10;vi53g70fRAY6RATYhfndj/B9EB3gGB3oFOp7P9THNibIKS7YNSbABRPi+cVcEhfqmRjpmxTlByoA&#10;oAV8jA/zApUU8D9qYwLS44KzEsIAshPDc5Mj81KicpIiAPJTowtvUJmbWFOUXFeSWp2fVJWDrciO&#10;q8xLqMhPqAKNpWmN5VktFTmdtQWDbeUDbeW9LaUPWyoeddR11Za0VxU+6qgf7WnqrC9tqyl61N34&#10;+GHLw7bqgc66qZHuxenB+cn+uenBhcWxnkdd5S3VhU2V5V31ZZ31ufWlZV1NlX2taQ2lEcXp4cVp&#10;oQUpARlxYXlJiTUFseW57vGR1oFeVv4eVgGeZt4upl7Ot7xcjIO8jEJ9AKtEB3tZRAYnVpSu7u0z&#10;WFwmjcNjQoDQimEezKTADLKQRQUl/6Yi4TIUfI6MzxIwKXw6RcxmArasgHgKPqQU8lVymUiuXDs7&#10;i60quxXijfZzQnvboXwcTaP8o+rL1klEpf4cMEEYhgQCkUwqF4slMAzLxVK9WqORydUy6TO9/qnB&#10;oFMrr8/P3718/fT8WiPTnGsMV/pLnUp3bri8vn56ef301YvXL1+/evniud6gl2uUGp3m/NKgvdDq&#10;LjVPX109fXUNxuKL+EqNWqnTCJUyqUEveXK1QiamNdXZxkUYR/oaRXijAt1Q/i7oYHeTEE/zKL/E&#10;xopNKkFhOL/UX56rdCqJXC4QqkVStUQh5QsBHeVz+UiQAhOGOEKxQCkWKPg8MSCGEFckFkqlErlS&#10;odHrDedg/lq1UiGTyyQatVp/bgAvR6WxTnBknlAKy1UsgYwnN8CqS4ZETVOoT5TymulR2wh/lPcD&#10;dLAbIPboQM+A4uyFs2MmBDFZTA4g0hwOF4DFhjk8DotNIhLPjk9OT05xFMrjzbXAzGRjJ1uUwz0j&#10;JxtTH5eMjkacWCDS6CkM3tEp5eiUdHSMOz3FCUUipVImEnMVMkinEUul4H2oQgET8HiCgFHQ12Qe&#10;5oZyt0G526Id75oHOteN97AB4ebSuEwqxKILWGwxjydD3IKEcgGkFPAulLLXl4ZnerVSCAnZDHAY&#10;FBBXzOII6GwemS5hQ4D5K/hgrfhHVGJqY6WpjxPa4R7azgZlb2sZ5NvwaJglEAnAhKh0DonKYbKE&#10;PEgOwYCES7kswLRvzHNcKY8tg1hK8EQ+JOFy+EwWh0JDEvGcnNJOT2i4EyrhjMmg7hzsNQ30BqQn&#10;mPi6ov1cwRoinj6uDkYeTncjg4JK8jCN1YktdQX9HaXD3YX9HXk9bYE5GeZ+Xog90eU+2tPRyMfN&#10;2N/9Tpgvtrx45eBQf/X0+vKJFBZxyUwumfHF3UMvU54r1CqhRC0Sq4QiMQdRbAUtz/QXT3UXV2qD&#10;gi+BaVxwi4SD5FeWcGFwI5sEfjiI0QQcJ1Aq+CKDXPXm+tm7py90UgUY4QtEiJGOAzFYbCodYrFl&#10;ApEUFgiYbD6DCUqIxgT4YgQB+GKaARWknY7cwufywO9ILVcg7klMFheMgwipsNVC6aVKe6HUgEeA&#10;zmAmYg6SKoiwv4vb3WIR8BIOVwYJ+Az2jUzJIfWEwCYyGTga8QBPOiTQTil0HJlFpMJ0FvcmhzQD&#10;TwIVFpECdoFHBX8QhBqREOyagEHjUahsEg10vhFMwZ3t7BEPDkQshk4iAmcDdFDAvKca9SuDQQlB&#10;EJlKPjzpbmiNDgzFhEaW55dUFleGB0faWtu5u3qnpmSlJGf6+gRGRsVWVdfU1tWFh4ffMb9z9551&#10;VEx0XlFhSnqas5vrHQtzFze39KzMiprqrLzclIx0UCampnj6+rh6eoRGRgSEBHv5+eYXF/X099U0&#10;1IN249umjs5O0TEx3t7e7h5u+YW5vX3d+UUFDi6O9x3uJWXEldcWxqdEAbT3Ns4ujJWWF7l7ODk6&#10;3ff1cQ8NDQwPD3V1dbKxtcLERT7sa2tsqgwJ9QoOde/qqWWyT/QXot39xejYAEsrU0xcxOBQd25e&#10;ho2tZWxs2PBwd2NjWXCwe0paVP9QU21DTni0a25hzM7BBJO7OzzamJQakpkT19BUNjP7eHT8YV4+&#10;trO7dmZuMCc/Pik1DNwyMNxcUp7W1VszuzDY2lFeXJb6xYBSVJpSXp5WkB9TUBg9t9gplZ9qVDg+&#10;Z518OnGw1b+z0YfHT5NJc7tbffPTDfjjUY38hEacaW1Iysv062rN2N8eWF/tnJmpHxsvGRjIPt7v&#10;f/mEdW2gwpz1Cx1Jq8KR8BPrK+1ry22ba+2Hez1y6dbnT6IfP0s0qn0BtHp1geNx5h8N5VdXRrY0&#10;Jm2td3PYy2zekk5/9tMP8n/xe/1vf5TrlUcQe0Gl2BUL14j4R0cHvQT8o7OzodHRoqqqiNrqqJmJ&#10;Srl4W8BcXJ9vXJiqYlMnPzyn/vY74e8+i377Hfz5HfPzO/aPH3gfntPVwg02cUTCnX2qO3h5cfzy&#10;8vDdk6N3T0B5+PkN6ce3lJ/ekX/9SPn9Z+ZvvqV+eokD7d88P/7u9dmHZ0dPdBtX6tX3T/d+8w3x&#10;d99Rf/8DAPm33+G/f3vwRQ72xxs12c/vjt8+2XxztfnDO/wf/8D4kx8Zv/+BgrS/Pf785vint2c/&#10;v/uac+crvuIrvuIr/q9jj8z8N//u3//3/0U2lL/+L//mv//Np//45+rp5sDGROup2pDZhsjp+rDZ&#10;5vD5pqi5pkhQLrbELLZEzzVFTzdGTjeGTzeGTtcHzzaEzTeHL7VHrXbGTtT5tuZZco4q/l9/qfy7&#10;v37+3eu9xb7QyXqv+ebA+abAhebgheaQ2Ua/uUaf+Sbf2UafqVrvyVqPmQbfxZbwkVLv8shbRSFf&#10;fE/+CYgASlmkSVG4UUmsyeNGH9JG8fqjpOpEy/wgRKWlKMK4IBiV44/KCzQqCAFAlYQj6idfnFbK&#10;Y0zKY29Vxt2ujjerQuJxTGsx5g0J1o2J9+qwd2viLWviLWoTrOoT7zal3GtOudeUdK8x4V5j0r2G&#10;JOu6xLv1iN3E5gaI6aQxybox2QYB6Jli2ZRs3ppi3p56pz3VrCXJqDERXR+Hbog1qcfcbogxa4wy&#10;aY1B92CNxrKM10vN8C228vmQj4yiP9N2/OXLgb/+/co//hX+7/4j8e/+3cF//aO5f/u6/VdJ9os9&#10;X/nkPWq3xXaVyWIReqHYaK7MeLHWfKvN8aDXjzKBZS/n8taL+dtV1IXCo9Hkw/HE09l03ELW8Wzm&#10;6Vw2fiF/dyR5qTtirS9meyh+byTxZDITN5uzOYgZb/Qdb/RZ6YnaHk7cf5yCn8o5Hs2cag4bqvSd&#10;bAydbY2ea41d7k7eHMyeaML2lIR3l8XUZAWnRTqGeVh42hu5O5j5eNj6+9gF+9mH+DmE+TlEBDhE&#10;BdhH+DwI934Q6WsfE+gcE4wgLtQtMdwrJcrvn9xMvniU3NhNvBMjEXvKF4tJRnxIJjY0LyWqKANT&#10;kBablxIN6vmp0QVpMV9sKCVZ8ZX5iQCl2diyvESA8vykyoKU6qLUhorspurcpurs5prc1rr8tvrC&#10;lpr8trrCh22VAx01HXXFXXWlwx0N472tw+31Ay01jzoahjrqBtprR/talqYGl6eHZh53L04PbS5M&#10;rM6OLs+Pb28vrW8sTkw9npqbWF5fXNtamZmdnJqe2Nre3N7bXtlYXVxf2jvdPyYer+1tbR0eHJGI&#10;a0cHC7vbx0zaIZM6vrU6vL44ubc5vrXROvKofqC/f35u7eCIzeNDPJhJpfMYLKVUolXK5CJYiGT7&#10;oPI4gGazhXwWEtIgYMv4HKUIUgi4Eg5DwmXK+TytWKgQQDQKef1gv2ao/0FCjFGQLxrwWB9noyBP&#10;a0xIUXcLDeKoVEoJEk0jEQiEAj6oyKQSqUws0cgU13r9lV5zrpI/u9A9f3ap16qlQrEIEvE5SLCM&#10;TCgzaAwXhmu97lKrvTgmkjOrKoNzMoJL8wKLssMqCnL72iqmBnJGuzJG2vLGurKH2tN6mjN7W3MG&#10;OpI76oLLcu/FRaB93Y19PVARPuhIXyQFT6CbcaineaRvaEnmo+0FWCt98ebF6xfPnhgM5yrVuUJ1&#10;E6AhU0tUzy6fGDRaAY8Ps2GYzRfz5Tr1pUH7RCXXyoRyuUihlCDJleUiuVQsVSqVOp1WrVbL5XKZ&#10;TK7V63T6c7lcTUVEMykUOpvHFfMgGUMgI4rFyzRKwVDvfWyEka8T2scO5e9gEubpl58+srHG4vMF&#10;QjHM5QEiLRYI5RKpGOYLWBzAiulkCu70jEyl7BJx6U01t33c0G4PjHycjDwd74T4lI8O4YUipkBO&#10;YQs2j87mN3eOzohEEpVIJLPZbLlcDPaVw2HQ6CQmk8Jl0wHB38QfJzWWmfm5oFxtEekTbzvPfOwh&#10;m6RSywRsBkyj0k5OSPuHIiZHJ5brpQo1oO4CgV4mfX6hf/nk4vpCc6FX6tUyhVgg4SHSpHwGh0Om&#10;s2lMFhVMljIwO+WRnmAS6mnk6YCyt0Y73nfERPTMTRPpDDqNIeQinhEcGkPC46v4QjGbKWDSALsG&#10;hBwQb5UQ8fORchFHJ6VAIGJzYDpTyoPEbBaXRGCTcTCHcXC4n1pYZOXja+LpZuThgnJ3Rnm5mPi5&#10;e2cmP9xYYoKTrNUq1SqFRiVWSAVyseZKp7jQHrOoS/ij+vFhV2zkbV93xC3FzR4FTmygx+0Q7+Dc&#10;1JGVRS5fIIL4PCpYBLqIxREjQq1ijVihgMVSrlDGEyIzJ1PZJAqLSOFSGDwqh0+HRCy+HBaphFK1&#10;SCKDYAmHpwDjsBGxEpVQ8uL86lKlVSP5htUGuUrChVV88ZVMfSFXi8DS8WAI5p8S8ZuH+we4Mwqd&#10;AUNChQicQ7kcBoMgphMwFJ/BlkECMJoASYfMFvHgL+q2QggS8Hg8FptDZ3BodDaFxqHQJFz+lVr3&#10;3HChFUtlEF/CgRg4PAN3JmDQISqVeooDk/9i2WESyMdbe2e7R3QcBaZzeRQ2k0ClnSHyvTcviFhP&#10;KCd4Oo70RZUWPF3AZMF0Kp9Ok4GTzeGwQP8TEijBDMFHAZPOo5DYRDzoI4e44A/FuVQspFPJR4d9&#10;re2JkbGZCSlt1fXFWbnujs7Wlne9PL3DwiL9/QPt7B3CIyOraqpy8/LtHB1v3zHz8vXJzMlOTk1x&#10;83A3szC/d982KiY6IzsrFhsfGhEehYkNj47y8PH2CfBPTE1JTk/z8vN1dHUBjbmFBZgErJ2To/1N&#10;UI+bp4fVPWs3d7eSkpKu7s7UtCR7R1sfP8+qmrK2zsbcgvTcooy+oc6Hg+0YbJi90z1Xd/uw8MC0&#10;9ISk5HgXF2dLS4vg4KCGxpqq6pKAII+AINf2rmo27+TlG7VUQR8Z6/Dzd7OwMHvwwMbXz/P+feuI&#10;yJC29rqq6sKwcO9YTFD/QOvjse6cPExSavDiar9CTcUTV8srU5JTgrJyMOWVOVMzg1099YnJkSWl&#10;mQVFKcmpkV29NYOPWgpLkhuai6bn+ju6q/KLEmsb8rt6qnv7a6tqMypr0re2HjMZW6enUxsbPevr&#10;Xcf7g1LBrhDaPtganhxrGBmpW18fONh7vLLcPthX0FyX0NeVg4jIkudJpxOE01ES7jHMW3zxkvLh&#10;LevdK+brpzSN7Egu2VYp9vi8JYCn18TPnwQfv4Euzs806gO1Yvdov6e3K7WvN/34sFet3JdL9kmE&#10;SYX08NVzjk59enLcv73VzqBPEfEjo8OFzQ3x/b1Zq8uNJ0d9ZOJjHnteo9y/vsRfXeBg7sL+dheT&#10;MvnxHffbVyw5f42MH+KzZ7TSVQV/TsSdUomWnukP1KJ13G7P3kozE//oueHomxdkrWRVyB5TCude&#10;Xx18eol/otwQ0ka4hH4xc/Tt1f4ffWb99J766SXh8xvibz9Rfv89/Yd3hDeXuy8N25/fEn79RP/9&#10;d4w//Yn5Jz/SbwwoiO8JwK83YrE3DimgkfTrJzLie/LjTRpjpAPxl28Jv3mP/+H1yVfryVd8xVd8&#10;xVf8/4l9CmJD+V/lh/Iv/+THzryAwnDTmnjLytjbVbG3q+PMa+LN6xKs6hOsGrBWNbFmFVEmtfF3&#10;bnRAbldE3yqLNKmIuVWXZNGQZFmFMSuNMRlr85fR2oSkpq4yl5wQVF4IqgjJcIwui0IBlEcbVUQj&#10;2W2QBDeRRmURKCT8JwxdGoEuDkN9sXrciLYiLX/wQ4k2Lo02KgpDFQQbFYQaF4aalISZlkfeLo8y&#10;rYy+XRkDYFoTZwamVIc1B6jHWtbFW9XGW9TE3amJv9OQaNmUbN2QaFWLNf8y8zqsRX2iZU2CeVW8&#10;WUWcaWW8GajXJ1o0JFgiDjUJlrUJlvVJ95pT7rck27Yk3W9Nud+UZNOYeLcx0boeGf92bZxZLeZW&#10;TYxRbTS6PhrVHINqwxj1JJoMp91eLbNh9HrqlqO+peT+mabtv3w/9w9/fvCP/57w93919jd/efzX&#10;/9vO//7N4194GdcrnuwOs8Mq1FYZaqsStVmNWq0yXqg0maswXay7u9XufDzgczIUcDoSQZpNoS3n&#10;0VYLKCv5tLVC0lLuzkjC9kgCfi6HulqIn885ncnEz+cdT2Wv9GIWOyJ2BuKPHifvPUo8Gk/Hz+Wt&#10;98eN1/tPNQat92G2HycdTaSfjKWvdMU8qvJ5VO0/2xa90I2d604ea8U25vtlRt6P8rQIcDL3drjj&#10;4XjHx+1uoI+dn6ctqAT72kcFuUYHOUf42yFysP4PogIdMKFu2EivuAgvTJhnfJh3QoRPQrg3gggf&#10;bKQPaMRGeaXE+SfFeidEe6ViA7JSQrOSQ9MSAjMSg7KTQvNSIwrSogvTY/NTYwCKMjDl+Um1pelV&#10;xSmVxcnVJSnVJcl1ZRl1ZdnVJZmgbKkpbK4uaKrKb6zMa6oqaK8vAehoKO1rrxnqbujvqB3sqh8f&#10;bBsb6Bh+2DQ22LYw0Qcw9ahzeqRzbqxnbKDt8cPWubGB5enH82NDS9Oju2uLu5tLK4tTS4uTJ8d7&#10;eNzx1ubqyvL8xvry+sri/PTU+vLy/s7u9ubW2srq1jb4d2tlZQX8g8fjGeBiMeksJpVBxxPxpwQc&#10;nkLmcnksDpvF4fC4EMSFYMBjYVguEauVMqVCIhRCgGBTyDgKGc/jMjVquVajkIhgPsRSKSXngDNf&#10;qJ9e6p4ZtFqFRCYWKhUKFpfbOTIcXpDrl5/tV5DplZ3sm5mcWF48s76mVGufXj3TyDRCWCSVKJRK&#10;DaCFPA4s4IlurCR8wOtfXT998/z55bleKhILuAKZSKFXX1wZnho0FxqVXqHQaPVXO0SSb3YaOsQL&#10;HRtgFOmD8gKk9x7K5S7K3QYd6oGOC0RhAlHRfqgIb1SIB4IIb6PYQHRsEDo2EBUTgAr3Mo0Jss9O&#10;cMlPTumumyPsii4Uly8unjw9f3JleHZhePHk+tmTpzqlRi6SKyRKmQjJvSKTiDVKpU6lVorlMoFM&#10;IVKqZRqtQgdKhVgp4UslfIlaptRpNRrA0hUyrVZ7cXF1brg0GC40Gp3h/Pr6+oVWdyGUqJh8yQkX&#10;mjo7zextu4sJQfki+YlRgS5oH3tjX3vXjNjh7XU2LOSxIDaTA3O4MIvDQgRomIj1hAvRAd0lkug0&#10;GoVBn9neiK4svhXkiWjNArjbW8eEtC3PEgAHF8uINNbuMe7gjIQnUI6OT07PTsBe0mhkDpvJY3MY&#10;ZDKFQGAy6QQWrWVs0DkuDO31wNjPzsjrvqmvfUpHNUPIE4ggCYxwewUkgigM9hmRgyMLqCwZB5Zz&#10;+TIeIu0h5cFqofCJWv0MHA7A+2ksJV/yVHv+9PxSLpFKJJID3GlyZYl5hL9ZTKCJrxP6voWJ2wO/&#10;3JRHa0t4Evno4PDs5IRDpfNZSBIZMYsj5rD4DAoEDieZBNMoAgYNkHAJF8nme6OBykfkY9k8JPJF&#10;JBIzGTzQhw+xefD2KW7h6GTu6KTh0WNsWVlN39ABic4RiAViIdhIsYjPBuefRqUzqDCfI1VJlQYV&#10;VwzRhByckPVob9kvA2NkZ4F6YI5yuouEF3m7WgT5ZNRXre/vEfFEGokCs7lyAZIAWMziwlQGn84S&#10;gpkwETsRk0ChnpAoxwjYRIYcFmvFcrVQrBEJL5XyJxqVQS5TIxqxSKCN6sYZ5FKplfMEAjobLKZa&#10;INEimidi8OstaKoLSE+0CvVFezlahfgmVZZNb2xxBSK1WqOVK9RiRF1FxL7xVWHzhGweGPBcodZI&#10;5Rq54tKgv7pAXJ/0N/FjCqlUBAnByZTyRRIerBTw1XxYQKVyiSQBjSak0zkEAu30hEelCRhs8CJg&#10;KwVMNotIgWhM8JFNojEJZPAUsOwwnUU9xdPOCAwcmXSCJx7jmDf2ETBz8F4cCo18dEY9PmMRyIiL&#10;ComGJJzeO4RoDI1IrBYKkFAvFl3EYYIN3VlcqC0uDgv0T8LGt9TX15RXhAQEOtnZ+3l7+/v4uji7&#10;eHl5YRMTCouLQsPDzC0t7t1/EBgWGp+aHBwRdsfK0tTstqu7W3wCNiklOTg0BBOHyc/PT0lJCUQC&#10;cyKxKcnh0VG+gQFxiQl5RYUx8XH37e2srO+GRIRn5uYEBAfdtbEODAuqa6yrrCr38fW2trYMCfVr&#10;aCxvbastLs0uLs1q66gvq8j39HF2cL6fnpHY3dtS31BZVJydkBhjY3vXz8+7pbWhvaMpLDzQN8Ct&#10;+2EdLMI9fSFRablz848iIwMtLG/bO9g6u9jb2FpFRoU8etw7MTWYm58UEeVbUZnT1VOXnYdNSA4e&#10;GGkQyggKLW1kvCUrNzqvMD4hKRgTH1hWnp2bnxoeERQTG5aVhW1uLW/vrM7MicsrSOzsqm1qKU3P&#10;ik7LimpoKerqrS4pSyopw65tDgrER0dHowf7j3m8HZn0mEpdXFt9WF2RlJ0WUpyH6WwpbG8rqK5M&#10;7O3M398eEMNbctEOjTS+tdq6Mle/v9kNMRfUst23L+nn+hMOa+bkqHd/t5NMegw+fvwG+vCOc32J&#10;12uOlNJtIn5kdrZ6cbGexZgR8VfYjBmD7ujDO/arFwzC2fjqUuvR3tD6Ssf4aOnEePHyYj3h7LGY&#10;v6PXEM51RJl4TybeuTzHXV3gtaojnfr4XIcj4h73dKbVVITPTlRwKFPHW52bS/X4416VfO3VM9yr&#10;52fPrg9fXB2+uz59ZTi4lK+/1B/8+Jbx83vW+yf4a832pzfk3//IeX11cKVcf6bd+vkD7fffc379&#10;jv3xJf5KufZUs/nTe/qf/gb+k584f/wz589+C/3pz9w/+o7x22/Jv36k/e4T/U9+YPzRZ/IviJrJ&#10;6S83KXh+808Zdr7D//qZ+Ov3hN99/oMqyk83OYx//oD75RvCz++/+p58xVd8xVd8xf897BAZ/+bf&#10;/fs/mDT+ea9/+Id/+Pz+6VBtbGGESX6YUWGEcWnU7ZJI08JQk8Jgo+JQk9JwRNW1PMoIsW6Eo8sj&#10;jcujTMqjbhVHGBeFm5RH3ymPul0cblwYhi4IRRWFG5dEmpREGoO7isKQIJoS0BJuXBpxqyzStCzq&#10;VlmUcRm4PdqkMta0CnOnKu5OFca8EmNeFWdRg71bk2CNIP5uDcaiGiDesi7Buj7Rtg5rU4O9V5t4&#10;ry7xXm2CNSgB6pFAm3sNidb1CVZ1WMvaePNqzO0aJBLHsiHxbh3WojYesbD8j/gjs+o4sxrsHQQJ&#10;lrWgQ8K9Ouy9unjreuy9BvCUeKu6OMv6OPOGOPPGeFCaNcTeaooz6kpGD2cZT+bfns4z3aww5/V5&#10;Xkz5flwJ+Ffs7P+qa/jbi4Z/eNf9Dz89/uufJ/7L58m/ejP4L5S1n8iJ1+ve4gkbaq/ZSYvRbgNi&#10;K9mpvbVde2ex3HSh9PZW033CiB99PoK+EM1awfI209hr6acTMSvd/mu9ocfjyaSlPPJqAXW9gLFd&#10;TF4t3BjGrvZjjicz8PO5J9MZR5Ppp9NZuyOpS92xa73xx2PpuKmMk8lMwnz+8VT6bHvQeKPvxmDs&#10;8Uza4WTSyUza0WTabHvkUJXfSF14f01kdbYfNuS+j6OJu52Jj4tVgOcDX3c7Hw+HAG/HED+niEDn&#10;2DD3+Ajv6BD3yECXmGA3bIR3XLhnVLAr+BgVBOAaE+KOCfPC3MTmJEb6psQEJET5YiN9E6P9buCb&#10;jAlIx4ZkJ0VkJobnpcXkp2NyUqJBpSgzrjANU5geX5KTXIogqTw/taYkq6Eir7Eyr6Eyp7Eyu62+&#10;sLOxrL2+pLm6AKCrqby/o7a7ueKLJQW0g48AA51144Pt0yOdo33No/0ts6PdM497xgc6ZkYeLowP&#10;zD7umxrunn38cGlyCNQXxoa2Fmc2F6aXZ8YWZ8c21uZ2d1Z2ttdOT/bxuOPjo7293Y2D/e293e2d&#10;jc2ttXXc8QmDRicTSbiTUyKRSKFQiCQSg80CxB/iwyQSiU1nCHgQIOQILWeyuEyWWCAUC0UCCAYV&#10;lVyulEphLpvNoHHZgE7RGHQKk0EBX2tUchXCyYRCAZLwRa2UK2XSc4Xqme7qieZCDstEXIStgoGP&#10;Ts8oTCYbkUHgQHyhRqVVyzRivlwu0cnEGg5TwGLyYUS5UsRli/k8qZgvk8FyJV+hFil1cu0Xw4RW&#10;aTBorjWyC538/MLwRHf9nM4X5ne0mkb4o6ID0MlhqMQQVIQXKsQVDRCE2CBQoR6oGB80xh8d4wva&#10;Ub72KB97VIArKtTTOMLHIi7YMT02rbNxkU7gPz1XPD1/8vL63ZvnL59eXKiVBrnCoFSp5TKFBMmt&#10;o5QoIMCTOVyNUnWuN2g12vPz86cXV1faiyvtlUKm4cFCJgeisriHeNL67uExgcyXKaUaPVsoJjBY&#10;p1QGnsmFZEq2UEJgcvaI5JXTk/G9re7VhdSHbTY5CSZJYUbR/ig/F7SXA8rbySLEL7w4d2RrgyeW&#10;iflSPiS4cSWAQamSyRHlCy6PSaFxWGyYBzHpgPuyNvAn2IZK03A/JGGQ6z2Up51PUcb46T4J7B2P&#10;K5MpuDyISqHxuJBYLOFwOHQanQO2mwW2lA52H4Z5DDDI6VFyTbmZvwfK2wHl8QDtdt8lJWpgbVZh&#10;0AAiLoJhCcSX8PhiFk9A+6LbSmGekugnRB6JLkM0OPhCBlvEYPMpdNAipPPETFjC4avAKgqENBp9&#10;emUpLCcN7e+OCvJAu9mjH1g7YcJ61+fZcjA2xGUwBVwISevLAaeBL+PBEjZbCUNKAcwlIz4LIhZg&#10;8ixA49kkKmDyEi4MIOPxFVy+ggODNwS3CDk85o1RCUlOJBQjDkBqg1SigrlCJo2BLBqTwWWzmAwm&#10;Aywbhy2WiMDBlcmlCoVMopACWn8IkYf2Vz3S4lDOtih3e1SgBzrA3cTPPaIwe2J9ee/wAHd2xgIr&#10;xuUJuTwRF/oSSgPTmXwGm0uhc0gMmAZmIhGxIRaRyqMg8SwXSs2lSq2ViDVigUEuv9bqDAqVQiCS&#10;QSIlX4w46cACMcTns7h8DpfEoNUO9NiG+aM8HdGRPoi9DxxaDweUl5N1RFD9o0GxUnltuECkUuSI&#10;BKxKKJHfJNkBuyODBTq5Uq/WKCRSAI3iJkCLyYLZHDC+EOw+jy+DBBCVSj87Y+MJXBKZSyRyCATG&#10;6Sl+dw+/e8DEkWBEwYQB3gUArDaLSIHpLPB24DWFTK4MQrxswBZwSTQuiUo/xbEJZPnNyZQKxGJY&#10;wGeywSDUozPmKYFDIPMoNEQOiYho0wgYVMVNemYhk9HX0e7h6uLq7JKdkZmVnuFgZ3/XyirAzz/A&#10;PwA0+vv5JyUlJSYm+vj43L1n7ejsFJ+YkJaZ4evvZ2Zh/sDuAaj4Bvh7BwVGYjH5RYVFpSXRmFhP&#10;L8+AwICo2JjgsFD/4KCsvNymttbk9LQHDvbO7m7p2Vm5hQU+/n4WVpae3l6lFeU19XWBwQFWdy2C&#10;gv1r6yp6H7bV1pVXVBZV15SmZyT4B3jEYyPb2uv7+tqLi7Ozs5OLS3JAi6ubfV5eRl9fZ1FJTmi4&#10;T3llDoG0bbgSCCSEsYmOmJhAa+s7d8xNLCxvW9+zDAsPbmmtr6sv9w90w8SHtnXULC6PDT9uLy5L&#10;7ugphcUnL99K+ZLTvke1dY05nd2VuQUJickRkZF+zs42/v7eERFhkZHhqWmJMZjQ4FD3tMyolrby&#10;qurc4rLUzp7KxxPtze1FhSXxo5NNqnPS+89yw1M6ib4wNl7b0p7b2llYXZ+RkROelhaUmx1eU5ky&#10;M9VCo8xKRDss2uzpQd/p/sOD7Q4mZfTZ5dnrZ2SFaPNwu3tipGhprnp3u10kWHn3hv3NO+jqnKBV&#10;H3FZ80sLtcODOasrjXTapIC/olTuv33D+v5bvk51sLXWMjlesrbSeHYyQDh7RCI85rDmnz+lfPsB&#10;enJFkEk2Rfx1iLPGY6+y6AsM6iyNPHO493BlsWF9pZVGmZCI1iXCdZ3y8Nkl+cML9hPtmUay/fqa&#10;+NsfxL/+JP78kfX6Oe5Cv6tTrGtES2rBokG6dinfUPIX+PQxJmFQxJn89hX+N5/ol+o1IWtUK174&#10;4S35j3+E/vRn/qeXBIg8TNxrV/Pnv39N+v418dXl/hPt+quLnc9vCT99IH/74viZbv2pdvXDs/0f&#10;35/98O70+7en3785/fbl4bunOx+eb//44eRGMhbJZ/z7HxDryR/8U77F//ot6ZdvvqrGfsVXfMVX&#10;fMX/bWDLG7cJtD//i3/7B6vGP+/1d3/7t9+/v57qzCiLNa+IM69Lsm5IsanBWlXF3anG3KmOu1MZ&#10;Y3pjNDGuijFFUhdjzKoxZpVxltVY6+r4e1UYq4rYOwBV8ZbVN6iJs6yNs0JsEwk2dYk2tQk2SE+s&#10;dRX2bmW8VRXWqjrBGkH83Zp4c8RnJO4O4kKCtQIPBbeDcarizSvj71Rh71THm1fHW1QnWFYngLss&#10;q7AWAKBeA4C1rMFa1N44odQngNvvVMWaVsaY3NhQLBoSLb+YTm6+tbixodyujgMzN6/GWNSDGcbe&#10;qYk2q46+XRt9qzHWpCPBdDDdcjLfdrnM7rjFTTAd+fIg7Wdi5i+EhJ/xcR9x4f9GXfi3n0b+/k+W&#10;/+6nib/9aey/fRr8U37Sk1UX2cg9VscdfL0RrvnWfpPFQrnpTOmt5TqL/XaH4x5XwmNf2kwYdzlB&#10;sJbGWUjEP44kTMQyV9O42+nMzWT6VhJ7N526lrL1OHz5YeDuaOzZfDpxJZu6nsPeLuDulpCX83ZH&#10;knZHUo8nco4nso8ns85mco4mMjYGEpZ7Ytf7sAcjKbjJLMpSMWWlaOVh1HC1+1x76N7j5MOJtMPx&#10;9PXBpL7KwMK4B8lBdyO9zQNc7ng6mHs6Wfu43/fzeuDv/SDI1yE80DkiyCUqxDkyyDkqyPUGbpHB&#10;btE3iAx0iYvwTsYEJkb7YiO9QZkUCypeoB5/oxGLjfBJwQSnYkKSY4JT40IzEyJTMaEpscEZ2PDc&#10;1NisxOh0bGR6fERWYmRRFrYsL7kkO+nGdJJSU5LdVFlQX5bXWFHYXlfW21LT11bT1VTe0VDa21I1&#10;2NnQ117b3VzZ114z0ts82tcKWkD7cE/jxGDnWH/n44ft4wNds4/7p4YfTgx2zY0Ors9NzowMjvR0&#10;zIwMrEyPLU48mh0dWJ0dO9hY2l9b2l6c31tb3liaW5gZ21hfPD05ODs93N3ZODnew50dHh3uHe7v&#10;4U9OyXgC7uQUgEGl0ak0Ah5PIhFpdBqNQSdSKSQKhc6gU8kUwL4hCLoJohEARg1zuHKxBPAuNaLF&#10;iviXAN4OADgYh8GAORwe4J4UKp1EYlGpgM+rlUol6CmRqWUKnUypkylUYpmUL4bYEJfJFfBEQr5U&#10;AIlFkEQqlIthiYArFMFSiVDBAVyMxqNTuCw6JBEpxUIljyNiM/kcBl/AE0v4crlIqVPqn189f3H9&#10;zKA2aOQ6g/pSI9NKRAqRTKW/fMqWK/qXFzMetqX2tcV31oc3V4Q0loe3VIa1VPhW5roWptrnJdvn&#10;JnqWZgVX5QdX5kU0luY87mnZnJ8lHjMVMtH1uf7pkyfPn+nP9foL3YVBc3WhfXptePX8yZPLC5VU&#10;qhBJNHKVTChFUsayAC9nQiy2Uip/8fTZs6vrC4UGfKvXndM4UPXDXq+0JNv46FuhgSYhgfeTEgLK&#10;CvwKM6zDA029XM19Pe8GBdwNDrIMDbSKDb+bEO2Yk2RfmGaVFWeaEGoU5YcK9wYwjvSzxkZEV5eO&#10;7KyzpDKJVC0RyDRipYwn4DAQJxH5DSWWCEVCHgzmw2ICFsuBuFwKkz61txFWnof2cUG526E87Yy8&#10;Ha1ig6tGB2kCHl8iZLHZTBaTzWFzuVyRSKhSKcAFcTksGpXDpLMYVBaLzhbzpw62fTKSjHxcjXzd&#10;0J6OKHf77LZ6rkL25PKJQiAWcCG5SKKWysH+qoUyJGKFzedT2Bw8jXlGZOPJQjpbyoH5YDnITD6N&#10;K2YJACA6l0NnSflgDqzB6QlvbAzK0wkd4IHkG3Jz9MlK6l+ZYwu4MqlYIRDKIaFSIFYJkCAUQOAB&#10;Y0ccHwgUDpkm5kBKgUjChQFvJ5/gGHiSDBKAzoidBRKoRMhmyYRicFz5HK4EhjUyuUoiA2ReBPFl&#10;4BgLBEwmg0FngBXjMNgsKgMsKRP8LMgUCoXMYDMgCcwQsfaYZ9scXN/egkcmFuVog3Z5gApwQ0f4&#10;3k2MyOpq3CXi+DAMsTlICiEOT8jk8mlsEQtW8kVqkfgmJAcSMCExR6gWKgxy5YVSdaHUPNGenys0&#10;Oqn8XKkwKGRyGJbD/HOl+kKhVfIlIhZPxOZx6UwahUanM0/JpIK2xjtBHihvR3SoFzraFx3mieSf&#10;9rBFZGi8HEKLsrfJBJ3e8ER3bpCrLlXaZ/qLa7VOAQtlXD5YQGRZRFKDRmtQa8GayGGhSogos8gg&#10;WMBgcslk2ukJ9fgISTKNw9OOTujg78PpGSgpByek3aPTzd3T7T3qCQ6xmxC+RCHR+AyWCEmKDEt4&#10;ENhIMZuLJFqG+VwWg8ugsShkJoHEJtLYZCqHRoEZNAGDJmIxREzGl5zEzLMzJu6MdLBH2N2hHB7O&#10;jjxOjo1zdXIODAwKDgmzvmtz19Lazs7+vq2tvb19cHBwfkFBSVlpUEiwnZ1dcEhIVk52TBzG6p71&#10;bbPb9g4OkdFRYTcJdELCwpLS0kKjoxzdXL18fZLTUjOzswKCAj19vNOzMuubm3ILCkIjwoPDw8Ij&#10;IqJjYhydkKgfX3+/2ob6huYmULlzxywg0K+xqaavv72mrqSkNDc9I9HXz8PH1724JHdwqLuzqykh&#10;Mcbd3cHD1c7b29newSoswq+3r7Wzuyk03C841HN4pAMWkCRS+t7eXElRsqvzPfsHNvdt7927dzcq&#10;KqKpqb6ktCAwyDs1PXZ+8fHx6Xpza0VQiEtKetjGztjVM75YTuwdqIyO88grxXb11dTV51XX5ZVV&#10;ZsXFgaXxTEyOw8TF+Ph6YBOiH4/2Ph7vamwpqmvIHR1v29oZn57tbmkv6O0vJ1FX9OcMofhoebXr&#10;YV/RwEDJ3Gzr5HhjTXVKTm54dWXSwc5jtRwvEx8e7D6cn6062O0Swcsvn5C//wb+5jVLxFtaXah7&#10;1Jc3NVLOps6/esJ48YQqFq6x6NNrS83NDQlVZZGPBwoZ5GkWbQZ/MiQTbzx/StbpjimUia3NdhLu&#10;kUSwJuKvSMUbL5/TPn4DvXhK1qh29NpDrXqfQhqdm6mcm6na2+7ZXu+enawfH6k43BtQSHd16sNz&#10;/cnb18w3r5gq2Z5KuvftG94THYF+Nr632ok/GBCw5yHm9PZG48xkweZaDcQel4sWePTHPNqIXrb2&#10;4Tnh02vKi/PDJ7qdj6+Jv35m/fyJ9ubpoUYyf6le/+lb+s8fGT9+Q/3xG9qnV4RPL3E/faD+8i39&#10;N++pv3lP/vVbyh9/T/+j7+m//+4P+N0n+s8fyN+/wX14dvT2ev/t9d63L45+eH/6m4+4X7/7QwjP&#10;73+g/Po9EtoDABp/vQne+eHt18idr/iKr/iKr/ifhNSatk0c5c/+1b/+g1Xjn/f627/5b5/eXM71&#10;5VfdWDqq461qEFPI3dpE25oE64o4i3KMeUWcZVWcJRLgE2deixg7rBGfEURVBNRBBflYFQ9gVYFB&#10;+iO3YCwQxCFlWSxouanfoCz2Tlns7fLY2xUxAGaVMWagUhVvUYm1rIg3r0JCbxCnkpo4M4Damyib&#10;Gqx5NfZONRKGc6ci3gyxsCAmEos6pJtpRYxRWZRRJZKT2Ayx+8SaVsfeqsHcqom9VYcxrcOYNSVa&#10;9GbdHy50GilwmC5zJA9HG/bKnhyVX+/l/cio+zNh50dCkWA0UDQe8ntJ+3/9dec/fZz8M031b+UV&#10;P8krfhYXPd0K5PWbU9pNKJ23KR23j5tM9upMd+rNthqsNpust1ttt9vtd7tdcCMB9OlY9lICZxnL&#10;Wo5jrmDh3VzOdt7BeMxCV8D+OIa+mUXfSKWuJ1LWkohLSacz2K1HUesDEQfjiYSFLMZmEXRQKjgu&#10;Ex1XMNaKdh4lbQ4kHY5lnc7kExZLiEslx9O5yw8xM+3h6/3xpxMZpLk86nIJYaFgpT9utiNq61HG&#10;5nDmeDOmNsM9MdAqxN080P1uoKdtiLdDoI9DgI9jgI+Lj4eTj4ejr6eTj6djgK9TsL9zWIBDeIBD&#10;dIhLbJh7ZJBrVKB7QqR/CiYgKdYvPtIrNtQDE+odF+YTF+6NjfRJjPFNivFNiQvISAjOTAxDTCex&#10;wekJERlJEZnJkQVZmLKipKI8bHEetrIovaooozgrsSQ7pboouzwvLT8trigrsaoos648t7GqoKmq&#10;sLmmqLGyoLmqqLOhoreldqCjcaircbiraayvfWqwe2a4d2Kgc6Cjvr+9fri75VFP66OelsmhnoXx&#10;wcmh3qGu1qnhvqXJ0cmhgcd9vfPjo6vTU4sTY7OPh5emxjYWpzeWZnY3V06O9w/2tzfWlzc3V3Z3&#10;1tfXlgAO9ndwZ4jvCQCdRuKwEQMHjUSmkEh4HP746JhIIAD+TKPRiEQincEAFJJOp7PoDKlQpJLJ&#10;1QqlRqkC5ByQTwEPAvxQCMGAgN3ku1FIhRK5SAYgE0sVgNXzhTwG+yYhCMxlMNl0ukqu0Ku1MsCo&#10;xQqDSqeSKjiAnFIYbBqXReNxmHyxQCmXaEWwVMARSmGpmCviM2AxR6RV6M7VFyqpWiaUy4QKqUgJ&#10;c6UsuoBN48MsqVKsvTZcPbm4enp59fz6xZOLp3q1QafSa1Q6mVQlEkiVco1OdylQqvEcLoEvYKiU&#10;HK2GqVLS5FKChE+QCygaCcuglL98on31TKBXC/Wqq1fP375/9+2333549/7i4vL83PDs+fX5uRa8&#10;vE6t0GvVCrlUJpMYdJpLvUGvVGnkCiQUCeLzmWwpxNfKlQqxVAWYsEZ7odZpdTo8k55ZV23k54EK&#10;DUBFhqAiQlAhgajwYJPY8Ntx4aYxIUbh/iaRwSZRwejIAFR0EDoqEB3qiwrwRHIV+7qivZzQbo7m&#10;Ad6BuRlVw4PLeBxLKoHF4IECmVgGHqSVKfQypRgwX0CuqTQBzBfyBXwexOfwAPknEZAcxngaZYN0&#10;ltZebx7ojXazQ3ncRzvZWIT6Vk8MH7IoVB6bzmZRKRQ6lSoRi7Q3QrYqlUynVYG35vPYXIhFYBCb&#10;xvt981PuhPqgvJ1Rfi5GQe7OyTFds+N8qUSvVIu4EIdKhxgsMSSQgfPAl4k5AhELlvOEKoFExhNA&#10;VCaPwkB8E3hCBSQWMCAumQ1RODw6F+bxlQo5C+Y0DHTaRQSg3BxQ3q5oP3cjb9fw4uwjJllr0EiE&#10;fBGHC6i+HEmUi6T7VQkliLcSgcbCkQl7x/Qzkkoo1Urkwht5VAGissHhM9giFpIUWQYJwFcasQxx&#10;AKEz5QKxUiQBcxbzYJlACA65SCiUSiRioQiGYIFAIBQJYQGfzeNS2Sw8g3rCJB0y8WO7cwl1OT7Z&#10;UW6ZURaRfigPe7TrA7CS5n6uKS3VayQcC+ZzOIi5Cvw6ICTxDY2Bp3JILBkkVoskiGbqTVYdJVgQ&#10;xLIjAvUrtf5aY9BJlTCdxaPRRBwOnwPWm8umsRlkBpfFA6OBOYN1E/KFZC6veeyxbWIkKtQdFeKG&#10;jvBCx/ijo3xRUd5GUT7GIe5GAW4RNcXbbCr4vakVMq1KfanWGSQKvVgOSo1AIucKlHzxuUqjlsp5&#10;DBaPzhRzkPTDepniSqXVimXgQRwilXlGpOyf0I9xEInGwVMQ4xfACZFxhCfuHVGPT+m4My6ZiOjO&#10;MGhM/NkfQMCxiXjQziWTkHzVPK4E/K2gMQAQ0VwuDCAAfxmoNIhKgWkUPoMKbv9iQGHhcUIG/Wht&#10;rSA944GVjb2NnZub6z2be56entnZOVhsgqOTk6eXV3FJcXVNdVhEuO2D+36BAdl5uQnJSbZ2D+5Y&#10;WjjdZBp2cnO1d3YKj4oE7d6+vpa2tl5BgdnFxVmFhV7+fg8cHcKiIlPS0wKCg2we3A8MCq6urq2v&#10;b/Ty8jY3N/f19S0pKW5vb4/FxFrdtXJxcSouLhwZGezobC4tz4uNC3N1c4iMCm5qrunpbc3JTQ0K&#10;9vbwdHJzc3R3c/L39cDGR2ZlJ+cXZyWlxT1wsk5Kjdk/XJErOYfHy/mFSS7O1vb3rRzv33O4/8DH&#10;2xuDiU1Kxvr5e0VGB09OD5/hdzp7qqMxPrkFmJ2DacMVpLtgr4L/tuVExSUEVtbkNDQXV9Xk5BUm&#10;xiUGZ+ZhGlpKikszYmKC09Liq6rzJ6cfzs4P1jUW1DfmDY00dfVW1jVmj021EalrePLy3FLX4EjN&#10;wHBN30BVW0d+SUlsZVX81FQDjjDL4myvrvX3dBeMP6ogno0rpTvPnxI/vOM8v6YKeasHW70Tj0om&#10;R0pJp49Ukt0XV5Q3zxgG9THueHBuunJxrmZ7vZNBnhNBmzr18ctnNLFgfWayrL83fXmpjkh6TGfM&#10;yKTbz67JGsU+lTjKYc4i2rHw0vZm68nRQ7FwFeYtQtyFc/3xN++437zjXV+Qz7VEjfIM5qwzKXMQ&#10;awXgZH94bKi0rzNrebZByl8X85Z59FkOZVov2//2FfPzt7xv3tFfvyB8+57+y4/8n3+AP7ylXuh2&#10;LtXb757iXpwfwvRR/H4HkzCkl60LmOOHG/WHm/Vy/vTLyz21eE4GTz6/2P75E/l3n+m/fKR8fH76&#10;/uro82vSH33P/bOf+H/yI/TLd8yfv6H/+pHxx5/Zf/ID649/YPz8gfjpFf7718TffEP79RP9d9/R&#10;f/mG/Pkt4pPyy0fEbvJP+OUmNc+P779aT77iK77iK77ifyoy6js2zsh/+uf/6g9WjX/e62/++r9+&#10;fH2+8DCvKs6iCnOnEmNeGW/5T/aOyngLpAVzpwoxTyBeIbWIp4lFzY09pTrOAkG8RVU86HynLNa0&#10;JPpWaYzZjdkFtFhWYCzLMRaVcZaI3woyPhgNKatiLapjLWowYCiraqxVeZxl2c0t1chXZlWxiARs&#10;Nca0Ju52VfStiiijiijj8gij0jA0QEWEcVWUaU20WWO8ZXuKzcMsu9Fit9lqv8X6oMWGgJWWoO2u&#10;iLPBePwA9qg7Zq81bLPeZ67M6VGW5enD4D85n/vXz+fhufhHqRYrpY6Uh0GbVfZj6abDScarFdb8&#10;aT/mkMN+ndlG7e29Nqv9dvPNljt77VYH3Xa7Xc67PZ640VD6QgJzOZ21lsPZLOSs5xNnEg5GQo/H&#10;w3CTkWfTCIgLGPJiAmMti7KctdofPtXitzeKJS1n4BcS8PNY4lIafiF9fSBystl7sTvoYCKBsprD&#10;P6oUHFdB+yXMzcKdkcS5jsj1gcTdscy9iSzcQjF9o/ZkpmCpF7vWl3g2nUdeLj+eLh1vSSqIdw11&#10;vRPsZB7qdi/I2crN9rbj3Vvezrah/p6B3i4+7g5Bfq6BAW5+fi6+vq7+vm6+Xo7eHvb+vs5hIR5R&#10;4d6YCK+YMLfoMNeoYOdwfwdMmFdKrH8Kxi8hyjsu3DsuzDc+3A8T6osJ9QH19HjA4BILM7DZydF5&#10;qZjCjISc5OiMxPCctOjC7LiCLExRHrakMKmsKKU0L6W8IK2mJKeqMKssLxXUKwrTa0qzGyrz6yvz&#10;66ry62sLmxtLO5sqALqaKod7mkYH2r9grB+gY7QPKWcf900O9Qx2Ng91tU4/6l8YHxof6BrpbRsf&#10;6JkaHpgeGZ4dHVmamgCVyeHB1emp7aWF9fmZ9eV5RN/k7Ohgf/tgb5uAPzk9OdjZXjs+2gP1w4Md&#10;AFCh00gsJoXFpAq4SLJSIp5wdHh4dnIKyDODzuCwkWS3fD5gxBKJSMxlsXkstkomv9QbvriZ/A+9&#10;SSRI5Ivzv0om0yqVF3qdXqsRwLCAB+kU6nOlTsCE2CQWHyGUEMzm6lTqp5eXgNPJRAKDRnWu1YIB&#10;YTYPAvyQBai+QCFSKiVqhVCpk2qv1OdPdRfP9JdPDJfXuqsrrcGg0ujAmJAEMbXwlXrl9aX2pU55&#10;pZFrn109efPixdPLqyvD+bMnz55cP5VJVQq55txwrVbp+bBYJlPpdJdgpjxYxINEECwSSaRKtVqr&#10;0+l1Op1Wq9dqL/SGi/Nzg14vl8kAkQYrIBKL1BrQR6vRqAzn2mswOpi3SqZUytUqhVqh0MiU4DUv&#10;NQYkTaxIAkipWiQ1qDUXOr1erTnX6i51Bq1et3lyiC3Jt4+PvB0ZZBITeis23CQs0DjQE+3jivZy&#10;Qbs7od0dblJK26Bv0kUbBXiYhPubxYbYpWJ8CjMT2+prp0YnDvdwPJ5AqhALZCJYJIYFQi4E2C8S&#10;SMUXSEViNoPJYbHBlkFcHoNGB7sGsxG5VyaNzmGx6ICXUkjt85MeafFGHuBx9wBuBbj55iZX9beP&#10;rM4dkM6IVCKDSeXx2FKJGCyCFCyS5EbkViMXqaSLpzvhRRnGPs4olwco5/toX2eL6MCCvrZN/AmT&#10;yRRyIERig8nlEqlsApVP4/LBSEQWl8jgUzlyHqIAogAHhi+QQXxEGxVMHpBqBksBiWSQEMmYK5Gw&#10;BXBJV+ttJCzIDeXlgvJ1Mw72iqws3CSfQQKYzwVUnC/iwTK+SAYLeVTGF5UNAY0FuD2PRKOfEUlH&#10;p1+iSL5AzIFkkECKOFwI9FKlXqYE/SVcGCyXUoEI06ilcgkHEjIQFRWwXCywXAwGgUQan59rGxls&#10;mRjJaqn3SsE+iAiy8He75WmL9rZB+dsZBTigvB6gvByQYBkPx1vgT01B+vTpPkuM5NVWiMRCHo/D&#10;QIKAaAQKh8QQMGAZT/QlZzA4IWBWAkQ3BMmzA6b0RGt4euMkAiYG0Zh8JotNZTAoTC6Dx6VzmVQm&#10;g4Z4wTAYDByL0TDx6D4mDB3ti8L4oYLcjPxcUIFuaD9nlJcdGtGysUX5OjhlJ/TsrrCVIvCDubww&#10;GNRKtUikEYnl4ERzIHBKwbMulBq9XCWDBVwK/UuU040dR3el0etkSj6TTT3B3aiT4BinBLCnEJkO&#10;SphMl7MhBU9wo4nLvMl2xJXxOAqYJ2TSOSQCRCULkOzUFD6dKuGwbhIh8aRcNp9OYxFw9LMT+tkp&#10;j0pCvE5YDHAL0plK5pFJQgYd3DUzMoyJCPN0c3N4YH/X3MrbyzM/PzczM93Z2dnB2SkzN6e4otwv&#10;KNDirpW1rY2Hj7e3r8+9+7bgo7O7m6evj72zU0BIcH5hQVpGOpJhx8rSPyS4tKo6u7jIOyTEKzAQ&#10;k4ANDg+zvm9resfM0dUlJz+3qroqODjYzMzMy8treHhoZWU5NTUVfLS2tq6oKDvDHTOY5InJkaRk&#10;jKeXU1x8eGdX08O+9vSMhJBQX2xiVGJSTHhEICYOMZokJEWFR/hn5CRhUzA2DlbRcUFHp2tyFWNq&#10;tjsuwT8qxj8xKTI42CsuLrK5uaG8vMTZ2dHD06W9o3FpZaK+qTgqxq+wBLt/NPvkhfj8Gt7YGcsv&#10;wiSnBXf2VD163N7aXlVYlBYZ5R8Y5JGeGdfQVNrVUzsy2jE7PzA53TO32Ld3NLW0+qixubioJK29&#10;q3p7d273YG5guLGmPqeuMbeju6yxNS8zN6ysMnF2vosLHUjk+L2jibLymKQUt96HuVLJ3udvRZ++&#10;EVxf4HGngw870/s6MnH7Q0rRzrUOd6k9E3JXdtc7Vucb9je7iKePYPaiWrn39Jp4qSfSSXPzU/WL&#10;s3Vc5hzEXWAxppXyndcvaK9fM3XnOIi/urfdPdKXN9iThT8efHZNur48u748/e4jDKBV7wv5SxeG&#10;Y5ViF3c6tLrcdHwwQCFNr650TI5Wrcy3UAnTaunx22fcb18L3j5nf/uG89Mn4Tev6S+eED+94/z4&#10;DfzhJVWr3BLB8yrZmkK8Qjjt3Vit3ttqEMMzr69PXl+d6GVrfMYYl/Lo5cXRL5+4v34P/fiB+cN7&#10;+jcv8c8vdj6+wf3xbzi/+5Hx6/f0n9/T3l4cXMnXnut2Pr7Af3qBv1auK+BpnWTxm6enf/wD91/8&#10;xP3lW+rby91nuo3n+s2n2rV3V7s/vyf+9iMVUZm92nthWP/wbPeHd8c/fji5wfF3bw4+vTr4aj35&#10;iq/4iq/4iv/5yGzo3Dij/Omf/6/xQ/mbv/5v3725WOjOqvo/nETulGPMymJvl8Xcrow1Q8wl8RbV&#10;cebVsUh0D+KKgui2ImE4oFKLtaxLvFeTcK8y/u4fHE8Q1xUwiFlJtGlFrFllzG0keXDUrYooUzBg&#10;aYxpKajHmNXE3qlEtGmNSiONQKUu9k5jnGVz4t22VJvBfKepSu+5av/FuuCNlsiDHuzZQArpUQZh&#10;MOX0IfakB7vfgVmrD5ku8XqU5zKQ7dCdYt0UZ1YLnhJqhCAEXRaIqghC1USgqiPQtVHormSThSrr&#10;tQbbkdw77djbbVjThxm3V+udyCORlMcRxOEA/Ig/bSaCvZLIWU3irqcyVpKoS1j6cipzOQM/lXg8&#10;GoOfTqQsZ5FXsgnLX5B1upB6NI09morDLSRQVjKoKxmkpXTCYgZ5Nf9kNn2mNWCyye9sOh3aKSUv&#10;pByOR5/OJJ7OpC33hk+3BmwNY3BzoH82bb0A2q/k7FXuj6fPdkQv9GDXh1K3HmccTOeSV8oIi6Wr&#10;/amzXYkLfRmPW5NLUv19nSytTY3MUEYmaCMjFAr9BxihUcYoUKLRxkZGJsbGJiZGprdNAG6ZGN2+&#10;ZWx228TM7Ja5uamtjYWb8/0AH5eQAPeoEO/oEK+oYI/k2KC0+JAUTHBybHBSTFB6fERmQnQGNgog&#10;Jzm2KPMmBicnqTgrsSgLC5CfHpuTGlWQFVdZnFqSl1CQgy3MTSwrSKsqzqwozCzLS68qzKotza6r&#10;QPxNGqsLWutKuloq2xrLQaWzGTGddDdXIS4n3U0Tg50LE4Prs6PrM48XxwZXJkdWpx/PPn64ODG0&#10;MT+5Mj22Mj26tTizvTS7NDE6NTSwOD62uTi/Mj25Njt1trOJ39vZWpzbmJ/Z3Vjd29va2d06Pjwg&#10;4c/wJ8dnR4ckwhmJBP7dPdhHjClkEg6POwYVJoPCh7kQmyPgIUYQwLQRbVEyBZA0QCAZFCpgkiqZ&#10;HNBLiUDI5/JAeWMlkX+xm4D6F+sAaFHJZDq1yqBXnxs0AHqt2qDRXOsNYg5/dXplYmB8a2WLTeNw&#10;GVwBl3+h0z29vNSpVAqJ5FJveHb5VCFWwGxYIVZeaC/P1ed6pVav0BoUGkDkXpxfvby4vtbozhXa&#10;c6XmSmfQK/QCnpjNgOlkHocmFPFUMqFWLJCL+DKFWHWhvXh68eTq/PrCcH19+Uyvu1TINQb91dXV&#10;c7XaoFKC+69A48X5E7VaL5XJJTKpSqW6MJyf6/RqmVwpk+s12icXl1eXVzqdDgk2kssFYhHodnFh&#10;uLo612qUAH9IMHzjbXEN1kCsUosVBo1Op1ABenyuUF/qDGrEGwVZomeX11eXlxpEmVPPk0lPmPQ9&#10;GnWbQZvHnU4e7Ewf78/gDsZO97o3FitG+juWZiaP92ZwR/NE3CqNvMGkkcRigcEgUGpobIgHifiw&#10;mMeGJbDEoNBqRDI+jQlRmXwWF2Kx+RyuiAezGEwahcrjcGEuD+wj2F+pWCKXSGV8kVKI2MK2cSfZ&#10;DdV3g31Qrg4oN4fg0tzqmdHK8f7wsuzAzKSonNS04vym3s75rfXt4+O94+N93PHC9urDqcel3a2B&#10;eenm4f5oH2e0hwPa5cFtT+fsplqyAEakXaQKCZsroLJYOBKHQBHQWAIaF6Zx+TQuRGKyzigsPJVN&#10;oHHJTBkkuFRpLpQqBZJel8UikhhneC6VxgVTZzF38GeJNRW3QnzRwV6I44mn892o4NyHbUdMGhK5&#10;QiDxKAwR8w9ZeP/gSyKSStiQiMHhEKmMMyJMZ4F2CZJnF7FQ3IiM0MC3aoFEL1FoxDJwI5/BVkvk&#10;4DhdavVauVLOFwnYXCaFAn4FIhgmEIl1ne3OkcFmAR6moV7mcaHWWXHW+YkmqWGoeG+jWC+jCG90&#10;oAfKwx4JgPJyMI8MiKkvHzvYovJh8ONAXH64XLlYrJbLxHy+kANLuAIhExayYAVf/ERrANBJFWBu&#10;HDLtSzZfMFsAcHj0MiWYoRQS8JgcNp3F5/B5dB4ZTyXgyEQyHc/lti1O340JQvk7I6o9/s5GQR5W&#10;6bF+XdVebaVmUWBP76HcbFH+LkaRfhHNFdt0nOZCfXmpv9aptBKxSigRQ0LejVFJyuNrRTKNUCpm&#10;8/g3eiVfrDng9ILpIR49YAfpbJjCoB/jKHvHzBMCG0+GKAyITAeNYAukSOYjhohFk3LZSj4kZjNv&#10;/E2IQiYdfNQgQVBUJv6MdnpMPjqgHB+yCDgOiQDqZztblKMDiEqW8TgyHlvEZkA0Mv9G7ndiuD86&#10;MiQ40D88IsLbyyc9Lb25uTE6OvyutQUGg6mrr8dg461t7jm7uGDiMGGREfdsbczM7zywt3N0dbG1&#10;twuJCK+srckqyLexs791xyw4PLy6oSE9L9fe1dXW0TEkNiYpMyMqNsbZzdXU/I6Lh3t5dVVlTY2n&#10;l5eFhUV0TGT/QE9vb0dgoO9ts1shIQGzcxMUKn56ZhSbEGN739rVzbGwKLO2viQ5NTYGExqPjQwM&#10;8oqMDiqvyC8tywsN83PzeBAXH9zYWJqehbV1sErNisOTt7nQ6ePx9vjE0MBgz6BgL1CmZye0dzfm&#10;FmY+sLMJDPBtb2+qbywLi/TILcDgSevPX8sunvBnFh6mZUZisEE9ffVn+M2Jyb6YmEA7OytHJ9uI&#10;yMCMDGxkpH9ImGdjc+n61vju0czm3nh7T0leUczgSP3iymBzW3FxWWphSXJlTVZHd1VFdUZohGt4&#10;lFtXfyVXcHz5jA8LT3oeliUl+dbWJR8fTxjOKe8+CN6/511d4OnUmbHRsofd6VsrbZca3HdvoGfn&#10;OB5j+mCrfWulaX+zA3c4+OYZ4/e/Ub1+TqNTJw73e3Y2urZWuyj4yXPt2fs3HI1q//jw4dnJAIM2&#10;ebDbMzVevrbUJIbXXj9n/PxZ9tufFR/ecRSybbVyz6A7EsBLBNwQ2Hm5dFMkWDk7GTzY65eKdt+8&#10;hN++Fr56Dr+44r645hnUVIi5vrvxcGayViLYVkj2VpeaJ8dK97Y6DerDF0/wV+eHANfnRzrVll69&#10;/foF4Zt31Fcvzp7fiMg+1e9dKLcM8vVvXxJfXOyzSUO4vS4Re/rbl+Rn+j0Bc4xDHpbBM2+uj99f&#10;n+mESwAv9QcfnxHeXBw+VW8+12y/1O9+eHry3Wv8h2dH3zw7/eEt6acP5M9vCe+fHjzXb76+3P3h&#10;HRG0gMoz3cbH50e/+UD65VviL9/ib2RlT3/68NX35Cu+4iu+4iv+H0NGXccWnvq//eu/+INV45/3&#10;+tu/+evv3z+ZbEsrR4Ju7pTGmJZEm5ZEmpRFGldEGSMBMpjbSARN7C0kPTASQWNeE3+n+kYVpQqU&#10;SAsigFKDsazDWtYnWjWn3u3MtHmY69Cf5zRc5DZS5jlW5T1ZEzBZHThVHTRfG75QGzFXGzpbGzxT&#10;EzRTHTBXGbxQHbLWHHHQHXcykLTWFD6S49ISd7cpxrou3Koi6E6R7608L+NsN3Sao1HifSOsLSrJ&#10;HpXpjirwQxcHoctDUbXRtxowZk1Ys5aEOy2Jt7szLEfLHPb6I6lzGaTZ1P2B8LlG9/kmz+PHcayl&#10;PGi9RLBTLtgrgfcKOVu55JV00nIGeTWbvJJDWc0jr+aT1/KJK7l7EwmLD8PWH8Uez2WR1orI68WE&#10;lQLcUt7pfObeZNLOeMLJfCYJ9FzNA50ByOuF9M3y/Yn0iabgmZawk/EM6mIObTGDupRBWco6GE+a&#10;bAkcbwraG0ujrhbTV4sYa2Wc7brTmYLJlvCxpvDd8XzcYtXJbMXBdPFMb0pTUVAu1iU1yj7U6+59&#10;CyNTNMoI9X/2QqOQzrfQ6Nsmxqam6Fu3AIxMbxmbGqNuGxndNkKZGRs52lgHe7tlJEQXpGMzsOFJ&#10;MUEpsSHZydHF2Qlleck3hhLMl3pFQWpFfiooa0oyassza8uzqkszK4szakqza8oQ1FfkNVUXN1YV&#10;15cX1ZUVNdeUdTXXdjbVtNVXttZVdDRW9XU0AXQ2VXc2Vj/qaZ8a7hvt6xzoaBzoqB/qahwf6Jgc&#10;6hrrbwfl8tTQ6szIyvTo5sLU3urC9tLsyvTY6vTk0uTE5NDQ7OgI4eSQTDzb3dnYWls6Odw5OkCc&#10;TU5PDihkwhc3k7PTQzIJd3y0d3S4S6eRuBwGiXgGACqAmVEAJ6MQYQ5HwIMAzaYSSSQcnnB6RiEQ&#10;2XQGzOaKIZFMKFPL1Aa1Qa8yKMQyiUgoFgm0GtWF3qBTabQKtVohB60iRKFEoJCLzw3qi3ONRi1X&#10;ySVahUrOl5JOyPhDAsyGNHINkgNWJpcKRUqpTKtUAejVoFGllivPNQaDWqeUKNQypf7GbgIo3LVG&#10;f6HUADp3odS+On/65vKFUqTiswUQRwRxJDBXJoJVUr5WAClBHTzwyvDs6dXLp5fPn109v758plbp&#10;Dfqr589ef3E/MeivNepLHiD4FDqLyZFJZBqVWqUAJF4BpnGpN1zq9TqVUiWTghfUqtVCPl/A44NX&#10;0enUCqVcJpNoteqrqwutRikSQIjfDSQS80RSvkwuUgh5gG6K9CqNQa2VCkRivuD6/OLZ1TUYVi1X&#10;ACACMQqlQa+/vLo8R/xbDGqVWqvRanU6sCq6c70OrB1ofXJ1/uRKY9BDQr5AJNTr9Vq1RioCfFqm&#10;kCukiGaHVCVSKvhyJV92LlXpxHLAflkUGpOKgEGmchhMsKE36jNMxCFFKhbxeRKIpxEjCVwUIqlK&#10;peQIeX1TY4HpKaa+7sberrd93M2DfM2jA2/FBKJ8nFEO1kYuNqa+znYxYV6ZSX7ZqR7pCY4pcfap&#10;cXcxIUa+LigPByNPR+tQ3/ym2hMqSaPTXukMLw1Xz3UXOolMyuUA8vxUq3l1cXUNJsjisfAkDoHK&#10;IzJuXDB4Uq5AwoW0YvG1WqkUwDCTzGOQBRBTLOQyBezxjUXftAQjPzd0iDcq0MPE1y2oIH18Z5XK&#10;Y7FoNNrpGfnokIHDidlcBV+g4ovFbFhAYyGiJwQKoPQKWCi9UTwFJZ/B5pHpQjpbyODADI5KrDAo&#10;tUqBEKbR+DSa/EaXVAMWWSrVg7WFBWwqDYlio1D2T47LWhvtwgJMfVyMvJ3RPk6IPq6fCyrIHR3s&#10;ig5xQwe5ovycjEK9TDCBzmWZpXMj08QjMnImRJwbwRQZX6wQSXgsNmKOpDJksFArlitgPlgcOQQp&#10;+UIlX6LgS0RsxNMEcTZhsEVsSMTm8hlMMD0hkyFAzGGwlC8Fvy0mEu3EPiSTi3s6LKICURE+SH6o&#10;MHdjXwfTEM+wjuqms62c+ceWYHf8nI0jvIyifNCB7nfjw+qmH3NVUs2FVikTSkSwWiZVCsRccP5v&#10;suSAyhdtXR6VAQDTWYKbQCfhTV5hxCpHY8nYkJjB4RwTWEd4Hol2YxRDIAQ9EZUTpojF4NOR0BsJ&#10;h6WAeQAyHgc0ckgE4sEefn+HRcDBNAqPQmLizxi4U1CRwzylkC9k0pm4M4hMErOYEIW0v7ZSU1Yc&#10;Fx2Rmpjo7e0FrpKbC3E5cXAAlcLCQnt7ewtLCx8fn6ioKCcnJzMzs/v377u4uIAOAYGBBYWFBUWF&#10;Hl6e5pbm4dERvcP9ZXXVDxwc7tnYRsXGZBfkpWZnpmfnhIZH2d5/EB4RVllflZiRZG1j7ehoX1Fe&#10;MjjwMDY28s6d2w6OtsOPHgqE7MOjrZzctHv3LO0dbFJSsbl5GbGY0Lj4iJRUTESUf3xCWFNLRWt7&#10;dUSEn5OLTUY2dm7h0eBwW0iot4OTTWl59sziUGd/fUCo+wNHK0c3Ozdvl5Co4JSslLSs1OCwAHd3&#10;5+SU+MKiLD8/l5Awz7XN8fMrvlRJmZnvxSb5R8Z4dj+sW1gabWopDwz28PJxSkiMSMuIKy7JaGgo&#10;KS3LLCxK6emrnZzprqrNyMqN7BuqJlLXD0/nJ6Y7C0sScvLjq2vzSisyozF+Xr622KSAiekODnzE&#10;5O31P6qJxXqkpAXMLXTrz9kvX4ppjM3+garsjJD0JP+C7PD25mwyYfrJJcmgPGLiJ5enahcmKonH&#10;g3r57ptr4pXmEGLO8mjTxJPBna02Km3CoD+70OMMmhOYtYI/erS13jrQlznYl3V8+FAu3dIo9y+0&#10;Zx/fQj9+FH//jeCbtzyIvTg9VjY/XY07evT8inB9capV7l3oTt68pL19zeBDq1tr3SsLHbub/VNj&#10;NW1NKZ2t6RsrnRzmMpU0e3o4SsbPCqFdpfTUoCHrtaRnT+lvXzPfv2K8eUK+1h2faw/Uqk02c+zk&#10;sO1gt5FM7NWp19TyJcJZ59F+E5M8cK3euVJsXSq3X16cfP+W8d0b+ptr/HdvaL984v34gfndG+qb&#10;69PnhoPPb2l/+ovkz34r+eUT9/u3tO9eUz6/p33/lvztK8K7Z6evr4/ePz/97i3x8wfiu+f7V9rl&#10;5xebn9/hf/uR9vkN/v3Tw3dXB++fHn16dfbje9zP3yCJjX/7Hf6r9eQrvuIrvuIr/p9FcnXLNoH2&#10;r//tX/7BqvHPe/3D3//9L9+/nevMbstw7chy6yv0eVTqP1IWMFIaMFDg3Z/vMVDoMVDkMVjiNVji&#10;O1TiN1TiM1Ts87DAqyfPs6/Ia6jU93F5wHCp71Cp53CpZ0fWg/p4y/p4C4CWJKuGBIvySJPSMKPy&#10;cKPqCKOqCKPaqFt10aa1UaaVYUYFfuhsL3S6OzrBEYW5j461RUdZoWKtUQkPUFluqJIA46rIOzXR&#10;FjUxlvVxls3J9zozHzzMdXhU7DJZ7b3cEnIwGE+ayiBPZ252Ryw2+x8Ox1Lm02jLGcSFZMJ8Cnkp&#10;/WQqYak7cKU3FDeXwdoqhfar2NulZ3MZW4/jVgaiFvsidsaTCCv5Z4vZJ/OZpwuZhOVc3ELO1kjC&#10;Ym/UygBmdyLldCEHt5R3tpgLcDyXtTuesjEct/4o/nAmA7+UT1jOJ67m07ZKyGuFy33Rj+o857oi&#10;TmdyKCsF5KUc2lo+eSVv41HcSIPvdEf4/njG4Xj62WwWY7OStFI23hzTUeQ33p68NFzSU5eYjXWP&#10;DrAJ8bTydbbycrzr727v6WJnZWb6xdnk/8T1/9ELjVzGAF/awSCmxijLO7cszUxN0UZmaLS3s31O&#10;MiYvNS4rMSo3JTY/La4kO7GqMKOmOKuyIL08L6WyMK22JKu+LLeqKL04O6G8ILW1vritvrSmNKeq&#10;OLuhsqi1rrytvqKltryxqrSlpqqrqb69vqa1trKzsXawq33kYddgdzuoPO7rmXo0ODk8MNzTOdLT&#10;tTjxeH1+8mB9YX9tfnFiaPpRz9IkYjdZnBjcXJzEH2yd7m3urS8f7Kwf7W1try2vLczurK9srS0v&#10;zk/vbK8Bwkelko6ODnBnx3QaCREyoRBoVCKFjD87PQSgkgk0Mun0+Oj05IDFpMIQInYCAPFAhUbG&#10;49l0hkIilQHKz+UBAMoHiDfM5gp5Qh4TgliwCBIrxMqbpDYKAQ/m83haper6/OJSb5CJRVKJQKdV&#10;nhs0apUMwKBXX5xrdWqVHNHjUF0brl8/e6lRKFk0OqD04ClSoQjQTMDw1XIFGAQMhUh4cnngqwud&#10;/tnV9bX+/FypubgBIPxXat25TK2AxHKeWM6XCxBqBsE8iVyilYm0Elgj4auFsBzmSgSQRK+5fPX8&#10;3ZPLF5eGJ0+fvPyC66vn54ZrhVwnk2o0aoNaqZUIJQqxVKdSg4eCmYj5ArlYolUqLnRanUopF4MZ&#10;QmCeaplKB95bKlUqZZeX+pcvn7588ez6Qq9RyOWIIUMmQwRupQBykVwlUwCANz3X6K4NVxfac7Cq&#10;X0YG73V9calRqRUyuU6nu7y4PNcjwqDIIyQyg1ylV6jVMjng20rEH0Yq5AtgHnhHSMQXgD5f0qBI&#10;BEK9UnONeN+oNWK5ViSTc/kCOhuJSeGLICYg7UyIzfliNwFL+iXGisdhCWEeeJ2byCmIz4UhLg+M&#10;LBCLCDx26/ij0Jx0u6hQtLMd2snWyM3O2MvZ2MvVJMALHeJ1K9LXPCrQLMzfOMj7dnSQTTbWMjXK&#10;KNTbOiIAW144tr7E5cMqlVojUyj4IkQelQtpFYqX1xdvEJw/N2ie6dWvLvSXSqWEA0EMDo/K5hGZ&#10;UjZ0Lpefq+VqsVDKZQPWzWdThRBDpRKxYVpVZ/1tL3u0nzM63Ac8yzIqKLO3aYdJEEggCQyJuRwh&#10;jyXggnekUQk4NpK3mAfRWTCNBVOZgN4joSVUJgCXQoeoDKRCpHIIVCGNI2ZCYiZPyeeDc3ChUlxr&#10;VAaZRMrlyHhcpUB4rlCDhdUpVXqVGuyCSCwWSKWwQo6DOAvE477dlYzuRltsGDrAFczKOC7IOCEE&#10;FRNgFB9inh6T1te2ySDR+TwGncGiIn5bTBJFyuN/OcNKWCSkscU0tpQNqxFZVgGbRKefUdhEpoDB&#10;+6LPAiDhwhoxko5KJRTCYBwyjc3gQBwBxBaAgw0Oacf4mImnM9rdyTjQAxXkivKxMwpz9yzJ6D7e&#10;3JJD/fht35JMlK8zOtgdHeSGcntgEe5b8KhnnnhGZDF4MBcWQBCPBzFYpKNTwsEx9RT/JVEOh0y7&#10;sd3wpFxYxkUCr3hkOlg3CRtSQEKwWTCRBiC8MZrwaSywyCwciUumI7mTWEw2ES9g0BQwTw5xISqZ&#10;dnoMwCUT1UI+aAHfMnCnMI0C6mCv6Wcnp9ubALSzYxYBx8Sfga80EiGLiK+tKPVyd/bxdvPy8IiK&#10;impubk5ISLCyssJgMG1tbSkpKaBuZ2cHGiMjI62tre/fv+/p6fngwQNHR0fwbXZ2tpub261bt5yd&#10;nVvamnsGen0CfI1Njf0DgtKzsgNCQv1CgrLyc6NiYzy8PIuLi3sf9sQnxFlYmru7u7W1tQC4uDjd&#10;Mb+dlBy/vbtyerZXUVlkY2tlY2uZkBibX5ARHROcnhnf3FqVV5Aaj40oLskpLcvz9XNzcX1QXVO4&#10;s7ewvDaKTQxzdL5bVV1wdLI+Pt3n5e9yy/yWnbOdh6+Hl5+Xp69PcGRoLDbW08fd1cOpuq68tqk8&#10;NNq3tqmYw8PDAlJ7R4VfgH1ohOvDgdrRiS4MNsg/0CWvILm6tigxOcovwMUvwDktI7avv2l+YbCh&#10;MTcW61lQEru6OSSWEzZ2RrDJPtFxHo0tBd291YnJEd6+DqHhnqPjnRI5RalhrG2N5Bdj4pN96luy&#10;dg7GmeydqZn27JwwP/+7SUk+9XWZVeUpRfmYsuL4jeU+jfIU4ixur7XSzkbfPWX8/FHy0yfRy2sy&#10;9ezR7ETZ1mqTXrX/43fC7z/xn1yTlLID3Mmj8ZGSqdEK/PEjHnueRhlnMabl0i2VYofLmqPgRqn4&#10;MfzRkJC78uKKcq3HX+lwKsmulL/1/iXrXHO8v909PVE+M12+tdG6NN+wvNBMOB1Xy09fPWU/v2Q8&#10;v2JcGsgi/jbM2YA5WzTS4uJs+9Jcx9RYQ1NdcltL+vJKO4M+R8KPkfFjInjt+vzsxRPi8+uzV89w&#10;r5/jztWbaunis/O9795Rf/iG8d0b2vevaL95z/vuJetSeaASrF0q93/7nfDX74WvLk/l8AJMH1fw&#10;F989Jby5xjHwg1uLVcdbTVrJyndvqM8NByrhokqE4Ilu+/N78m++o337+vjF5caHlwe/+4H2Z79w&#10;/+RH1i8fKT+9J/38gfybb8i/fEP++T3hp/eE714ff7WefMVXfMVXfMU/E/bIzL/8q//wj//4j38w&#10;bPzzXj9//642OxDrZRbpbBTigAp8gAq2R3lbozwsUF7maG9LVIAtKvA+2t8WFeaIivMywXobxbuj&#10;491R8R6oZG9Uig86yQuV6otO8zMCZbovKtMXleOPyvJBZXiiMjxQGe7oVFdUsjMqyRmFdUTFOxvl&#10;Bpm0ZNmP1AfOdEbNd8UsdMYutMVs9iXsD6Ust0XONgYfPEqgzGfRl3Poq9mM9TzWegFzNZe2lEZc&#10;SMLNY0lzSZT5lMORqOkGl8U2D8p8Em0p9WQGsz8VvTcZvfk4Yqk3aKEnZGc08Wwh52Q++2A6fX8q&#10;9XQhC7+cD+qrQ5it0aTThTzcUiF+GaDgbDH3cCZzdzx1pT9ucyTpeA7piVsCHfKIq6BD/v5k6tpQ&#10;zMZIHPjqxp6SeTSbTljJJyzlL/ZGTrQG7I2nkFeLqBtFlPVC2mbJ6VzuTGf0SGP46nAWbqmatFJ3&#10;Olc5051ek+lbkuJdkRWanxIYFeQY4HXf18vO19vOz9cpNNg3KiLI38/VysoMfWMSAaUx2viWyS1j&#10;Y7Tt/buxmDBsQlQsJjQqOjgyKig0LMDdw+n+g3sODnb2dvctzc1uGxuZoJG7wN2gMEahTVDoW2gA&#10;FIAxCnXPwiw3PaGpujg3HZOZHFmcm1RVnFmSm5yfEV+YlVBRmF5bllNZlAVQV57fVl/a3lBWW5ZX&#10;lp9eWZTT1VTX0VDbUFHaVFXe1VQ/2NXe3dLYWFnRWFHR0VDf09LU1dTQXl8LyoHO9r721v6ONlCO&#10;9Q9MPxpBMDYyO/F4emRoZWpid2Vha3F6fmxwcWJ4fX5ycXoMfLW+vLC7s76xtbq+uXJ4uHNwuLOx&#10;ubK5s4rDH1Aop/jTAxqRCLHYLCqNRiZyOQw+zKGQCSfHB0TCCYlwenJwcHJ4hMedkUkEKoXAYlKR&#10;kAAmlU4jM+hUGeI4wgeUm0ml0ckUIQRf6A1apQpmcxlkOpVAg9l8pUR1YyaQSPhSuUgmhPhivkCn&#10;Vhp0aq1GoVHJtGr50ycXL1880agVSO4cscig1YJBwGiA/+u1mkuDzqBRaxRKlUyuV2u+uJxIBELw&#10;aNB4odOr5QowJiD/gLY+v7x+efnkUqV9ojUA8on8P+E0thqWGqQatUillKgvtZdahU4qUqrkOp36&#10;Si7VCmE5gFiglIrUes311cVzjfpcrdJfnD958fzNueEa4gmFArlKeS6XaZQK9bn+/Pr8wqDRfpnM&#10;l3Ak8HSYw5GKRDq1Wi1XCsEtPJEYlmqVmmdPri/OtVeX+pcvnl5fXIFFgFg8ESRUy8B8lDBbwGVA&#10;UoFMrzq/0F7plHqNXAugV+nAqwHoVMi769Sac71Br9OpbsR3L/WGc7VWLpZKxRK1QgWWRyaTKZVK&#10;vV6vkMqEXEStQyWQABLLp7MhOgtMT8gD7yk2KFR6GeLIIOfxpRxYcONbATqLAEVmsr7EWEkBSxeJ&#10;AYQQD+awwW7ymBwOjctn8oVsAcyAOBQ6zGSAqUhl0s2jw9HVlZ6F6Zz2ettgb5TLXTSioGGHdnmA&#10;drYHdP22n6dXCja7uaF3buaExYRkMpYAJlHIDCodYvPEkBBAwIG5dDafweEzWBwSiUMiynhsvUx4&#10;oZRdKBUKgYhwdLK6vDK3sPBwePDhUP8p7ujyQvvs2qCSgQWXaXVy1YV8h3GS01VjdkP+EV0VTyeb&#10;+NCSqf4jCZsjgegMGolMAG9ybkDSH3EYzNPDIwqJKhYIJXwBOCdSFk/OhgWI0wRbBI4NWDcyXUhj&#10;yzl8NVeEZCyGII1QoJWKrrWqT69fPtWoxCymjMeVg4OKBLCwEb1bHqwSSSUQn0NlUIhEEpVMplGo&#10;VCoT5p/w2MW97Vb+HiiPByhfB5SPvUlsoHVRik9DScX4MFMq0RnOxbCAx2AphGKNVC7lC+UiyaVa&#10;dy5XSdkQRKGLOVxELxaW8OkQTIOELL5WIkcMNzJEkEWDqMkqVWI5nw1RcGTiMVHAFpzrEJ+Ezpkp&#10;p5hItJcryt0B5e6Idrxv5GBrFxPSvbZAlYoIAs7kyVZoRZ6JtwvK2QYJ3vF2MovwL3z0EI9ExJ3z&#10;IRiHw50enZwdHDHwJAHYNQ4Eg0NFY4IXF3Nh0Y3yC5/G4hKonDOykMSQMrgCClNAY4kYHO5NSBT5&#10;8BS/ewhK3k0klIDJYuDPTrc3z3a2uGSiAuaJWAzqyRFudxuAdnoMPuqlYp1EJGDQ/kkPhU+nggqP&#10;QoLpVIUA0imkJNxJZUlhgK9XeGiQl5e7v79/cXFxXFycg4NDdnZ2fX29u4eHiektDy9PvwB/a5t7&#10;AIGBgd7e3vb29mFhYaBPUFCQubm5nZ1dQ0PD5ORkfAL21m1TBycnDDYxOCzSyycgKhqTlJwWEhbq&#10;6e1eWVU2Pj4WHx9vZWmRgI1bXJrv7ml3c3M2MjKqqCxhsckk8klySpyxCTog0LuyqgQTFxYR5d/Y&#10;XFFbXxoVE+Tj6+LqZmdpZebgaFNTV7KyNtnSVunqYWd1z6y4LHduYbS2rsLT28nU3MQTvFFMmG+Q&#10;t19wQEBISBQmNqcwLzQqxCvAo76tpr6jJiwhqLG3isQ5HHrc7uX9wNPTvr29tqAo1c3DJiDIZXLm&#10;IY15ODzSHhXtExPj39JSsbQ01tVdF58YFB7l2j9YJZbiVWr6xHhrSKh9YnLA3GL/o9E2Nw/bOxZG&#10;/oGuj8c7pUqKWE74f7P3399RbG2aICo8h3MO3oMAIZAE8t577xDyDiRkkPfIgAzy3qbS+4zMiIwM&#10;n97LgvAcjv1MVXVN35mee3u6a2Z+mzbTd9aNENV9/4P6utci1rOCHTt27NguM/W+vPt56pse+gdf&#10;TU736x+s6R+uzXgQ4u51yjfgUv/zJypoWasVsNlDLS35Hd0l80vdGnjRauBj8AyH1QYqXm5Z+Lt2&#10;EQyMjw2WDfY+ZC82I6oxpfSFiZy3G1aGBwpyM+821iYh4KTNxH73SvX7z9SHt0oMmVxdblyYq305&#10;XDL0vJC71o6oxo3k0vtXwF9+1f78QQOIXwz3F7U3po++KFNJh0h4zqpjb9v5WzbBh9fglw/o213V&#10;ll1i0K7wOB3jo+V0PcuLTzmsjoWZpwvTjZzVHpOW/f41/OU99nZP7XBKIPUMjz+ghmY2HNJPb5Ff&#10;P+O//4R9fK10Gtd1mikDPIlKB9emawc60jlLdU7T4ttNHiTpW5yoZC/UGbGp3z+Cv75X/rQn+eWd&#10;/Msb6Ycdwa5t7ZV9/csb+d/9ovnHP7B/9Tvy2wf5tmXJhI9Zqal32+t/+Vn597+pfvnAe7M1/353&#10;6ZcPnL/7WfKPv8l/f897ZZ214i/txMs39rk/vef/5aPw59fr7zcXvnlPvuEbvuEbvuFfFMsixb/9&#10;9//0t/KhvNvb87154/yhAxePHrh09MA5GkcOXDp20PWHQzdPHdzHAY+LB3yvHQi6cTDM7VDkncOx&#10;nkdS/X5ICziZ6vt9it+JFL9jWYE/FEaeq0q91pjj2vrQrbvEc7gmaK49fqUvnfcyTzJVKpstlS+U&#10;KZcqlMulyuVi6cxD3mgmbzSLM5LNHspY6U1a6U1kDaSsDaSyXiSv9sdNtwfPdAQs94Yu94Ys9gSu&#10;9ofwX8asD0bNtPsO1bkP1rhNtfmsDUQs9QTOdvku9AUv9IXNdoVPd0TMdEQt9iWujzBOkPWRNO5Y&#10;Jn8im07M98bOPYtZHUzhjuayR7JXBtNXBlPWhlJWB5PnnsWNt4RNd0StDabSJelM5tnhtOWBhJnO&#10;yPmeGPbLNLoSuiruWDpvLF0xny+cyBlpCBqs81/qS5RM52vWK1DuY9lC4WRnXH2hR3HazZIM95JM&#10;jweJtzJibqVE3okOcPO9c9nv7pVw/9sRQR7B/u4+Xq7entd97t/y9r51/7672+3r33137ADjAmE8&#10;KEzCxeXgIZdbblf8A++Ght6Ljw9MSAyOjPKJiPRJTAxLTopMSYp8mJNSXphT+jCzOC+9tCCrICc1&#10;NSY8MTIkKSo0OS4sMT4sPNznnsc1f+9b+dmJVcU5TGhJTtKDVEZmuCAzgfGhZMZmpkdnZsYWFaRX&#10;VeQ9LnlQ/jCz9EF6VWn+06qymvLimvKSxurHTfU1jY219XVVNU8eNT+te9bR1t3a3Nr4tK2l8Vln&#10;W2dzA12GRk9L88jAwOjgYG9PZ2d7c19vV++zzu7uttGRF8uzU/Mvh5cnx1gL0/OTI+Mv+5fmp9iM&#10;xvD0xPjLddaKQibic9ZWl+aFPLZYwOfz1kVCDp2pkEgEHC5tOSNqtUQoEAp4KKImCUQuEwn4bJGQ&#10;KxHxeVy2gM/RwCoMVcukQkAho2jjDoQUcrlKCepoY95qs1msZiNj25M4YdAZDDoTDGEqhVqpgBgG&#10;VkKPgCihISmMJHBUryMtZv1X6LQYogExFKZIhH4YR5joEgRS0zY8DRLFvjKAbNjsNpPZqNWZdHqH&#10;hfFf0JcWA/1K/dftLXSavktjb2f3pw8fN+0OCsGMOGXBKAJQY7SpiehMmEELk1a9dcOyYaBMWkJv&#10;MthMegeO6BE1hWl0MEiAAIqhOpPRvs9y4qDPJqMNQ0gS19noHL1ZS9dpMO5ubtFtoBvm+K+7bL66&#10;dXQESRfQ4Ux/VTIQhRCb2byzvbmzveF0WCxmg8VkoB83kDo9oTOQRpOWkUmmRwaHCS2mM1Im2mKF&#10;lRoUwui7drPVajQRCEoPAsNo69yw7W/n0WI4E6hiNNFneu74LLaEJ4RkKlzNlKSbQdveqBzUQjgJ&#10;YiqhQi1RkWqMgDCGHQOnnHqDjaRHg7QQlBEjdBqM0eUF1ZAcgAEVDbVCqZTIQJl8P3QFgmSARqai&#10;AYoBFRPsIIGlDD+F06BzmA1aCid1pNlpBbX4FHtlUcJdUQoXpZwFwfo8e21mfY2vUJAUs8cKU2vk&#10;IqmAzZcKJSBDBgyrFWoEgHCVmqRfJFVAYjmugg0obtfpaJgw1K7TanG053m/f1LsxRDfS9Eh5yMD&#10;rsaEBOdmlve0Z9ZWXg73uRoXfCUp7Livm4vr+UPurgfdr7tcP+9y49Lx4HsXUyJ9CjKa516KKLUC&#10;h1QYiJMaeoXLpdK1pWUeh0svY1KDmFGCVMGwFABFcgb7rgFIKNWI5CQA6SFEs+8FwBUqPawmlAoT&#10;hVm1BKpSKIR8QCRUymX0LMAqZk8WqACA/RAeqVBEg9GcomfEZCQNehmOdC/P3s1JdPG45uJ145D3&#10;bZfb111uXzsT6vvk+TOIQFENjNIrH1Tjamb9M2xBKG7R08uAXjU6LYkxHj6SYIhwMJKEGCbd/+ZA&#10;MeGUHsExJQzJVZAcAkQAlyVYXuFWdXReCg0+6H7zgJ/ngSBGmOmQl9uVqOCGqWEJDsvUCqFaOi1e&#10;jX2Uf/TOdZerZw/cunLA/dr3AfcKetu5GLOtjmFBVoFynlAhFNHrgQQ1FKjRwxj9Rno5oYzgDqNe&#10;hMiUIF8MsoXAOh9Y56p4QlgsRWVKTK5S8cXiFa5kjQNwhaBAAovlmFypBSGjRmPQwBSoROUySCQE&#10;hXxYIlJLREoh76sED65UGBD4a3AKnQZFAimbpRRwVQLeSN+z2Mgw12uXfH28EhKifX29vH3uRUdH&#10;3bp16+atWwWFxcmpqSfPnD5x4oTbHfdrN2+cPHvmzt07QUFB169fv3jxor+/f3h4+KVLl06fPp2U&#10;lNTR0ZGTk3P27NmrV69kZmclpaV6+fi43/UIDgnLzMwOCwvz8fWqf/q4s6spKjr8zJmTsXGRs3Pj&#10;vb1d7u63zp07U1ZWND4xVFtfduXq+bPnTmZlJz+pKff2ueN2++oD+rejNC/vQWZcbNgtt8v3vN3K&#10;Kx/29rcWFGXdvHXpptvl4tKcoZfPqmrKLl89f+jIoQtXLnn4eF13u3bq/MnjJ4+fOn86LDqsqq46&#10;ISXmxu2riWnxZdWl0anR+Y/yKhtK/cK93O9dT8uITU2PuXLt9PWbp5/UFo1P9hUWp7u5X/DwuhYe&#10;6RMZ7ed1z/WOx8XElODx6W5Iw56Zf5aU4h8e6d7Q8pDDf7mwOBQa5n3h0sm8gkSOYMpgUbB549kP&#10;Ir28L6akBz1+kp3zMDo64X5ssk91fe78ysDUbFd1TWZC0v3CwujRiaap2bbO7sKm5sy+nkLeeo9Z&#10;v7bp4ELAyNhw+fhgmVIyuOsUfdhTfnoNOo0c7mpn3aOY590FRnJp28r/02f8Lz9Tn96ATitXrRx9&#10;1p3b3pY+N1ujJeY27Vy7mWU3rm1YOCZqmbvSOT74mLfWhasnTdSSw8TV40t6YvXdLvh+FzRii6B4&#10;cHnmaXVZZG6656PSsNmpJzbT+oc3qg/vwL1dmdW0bjWy9rak73aV23aBTb9mppYpZE6LLTrMXAKZ&#10;X5xtGuove95bMthf1ttVXFYY86gobnGiGZaO48CETjP9eU/2D3/G//6vyN/9of70Vvh+l/OnL8q/&#10;/qL+9b3s3Rbv7Sb3w47w467ozQZnx7a6Y1/btC5vmJc3TSubhsW3m5xPe8JX9tUN0/yec+23j/Lf&#10;Pki/7PF+es3+aW/90+u1Pz7y/+FX2T/8Bvz+XvRxe/3jNuvnPd7v7/i/vmZ/3lr55TXrm/fkG77h&#10;G77hG/4GWBYD/9u//5vFofzDX34Z6S5qfRzVURXfUxvfUxf7rD5uqDl1vDNrqit7sjNzojNzqitr&#10;8lnmRE/aaEfSUGvsMI2WmMnOON74A8lMgXgmTzSdw5vI+uqAWH3BYH0onT2cuT6cvj6cwRrKWB1K&#10;WeiPm++NXuiLme2JmXsWO98bP9UZRWO+N3axL36BAX0rcqozbLordL6HRthyXyRnOIE7FLfYEzLT&#10;FjDZ7Dfe5L/YE8keTFh7EbPQFzr7LHiuJ3y2O3KmM2a6M2ahN5E1nMYaSV0bTmENp668SJruoiuM&#10;WOiLWx/JZL/MWX6RvvgifZVuz2DG8vM0+k+1ue7E9eFs8VShaCqfO0Z3gW5t2mJvwsvG4JGGwFkm&#10;mCVZMJEpns5RLBQoFoqWB1JeNobOdMeLJguFU0ULA5mNpT7pkWfigs4kRl5PinWPjbgZ6H/J7/4F&#10;3/tX7t27ds/rup+vW0jg3eDAuwH+7vQ5yN/d39ctKMA9KtInPMzbze3KsWOH9yNP/v84efJEcLB3&#10;ampkXFxQePj9yCjv+ISA6BjvmBjf9IyovJyEnIyYBxkxBTkJNHLSorJTI/My4nLTYzKTIjISw1Li&#10;Q+Ki/Ol0wYPkwvzUgocpBfmpRUUZNAoK0rKz4rKz4+nM4sL0woLU/LyUksKcJ5UltY/KHpcVVJTm&#10;l5cWVD8qq62qrK6sqH5U3vy0tqejpae9uae5qb+tfai3d/j5wODz/p6u9s62pq72lu721o6W1oFn&#10;zybHx9ZXlxbnZ6YmR+fnpubmJoeHn89NT3JXl5emJseHhpbmZ1ispfm5yYX5aT5vncdlf9XKUSmk&#10;Yj5veX5ewOYp5XKJWMhlr/HZHNqa5bG4vHWuTCimrT4BlysRCxANqIFVSkCqVMpQBCJpCx6BYLWS&#10;zkRpe4YgrVabyWQxGEwUpUNRlCSZfSVM7ANFEQRtKpqMBiuKkBCIAApICagJlLb5KaNWu+F07Gxv&#10;bG857DaT1WLYcFo3nDa9jsIxNY5pKBwnUeyrA8Wk0zNBFrTpqdUZKC19/uov0OIEfWvDZndabZt2&#10;x6ut7Z2NTfqSxpbDubu983bvzYd37/d2dp1m65bZtmvdsFFmCsRxJWpAdGbSbKLMZr3VbLRpCSOm&#10;od9tIlCDBiLptI60UIR5f5+OzWxy6LQmLWU0G+1a0oDCOElozSaLyWjSknQ/SYNOz9CLGIw0nHbH&#10;zubmtnPDrDcy0ssaUofrTVqLWWeim73ptDPuH5POZNBaDHqznokooYtpMa1ZZ7HRBrLOQpfHYWI/&#10;TofANRRFt0FrMtHQGej+WgyMFf3VZ/Q13Obr9hwmSEQJAQKpSgQQIIZDzKVFq6c7TncWVSCgSCVj&#10;S8RrQpUAQOQaJnJBAqAAxGj3QhotzJi+uEqNKaGv1BVKoUQtVTDkqRCsUTGRBYhcqZEoYIkcVYD7&#10;HKWgHtGYMIQEVRgI4Bp6spQaEKAwWI9rtKgakApF/HVQLsbp1aJUwjI5plSZMNzGMONqlGK5hCdS&#10;iBUQAIEypUIgBvZ1W9QiGQUyjaFfzXBnMBtSQHo9QRBYXldz/t7dgzevHvK4ecDD7YCnm8t998NB&#10;94+E+OyLNHu5BHq63LvlcufGwft3Dni7H7h363i4z/nMmB/igg/5ehz18fzOz+tSZFBOU+3g6uL4&#10;2mr/zHTb4Iux2XlIgxu0Bp0aM2CEFsURgCGURVVqWK5UCaV0kxApAAqlSpGEx2LPTE1Nz0yv89lC&#10;uZgvFdJQKOVKQCEXS9UKpRZDKRRB9x0oEqFYwBNCShBBEBjR0IuFCZ8y6ldBefjjggM+tw/5ujOy&#10;yhfPHbzteiU+om18BNdROoIgYFin0ZgIwqRlgq2++hANpNZiNFrMhg2HZcNqtWh1Og1D46qFUXoG&#10;6YRDb3IazGZCS4IIJFPuB/KAKgCeY3HD83KPeN084O56wO/OQZ87B267Hve5k/L00ZJKKFAKOOK1&#10;Ff78yNJISm3xj6FeB7xvuHi5uty+fODWVZ+ctGmJSGu3goBSJVNoIJhebCjIrBMK1Bg0DNsuPTKI&#10;DMAAkARhvRrF5SoVVyhdW+PMzXLm5zCF3E6SZhQnlRB916jBdRBCn+k0M6oCkZLHV/EFapEIlcno&#10;s5TF+soRK+Osf+WFpSAVBtCrToYrFfRZweNwl+Y5i7PC1aWXA70p8TFRkaGPKssePswOCPQNDAzw&#10;8vLy9/cvLCxMSU0/d/Hi6fPnPO7fu3LD9ezFC/d9vGlcvnyZLpCRkeHn53fy5MmvDCn05dWrV8+d&#10;O5eenl5RWRkTF+sXFBjM6AFHZ2SmxcREhEcEd/e0jY0PxMaF/njyRGCQb19/Z09va3CIj7ePR0dn&#10;M6CUdHY1Xbx05rrrhcrHRa1t9WHh/t6+d3Lz0opLc1NTY/18Pfy87xTkZzY0VaWmxV+7fvGuh1tt&#10;XeXkzHBZZcG1m5d/OPnDTbdbN93vnDp/8fSF8z+c+eH4j8e8fD2eNFQ3dzSGx4Recb0QEROUkhHn&#10;F3wvNjkiJjnc/Z5rTHxoZk6y+53rAQFe/f3tiysjDwuS7nlfT8+MKa/MS06NvO9z0/3uxdgEv5Gx&#10;Vplysaevxsf/lm/ArbauSjm4/HKiw8fP/dyF7/LyY9Uoe2NHM7f0LCUj4L7v1fSssJLylMQU//Ss&#10;0IHBpyLZHE803dlbReeER91NTg3IyAx5+DCqqjpl+OUTLbW2s6WwmniEZkEqeD4yVNzbnSPi9exu&#10;it+9BiDgZUdLeulD/4aqhMnBxxsGzq/v0Vd24aaV5zSzp0YfFTzwbqhLkIr7bBaW1cI26JcJdEoq&#10;6J0erRzqy5+bqBJzeyhkdtsuerOtcJq5OmwWgyaXZxvnJurnJ+u7WjKetWcuz9Zh0ITTzNm2C6z6&#10;NSm/V8Dq0ICjCDSmkA0A0heQfISz0jY2WMZZadWis6D0hULUp8On97aE71/JXjkEm2buK6f4y3v4&#10;t5/ITZsIBae1mtkNE+u1k283rlr1y292RV8+AX/+A361xSKwYQ3Up8VG3m5zfn4rpdTDK9OVsy9L&#10;pJzWXTvrt5+AvV2uFhvXyAd00MhrO+vza5FdOwOKOgWr9aC4S4+O6uERvXrQSo692Vz59aPoj8+S&#10;184lSNou5TbYdROfXq3//o77p/f83/Y4v+6tf/OefMM3fMM3fMPfDIsC2b/9d//0zy6Nf9nj//tf&#10;/stf//Rpqr+0Ku9eUZpbaaZ7S2VIV03E86bYyZ6Use7EwbbovsbIrtrgzpqgtir/pgrfpjLvvrqQ&#10;+d7kledMEMf6y5TlF3HTXRGT7RGjLaEvm4Po9GJ/3PKLhOXBxJXB5NUXSYv98TPPome6Yybaoiba&#10;oqc745YHklnDqWuDScvP4xf64mZ7okaaAgef+o61Bs90Rcw9i1rqj2MNJq69SJjviRhvDRptDJxs&#10;DVkdSOSMpK3SmX2R011h051hc93Rc93x0x0xcz3xa0OprJFUptqhFPqNkx3hc89i2C/TuWM5nNHc&#10;9eGctZHctZe5rOGcuZ6k0aaI6c54wXgBtPhINV8BzJYq5krEU/krAyl0C1f6U4HZQnipRDlXpFws&#10;lc2XTnUlDTXG99XG1uQHlGb6JIffDPW+6HfnbIDXhagwt9gYz+hoj6jwO1Ghd6NDPSKC70YEeUQG&#10;e4UGeQX6ewQFeQYGevr5uwcE3g2P8ImLC4qLDQz09zx79seDTNzJgQMHDxw6fOjgoQOHDx/y9HSP&#10;iwuLivJPiA/OzIhOSQ1PSQ3Lzop+kBWdkRSSnR5eXJhSUphW+CC5IDupICsxNz02PTkyMyUmJz0+&#10;PzMxLy02LTYkIcIvPTGstCTrUWVeWXF2cWFGeWlOZXnuo4q8RxUPKspySouzy4pzS4sflBQ+KCzI&#10;LS3Jr66uqK15/KS6sq62qrOjrb2t5enTmoaGmtbmp52tzb1tHUPPBiZejEwPj00Nj46+GBzs7+vr&#10;7erv6x56/nxydHRuenppcW5leX5tdXF+bnJyYmR6anx2empqbGx+eoa1vLK6sLQ0N8dZWxVyOayV&#10;JRoSsUAi5q+zVtisNR57fWV+eXl+nru+JuLyOasc9gqHx+IL2ELOKlvE4ysVcghkLEK5TMR4TwCp&#10;jJGhZXwooEpO5+MYoiUp2tCjKEa012Bg9GXw/YMkaTuRwjBco0HVEKJSqpWAWkFbWSqIJEi7zeJ0&#10;WM0mJuRkc8NGw2E3Wy20Wag3GSm9FtdThM1kclrtDovdajCZ9XqbybxhtW87N3Y2NrccjOaveV/Q&#10;1262MLEYDiejcWOx7m5uvt7ephNWo5kuubezu2F3bDjsb16/2nu1t2XbsutsNtJqxk0WrXXLtrO7&#10;9dZu29FSVgIzUaQZQ/U0cFSParQamCJwk5ayIBotBGIooqNIE8nwv1od9g3ahtXpjE7n5sbGFsPa&#10;QZA6nc5gNOkNBp1WZ9IbbSarjjYSlbBKoYZVqA6nR8do0uksBr3NarJZzczZYnJYrZsOh8Vg2vez&#10;4Pt+FjN9RkEMlDFkMXrSqKNMJKbHNJQW19H9+tp3itF4xggEoadCJmK8XbStjjBcpxgihwG+HBQp&#10;MCUjsksb2A69ccNsMxMGDIBhiVrJB2QcKShSwVI1fVZLQAxAULqdMqUWRswkI8erlipQAGQUZ+RK&#10;HNIYMEaRF9mPIIDFcjmHD0sVVkpv1+n0CEyAACgTSYVcNSC16AgziVNqEAFkoFikFAgAPp8+wxIx&#10;BsgIpVwHgxYCt5KUHsHwfSYNNahSAwqNUqlWAJBUAYkUsASgjXNSrWEEgMUKWArgdCkAGBweLKmp&#10;zqutSX5U7p2RciE04Acfz+N33Y7cun7w1tUDt64dunXt4I0rLreuu7hdP+DuSme63Ljocuuyy51r&#10;h/3vHo3wPRJy/6CP+6F7t0+H+t5/mOFf+OB2bIxPbFzLsz4c0zr1NgNK0v1FAOW+iIycbgDdcVSh&#10;IkGNjTKYdfrx6cmozNTbUaHeWSneuWlngry/v38nrrJoeH2ZBynlapAePEpPGSwmQkspQBWj/6wE&#10;AAgEURTTkgS9vq16DgUlNlUd8rxxgG7etfMHzp49ExqUXFOzLlfgGKXHSDOjY83EmKAw8ymUiURK&#10;mVyLUTaz1Wox6bQEPfWoSg1J5Bo5PWuYHsG1GpQeMcYRBjH8PpBEqeBJaUilQGVLyznvewdvux5w&#10;u3bwjqvLnetHfO/GNVZNSNgA46kCNZgcxGVyQv5iddIvM/aw6xmXqycP3D5/wPO6a2pM9cTwHJer&#10;lClBuVLIEwgFAnrVMd4luQoSydhzS6tTcwBfTEGIDsZIpZpSQrgMEC0vLQwPsSYnAR4PkysYjwmC&#10;03dxBagFNRqJQrLGES6zGAIUjkDJ5Ss4PDmbCwoEqExG0otBJBKvrco462qJCBILlQLef9u5o1WD&#10;Dh3hMOCAYL2qvDAowCczI+3hgwchwcGhISG++0d2VnZkZOT3P/xw8vQpt7t3Lly5fPbSRU+f++53&#10;75w7f87fzy8lJeXOnTsXLlxITEx88uRJTEzMuXPn3N3dU1NTIyIi7t2/FxcfHxsfn5CY8CAv1z/g&#10;vofHzeaWuoXFqeyc9LPnfgwK9mtsqi0rz7/jcT0o+P74xCAISbu6m2+7X6PxYrC761m9h6draFhQ&#10;eWVRSnqMm/uV27evJSVG52Qle3q5nT130tfPo7au4sXQs+Kygms3rp65cCYsOiwpPfmG+81zly+5&#10;e3lcvk63+XRyelJT29OE5Jgz505ddb0UHh0aGhni7nH70tVLFy6dved9NzklOjjsvm/QndaeumX2&#10;dH5JtoeXa3Z2/KPHDwsL07KyYoODPcPC7nV0PeGLZgZHGsMiPb3uX21qLZUpV1bWXyamBF249ENU&#10;rN/kTBehEwyPtgSG3Pa8fzk+yT8xJTAs6s7D4rjO3qr2rsrisqSEZL/IWI+oOM+4JJ+0jOCauhye&#10;YPTVK/jjB9Jpk3DXe5915jfUpjytSn7WkSeTDGxt8LYcPED6YmbiydBAycTLSkg2ZCGXaeiReUQ+&#10;NvKssLUhFVS8fPdW+XZP/uaVlH4E0UzMzdUNviianarmrbeLOd2AqM+AzW7ZOHp8XsLrXVtoZi+1&#10;TY48GuorFLC6tOjc+1fyP37Gfv0I7jr5KDi2Ot8w3F/U05bd25Y9/qJsfqJmbbEJEL+wGVbtJpYe&#10;mzVTi683hB9fyT/uSvY22Btm+nL902vJnpO/a+G82xB93qVvSfc2+Dt2zustoQ6dGXtR8qg4LCfF&#10;s6osUqMc//QG2LazDLppu3nh1Qbr1/eyv/9F/eWNeMu8SOOnPdE//gn9x7/D/vQb9PY175WT9WVP&#10;/Nt7+W/vZX/5pPy0zbNrp3dsK79/kP/dL+q//1X911/AP/2k+O2j9PfP0r/+CvyrP6v+/g/Fb595&#10;n9+wftpb+/kN5/f3/D8+CL55T77hG77hG77hb4nIhxVzPMm/+f/823/2avzLHv/5P/+nLx93Ouuz&#10;HsTdqCsMbCwN6Hgc3P80sq8+vKcutKc2tK3Sv6nUu+NRQFd1UGdVwEBD6MvmyOHG0JGmkJfNwS8a&#10;Avtq/QbqgwYbQ4ZbwsY7oiY6I6e6Iub7YhYG4qafRU/2RE/3xk72xIy0hIy3h8/2xC4NJC0/T14d&#10;TFl5kbI2lLr8PHGsla4qaLYnaqEvjsbSQML6MOMKWRqIn++NmeqMoHPYL9PpnNV9n8vss4ipTqaq&#10;hWcJC8/i53vi5p/FLvbHrw7S1dJPJU53Rc49i2K/zBDN5ItnCyWzxfyp/PmBtNne1KnO+KGnITOd&#10;8cr5MnS1GpgpkU4VCsbzVgcy5rqT5p+lLT/PXB7ImmxL7qqIrMi8nxJ2PdzrovulHy+fOv7dwQNH&#10;XVwOu7gcPXjgu8OHvjt64PLlkyGhnkmpobHx/pFR92Ni/eJiA2Ii/GMjg2JjAiMifQICPYKCvMJD&#10;fSPD/GKiApOTI5NTYu7fv3vixPEDLi6HDh06evTo4cOHDx0+eOXqxeiYsNT0uMTkyISkiPiEkMSk&#10;sPjE0JiYgKTEkMJ82kzLKS/NLi3OLCvKLsnPKn6YXZyfnf8g40F2an5OevGDjKK89JzMhNTkyIz0&#10;mNKSzMrK3Iry7IryrMePcqsePXhUllteTD+eW1LyoLQk71F5QdWj0urHZXW1j5saaxsbaupqq/Yd&#10;KNVNjfVNTfVNzfV04mldTUtD44ve/tGh4dHB4cnR0fmZ6ZnpicEX/d1dbe1tzf193YsLs+us5YX5&#10;6ZXluXXW0urK/NzsJGtteT/GZJG1uiKhrRwuZ3FuZml+lsdmCbiMzLBIyAVVCrlUIuTzJAKRhDaF&#10;OFwRjy8TSqQCqYAtYK+weOscuoiGtgNBQA0BoEoOKCQqpYz5z3SFRCoRiOkHeOtymQQEQQzDYBhG&#10;NBhF6kmSRFEUgiClUknfotMEQdBntRrWaDT0Xb1ea7EY98NMrHabyWY1Wi2Gr3Qnmxt2k1Gn0+Im&#10;o9ZmNZmNOj1J6XDKSOmtRrNFT8O0aXe82X1Fw2Gx0ne/bk6x7G/bse2TxTJRHVqD0+LcsG3Q1W/Z&#10;N99s79nNNkyDWk22d6/fb1i2TITJrrc7Tcz/3zttW077jtlo18CEGsK0lNmgt+OYAQJxGohGi2N6&#10;nda8Txar11KMVrGJ0baxbWzs7GzvbW2+cti3TEarXmfS6810wmSyGfVmHWkwUiYDaaRQHYFoaWgx&#10;OpcJPzFQ+zpBBoPFTNe2vy/IYjWQBhJh9uwQGlKL6fSEgQaJUDRMOrOFrlNnJlCCRHG61waKpJtF&#10;ICgGa2AVBAEqSKmCQZAeDbrvJExo5LAWwg0aCqctVZVap0F0CGogKIeZHkMdBiGwHFZLIVCkVAoA&#10;WLYvhStXoQBkQAkDRupQwmkwW0gdJJbR5jGzHwTXkipGm4Y2gGmjVyWQqCVygC+S8wQ6GN406ChQ&#10;JeNwJOtsGeNVkes1iAnDDAhixgg9jKiEQuHqqpTNQhVSM44YMZgElYQKIEEVxYgnA7BCRsEgBUM4&#10;CKqlCuV+/bAMQBSqr3tSTDhhQHEtguIISuIUihEypYovl7MA+bxcPCzgPGMt9czNdc7MPJ2eLB98&#10;kVRfF1pUeC81+XKw/ynvuz943jp++/rhG5cP3rh60PWSy9VzLpfOuFw9f5BxJdw4eNvVLTJshrWm&#10;o/TMLhgVakQI+r0oANKjR+wr73zdk6JHcATWTC4v+qUmHPG8efC+2yG/uwd93JlojgCPY0H3rkSF&#10;RBY+KGiqK29vzm+siS3O9UuLTSjJ6Z8dleKgUodKUYirlj1nz4ZX5J647+Zy/fyhqxcOXDp/xPWa&#10;94Psruk5KQBrVCii0qD0J4b+ICkUSqkUBgBMDZMIpkVwPU6ZtFqTVkfCmFIoV/LlGqkaloKwDNRp&#10;cJvWQE8c3WBIDuAwYqb0FEY8HxnxiYs6cvuqi9sVl/u3Dod4ugTdPREblP28YwUDADMCGSGK/oiY&#10;EblOzUKBh+31J71uuLhddPFzcwm44+J72yMvdVLINVntOrpyGNWA9KypEbmKnin2/PL86OT67KKc&#10;J6RHTK/BjAhugDWYTC5fWxPMzUuWV1AxE7kjXGHzl1hSFlfFF9OrCJUxcUx0ms6RrnP3XScc2fq6&#10;gsPRSCQ6CNKr1QSgVAmEci5XxmFL1tcUPI5SwOMvL67OTIjXV4Sc5bamJykJ0SVFD1tbmjIz0j3u&#10;3nV1db17925KSkpoaOiPP/546tSpy1cu/3Dq5KmzZ+75+tx0v332wvmQ0JDY2NhLly6dO3eOLllZ&#10;Wenn53fmzJmgoKCHDx9GR8cEBASmpqSEhYZ5e9/Pz89LTk68f9+jrr5qYnI4Myvp8tXTUTGBI6P9&#10;/QOdPr5eV69dfPS4hMNdbmh8cvnKObfb1zq7GxcWx/ML03z97zzMz4qMDLx2/WxsXFh1VVlWVtLd&#10;u9fDInzau+vHJgfyC3OuXLt08szJO14eIZGht+7eOnPxtIf3nTtety9dORcU6tvQ/KT2aaXHvdvX&#10;b1yOjY9MTkvwuHfn4pULZy6c9fD2TMpIjIwL8Q64XV6Vu8qZ6HhWc/fe1dseVwKDvEJCvSMifJOS&#10;w4KCPYpL05dWh58N1AcEe96+e7m6Nk8gnplffpH9IPbKtdN+AR6Dw8188fSTugde3tfueF6MjLmX&#10;mBIYHe9d8SR7ZmmgoaMkMPJ2TJJPZk5ERJRXRLRHXmHMyFizwSx9+wEnqbXxsZrmxoy+nuK+ruKa&#10;x4nV5Ym97cXslWcIPMtd73zemz8zUY1CU1t2wdtdxbtdhVIy2NGU0VKfMj3yGFGMvd2R/au/GP/h&#10;r+YtpwhHZjXQuEjQs85q1cDjm07elpNn0i5q0RlQOjQ7UdPVmvmir2B1sRFSjDjN7A+v5HbjGqIa&#10;BWWDIk7XwmT14mS1UtRn1S5uWznvdySf9+Tb1nUcHNUohoz4rB6bAUR9gKjXTM4Z8GkNMEgh43ub&#10;3N8/K9/t8AhwSMJqUXJ7jJppnWZawu3mrrQoxH1289rHt8CGla0QvRBz+wjN9LaD9/615I+f1X/+&#10;Hfm7P2H/+Ffif/kH3b/+C/7bR/mGcV6PvHztWPvyVry7saKnxlD1Cy328qc90T/8pvn7n9V7tlUD&#10;PKKDR5yGuU+vBL9/VLzf4Vq0k3bDzN4m69Mb/k/vBD9/Ev38Wfj+LWdvZ23bubRhXrDoZozkxDfv&#10;yTd8wzd8wzf87RFXXM1oG/+bv4228X/8D//XTx+2F1/WtZQHdz4O6asP76sPG2iI7H8a2VjiXV/g&#10;1fU4uK8urKc2+EVT9EhzzHBD2HBD8FCDf3+dT2elB42Bev+JjqjFgaQlGv0JK4PJ871xo21hNCa6&#10;osY7IsfbIxb6E5cGkhf7kxf7kuefJS70Ji72pSz0Jk13Rk92RM50R809i/nqQGH29fTHr4+ksYZT&#10;57qjF/viVgcS1geT2CMpnNGUhX66fMhkR9hUZwRdkn7dUn/88vME1kjyvjsmZaozeqozijuarVgs&#10;USwWyecKgYUS4XTB2kjm7LPE2Z4U9ssC+XyVbO4Rd6xorjfreWNSS2XkwySPwLtnXc8fP//9oR+P&#10;HjjGkLkyvpJj+zhKnw+6HD3gcsTF5cghl6NHD3z33cHr18+GhHjGxPrHxQfGxgVERftGRvrGxAUm&#10;JIZExfjR+SmpESkpETFRgZHh/nGxYYlJUSFhflevXjh69DATd3Lw4KFDh+jzkSOHzp8/e+3aldNn&#10;Tp34/sSxY8cOHzly+PCRAwfo20zJ48ePnDr5/cULZ9xvu0aFBzx8kF5Wll9RXlhVWVJR/LDwQWZp&#10;XlZFUW5F6YOS0uzs3ITCgvTqqvya2sKa2oK6+qInNYU11TSKqioLHlfmVz8qqq8pr6upbHha09ry&#10;tLWlobur7VlPB514Wv+ERltLY0drc3tLU1tTS2/Xs9HB0fGRiZeDL8eGXs5OzizMzM5MTExPjE2O&#10;v5ycYLC4MLO2ushaW1pZnqfP66xlOrG6skAnuJw1HpclEnJUShmokn9leFXIxSqlXCwSSKUSRu5T&#10;RNsgqxKBUCGRinh8EY8nF0sZpgaxCFQpSAIhCQ2iUUGgXA0BsFqp3FcpRjQgDTqHLgcAAI7jTIwJ&#10;jGAYE2+yv2GH8ZhgGPb1ki5AX2q1WiNzGAx6rU5Lmow6i1mv1xFaCqNhMmppG3zfYgS1FM54VUwG&#10;LU6iEIrDuIE02E0Oh5nR4XFaba+3d97svqLPGza7Sac37rOc6AiSxGgrnzToGDpVs8HstG7YTE6S&#10;8V+QRoJxZCBqEkcNWsJsMTi27NvvX3/4/O6nbceOw+RwWjdt1g2zyWG3bW1uvDYbN1HEoIG1OKYj&#10;cB2GUlrKYDLa9DrzVw1ji9lmMljNJrvRYGWgt1C4jsR1Jr3FYXbajHYDadRidJe0X10hX3fi4GpC&#10;h1EGUvt1/5HFaGLcRFq6bdqvXCc6XM+QwqBaOmHWWTasTqfVbjV+DVoxOixWur9f/Sa0VUwiWrpO&#10;hpUWxggEpxDMqjNsWKxmUkdb+7T9b0BJPULoEdJC6KxaPaM1S6Jmo57RN9bgBg1hxnUGjNSjBG30&#10;0ia3WgpoFCCpwQx0EyBYKWIUZ1CFith3ImjkSpVYCkoVGkAFiGWARI5DdD6oU4MWerIVCtHaqnBt&#10;FRDwEIVMq4aMKEKoAJWQB4oEqEJGgsqvvBVaNWjCEBp0gi5AQwdDFgIzIBotDDPRLjKAbgz9uq+M&#10;pBBtaQMqVKmC5XI140pQwqBKpZAD9CqVySiKNBotBK6nZ0oBqKUyAGSEmukRwkAYXReIplZXZtZX&#10;p1jLz2cmukaHeqfGeqdHG553Pe5qLm1pTCwsuB0WEvsge3phXswXAGIJLFEgMuVXvwndGEShIiEN&#10;PZ5ffSiUBl3ncup7O0NyUs/6eBy7e+PAtQsHr1886H79RNC9iNry9GdNAVWFJ8N8D7hdcblx8YDb&#10;NRf3az/6ewYUZcXVlvkVZbpnx52P9T/o5eriesHl2gWXG1eO3nHzSUt7NjkngTClSqMQy5UyOagE&#10;VBK67/J9EhbZV1EbUq0xkpSBoDQKlYIvkXPEsAQ0Ijo9TEBSJT01Og2yZba9cmxuWuxbzIY2+/D8&#10;jFdc+OHrF1yunnVxu3zA97ZLyL2jSeHnijK+y445nxPtXZ4RU1uQ0ViRWFcc/7Q8rKr4UkLYviLP&#10;LRef2y73brjcvfpjkOeTFz0aHeWwO+i30yNr1Rq3zHZMCYlYHAVfRE+ZRqbEFCABQBidEMsJeu44&#10;PMHcAn92Qc0VwwKZnC2WrPGYSBOeSLzKlq3zVHwxKlWSchDmi0ULS/y5eTmLBQkESh5PtLIsWFqS&#10;rXNUfBHAE4hW17iL8zLOOgbIUECiEnE5y3Oz0yOjowMjI/3Dw/2PKkt9vL2uXr3i5nYrJiYmMTHx&#10;7Nmzp0+fvn37Np048f33N91uXb1+7frNG0kpyVHR0RcuXLh27VpycnJGRoabm9uZM2f8/f2jo6O9&#10;vX0TE5MfPapiwk/ueaakJoSEBly5eqG8oniNtVD9pOzW7cup6TFjEwPtHQ2+fl7Xrl8sKMwZeN6Z&#10;kZl05uyPl6+cLysv6OiqDw33uXT5tLfPnXv3b96/d6usOK+sJO+ux00392tPakvGJvqLy/Kuul4+&#10;efaUl8/9wLDgK65Xfzjz49WbV6+7XT994bSXr2dR6cOnTU9CI/xv3r6alBqXm5ceHOZ7w+3y2fOn&#10;jp84dsv9VlJa4v2AuwFhHi+nu8Wq5ZLKDL8At7j4kJSU2Li4sMCg+zdvXQoOuzc82sbijuU+TLxy&#10;7Vxyavjy2ktIw+t6VufmfvWm26W6p6VTswMFRanXXM/edLuYkh6ekh4aEub++En2/MrAy8m2nKLY&#10;xIzA3PyY2ATv2IT7Xb1VCMl1bEEqeGlssqmpNae96yGL20cZuELpWGVVUll53OJCm1HPB1WzA/2l&#10;c5NPbQbu71/Iv/6ue/eK/o54Pj36eHW+0UAsftpT/fweersl3jCsW6mVlZmmxpqU/p4iGBx/+1rx&#10;4a3y7Wu51cQae1leXOTf2pSyOFu/vtIq4HTrqaVXu5LtDb6RnBeuts2MVa7M1EKS507D6ptN4Ze3&#10;yr/8jH3aUxiwWa1mUotMrS81jg0Ws5eadMi0VbtI5ztNq2+2BE7ritO6/P6d5P0b8dtXws9vpZ/f&#10;yj69Fn/aFX3YFLx18t9uid7vSN9si97tiv/4Rf33f0LfvxZuWNd2NjjbG2w9OcVebZgeK+Oxmrbs&#10;a79+VmxYF0Bpl3DtqVras2tbebvFtumn9NhLIz62ZV789Y3k734C//JJ+XGb5zTM0Tlf9sS/f1T8&#10;tCeiC5vxCQs+sedgtvbsbaybqQkjNb7tWN3eWKfwSUQ9qoZeqlRD37wn3/AN3/AN3/DfC5LKaqc5&#10;on/9v/yv/+zV+Jc9/tN//L9+//KKO9vU/zSypyaERltlQEWma80D92c1Yc9qw3rrQodaYoZaIoaY&#10;2JOwl42h/TW+7eV3Ois8hhoDJzoi5p7FzPfFzvfGLfQlzPTEjrVGjLdFTXXGjjSGvWyOmO1JmOtL&#10;nutNnuqJH++MmeiMmeyKm+qJm+9PXB9NZ4+mr7xIXOyPne+LXuiPWX4ev/IiaaY7aqI9eKE3ivMy&#10;hTuaKp7Ols7mskaSZnuiprujFvriWcNpnLGMfTDSOaxhJphl7lk0XRW4VkqJ6jTcGuVaBbD2WLpc&#10;uT5ZMPU8+1lzypOisNwEz0jfywF3zgR7nQ2hE/ev+nhdve9xxffeDR8v19uu565dPHXtwinXi2eu&#10;Xzx14cz3p388dvrHw2fPHDt79viPPx49ferELdeL/n53oqODEhPD4xOCY2MDkpJCU1Ii4+JC6b8a&#10;k5LCk5LCYmIC4hNDklIiExLD4+LDo6KDb7tfO3zk4H9liqUTjPDw4cNHDx86un/53/DVdXOYEdI5&#10;cOTIkeNHDh9jVIpdGJ/Ld98dd3O7mZWZWl/7uLWxtqWhqrGmoqriYdXj/IanZRXluXl5yWXFWfW1&#10;JS1NjzraatpaqpsbH7U2P+5sf9LWUtX09HHdk4pHFaUV5SVVjyvq62qaG+pam592tDV3d7V1dba2&#10;tTa2ND/t7mgbePZs5MXQ1OjE3OTs5MvJsaHRyZcTk2MTYy9HRocGh573Ly7MyKVCqVjAWlvicVkq&#10;pUwhE3HZq3zuOrORQ8AR8jlKQAqrlaBKDoGKr2QldI5arSQITKPRyGRyPpe3vrom5PIkAiFjsMkZ&#10;ngqpSKQEZCqlVCblKqR8mKH0VDHixEoZhkAaWEW/i66HYXjFGJYTnU5nNlscjg273Umb+Waz2b5/&#10;mEyM7Ax9GAwGirZx9/lQbFaGU1a7z+OgxXGzXkdfExiCwWoCQfYDKygKx3AMpghUR5CEBqffiWsw&#10;u4nxd1gNNhob1k2nZcNImawGy+vtnd3NDSPdCEaIh6EwcdqZ/Ts7G9s2o11L6AmEQtU4CqGEhrDo&#10;bQatjUD0DvPmm933W/YtGnvbe5v2LbPeYjM7drf3drb2HNYtp33XYd/Vac0QiMJqTAPjNEhCb9Bb&#10;jAabXmvWURY9ZdYSBgIhURjDEcJIGW0Gq01vMVMmI8MCa6ZfR59pfG22gWRkYcw6k5muhiT3t97g&#10;BIIjIIJCGIlQOExSqI5u9ibTQadJZzRo9VZmRM1G+hGdzmqxbDo3HFbbV7/SV51jHCZwGCdgQouQ&#10;OgTXwqhegxkQAlcyzBRWSr9hsBjoWcIJemwNWsqopcwUZaUnDkZwRuCWsGn1+5toYBJC6ae++gs0&#10;cqWExZWxuGqhVCMF6EsCRghYA+8rUoMKpUIiVcnkOgyzavUGFCNVIK5UIHIZKBKqJWKNTIrIactf&#10;DgkloECkEohQBWDQoEYU0yMaEgIJpQpXqTRMGYlGJkHkUgMCO3R6I0aoRFJQLFNLFXQCEIi/CuIi&#10;CkCPICYcN6AIndAhiAEjTKSOQFBQodCAEIXiRoYzlaFNtWoNWgQHxFL2Kmtmanp+Zpa3ti7ni2Qc&#10;PqoAX9udbxwOM7161WoEVvM5XO46G1AoAImU7jJt3sNiOa4AMQCi1PS78K9RJyQIQyK5UiBBQTWO&#10;Y1IlIFGDLEDWMDwQnp91Kzb8B3+vS0kRV5Iivg/0OuTl6uJx3eX+rQP+ngf9vY6Gep9NDr+QGnUy&#10;OuCo390Dd6+73Ll+wP36EXdX16jQ4o42PgDRnw8MJmApqBLKNAoV0zuMJPfVfxmGkf3gFx2MYmoN&#10;qADokVGL5aBAouSLadCXkES+72pRUDCybbZ+fv3m7c7rubUVv4yko/dvu3i6Mq6ci6dcLp06cO2c&#10;i/vVw4EeR8K9aZyICTge7nPAx+2AlysD39sHvd3oFh64e+3A3asuty650BZ7VEDn0oze4TBSWq0K&#10;wgAlxEhHy5X7PDXM28WMqLOMzZfSA8jiSlfYkiWWfJUjX+HwpheFcyvKdb6czROtrEvWOLJ1noIj&#10;ALhCJs3iQlyRcp0nmF1gjU+sjY2zJiZFS0sqHk/OZvMWlhZejg91Phvtfc6anlPyBDig0KpBC4lo&#10;NQB7Zbqrs77mSUlHR0NdbWWg3/2brtdCQ0ODgoLOnD597dq1hIQENze3w4cPu7q60olLly7FxMTE&#10;x8efPXf23LlzaWlpDx48oG/R6djY2JycnPDwsIyMtKqqyuSUhLCw4Ad5WaFhgVeunssvyB4Z7c/J&#10;TXW9cYn+NZmZGxl52Rcc4nvr9vWKR4XjE8/LKwquXjvn4+tZW1dZUprnH+AZEuobHRNy4+alxKSo&#10;js7GjIz4K1dOh0X4NrVWlT8udPe89eOZH2643/AL9rvu5nrm4hkP7ztevh5Xblxy87gVEhkSHBpw&#10;y/3G1ZsXcwrS61uq03ISw2ICHpZk5OSneN67cdfjZlCon7vXzZjkkLnVobnlwazcmMTk0NLS7Jyc&#10;xIhIXw+v6/e8b5Y/esATzs0u9KdlhkbF3h8ebdXg3NmF53HxIVeunYuND2luffTgYdLVa+cvXzmb&#10;khaZlRvl7Xc1MubewGDjyFhbcVlyUWnio+qs5LTAmATvZwNVpEFotEkn5lrKquK7B0qFilGDjQ9h&#10;C4MjNaUVcUWlUZMzjRaLYHtTLha9aGlJ7+19SBGLr7akEPBybKh8dryahCffbIk/vpb/9Fb5flcG&#10;yYa7mjOKc/x723Iw9cS2Q/BmV7qzJTQbV7TkHI5O0meTYcViXNmwc3e3RFpibn62pr01ta0lZXy0&#10;HNWMG3QLoGLISi2835Zs2ziEetyAzTiNq1Ju1/hg8eLUEwwa27Zz3m2J32+LN0wsAz6nR6Y0iiG6&#10;ACR/YTcso/CITNwFAv27m5y//Kr568+aL2+kbzb4rx28Xfs6Ag6trzwVsNushsV3r/gm7QSs6rUY&#10;pn/9ovr1J5hCpidHyiW87t0N3m8/qV5vr1sNU5uWhU+vhb++l31+Lfywy/3lneTvf4X/pz/Qf/0H&#10;9j/9hvz1s+q3t9IPO7y3m+yPu3waP70W/emT8h9+Vv/lk/LXt9KfXgv3nKxN8+KObfWVg23VzhuI&#10;GbNuCVKNLMzVf/OefMM3fMM3fMN/X0gur5tmC//1v/kb+VD+03/48697a5NPWit86wo8KrNuPC30&#10;6noc0vE4sONxQN/TkP6G4OeNwS+ehvbVBrc99q4vcm8oudP9xGewOXiiO2riWcRkb+R0f9xkT9zL&#10;1sjxjpiJrrjh5vDR9uipnviZvqTpvsSp3oSxrpixruixrqjxrqjZvvi1l8nsMRpJ3PFU9mjKymD8&#10;8vPY+f6omZ6whf7o9ZfJ3LFU/niqYCKDM5qyOBAz3xe92Be7MpC4PpzG3pfakc0XAEulsrlC4dRD&#10;9tiD5aHsmb6sridRFdn3C9PuZSd6BntfvH7lxx9PHD5y6MDBAy40jhw4dPbH7/zuu0VG+ISF3YuM&#10;YsJGYuL94hMDUlJDcnNi8vNiM9KDo6M8IyM9IiLuBga6BwV5xMeHpKbGJsSFJyeEZ2fEpSVHx0YH&#10;x8WGJCdHJCWHJyVHpqTG0n+qxsQFx8QGxTLnkNi4sNT0hOyc1PiEqFtu17777igTWcKElhzc96Ic&#10;OnTw6KH9XUFMGMqRY0eOHz96/PixY8ePHz9x6NA/F9vf5nPs6NHjhw8fpTMPHqQvj9xwvZqaEldf&#10;U97WWN1QX1FXX84EmDzKryx7+LiioL6mrKGusrWpuqu9/nlf6/NnTT2dtT2ddc+6G9taap9UlVVW&#10;lNbWVLU0NzS3PG1qrGtuquvtaR8e7B963vP8edfgi2cT48NzsxMTYyPP+/ue9/W9HBocfzk8RBcY&#10;GpifmWStLc3PTy0vzankElStEvPYnLVlqYivUSvlMpFQwJHKhCIRl81epdNfvSeAQqZSymG1CoQU&#10;KhVAm38kSYiEQhZrTQ2pMQ0iFYuEPC6kUpAkgmEgjqtIAiToBAbhmPprvAmOaUgC01L0vxAEyJUK&#10;OY6gG84Nm81pNtktVruTtu0djq9+E4qiLS2tbv8wGL46UvQEjjMBJiAEMw0BERA2EJRZqzfpdMZ9&#10;dkwjwwhrsJmNFqNOixN6Quu0OJwWp1lnITQ4CmGEhkRAlAauITUgSiCkzcRQn3wlkbUZLVv2TavB&#10;bDfZ37/+8HHv86Z1c8NifrVptRu1dpN+b2fz/eu9rQ2n02bbsG9YDHYdYTJqLRadVYfT7TNs2rZ2&#10;nK/MOivdUURDKAG1kInUAUhcb9RZKdJoMjr0WiukwiEFSsE6I2bQa7RamNJqdCbS4rRsOSwbRoa7&#10;xGCkzBvWLYfZqcN1Jp15d/PV21dvX2/v0q39yvxqNzMqy5ga02I6q8Fm0tJWIYVCCAYjRpKuwmDS&#10;6c37DqnNjY3tzS0HPcB2587mzqZ9025yGEgjbUXSzbYa7HaTU4/ocBDRqTEaKEMXIoPlSgrBzCRd&#10;OUOySyCoFictepMB16IAhNLjrwD3WWbluBKBJAoFVwCLRahUSEMjZiFiFiRYU3JZmFKhJwkCZ6g2&#10;cATXgDC9iDQqNaJSa5QgDqoxANTIpBigMCAaEgRBsUzGFco4QgVtGNO2Pf0KnhjgiiChjFDBJkJn&#10;wnXkPkeGCaMMCEo/KOeyZRw2CTHuHgpCQLEUkkjVUrlGoUIUKrVUQUOjUBJqxIhrTZhOC2OYEkYU&#10;kFoOMgpB+zS3oFCilki1EGJCSRtFzwtOm/cSNlfB48vYXP7SKn9xVbS6TtvtGokUlStAEd08ISJW&#10;oPvxHV+dEbT9L1xm0Ya9nCOgX6pHcLpJBpTZy6PXoBTdd7EEFEsMGG4kKBRGMZIy2u2IXjfBXq1+&#10;/iyttvJ2fNh3ntcP3bx48NblAzf2gz6unHO5dfmgx/VDXjcO3XX9weeue2L0w6b6l6vLMhCy6IwO&#10;ykT3WkvPO4zrQI0OQhyU8ZXJ8cpoc5B6ukeIjOFh0UgBWK6SCUQyjgDgiSCxHBRKZWy+hEX3UQhJ&#10;FXQjzRRlYfbHmcSgMrf+ycmg+wcCPY4kBh2NDzzof+dYoGdYTUlcU1VAed69wsyb6THnwv2O3HNz&#10;cb924N4tF393l7vXXa6ed7l05uDVswevnz9w86KL29WD926lPa1R4ITD6qRUMChixhlVMDTA9AjT&#10;003Pl5TLpUEPjloso4dOvMoWLrGEi2uixTXpyjoskOjVGhOCaUG1RiKHxTJKpTaoNQSggoRiJY+v&#10;FokxuRzk8wVLS6LlZTmbLVpZYc/OrU3Nrk7OcheWYamMXlqwRIQppWZCTYCSwZ7mkvz09tYnq6tT&#10;L553xkQGBfnfz8xIvXPH/dSpU/7+/kFBQefPn799+3ZYWJirq6uHh0doaOjFixe///77gICAvLy8&#10;u3fv/vDDD3Q6KSnJ188nITG2tu5xRmZiXEJ4c2tNcUmuf6BnWfnDvv726NiQCxdP+QfcS02LCwjy&#10;vnb90tVrFzIyEx5XlwQG+Vy4eCYuPrzyUWFomI/b7avhEYFx8VG+fl5x8ZE5uSkentcjovye9TV3&#10;97ZGxoSevXjm6o1rbh53zl+5eOHKJZ9A36DwIDePW7c93SJjw4NC/U/8eOLED8fv+3pWVhVn5CTc&#10;8boelxxe+jg/LiksIMQzPSs2Kjbw+s3zkXFBw5M9k/P9aZmRQSH3EhIj0tJiMjJjfP1vRsbcX1ge&#10;lsiXyioz3T0uZmRHrK6Pzi29SEwNu3ztDF34UVVRWUWBr/8dz3uu9Q3liysj9Y1FDwpiJmd7Vtgv&#10;c/KiYhN8CoqTCkuSHj3JWlkf1JskKvXi06as1Mz7Hb2FpHH9zWcM1bFauh7mFoQMDteixDpf9HJo&#10;+HF7W25HS+bE2CMMm97c4KOaiZXFBtZKK6qesujXNq28vS2pHl94+bykuS5pqK8YEA87zexXm+Kd&#10;DaEaHJsYfTQxVgGphq3m1d1t4fu3ig07F0dmxMK+6Ynq8ZeVa8utMvEADI3pqAWrec2gWxTzexYm&#10;q1kLDSvz9SuzNTg4+srBe7sl2jCtqRVDEl63UtwvXO+Yflkx+qJYxOkiNJMa5QiiHNl1cH9+p/z0&#10;VvFqi7e9sf5+T/RpT2KmZqTcNimvw6pdeLcr3NlgbViXXm1yv3xQfnwjs5mWbKbFj3uSXz4qv7xV&#10;bpjWCWhcLuhdXXgqFfY4zEuf30m/fJS+f8W1aqe00LCdmv5p35OyY11GgX6NrNdpmPv9o+y3D1K7&#10;fgqSdoLiLjqHLvDLO+krx9qWZWnPydrbWHuzsfZpl/dui00/+G6L9+GVhIIn2cvN37wn3/AN3/AN&#10;3/DfIxLLama44v/5//232cvzn//zf/zj59fDHQ/KM1ybir2f1YR114R21QR21QZ11wU9awjurg9q&#10;rLhXXXj7ScHt9se+L5pCX7aGj3ZEjPeEjz8LG+8OH2kLHWwMGWoMHWuLmu6JW3iRsjKcvvA8abon&#10;eqonauZZzHhX5FBT8MuWkJXnSeLpHNFMFmcihTWSuDaUwBpOWh9JXngROd0bvDIYJ5jMlM3lKhcL&#10;5XMF/PFM/mS2eDZfPFfIm8pnjeYtPM8ebkvsqglrrwptr46oLgpIjbseFnDW3+dskP/V6LA7CbEB&#10;Xl43Dx9hYj0OHaJx4OBBJvDjyNFDbrevJCWHp2VExycGxiUEpaZHZObEZOTEpGZEJaWExSUGJiQF&#10;JiT7xyb4JqWGZGRGZ+fEZ2XFZWXF5+QmZWTEpSZHpSRFJyXGxMaFRUWHxCdEpKbFJiZHxiWExieG&#10;xsaHRMUEJafEZmSkpKQmpqUnZWWnpaYlxsdHp6amZGZmxMREe3vf8/C44+Pj7e3tExAUmJ2b87i6&#10;uqS8rLCkqKa+tqqmKic/JyU9JTI66sKFC/uOlkPHjh49cvgwwzfL7Og5dvnSucy0pI6m+q6O5ra2&#10;xva2pqbG+kcVJZXlhc96mqenng8NdvR01b/oax553j7Y2/K8r3XweWdvT2tzc11XV9vw8MBAf3dP&#10;d9vM1Cifvbw0Mzb4rH18uJ/HXlpbnp0cH56ZHpuZHh8bHR4aejE0+HxmeoK9viIR8sRcjljAAeRi&#10;FSADRDwZd52CVBqZmLe8wF1ZAER8pUQoZK/yWCtSMX9/ww5fKhGCSoVSIZNJRSgKmSw6SosASolM&#10;IVIo5eL9AwAUsEbFMG1QtGEqJwi5wQAbzRilU+OkitRq9DpCR5EoDNMPKGVSHUHoSS2shCAF6LRt&#10;bjlfYQipVsM6vc5iNRMkhmGow2F7+25vY9NBUYRWS9psNovFoqNTOEGimFlv0uP7BJmkzmmxbDsd&#10;NpORwhiWFNpWt5qMBi1FIBimRrQYZdVb7WabSW8y6y0b1k0tpgcVGkxDWU1Om9lp1pvtJuuGzWkx&#10;WS1Gq81s15EGLUq9cmz8+uH1nl1j0Syb1cOkvEUteEIou6zkrAnjUaBYq9HY9Q4TYcVAum86uja7&#10;ZdNp3dh2bDstTgTGJRKFXKaSSQAhRwJIVVrCYDHZzXqrDjeRsBZXYYQK1aOERas1kVoKI3QEZTYY&#10;9+NrKAolKVxH4XoDabRZHZvOzd2tnTev9t7s7m07NqxGow7HSASlixlIg1lnsZvtDnqIjHo6n7bM&#10;bVqjTW80UVp6nM0U4w9yWum2bdlNGwbSRMAkqib0hNFisBvphuusFp1Fj1A6GNdr6OnC1QqlVChA&#10;1Gqz3rDvltJaLSa9lqQwjEIwRAGJOQLeKluwzhdzhDKuQMXnQoIVWDAFcQdgXiewUi2cLpIvVilX&#10;25Trz1D5qpHEtRhJz7hSqoQUMArhFELq6No0MK5UaFUKPayiIAAFFLhKRUIwoVIjUrmCy6PNe5VA&#10;wjg45EoEUGkRxEhgRhy1MRcAxgAA//RJREFUkJgZ15AggCrlMCCh1y2qVBhQTKdGEAXwlQ8VhzRf&#10;mUf+Gf81TddPQhoUYHhSaKAKkL6kzXg5X0iX/xo7Q9fAeBxk0n3PDoDKFTI2R7zGYXhbRHLZOl+y&#10;ylHxxKhMiUgBGhqJAuSJ5Wy+bJ0nWePSzYbE8v3NOwz23wviSqVOA2vVMKJQYio1KAPEfKFcLKEI&#10;hidZAij4SkCMatiQclbMH1ia7ZwaHVicGWEtDa8tjLAWxziseRFfhECIUQehGhAEcQ1qN5gcRpNN&#10;Z7STOvoDZ1Az1CF2Su+kFwChs5N6K64lAAgUSpmoHKZT/xyVA0pkdMcZEWWBmP40q6QyWAXoSEai&#10;iS0VPayvuRARcMD/jkugx5EY/8PxAQcCPYIrC/haXLtpx81GANMoCQwyaDmQsn9upn18rHl8rGZs&#10;KL+33b8k+4dAjwNuF11unj9w95qLn/vp2LCe+Tlcb6YQSilWCFbZ3OU1pUhMgMzuLQJSEbAKBxWw&#10;TAJLpbBYBnCEotV1/tIqb3FZuLyq4gsxmQyTy1GZDBQIQQGjsAOLRYhUCgmFCg5HweXQCTpzP5+e&#10;FBmlUunUEA4oNFIxxGz+EuMqKQHKtWoVohCz5qbGnz9bmB4WCVenp4fzHqSHBvnnZWekJydevXzp&#10;pttNXz/f8+cvnjp1Jjg42NPT89o1Jizlzp07J06cCAgIqKmpSUxMvHTpko+PT3p6elBQQGRkeGlZ&#10;UURksJ//3YamR9U1xb7+7glJYRWPHvoF3A0I8ursbpqcHiorf+jheTstPaGltTYnN+XqtfO33K7l&#10;5KYXFOZERAaEhPqEhfufv3Dm2LFjJ04cP/H90UtXzz4oSBsY7Cx/VHDL/erFK+dd3W5cuHLp+q0b&#10;YVER8clJweEhgaFByWnJ0fGRl69dvH7jSn7Rg4bmmsBQnzPnv/cN8EzLSAgK8XG9eSkk3LekIi8h&#10;NfLi9TPegR41jY/Kq/M9vW+cvfCdX4BHbl56zoOU8Eif8spsvni6p7/2vu81b78bjS3lk9N9+YVp&#10;l6+evXz1fHpWUllFvn+A51Um/CSo/0VDdy/9w5dS1/hwafV5/4t6hiw2NTAxJdAv8EZDc7HJCmgw&#10;TmNbQVqWf+ezUkLLtm/IFlY7H5aElVclLbMGSIqv1iz39lc+fpLY3JqzMN9k0q/ubopxZPLlSOnU&#10;xCOKmP3yGd7dFgl53c86HzwuDW97mibh9b/Zlv/+E/5uV04hC2uLzR2t6c2NSZz1druV/e6NnIbD&#10;ti6T9K0uN8zNPBkfLZeK+s3GNRKfU8qH5mdr6UzWavPIUPHLF0VKyYsNC3vHzn3t5L/bFtP49Fpu&#10;1S4uz9S86MmdHq0AZS9s+hWncXXDzOy7eb3D23Ky7JalvV3+622eQtqztlIn5LXqqan3byS//qT6&#10;5SfVl0/KD28kH96IP72Xvdrm2q1LO5vsL5+B3Q2umNO5OFbFnm+wUvM/vwV2bBxQMsBebBSx2145&#10;1/70s/LzW+GOY2XTvPh+i/vLW9mHXf6ObWXPufrpFe/X99K//Kz8/ZPs1w9i+vLtJnvPyXplX90y&#10;L26YFl45Vj695n15y//ylvdpj/12a/Xd9trP78Q/v5GjiiHOQsM378k3fMM3fMM3/PeL2KKqOZ7k&#10;f/23/+6fvRr/ssf//X//518+7Y52ZPfVRjyrD++qC+muC+5rDO9rjOh4ElJXdK8i+2ZNoUdnddBA&#10;Q9iL5pDB5qCRttCxjvCJzojx9pCRpuCXzcHjbSET7aFTHaFTnWGTnUHTnUELvaEL/WGzvaHjHUEj&#10;zX5zvZGCqUzJXBZvMpkzkcSdTONNZfImM5eH4qe6wxcGEteGc5ef54x3JA82xT+rj2qvjqgrDspP&#10;upMUdjUu5Gp8+M24CLeIsJshITeDg2+EhrtHx/nEJvjHJPiER3mGhXuGR/jdun3t4KED9HGY8TvQ&#10;h8uhQwdOn/k+NMwnPz+1oDAt+0FCSlpEYnJoUmpofFJgXGJAYnJwQmJgfEJASmp4ekZ0ckp4QkJI&#10;UlJYTk5CdnZCalpMWnp0emZMckp0UnJcZlZqVnZKSlp0RlZcQUF6ZmZ8QkJodnZ83sOUrJxE+q/b&#10;/ILsouIHD/OzCotyKyqLy8uLi4sLKirKHj+ufPjwQUFBXk1t1aPq8vyi3NKKworK0uLSouKyoprG&#10;mpae1tqWutrW+sf1VdHx0afPnj548NCRQ0eOHjpMd+i748dOfHf8woVzBfl5A897e551tbS3dPf0&#10;9HR3NzU11NVX9/a1rKyO8wUzS8vPx0bbhwdbe3saerqeDg12TU6+GH7Z+2KoZ3Z+dHFpcmZqaHlh&#10;jL8+J1xf5LMW2Gvza8uzC3MTkxMjC/PTXA5LKOCus1YXFmZX1xbFQo6Iv85mLXG4ayIRTwPIaMtT&#10;JeRL2Sw5Zx3g0UYIW87jQGKhSiwScFhiMe/r5h2ZVKCQi0BQqlKJcVxhtWJWK6GlUItFb7EYKAJG&#10;ICkCSrQapU2P2PSQnpAbKJXNhDss2g27YctpsZn1BI5QBEbhmEIiBmRSi0FnMxkoFNuP+Ng2as0Y&#10;QmkJ2kQ3U7jOaDDt7Oy8erVjsZgMBp3DYd/a2jKbzQaDwWl3WM30WxleWEaCV280anVanCRRnHGX&#10;wBpMo6HtfKvZQJuCtImpUUE4jGop3KilNKBaIQYIRGvS20hMr8UN246dve032w5mG86Wc8dosGKY&#10;Vqs12E1mmw7VqldxRSsheQCx7qsWftQsX4NXQxF+vgUecJAcClap5TAsQ2ApohTDoAw1kJZN+86m&#10;bWvDurm9sbvt3NViOgREtAhOG4oygVghlCMAaEQ1W0bitRV/ZYIdpNxCSJxG5d4G9mZLu2nTMTwo&#10;RrPT4mRGV2/Z3dh6u/dma2Nz0+Gk07v2DQdDy0rtb0JBjYTerDPpSQOJkwSGmPTU7gazCUpPm9A6&#10;g9NitVscTGCPhW7W692N107rhoHUIyAGKTQQgOIandO2vbWxazJYDVqTWWcx4gZchcJKNayClHIF&#10;BiMWk9lKm9Q4psMRA/0ONSgViyRCEXuNs7K4JhNKcJWSAniwcFK53i6ey+ePh8pm7qrmXSVTlwXj&#10;PsqlElI2jCvWcZVCq0FhBSQXymEAJhGSJHAUUasBmUYuodQqPQoTSiUklQACkVIgYQx+vhjgCkGR&#10;BFOpKYQk6PbS7QIAGAKMWsxh0pu0WhSCVHJAo6QnQq0UKGQciZwvUwqZ8BNYJsdVkB7Bvm6fMWIk&#10;pUYYr4pKbcIpC6mjM2EZ42oBxXQblPRdEmKUelCA0VQGxVKAzweFArVYpOILlBweyBXBfCnMl8BC&#10;GSKSoxKFFlBTAATSrRVINBKFRqSgz4Z99lNcCSIMo4dKwZNJ2WJErtaqcQNCWik9/XZMCSqlckAq&#10;U4qlCoEYlgMEBCMqJhaGBqlBKAxHIJgJjQFUOgTbMFp2rU4HE/tD6jGC/uDQZ2aWKcO22b5lsOya&#10;rXZSa4BRM0o4KJ1TZ7ARWqMGN8CYHsa0EEL3iAmxEcvo3tFD8TUiZt+XpCERjFAjkFzJZXN7hgdD&#10;8rO/D/B08bvtEuLhEniXge/t8zFBzVMv9U67nmKkjg0aXE+PKkGZDEa91igRyZeXWByBZFkoLuls&#10;uxTqe8D1gsutCy43zx++c/2It0doUcGaQonjeqUckorkcpEMFMs1MpleA1kolERUGCgjGEVhOSyV&#10;QiKxUsBX8Dj0txMBKAglgMvliESCSKWUSkWDVKpQmQwSCpU8Hn3WSCQqPl/B4YACAV0GowtLpV8z&#10;xaurMjYLkvAA4bpwbVHKWUUUIgWfNTrQk5ed6nHn5tkzP168cDYhNrogN+vOzRunfvjx7j597OFD&#10;xy5evOTtff/ixYv37t1j9uycPXvixImoqKiHDx9+5ZctLS3Nzs6KioooKMxLSU0ICLxf9aSksbkq&#10;JMwnOMQ7MSnS9cbFiMjA3r721ra6gCBPP/+7zS213T3N8YnhN25djIsPLSt/mJWdnJuXWl6ZHxXN&#10;hKhcuHD2muvl6zcuJ6fFt3Y0lpTn3/a4eer8KTf3O7fu3Llxxy0gLCAwLOC2pxt9znyQHhga8OPp&#10;7y9eOZeVm1b7tCo6LvzS1TNRsSFP6ipSM+LdPVz9g+6VlD/MzEm+5X7F3cu1sDyn4km+d6D76Ysn&#10;Lt84G58amVeU6eF967rb+Z7nDRzxTEV11h3Ps8Wlyeuc6f7n7R4et0+cOO7rf6+ssiAlLfbqtXNR&#10;UYFTUy+mZ5+nZ0UlJAU+H2rgCMa6+x43t5c0NBcFBN+KTfCdXxrQYLzWzoqwaI/HdblixbxMudDe&#10;WRqf6FVUGscTjSEEe3q+s7o+rbUjj8PtM9sERitfqRhfmG6cGa8V8/tgcNRqXtt7JSXx2cHnBY31&#10;8Uvz9TYT682u1GlZt+hXFqZqslJu11RGA+IXb3ZlH94qnXY2iU+rgKEX/fm5WR5PqqIE3O7Xu5Iv&#10;n+FfviD02WRYnp583NOVJeB1vtoROWzrDhPrw2vlmy3ptpVrwGYAYS8sf7G3wf/Lz+hvH6G3W6JN&#10;M8tpXHUYVkj1uEraDwLPRfy2teVa7nqjnpr6+bPyt5+hP36Ff/qoeLXNfb3D29vlW4zzavAFqhlx&#10;2leN+lmJuJPHbiLR0fevRT+9l398JXy/zXu/w//0WvDpleCXd9J//AP5f/2V+Ps/kD9+Vv38Wf7l&#10;o/S3T8Cfv0B//qj8aVewa1vassy93Vr75b3oLz8Df/1F9fsn2R+f5X98ZkR2fnoj+LDLpvF5j/d5&#10;j/vpNZ3g0PjpDffnN5zfPgj/+guwa1+RcdvF7NZv3pNv+IZv+IZv+B8Ai0L5v/un//3/+X/+n392&#10;bPzLHv/4dz8Ptae3VQV0PAlofezf8si/ucL/Sb7nk3yv5vKAtkcB3U8Ch1rCx3uiJ5/FTPZETXZH&#10;THaEjbcGjzYHjrcFT3eH0ZjqChlp8hluvj/ZGTDdEzLTHb7Yn7D8In3hecbSUPbycNbMQOKL1vD2&#10;6oDaovuPcj1Kc70KMj1Som9Fh7nGRNwOCbwZ4H8zIOBmQODt4BDPmCj/xLiQhLjA+ITAuPiAqBgf&#10;GjFxvrHxvnHx/skpwekZEVk5cRkZcV6edw4eOOTi4nLwoMvhwwePHj165MjRY8eO3XZ3TU2PyclL&#10;ysiKzXgQl5OXmJ4Zk5QSnpIWlZoenZoelZYelZEVl5kVl5FJn+OzcxKy6HRGDF1nekZ8Wkb8g4dp&#10;JWV5JaX5BYXZJWW5lY/zC4sz8h4mP8hLys6lH4nJzUsqKcspK88vKn5QXPKgtOxhfmF2Tl5mXn5O&#10;fuGD/MKHZRWldU9ra+urHz2prG2srWmqLXtSkV9eVNdU2/msvb6p7lF1ZcWT8uLHRRVPK2tb6lLS&#10;U86eO3don2z2+LHj586e/SrZkJaePjI+OjI50drZ/qT2SV19bXNrQ3NrfWNL9choJ5s7IZLMcrgT&#10;M7MD4xO9Y+PPBofah0Y6J6cHpucGx6eez8wPL6+Mr6yMz84OLsyP8PlLHM7C/L5XZY21sLIyv7Q4&#10;u7KywGGviYQ8uVSokAgUYr5CypPLBIBCJOaz+exVQCJQycQKqVAFSHAcVsNKhUxMF1apGLZXNaTA&#10;MNBoRPU6GEflOkplMsAUpURRKUYoNKhUqeZqNOtaat1IrhrQBT02azMsbVjYBvqS4G6aYaeJMOkw&#10;2r436igCgTWgCodhVK2WioUYrLYZTQaCpA1gLYFbLQaTHjNoIaeD2trSmUyw3a79+HHvzdtXOr0e&#10;wzD9Pg2K0+nc3NykTXqzgRGdsVqMZpNeryO1+yEqJpPOajOYzPQTJI5rVAo5o8UL0m/UaEA1AiKY&#10;GlcDMKzUmLRmp2Vjn1DWubf9Zm/3ndO+ZbU4bDaHUW+iEMSmA3esoh3jxA7V5oBSdPyLmqWDBP+a&#10;WZW7SQxYEJZWrdEhehLSYQCFqbSoioLkCIHqNu3b245tq8Fi0hmdZssG3T4cMZOo00g4DdCGVvJK&#10;z7Gon6OCMg0/l5A81MoLCVE+wi/UK+pt6KCVmN82id9uat9vb+5t7exsbG1tbLzfe/vx7bvXzi2n&#10;wWwjqX3VXsxCYhSsgeVKDNToMIqePRQCTCS6YdRaCIwEFRgkozC1w2LZsls37dYNi8mixSgNYEAR&#10;ej4xFapDdHbzxvbW3ru3P73afodpSJWcniDabkdUcoC23nUYjqvpxlOv7Y4Ng4FSQ7hKuc85wuyF&#10;wWnzW4PjIKwFZXqIRSoGcXGNTV2Oce5zhw9yh49IpjzA1QJM3IdKV+Xrq4KlJQVPAPAlMq4IlCu1&#10;FEVXiUCMYrFKKqBglRHRIIAMEApkXJ6Cxwf4fJVQoJELUQUPA9b0MMuErhuQJRKcQOXDevXchkG8&#10;aQJ0sEglXJFylmWcVVSmgMSAlC0WrvLlXDFDuQIyDhG1VEGA8FeXwdeQE0xJ90WN7isrf3Wv7KfV&#10;GOOIUSmFMkZLSAHIORyAy8VkCh2oIeUgLgEQoRziiBGBXCuHtQqYUkCYXAUJJXI2V8kT4fvspxQI&#10;4wAECWVytkjCEgpXeOI1Pl2hTWvcMFrMhE6vofQaglTBiEzJOG4QTIcTWgxnPDigRqtGTARlpbRm&#10;nNRrMJ0a1cMYk0BwCsUJjPEiATI5IJSoxXIMAHElpIM0Fgx3anV2kqJBJxyUzqhBMRmA0UNNNx7S&#10;0P396kOhB4TuMv0K+tNHahAChnE1DEPQi5GhgLioEx43D9y8zIjseLoe9Lxx4O71G/Hhz5dmdA5G&#10;3nvP6rQiJKVkdJSMKEHQY6hUkxCulABra9xlvqBx6Pn18AAX1wsH71w9eOeKy61LR73cMpsaOCo1&#10;rCZlYpWQJxTz+LBCvk8ADBswtYnSGDGNTs0QA2NfA0bEQoDPlayvSddZsFhMygFCoaATKj5fs+9G&#10;IQCAVCq/hp/QmV8DUr76UORsNl1GB0FKDn9+eGTmxYu1qXE5m6XgcWSc9eWpsaqi/OSoiPKC/Eel&#10;ZX73vd1vucVERYYEB5w+dfLy5cthYaGXL186dOjonTt3g4ICTp486efvHxIa8sMPP9y4eePR40cp&#10;KSlXrlzJyMioqKiIiYnOyqKTacHB/k8bnoyND2bnJgUGe8YlBAeHej14mNLb35KeGXf1+pnE5IjW&#10;trrsnNQ7d28GBftlZCYnJEampccVFefExoW533ENDPINCQu8dds1LDKoteNpa0e9h5fbkWOHL169&#10;eOO228WrV89evHD6/OlzF8+ERYQ8qi5PyUg6e/nMTfdrJeUPH1WXBIX6XLh8KiY+jL4MDvM9e+GU&#10;l7d7fWPVo+pSz33ZnQcPMx4/KQ0Mu3/6wnfnLv4QFRP87Hl7Q1vNzTvX3O/d6OxvHJp45h3k5nb3&#10;fHff06mZFxFRgd+dOOJ640pcQnholP+FK+fc7rq2ddaxuTMtrY9iEwIKS9OnZ1+0dz2JjPZOSgku&#10;KE4OCL4Vn+TPFUzzhDM5+bFZeTGrvEmJilX+JMcn8HpRWdIKe3B0siW/OCY3P2JsqhnFWSLRy6HB&#10;x8Oj1VOzDSAw6TALtx1Sq5ENKV8uztdNjlfKpQPbm4Lff8X/8iftl8/079Ngd2dmZ3u6kPfMYeF8&#10;egd9fKvcsHNEgp6OtrT2lhSVYujNK8WmQ0hhc1JRn0jQLeB1ri43SETPbJa1Tx9Uf/6d/OuftJ/e&#10;q7Y3+ID0xchA8dhgmZjbY9Mtv9+Vfnmn+uMn5NMeACuGF6aesFdaEHBEJeuXCrp1+NTrbf7nD3Ia&#10;b14J9nb5b18LLcZ5uaSbu96oUvTZzIs0tPi4Dh/fsq1+eiP5+YPi18+q338Cf/sCvt8T2g2z27bF&#10;N5trH3a4v76X//kn6C9fwDcbLAm3+eWLvLGhfBG31aybternYHm/StBjwaY/vxL9tCfeMC6oRN3c&#10;pVpY9uzt5vpPb4Q7tgULNeY0Tr/ZXP30mv12a2XDNOUwTLzZXP7lveD3T+Kf3ws+vubuWJf0mlEL&#10;PvPWyfvmPfmGb/iGb/iG/2GwLAb+3f/+t/Oh/MPP0/05z2pDuqqDW8sDGkt8WquDGGHjmuBnNUF9&#10;T0P66gM7H91vL/d8Vu3TVx/QWxvYUxPQUx/QVefXWnW/pep+XanH43z3ynz3wtybuenXspKvp8Rf&#10;jYm4HBN+KS7ycnT4xbCgs+Ehl2Oj78TEeESE34yL80hO8o2L9YmL909JDU9OCYtLCIpPDE5IDI6O&#10;8YuO9o+PD05ICImJCaARFxdEX9KIjQtMTA5PTY9KzYiOjAk7ffa0y0Fmz8u+z+Hg999/f/bcWdeb&#10;N2LjovPys4pLc8sePyipzC2uyKl4/LCsIregIK2gILWiPLewOD0rNy7nYeLDorS8wtTcvOScB8k5&#10;OSlp6fFZ2cnFJTml5bn5hWmFxZmPqgoeVxc8qsqvrimqrS+lK6l4nNPQXF7fUFFQmF1Y9OBJTcWT&#10;2vJHj0sam2vbu1oe1zwqKi+sfFJR11T75Gn1o5rHlbWMXHBFXe2jp/U1Lc2V9TVlNVV1HU1Nz1ob&#10;upufNNfVttU3drXkFRcw/5l58NDRw0eOHz1+5uSZK5evXXe9+bCocHhyYoHDWhVwZpfnJ2fHOfwV&#10;GSDgCZYl0nWJdG2VNcliTwvFy1z+/MraBJs7u7Y+NTM3uLQyxhcusrlzi8tjs/PD07OD9B+7C0uj&#10;65x5vnCVzVlaYy2w1pe4PBaHw+Jx1+VigRqQ4SCAqiQoKCQRKYUBOKLAELlMxpXJBAwjLASIRTyR&#10;kAsoJKBKrgQkcrlQrZbptJDTTuxs6TccpI5SEhjgsFK7W+bdLYvdRtvZi6CsQyWqADhZACtFsRon&#10;WYgULSbDwpoN7fwbB/hmU/t227Zp0Zl0uNmkZaIYNJhapTTrCKcJ08JSMy577QC2rCwTOWIhe01Y&#10;G66qJ+FWi354Z5P7alttt2AGHWkyGuw2p91m39ywb21tO2x2I0VRGKM3o9XijPgOQxZCWmw654Z+&#10;Z9e6u+vYcdp3bFba8keZyAXUpNVjtHGuVpn1ervZYiC1ekJr1putZqdRbzPqbFaT02qxm01mRtsH&#10;R3GlmFCxXllWf341ZlZkKqa/B5YOkDw3K1j81j73yx711rFhIcwGwkRhRgSiNCCJQYw4DgqhOoJy&#10;2Cw2k16LI2Yt5bRZN22kwyiz4HNaRTMhKtJJMglePMGLMchTLKocszxPL86hRNm48KFOXr2jG37n&#10;FG4a1XaD1m40OB2W3Z0Np8OsJ1ALgW2ZDDsWo1NP2ijCRlFmgqEItWkNGya9XY+ZcMimRW0USqj4&#10;eoT7fgd/t406TYJXTtHH16o3TsBKcOyEcMsIb5l1TrPJZjHbbZsO2y6J6CV8mZgnAWSQWoXDIAbK&#10;QUAkUwmloJDhGaVNdEqt0cKwEUUtJG4kUIaDVCqEFSraJkcAsVEj2DEsG5Q1wGKwaOwSf/QMwkp2&#10;wC+smmVMypWsrrJnF0SrbI0U0GsYllaNGlZIJUqFVKNWYRoVIBXI+FyZQKASiRAZQIFqCgb0iMxK&#10;CKz4PCHrVq4Wy5fS5MvxspVoxWoMxEmBhRkg/6FW2WxUD8PCScX6KiwRwFJG+wYSAWqpEpIoEQW0&#10;r1tMGVCCTugRnE7QZwKECRXM5GAECoAUBDt0WgNCz7sSVSrVtK0OKCk1bEAY9R9ULiUBJS5XqPhC&#10;gCdQC2VKtkiyzNaIJTpYrZEqmL08axwlT4Ip1CZUa8QobF/6h9mzo4RROQhLpaBYDIrlOg1h15mN&#10;mIEEMQLU0C1hHBk4ZaX0OhjTghqjBrdgOjNdCYyZUMyu1dp1BrpCFIBUIgkok2lAiF5jsBJWSRSg&#10;WEa/QofSa4DSQogBwa2EzoJrDRpcp0ZJpRoWy5U8McATg0IFPYl0r80ERfdaC6MEhBi1OqfVZNES&#10;lBrEIJVcKhwYG8x7WpVQXRb1uCi07IFfXmpsSV7PxKjeanr79u2brZ0ds90AY7gcRIRyjVCGK8Cv&#10;9LSQTCGnv7P43Ke9PXejwo5cO+9yiSGadbl67ojXrRtxEb2zcwhhlklBhVwJAcA+N7CEUMm1MD3O&#10;wFe/CSQRAAKOSiiCxOKvGsMwPWgCoWx9Xbi8LGWxvnpJaHzdqvM1/ITZvLPvNGEyxSIljwsJBVqV&#10;ipQpeTMLy6Mv5wYGJp/1Lb+cnHrx8kFKRmxI2JPKx22NTTFR0Xdvu0dGRERHR9+8efPkyZNBQUEp&#10;KSnnzp07fvz4nTt36Mxbt26lpKbe9fQ4+t1xt7t30rIyg8JCQ8PDKiorEhMTYmOj4+Njvbw8UlKS&#10;hoafl5TmX3M9FxrmR/+C5D5Ii4wKuu1+LTwi4GlD1aOqwrseN06f+eG665WIiNDikoel5XnhkX43&#10;bl28c/eGt7fH/fueiSmxZY+Ki8vywiICLlz88dKV0wnJ0UWl+UnpibfcXc+c+zEw2K/8UUn2g3TX&#10;W1dvul+vqC7uft6a/iDJ0+c2/WxlVbGP/93jJ475+Hs9qasof1Tg7nHr/MWzIaF+uQ/S6cacv3Dy&#10;+HcHT546Fhkd2N3XUlyZf/325cT0qN7B9uz81NMXv3e/59rYUf2wJPvc5dM3bl8vLMuveFx2++6t&#10;C1fPFZZlL6+Pz8w9Ly1Lr6zKnl8bml8dysqJDgrxCAm5HxTgce+ea1NzhUzB6nvRFBJ9r6Imb3C8&#10;Mys/0TvI7UFR4ouxlrZn5Q+KI1u7i1n8oaHRpw1NeaMjDWzWCzarf3i0rqO7eHm5A5COycUvZeIh&#10;qegFIB8yGZZf70qM+iXWavPQi8K2lrSWxpTVpSanjfv+jdJp5wr53R1taczeHHEfqpnY3hR8+Qy/&#10;3pbKxQNzU9ViQY9S8YKGxbyyucWzWtfoBAqPjQwWVVWG11bHvBwshYFRp5nzelOyaeXR6Zmxquc9&#10;D/u7HnS3Zk6OVKDQ6Jtd3qd34tc7nE3H2s4m26ibEfHblheqIeXA7hadydpysj++k/76Bfzzb8gf&#10;v8C/flL+/F7+eU/85Y3053fy1042Ag6qgYG9bc7f/wb//F4qYjUMdmcsTlRYqanfPsh/eSd9u8l+&#10;ZV99v8398kb82zuG/PXtJuvjLo+++6fPyr//Ff67X6Bf3knebXG2LQuvncs/veF93uO821r9sLX2&#10;+RXn1/eC3z6Kfv0g+PKW2bnz+yfJn3+R//6T5Ms7/mvnipWc2jYuv9v85j35hm/4hm/4hv/RwFch&#10;//R//J9/Kx/Kn3/71Fadkht/Kzf+9oPkO8VZ98py7hdl3H2Q6JqXfDM30TUl4kJC6Ln40AvRQeei&#10;As+HB58LDTgX5Hfa3/tUgO+5AL/z/v6XI6LuxsR7R8Xcj4r2jo7xi4y4HxHqFRPpmxgXGBfNuEtS&#10;U4JTUgITknwTk/yT00KSmQ01QbEJ/nGJASlpYZnZ0RlZsUxUSEZMckp4YlJIcnJ4Cp1IDE1KCktO&#10;jkjPjMvIiqcRnxxz4/aNo8ePuTC7db56UA4dPMCws144f/6G67WbN6/fu3fXP9DH1++er79XSLh/&#10;dGxoXGJ4Wnr8g/yM4rLcotLs8kd51bUlZeWF6elJiQkxSUn0q5OLSx48ri6qfJxfVJJVXJpVXVNc&#10;97Ssuqao6knh08bymrqi8src6prClraqxubKJ7UltU/LahvKaxsqG1tqmtvqn9Q/Lq0selRT2dbd&#10;2tTeXFFTVd3YUN/eUdPc2tTd1ftyqLW/53FL/eOWupaBrv7xoYGJkbrmRr/AgO9OfM/sZj9+7Pjh&#10;IydP/HDu9JnUtNSxsdHF5fmFpbmV1cW1tWU2e43PY9OJpeW55ZV5NmeZL1jlC1dEkjWFkqdQCoRi&#10;lkC0RmOdvbC4NMlan5UpODzB0tzCKJs7r1SJhSL2yur8GmuJzV5dXl6cm5tdXl7mctlCAU8iFoCA&#10;gkTUFKLSoyoDpkJUYhAQ4KhSAysBhUQJSFVKmUwq/CpUrNOiBKHWaOQGHby1od9w6i1mhuNUR9J2&#10;m0wNChG1REsJMfU4ImskRIUkPwZmXUW5P1DiK4QomJDlb+nGaFvdblAbKNRi1FrMOi2F4jhiNRvs&#10;Vsqsl9i0qxvUqEPTopc/NCqSzcoYkyrQoLxLSm6SIg+DPFSvSLbBtZvaSTO5psVlBgPdBofJaDYa&#10;TUaD3m4x725tOJxWxmliJra3yL1d9atNwZZ16ZV94cP2yivrrA0b3dRNv7YuOfXrZoJj1SlMFERq&#10;1FoUsxhMWkILQyiOabWUCdNQMIThGEXXbzNZKNpmBmkjX2whJvVQFSaINorv4/wzhODurrZpz8Gy&#10;6+V2g3HT5DSgRkqjsxqtTsuGDtdiTDgGimk0BIboGaePzqTTWnX4hk5pxRY1ghrpQqR83lsninZC&#10;RUZFOSkpt0ANH8zPf3EM7aL1ODcNWovTy8u2iBd2YmnTqPqw63y1u2m3mRxW447dsmHQmXHUoaN2&#10;reZNo95C4DaK3DLqN03aTSO5YyG3TfimHtzS8Xf1C1vkkA1usUCP7XCVDarbgFs2kSaTogoXVRpU&#10;XRu6lS0rtGmjDBQBAYhShoAApoEoSEnKxJBMrNqXScYguUqtAHUoExZBG/C4CtbCmI5RroFJDYip&#10;AISRmFHiChEsmFOx2tdHo1hDl2UzF0XTlxWLSRi/T6tcMyEaM0rqYYxQqWGpkiHgkCswCMSQfVJh&#10;BMQxNYnDqBpQCLhS7rpGJjGgSrtBbsGX1KI6YCVWueQGLl1VLbspV7zg9VBSmKgTpmCcCMWch2D8&#10;lmQmDFx7ZFCO6MB1SMJTS2XMnh2UpJtKQhotjOr3d+4YUILuxdeoEzqTvqTvEqDahBMmHCNBlQHB&#10;rJSWhEC1QqrDYbMO1xGwDlcZcBUJytUioYrPAwV8KWddsLIsXFnhLy7Q9ryNIPRqmDbyVXwRLJYD&#10;PBHDwyqRK4ViQCDSaVC7zmjC6QagToPZabAaUEqrJigIp99Ot2rLbNuxOuizVWegm0eBsAmj20PQ&#10;jWFGDGQoWiAZoJIqVDIAAlQ4jOkpo5bUEzCmliqY+BpIo4NRxh8EwnRP6bfQtZkwkh4Eunf0rCn4&#10;Msm6UMFnpIu1GsRAUHqcpOdUi6JGAt0w6raMBguBUiBATyuqgWRyOYJhZovFRB86vQGnG4wYNPg2&#10;vc61RjpBAmqrhrAgJKZQwTJAo1SpFACoANRq9dI6K/dR2TVfz++vXTh689KRu64HPW//4O/rHhVX&#10;+bRjaY2vBmH6K0ctEWkkYlIFUJCKhlYNogoZwOeKWSzO4vLq9OzK5NTq1NT67IxkbVUt4MP7MSY0&#10;lPuSOvSZhpTFEq2s0OevtwAuFxIJCSWghaB9TlmpdJ0H8Hg4oFTypfXlNSHewbmpOUP9g21NzdER&#10;kfe87oWFh4dHhPv6+l65cuXs2bNhYWExMTEnT548f/58aGjozZs3AwICMrOyrrle//7kjz4B/jfd&#10;b588eyYiOir3QW5aWmp2dlZgoH9wcGBra3NDY62fv1douG/ewwz6l+i2+7WAwHvNrU86Ohv8A+79&#10;ePL4lavn79339PHx9vTyuO/tFRYelJ6RmJ2dsi/3FlVa9pB+MCo6+L7vnTueN5LTYmsb6J+bAv+g&#10;+xcunw6LDKqqqch9mHnj1jXXW9fyCrJaO+rzCtKDwu5nP0gqq3zoF3jv/OXTUbGh3X1NJeX5V69f&#10;unj5XEZ28tPGxympsVeunjlz7vilKyf9Au+UP85raH0cFO594drpjAfJfUOd8anhl1xPRycGZz1M&#10;unj97Mlz3yemx1TWlPoF+/xw6ntvP8/OnvqZ+YGistTElIDhl81SxWLv89rch9E1dQ/r6kvoH3Rv&#10;bzf6PDM72NzyqKg0bX515MVoe2S8b2pmZP+Lxo6eRwUl8d19j6XAwsLK86qa7N6BJ0pwRSKdq3mS&#10;HRdz99HjlL6BJ1z2C4uBv+NUvN2F3u6qnDaBlphXgy9Zq82s5SaTbvFPvxB//V3nMPPYK52tjWl1&#10;T2LbW1OXFurNxpW3e3KbhUXiMzpyXizo7e95MNhfIOB2bTi4794pnZt8tWZcKOkTifskol5QOYzC&#10;EzLx8/WVNu5qh5Ddg0FTMkH/4nQdn9WJqMat+rUNC3fDwt6ys19vcZ3WRQJ9iWmGtcQEgY5qoEEd&#10;OfnhreSvv6O//qTccqxQ2EujdurtLv/nj4ptx5pS9kwu7rKZ5j++FdP4wAjoCH/7yPhB/vEP9F//&#10;Bf+7X9SMmM6fsH/1O/LXn6HfPyp+fS/78lby01vxpz3ha+faNkMBu/5xV/Bmg+3Qz1qpqR3b8p6T&#10;xThQrEtb5vm9jdWf3gi+vOW/3Vl5s7P88wf+r5/Eu7ZFQjmgVw+/sbN+fyf944Pi3RbPiE0R4JhV&#10;t/jNe/IN3/AN3/AN/0OCA8D/9H/8n//s0viXPf7Lf/kvG05nUID/kYMHjh5y+f74wQunj7te+tHr&#10;9oVgX9ewoJshAdcjQ28lxnrGRt4JC7kRFXk7NsYzIsI9OsYzLs47KtIrMsIrNs4vMSk4MTkwIdEv&#10;OSUwLS0kIdE/OtY7ITEwJTkkOSk4OSUsNT0yNS0iOTUiLSM6Mzs+PSM2LS06JSUyJTUqPTM+50FK&#10;Xn567oPkzEzGk5KdHZ+Tk5CRGZuRGZedk/IgLyOvIDuv6MGDojz/kKDDx44cPHTwOH0cPXr4wEEa&#10;Bxkxm4NHDh09dvj40cNHjx45dpROHqb7dOTAgcMH6ZvM/f0z/c/Bw4cOMYI43x377scfT124cMHP&#10;36ewKK+27lFLa11rW93TxkeNzVWd3fUtbdX1DWUtbTVdPQ1tHTWd3XWDQ+0jo92Dwx3PBlr6hjr6&#10;h7r6nrd397W1djY+eVr15OmT9p7Ojr7ehvaOho6urheDA2PjLX09te0t7YN9/RMve14ONj7rrKyp&#10;DgoJ/v67H05898OZU2cvXrxww9X1yuXL9+7fa+/qYHFZLN7a3PLs1Mz49MwUh8sWivhCESPTIhKJ&#10;1tfX2ex1mVykAMQCIVsqExIkghMalUpOZ8oVYolUQAOEAJxA5AoJnQOpARBU8Pk8FotFP76yssLh&#10;cCQSiZx+QipVKRRKmUzI5/G4bJlMimjUGAorACkAyHQ6EkHUMtpiBhWwBgQhOaSWk1pon/kVps1N&#10;DAdRVAnDchxVmgyo0045bYTVrDYZxbuOlc87g1tkoVbsqxff0klvGaEYG1Vn042ZKYHZgBp0lF5P&#10;Go2UzWIwmfQ4oTZpgV0Hx4S2QuthyLqHXuhhVfg51PEbWO62ruiNqfC1Lt2u9tdJXCmht16WY9G0&#10;Walli15j0psNBiY6xGw2Ws3GDad1d8fyapt8vSHb0I/rVdWkOFUnidOJojCuD86/ZwHCjUCUVhZu&#10;U+fskLUbWN8GuWSnZAxvqkbN6BmjFIaQsBrDMa3ZaDNQRgohjKTBTOlwSEXCYiu1pAdbAVaadM6P&#10;FMc6NE8c5MSOA9iyU2Y9XUy/YbDt2rYcZtpaNe5ubexubZr0ei2GGbVao15L4RoShfSYQgsua4Td&#10;MKcc4SSrlnxQbrBTU/LO1PPeMvxKP7JNDuwSnQ6omuBlqpZiwNUMA9Dyyry6aVLocYzu5pu9HbvV&#10;aKANXYNu22x06nU2iqTPWyaDQ0fadTj9Vjq9ZSJf2zSftuTvrRM6SREwH6iYu2sCUt9QDe/1XbtE&#10;gwWspEQPkfUUlJ2uEz8yKQe2dIIdM4FDiESgEvFUYh6oEMKAVKOQQvRaQEAEhXE1oAYZ7Vs1BTEO&#10;FAQAabOchCAtrDbhmI3SWXDcgqltiNwIzCmWylYGPFnPb60PecgXHurkowSwBkmFKqEE4EkAvlTB&#10;kyoFUgW90tdZMCC3MaS1lNGAmQ2YzUQZcDWilBkRyITKQOGQfO2RmpONrQep5y/AK+5GebZBVU0B&#10;7TrlM6u61wE14tw04dgl7shx7vBt6VwuKR+iIC6hkpKgSgtjRowyoDgJqTElQw1rxEgbxQgbo4CK&#10;Bg6p9QjdftKMoZRaZWCWggqWiyEhWyNZpVQrBmTZiM6ZsHE9PKhTvSClQzD/hUYwQSrWMYAPifmo&#10;TKZXoyYEMcCwXoMycrxCKSSQQUK5SiBj+ssVgUI5Kod0ao0Rx02E1mGwvrJv2SgLCTE+HZ0GY8JA&#10;QJgeWAJkWmjCKT1dIQKbCNRKUSaU0oKYWgaBEhWqpPO1BlSnxxgiZi2yz10CqiGpAuCLIbFcCyFG&#10;hNBrMBNGbBqNr+02h05HqFRqqZyunB4QSoMRsAZVwySK0QvVZjAaMZRQKUiVyrRPx4uoAEAilksk&#10;EKDSalALrqW/A1C5SsUXIwr6E4HoUfxrJqmC6XyNTAlKZKBUjihBQkN/i8BikXhleWVmfn5kdnpo&#10;dmZwaqa5f/hx+7PGnqGB4dn5eZZUKEGVSgRQqEViSCRUS8WwXKqRi0ExX8bh8pZY7PlF3vKyaIUl&#10;WFpjT8+xJqclK6uwSITJZF8373wFnaah5PG+BqR83cKj4HJkbBadCUuluBKkh8JI9xTHVmdmo4JC&#10;QwJDGp42PK58FODj63nXIzExMSk5OSwiPDIy8vbt2+fPn3d1dT1x4sSBAwcuXrzo4+ND/2R4enqG&#10;hIb+eOrkLffb2XkPPL3v09/jMfH0r1VOYWFhenq6t4/3w/wHDY31oaGBIaH+T2rLk1Oiz5z9PjIq&#10;qLW9Pi8/zT/QIzjEN+9hVk5ulq+vr6sr/SPAiPj4+/vGxkXmF+RUVBbm5KXHxIf6+nu4u18Li/Dr&#10;6W9p7X4aERd05cb5+MTIrp7m2vrHfoH3r9+8kpQaW11bnpoRf8v9ql+gV0FxbnxS5PVbF4PC73f1&#10;NbZ3NQSF+586+0NgqE9jS01RSc4dj+tu7lf9A7zu+9yOiPZ78rT0UW2pp+9tnyCPpo6auuYK78A7&#10;NMqrC9JyEr8/c+LMpVOF5blVT4vpMucunsrKS3k+3FFZlRcc4p77MGZssqPvRV1qelDuw+j2rkeV&#10;j3MTEkKCgj287ruGR3jHxPhn58a9HO8qLs8MjvSqayztG2gsr8jo7K5Ua1havfjF4NOCgriO9oqZ&#10;6Z72tvKkZP+c7LC29ofTc80ItuywiXTEskm77rQItNji5Oijvu4HCtnzLSf/za70wyv5+125Bhhv&#10;e5pe8yheyOn7/A7+9Qv69rXcaWMj8DiX3c7ndioVgwQ6bTasovDk2nLT8/6HLU1JrU1JA335S/MN&#10;SvkwgUzTEPF7Zmdqnvfm93bkTo9WIaoJp5ljIBYJ9QyunsLV0yrpkEI0gIFjDuPq223xxzdyRjpn&#10;T/J2V/DutWhnY92km9m0rf3xC/Rml23ST23al97v8T5/EH1+L/r1J/nf/aH+62/Qbz/Jv3xkfCIf&#10;Xwk/7op+eSd/ZV+F5d2c5WpQ1vV+h/fTG5GFnKDUQ5umhQ+veDv2ZQx+LuY2SdabIWEvBb7Uwi8R&#10;RZ9c0IaDL37aE/3lC/hhh7dhnKfx+TX/pw+C17tLO9sLH99zPr7hWqhxRNJLAsOb1OI7G3dbvwyL&#10;n4vW2tcXm1mL3zR3vuEbvuEbvuF/WETmV65JVf/bv/+nf/Zq/Mse//E//gebzRobE3Hk8IHDh//Z&#10;z3DggAujbePi8uOJw/c9rybH+aYn+sdGesRE34uN84mO9Q6P9IqM8Y6KpXE/Os4nPsk/ITkgNsE3&#10;LtE3OS0oMSUoPinwayxJQnJofHJoSkZUakZsQnJkUmpMWlbSw6LsskeFZRUFBYXZBQVZFRUFT2rK&#10;qmtKSssfFBRlFpfmPKoqflJTXlKWX1JWUFBSmJ6blZmXk19RHJEUc+HapaPHj+63kP6b9tDBg4cP&#10;7ssAHz/23fHDx787cuLooe8OHTxG4+CBI4cOHD1+7IcT3/145Mh3Bw/STx09eODYkcMnaBw7+v2J&#10;Ez9euHApNjamtv5JQ1NdQ3NdR3dLd29bZ09zb19b/0BHW0ddQ9Pj3v7ml6O9TU3VCQkRISH+AYG+&#10;oWFB+YV5zCNN9Q0tT5s7WmjUNze1dHY9Hx7rHRxp7x8Ymp5akwkXBOyB6YmWvp7k7IzbHne+//GH&#10;Q4cOHTt85NgRumHHf/zxx7Pnzt319Kh7Wi+QiGRKBV8skCqlUrmYzV5fWlpZXF7h8UUSqUIklokl&#10;UolCLpJJxQqJEgKUoFyhkKhUin3pXwRFIZJCdHpCoZBJpWK1GqQhkYhBUKXT6UAQ5HA4IpGITqhU&#10;KqVSqVarNRqNRCJhrbOEdD4EyujnJEKQ4TeRA0ohiisNRgzDVbBGgRMQbZ8RJExDb8BJSoMTar0B&#10;233lfPd+d2PDrNNpnHbq7Z7p9Sviza7o0/aYTf0Q490nRW4GpbcNz31lH/n0Dvr00bm1bXdumDe3&#10;rEYzQekQh9P4atu245DpNd2EJAPnXYfWTpDC6+8sGX98aPvzl/E/vsz+9uH55+2a1/qkDdjLJPXA&#10;+MG4uNBKTG7ZYEalV0tSWsJms+9sbWzajTaD0kYumtQdOnmOXhKmF98zyO87NBFbVMIGnuSAEy3K&#10;YL3kBso/TYlv2FRJe9q2bd2CGRdadBo9RcIQhNJmLWUyUgYDqXNYrJt2h1FL6QjMoKN0pEaHCM0o&#10;e8fIem/jbetWHCRrx6LeshEWA2agCINWazHorWaD02G128xGPUWnd7acmw6rgcL1GGIgEBOFOPSa&#10;TaPaqeWa1P24qAxaS4RWI1B2DCVIo0Q5ZqBsB63fUj82SR6QvBSMm7aBNL4yzNipdbMWsBkZSWGr&#10;xWA16zesxm2TYcOg2zTqnXqG3MRK4lsm3WuHcctMbRjIPYfu0xaya5gxysuM0liDNMiqTP51p/9/&#10;/k30l8/Sn/eWd4y9G2izE6w0iTJRViqwlK9XDG3qlHqGJoVUiRFEjmEADsnV9KID5RAMaDQqhBFT&#10;QrU4TOBqlIBRDIQ1cgAFlJhSpZbIYalMq1brIAiXiwkpm5LN6WTDGK9DPFejWO4ipIsGtVRLm+sg&#10;QoCoAaEMKAXLACmHr+ALNHIZCSmNOGTTacyk2oCpLSRqxGEKUhlhhZMUOLFpnFcCzAaKx69KJu8Q&#10;/Ewr3GjWDFiQlw78uVFRDa3GyWdvyKe/5wxeEownSBeeylaHIcEKoZJjIKhRqrUaxEppbVqjFkZR&#10;hZIEQa0aIlQADRJU0i8y4ahTRxkQGFZIYAVfLV6Srw/KWY3Aar54PoY77cufvyNeuitb9pYvBqtW&#10;ExBeoYpTqxE9N2rYhEoEy2QURPcOknMFcq4QlilBoUzOEakEEgVHIFvnYQrQQupMlFZL4BSOaxGC&#10;UuNaNUlBDGnrPheJGlFAoBhQieTgvlIPw3SLoAQEE6CaIT1RYxqpSsYRild5apHCglF2vcluMNl1&#10;Rp2G/sjSjzPazHSCUiNfo2zoN9J37TqDCccoCKQ7iysBSq3WwgwzLqaENAqlSibbZwWCSI2GhNQU&#10;pLGQ2m2bzWE1ayncoCU3rdYdm4OuClUwStIqkRSSyE045TSYmX1GGowA4a+BPHTaiNH9ghClAlYo&#10;6JoBmUINQiiMatQopKTXCDg/tzY6PL2+wpMLpfS3D0K/WipV8flyLkch4gNiPigRwhLGOSJZW1uf&#10;mVmZmODOzwNcHsAV7ktBr/AXFxUc9n9zmtAlMbl8n0RW+VWRhwbDhCISwmIJKlNCYibECZIp1haW&#10;K4vLkuMT83Mf+N73Of3jqUsXL12/ft3V1fXWrVuxsbF5eXk++0dUVNTJkyePHj3q7u7u7e196tSp&#10;+/fv+/r60omQkJC09LSr15nQx6CwkKiY6NCIsJu3b0bGRfb0d+UV5N64eS0sPCgqOtzT866Hxx36&#10;7HXvTmp6fHvH08dVpbFxEffve1y/fu3SpUtubm5hYf8/9v7zOW6myxNE+32MvPfeUqIsZSjvLeVF&#10;UYby3lCUKJISSYlWoveuWN7DexSAKqC8r6KVffzbb/fM3i93duzu/XB7Y6anY+JmUe/ujdg/oDt2&#10;WohfZBxkHmQmMgFUnRPH7DiedXT/gd0Zm9I3b127bfv6NeuWrl23NCcnq7D44eFju+cunLFr//ZX&#10;b4pfvHqWuSNj0eK5oKt7j28dP3Nk0bIFy1ct3rN/2+bM9QsWzVmetuDmnZzyqoLTZw7NmDll3fq0&#10;4ldPSt48PXh826btq89ePHb24vGtO9edOHPw3qNrmbsyps6atHnHhjuPrmVfObF287Jjp/fefpSb&#10;sS19yswJO/ZuzSu4v+/wzpnzpm7ZvuHh4+vXr5/fsWvd6XP76hpftnWWn8/Zt3PP6kd5lx7nX96+&#10;a/WSZTMXLZmxctW8y1dPFL68d/PO2Ws3T+07uDlj88qsE3uuXj198/a5ju4qK9T+vODq6VM779w5&#10;m59/7cSJnVu2pu3dt/589t6OjqJEEhoaQgaTyMgA4XaqejsK66rvmDRlAtPukVSxgDEaMOL2moaa&#10;W/XVN/s6n6PW6oCiCbp1mu4XVW8ulxWda6m/i8PVDqZJdnYG/Rq/t090tGr6CirLL9W9u263vg4F&#10;tPGIhWfae7telJdeefb4+LO8rL6ewoGYLR40KUKXk+ugscb2xryq0qt9HS/cYk/Qow561YmQKepR&#10;Rzx9Ub9aYpsIW4WTa0lEdE6hkaWq/J7OgYQhGdP0x7UDcXV/rO/DkBEg4GlliDcCXZkM9vw0ZI15&#10;uwSyWuHrBsPquKdLIKrAadDT/nHI9H7AEPF2hJX2oWDf+5jufVw/EtMNhPqSgV4AQHxNrBNwtgCe&#10;DwnD7x+RL4OWuK/bLzWD8kNC/2nA8GXE9GnEFPF2ScRbH9s8AKbtUYXkjqinezhiSvi0ItFAWau/&#10;aU++4Ru+4Ru+4f/ZOHT1XrcJ+nf/4V8mL8//8X/8g8ejHDt6aPz478aO+9OE8d9PnPDj+HHfjf3h&#10;byaM+W7RnKnbNq04emjT4VG7kj37N+zdv3HXng279qzfu2/j/gOb9x/acuho5olTe7JO7jqatePM&#10;uYMXLx4/e/bQqVP7z54/fOrMgayT+49m7c86eSg753TO5XPnL50+l3My++KpC5fO5Fw6e/Hy6ZxL&#10;p3Kvnn/0+M7zF3kPH9+9e//m3fu3rt64cik359aDW/mF+Xcf3r1y5+q95w/vFzzOzr10OOv48VOn&#10;Dh07vikzc+nKlfMXLp47b+HsWfNmzZw3e9b8mTPnTZ48fcL4yePGTRo7ZvyYH8d+//0P3333/Xff&#10;/finP42a2nw3bvz4SbNnz01PX5N18sSjp4+fFj67++RhKj9OUX5B8TMwjaLi55XVpeVVL/OfP3zw&#10;4Pbu3TvGjPnxh+/HjFq1jOJvvlq4/Ai6/eHHcWPHTBg/bvK0qbOmTZs9dfqc2fMXrc3Ysnnn7pVr&#10;N0yZOTvFMHb8hIkTJ0yYkPLZGT9+yuQpc+bO3bl718uSVyaLBUIxK4yY7ZDWYDJb7FYLpOrTt4N/&#10;d93qPrVBpzdptAaz1Y7gQASw6c1GlEAZlrbZrDarhcBRBsglDMlxQK5NJfglCHDKSk6XQwCSLIVh&#10;BI5TCAKEFAiGUdCKIGiKIGlQgvFQDOM4FsdRkkRlWQiGFZfMcTwBpCKf3yk5Od5BSU6H5OQ5nnK5&#10;hFg8lByI+fzuYMg3MBAPBT1ejxSJuuJJLhDoVfgnEnTMjWwWrItZa1rM/eB9vzkZkwYHYyMfRpID&#10;8XAkGAkHE7FYKOQTBdrnMXilN4TmCNa6UNAs9kAZA8qZT/FHHxNln5NvPiWeJZVzfmqrDK2QrGtY&#10;6x4X9cAvdQRlMuD1ud1ugsRgGGEoTBEpn2RyU+USlCNY1wvmBT4kI+nMHvA+GPAVfo42/Hmw47fY&#10;m2Ep149ukuGlkmWlGzkWl6qSbotPwmSXw+uV3YosOUSXIHplWRZFiXf4FE84FTtWcIAFcVJeJ+F1&#10;MAEXmwxLYR+rCLjbQftdokeWFFnwegSfT3C7BbciKk5B4BiOphiKFBypaCySg+Qou0DZJdYekrGE&#10;BwrznS5rkUN/jVEfoXp2U907GdUe0XjEaTkt2XJ8zKOYXDkc1ryPMkMRZ8zv9LslxSW4ZckrS35F&#10;GgwHP8ajSb83orgSPk/MowQkR1gRkgEl4XOGZDzuNo74m6L0Da91b4g8NOS+PhIsGAjUv4/rfh42&#10;fUl0J8Qy0XQJbd8Ft+4hei77yMaEm5IYjkJ5yk4xMEXCJA4RFEqTKacuisYYYrSGJTie5DmMcRBA&#10;IGdoO4pbvoZWRTGj1a4x4SYrA9l52MbDVgG1ORAzj5gEFKYsdrvGYFXrIK0e0ZtpK+ZASMJss/b1&#10;pZKqoLBEYgqX0pu4OVpmSJ/I+iVOICAWNocEe9zZJRjvmhsy+qrmqqsX2lo3U30nqL6zSOchqDnD&#10;Ur/UWj8falxla9xHqe9x5hpc32JTt6JGFYPaeAwTcMrNgSVS4l5vWJa9Dk5hU5YdAKnkQ5iNsJns&#10;WjVi1Esc6ZNQ2lKjb842Nm4xN8w11o0zN09Gehajvelwzyp7xxJry0K0cw2nP0Josm29N3BTOYfo&#10;EZPBptVDOjNmRkgrTlgx0oaiYE20BnDjsM5EWCEHTSuSJHHgmWJSiiSUYiAcsFF2jIZw2k4wEMVC&#10;NGZCIJ0FNdlGLX0AJyXgtEgwIslQdgQxWnCTjbYjLPzXYC6O0dTLNIQKBA1OQaWTTvlYsQgOwGMA&#10;qANDBRyTSCKlw8JT+o6UtgXGCBsMmyxGlUbb2aPrUqEmq8KLYa8vGgpEQl5vKiu4GPR6A26PCB5q&#10;GEwVAdeC4TiUcDGcm+NllnXzDgCZYZ007SRJFzW6sAwps4yTJgUCd1LgFnDEYOltbtd2qUg7QkIQ&#10;MZoKGjMYII0G0elgvc6iVtnUKsyg5yDIgSCMzQbq7Wo1qjfixpQeytTdY+7psWvUhMnEwynNC6zV&#10;Wnp79R0dpu5ucKrQtIhhkFaj7WjTd3Za+7Rg5U0qjbq9p6qk8t71u0/uPr6SffnI/kOXL1zcv3ff&#10;V+3J0qVLd43GPVmyZMnWrVuPHz8+bdq0iRMnbtmyZfny5QsWLLh69er+/fvBZxxwbtyYsWTpip27&#10;9p7LuXj2Qk7mzl3p69deyr348MmDPft2r1q9ctXqFenpaeDCOXPmLFq08OSp41dyczZmpK9Zu/zo&#10;sQP79u9atz593/49Fy9dOHHy6I6dW44d33fqzOH1G1esSFuQnZP1+k3BjZvZy1bOWb128Y3bl+8/&#10;up2ZSqkzaemKJRdzs6/fvrJh0+pFS+cePLL3fM6pjC1rlqXNv3TtXOXbl9dvnV+0ZNbKtCUFhQ8b&#10;mt5cuHg0fd387IuHnxbcPJS1fc+hzQ/zb959dD19fdq0mZO3bNt46er5nXs2p69fevnqmdyb2Wlr&#10;li5eMe/qzYu5N7LnL543b/Hs63cvvSzNO3vu0OEj20rfPGlpr7h199zeA+uv3zr9vPD28RO701Yt&#10;XL5yweKlMxcsmpadc8wG9bZ1Vh46umXT1uXPXtwufvUoO+dIzbtClFBX1744fnLHubMHbt44f+LE&#10;vqysPdkXjpw6vedVyV2nbIrEYFlR+b06t6TRqcram5+ZtVUep3ooCcVCRpZssOhK+zqe6bpfeMTu&#10;oTgUdGsEugWzVXe1PGqpu2NUv/RIPcmwxS31aHpf3L+z52L2+icPD3Z1PHaK7YmY+f0w2h+3Elht&#10;6cvsnPMZD+8dNmrfBD3GeMQuSz2g86Z3t18Xn39XcZWA3oZ9+pBHF/HpEyFzImwR2Y7u1ryW2tuY&#10;tVIROyS22e/sGknYPg+jHwbsybAuGlIPJk2JqIYmyi2GfAIpSUZVH4aM/bG+gbj6w4D+86B5OKbt&#10;D6pGYuDza/vbL/gfn1BAB5wtMlsblFtTbjiejqGw+nO/6UPCkPD3+MQmv9QMiIFQX1hpF4gqyl4K&#10;SnD6+0fkU7/JSb914JUhuQ3wgH5AJyNx7ccBQ9TX6ROaw86OAZ96OKgbCmtGYoYPCdNASBeSu72O&#10;tm/ak2/4hm/4hm/4nwHHbjzsNNr/3//+P/xVq/HPe/zDP/x/FcV15Mj+ceO+Hzf2u/Fjvhv343dj&#10;v//T9Mlj16YvPHhwQ9apbcdObNuzf8PO3et27V6/e/fGvXszjh3beebMgZOn9p04uffs2UPnzh0+&#10;c+bg6dMHzp8/kpNz/Ny5IxcuHM+9ev7ixTPZ2adv3Mi99+DWg0e3bt+9kns9O/f6hdsPrj98eudR&#10;/t07D29cu3X55p3r9x/fu/vwXu6t69fu3Lh1/+bVW7k371x78uzR3cd3zuaev3Dz0u28+zce3b/2&#10;8P69F8/uv3xx6/nTG3mPHxQ8z3v5Mq+o+ElhESjvP82/eufupRs3bjy4/7Ag/07eo1uPH+TeubX3&#10;6NEN23YcPXvu8q0bV+/efvyioOj16xevy56VlhS+LissK3lckP8o/0lpeem7+prymvKi0uLSipKr&#10;13NnzJrxN3/zp5T+5bsfvv9hzNixE8aMGf/99z+Ayj/9KeU/NOoTNG7c2Aljx0z48YfxY3+cMH78&#10;pLFjJv7ww/hRDcsPoHnChPFTpkyZMWPm2rXrLufm1jU26E1ms81uNNl0BosRiC5mq1ZvUmsMOi1o&#10;gGx2DECnt+j0ZggajZyoN1lsdoTAURwjKJLlOYqmIcgODgSGITsgYQQIQgQDw7jNDmQyh+h0ExRn&#10;gzAEI2GUNNsQGCVSiTUoDsVphhfc/oDi87EcQ7O0Q+BpmqQoDMj9MhDvRN4pCS6XUxRFjmMBRFFg&#10;WYZhaNntCoWAMOVRZFcw6AsHvIoiygrXH2eHoz1e+oEEnRTth0XkgocriwVtyYQ7GguHouHkQGJo&#10;aDgUCrmcUjDgjce9AT/sVxpd1CPBclAyrZX0iyX9Mo8904/ucdk3M/qVnHalaFztMK8VkWM+vijk&#10;6vU7ESDcikBUc7vDkVA0EvZ73R6ZCXmRgNDA23JY4zqXfZkbTgvQewe9d4b9zyPOFwm59IOveEi8&#10;6Ya2sIbFDvMaGT0bcFSFZJNPppxOHoizsksEt5RKleySwgFfNBDwy25FkDwuV0DxBlxKUFLCshLx&#10;eP2yHFTksOLyCbzsYGQnmIxTliWnxCtySnvCsQSG2hkKd/Asz9OSwLhdjFemXRwqkoiHp0MSExbh&#10;AKd1ky1OpMKNlQXoMj9d4qNKgnx10tv9Pg4Nxamonwy5yZjfMRTzf+qPJ8C0FKfHJfpcYtAp+QVH&#10;QBSiqdixSszjHg6HhkOBoCR4HWxIpmJua0Ss9yD3OfVhomeDZNmVdF0b8T+LiXk+6raMXmL0J6GO&#10;g2hXlsP8wEs0BHmL30E5CA61kRRMKoLscigkylAYI7EST/IUTGN2wmqwGVQGm87KQpQDZUkLhhsR&#10;2kaQNhw3I6jeZunRWXs0kNrA2BARpwSMkEjGzTlcFMdAGAejqZigZhNlgVg7PhqQos/Wp7JpNLDB&#10;wMCQSKSCX0gk7uYYj4MCy8XhdpEmRAaTGbuEtmJ9j6xtJ03Ne4yN2ywt2y2NmbrqdYbaLVjnYazz&#10;tL31Ktrzkre2KhTkIgnKZkMNWkivsmvVhNnswFLdullGYSgg24OBOAQCNX6R51A7aTVRNgti0kGm&#10;XhpqxbXPdU0Z5tapcMcUpHMBpd4uI1fdeJ4A3WX0OYRqP9a1zt62BGpfifYe5CyPGVsjbOzCbSnH&#10;Fh6lBTzlhsOh5KjiI6X74FGSsiOo2coRpFd0yqlYIQRlRR2AmWA5hGJhwMNJpAgAaMKCUlYMgLAg&#10;oy4/qfgsTmo0zC1GCilNCqdwgkgyX/UgzGh+ZdD01eTkqzXKaHJiKw3BHIIykB0s/qjRDQV6Ewha&#10;olJOQz7R5eEFKpWz2caAHihGdogBtzsaSLmiRYLeWDgQ9PtE8GlIfXRQ2GC2qHVEKnsR4aJZsIAy&#10;Q4sE7sCQlBUPhkgELtOUzFBgH50kpjBkasFJkjSZjF0qY3cfYbaBaQBm2mYBa87DMGu3E6kgwVYO&#10;hji7nbfbRQQF5VfFiqW319angTSA1sNaPao3UBYLB0EA4EISfB81GnNPj7GzCxBOggg7nWA4a1/K&#10;dKW3qU3fpbJpDYQVtajMdy7d3JKecWjHvmf3H13NubR71+4dO3asX78hLW3V9u3bV69eNXv2nJMn&#10;T50/f37atKkzZsw4duzYqlWrli1blpOTs3bt2jFjxixdunTx4qVz5sxfs3bjjl17d+zeu3rdul17&#10;9xzLylqVvnrZ8qWjAVA2bdiQvm7t2szMrZs2b1i4aO7iJfMzt23cszczY1M6IM5nnz54aM/6Dat2&#10;7d6cnZN1/MS+detX7Ni58f6D69dvXEpPB4PMyb54vLKmJOfy2Rmzpk2fOS3r1NF7T+5k7t0yd+mc&#10;w1kH8p49PJt9cv6iuenrVz5/+ehF6ZP1W9Pnzp+ecymrrrHk7oOLK1fNBb/XryueFhTd2bN/Y9ap&#10;PS9ePsjJPT1/8ZwlyxaeOnMs69ThtPSl23dtzr2es2vv9hmzpmzN3HD91qX1m9ZMmDQ+fcPye0+u&#10;5d46tylz5eEj2wqL7t+8fX7bztUnTu98Xgh+yi8fOpy5Zcua9PQV8xfMXrBo5o1bOSZLb2NLxfZd&#10;a1elz7+Ue/zG7TMFRbdtULfe0Hz1+oltO9KzTuw9e+bgkUPbwF8F8OfhQs6hzq5yHO+0WmtRok1W&#10;9LCtoej5RQDYWut19vmVvoBXZdK/rHpzqaXungNvHgzZBsLm/rApIPcael+0N95lsHcRn3YwZvfL&#10;qpbaO4VPTzTX3dWpi3H4bcCj6Y9bg361QVf84vmJ50+zGuvuqnuLrKZyjmrj6a6ejsIHdw9eu7K1&#10;vel+ImwZScJfhvGfhvFk2MBT9V0tj2te59ZW3Gp+96CzOc9urJAdnaP6FKNf7hlJ2P78hQ0pvZjl&#10;DUO8DabMT3Qjg8Zfv8B//g3/+TM0PKAbTGoGEhqvq4mCS2n4tV9qDrpaBbISt760657zWMVwRBOV&#10;2619T429jzm0fDiq/WnI2h9UheS2sNL+Vdvyqd/0MWkcimgGw+qvp799gEFN3NsdkduTvp73Md2H&#10;uAHU//re9pefsb/8Svz8wQa6Gonqfuq3/DRk/pDQ9wf74r7egZBuOGL4pj35hm/4hm/4hv95cOzm&#10;o06T/d/9+38ZO5R/+Id/UBQ56/ihtLR5O3etPXZse1bWrpOndmadzDx8bNPBI5uOHN925Pj2fQc2&#10;Hz6y/Xz2kXPZR06eOnD6zOHsC8fPnD186vSB7OyjAKdHg5icB3TOscu5Z+7ev5b39P7jJ/cePb77&#10;9Nn95y/uPyt48OzFo/yivIf59+8+uvUo/0F+4dOHeQ/uP37wrLDgacHzG3dvX75x7d7jh4+f59+4&#10;e/fa/bv38vPvPn16/cH923lP7uY/vf7w/g1w9etXBRVld5/nATx5Vfiw6Pnt/Ee3nj56UPjsfmH+&#10;vaL8gpo3pS11T2vK75W9fFL95knV67uvCp+8KSmtf1v67u2zktLnZa9fvHn9pLjocVHBq6qK0urK&#10;ooqy13U1VU1viytf3Xv28H7eo9sP7p8+fz5t9erps2ctWLJo8bJlM2fPmTxt+oxZc6ZNnzV27MTv&#10;vhsD8P33Y//0NymzlB9/GD/mx5QaJaUwmTxj7uz5y5ev3L592507d1paWmEYwXAgd0Bmu90KI3Yg&#10;2ligXrW+R6PvM1l1VkhnsPb26frUehjGCYK2Q4jFBkEoipIkQuAEkFJklzcUEBWZ5lNhSUGLxWLD&#10;cMolexhGsFgRBKEpIMtQAjWa2xTBGStCwiTPSm5OVDCCxTCa4yXeIQmi0+3xyV4PI/AYjTMckYqF&#10;QIMJwjSDcxwjSg5/yB9LJnwBP8OyGIpRFM1yDp6XXC637PJIootlRK8vGIknfD5PyCt8TAofE3gy&#10;aIyHrMODEqj2+32BYARweAJ+xev1BYBc5lEUt8frDQYUr4w7+e6Asz7qKAkzjwPYdQ98zmk7KlgP&#10;psxYsEse8p6PL/E7292SxePmfH53IBAIR5L9yZGAP+JyOYFcFw56fW4+5LYPhVT93kInso/SLhFs&#10;C13YSgXf5MX2+dAjHmiXAm9ww+vc+DYPcTbmfJ3wgv+1NqeIOyVWljnF5XBLDq/kiHiV/pAvHvAk&#10;/X5wVwGn5BWFkOxK+LwxjzvmVt6HQ0OhYMwjx3yueMDtlQVZ4rxKyjbEmSJEUOPkSIFG3RIXCbpD&#10;PpfMEQxiYmGzhCMKRboZOujkwgrndxJu3ipzBrfD4JNMPtGk8AaZN/sVIuzjgjLtd5I+J+l30lG3&#10;M+p2BVyOoEsCCEhC0CmGU2FinRGvHPF5wn5/JBAM+fw+n+L3iBE3NxSkBrx9bqJQhq9EmJth+qoX&#10;zVXsV/zYDQXJZc0XROTeoLe932cXSRsQnoGIzkAUDaXEeAfGiqlQLTQBoySKO2hWYDkapxArYtPb&#10;bGoLpLaiOsimsuradVaVlbFRDpRj7QSkNWvaurXt3ZY+HWGBHHgqmwwQ+z28pLAOB0YCid1FcxKZ&#10;kt6BeA/GTWWQMVuAnE9YbbjZyKNQKnQobCWtZhaFGBzBYHsqIw9id2A2AdE47K287a0TrfFQ75xo&#10;Jal/QegKRajGQ3cqtE7ArA4EcSApPw4egSibCdL3WdQ9mNXEUTjLECSBEKBzmznlrcOCVyUVppSy&#10;mxnYAkZHjH0MomXsDfr2a7qmbZaWheam8abmGaRutwO+zsJPWOi+iNzirEewvjS4az7csZjWHvQS&#10;z7xMJwn14HY9h6HgXUXMdtxip6G/WmqAFZAoNhVX1Y7IvOiRXBLjECmeQ2iw5gxEOjBOwHmZcTpp&#10;gUMYFqI5mPqqXgH7ImJ0KnIHl1KLpGLNkmABHT5RCcng+VS8glMkGdRkxcy2ryYhYNlBDY+RoBI2&#10;pBQ6IkkLBElDMGmDwC74JTnocoNrQ7I74lH8oiASZCq6rdEsEBRoCiket+T0uZVENDSYjA0NJvsT&#10;cb/byyIY2CzQ59csP2A+bl4Et+bACZEkRTKlQ5FIXKZJF0VIBKbQlIdhFZqjbXBvc3tnfZNVrRNw&#10;sOZ2xKCDtGprX6+hs1PX3g6g7+j4mjGHHs1GjBsM5p6enoYmbVuHqVul7+gxdHZ9tTHBDAYBRV0k&#10;CdiQ0YgnqF4PmHUd7bBWK2K4l+NTQXxxAtEZdZ092s4e1ATVVdbt37H/8L7DT+4/vnThUsb6TQf2&#10;HTp69MSKFavXpK8/fOjYiuWr581dfPZMzsmTZ6dMmbZs2bLLly9nZmbOnz//wIEDS5YsmT59+vbt&#10;2xcvXjp/weKNm7Zu2Lwlbc3ardu3X7129fjxYxs2rN+1a8eOHdtWrFi2atXKbds3p61atjJtUe61&#10;C69Knh85um/zlnUXck6dzz6xbv2KXbs33b2fe+ny6bTVC9etX37z9qW8/Dvbd26cPXfSrn0Z+S/u&#10;3rl/femKhRMnj9+9d/vjvPtZp47OmD11yYpFF66cvffoxpZt6+fOn3Hs1MHK2rKCV48zMtM3b1tb&#10;+PJxVU3xvgNb5i2Yei77WHllwfVb53bvW3/77rkruSfTVi2eMn3i5h3rr9zOPnh819qMtGMnDhw6&#10;um/uglnzlszNuX7u/OWTsxfMmTh1UnbOiTsPL23bs/bImR23Hl04k3NoTcbSHXs33Libc/3Oha27&#10;1qatXbQ2Y/XKVcvmLZi5cNHM8xeOFb96fPT4ruUrZx8+mnn85M59B9e9qy90+9Cu3qoTp7YfPbbt&#10;xMk9Bw9m3rhx/vGjq9nnDjx+eLGpqbi29qlOV81xfRZ7470HJy9f2Vfz9kl5xf3Kyjuw7Z3F+Fqj&#10;eo5D1TTyVtf9TNWWp+99YdW9crJNwzHLzyP450GEQWp62x4a1IWotdyqL2Hx+mTUNjKICWxrU+3d&#10;ipJLrfX39Zpis+E1gdYLXBeJNdVU3rp1fe+zvJPaviLIVkFidZGAYSSJBBQ1bHrd0/pIryqUHV2x&#10;gCkRsgK4xR4arSfhdxRSC5nKezvyVG2PBbIBTOCPz8wvH4kvH5CRAfNAQjeY0MVCvS6hlkRLGfKN&#10;29kgcjWIvQiHX4HKiL8zHuqJ+Nqjvq5kUJVywPkA/9tf6P/ld/Yr/vYn/MuQdTiqHQyr38f1nwfM&#10;oPzqs5Pw9yQDvSOxVP6dPz6hoEbh6sJy24e4/mPSCOrfJ3S/vLf+9sn+PqmNelqDzqaY0pVw93iF&#10;RgZ+TVhLFK5hKGwYjpu+aU++4Ru+4Ru+4X82HLn+oMsM/6//8T99VWr8Mx//9b/+1/fvB16XP7t2&#10;41T2hcNZp3aeOrvzwqUDFy4dPnfhYPbFI7nXTl3OPXn56onrN89du3HuzNnDJ07uv5Bz4vLlU+fP&#10;HwG4evXMw4dX85/feZx3A/w7vHPvypOntwuL8wqL8p89f5T/7P6jvLuP8u4/yn/05PnjvIInj5+B&#10;8umLV8VFL1/m5T97kJf34Pnze/l5d54+zi8pKqp8fTf/yY3HD56Wvip5W/XkZeHd508fFj2/V/D0&#10;xpMHt/MfPy0tzi97CWrySope1lS+eltVXF1V0VT/pqG2oLz05dvK+r7u1+3ND8tLHpSXFDe9e1Ff&#10;86i8JL+yvKS+vrim5kVFxevadxX1dWU1NTXNTQ2dHW9bmt/UvWvo7uw2aN42N1Q31HWoejvVqvqO&#10;5ta+zl6zrtuga1X1dGg0KpOluaevor6xprmlvq3z+v1H+4+fOHHh4tW792/de1RaXtWr1mu0xs6u&#10;Pq3GqNOZDEarzY5CMA7BQPSAzDYEJViSdtghXG20dhtM3TqTSmu0WIFEBaQ/wmaH7RgOEbgdRRAC&#10;J4Hkx9Ap95tRwxLJ6WZYkaRYlhMBgRMs71AUJYTRogkmRW/IFYyZEApA8IRoyWtCaSBzuX0hjpdw&#10;Akhpbp8/7JK9oqR4gyF/OMQ4WJKjAiG/1+/DSdxqt1Ec63A6XR5v/9Dwh0+fg6Gw06UEQ7FYfEBW&#10;fIIoA9rnC3K8GAhGkv2DXl9IEFyi6PIHw+EwaIqEgol4fMgfiLpkjy8UDscTisfrcjr7k8nBoQ8j&#10;I+8/f/kcjXqdIuyVoJBij/lsEY8pKGvCHl3Ubwkodo+EKE7a51NAjx6vPxyJxGIJcO8eb3Bk+GMy&#10;2e/xuKMpw5ZAPCZGAo6BID8c1PrZB4xpJ2fKEKzrBOta0bJVho+FyCsB5l5Mfj0cUMfdsCKiskQF&#10;/KLH63A5GZ/MB2WHh2fDsvQpGfmQCCd87oTXMxQK9fv8PsER97p/Huz/MpCMeZWoV074lbAiegUm&#10;4OQDTsHr4PySI+JxBlwON0+B+iigZd4lkiGvFHFLAgELOOSkUCBSulJhVgEPARBwUgGF9sqEV8Z9&#10;LswvE2E3uJYLK0zIRQZdBKiR+ZTRCoCTxkBX72PhwVAg6lHCqQwprIuhfIprIBFPRmN+t+LzOuOx&#10;YDToC3mdH5LePz6Fvgzgca/+Q9T8yxD0y6D1b99jf/lIf06gUcWW8LHDEV/U7XfzssK6JFKgIZLD&#10;GBcnAfGewUkGPG8ohsMwgSAUmkqRS9gJxAAjehgzILAOgvUQaSVYmKZsBKyz4CY7YUmF7WAR/Kv5&#10;w6gkzzpp/qtHyVepHlR+bQVvAm6xE9ZUzl3MnFJq0HYrh8AigQHwGAJoFkFAk02tt6l1o2lo9aTV&#10;wMAmibB7eczHwSJuYiE9bTOlgnrgmEzRDhSlbFbSmkokrLBMyj3EbGRwhGdIEocxMApiF3AUiPoM&#10;ZMPNBsTYh5m1PJpKoGvs6SCtnX6HOiw2OCzX9A2r1bXTtfXTsb50yX6EUO+2tqfZOqZZWr9Xv/ve&#10;0DzPYT7rQoo5eztu6cPNWtxsJG3gjuz46K191ZiAG2Rg7KvCSCRoj+jyuTzg6XBgHFhzF+0EBGHB&#10;AMAy0nYSgIMpF+mIOH1Jdzjh8vpSDjKcT3IFXZ6Qyw8QcHr8khxwKnFfMOrxg/7BcF8XFtCj2igI&#10;MVogvQmUALDBDGbiZDg37+Ax/KuqxUlzCseBJZKZVORaB3jzLTZwrcwJbtHpFISg3zvYHx/oj8Vj&#10;kUQo6mIE3AIRVhjsI7hWolK7CQiws2DoVBRhDOdRjIMR2g6RFisDwRJOonpjd0NTb2MrbLCCUb5G&#10;nAH7yyGQXdOnbWsbDWWigbVau1pt7OoydHZaVaqvVieatvaehpaOdw2qplZIq0kFbertVTU1AR7A&#10;jxkMiE5v6unraWxtqnzX29ROmCE+laHZYlP3WVQqWGdiEAwxWx/ffZSZkXloz+FXL0qKCkp2bN29&#10;ZOHyzC3bt2Xumjdv0ZbN227fur992+4Z02fv2rlnx45dEydO3r59+9WrVxcuXJiRkZGbmzt//vxp&#10;06alp6fPnj17wYKF6zZsXLlmzZKVK3fv33/63Nldu3fm5GQ/fHh///69mzdnpMot67NzTjS3Vj5/&#10;cW/TllWHj+7Of37veNaBDRtXXb2WXVj8+FjWnlWrF1+6fLbm7etbt6+krV68dv3yvPx7xS+fZWxa&#10;M278DyvTluQ/e5j/7NH6Datnz5txNvvkwyd3MndsnDF70rIVC67dzHn15tnhE7vnLJqauXtDfsH9&#10;7MsnZ8+fvmXn+lflBfmF9zfvWLPvcObDvOsnTh+cPmvSkuVzr906V/Dq/ukLRw6d3H319sVDRw/M&#10;njNz45Z1tx9fP3LuyOQZU+YsnH78zP6TZw7mXMl6+ebxw+e5W/eu3r5v3d3HV249uLwmY/mcRdMy&#10;tq3ZlLlh5epli5fOB/N/9OR6Z3ftxctZGzctv3bjzIVLR/Yd3FjfUExz+pLX9zdnLt+zL+Pgoe0H&#10;Dm57/OTasxc3cy4fellyq6r68dP8HI2mWhRN7e2lV64erqh6rNK+rW8uqn6b19JerFaXaTSvOLYx&#10;FjbYTKXFz4+/eXWWgKsH45aRfuj9AJSIGLWq56VFp7vaHvqdPcNx64ekPexVs0RtX9ezjqaHhr5i&#10;p6MjGbN8+kAk49au9qfP8k7Uvb1rM1cIXHssbPv4nvj8kehPWDU9L1rr76HWKhqt44jGoFszlLL+&#10;gz8MoF9GCNnR1t50t64qV9X5hMXrvFKnV+wIu3s+DkK//0QlYzqWqsHg15KjfnjA+PMn+8dh09e4&#10;J4MJTTTYlYj0jgzoAQbi6lioOxHu6Q+rop7OmLfrl2H7v/2F/rufyYS/R6Jqwkr7p37T+7h+INTX&#10;P5pY56vhSdzX7XE0AICrQOuXQctXrQpo+nnY9vt7+Kch65ch86dBw4d+3fuYdiSsHg5phoLaoYAW&#10;dDIQUoEOvyZC/jJo/aY9+YZv+IZv+Ib/OXHgyl2VDf2P//m//FWr8c97/Pf//t+//PTx+Ys72RfB&#10;/8JdZ7P35Fw+eOVayhb35p1zF68cO5t94HLuyTv3Lt29f/ny5ZMXLhy7evUMACCys48C4t6DK88K&#10;7r4oevS88OGT/DtP8u+lIrOWFT4rzHv6Iq/gZWFBcRHAs8IXec+fFb4seVNRVVFZU/Sq7FH+8yeF&#10;hS8rKp+XljwseP6s5FV5fe3rurf5ZS+fvX71puFdVUtDcXX5i4qysroaQBRVlVc2N1a2NL6oeF3y&#10;rqZDr2/VaCqamsobG2o720FTcXUlKJt0msqe9sLGdyVtDRXdra+a6181NdaqVHU9Pa/evS1vrG/T&#10;qht7u6tamuq6Opq1mtqenteNjU2qnj6Lqam7q/RtdWVzXaOqs1XT22ezqG3Wmta2stqGlj6dymLv&#10;1JvbNXqNHTaRlMpub9fpe83WPrNVZbJqTDYzhCEkA5OsGcUNdsSEYBactBCUESHMKAVTDkJwwixv&#10;oxiY5iheImkeRgicommesyGpXDis4KA49qsOheZ5gmRMZrvJhKCp5CcOFMgznMSIPjsuWFEH5wrQ&#10;otuGsygjAgIieSNMEYKbd4cIzkkxgscTlBUfzTgomvd4g95RfQpFs7LX53S7HU6Xy+P3BsIpNpdX&#10;kX1Oyc2xoqL4orH+QDDqdHncnkA4kgA06McfiEbCSa8nyPNO0elxuoO85CFoh8vtAwyi5GZYySG4&#10;ZSDlubyy258cGP7pp9/ej3yOhBP+UDgSjcfiyXA4qshuxeUK+Dw+n+xyOhwcIwj8qGYkHozEvIFQ&#10;Mtk/NDjo8/l93lA8NgjGdXsDoBXUh8OhVPIdrzsSCoT9cizA/TQs/t0X/n1UE5HrBgKtI3HVcMQw&#10;EDQnQ1B/mA7IVMjrikeCAb/iknl/QInHAhG/4hUdEcU9GAoOhLwAg0F/VHEFRTEiu0IuZ8gl+QCD&#10;3zMyPDAQA0M6gy6H38k7WVJiqVQ4ErfkcfEAftnhk1iAsEeM+SWPSLgYxCtQMk8yiJWBLQJhd/NE&#10;wEn7RDIoM/GAEA05fB7wN93mk+CEnxmJyUMRZ9BJKBzsd5IhN+d3MX4JCM+sRGFujv6YiP3x8cNw&#10;JBxWXAHZpYiSLDqjgdBAPBEKgDXyRCOhUCAY8siJoPvjcPznn4bfD8RjYd9wMvI+Hg7JotfJhLyi&#10;W+JoHEi3BE/wKZMHjHbyoiK6eIoWOdbjkp0O4WtmFpdDYCmSwBCeSsnnlA0jLYiAsyLJ0RABTmk7&#10;BuRzIHi7ecknuACPV3CmQo3CGBDaJSrlZgJqQrIHYNS1hANSd8o+wmwl7YiL5d0O8PTjTooAYCAb&#10;C9tSChQUZmE7bbdStlQ2llSCW5uFRxEg8LtoGjQRJh1h0fOYXSBgBryCNuPoCqM8iuJmq0Wt13b2&#10;6rt7ULMJtVvsdhOC2CgUYlHYSZFulqGtVouqy6LqQfRaVK+39qktqj7KbuRxo5M0+tguXHtX37TX&#10;0LLB0Jpmal5lb89AOjfZWtaYW9aZ2/daOrNtvfdRQyVpUSMGnaWvB4j9sE4PlkIg2Ijb7xNdLJJS&#10;Vdh1RkhnJK0IZccQC0RAGIVQkM5u11oRA5RSozASjTJ2E2Q32kk7KVGih5P9ghJxeePgWRdS5iEC&#10;ARafkyhHSr2CUi6Gl1kHWGoAsLwCQQN4wPvGiw6cIuwwYrbadEarRg+2ADCDVh4nv6pLSKs1NSV9&#10;yook5YPDpLYjpdoYNQsSQEmzYPd9biUU9Pm8siyJTk5kIArW2xGjnYZSYVZAtwyMgrHANMDmgh4A&#10;7UppZFKTAVvvonmfw4kbrbr2btxk+6rckUgCbBzYYhHHFIpiILu5p7unrq63oeGrTgTR6cw9Pdq2&#10;NktvD240IzqTqbtP195l6U2l0QHbBEpLb5+mtV3V1KJt61S3drW9bagtLW97W2/p0yNGi02nNapV&#10;RvC11hrAM/nm1ev01es3Z2y7e+fRlcs3li9bvWzpqu3b9pw6eW7fvgPLl688e/b848d5Gzdumjlz&#10;9vbtO9PS0iZNmrRnz55RF55pGRkZx44dmzNnzoQJExYsWDBr1qz58+evWrV66bKVCxct27Bh84YN&#10;GZmZW7Ozz124cD4nJ3v37p2LFy88cnR/ZVXJ6bOHZ86esHlr+s3buUeO7tuzd9vjJ3cePLq5NXPN&#10;suVzsnOyil4+PXJ832g24i3gh/LkmaMzZk2dNHnchZwzJaUvDhzaOXve5AOHd6RCcRU8XLFq0YLF&#10;s6/fuvS6ovhS7vllaYvnLZ6Tkbkhc9fWeYtmzpo/OfvS8ZdlefsPZ6atXXDhctb9x9fSN6yYPHPi&#10;uSun3rwrzL5ydNmqWdv2bsw6c3DFysXjxo3ZmLH25t1ruw/uHjd1/KK0+SfOH8o6tz/31vlnhfcy&#10;d69Jz1h080HOk4K7m7avm71w+rY9W7POHFu3MX323BnTZk5aumJeQdGDxpY3J8/sOXF69+uK/MdP&#10;r27dnvb02S2VuvbU2T0r0uZsyFi+Im3esay9NbUv855dPXZia1n5I7Wu7s69M5evHi6vfnjzTtbF&#10;K/tbu0oBnhXmVtY8qH57v7rmvt5QrtWWmEylgtDqlrsUqcPJtfidXV5nJw5VmjVFbr7tfdz28wj+&#10;YQAbScIDYRNqflP56lxz3U0SfjsUh/74xfHHr46AT93e+qC48GRN1RWj/iWJ15oMr+zWCpZqYqk6&#10;0FRWkt3W9CDk1Q7GbImQcShuA735ZZVJXaTveeYVOz72Q79+IP/yM//7J3owYgq6e3jybXvLrbdV&#10;FzD4dTTUF49oQJmMab98gD6NWJNRld/T6hRrvUrTYEITD/fwdCVFvA542waT2pGkLuLtEMgqF/Pu&#10;fVz/b39jfhmxB5wtHkdDf1D1ZdDyecD8qd8EiF/fQ3/+jP3+EQFscV/3UETz05AVMAOkeAbNgGck&#10;rnufNPz2Af7bL/j7hD6ktIVcbR9jxt+G4c8J6/uI8X1MD3r7kDAMRvqGouovQ99sT77hG77hG77h&#10;f3ZoYfJ/+9//P//jf/yPvyo2/nmPX3/7kvfs2v1HF27fO3/5atal3Kzbd3MeP772+Mm1O/cu3bqd&#10;8yTv9ouih0+e3rxx83zOpazca2eePL1VUPjw8dOb9x5fffTs9vOXeYUlz1+8fP6s8NnTgrz8wvy8&#10;grw7D+7dvnf3/uNHTwsKnhcV5z0vyHteWFxSXlFTV/G2vrCsPK/o1fOS1yVVb1/X1ha8KXvyqrC4&#10;uryiqa62s7WqpaG0thrQjb2djb1dZXXvyupqWzWaNq32dWNjflVVSUtzvVZf3tH9uq29TqNpMhpe&#10;NjYW19dXdneVtbXm11Q/e1dT2FD/vKamoLr6XXd3q1Zb09ZW0dRU393dpFK96+io6+nRIIgBx0Gf&#10;AHoUVdtsLX2qLqNebbO3aw31XaqGbnVth6qyqR3QGjuqR4hOvVmPYIzbY8LJ+q6edq1eZbE19fZV&#10;NrbUtnW3qrRaO5AYOBNGqq1QnxU24KyVEcH+qm2wlWIQXgKlBSfdoYg/ErejmNlu4yWRcfA2BIZx&#10;jJcEhyRCCNqnM3b2GVt7TH0mIFwqgidkpxwWnOEUP+P0mVDaRnKM0wMzggEGwpbb4Q7CtGAlWFpQ&#10;nLKfoh0c7/T5I4rbT1IczThkxcc7nBYbTNG82xuUFC/HSx5vKBrtdyt+HtCeQCAYdcle2R1IDn0M&#10;JYYdsl/xRqKRwWAw6XL5/f74QP+HYCAhCl63HAkFB32+hCT53e6o39cvOvwU6ZRdgWAgLoluhhKc&#10;gjcUTISCSX8gEgjGQOeRaNzn8/G8g+U4SZJGw5pEY7E4KMORiNvjkyRXMBDsHxiOxJKeQBhcmOwf&#10;DgVjssvr9fq9nqAkKYLg8vuCYX/Y61R8ijMedYf8kuIkg35xMBmIhX2KS/C4nX6PKwjgdvYH/UOR&#10;cDIcigX8g9HwYDgYkMSQSxqJBkdiwYgipUKxyi6AoFNM+DwDUX8wqASC8tBQ5NP7WDjkcjookSU9&#10;Di4gOtwi6waL7XbIMuf3iiGfy+Pk3CIZcDIKh3Oo1UniIVfK3cYncD6RDStCSBY8DiBPwk4a9oh4&#10;QKEiHibqZvwC6nUgIZkMy4yHxzws5udpF4OzsI1DICkVB4QKKa7PA8mPiVhEkb2i4BMlJ+cAj0vI&#10;E0pGByPBeNgX6o/GRpLJgXhksD/20+eh338e+TwYHQh7YgEl6HPJkkNgGZZIBYglIJLFWZ5icBgh&#10;EMwFJGWaQu2QwHI+xS2BfQHCMPHVFAVlCVygGQrBMBskMZxXlFgERYwmGkJ4nOZIWnG6UsYK/pAD&#10;ZzCjHdFbbWojA+OjQjWVSrMCQaQNSvGPRgOB9QaBwJIBd8KviCR49PWQXodbrKNWKgyHkhyayuML&#10;BHIHTjppxu1wKA5OpAjKbrbrVAA0ZHYxmMLSMkPzKAY6NPdprRqjpc9sVpnMvUab2kzZMYlmaNiO&#10;mVPD+QReJACn1qbpA6BsFrC2mMlg6et14HaFZ7hUKNk+Gm6XyAbG+grR3Me0dwntXUz7kLYUOpAK&#10;0lKDGBoISzeDmmCTETKmNBGI3mTs7DX0qmGLFbxdkUAoFgyDrWFTEUkENy9xCE3a8K82JqQVN6uM&#10;uk6Npc+E23AHJbAkTxEshfMUxnE4r3ByUPL4RacDIzgUkxha/KuuRHLgNGG1gZWRWdHDOUWclRku&#10;6HIGZVdKKyg4aIxArbBVbzRpdACAIEYXnEMwsEQODAfrnwqqAhOkDaWhlK3Q/+mGQ7lYh19Rgn6P&#10;JxVqR/LJqezdTpoDzLgZRQwQZSdYJLV3KRUJkzIsAq0AX32UAMBmsaPBZb8qVlK6G5xkU6FtcJmh&#10;wMqzsJ2ymgmTCTMZaauFNBrt6r6vhifmnp6/2qF0d2laW/qam41dKTUKZbEhOoNVpUL1OtZu5yAI&#10;0RlT+YxbO/UdvbDOyNhh1GQ19PSp27uMKg1mhewG+71bD+bOWrh0SVr2+Utnz1zYvGnbxg1bQLl/&#10;/6GnT/NPnz69YMGC7du379q1a/r06WlpadnZ2Zs2bZowYQKoPHLkyKxZs5YvX75mzZqvrYBYsmTJ&#10;unXr1q5dCy6cN3fusuXL1q5N379/76lTJ86fP5uVdWz9+rV79uy6fCV7zdqVkyb/eDzrQHnly3Pn&#10;T2Ru23j7zpW793PXZazYsXdjftH93JvZC5fOmbdwVvbFU0+f39uybePY8WOWpy09n3Nq196tE6eM&#10;XbZywaP8e+AHNGPrxomTJxw4uLu07MWDhzdWrV4ybcbkxUsXrlq7asXq5TPmTF25esm5C8ePZu1e&#10;tXbh9p3rzl84sWnLmmkzx+09sr22raKhvSrr3IG09QsPZ+3evT9z0tTx4yeO3bRlQ9bJw8vTFs9f&#10;NPv0uWNXblw4fuZgztVTB4/vXLJqZs61E82dNTfuXZo6e9LKNctPnT+xZfum2fNmLFw8b96C2Vu3&#10;Z5SVF1a+e7lj3/pte9Mr3z0vKr174syOJ/lXqt8WbNq8fNmKWavSF6xZt+TK1dNtHTUPHl/es399&#10;wcvbDhfU0Fx68syuG3dO3rx78nH+BbX+3ZvqR9mXD7ytf/62Pr+r95Uo9UrOHoKsE4W2aNjgVXr0&#10;6hdVb3Ka625SSLXf1dUfNn4cQIbidr/cZ1AXN40GjuXJJgar97h6hhNwf8TKk43lJefzHx/qaH3g&#10;dff+9gv/b//e/cdvAgJV5j0++Pjhvsb6mzhc5eI73vfjv35KJbyHjNWdTXmQ8XXEo5a5FoGsTwR0&#10;/SFDwNWt8K0UVIVZ3gAi6FGF/X0DCcPPn5G//Z3629/Inz7a+mOgsiMS6ByIaxLRPsXZIPA14UDn&#10;x2ETaP00Yk4ZpAwaPg4ZvwybPw9a+oOqwbD652EbwOcB83BUmwz09gd7Pw0Yfnlv+fWDdTCicjLV&#10;uKWYspfxWCVhLbPrCm3aFxL17n3COJLQh+S2lP+O0v4pafx12DYU0YCaiLvjfVz/23votw/wL8Nf&#10;VS0m0G1IaYt6Ooajmm/ak2/4hm/4hm/4VwEDRv+Xfzkdym+//3z7bk7OpeO5105fv3Hu5s3sBw9z&#10;nxXcfZJ3++atK9euX7hxK/vuvUuPH1/Pe3o7/1nK5ORlaX7pmxeFJfkP8x8WvHxRVvm6tPJ18Zvi&#10;gpKCF6WFL8tLCl+X5hUXPSooePqy+GVlRVnN2xdl5U8Ki4srqt62tlU3txSWVzwvLX/6quzZ69cv&#10;Kt4UlJc+e/3qZU1FbWdrQ0/H2/bmmram6tamiqbG6ta2mo7Oqra2ur7eTsjeYrG+U+taLfYuGKnV&#10;qGtUqhaT6Z2mr7S1taytrbC+Lq+isuhd7duOzpaevvrOroqGxjcNjfXdPR16fUuf+l1HR2Nvr5kk&#10;IYej22Kp7erqNBohjtNAUH13d7NKo4UwPUI29WobutVtGgOoaenT9Zhs7VojIDDB5U0MQqzQ1Ktp&#10;VmlBvRmjjQjZpTO3q3VaKwzRnJXm+mxYlwnRYaydc1ooTg8TJpSinR5W8cIsb6dIYtRPx46iMIHS&#10;DiA/EhYIyLW0Ccabu9UtKoMOYiyEZEJZhHOySgBzKDbaAbNOwRumJDcYFOUkQEC0w07zjMvHyj6M&#10;lXjRE4uPRKNDLpfP7QnEE4OK2w/EKJYTRUmx2VEEJT3ekNcXdgiyCMS2QEQQZQQlJKc72T8cifW7&#10;PCFftD8y9DGQGPIF4tHIkM8X5Rwyx8tud1h2h4Bg63IGIqHBUCjp4BSedstiWOQDJJGKUhLwJb3u&#10;uCQEXFIwEEgEgqkUKJLkkySvIHgkyR0KRsORuKJ4ZNkTicQTif5gKAwQj/dHwnGfJ+jzhf2haDCa&#10;8AUi0UgyEk54PUFRUKRU1NeA4FCcghwEk3T7HDwrgZH8AX8q+6onEook4v2K4nZJzqg/GHF7fbwQ&#10;dfs/JgeHo/GAE4igTMgpRRVX3Ce/j4c/JiMJvzsgCUm/72MiPhgKxkP+keHE4FA0EJTjEc/nD/HB&#10;/oBH5n1uIR7xRgKK1yN6vWIwKIfD7mjEPdjv/zAQSASlqNcxEHGPxPzxoBINuuMRXzQsh31CxOuI&#10;B6RkQIh72KibifkBm9wfkQMy6xXIoJMbivg+JcNDEX/Sr4QUh4enFIoMSeJAOJgI+sGcgagc9nhl&#10;wcUSLEtyAiMAKKI7EUrGQomAJxwGuxUfSMb7w0HfYDzy0wDYxbDHJYpCSlNFwqhdZ8aMsEAILt4l&#10;OyRZkBw0z5KMS3B4XDJDkIjNLvEOr+ziaYYlKZFLhSwmEYzBKYHhOYJ2EJSTZlkEI8yQg6BlgXfy&#10;LHh6kqFYMhgVCQdqsNvUBlOvxtynx0wQYUZQgw0xQqgNQyGMRDGR592yM2W/kzLwEX2CwGM4pDfD&#10;BgudSsGLpeR8K4wYbQyM+CQx5vO4eQbWa009XbjR6MAwDkEQownAxXAxfzCseEAPQLbHzDBssENG&#10;iLBgGHiFjClZnYVsX8NzABmetJohnYawmAA96ssDO2lcokgeRRjITliNdn0vZtfSuBFDehGoiyFN&#10;AoOSiAUxG1kEZiGENtskIpVchoJRSGeGtEZIb4LNVgonBI4HcHC8yDsElpM4QXE4RZJHDBAAaoQh&#10;nQ2ULEwLOE/BFGyGcYhQRMUnBxyUSNhJB877RbdfcLMQhRog2k5JpOiinRIpMDAB7teu1+u7VLqO&#10;PkuvATdCAkp6BSmgyE7w9JM0GJElKNhqI2CEwwnCDhNmO/issDDOIJhIUgrHuxiexyjUZEeMqdX+&#10;qgoRaYajwTCOgF9JhY91+6OKz+2QwC6DvXDgzChIsNo+MWVn9DXIi3PUhQcAEF9tT0a9h2yYBeYx&#10;EmxrREkpIl00DhYcMehIixk3Ga19fSmDHY0G0mgAYVerMUMqLmzKAqW3B2yxra8PM5hgrcGq0qF6&#10;Mw/uBYLBviM6PWGyMnYUM9q07b19LR1WtR4M6sApsPUWje7dm8oj+44smr90z+6D9+892r//8PJl&#10;q06fOn/3zsOTJ85cuphbVlZ28uTJVatWXbx4MTv7/Ny5c+fNm7dly5b58+dPnDhx27ZtO3funDFj&#10;Rnp6+tatW5cuXbpnzx5Qk5aWtm/fvr1796WlrVq8eFFa2oqDBw/k5l65cOHc1q0Z8+fPzjpxpKKy&#10;DHQ5ceL4zVvWtbS+vfcgN2PTitOn99+8ef7IsR2371181/D6ys3s5ekLd+5NmZzkXD43b97shYvn&#10;5lw+/eDxzW07M2bMnrR7X2bRq/xjJw5Omjp+Zfqyuw+u37qTu3b9yrnzpm3atGbfvl0bNqydNXvG&#10;zLkz9h/afe1mzqGs3XuPZN68d+nwsd3TZk1YvnrJuUunbj3IzTq1b+Xq+UtWzDpx9uDBw7unTJ00&#10;dtyYHbsyc69fSktfNmfejF17tp47n3X95qULl07PWzJz1bql+S/z8oufrl638odx38+YO33ZqqWz&#10;58+cPW/6oiVz12xYdffRzcra0sMn9s5dPOP42f2N7VUP83I3ZS7LL7jR0V118cqRjRlLd+/ZuHnz&#10;qpxLJzT6ltcVTzZnLj10fGtN48s37wrOXTp84fLRy1eP3r53uqYu/219/suyGwXFV6/dOlL57n4g&#10;Yvn8mf74iewfsCtyN47UqLqealUFItvSHzEPx20xbx+DVPe0Pm5vfIjZqgW6JRYw/vGTkAiZCeht&#10;b/vTdxXXmmrvMERDImIZ7oc+jmDDgzCGVBe9OHEtd3Nb872BhPVv/5D+/LswlIBoqEHT/ryr5Qli&#10;qaCxd/re57i1/H0iZdXSHzLIXAthr0Rt5YjlNWJ9wxK1Mt8q0g2K0BoLqUP+7pC/a2TQGPa3k2iJ&#10;g60OB7pHkqb+qMbjava6mgZj6s8j5uF+XSKiGkxqPw2Zfvlg++ML8tOwzSc2cWi5X2oaimj6gyo3&#10;Xw/pCxBjYdDV9nnA8tOQrT+ocdENAvE24u56Hzd+SBhHYobhqB7gQ8L0IWn8PGD+Zdj25w/I335E&#10;fx+BPidNIzHdT0PWPz6hv4zYvxqw/P4R+fU99NUDCJyC8pv25Bu+4Ru+4Rv+FcGIMf+COpQ//vxb&#10;0cvH9x5cuf8w99adHID7D6/mP7tf8CLv2fNHjx7ffvjwZmHR0zcVJc8L8+89vPM4/+Gr18VlVW9e&#10;lpc+Ly0uLC8trCwpri4veF2WX1L6sqq6vL6huKLqUcGL+8/zX7wurWysq2lprG5qfNvcUtfeVt/R&#10;Vd/e+aauvuzdu7dtLQ09HbWdbVUtjZXN9VUtDRVNdcXVFQXlr8sbG9u02na9vra3t7yjvaqnt6ZP&#10;U92jftXU9rKxtaKz9017d2Fd0/O3DUX1za/bOyu7eyq7usrb2992drZqtH1WO0C71ljfpQLo0Jl6&#10;TLYOnbGlT9um0attkMpi7zKYe802PULYGQficEKcYMIpC8niomyluC69ubFb3dSr6TJYjBilg/Fu&#10;o1ULYTAnAoAaE0ojrBNzKGaCV9txNUSaCIedVyyMU4uyPRZMbSdstACzogEmjAhJOxVe9lhgzIqR&#10;kjcgevyEQ2KcitMfxjnJYMdtOGfDeZ2dtBICKfhgRjYhPC0FRG8colwWwsG4g1IoQcl+GyPikodR&#10;/AgvgcnDtANcC+GcKPvD0aQkuQmSlRVfKBwnKQ5GCZYTHKKLYUWWczqdfpcr4HT5PF4gpkc83hAg&#10;YrHh4eGfQ+EByRMODryPjXz2hRJOJejxREKhflBKkg+UgUBCAcK+Egr6+wO+AVkKi7yfZ90Ozu0U&#10;A15PLOBPej1RWQ5KQF6Wg6FQEiAQTPh8UUX2u5WULYlbCThHlSlfvvz88ePnWKw/Fh+MhJOCoFC0&#10;w+MJRiNJnzcEOEOBqM8bBvzgWqfkEXlZ4mUgjIuCTFMcy/KBQCgWT6Q8jhT3h2RyMBEXBYfP7R4Z&#10;HBhMJEIefyIYeh+PJoPe6GgC4OFIaDgKasKfB+IjsUjC7+0P+j8m4x8GY/3J0OBQdOR9bDAZABK8&#10;y8X4vC6fV/Z4nOGwd3AoNjAYSyRD8UQoFHZzHE6Sdoq0W806tapT1d3Z3dVeXV357NnT/Py8gmdP&#10;nzy4f/Nq7rWLOTdzrzy6e6so/8njO7cunj/78N69d+XVbbWN7fXN3U2tvc2tne/qa0rKGitqLCoD&#10;ZQdiMMkSrNvpdru8LqfH4w6ApZBdPrACYFlCgbhT9Hg9ofcjnz98+ByNxJLxxMjwQH8yFg14ByLB&#10;kSSoCYOdkAWJx1nCgpN2gqd4l0MUOZ6nWI5kGAIHcAniV/8dOeUcJPE0qCcBD6hPcdKMGzxMklck&#10;OSBOu3kp6FJCKTctCTw6QZc7CKZHi5gZiLKmlDZEb7JrDDYgHusNrNXKWM0sZHLRkEekFAE8H0Dq&#10;pnCrBTGacTPEQCQLUxxKkjYYN6eCcQCROBWVww5oi12j1nd1GLs77eo+S58KMxlllgkrrrDb5ZcE&#10;vwhkeIqy2cGgqBECIKwohxG41WpRq3CzUf4/0+44KUIi8ZQdhM3iGM0aAwR7cAqaOBRcBWibSCEU&#10;YkQhLYmZaNxOwTbEYrQadJBJT9otHGLHzSbUZAJzwy0pHYRdZ0yFfaE5kU4FYiYgBDZbaRRXBCdY&#10;LoHgOIRxUqKLlniUZWFaJBzgVCQdPMGTCIXZcQImHZQg0aID4xiISuU/NqOULZXPmLLjlB0TCEYe&#10;DTUCBuJQoq+lu/71W3VrL2aCaQhnMIolKAJBUbsdhxEaIwjwekMIgxEshDF2TGGFmNcfcStunlXA&#10;m8mDlU+ZnICuePDZYXlFcgK4wVfA7Qp75BB4yHhOohkeAwy4SBICQQH+r5BG/X1oCAW3DwC2CfQz&#10;aiiU0mIQVpiBcSfNeRxCQBIjbhkALD5pMdNWC2EyWftUps5OU1eXpbfXqlIBAALRpaxLKIvlq5+O&#10;VaW2qjSw1mTp1WjbOvUdXaZuwKY29mj6Wrt7mjr7WrpMPRqw8n1tnZ2NLd1tHa8Ki3ZszVw0d+HB&#10;PQdzL1/fvGnbooWL1q5dn7YyfdHCZXt2H6ioqAHH7t27165dm5ube/To0ZkzZ65fv/7s2bOrV69e&#10;unTplStXdu3aNXHixHXr1m3cuBGwnThxYtOmTStWrNiwYQM4XbJkydKlSzZv3gTe6NevS/fu3Tlv&#10;/qwTJw+XV7zMe3pv/oLZGzamNzS+bW2r3b13U8bmtIdPbzx/ebek/ElR2ZODx3alrVl07sLxO/ev&#10;rd+4ZtKUCRs3rbtz73rO5TMrVy/euDn9xu3LJ04fmTZj8ryFs7Mvni0oyjtweHcqcOzS+Xv2btm5&#10;c9OqVSvmzJm5eOmizZkZu/ZuO3biwMO8W3cfXV+/efWS5fN27d9xOOvguoz0GXOmTJg0Zt3G1cdP&#10;Hlm5atmPY35YsGDuseOHjp88uHjZ3PmLZu7et+3MuazT546vz0gHp5dzz9XWv7ly9eKUaZOmz5m2&#10;fPWyOQtnT5g6fu6iOes2pp86e/TW/dwDx3bNXzp7/aZVeQV3SirzD2Zlrt+0+N7DS20dNddvnsvY&#10;vHzDxqW792woLL5PMnq1rv5YVubmrcuLSx6+rijYd3jbhk1px7J2376bnffs2sUrh85f3JtzZf/J&#10;s1sbW/MFqdsXUEdjRq+nlyRrUayGImsp7B2N16G26u7WvKqyS+rOp06m2efsSgT1HwbQT4NEPGiC&#10;TOXdrU9A6XOpokFDPGyKBPWS0NrTlVdceLK+9oZB97Kr/XFN1ZW6t9dx9K3fo3bL3SxZ3/D2tqol&#10;P6SoPw2h7wfs/VFDyNMbdPeE3SoOr7VoX9qNpRRS46AaCKjKqn2JWcp5vM7FtxBwhVH33MHWDiYM&#10;7wdMXz7Y//iZ/PIejQV1Tr4Ztb+xmYsd7NuAt0Pgakms3ONq/jho/PvfyH/zO/1l0BLzdn2NRfJV&#10;tfHTkPX3j/DPw7YPCf3Hft0v7y0/j1iSgZ6Q3DYYVqcim6SceiwDIXXE3ZEM9A5FNaAHAauENM8Q&#10;XQFleUVaX5G2EpGslqgau+65puMeOB0I9QF+Di134JVO+q1AVH3TnnzDN3zDN3zDvzroEOo//2//&#10;+19VGv+8xz/90z/9/MuXyupX4F9a/vMHT5/ff5R373lBXvHL50Uvn78oelZUUlheU1FW8eZpwbNH&#10;T/MeP3taUPqq7F116buqFxVlT0oKnr0pKa6pLq6uKqpKhSx50/Bu1Iqkubyp9nV9TU1rU1NPT1Nv&#10;X21HR31Xd5ta067R1Hd1vm1tfdfRVt/d1aTqBWVVa/ObxnpQ1nV11XZ316lU9Wp1nUZTp9G/7dNW&#10;dquqe9Tv+nTlHT1F9c1V3X3tNljH8GbBaWAdKpzshtFejFCTtAonelFcBeO9NrTLZG3oVdd19aZU&#10;IT2apt6URUmbxtChM4Gy12zXQlivGeo2QTqUQUQ35vRYWYeZZIwYpbLCnWZ7lxVRo4Qex7UworZB&#10;ahtsQEkbLdgZyYDxGpjWY5yZEs20BAgAVPRgoteIsWoboUdIC8kRkkJLbtrpZl1uO8n0WWx6GCUl&#10;l8MfICWZBuKML8jJHojkEdrp8iWdviTu8JKSn5ZDNtplpZwo78EkHwApBxlPBJQ21mllnKQrgIse&#10;E8ZgvHM0BmVIcqXsSnz+CMtJJDUaACUYoXkHAQQhUeF5N0lIDOMCgrDiDghiKnBJIJBweyJKyqVm&#10;JBAdpF1ehzuYHPo8MPzF44n4fLFk8kM8PiKKXoZxSpLP6426lbAsBz3uiM8bC/jjycR7wBMOJ8Ph&#10;xODgx6Hhz9FYv9cX8ngDqbw8wWgwEE0khoD8Lzhcfl/404ef49EBp6j4fOFYbCAUSkTCAwP9H/qT&#10;Iz5vyCW5ve6AzxN0Sm4AUONW/A7e5ZI84FqP4uM4h9Mp+31+RVYUsGBujywAARWXJUconEr+oyhi&#10;NOz/MJRMRkIBjysRCb7vj/eHA1GvMhwJfe5PDIdDCa+3P+AfBE0D0Z8/Df/+y8ePH8Ecop8/jXz8&#10;OKIoslqtqX1XX1b2Ji/v6d17967fun3y9Jlt24Hgti0zc3vGpi3r1mWsXr12xYrVq1dtWJ22MW3F&#10;ulVp65YsTps+bd6UiXOmTJo75sep3/1p4g/fTZw4duqC2YtXLktfNG/prGlzZ06ds2DW4sVzly2Y&#10;vXTBnKVzZy6YNX3O3FkLFy9cAXrI2Ji5KSNzzZoNa9ds3LJ514H9WcePnj998tLNGw+LCl9XVtTW&#10;vmvq7lLRNB0MBL2K2+10Bf3+ocGBoYFkf39s5P3Ah/eDkYDfxYsCzbMEQ5OU7JRCfp/HJQP5WWR4&#10;keMdDAsg8Q5Aj+arQWmcoDAAnCVoAiZQK0qnUsYwAs5IJBsQXV5BlGhadohBtyfs9imc6MBoBsMI&#10;m82u16FGLWVTE8Y2XPeW0r/B1M9tvY8Ya4lCd3JIH2lXM5CVssKYESasGIum4nTgVitssBBWyEkx&#10;vlT4DwIx6OxaNRC/JQJzkjhlM5NWowOHeczOwBYOtTKwmUUsIoHwGErZ7KQVBvI8ZYNgvZ60mnkU&#10;dmCISGBAhk/lMObAzFNxTDkEDEF4HRyHpKxOaLuVhW08ahdJ2MVgAolQkIWGbSxiQ006WK/mEBsN&#10;WSG9DjYYsdGUN7jFDhstNq3JrNIRZoiFMNICEeZU7FgaQtmUboKm7ARmQggL5sA4NyeDtyiVaocS&#10;XYzTQQkMWFeYpFAa0CIDVlLkMY6ypfxlMCNE2XEWIXDQG4aLFO2kGQXsFMlQdpSwILDeBoBDmINj&#10;eZZmSYKnaZbAcJudgjAOo2gwHysqEnzQ6Qs43X7JGZKdKc8vgXcxoLeUAoWCUMyOwBbIZrYyBOF3&#10;K6n3SnQGnEpAkj1gW11KzAu21SGkch7/NXgNi4CJ4eA2UaOVtCISybkYTiRJsP5fvXW8DodPSEVl&#10;djGUzKU+OmBfJJx0MxwHoXCf1tbTZ1dpbCq1rU9jV2shjQ4zmAizGTcbrX0qbVu7uqVd19Zj6dVa&#10;VVpDZ6+2rcvQodK3qVTNnaqWLk1bj7lXC+tMNo2+t6X9xeO8HVsyM9at35qxefH8RTOmTs/cuvXR&#10;o4fg2L5957JlK7LPX6qva7p27dqy5cu2ZmaePXdu3fr1s2fPPnzk8PUb11enp+/ctfPmzZurVq1a&#10;u3btjRs39u7dm5mZeenSpV27dn312Zk+ffqiRYu2b9/+8OGDjo6W/GePNm1ec/jI3tdvim7dvrxg&#10;0fQNGSur35b09rWcPntw+871dQ1lBnt3RcPL81ezlqyam75h+fUbF2/dzl23MX3uwtn7Du4+n3N6&#10;zfpVc+bPPHbi0LWbl1euWjJ52oQjx/eD39YrVy8sXDxv1pzpGzau2bFjS8bGNYsWzpk+Y8rcBbPA&#10;p2XvwZ0Xrpw9fe7YqjXLFi6ZCy65++Dm/kN7l6xYPGfB7Blzpu/ct+Pk6eNr1qePGz929rxZR44d&#10;OHB4z9z5M2fNmbo1c/3x00d27t8xc/70RcsXPHxyt/R10YaM9LHjf0xfvxpcuHDZgglTx8+YO2Pj&#10;1g05uedycs+uXLds4Yp51+5crK4rvXDl2NrNi85dPlxTD/4E3MvYsnL5ijlr1i5as3bhk6dXFS8G&#10;Yz2XrhzesHHRxcvHb9zM3rxlzbz5MxYsmrlh44qDh7cePb7tSNaWrDNbX5bfwpmOaAIaeY97PD0I&#10;UolClRzTyHPNBP6uo/Vh1ZtLdTU3Gmtvtzc/ZIj6SEDH4PWVZZcf3Nr34ukJzPZWEbsptM4ldsbD&#10;Zq+saq6/d+fm7rKSbJOxhKYbQmH9+w/Yxw+4Ineb9CVtzY/eVt18V31NkTqDXo1At7iEjnjEyFH1&#10;LfU3K8uydT3PfFJnxKP2ubpFpkmgGtxCO4O96+143Fp/W92RB2qG4pY/fqL/7jf+L79yv/1ExkJq&#10;AqkADJ3N9y26l6CrgLf34wj05SOiOFtJrJKA3+h7H5n6nkTcHX/3hfjzJ+S397Zf3lt/HrH8/gn6&#10;4zP884h5OKZOBjuHoj0/DRs+Dxp8UgOHvZa5t8lg16cBw5chU1BukrmaRKDjfUIT9bYr7Ds3Vz8Q&#10;6vtlxP7zqPPOYFj9qd/005AVlIAe9QZKBaAFNCCCrpZv2pNv+IZv+IZv+NeIPTk3VTbsP/yn//xX&#10;rcY/7/GP//iPv/z2c3tXS37hk2eFTwuKnuUVPH747MGTwqdPi58DPHtZ9OLVq8LS0hdlZS/elL4o&#10;f/2ypuJ1/dvSuuqiqjeFlW/KG+tqO1vqutrqezpACf4c1XcDuh3QdV0djb2qdr2+02jqMFmbdcaG&#10;Pm2TRtuo0bzr7a3p7q7p7Kxsa6tsbqlsaXnX1dWoUTca9LUaTU2fulZrqNMY3vXpqrpUb3s1jQZL&#10;D0HpGEc3grfaoG6U0NG8nhVUONUF4b0o1YuRvRilwuhehNCQlJnnzDSjgYkek63XbNfDhA7CNTak&#10;22hVWSCVFe0ywR0muNuKaXDWwjlRSbEzDg2Cq2BMT/NGTuzDyQ6LrdcG6RDciNEaG64yozqUtbJO&#10;G+syU6KJFOycC9AWWgKlnZGMOG2jedLpJiSFdftFf4RVfJTswQQnlLIW4WFKwHiFlvykwwsIlHch&#10;nEw7g5I/KQaTnC/GuCOww21lwBCyHuWNhMB6Y45A0s4pYGiId2OSHzTZORkXPbhDoSS30x8ORpLB&#10;YCwUiiX7h6Lxfqfs9Yfj/SOfgtF+pwtIVUGXM8QxCoZxktMXiw2HQv1ebxSUseiQxx9z+SOCJyi4&#10;/B5PJBweCKQinng4ThbFlAMOy7poWgK0LAdoSkARhqJEQfB5fbFAMJlSgkT7g6G4zw86TEaig+Fw&#10;fyAQ9/miATClMKgPy7IvGIj2J4ZjkaQyGrw2HIp73CGWcQKAq+KxYY51wRDp9YQHBz76fWFBcCmK&#10;DxCyyyuJCiB8vhCgPe6A3xP2uPwi5xJYwS3JbpdTcYp+nxKPBiMBT0ARQj5XLOwPBgCzK+z3DMXC&#10;A8HAUCj4PhXZJRR3p3IVu3nWrtd3tDS9efPm+o2bBw4e3b5tT8bGzGVL0xfMX7Zg/vLFi9KWLVuz&#10;cEHalCnzJkyYNXfuyo2bdm3eunfRkrQJE6aP/XHqhLGzJowDmPHjD5O//27c3/zN2D/9afyYH6eO&#10;GzPthx9S2pMJY6bNmDxnzvT506fMHj92ypjvJ04aP2PihJl/+psJ3/9p0o8/TPvx+ymA/8cfpoDe&#10;xo0BxMTv/wSaJv/w3bSxP8yYNH7ujKkLp02aN3HM9Ak/Tpk2cdaiecuWL1q5csmqtKVpa1ev25SR&#10;uW/f4WtXb5aWvqmpqm2obdJp9KgdtpssNouNolKGOixFCSzrFp0AAsulkHLVYZyC5JXdsuB0MLzI&#10;CiIrciTPEpyDFjiKpXHKQTIyKzopnsNpFy9GQ+GAIjsI1EmTMkPxBIrbDKhZjZg6rJoKbcvt3rdH&#10;usvXdZcv7qtZbGjagGkuEIYC3FiNmzpwixExmiEgOUOQQBIyy0gkI1KMXxSDTsHFUQ4KcnGQzNkE&#10;0iSSJoG0sIieRY08bmIQE4faU7mNKIjHrA4cdtHkaJIXINITAo6NBp2FUzmSRAdo4hCIRyAGsn01&#10;QgGtmMkAQFotgGZhu5MG9ShtN5M2M2ExI0YTZrFQ9lRyZdxsIqx2EkJoCMOMNsxkpSAEs9gJE0Rb&#10;MURvtfbp7RojYrCQVsiZiqUqOnCGshEpWxILSlgxAecVXlZ4xUU7BVKgMY7COAasKiNKvAusLYMx&#10;LMZKtOSkRB5lWIhkEJyEUcRmB+uDmMwMlHKKYVGChQk3K/pEl5MDDzrv98oBjxyQnUHZCd7JUUVG&#10;yq4EM0F2rcVFS1FvMCR7/JIU8yjJgDfqdfsll4sRXLzkBp8I3oXaUZvRSqGU7HApoEs8ZV7kYniv&#10;4FTAtkMoarKSNphFcNCtY9QKhoEwBgZriFBW2EkzUY87GfBF3S6fwCss7eZSdi4SlbJJAStGmO2s&#10;DREgnLOhrBkitGZrt9rco7b16QAsvRqrSmPrU8NaHWGyoHqjpbfP3qeFtUa7WgfYjF0qQ3uvuVNt&#10;7tJo23qMXepUGGPwPW/puHL2/Ma1a48cPJh99lzGuvXTJ05dt3rdiWPHz545/fDh/QsXzh8+fLi4&#10;qKSstDxza+bcuXPOZZ8/eyF73sIF6zasv3zl8oGDBxctWXIk6/jR48dmz5596uTJmpqafXv3LVu2&#10;LDMz88CBA0ePHl25cuX06dPXrFlz5cqVpqaG4pfPd+/ZeujwruJXT4te5m3bsW7z1lWt7dVGc3fO&#10;paz5CyffvnuB4cxaU9uhk3umz5u079COR3l3T5w6Nn/h3JXpK09ln9qxd8f0mVNWr11x6Ur2/kO7&#10;p8+avHL1snsPb+feuLhs1ZKJUycsWDo/fWP6gcP7sk4cXb165cxZ0zI2rz119uj5nJMHj+xZsz5t&#10;w6a15y6cunMv98jx/TNmTvv+++/+9N2fpk6fcuDo/iNZR2fMmj5mzI9pactOnTm8e2/m9JmTliyb&#10;n3Xq4N0H1w4e3zt32Zx9x3bfenBjx77tEyZPHD9+3PqN6zZtzZg8Y/L0udPmLJy9btO68xfPHTy2&#10;f8HyeRt3rLt0+3xW9oE1m5acyt73tqm0+PWTnQcylq6ev//wthOn961aPe/IsUwYU1mhjpwrh/Ye&#10;WF9c+qC96+3F3BNp6Qv27s98XvCgrvH1rbvnQVPujeNdfRWUo5cRuw3miuaWRyZjqezqpIharfqF&#10;XlPU2nyv9u01FK4cGrB/fI8FfH0U8dagK+5qf9rT+byvp1CgWt73o4MJu1ZV9ODugbxHx2rKr9eU&#10;X+tqy3O7ugf67cmkNRDUwGjlu9qrL1+ebmu+73J0JKO2Lx/oP/8mBP2aqopLz/KO9vU8D/s0yaA+&#10;4OqO+TRDUXN/yKDwrXZDiVX/yi20jcSt7xO2oZgl6lG7HW0AmK2io+lee+NdjqyN+DV+uSsR0gOe&#10;gNILW16j9jeKs40iKvt6H0GWV15Xm9fZmgj0/eUL9f/6lf79vfWnAcOnpPZDXP0xofnSr/uc0I5E&#10;egfD3R8S6l8/mP/2J+i3j5aPA9r3Sc1Pw4bfP1v/+Gz99YPpy5D+5xEjYPg8YBgI9Q5F+0biKYed&#10;n4dtXy1NQPkxafzUb0oGen1ik19q/qpAAaXC1X3TnnzDN3zDN3zDv14cunqv2wz/u//wL5Pb+L/9&#10;t//20y8/tXe3vSgpeP2urKz2zfPXRfmlhSU15S+rKvKLi5+XlFTU11U21ZXV1ZS8qyqrrXn1trrk&#10;Xc2osUnK9aamraW2o72mtbWquRmUtV1dDb29db2qmu6e6i5Vk97SYUWbDNZajbFBZ67tM9RpjM0G&#10;W5PB1qgzN2mNDWp9nVrXqDO1mKxtVnur2dZhQ7phvA+nNSQLiA4IbUexNgjtQQiALgjrhrBelAQA&#10;rW0WqMlobTHZ2sFVCGYSHLjXAzslI8kYSFZHsD12rBfCAKHBKDVKawnOyDptgsfEu/SMoGccOorT&#10;4AwoDYzD7HDaJMXACmBoLcnoADPpMOKimXSaKMlEikbCAWChJdjhQQQvACb57JzLiNEmIuUERLk8&#10;AIzic/jCvCdEuryk7BUCEWcoTkkBM+owQSzOugVPTAokOU+UcUekcL8nOaLEhmglaKGdmBCmnQkL&#10;6dbCgpmUTYRLC/N9NsZESrjTnxqOdRGCl1cipOAhebc3lHT5oyTvEt0hXzgpuAO84g/1Dw9++Ck5&#10;8DEYTHq8Ubcn4vVGPZ6IknLICLqVUMr6Y+BTov9jODoYDPeHwv1+XywQSMRiwykdiuiVJF80OhSP&#10;jwB+h8MNTt3uMGgKhwdAVylXAE8wlTHHExREd8ozyBNS3EFRdDsERVFAa8Dt9nvcAbfiD/jC4WAs&#10;FRFWVCTR7fdFwqF+nzfq80bcStAp+UZjnfgD/mgwGAuH45EoGCUBenC5vKFQLBrrD4f7wSXhYDIe&#10;GUzGh0L+qEuQFUkOg77d7oDfm0xER4b6B/rB/CPBYIBjGQSymXS6d+WVd3Kvnz1y8sT+Y3u37lm7&#10;In3xnAWL5y1eNH/Z9Onzxo2bPuaHqWN/nDZubEot8uP3U378ftrYMTMmT5k/Y9bSGTOXzp69fOnS&#10;9avTt65cvWnNusxDh07fvPEk73HR/Xv5D+7n5+UVvXpVWVJaVVJaWVFeW/eu+W1Nw+uyqqLi1yWv&#10;qt5VN9XWtL4pe1vyqqKstArUP3yQf+nS9Yf3C14VVxS+KH2WX/zkcUHulbv79hxPX705beXG1as2&#10;LlqQNn3q/EkTZk0cN33CmKljvpv4p78Z8/134374bvz330348fvJE8ZNnzZ1/vSpiyZPnDdl0lxA&#10;z5qxaOaMBXNmLVq4YPmK5WsPHsh69PBZQ12ztldn1llEFmyPmyFoBqddDqeDEyiUlDhRAXvBOQVG&#10;dPJOcMpRFEvgDpoSaJbHWJFwiKTgIB0iK4kMR1htmNHEI6jEEU4aSNoGwtZJ2d8Rhnxb52ljw0ZV&#10;1bSe8u+07+aQ6mNOpMiJNghwL2UFbFbIYrYbjZjZQtkhDkEVlg25UnmOFAfiYvQK3e1lWn10gwi/&#10;EewlMl7hod566Hqfozsomby8RSAMEm1187jXMZquSORklko55lhNiEGLmQxfQ58gBp1Z1UPbrU6K&#10;YCEwWz1pMRFmI6inbJaUTQoGs6iNhsygxqrus2rUsF4PAOkAg5XHMIlKuSy5aAdtt6OpoCoIa4cx&#10;g4U02UkLhBjMmNnqpNmw4gk43TyW0p4wEJXywRlVo3Ao7ebA2xXyOf0OWqBwlsFZjuQBAEEiFAGT&#10;NEpLtDTq8pPSUnEkhUOwRWcwdGtsanA7VtxicWCYi2YUzhFwyQGP4pXFgOKMuOWQS/LwnIumWASF&#10;9Gar2mDXmRCjnYFxj0MKulKBSABPFLyl4CJWoGAcbDTYX450YHYCs+MMQkukw0ULEsk6cBrwBF1u&#10;cO2oEgThMRIgZVmD4CKZSvpDQ5hFbVC39Zh6tYQF5lGKQ1KBaTgUPAAEDeGkDRnVsECEwcqYIdpk&#10;t/VoTB29VnA7o3oTfUePqqmtt7FV3dypbu7qa+qwqvS0BabMdsJkoywQbrTaesElfZZODawyEHob&#10;bYLtamP1q9dZBw9vWr/x6KEjp7JOrVyeNnf23F3bdh/af+RSzqX6upo3r19lHT906eL5xob6e/fu&#10;L1mydP269VeuXt1zYP/S5csPHT505uzZ9LVrNm/LzL58ccu2zGkzpp86derGjRvrR4/MzMwdO3Zs&#10;2bJlwYIFixcv3rZt25UrV65fv7pt++ZTp4/X1lUWFedtyFixdVt6Q1N5R1d91sn9q9IXXL91vltV&#10;96r0yYZNK5aumHfy7NEr13PWb0yfMm1y+rr0A0cOrNm4ZuHyBfuP7Dt1LmvZysVTp0/atXd79sWz&#10;y1YumTB1/JKVS9ZsSN++e2vO5XNHju9ftmrhnoNbX7159qa6KOvMgUUr5ixfvWT/kb3HTh7ZsTtz&#10;+cr5M2dPGjP2h++++27+gnmXcy9mnTw6ZerkH378Pi1t+cWcs0cO71m4aNaOvRnPXj4qLC3YuWf7&#10;nIUzD586cPVu7qp1aT+M/XH2vPlbt2xPW7V6+qwZs+bPXr562c692w4f2788bfGiZfPPXMq6+fhK&#10;xq7VW/akvyx/0tBWcfbi8eWrFxw8uuvilbObtq5ZsXru8+I7KKMtq8rL2LZ83eYlT17cKntbcDrn&#10;4NETO5+/uNvSWpX39ObuveuPHN/6tu6FydbS0VOaV3CusPRiR2+h1VZDEPUmw6uaqitdHY8EvjkU&#10;0MSjxnBQ65a7QwGtz9PLMHVeT8/wADQ0APXHrCLdhNmqjOqXBXnHnz4+1tv9wim0+719g/32gE9t&#10;0BWXlZx/+uRQT/cTn6fb7+mVxQ6f3CsLXZCpwmoow6Eabe8LnmyKBYzJkHEoahoIG31SJ4PUSHSj&#10;39ktc61+Z9fHfuj3T/SXIdQrdWh7nnW13LfrX5n6XjiZprhPmwjo4n5tUOl1ix0RrzrsVbmE5oC3&#10;ayBhUJwtdssriWvsj+gltgG1ljnpup8HzH//E/rbiOXnQeOXAcOXAf2XQcOXQePHpHYkrgL4Mqz/&#10;/ZP1p2HDlyHDH5/sf/8z+vt7y0Cwqz/Q+fOQ6S8/wX/3MzwSV7sdtR6hLqy09QdV7+P64ah2MKwG&#10;AMSHhOGrTxCoBxiJ6eK+7rDS/k178g3f8A3f8A3/2nHsxqMuE/Tv/v1//KtW45/3+K//7b/+/NvP&#10;3bqe4qqS13WVxVVlL96UlFZXl72rfllVXlxVXt5QV9fV0aZVV7Y2vaiuLm1ofNvZ0dDb3aJWdRgM&#10;nSZzs1b/trunor2zsqOrQaNrt0BNBttblaG6R1fXZ2jUmUFZ3aOpUWkb9eYOO9o5ChVGdcM4qKnT&#10;GBp0xiajpQvCtBTXh9OtZnuT3twNYQZO1AlSL812I4Sa5Ey8swch67WmRoO1E0IBf4vRCjjbjTY1&#10;jLJevy85SDpltdWuxigdzYOuwCigTz3Da0hGQ9FakjGyDotDMjKCFmP6UErPCpDktjvdgA1cgih+&#10;u8tr5EUzL5FKwOGP8b4w4wnS7qCVlVQ2QoswVlpCHDLj9jt8IVr22RmHheRhTsIEFyY4ARBBREUn&#10;qfgJ2QfzEsJJrBwUvRHG5SclP+eJCv4E54vRnjDhCqTgDMC828647ZTHRngshNtMKnpUBLCzHpj3&#10;mUmXkRAgXsEEr41yQrRMySFC8kO0C2JlOyWhnMK5ApI37PRHRF/QG0kMjXwcGf4Uiw/5A3FZDvK8&#10;4nT6A4EEQMr8JDY8mmonoHjCofCAP5RU/FGnEnJ7I6Ae8KR8dkY1JsnkBwBwid8fc7uDgqBwvJPj&#10;JVFSUloSj9/jDfr8YUAHQzEAry/lJSC7vP+X6iQSikfCidGgHl6X0+v1hAL+SMptx+WRRJfLqYDT&#10;aCQZCEZBV6CHaKw/FI57Ugw+WQlEogP9/R9CgYTs9Lokd9gdHo4PRn2hsNc/EE8MJgcUxaNSax8+&#10;zj979sLB/Uc2bti6Ynn6ksUr5s1ZPHfWommTZo7/cdKEsVN++G78n/5m3Hd/Gvfjj5OnTZ07a8bC&#10;eXOXp6/edOjgycsXb9278+x5/uviogrw6De39VpsqVgTCEJRlINJJYGVEHAK0zjG0ZQDgcmebs3b&#10;t81v3tSWv3lXW9dc29DyuvLdy5KKV6VVFVWNb2ta31Y1VVU2gNY3r4G8V/36TWVxaVlRYdnrssrm&#10;5jZ1n17VqzObIALnCZzDUEYUFJfTg6GUQW8x6K2aPmPtu6bnz4ofPniam3vzwP7jGzdsW7F8zdzZ&#10;i8HkJ06YMW7ctLFjp48fN2vc2Bljf5w29oepP3w/9fs/gducOmnC7NmzFgPmnTv3nzt38c2baosZ&#10;IjCaZ3mP7FFEF0swPJUKjQNkeAdFSwzLp0KEYE6KV1gJiNkcSnMoQ8MUYoIQo1XASY+DVxy4k0EE&#10;CiFgHWJpom1vCMN1TeOGzooJqsrvte9mYX2H4vK7oZDV64BYGEZNdqveZNcbKbudw3EgnDOQXWaI&#10;AHg50GZSl0+qL2Lde9CuzUTPNqxrm7FunaFug71zN6I6w5ruKUS5h+8UmF4Xbwu7pbAiOSmCR1EH&#10;hpJWC6zXUqNRThjIBgjabkWNelinSZmcQFbEYoBNBtxqxs0m2p6ySXEyGImYrYZeg6pd3dGs7Wy3&#10;a7WIwQDAo7BfSoXzUByczDMChTMwwiGYi2R5hCDtKLhjgeb9TiXq8UfcPoGgcYuNtqEcTHEQzdop&#10;0oY5MMZFSQqrODk3D1YU574qTXjK4XSAXiUcpuwGyKa10hDhYgSJ5hgUoxCMwSgBLLsoe5wukaRE&#10;Ald4RuZoReACqYzakpthnBQJbgHcLAXZwDJSdpS0IIQZ5mDCkQpZQgUkR8KrhFNZdUTZIbocIkey&#10;BEwQME7CGAmhPEqC2xFx0kXT4E6jXnfQrch8SpkCmhgY51BKBAwkw2NkykPKjhJWBLfAkM6i79Kq&#10;Wno17b2wwTI6XEr/ghhtkM7MwbiIkoTeYu5U6Vo6NY3thrZuRGcizXZzj7q7vhlA3dqla+/Vtav6&#10;mjv0XT24ySpglEzzHhZ8JSlEY4ZUBqgH/DCom8vfnT92et2K9F3bdp0/e+HQgaMb1m3as3P/4UNH&#10;d+3ae/nyla7uts7OhlOnD+/evfXp04dFRUV79x5Ytmz58ePHjx47Nmf+vLTVq06fO7t739609NX7&#10;Dh7YtmP7zNmz1qxZc+jgoSWLF8+bO3ft2rXbt28/evTo1wiyGzduPLBv/9EjR3bt3H72zInXr4sL&#10;Ch7v2pOxeWvavQe5jx7f2LZj7aYtK8ve5Hf31mfnHJ87f8qKtPnXb164c/d62uoVk6dN2bh1084D&#10;exYsX7h01dLDxw9t27F16vSpc+fPO3j00NGTRxctXzx7wZz0DavWblq9/+junKtntu3emL5h6Y17&#10;F+vbq+48vrpy7ZIFy2avy1i1dsOqpSsXzVs0Z8GS+YBevHTemLE/pK1a/ujJ/eu3cmfNmfHDD9+v&#10;WrX8woVTe/dtnzlryvadG8vKnz3Iu7l05cKFS+ZeuHL26p0rS1YuHj9x/NKVy1etWzd9xuwJk6fM&#10;nDdn5rxZ6zLWZW7fvGDxvGVpS87mZJ2/dHzD1pVZZ/e9aygtKnmcuXPdhq2rcm9lHz9zaNa8aVu3&#10;r6trLu/WNZ67dHTRiln7jmy7fu/isXP7dh3e/OTFzbbumqcFN3fvW3/wcEZxye2WjpKSN3dfvbnd&#10;0PrUjtchVJ1K+1KtKTEZXyP2moBX/34I//yRfj+EUnhd3dsbDbW3YFtFJKD9/IEYSthZor6j7VF1&#10;Ve676mtGfWkwoPd6NSzXZofe2mxVfarCVy/PvSg42dbyEEdrAwHdh/fYl89UOKAzqV/WVVx79fxs&#10;WdEFm6Hc4+oNebQjSWgoYYsH9bGAVmIaTX0vzOpCBqlR+FYX10IhNRZdMYDN8ErdnW81vPLJ3e8H&#10;oA/9UNjbJ1D1HFEr0k0i2+yWOqIBbSykTkS1g0mT09Hc2/G4r+tpQOn+7RP+adjyYdD4x2fk3/5G&#10;/ptf0b//BfrLL3aAP75Yfv1g/mXY+Mug8adBw8eEJunvFPA3kO6pSFV87tf/+aP9U0Kb9HUMh3t/&#10;HTH95Sfoz1/g/nAvCZVQ0Kugq2Uooon7ur9GNnHz9QFnCyglqgYQA6E+0KRwdQz8GlR+0558wzd8&#10;wzd8wzekcPzmqA7lP/zL6FBSdii//tytU72pr3lVU/X05asXb8oqGmsrmupf19fXdXbXdnS9rH73&#10;qq6+VW9UQ0iLWtvSpzEQlJF11GuNJc3ttWpDpx1vNtrf9RnaraiBlfpguhX8MTbjGpjpxeg2C9So&#10;NzcZLH04bZMUIyd+NSFRpVxvqHYr3GKy/V9NoL4LwgB6MNLAi3bZa3S4LJLbLvtMgtwB4b04YxFl&#10;EydqcVqHUVqUBIAFF+0J2EHPo93qaB70U6cxvFVpVTipoxk1yUBOtxSNO3xBWvExgQjhD4HhDJyA&#10;uH2w7LWKsk1yE76gEI4psURocMg/OOgIBGjZLQQinC9ipiQtTNtoBy7KqENiFI8vOeDvH2Ddflx0&#10;EZICc5KJ4AAgzoVJHlDagHzk9En+mOSP894opYRYb1QM9dPusIWW1BDVbcb0CA+zHozzwZTbQjjt&#10;rDLqtsOrIcbOuQlXEBW9NtY16t3jgngFETzgWh3C2ignIfoJh5txuHmX3xmI+2ND3nDSF4yGQvFI&#10;JBkMJf3+OEAgkAClLAddsh+UgI6k0hX3+4IJP+CJ9vvDCa8/EgolEonhocGP8cTQaCriWDAU9wci&#10;ijvglDwuZ0ot4vGCTrxAUnO6PD5/eDTuSUqHMhqHJQyaFNkX9EeS8cGh5HAC9Dwa0MTnDUXCCb8v&#10;DFpBGY0kw6F4KBgDlYCOxwZSraATfyQc7k853AQSPl8sHgOT+dyfGEnEBuOhhCK6TVpTd2t3SXFZ&#10;9tlLRw6f2LFj3/p1m1etWj975sIJY6eNHztjcioWSco6Y+qUeZMnz541c0HGxq05F3IrK2pbmrsa&#10;6tpqKuvbW3oIjJWdXo51WsywSqXr7lG3d6je1ba+elX58HHB1Wv3Lly8cfrsxf0Hjqav2TB79qIZ&#10;0xfNmrlo5ox5U6bMHD9u6oTxMyZPmjtpwtxxE2aPnTTrxwlTx4ybPH78tFEfn2ljfpg6ZsyU77+f&#10;OGbM5HHjUpgwceq0qbMAJk+aPnXKLNDV/LnLly5evXz5mlWrNmzL3HMi69zdO4+LisoKi0qListq&#10;auqbWzq6uvpwnJZlnygqFMmRJEOSdJ9aV11T9+pVRV5e4ZmzFzO37lm0YMWk8bN++C6lPRn74wxw&#10;+zOnL5o/b+Wixatnzlo4Z86i9Ws2H9h18NqlG831zal0PA5JZHgX5/CJThfDCATppFmBYDmUkRnJ&#10;zYsMjGJmIKvjoNJFMxFZGgh7vAJFQTqOsnqcdhfbiuvvaeoze6un6xvGG5oXCtCNsNwclA0KZ+HR&#10;VG4dxGoxG7RmnRpKRUsxEGYda+uW8UYn8pQ1nKFU25i+DJfpQBDOCeLX3PZcXnsSactE2tdhXRlw&#10;506894KbKgvLeq+IOAgrYTURFmvKzwVFHBgqEpjMUG6OcdEkC9vJlK7ESFiMLGbjU4ofi6mvx9Dd&#10;Aev6aNjEknaestKoBrN22nUtZlWTTd2GGVW0zYAa9JBWzeKWoJwytmFwjMFRgaZkhpNGtQmYDcEh&#10;1C2K8XAw5PMqHCeztEdIpanmYDNt7eNhlYuyuDlSYrhUdForRqPMqFcUy+A0KDmKJxDaboQhvZ22&#10;4yLBpHQQJMPiJIFiMGRHEUgR+ETAF5JFhSP9EhNQeMVBSSTmQGDGbgV3x0A2B5gbghA2iLRaOAhy&#10;oASfisOCSyTxNQSMR3LIkgAOlyi5BMlBcQxGcyjLITQDkSLOhpyufq875vME/G5FEB0YaGJ4lGVg&#10;irAiHIqHZLk/GIi6XR6ekUgSNVhNvQa71oYaEVhvh/RW2GD+ilRwWQuE6s2wxpjSnjR36Jo6DC1d&#10;prYee4/G1q0GNar6FptKy9gQwEmYbITFRlrsDAy7WFpmmVSSbK3Z2qtVNbWX5L04uvvg3q07z584&#10;d+zQiQ1rN2du2XEy69Txo1mnTp0pLS0xW/RtnY0XL5/euWvz9RuXHz68t27durlz550+c/rm7Vvr&#10;N2XMW7xw45ZNGzZlpK1Nz9y5Y1X66okTJ27evPnB/fubMjb98P0Ps2fPXbxoefrqdWvXrlu8ePHy&#10;lSvWrF27atWqJUsW792z83VpUWFR3q7dGXv3biorywcAxMXLp/o0LV09dQcObZs1e1LWyf1lb15c&#10;vXZhztyZs+bM3rJ928bMLTPmz1q6ZtmBrMObt22ZMm3K2vXrLl7K3blnz5yFczZsWb9td+bajPRz&#10;F07evn9ly/b09ZuXX7lx5urt7G17Nq5av3T95tVpa5YsXjZvyYqFcxfOXrxi0aZtGQuXLRg7cWzG&#10;5vWvyl5cvZGzeMn8H374fsXKReezs/bu2zZ9xuS169Oev3hw/ebFxUsXLFg078Ll85eu5cxbMnfq&#10;rCnpG9YsXLpkzITx02fPmb940cy5c1akr0xbu2r6nOlrNqZfun5xz5Edi9Pmnr5wpKau5MKlrEXL&#10;Zu49tPXmvUubdq6fOX9q1rnDpdVFF3LPzFk4c+HyOdfuXsy9lZ2xbXXm7vX38q7ezbu8Y/+afYfW&#10;F7+63dBS/Lwot6D4Ekw0D3ygBz6Q7pDGhleZoTeS3BGJGoYGkEjQaLNUva258/btHZOhQmA7fLI2&#10;4Na7JVVX69PnT44XF5w2G0uCQW0ooo8lrSPvSZ5rq6u9l//09IPbh58/PtVU99CkL0PgapZtCgS1&#10;HNtQX3ujuPBUb9ezsN84mEDiEVN/wpKImk26kmd5x25e21FSfNaoLfK5uoZjlsGQUeFaKbQGtpa2&#10;NFwrLznT0/7QLXUMJ+1+RQWZ3qg6ngI0195SdeR5hPZfRrCfh5HhqDEeUItsrUX/3GwooIlqp6Ml&#10;EdH9/jP+l9/JP37Bfv8Z/eMX9I8v0K8fTb9/Nv/dr7a//93+60f9cKwn5m5JuNuGQr0fYuoPMW2/&#10;XxWUWuK+zs+Dhr/9CfrLz/Df/YL+7U/wbx9tnwb0n/pNv76HPiZNX71yPiaNIzHdcFQL8NVJJ+7r&#10;jno6AQZCfe/j+sGwOuHv6Q/2ftOefMM3fMM3fMM3/P9x9PrDbgvyv/7Hfxlfnn/8x3/87c9/9Or1&#10;r9/WPistLaqqrO/uftfeWVbb8LKmtq6ru8tgaFb3NavVvRDcDaFNBkurGeqwIalgJaPaExXONhvt&#10;jXqrjhZMjNhtx9QwgYluHetoNlrbwX9vVgDoQYhuGNdSHMBXrxw1wegZBzjVkKzZ4YRlL6L4LIJL&#10;RdA9GGkWXbg/YnLIGkqwiG5I8VtExeRwIUrA7vRoCVZH85AzZUICiK/dgv5bzfYWkw2M22S0GDgB&#10;Vfxmh2LinLQ34AxHKdlrZBxgCDCWkRMBCF+ICUYgyQkJkhAKu2Nx2iUTktMZiijRpBSMiik3nAQt&#10;+60URzqVwMCwf2DAFYn4+vujHz5IoZAJp8wEi4peKyPrMQHi/HbWq7YyOjtnRgUzJmKCl/VGaXcY&#10;drh1KKvHONzpB7QZF2BWFn0Jd2RY8iVpIYBzXkYMCu4YI4UIh4+RQyl/HyVsIyUrLuIOL+bwWAgR&#10;AGYVhzvq9ve7fAnBExM9MXcwmbIo8aW8bFyuVLDYr0FPFCXkdodBDU27EITjeSUYTEUt8flTGXlC&#10;kUSyfzgWH/D7w4rb7w9EAR0MRUVJoRkHkMh8vpDPE5SdqdQ34UgiGuv3ByKA7h8Y+fDxp4HB95Fo&#10;yoQEIBJOAISDsXAgGg8nE6OaEa8nGA7FB/pHEvFBnzckOFyiIIeCsWRiKKU38YUBDeD3RQL+eCQ8&#10;0J/88H7ky+DAR583ajLAxS9eHzt8et3aLbNmLhw/ZirA5EmzJk2aPXbM1O+/G/f9d+PHjZ02c8bi&#10;zZv3ZGffuHYNCE3PSkqqWlp67RDJO2SKdmi1pvLXVQXPisqKX+c9eHo66+ymDVsWzFs8edL0KVNm&#10;TJkyc+LE6WPGTPnuuwnf/TBx7ITpk6fPmzZr0bQZ86ZOmzVz1rzly1cvAZLH7KVTJy+cNWPptKnz&#10;J0+cO3/uir37jp6/dDX3+u1nz4pfvnxdXPym9GX1y6LK589LiorePHr8/Hz25YOHji1dljZ+8rTv&#10;fhz3N3/68fs/jRs7ZtrkCbOnT5k/Y9rCmdMXTJsyb8qkOdOnzQd3N33a3CmTZk2ZPHv61PnTpy2Y&#10;PXPRyhVrMzZu27Pn4OnT51++LDGZzCzL4zjJMg7Z5eV5V1tb76NHz7PP5x4+fHL9uq1gkqlrp84f&#10;P27G999N/OH7iT/+MHH8mEmg2xlT56xZvfH4oazcnNzCvGcWtTbq8cZ9XoV3eBzOgNMjs5KTFkKy&#10;zy+5JQq8FaSLplJ2HyQis6SLxRwEorCIj9PQ+he62iN9lSs172Zq3i2n9bf9fLvPYZEIqwODRJrg&#10;KZzEIIHGZRZDDN2mnhpbz3NLa7axMQPtWuY0pbkMGW7L2QRbMOSu61dq+5XqfucLP5ZD9Wwmu5fh&#10;3Wvhriw3Uf0hhg9FBZ9IuhjMxRBOCpdSuYpxFoYomwXMTWYoFrbTdiuPwixso2xmDrGLJEpaNbC+&#10;hYPbZLpFJKscWJGA5tOme4jmNm3Jd5IVItkgkj0u2kzjJtymx3ArAVlQqwm1WBgY4WGcNFsxo+mr&#10;8sIt8LGQL6hwLNSDGasIQzHUc9/YegHtu0wb7lOmVzzSLVGpbDU8yvAEQ6IYDiMEjKN2wmKEzDqb&#10;3WBHrBBqgwgIZUmaJWjYajPrdFathoIsLhr3S1xAdrgdYMExN0N5GEbCcRZKpRMCcwD3K+AEa0dQ&#10;vR7SahCd3q7W2jUa2mZ1UUQqWzOFy07BrbgUp1MWnU7eyeAsbsMIO0bacNKG8SjudzgCoFniXRzn&#10;5Z0yI7IIRdpgwmpHTRYagryCEHHLAcmhcIxIEoQVRo0wZoJHI9r+VXti1xqhURsTwmTTt/f01DZ9&#10;VZ1oG9r0je32zj57l9rY0qVpaDN19DI2RMJpB0IwNgg3mW2jKZZgvZaFYRZBVC0dN7Kv7Ny47fTh&#10;k7dzb53NOrU1Y8v2rTsPHTySdfxEfv6T7p6OPnXX88InW7Zt3L5j6+PH9/PyHm3atHHSpEnr16+/&#10;eu3qoWNHl61atX7LlozMres2ZWzfvSt9/bpZc+fs27/v6bP8K1euLFq0aM6ceemr1wEsX54GTles&#10;WJmeviYtLW3p0qWZWzZdyjlz5uShXdvXX8s91dZe3dNbfyX3xImTe7p7G7p66rduWztz9oSLl0/V&#10;N5RfyT0/b97MuXNn7dq9a+u2rQuXLt51YM/53IsbMjOmz56+dduWI8eOzF+weNKUaSvXrNy0deNX&#10;b53T544tWzl/67YNV29ePHH6yObMdbv2Zm7bmbFp69pde7euXrdi4rRUVJTN2zctWbH4x3E/bM7c&#10;+Kby1dUbFyZOHv/dDz8sWDj38tWzx47vmzFz8rLli69dv3j69PGZs6ZPmzHtaNaRoyePzlk4b9rs&#10;mes3b1y+auXYiROWrFi+YvXqydOnLV25Im3tqvFTJixesehszpn9x/atWL/8TO7JovJnR07uWZ42&#10;70z2kdsPLq7bvGL1huX3nty8cffqgkVzxk8ce+HSmbLyopNnjqxeu+TM+aN37l/Zvmfjqo2Lrt8/&#10;29JR8qby3oO8081dBd6I1Re1qPSvyt9eM0GVw5/J4U/4yEdk5D3Mco2vXp4pK83R6EpdLnUoaHO7&#10;9AZ15dOHp+9eP1xbfZfAmmIx+4f3+PAwGouaEnEbZKt6cGdv3sMjdlNF2GeIBc2xkNGjdJuNJbVv&#10;r72tzDXpXrJUPU83yy5VIg4nYgiGvqupugLbKkmsTq8pdTCd/XEoHjWxRH1tVW7eg30lhVmwtTQS&#10;VMXDarfURsBVRnXh6+LsS+c2XL+0tbc9L+RVfx7GvrzH/vyFGYoaGaSSgt74Xa0RX5dPafW4GoPe&#10;tveDxj//iv/2E/LTR+vn95YPQ8b+WJ/Mv2PREpmr/jKk+7tf7b9/Nv32Sf/7J8ufP0N//oL85Wf0&#10;z1/Q3z6gnwYs7xPa90nV5yHtL++Nv36wfB4wJvw9fqk57uv9MmgZimg8DvAVqla4upi3azCsBjVR&#10;Tyc4ldnaiLvjq89OSG4DbAFny1Ck75v25Bu+4Ru+4Ru+4f+OA1fuqmzYf/rP/+WvWo1/3uOf/umf&#10;/u7v/43ebmvq7Xrb3lrT1lbb2fmuraOquSXlcgDDWgTrtqG9GN2L0k0GW73O1IXgPRjVYLC2WCAt&#10;I2gZRxeEqzHGLil2h6TFKTXFaCiuFyVVKGnhRCPNd9mQbgjTp/xluHYr3GSwfjU8sYqyjuYBW8oy&#10;BcENvGCRFC3tMIsKE04i7hDo38A7UW/I5vT24WwPQmkoHlyiIVlYUrhQjPT4TbxodrgMrNBqhtos&#10;MGDQM0Ifxugo8f/H3l9GR7JteZ7guxFiyd0luZiZGUMUoVBESIEKZmZmZlCEmCVndjdGd3NzZrGC&#10;Lrz3Ml9WTjVUVVZXd0FW1qdenZ25xvzeNz2fZs10T9erL7L1Wxbbj5kdO3YMQv+9ztlbSVtUBK1E&#10;CcTqwJwejZFRUSbuKGZ+RW+26xkr5XaRTruOxEGTkXQ4ICOjwynK4bUEFmmnF2UtJKcrPT7UYkVZ&#10;m2th2TG3iLAWgGHMc3P2xWXYbNNgJMiwcoSaUIIyyKQj7SItMaWA5UDQRSIDSSVitMytOha/4jYv&#10;bvWwvmXWu4SaXQaCBSkrbfdbfEu0I4AyLsLiNdnmjBYfanJijItkfZRlDjW6NbBZAVB63IKZvYjJ&#10;A5KcDvJYPascRvs8zrgZ1uf1rDid88yvcWF/i2MSjA7rnrc5ArTRBUIMh9Hk8gbml5ZWlxZXHQ6v&#10;1eb2zS1555etDg/NiWeT3Wr1OJ0B1uKiaNZstrvdfqfTZ7E6aSOnzqw2p8fp8VtsLrvd4/XO+/0L&#10;TqfHbLZykt7nnZ8PLLscPtZks7AOh91jC45esRopMxtMteO0snYjbaYps8XCVet1Ot2MiWVMFo87&#10;EPAvs2bn1KT04oVrra2bc3JKhfEZvGCkj7SYmISwkBgOAS8xUZiel1taV9/Se+Dw81fvFDoA5h4M&#10;lBYp9R+Gxp68fnvn0ZODR09UNzSnZxckJWbG8ZODg1PCeOt/iFi/LiJ0fWRUJC8hPjkzLSc3qyA5&#10;KYPPS4iJjs/OLtp/4NiDh8+fPn/zaWBUowUxLDhbRyJS9n+cOHjgVHpqQWZ6UVJCjlCYsXf/UR2I&#10;si6X0WKBMHxiavbdu/43r/qfPXn34vmH4eFpjRbCCRME41KZsn988vDx05nZBSEhUSHrY6Ij4uP4&#10;KcFYJ9EJ4WGC8DB+VGQsd138mERuU1REbExUPC9KGB0ZGxMZGx0p4MXE8XjxfJ6QFx0cvSKMT0lJ&#10;5nRgcWtb55Fjp2/evtfXP6AxGBCcHBmfvHDxytmzF3bu7E1OzghZHxmyLjLkh+jQ9TERYbERYfyw&#10;9ZFhP4TzI2Ly0rPaG5pOHznS//YdoNSYMcrJPW0WN4MZ/1/RMShOtJM6HYPBJgSkQB0FQkYYQFRT&#10;gOQtJn+BS+8bJi7LB84oRu6rpt7D6hka0tCQAdVotDKZQa3kjjLCOrVofHb4hWriLjhz3jC2Rd6X&#10;K3sbC49mmiRttPSAWX3Wh9/zoPdZ1Wla1AGMZOoHBMoPieDEVpPmkRWd8rDIgot1GPFfG6AzQQCp&#10;12FaLaLWcCdCNCoO9NdZPIReY8MhK6GnIREof6maOCMa6Jr8UCUeKFWOlWrGi1QjWcqBbHl/tmq0&#10;GBS1GGZ2QOLThOY5pZ+AdDK9SopzlUMAqtETwTkvwfzHoEJGGnQOmnDQKK6eUI3fkQ0dUfR3yj+U&#10;avoz9EPZ+pFqcHYPoX9kJiQWmjBjRlAPalQqrVINcc8HiCEGTKfUaxUa0ADgCIpCwVgzNALTMAAr&#10;Z1TTH0jdqJdV+m1aBy1n0EmjYdSkHzMZphlIzoAaQqck9RojABJaPSRXQkoFpJRqRbPKyUnl5IRe&#10;IuaaZyUJC0mSKMJQtM3MWhmWxgnQoNepVTqlEtboSACiIcAEgRRsoAnITKAshllwzIwhFKiH1UpE&#10;o8H0EKKFKBB1GIP5qq0UbUIQwgDAKh2iBe1kMB41qFCpZ8WATKWZkcjHp5UTMyqOsWnN+LR6bFox&#10;MikdHAtO5OkflQ5PaiZFulmpekqkmJjSzswCUhksVyBKBayQzw4N37l4qadj856tOw7vOdDV3rm5&#10;beORQ4dPnjixc9eOg0f2vXr3bGJq6P2Hl717ewoKsrq3dd27d+fQoUPJycl8Pr+9vf3EiROt7e1p&#10;WZkllRWN7W11G5rrm5sys7Ni+LzW9rYLly5u2bo1LT0tKysrPT2jrLSitqY+MzMnMzM7NycvIyMr&#10;Jydvx44dDx/ePX3q0NbOxutXjsklA1LJp8tXDx89sePx02sXLh4uKEpLSYvdu7/70ZNbG1rqw8ND&#10;4+Nia6orCwvzEhLi6urrdvfuLq0sT0hJqKqtqK2rSstILauobO/sLK4sbWlvvnTl3KbNG3IL0jq3&#10;tG7fubmyuqi1vb5zS0thaVZNffmu3p6yyqIoXnhuUW5jS0N6Vmp4RFjzhobHL+6dv3wqPjH2d+t/&#10;4Mfxdu/bzr3NeUW5aZkph48fOHH6cFZ2Gk8QU11f1bqpJTUrJTk9uaikOD4xYX1oSGpmRsOG5oSU&#10;5KS01IKSYu6bkZ6TvqN3e2NrQ2J6wvZ93Xef3968fWNyRnzntpZzl49172rfvqfz3uMbBw7vieFH&#10;pGemXLh05uDRvcnpCUkZiZ3dGxtaa1KzhJ3bNtx6ePHc1QP7DrW/6bvmXYBcAX3/2K2+4as4M273&#10;yOS6589eH/40dNpiH/n8RfntO/DTT+j3bxhJjb18der48fY9u2r37m64d+MgqO13O1Rul9LllKpU&#10;T188P3j10iaZ+MG8T2EkBwnso906NR9Q4ujHj32n79zqHhu5SpPDVmbSZRX5XQqWnoS0H0FNX9/r&#10;C9cubnvz4uT0+D1Y32dnJgj4w8zk9ZcvDg4PXKDxT4sB+Y9f9L//Dn5b1piIvr43xy6dbX1we7te&#10;+dRuHvM6ZgKeme+rWr9n0m4ZsJr7TeQ7E/V2dVnyt3+D/PUfwIXAjJF8gyPPXLbBBf+U1fQB0j0k&#10;0ZdLczPfVmU/rsp/+aL86591f/q97k+/qP/6Z8Vf/Sj75bP0xxXpL5+Vf/Oz/m9+Bn5aVi55plb8&#10;kz+uiH/+LPn9V/kfvipXAzNudmDZO/19SfF9Sb7qF/mtI27z4IJz4nNA/Hle9HlO9NkvWvYEo59w&#10;xrdF2bcF2YJr0k73ea1DXxcka96TNdZYY4011vj/iMSA/v0//Jc/ezX+4su/+bd/p8bAUdnswMzk&#10;tFKuAIBZrXpcLpvWaKYMhnGdfkxrmDTAI2r9B7F8QKkdNyD9Cu0HiXJMC0/q0X6ZZlhlMJjttH/R&#10;YHVKcVpJmjSkUcX9NU6adIRRBiAiHSjHKMDqRlx+vcWhMrKQw2Nd/eb89jMH6V+QkdQUhCpoi4wy&#10;T0O40mgFnT4VYxPjRjVjwzxzGsY6BSBqkwV3+w2MFbM6XYurlHdOipKzEKagGDlpntAjUwAuI8wy&#10;nBEhlIIyGyxOrdGMWKxswG/2+VHWSlgcRpcXYmxa0oyY7ZTdocVgFaxGTLDJY8SsJGgiCJsVt9r1&#10;JK3BSdRqJy1OTq6TrN3qDRidHoA2oWYLabNDNCMDER1lAhmrHKIm1ZAE/DXVMUKDRovZu8D6FnGr&#10;k/XNe5a/mN0BgGRAyuxe/Oxb+WZ0eM0un3tpxbfy2bOwbHP67HaPx7/gnFswOd0QzWoQowY261Cr&#10;wkDLDSTB+uz+LzbfZ9zshSiH0T7vCHylrT4YYwnS7nAEQ73+NmHHavX6fMsu13wwkALC2B3zC4vf&#10;/IFlq9VlsThtDndgYcUTWLAFM914FxdXv377efXrjx7/vMUaDAT7W1wSxszpMjtnsBaH2eqwubye&#10;ucWlla8Li6sed8Bud7vdXrfbY7f9Ns3H8WuyVLfd5nZwV+EOBHwLTqvLTJk5aee2230ul81iNdK0&#10;zcotNhynhobGThw/17JhU0F+RRw/LSI0NjoyPl4QHKDBj06KCIsTJmbm5pVu3rL92s07Q2MTBEk7&#10;uW6BsfcfBi5dvr57z/7KqjphYgpPIIyI5K1fH77uhzCO0JDItJSs2sr6rk1be7q3Hzt67NWb1wqV&#10;EsVxkqD0Gv302NSFM5cqy2vycov27T00MTFjcTjnl5e5e/vwyZOmptaMtNw4fnA0Bz8mWRiXkZle&#10;mJiYKYhLbWrtGpqcoewWjKWfv3tbUFwWGhoTFiZYv563bl10TExCdk5xfUPL/QdPEJQEEEwLwFPT&#10;kj27D8XFpoSHCmIiE3jRSRzxcZzKy83JLsxIz01OyoyPS46JjgtbHxUTHVtQVLqle+eJMxfu3Hv0&#10;5MkLjgf3nxw5dqq6vjkuITU0LCoqkhcZERMVFR0ZGcmtKmsqL129MjA8PDMrnZgRf/g4+ODh03v3&#10;Hp05c37v3gMN9U38mNjQ9eGRoVGx0XHxMfGCSEF0WGRUaGRyfFJ7/Yb7127LZ6UWmgk4gyldSD2E&#10;qnRUMJ5oMCSHw0ixOGaEDCbYYAR1qFqKKKZJ9axZLzHpZLBSohHNqGenIYWE+DUPjk4qVYvEiEpD&#10;GUBSr6IMIhM4bNI/QcQn1QMbFO8zwaE8o6gRm2rW9FeAo1XQeKlhKMcwlKUbyNOPtpu0N+zEBIOo&#10;CYMG02mDE3ZggAR0hEFHgwbOwHQ6CuTaBuM6LaiQAXIpqlWaELUZkWCaZ5Mfut7dTeh/uH705XrJ&#10;pwRkttGk6jaqtmDyJlBcYpjM1Y9nQDO5qKQJmjmAyu9i6gETrLIQCAkEsxTrpHLV7JR6dkovEyNa&#10;JYMCTgpxYApa9w5TXsOkB+WfisWvo3SDQmymglTuIfW3GWycgnQsaXLa3S67i6VMOAijBpACMRok&#10;KQjHYBgCYEgLwTodCWuM8DQNvMFUNyjVVUZ72aQ+QYj36Ie2ACPdpPiwUXmOUl0zG5470GEzOIVr&#10;RIROReq1OolIK54mDMH0zJhWAykVXM/YaMrJME7G5GRYB2NxsBaP0263Mhish7QKEwJYUMTE3bhg&#10;MiO9EdFbSMRG4VYyOPWJBgFUE7xeXTB+rQFWA6gW+C3KCWFAUB2Ig8FETjSIAAqNelaqnhZrZsQ6&#10;kUQ1NSMaGpvpHxYPjUkGx6QDo/LhiZlPw2PvP80OjatnpFqRVC+WgjIFKJMZJNzjMasXiwxSMWXQ&#10;4zr9m8fPent2VZVWZaRl1dU2Hj50ZO/ePXv37nz95onWIBVJx89fOFVeWlJbXXX92uX79+7U1dVG&#10;RUUVFRUdO3bs4MGDBQUFfD4/KzurvrGhdWNHQUlxZEx0Ukry3oMHTp8/V1FZkZWVVVNT09jY2NLS&#10;UlVV9Vuk2F+dKek52dlbt3RdvXJxz+7uPTs6P71/iMKz42PPL1/ad/PGseGRV09e3K6tKy4qSbt2&#10;49T7vqdt7c3h4WEZGRn19XVFRQWpqclVVeX19bVCYVxsLL+8vJQrFAh43ClKSksysjOa25uOnzpa&#10;UlaQmMTfsbPrxOlDpRV5BcVZeYUZ8YkxlbUl23dtLSjMj4yJyCnMrm2qSc9OCwkNSc9IPX/x1KWr&#10;Z+OEgnUh3PsftWX71pv3blQ3VMUnxe3at/PspTOVNeXRMREFJQVNbc0JqYmxifFlFeWp6WkhYaEl&#10;5WU7e/ekZ2fx4+OKy8t4cQK+MLZ7V/f+I/uy8zOr6srOXDretb0jLlGwoa3x7IWTDc1VNfVlZ84f&#10;79q2MSY2sqq27MqNi01tjTFCXk5ZblFtYXJ+Um1r9fX7F6/cOdW9u/no6W3j4ldKw+CjF6ev3t77&#10;5tMVHfxpYOxG78HaPQeqp0X35xfVZsuY0Tzk9cl8PvWHvos920v27q998eIUioz4PXqXTWmmp1Sy&#10;l4/uHbxzc49c8tREDTPG4V9+wv7Nv3LPBxQ6zXPRzO07t7rPnm6+enlTf99ZUPeOIUdxsH9m/N6V&#10;89t2dZddPr8V1n8KuNWLcwa3Q24kx2fG7759fuT9q6Oy2TsOx/T3b8Bf/Yz/9S+EyzbV/+7krcub&#10;XzzaOztxjcb7Fuek31bVCwExa+qnifd2y7CJ6uPW37+o//RH6E9/Bf3t3yD/8v+B/4t/gfh8Y3LZ&#10;VdHsRQh8ZGE+2M0fbUyf1zn8bVX+8zf1T19VnPHjF+UfftL+9S/av/2j/pevsoBj0Ea/nXOO/ryq&#10;/MMX7bJ3Zs4x/mVO8ocv6l8+KwKOYQv5ZsEz9tNn6R9/VP3VT5ofl6XLvskvc6KflpW/fFZ/X5av&#10;Loi+rcj+8FUbTGC8rPw6L1ryTi56pj4HxN9XlKvzIof545r3ZI011lhjjTX+vyAFsf/49//5n//5&#10;n//s1fjLLn/37/5OCWmHZ8eGRWMySKVA9BMq1YhSM67XD6lUb6dFgwrNmBbskyjfieTDanBIAXwU&#10;a/ulhmElOCjWDIlUcoSGHR4dzcogQolQapTW4ibEbCPtbpi1qylGSZkhh5fwzYN2t4JipDgtI4xK&#10;igGsdsztVtDGSQCdRSml0aqgWA3rIAJL9MKqwepW0ayWseq5SkwWg8VBOLwY64BolnZ4XIuruN0l&#10;BXGDyYrafCKQHFPo5QgVzFJM0DrSiNlcmNUOmowwwxAOB+VyIRYLYmNpr53x2jBGCyJ9MHRfozmn&#10;11+gjS9MljGcUVA2I+v1Ug4nzJgxswU3sRBJgzQFm00IS8AmEGUAltu+yBidIGXR2TyU1WuCKQwk&#10;SMxiwa023GazBuZcC8sml49rLWX32PyL9sASt7b6Fri1e+Gze37V5gr4fItzgeWF+eW5+SVPYM7h&#10;9tFmhw4xziqhSQmgAoysc5E0eiRKGCLscyt/cAe+obQTRDnJ5mJtfpb1U5SDIFiKslosHrd7gdNW&#10;EERxJT7/0tz8itXmMrP2xdWvy19/JFkbQBmdc4uB1a8Wt4+xuRjWTlHm3ybp2B0e1uL4LbgJV/Kb&#10;M4Ur5+BaxZUvzK8sL30JcBdi81gtLofd43T4WLODplib1fVbiBPOsFmcXndgwb/ksjkZKpiwx+v2&#10;LszNQxB669a96qr6lOSsosLKkuLqtNSc6Cjh+vXRkRGxOTklm7fsPHbywpsPQxKNQY1gIElrAPjj&#10;wNDJc+fKK6ujovgREby4uKR4YXJkFD8yihcRxQsJi1wXEhERI2jt6Hz+8u3MrHh6ViSXyymadHud&#10;Hp/T7XXoAO2xo0cy0tJ5EbyI9ZwkiY3jJbQ0d4yOTdDBeUXcWTRHTxyLj08MD+VFhsVFRSRGhAl5&#10;0Qm8mGDoEz4/sXPrLolGh1uMMq3y3sMHBYWl0VHx4aFxkeEJfEEqLzaNH8eRWlfXMjEhstk9KGZU&#10;a8AnT17n5pSErY+JDI+NiUqM5acmCrOSErMShClCYZJQmBycTBQTx0m8o8dPKwEINjKvPw0ePn5m&#10;++59+w8evXb11uDI5Kt3n7Z07+Tx4tevC1+/Liw8LDJOECeMj4+Ojg4NjQwLjeHxhKmpWXWNLXsP&#10;HLx+41bf4EeZUqbRqmdFszdv3ty6ZVt+XpGAFx8WGhUaEhkZHsOdMTo0Ji4qLjUhLT+roLmu+daV&#10;Gzq52gihhB5EAcCIwSyOcoo96BnRqSkICGafxlDSoAUkEkAsBaTBHMCIWoFqlTQczDT8W5BXUKkC&#10;VWoTjDiMlMuMu4yggxDbkPeE7LxueJvqY7Oqv1Y9UK8ZatAN1xsmNmpHtsMzF53IkNeoNUEArNLD&#10;KhBRgaBci2p0v8VkAZUawgCbYNIIE6QBogCAaxWokCFqmQlSuqhZo/6ZuL998FHM5PN1uqEkq3aT&#10;EzpFK86hovOo5DwmO0pItyLTBcBEKDiRhIxvRMVncPU7p1HvtRpZFAYVWo1UBmmVFKSjwWByHxLQ&#10;IBoZrJzBVEOA+I5ydL/4Y/nUy7Dplz+I3wtRabeVeGihJ42YxoigJoqxmi0O1sxShBFBSADGdQgN&#10;kQxuJBGCgiEjrDciE0bwPirbrxopR6byTLISeCpdPRClHQjTD0Xoh3iG4SRoPB+eaIAnd2Piy6zh&#10;owWW0QY1ZdDRgIEyGLh7YSVRCxEMK8u9bH67zWFigoOGGGbeYfKYDRZCxKLTNnyK6xAvo/SaDQ5S&#10;b4Y1LApaKZShQIYELRTCYCCqUQFKJazWB/PpaH6dfwTAmA7A9YAJQQkIhPTcdYFmIhjalusfFkFJ&#10;HQBIFeopsWx4avT1x/6nbwafvxt68X7s7aeZ/hHZ2JReLDdIFJoZiXZWohNJDVLu2dAQ+uCInsnB&#10;oVNHT1aXVqenZOdmlVSU1VdX13dt2XLvwZ1Z2dSn4Q/dO7akpqeWlpYd2Hvo2JHjdbW1sXxBRnp6&#10;Z2fntm3bcnNzY2JiysrKzpw5c/HixYbGhuiY6MjoqOLSkh27drZ1bswrLiwrLysuLhYKhfn5+a2t&#10;rTk5OQKBIC4uLjZWkJWZvq9399nTx7s2Ne/Z2TEx8sxqVjAmydDQvbt3jw98evzwwZXMrISGhtKB&#10;oZfTs/3bujvWr/8hMVHY0PCr6yQtsa29uWf7luyczNhYfllZaWVleUpKYnKKkEOYINiydePJU4fy&#10;CjNS0uOPnz5w6frZlk2NZVVFmTkpwiR+ZU1ZbX1VnFAQERVeVlnWvrE9JSX5h3U/ZGSlnb946vmr&#10;R8VlRT+s/yE8Mmxrz9aHzx60dDSHRYbVNFQfPXW0oaUhJjYmOz+ruaMpKy+THx+blZeXkpYRFhFR&#10;UlF+8OiRiprq2ARhcXlZSka6QBjfvXPHibMnC8sKsvMyrlw/d+nqmYLirOr68pPnjrd1tuYW5Wzo&#10;aC4qL+QLeQ0t9YdPHCyrLhUk8Kvqq7IKMpPzk/Yc3X374fWtuzdu6Kp99vaWWDl498nZwye2Pnp2&#10;4d2nO2cu7ujqLr92sxeCBxnzDIJ+YtgJh0s8Pnnv0pWe27f3KZSvHU754hLkdConxu4/eXD82cMT&#10;j+8ffvLg6Ic3l2YmnoC6AZdNsbxgcDvECunjK5c23b3dQ5MDP31H/vAL8WXVgMN992/t3t6V39tT&#10;9ujOvvGhW6MDV8eGrmuUL3BkYGby/rXL3WdPdYwOXHNbZ1b8yiW/gjUOD346++ndSRR6B+hfTIxe&#10;lonvGMk+s7Hfwgx6nGNW84Bk9vrU+EXI8Oz3P4F/+1fkL98MX1fUK4tSt2PYZHxrYfs+r0h++Vn7&#10;9av82zfF73/R/emP4J/+AP7yXf3ti+TnH5V/9Yv+xy/KgGfczn76uiL76z8Af/Wz7q9/1vzxu/L3&#10;X+S//8KtVb+sqlb8wTk4y/6Z33/V/vFH4MdV5Zdl2dcV+bdVxS8/av7q98H4KV9XFQGPCDa86u87&#10;++Th3vdvTiilDz2OaY99CtI+E09cHek/9+7l0VePD82O3Zp3S375Cq15T9ZYY4011ljj/ydkIPaf&#10;/vM//Nml8Rdf/u5/+h8BSjQqfzejm1IS0IQe+ChWjv2aS/ijRNEnlo1ogHEdPCDXDykN43p0TIeM&#10;qgAJSOoJswYzSQBcrMNmdaiU+5vcZAdNdj1pUqOkEiHUpFFjYjUmi4ph9TY7ZHeDVifo8jKLq+bA&#10;Emi24G4Ps/wFcPmlJKuzuDHvImj3Qg4/u/TZsvQVcfgRp4/0LeDeOdTmMdq9zoUViz9AOVxmb8Di&#10;X4AZmwYzwiYHZnFpcZo7L251IKxNTZgMRitmc0EmBqCNjNtjn+d2JjTQBGH8RBAXYF0bqc+ngRQS&#10;FICabMCwlTS9YD0gZiUIK8u6PZTNBtMMY7e55tw2L2q0TDk9o37fe6vpJoGcNJOnjcQRBDxsNj2Y&#10;n5/xeHVGK8S4rfa5gMnlpu1uizdg9a3Y/ItBv4l32e5btvnmWU/A7F5gnAGjzUuZHDaHb35hxe+b&#10;t9s9jMkGQJxgIU2WAOtYwU0uGGdwwopTNpSwkEYHzXgoxs1YfF7v56Wln1zuRYZxeT1LK8vfHc6A&#10;ibG73PMu1xxFW6x215cff/n68+/tHo/LN/fl28+LS5/tDo/T4Q0GKHF4TGabieWkmIdhrDTNWqxO&#10;1uIgKYY2sk6Xzx9YZFg7CAUzxXxe/b4wv2qiWdZkm/cuel1zZrODa6rD7nW5/F7PnN+/4A2Gg+Va&#10;NT8/t+z1zgUjp5jsOES+f913YO/hirKaOEFiZAQ/LjYxMTEtKTEtlp8gECRW1TaevXpjeEakhBEV&#10;go6IJedu3tpx4HDblu7ktKzQ0CheVFxUZGxYaHR8XHJyUkZ8XFJmRu7Ro6dEUoUew5+/ed/c2s7n&#10;xUdHCZKSUnOy88pLy3Oz8/Jz8y5fumTkpOac22Qm79+/nZuVE/ZDRNjvoqLWxwgi4wvzSu7cu8fY&#10;GIvbQphRCNN/6P9w69ada1dv3bz+8OTxS8mJeeHhgujo2Ojo+MYNG8UqlX9pHoCQGzfulpRUBnMh&#10;h8XyeKlxcZyyyojmpwji00vLGyampB7/qte7gqPmhw9e5GaXRIYLBLxgaFsBPzU6KiEqMj5WkMRd&#10;S5wgISqClyhM2bV7f//IxLRc9WFguKG5VRAr5PHioyIF4aHRcXHCvNyCjLRMbs/wkEhu5927dg0O&#10;fBgb7X/86O7+fb3VVTU5WfkJwpQYXlxkFF8Ql5icnpWZk1dSUblnb+/zF88nJifGx8f6+j7cvXt3&#10;48bNqSkZCcLkOJ6QF8HnRQqif0UQHZsSn9BcXffy0VNIr2cIwsMyLiP32mBGEMJ1Bjw4tyUohjnt&#10;rZeKIaXCjCKcjLcSGIsjDGpgCZAlIQYHSUgHqxWISkkbDCwCGw1KVDFOqodZcJABPhj1b8yGt6zh&#10;nQXst4DDRt0IoZ426pUWBGMQigYJSKXTSuQcnLYnAZSGCFwPAwotrDZYSaPTaPytDb+6dZSAcorW&#10;i1zkpNlwTzvaouhP0Y0mwTNFjLbTAR8yaY+RihM24JgH3Y3PlmoGeMBwvmGsE5FecJEzAQfhYBl7&#10;MFIOgWl0BoWMQgCXibYRwdk4JkhvRg1Gwwypeg3NnpZ/qpV/jAPHUk3yTjt81Ua8t9ByMwFbjLiF&#10;e1Vok81oMmEoqtVwLVdLlXqNDgcMFgy147AdVzDgB1hyQjfRpBtPQqeTSVG5VdvhRfd6oP127V4v&#10;eGAR22ZTFSITAnQ6hxBvpFVnzUCfA9c5CJzFgsNGggl+EL0p6Igx0IjOiAB2CnIzWgs8iCvvYbLT&#10;4Mw+WX+b+GONcrBJO9GJKY86iac+05ANm2IJpcWEWhjMjIMMCv4afxcJ5v2BsV8zGRsglRYMDsBR&#10;aKRynUKlV6igYLIhPaEDSR0YnEAklxMaDSRVSQYmRl586n/8ZuTFe8nQhGpSpJ4UGSQKTKWDZerf&#10;fCiATKUVKaTj0/eu3Wpvbs9IzU5PzS4rrSktqcnNKa6qbjh0+MTd+4+u3ri1dfvOvKKS4rLyLVt7&#10;ujq3ZaZnC2IE9TV1ly5cvHrlSmVlZVRUVEZGRm9v77lz51rbWmNjY2NiYkpKSrZu3da0YUNKekpS&#10;WmphSWl+YWF2dg5XXlxcnJWVlZOTU1RUVFZWxhUUFeWXlhS0ttRfuXR0avwVbBiBwcGhwRtPHp8c&#10;Hnx87dKxotyUmurCV6/vTokGzpw7kijkp6YmNjc35uRkZWSm9PR07du3q7gkPyExrrq6orKyPC0t&#10;LSc3Oys7vay84ODh3YeO7Ckqzioozrhx5/yj5zcOHt/de2hXU1tDXGJscXlRdUM1L54fGhlWVVe1&#10;e/+u4rKisPDQqJjILT2bn754tH3n1hhexLqQHyqqyx8+ebDvwD5eLE+QELth44aaxmqBkJ9XkN20&#10;oT4jO02YklBaWZGRnR0aFpGanrZj1/aautqw8DDuUrnLDwmNKK+qvHrzelPLhuiYqE1drTfvXKmu&#10;q8jMSd+zb2dLR3NadmpTW1NVfWViWkJzR9PW7V3ZOenxSbHFFUWc0bG17fqjGycvniwpy8spzCiq&#10;zssvTatpKjx8Ytu5y729h9tOXtr5YeSOGuo3mmdcHqXXrzQxk8Mjt549Pzk6ehfGhxeXodVVeH5e&#10;SdNDI4NXb17tefP8pIkc/7oCfV4GPU6lXPzi0b0jxw61nDnZjsEDZuMYDL7D0T4YfKtSPB7sP/f0&#10;Ue+7V0enR68Bmlc0NmSmR63mcbtlQq9+8ezx/ssXOh/e3zcyeH1q/B6k7zOToyTcJ564+fTe7mcP&#10;eiUzt63MqM8963XNMPTH6YkLd25uPHG04vWLvW7b2Ndl1bcV9Z9+j/7NH7FfvhkCXpGdGXSxwzT6&#10;GjY8Yah3q4uSn76rvn2Rffsq+fkn1U/flR7XEIU/dzv7/vCz7K//oFuen3HZhv2eyc9Lsm8rih9X&#10;5X/4rvqr7+rff1V+W5asLoq+LMu+ryoWAzN+z4TbMea0jNvM4xjyfmL8St/7429eHXn5fN/bN4f6&#10;3p96+er48xfHX7w6c/PmvlOnthw7sulgb8uBXc13rx15//L61XO9e7obju3ddOnErkvHdx7oaVrz&#10;nqyxxhprrLHG/wnEeuQ//P3f/9ml8Zdd/umf/vd/9a9/BsDn49O3FMCEGjWMypX9EvWYFh7XIYNy&#10;w6AMGFYgwypwGiLURlZrtMhgXKKHlBAnpKyA0azHjWqMkmOkDMflKCY2GGa0aolBAxoxwmGEWAxk&#10;MNzC0E6WsLK0x+P+/pPr55+MC/PUnJ9d+cIsrsJOL+z0U4Fl1DOnszgBmwdzL3IANjfm9ZsXlhiv&#10;H7fZCYfD5PGAJpOBpmmXy+h2oxYLzLCgkVXCuBxAQDqYclhHmZUYBbNW1heg7Q6EMdFO2ujUEtQb&#10;Cj/mYtsdVCJlWEdBITSWRRHbaeYZ69GbPFaIYTQYCptMRpsVoQykaczI3IeAfXrlBkTdTAOb7NQ2&#10;Bt1IQ5sosFGvLFBJqiHwAGF6AlHDiNFgcrgIi0sJUjrUSlkdOOuEaTtM2hm73+JasDi8DrfF5yO9&#10;HtBp19hZhdUiZZhZk0nCWnQ4rVfpVQaUsvoW7HOLlM1rsns881+dnlXK5GHtAZtz3mTxmm0+3+Kq&#10;f3nVs7Dkm1+aW1jxeuetFqfJZGFZB2PmZJ3lNz/Ibxlz/t/5hm0utzfg9s8zVgdBm202l9cdsNvc&#10;ZsZmNttY1m4yWsxm1ul0WiwswYlki31xcdnvn2MYC2OyOoMBaN1cJT7/wm8xaDkWlj7PzS8Ho8w6&#10;fUaaHegf3dSxVcAXhq2PjAyJ5kUIBFGcrEjOSM/NywvOczl+7uLA1IwKRaWA4UX/p91HjxXV1MWn&#10;ZoVGxa0Pjw6L5IWERKxbF56UlFZVXVtWViUUpoSFxYSu5wsEKZ2bu9/1DcC0kXE5J0WijZ1bYmMT&#10;4/iJ8YKkqAh+ZEhkxPrwDfXNwwNDDruZZYnZ2fHz587mZuWFr4+ODOMLY5OThGk1VXUvXrwwWxin&#10;z8HYTOPTkyfPXNx74PiWLXsyMwsjo+PCo+JiYpL5vKTCwvLHT54Fk6aA0Kt3feUVdaGhvLCw2Kio&#10;hKiI+Iiw2MiI+KSkzN69h0ViBUaarDa3aFa5e9fBlKTc1KTcYNaemMTY2JT4uJT42BRhfFqCMDVW&#10;kBAZwRMKk9s6tzx6+Vqi0ckMwLRMNjQ2fePW/cqKWn5MXGQY12/8eJ6QIzY6Nmjz4/Nysnfs2DI4&#10;/B4mAJrT7hZWqddfv3Nv05bu/IKS5JSslNSMhMSUiIjI8PCwnJzsnbu2P3x0d2x8UKWWAoBucmL8&#10;xJHj+VkF0eF8risiw+NiopI4IsK5y+EnJ6a3t266dPbSxPAo95r6bdaAlbWROKHXQAoZpJJhOhWu&#10;02AaNapSsSjksdJuC8mSAI1oaVhLgTpCpwWkMu2sWC+WYEolrdOgCikkFyFqKQEqTJjWhGoJ7mug&#10;VgBKFaYLZg4Gg+NWgql/KICggGCuXE7YEwYI14McsFr/a/IXNa4LjsIwQgCiVgJyMW6QEaCEMEyT&#10;mn5afQuXbIemSrWjSYoBvqo/RTOQpRnM0Q5n6EZSNYOJmv4k/WA9LT9jQd5T+mkTpnNbLT6Xy06b&#10;MbVOKxKrZ2cpPWDFcL1EIhkdNsjFDKIwQQN60VXp4G7Zpzb5QCsqOeGjR9xGFa6X6eViRKshQYDB&#10;UGswKzAJyvUqkUyvVOCQ3hgM76ontBJE3q8ev6Yc6NEN16KTqfh0qlFSb9X0OAxHvfilAHHDDV6w&#10;63oZRQM0LtQNx2Az1VbdGavhpRmQ2FHUhlOkToerdZQORpVaLBh0VmsjNCawH5Wd1093qobL5f2Z&#10;iv40RX+GajBHNZCj+JSj6s/VDZcZxjYjkrMs8oZBZhhYa+ZuUHAylJ5BEafRZKNMJADDah2oDLpO&#10;9DIlpNbq5AqdjLvLwaQ52lm5YVbGoZuZAUQiQqkCRbLpDwMT7z+qp6ZBmQyRKzCFGpNrQJFSPS02&#10;SBTSselnd590b9pWXlhRkl/W3NDWsmFjQX5ZRnpedVXDyRPnHjx4evToyYKC0vj45Orqhn37Dm3b&#10;tjM3pzAxMaW+vuHc2XM3r9/o6tycnp6em5u7ZXPXgf0HqqurIyMjIyIiMjMzOzd3btzcmZ6dHZsg&#10;TM/NSslIixMmpKVlVFbWFOQXp6ZmZGVl5efncuTm5mdkZBcXFx05svvt23t97+8NfLo3Nvzg8YPj&#10;5890v3h6/tmj8w3VuS11xbPjfSrV5JHjvZFRIUJhbFVVZVpaSmpq0v5DvWcvnSmuKE5MS2hsqa9v&#10;rMnJy6ipLW9qrmptr71y7eT9B1cqK3OLi9Nv373w4tXtrT1NO/ds2rmnKz07ubisoLquKjZeEBIa&#10;Ul5Vfu7y2R17diQkCX9Y/0N5Zdm9x3cvX7uYnZMRErY+vyj/+p2r+w73hkSsD40MTclMScpIiogJ&#10;z8rLaO1ozs3PjhZEl1aV1zXUx8bH82IFTa0t9Rua+MK49Kys0rKKqGg+P5Z/4dLZ0+dPJKUIC4pz&#10;Tp49srlnY1K6sLG1oWf3tsy89Nyi3JLK0qT05JrGmm07tmZmpsREcR/V+IRUYUdX+5nzJzZu6Siu&#10;LGpqre/Y2t7QUVdSk1fRkN+1vf7Ow1NKfb/do7K4ZCrNK536NU2MSqTP7tzd++TpUQPw0cRMI9gw&#10;jo8qZE8+vDs+NXbNSA4tL2r++HvyT39lXFnS0mS/kRrkCkeGrva9O4MhHz+vGH76jsz5ZbPTtx7e&#10;33X96ubXLw8rZA8x5AMCvaOIfrXyCVe4f28pt1WvfWE2jdhtM2633OGQatTvjh9q2rQh6/SRNtn0&#10;YzM1yhqHHNZRGzuMI69FU5eH+k8Mfjo+M3nJSH5YXpB9+6xZmpf63FMri/KFgJgm3hs0j0zku6U5&#10;0fK8eGlh9qcf1b//vW5hYRoCH8nEVx2W/tVFMUO91ShuUvjzn78qf/qq8rnGnNahgGc64J5mjB8o&#10;4vWcd/L7Z5XTOmzQPCbQdwGvZM4rZ+kxjezF7PgD8czTN6/O79xVs21b6dYtJTu2V+zfX98/cH14&#10;9MHzVxdOnuk+eKzz3KXesxd2nzzdc+bU9lNHew7s3NTVXN1QUXC4d3Pf61tjg08+vbt79sTuNe/J&#10;GmusscYaa/yfo+3AqWk1+D//+/82MWX/8R//1//uXy4B4COR7LEeV2pIYlIPjmmhSQM2DZCzIDNl&#10;IIeU+kGFbsqAynBKhhAqjFYipBzENCSrpS1KnFbhlJ42AUZCCcnEqgGl7pMO/ASR/bhpCDeOEdZZ&#10;+zxmnTPTHge7tOT58RfLylfcM497500LK6R/EXEFcO8C4Vk0mL1q2oU456jAMmBz602sfWHRvbqK&#10;WW2A0UjY7ajFqiVIziYdTsxi15OMjjDCJgvG2lCLzeTxMl4/YbVzWLx+3OLQ4hhqQQOr2NLKiJHc&#10;rpVGw6ofUH0opC0wU2fcvimTA0RYI2plQSOmABUGVGp1zjDUTb2ySa8opZBGl2W/zXzZ7Xz5+cvU&#10;6udhh/MabdxOgm0GZb1S2qrWnIGwYQCHdbhVT9tJR8AaWDY6vDjrYhxzC5+Xv3x3221iFLwLag8g&#10;2m5Mtx1WbzPIN4PqzRS8i0QPUdRlE/MaIycMiJK2mx1zS4x7kbL53EtfF779wR5YpWwBq3fZOb/K&#10;bbIFFlyLK77lz565RZ9/YXn56+LiZ4fT53L75+aX3Z6AmbU7XT5uk8UazEPMGUtLX3y+eZvD4/QE&#10;vL55l8fv9vh93jmvJ2C1OFjW5nR6bFarkTaaWdbpdrEWG20yu9xe7lirzU39OlCFq5NbO5zez59/&#10;/PGnPyyvfHU4PRKp4uyZ85XlNSnJnBTIEvCSoiLieNHxvOi4rIy8bd07H796pcNxkDKOiCQXb91r&#10;3LQlIT07PCZufbQgTBAXKUyMjBOGRwsEcYmx8Unpmbm3Hjw2ULQKQq7fu19cXsUXJAjjU3NzS3fs&#10;3D84PoWzLGFhhyenu7b0xPIT+dEJUWGCiPUxEeujhfyEndt3qZRyI40RODIzPdW9tScyghcexktK&#10;yExJzM7OLOAUnUypoRiGZulzl8+npGdGRPLDwgXr1vHWhQrWhwnCIuKiYhIqqxr7B0csTgdqph6/&#10;fV1SVSOITY4NBoJNCiZLTkjb0Lrx2cs3JMNw+3Dyf3xavH3n3oSE9ITEDGF8elSUMJqfxI9L4QtS&#10;eDFJAl5yXGxKVHTc+pDIkJCosDBeeISgoLTqzLUb/dPTUoM+mFsWBK7fvJGTnRcWGhETJYgTxMdE&#10;8yLCIoM/Y3jtnS0fht5CpAHEDaNTo30j/RNSkUguf/+x/9z5y2VlVUlJKXx+HI8XGxERvX59WERE&#10;THJyalNT86VLl0ZHRjUKrWhS9ODug7179uXnF0dHC2Ji4ngxQgE/OTUlLy+3PD+vLC+noKWh8fHd&#10;uwQIBFzWeY/N72QZHAFUcp3s17gnoilYLadALYtBdhq3kggNaXB9MO4prtWgGjWmUSFyKSieRuUi&#10;QDqllU7oZbO4XmPBUTOGYFoNrFYCShmoVKFaA6YDQKVWL9XiOsRGmT2szU4zv8p7LQen53G9gQIA&#10;VKNCNUpMqwbkMuX0JKQSYXoJKB9F5B9g6V3txHHF6DbVeJ18uEAxmKcaKFT0FSr7a+DpbqPsAi29&#10;D4veAtJxIwTZKIrFSVIHYUq9YVZukCoRlYHUI4QO1okV6lmJQaGENUpIPQOpRwjDqAUbZdER0jCC&#10;qmYQlZIwADSMGiGMAjESCIa6IQEI0+oxjZ7QBdtpRmALChkNMlwxQirf4rNXDCPbtENZusFocCTV&#10;rKhz6bfbdLtZZY9NvcWqrEcnU3RDEdqheP1YNSw+oJ++rZ8ZMun0ZhilDDpCq8M1BkoPmWDADClw&#10;xSv1+G7VaJFuMt4wkYDOllOKrZTiCK0+ZzGcMyp7wYkazadUcDQNn6qgJAftaJ8dmyF0IkAhQ7QA&#10;YeBai+I6jPuwacQqrVhlkGl1EpVmRqaZlenFwfEjsCKYqBhVabUisWp2AlSIIaUMUshAmUwnEmlm&#10;ZwC59Lc4uzqJVDI28fL+41MHj3S2dGyob9m2uad39/49u/bV1TVVVdXu2b3v6pUbJ46fadnQkZXJ&#10;PV1FXV09B/YfaW/r5H7m5BT27Nh96cq102fPVFZVpaemNTc27di+o6mpKTExMSIiIi4uLi8vr7q6&#10;uqSkhLOjo6OTkpPy8nPzi/Mra6tbOzY2t7TmFxQKBMK42MSkpLSsrJyiosKiovz2jg3Xrp+7fuP0&#10;qdO9z59eGRp4+OrFxdcvLg59unf/9onWDYU1VVkvX97WqCZPntwbFx8VzY9ITUuMEURl5Kafu3z2&#10;6q0rFbXlecW57ZvbymvLUzOTaupKm5rKtnW3vO97/PzFrbLyrIKClIcPrw0Ov9rV27H/0JbrN0/X&#10;1BVlZiU2NtelZ6SGhoVm52WfOn/qxNkTaRlpP6z7gWv50RNHLlw5n1uQuz5kXVZO5pmLp46ePMoT&#10;xISErxcmxwtT4rjvU1pWalNrQ3FpQTQ/qqSiuHvntsysjIjI8Mrays09m9Oz08OiwrPyctOyskMj&#10;ozZ0bDh/5VxReREvjte5bdPJcyfyCnNzCnL2H9nXvrk9Kz8zvySPY0NH8+ETh4KZkjNTKytKcnMz&#10;C4vzGlsbKurKi4K+nsqGlvqaxqrKmpLSytymlpJHT8/rwRGZ4vWs5DFhHEbJ/k8DFz/0nTcAfVr9&#10;+0/9VxTKV7OiR/ceHXz89MjI6HW16omRGrKaJ2iyH4XfS0R3Xr88/ODezuHBCwbdSxh8RxODFmZS&#10;Lnly99bO2zd6xLN3fB7JbzN3lhbU3M9zZzYcP1r7+OGeoYHz46NXJsevTU9cnxi9+v7t8atXOm/d&#10;2KbXvFoIqBb8qnmvct6noImB6fHrfW9OPLq349XTfTLRbZd17POigmPeJ/K5pxi6TzJ7dXToNAw8&#10;X1mU//zd8NMX7dKcOOCdXl6QepyjjPG9zfLJxn4ymz4szk3/6Q/A3/418sdf9D9/U//+R923VaWd&#10;HcCRlwz90eOcMJJ94pnrStldh3VsZV4951a4bbMeh9hpFWuU72/dOHhg/8beve2bt1S3bSzbd2Dj&#10;uQu9Z87t3ruvY/v2us1dFS2tJe2bqw6f6Dl5ce+2PS0N7SUtmyq272rt2tLU3lrX0dbU3FhTUpSb&#10;lZman5fZ1trQ3r429mSNNdZYY401/i+x+dj5if+WuY3/1//+f/jF7kVIJ20MuDGPW2Vkp0F8XIeM&#10;62COWZiUYEYpblRSZsDmAiwOKUKKQEKJUloM0SIKPTKqhV4a4CswfAABO2FDHaAu0ikKQH0ZAjUb&#10;4O0YfY11TbJegLRjjNfh/PKFXV7F3HOUf8m8/IX0L0G2OdCyYGADGsapY52kf4EJLFAut8njcS4t&#10;2ebnUQsLMSaLP8B4fDqSAo1mxuWn7R6ctTNuLwdkYhCWtc7N2ecWcNaCslazz+9ccJk9Ktb6wmTc&#10;DmuSQNk6Ckm0UltNxHWSHrF4KMeCD7OaQQY1+432OQgmn+g02wFFLawsQwyNbtf5pc/93sVZq1vi&#10;8osWFvqdtnOQulknK1XLaiTi3VrDK4KFIbNNhbN60okzPqPVTVtYs9XktIEM/gJW7QOkHXpJDarZ&#10;4DLu97DHTHgvod9K6zdZ0E4G7jSCe8zkdatlnLFrcIYgrB6rZ9nmXrLY59yBZYsrgFAsSptt3oAj&#10;sGB0uowOt2dh2bewbHN4zKzdYnXa7R6Xy+8LLC4tfXE4vYzZxq29vnmnK+hYWVhc9QcWLDY767D7&#10;giNIPs/Nz/t8fm5xu702m83hcHg8HpvdYWYtRtbCWG1GE0vRwSApv9ZmZS12f2AxMLdisXoUSuDO&#10;vSctrZtT03IEgqSkhPTUpGwBLyk6RphXWLb32IlHb95OKhQ6IzmmlJ2+ebNp85aUzPzQiNjQsNjo&#10;6ITImPj1EbwfImJCovmh0fwfIqPC4+PDY+PXR8YkZuXsOHx4SqmgnY7hqZmunj3pmUXJybnZuaUH&#10;j5+WAyDr88KMcWRm9sTp88XFFZFhvNAfIvgRsfGChNra2qHhfq75BIkCgP7lqzeVVQ0RkZwKS83K&#10;LMzMLty6c8+4REpabEqD4dL1651beto7tnV09GzcuLOjc1d+QWVkhJDPT83KLj5/4SoAYw6fj7JY&#10;uENe9w++Gxh9PzD2rn9ofFYMELgORWZUireDQ929++OT0yKiBIK4ZEFs0MMSFZXIE6QI4tMEsSlx&#10;sWlJidkJiZkxscn8+BR+bArXnvCw2JiYJEF8Sm5hyYHDBydmJ2mLSQsZLl27kpIWlGHh4eEhoaGh&#10;YWHCxISde3e+H34nB6SkFZeoJdv37IqOFcQmJKVlZOfnl2RlFsQHcyHHC3jCqEh+aEjUumDuoej1&#10;64JGWGhMojCtKL989859nz4OiEWimemZx48fnzlztrt7Z3Z2EZ+XFEzn/EPkD79mLEqIS2luaDl3&#10;6sxw/ycKQ/wet9NuJVAI02k4/YzrNQwKGiE9adAYYT0N6QiDGtHIYbUM16vMGGhGDLhabhBNKcaH&#10;ldPjnAL/deiKGtdpjBBgDc5MQSgQQjQGUKmDVHpQoQfkekwHGWHMjJEMipMgAKuVv0WK1UtFoEKC&#10;apSwSmmQKWCllgT1iFaunJ3QSiZx3TSlH8fUn2DFS1D2SC9+gMifEKqXRt0HBhjFFKOobAISzQAi&#10;BfdZgmUa7aRUOjguGxhVj00BIjmuBS2Y0cq9aXoMVAKgBoR1AKTVGZTKoCdFq6dg2IggNIhBSoN6&#10;VqYRSUgApgAMUQOYDrQQtMvE2EiS1OsxrZoEdAwMOijUgmgpzSSp6mM0L5GZM5r+Fs2nImAkH54s&#10;wGbKsOkiw3CKpp8HjiQgE6Xo9DZMdB4SPZKNvFBMDJlAwGNiLBhqBAA7SfssZg+D2QgpY3gGzOzW&#10;jhYjolSTotCsaTdq95Ka87jqBq68yaiuUOLtuv4kXX8YPpmATrfAojOY6hmhm4CUUkChQbQADaEU&#10;hKN6BDdgJIBjGsgg0epmlLpZFSDT4lro19zDwWk7eolIMT0inRzUy2YQjQKQS3RiESiT6cWi0fdv&#10;r58/s2Vje1N93a6enmuXLj17/OTKpSsd7ZuLCsuamlr37Nnb3d1TUlKUkBCfnp5eV9e4Y/vuXbt6&#10;mxpbC/JLqqvqt23bwT11FRU1qWkZBUWFXVu6du3eXVFZGcPn8fj8srKy7u7uzVu6ikuKeTxedHS0&#10;UChMSkpKS0vjNjVtaKpvrK+sri4rq8zJyRPGJwvjgiQkphSXFJ08deT23SvHT/aePt070P9YJukf&#10;H3k6Ovxodur1vbsnG+pz2trLnr+4oVJPvHp9p6A4MzU9qbahKis3PU4oOHRk390Ht5raGtNz0rl1&#10;XXNtenZaQ1P1ps1NHRvrbt+9MDj8Zlv3xqRk/r79PW9eP9i1Z9P2na2Dwy9u3j5bXJJRXllQUVkS&#10;HR3Fi+Vv6em6dP1C44b68IgwYVL8gaMHzlw8XVBUEBoWEhkVsXvvzuNnjiYkCdeHrktJSyqpLImJ&#10;ixYkCirrKgpK86MEkdkF2dt2bqttqI2Jic7Jz97c3VlaVSJMEZZWlhWWFodHRwmTEi5dv3zk5NHw&#10;mIiktMSOrvayypK4BMGG9qauns2ZeRkZuencOrcoZ8+B3a2bWuIT4yoqyxsaa7Ky05LTEjPyMrhz&#10;bWhrqmusKS4vLCrNK63I29K94e3721L5m5nZxxr1+/HxBw+fHhuffWiyTnv8CrdHagDefey/eOVq&#10;9717+2Wyl4xZbGFFZtMojvbJpQ+HBs7LJPdN9JCVDc6+8brETtusaPrew3v73r85S+EjNnaWJoZR&#10;+COBftQonw18PPv+7bGpieu/jUBx2qd9HjECvX357NCBvWV7dhbfu71raOCCRHQXBt6bmbHAr20Y&#10;HLp8+kzb7Rs7VZJnHutswCHyO2fmfWKXfRzQPZ6duqxV3WeNn9z2sXmf6MuK6vsX7c/fDZ+XFA7L&#10;iMMy6rSOEshrGHhGYW9d1tGvy8o//R76/Y9ar3MEg5+S6Js5j8htncDBNzbT0OcF1ZdFjc8pslsn&#10;Aj7p11Xg6wric6o1yg8jg3c/9d16+fzy40cXHj+9eu7igY6u2u6dGy5fPXL+4sFz5w/evnv+3sML&#10;J8/s2bOva/P2DfuPbT94Yufhk7tOnztw4sy+Xb2bm1uqyiuLyiuKa+qrc/NzU9NTC0sKK2ur8grz&#10;1rwna6yxxhprrPF/na0nL40rdP/23/0vf/Zq/GWXf/zHf/wf/u7fUG6nFMOlOD0L46MaYECuGdNC&#10;MpxR01Y1ycpQ4yxIyHCjCKUmAVQEAFpUCmKvDcBhmbxyYjRq9NP6iYEQ2cw6g2a9XhWikvygkazT&#10;SterJTyVvBTFTlPsAMLIUQfj+Pqj48vPsMOvY12Eb5EOfIYdi7Bj3jj/hZpbBu1u0u3zf/3m/fyZ&#10;9butcz7P6pJjcZ71+y2BAOvz0w63yem1BubNXh/CshyM14tZrRocB0wmyuGAzawax2gnVxnhdr4G&#10;tR2gIo3QpRvxZgt1mjV+oE1KzERgFgZ3WAALraT1pFPvDsxC4LnZ8SLZVKZOWYWAXRb29MLCm/ml&#10;jyb2KgLvgQ1tSmmFSrKBwM6wjo+YWWKgQNTioJwLJscqafVhFqct4Ftcss25ZmnwNChro4A2t3Xv&#10;UuBawP3U53y/7B9ZDQzO2R8wUC+q2EBoWhBtFw5f9fhVdr8VMFohk93mX3YtfLZ65y3eObt/0eZb&#10;4K7X6PI4F5dZbwA1mlm7e2npy/zCKuvyWn1znsUVp3/O5vC43P7gnBpXcMaNz7/wm22x2uwul9Pr&#10;sTodLp93aXVlcWnR5Xa7XK6gE8XvD87csVlZK0sxJpykrb8Gl+Wqsjs93sA8VwmMkK9e9W3feSAr&#10;pyRGEBTeISH88NDYiAh+Rlbu3sMHP4wN6ijM6HEpEOjivbt1HRvTsvPj4lMjImPDwgTJKbll1Q31&#10;bRvrWjtyisti4pLCo2PDovg/REb/EB0TnO4TJYiKiY9PTC2rqr3/4rnRbtfD2LGT5zIzCwSC5Dhh&#10;akfX9km50uz1y0Hk49hUz+590Xzh+t9F8EJjo8NiExPTOPXVP/iRsTAQSYyL5QeOX4hNyFoXEhMe&#10;GRceEy9My+akz8uP/XoE1RiAkbHJT/3DHwcnX74bOXTycm5JDS82LS4xK1aYmZFZVF/X2tbWtbmz&#10;59Ch49u372lsbKuta66srK2sqq2qrsvNK05KyYyMjg0Ji4qMFkRFx4ZH8LgOCQ3lh4TyQsIFEdHC&#10;GH5KjCA1KjohPiG9u/fAh9GJ5339HVt3cl23bn1kaGhUdLSgsLjk3ccPRiszKZ45cPRIelbWD+vW&#10;r1sXGhnFzy8oPXX+7LR8BmEQLaZ58uZp26aNsXEJ69aHrw+JjAiPjQiLCwvhh66P4dRZyPrw0JBI&#10;oTC1obFt956Dmzf3VFU1pKfnR0cFEydHR8ULBMLk5JS29rYnz56K5HKxRjMulV579KSqqSUqGKQ2&#10;MnRdVDBhECda41NzcwrbWjouX7o8Oztls9AeK03DGkAp/i0KCa5X43oVYVCTgIYzUK0C0yk5m4a0&#10;JkRP6JVayZRielwtmtJJpzGdggK1hF5DGnQMAtlIgsVwVGvQy9Q6iRpUGH71RwRBtXoOEgAIgyE4&#10;VkUVdKNwZ4RUckgp536SIGQhcDOOmhCQOxENqWlIRQJyVCtBtTLKoGFx2GmkLDgKK+S6mRn97Awo&#10;kaIyDTgjVQwMT7x4K/s0hMkUFgRn0WDgFRIkKNRo4qoESVyP0yDFYgyDmwgIRwwIoIUQECVhAlbr&#10;9VIFotEZYYTQ6w0yhUYk14iVoDKYMNiEoDQIEgYtopbjWgWl12BqKakT23GxAxsm5PfgmTO4+CQl&#10;P0XLjmOz+5DpXkJ6zArechOfSO3o7GDf6Ns+zbTYDCNWDGMRzIxgFgy305SXNbkZyAx9RGSnoalN&#10;0EQZNp1HSspo7mOi2EHIe03KvbS0SzecJX8fph/gQSPZ0GQnKrmKKt9AynGDTKaXqgGVDgcRHED0&#10;So1OroY1elIPowpAN6XQizWYBqQNiBkOnpc2AKBcohaNaSRjatGobHJQNNr/+uGD43v39XRs7GzZ&#10;sL2r8/SJYzdvXD137uTGTa35+Tn5+bllZeWlpRXp6RmxsfykpITqmqoDB/bt27e3oaEhMzMzNTW1&#10;oqKqq6u7rW1Tbl5RYlJaTm5heVVNfnFRXIIwiheTmJJcUlle19hQVFKcnZNdWFhQX99QV1eXk5OT&#10;kpKSnp5eUFBQUVHR2NjY0NBYUlKWnVWQkpyZIExJSEhJTc/YuHnTmfMnDxzes2t3553bp2dn3k+M&#10;vXz+7Mpg/0OxqO/GzWMNjfmbOqs/DT5mreDH/qeFxal5+RndPZs3tNSXVeQdObbvxq3LldWlCanC&#10;/KLczJy0tIyk1vamHTs3d/e0PXx0dWLy074DPWkZwp6ejg8fn5w801tdnfXkwYXx4eeH923Zsqmx&#10;t7cnPT0lMiqqrrH+xNlTze0t4ZHBWXRtm1pu3b+5acvGqOjI8IiwjZ1tR08eTs9JC4sIKasobmiu&#10;S0pPio6NLq0qLSwpCI8Kels6utrrm+t4Al5snKB1Y2tDa4Mgnl9Qmt+5bVNKZmpEdMTRU0dfvH3e&#10;2NIQyY+sqC1v3dTy69zIpMq6isy8DM7gCnOLczds3LDvyL6cwuzUzOTq2oqs7DSBIEaYGJtXlFtc&#10;kl9SWpCbl5FbkF5Qkn7gWM+U5L0eGp2efXbt2q49vXVXbuyaVTyn2cnAopoyjjx/dfLS1Z6nz0+M&#10;TjzQaPslMy8e3jt26sSmR/f26zVvnHaR2TTC4bBNscwoAr2DwbcK6YOBT+cmxq7ZLJM/foN//o7b&#10;LTN9785ePNt58VzX8ydHxkauSUX3ZqZujo9e+fjh9I3rWw4drLx7ewekfxtwK3xOmd8rnQ8oTNTI&#10;x08XTp3uePX2nB7oo6hRAvnEUiMBh8htGafRd3r1g+nJ85PjZ2Dg8Zx36vOizO+etLPDXsfEol9M&#10;wAoSpKIAAP/0SURBVK/F05flkhsOy+C3VdXqonzeJ/I4ply2iYBHNO8VU9h7vfoxDr21GIds5lEM&#10;eatSPCCJjzbbJIb0TU/e+tR3YWz0NmAYEIlePnt64eGDcw8enLt8+fCVq8dfvLz18PHlHXvaWzdW&#10;Hj7ec+zkjt59nVu7W3p2dHRsqmtpq9zTu+XU2QP7D/ds2dHa2b1h2872g0d3Hj2xb++BHQ0barOC&#10;fq7slIyM5LTUrJzsjOyshCThmvdkjTXWWGONNf7/ZdvJy0Efyv/838aH8r/94z/+y3/9r/VGZkCu&#10;GtWCEwZ0QgdP6hApQqtJVgIQgyLllNqgRDDQaESMIIC8Vai2z4jipZIftKpQFEqyWZrM5g4Qa4TJ&#10;DrO1g2EKYCAS0v8AaqPVinIYuWT1yWgfhTicxrlF6+pn3DuvNTv0FjfinDNYPRrGjrj8VGCedHss&#10;c3P+r18Zrxs0GQm71f/l89LPvzgWlminh/EEWN88aXfRTrdtbt7s82FWK2G3/2ZoMAyzWmiXXY8b&#10;dNAMhLyBoasYeILCr1ptH21uOWpSgwxGe92Yy6llTABrxh0saScJsw6jxmj6FQGfl0xvEE8VSiZz&#10;ZFOlytlqpbhSI6vXqTog6IjL9cE/b2BdJG1xGG0LlGUeNrlx6xzjWbYtLLsW5uYWTAH3GGk4Akqa&#10;cE2Ty7T7y+Ldzwsf/Y4+v/PD5/nBn5bf+dnTkLRNNV0Habeb2ecWp5J1mc3egNk7DxktmNlh8cy7&#10;FlYt3jmrb84xv8i4vYTVbnJ6zG4fZXUY7U67f969sGL2+I0Ot8Pr9/sWWEtwis3S8pfVz9/8gQW7&#10;yxNMSOPxsnabxWF3+bx2t4uzXV7P/MKC0+lkGMbhcPh8PpvDbrZYHNyeNgeCk6zFvrD42R9YlMs1&#10;585erattyc4sio9L46R7CCe2w/jJqTkbO7ffe/JCAYAGilSC0KtPAx1dW4VJqSGhnKSPCgsNulei&#10;ouKrazc8fPHSQGO2BRflZMQ65cjszIREOjg5dfX+gx37D27bvXfDxq0pWQWRPGFqTsG2vfvGpCKL&#10;22Vk2ecvXtZWN8THJgvj0+ubN16582BUKlPgWP/sbEP75rBwXkxYfEpcdnZ6UX5e0eYt3S/efZiU&#10;yh+/6WvY2B0ZmxYemRDDS4mPy4iPz4jhJfBjE1PTs1PSsgVxSWFh0WHhMaER/HUhMevDBWFRCdF8&#10;TgsJQ0P5EeFxKUl5eTkV2ZllKcLs2JgkfpQwLjZJGJ8cF5vIi0kIDYlZ90NkaEh0VGR8dLSQL0iK&#10;jU0RxCbz+MIYXnw0T8gTJMYnZQqTMvmxKZV1zTfuPx6aEU/IlO+HRp++fPPs+eunz14Nj0yMjk9e&#10;un69vLo6LjExRhC3LiQ8NCyqpLT89p3bEtWM0iCR6cQPnt4vKSuPiYnnen7dD1Hr1nEdy4uMiOW6&#10;V8BPKC+rOnTw0J2798YmJwmKpM1GLQTMqmT3nj4tq6yJiuLkWGJqUmZKcnpkBC86WlBVVXvp6pUp&#10;qYi7ZdMK+Z3HTzdt2ZaVVRgdFReyPjJ0XWRYSAynhZOF6bnZBYcPHJGIZq1mCjLIMVBlo1ES0MBq&#10;GaKRG+Ri2eSIWjTJ2RyQSsrBbeIAFGKddEYjnjLIZ3/1qgBmFDZCAINAdopgMRTTaQGFElCoIJUW&#10;0wGIRs8ZgEKtEUlVM7M6iVgnESmmxtWzU7BKQQEADQYDo0AqNaZTcbVZCdSMwb+6bHRmBDKBHDAD&#10;Qw6aCNgs83a7k6JpvZ7SGywIblQbDOOziv4x7eg0JJJjKh0dDLaCoToYUAEGhQFWgySAGyGSAggT&#10;TFtJi5kw4SAK6QFIq6dhzEaanCbGYaQtOEaBXE+o1SKZTqZAtQZUo9dLJDqxGFTICJ3aAgM2HLLg&#10;XGsVJlhtwdWUYZbQjpvACRs268BFLlLmMxtspJ5rPChXKydlqkkFJtNbQMwC45QBIg2QGSOcrMlh&#10;MdkZo9uM2QkRqXkITO81TG4wjJcYxvMN43n6kXT9cKJ2UKDoC5G8j9UP1ZoUJx3IMxYZQzSzkEqO&#10;qgFIaYDUWiMC0wiG6AHUAHCNx7U6WKmDFXpIrgWkSkyltWC4GUZInQ7TcNc10f/m8Z3Lp4/v29Hd&#10;0bJ908bLp868fvL89bMXVy5c3LKps6ggv6g4v76xprK6PD09NS0tJTc3t6KifOPGtvb2loqKsuzs&#10;7OLiwoaGhqampsLCwqSk5Lg4oVCYnJCYJkxI4fHjI2P48UmJRWWlVXW16VlZMQJeZEw0jxeTkpxc&#10;W1uzpWtzR0dHdXV1Tk4OV1VdXd3GjZva29uLi0uSk1K5Vy8tNbOurn73np1nz53c1t1ZUpbXtaXl&#10;4SPuK3Jp/96uw4e67z+8/OjxtWPHd2/cVHPq1G6lcshqA8en3jW3lKdlxHV0NNfUlqamx+/d3/2+&#10;79nOXVsTk+JS0hNT0oWp6bHbd7W9778/MvFEJHmlN4w8eHC2uDhp65Z6iWjgU9+T9raKbdvq+j7c&#10;uXf7xK6drZcvH+vs3BAWGpKRlXnkxPHd+/bFJyasD12fV5x/6MTh7p09ccK4H9b9UNdYe/Ls8fzC&#10;3PVh69Nz01o7W1IzU8MjwgqLCuobawWx/KioyLqG2q3bu9IyU6J5UU0tjZu3dgqThSnpyd27tpVX&#10;l4WEh9Q0Vj97/fTU2ZOCeEFBUe7x00frW+oTUoV1zbVV9ZWxiYLymrKu7s2lVSUbNm2oaqoWpsRz&#10;dmV1WWpqYnZWRnV1RV19VW5eZkpafG1D+Y7ermOndk+J3unhiaevzvcebL56c/+M5CWIDsHEEEoM&#10;jI3dfHBvr2j2kcMh88/pYWiw/9OVTx8uTY3fRaG+eb/yy6phYU5pNg0DuteimTsf3p14/fLw6PAl&#10;CHjjsE3NBxQ+j0QmuX//zq53r4NhZRf8+s+L8E9fyaWAdnzk2qH9VSeO1g8PX0LxjwQxABreU/ig&#10;g52GdB9ePT9y/+6OvncnZ2bu0PSIxyOzWKdYdtxhnYJ0r57c233pTMujeztB3bOlBdHnFenS/Oxi&#10;QBTwTNPEO63qvpF8vzQn/rqiWl1WOB1jNnZkaU7xdVk/55TA6lfTw9cUogcsNeyxz3jss36n2O+W&#10;uh0iCOzTqF7OzDxQql7R9KRe9/HNm0sXLuy8dHnflauHb9069e79vcHh532fHt+9f/74qV29+zr3&#10;7Os8c37fw6dXXry5feP2mdNn95+7cHjX7s6urRuOHN15/tKRc5eOHD7J/adWX1Cak1uQUVSW19hS&#10;v2Fjc1VjVXFFcW4B939Qcn5+bnl5aVZWxpr3ZI011lhjjTX+72HL8YuTSv2/+/f/4c9ejb/s8r/9&#10;4z/+zX/33ytx45gOnjSgE3pkUodMaqBpDTyjBsVaaEalnlVLDeg0ST8yAK0iUaRU8jvAEILAqQjc&#10;TBr3sp6LtOMsbd3v9W/3+2pxTKBWRWo0lbT5htE+Q9hwyu3F7F6D2QE5fEQwyc4C4goANjcHNbfo&#10;+v6T99t3NhAw+3yOxXnP6vKvg1D8pMPpXFy2zS0jFidmcxndPpS1anECYVluTzI45MRsdLpYzrY7&#10;GK/XubDA2O0QAZJm0OmmCAZWo1qYJSwLc+zCMuH0cZAeL2K3wRYT43e7VpZxl0PHoEY/wXoVAPZE&#10;o78AI9cw7BYI3yCZtw6fhHWqaBZmbA7S7CXYBZN9lbIsYIwPM/sw2mlxL3qXPjt9Vu6vT4vphRE8&#10;gym2wcpmSNFEGbZZ0f0mwy5U2QFIGgySBkDWRYEnHJYXbo/S4WMsHhdld5vcAc/SN3tghbZ77IFF&#10;1+KyfW7B6p+zBeYd84tmj4+0Obi1e2nFubBEO1xGp9vEXZvZajRZvL75X0OWuNz+wMrXbwsryw6P&#10;2+52eQJ+1m6jGJPN5fTNz3l8XpOZoSjKaDRya5vNtrr6ZW5+0WSxG1kLdyxrc45Nig4cOJmbUy7g&#10;paYk5eflVGSkFyQmZJYU1x4+cX5ULEXMZh1Jvhse2bn3QHZeUVJSRlSkYP26iMgwXlJiRnJSdkxU&#10;YpwgrbCwcue+g+9HhzEna1nyGn121GpCWdoWcPs+L/pWliirHaRMBtKogjEZCBJ2q9FjB4wYRKEW&#10;h1UslnZu2saLToyMFKZl5O8/cmJMrtBQxqefBgtKapITM2NjEiLCeJER/PjYlISEzLiEDJ4gPTwq&#10;KSQi/nfrY35YH70uJPqHkOh166NCw/nJ6bncn7F1GzYW1zRs3Lpz574jje1djW1dO/YfPX72ysXL&#10;d+7fe37/4cvz1++euHD16s17Dx+9uHP74fVrt2/euHvh/JXDR05cvnLj/fvBFy/e9e453NzcuXXr&#10;nu7u3vr61oKC0ozMXE4lRkbxIyJ5YRH8kDBeaCgvNJwXFi2Iik1Iy86rqKmvrm2srq6vKK/JyylO&#10;SkwT8OPjOYGZKIwR8GPjEze0dDx5/lwDaiHMMDo+2Lt3V3ZGdkRI9PrfRaz7XfjvfhcSGcEryC/Z&#10;uWvPg4ePhodHJscm+j98unrx6o7tO85dujCrEIEkqIc0j58+KiktE/Dis9Nz8nMKM9NzODs8NCo4&#10;kyCSn5GR27Fp6+2Hj0ZFs8MzU68+fTh7+XJVTWMMLyFkfUxYaEwY12k/hEdHCtJTMzZtbH398rEJ&#10;1674bTSo0UmnnAyx7LNbSNggF+llnFyXAgqxRjyllUxzP39zpqhFk5wa59Za8SysUuA6LQ0CeDCH&#10;jv7XRDA4qgUMchWgUFMg9xPDdIBWIlNMTYEKOQ0aELWSO1AnEZEGPYPAdoowwSCkkmslYp1Mhui1&#10;FAyQgJYy6CmDgdQDNIRgBgjS6DDAYEJRM0baSCNlgHQzEvnIJDwrN+sQM0hQv05gYVCTjbCaQCOq&#10;QiAFiGpg0oAbIcoE0zRI4iCKQQgOwbDOQEGojTJ6razHYrbgmAlBGYwy47QZI0g9CMlUgFimF4mD&#10;Hh/RrH5mBpKKcI3CDIFmBKIBHQVoGFRvCsbZVWMGJaJT0SBkJWkWpUCZTjEhMUhUtAFmYYwCIMoA&#10;EgYI03HtRzx2a8Dt9tgsFgo0wjOY5h0svU+orhl1F0nFcVy636g6ymiOI+J9sPikE33vJWUsKjVj&#10;WiMMEHodptGjGj2sUkNKFaGDKJDrK67bQStOWDCKMsCISoeqdHqxVDE5SWi1PrMZVSuf3r5268Lp&#10;lw9uD759MfLh3fCHvlsXL7fVN6QnJcbH8oTC2JSUhLSM5Kyc9PLKkk2b2zduag3Kv+y0tPTksrLi&#10;traWjRvba2qqsrOzMzIy0tLSUjm9HpcYEcGLiORz70VKamZcYqJAGJ+enVVVV9uxadOWLVs2bdpU&#10;WFiYnJycmZmZm5vL2a2trbt37965c2d7e1tJSXFyciKfH8OtuZ/nL5x59vzhkaN7y8pyNm9svHPz&#10;/O0bZzZvqmuoL7x+/ZRCNjY28nbvns1VFdnHj21XKoYsrG5g4HH7xuoNrTUnTx1u72hOTOL37u1+&#10;+/5J19aWhKTo4tLsgsKM/MKka9cOUNRUIKBamFfMB+RyyZP9exq3bKzof/8AByU3Lh3p7qwd/vRo&#10;bPRFa1vp7t5NZ07tz8xIjoyMbG7dsHvf7oysjPWh65NTk/Yd3Hvw2KHk9BSBUNDV03Xm4umyqtKQ&#10;sJD4+PjCkvzo2Kh1YetyCnM3b+tKzUgNjwgvLS/Z07ursqYikhdRWlUSnIaTk8GLjalrqm1ua+LF&#10;x8QlxR8/c+zkuRM8QUwMP7qtY8PmrZuiY6MLS/K279xWUJKfnJHUuW1TZV1FWnZq++a23MIcYVJc&#10;Q1NtWXmw67gbtHVrZ+/eHTWNlaVVBafOHXzx5s7kzOu+/ttnzvc8f3VeDw4S9BSGj0zP3H/wcN/Z&#10;M20vnh7VKF6j8FD/wNU7d3pfvzimVb+yMBMMPUygfRyz0zfv3em5dWPbxOh1hh71uER+r3TOLzfR&#10;QyrFYxL/RBH9MPjGbp1cDGg+L8JfllAaH71/p/fMqfaPfRdYdmplBfj2I/z7P5Krnw1S6aMH93ov&#10;nuk8faz19o0dj+7vefHkgEb1xGYZnw8oYPDth3cnXz0/PPjpvHT2Lga9CwSjqBh+/K5ZWZYQxOuR&#10;gVMz45dg4JndMrCyJP66Kv/+WfFlWcFQn0STN8YGLinFDy3GMb9L5nVIPE6xxzlrt0447dM2ywQK&#10;vX/35tj9e3tGR28MDF57/fr8hw9XPn688fr15bdvbrx+dfP2nXOnT+8/dmLnjl1tDc1FnVvqLl07&#10;8vTl9Wu3TvUe2Lp956YdOzo3b+Ye1+7jJw5u695cWlZUUpqXV5CVk5dRXF5QWMZ9enNKKksKSgvz&#10;inNLKouLK4oq6srbNra0tjfXN9S2t7e0t7eueU/WWGONNdZY4/9ONh4+O60B//1//E9/9mr8ZZf/&#10;/Z/+6X/8t/9OY7RMAdi0Hp1QAhNygwIiAMoEGHEDCUK4RKO9IZc3yGRRSvkPWtU6CAjFMB4EpcJI&#10;Pobn6/Vxkpn18ukfQG0UoM/R6LqM1tfuOZTxGBGWRK0W3OU02Kw6iwV2eozzS/T8Eub1Qk4n4LRT&#10;cwHL8rJtaYldWEAcTo2JBVmXgmCkqFFvduKeedQdgB0eOjBnmp8H7DaD1UIG/KjHraBIznZ9++r9&#10;/s3s9+M2m85o0gTTBlm1jMVgc0BON+r1m5c/u77+aF1exTwe3Oeh5vyIy426/bg3YLDb1GYWtLqs&#10;88tGn0+NwloURBgSMJIGirR45xa+/tXit79xzf9E24J+E7Nryer/TFj9GOOgbR6rf37uyxfPosPt&#10;w5Y/Q9++yxbm3liN5xn4IK3bjUg2qSZqVNNNuOGwhX7mdkidLk6Q4RBFEqzVu/zFt/rN6PDSdo9z&#10;foVx/9lXYvXPGZ3B1MjOhRXf6hfOJqw2e2A+GOTFYkMZi9nustvdFG12uLyfv/+4/OWzw+vyzQdW&#10;vn7xzc9ZHHauPrfP63J7HU6PxzvndPlMJgtNm1mL3enyuNw+rtD76+iVZ8/fbNzUnZiUHRWVEBOd&#10;JIhJiQqPj+UnV1c3Xb52S6RWq0l0XKO49uhhXWtrJC923fpgoI2IcH54WHRebvHdOw+VKu2sRHr1&#10;xs3Ssur4hNRYYaowPae9e8fTj31KDIAYYnB6onNHT3FlZWvHpl29+0+ev3Tr8dNxuQI2mVCzSU+i&#10;Rrfd7HMCBAwTiEanO3jgaHxcKi86MTUpp6i4Jr+4JjkzP4afzItJCgvlh4XzhfFpiQnp0VFCHi+p&#10;rKxuT+/BsxeuXrl9/8qd+5fu3H767p1Eq4WNJsrqcM4t2XzzqNkCGU04a+UMqR6QGyCLy+t0B8wW&#10;u9FiNdqstIUlGJPZZvXNBRzcg4HiAADBCKbVGWAc9wT83sACStBGs2Vl9cvS0pLZbMYwjCRJE2OG&#10;YXR2RtL3YeDu3Uf79h5qad1YW9dUWlaVnJwRHSXgeik0NDIiLCY2Ji42OpYfw+fHCmJiY0vKK65e&#10;vSaVSXR61YsXTxob6hNihcnxSUK+sLK08vTx0w/uPxwZGdFqdSiKqtXK1y9fdm7szErPSohNqq6s&#10;f/z0uRbSqwH1+NTIgQN7E+ITQteFh4VGxcUmcsK1pKRix+49TS2caEzmzr4uNDw0ipecnbtt955n&#10;r1/PSMUKrerTyOC2ndtj4xK4tgliEnlRCaHreevXhSfEJ25saxl4/4olAY+D4l5WKwszNAjrlQaV&#10;FNErIY1cFQxKMm3GOLWvV0yPSMYHFNOjXIlkfGhyoE8vFeM6DaiQQ8FEuRpYHcxYrBHLAIX6N7gS&#10;XA/SEEQDBkyj0klE8slx2cSYamaKQycVIWolodfTAISq9TqxXCuWIRotDaEkAKO/Bi7RKpV6tdqE&#10;4AxGIRqAgQk7YQSkSvHwmG5WboapRc/Csn/Za/MxKINpEFJHmCGjEaQJPY5pufuKkAacQYw0RKpm&#10;FaKRGbVIietRrsQIUagGhJRa0oC4GKuHtZkxgjsRDaKISgvKVKppsWxsUjs1A4plkEKOqJSUXs+i&#10;CANDXLNxvYpBQTMMkRoDrtQjcp1erOTAtaCNpF0mo8NIsBh3dh2u03KPF9cVJACwBLLgsn1bmJ9z&#10;WIyohgQUBDBLgTM0MI3rR1HtCKGfMMEzDDJlQiROE+6gSQaBzCgcDNaLwphWDSpkXIdz3R6MQYvC&#10;ZhQyweCvqaDVqEZlkItEIwP9r5/1v3oGKMQuhoI18qmRTx/fvDhx+GBhbl5MZExkeERURDiPH52Y&#10;FF9QkFNfX9PR0bZxU3ttXWVxSX5ZeVFlVWlNbUVhUW5CQmxMTBSPxxMKE4TCRIEgmHU4Pj4+Nze3&#10;rLysvKKsrq5u167dly5devzk8fWbN3r39lZXV2ZmpCUlJhQU5Hd3b3v27MmHD+/u3buzfXs3t6mo&#10;qCA7OzM3L6tjU+uNW1dfv3n26Mnd3bu76hvKt23ruHbt7JWrZza0VBUXpR89vGNk+M3gyMvjp3aX&#10;l2dtaCx9/viaTj2pVo3dvXuuqjo/vzDt7PkjV66eLKvI3tbTPjL68czZoympcaXluc0baurqSy9f&#10;2U/TE/PzsoB3csE/zQnvB7d6t7QXPrp9ioTEn97cObSnfaz/MYlKnj08v31L/fUrx/f0bk1Ni29o&#10;rN21awd3ddExUZxyPnfh5KnTx/ILckPDQ0rLS/Yf3FdaVRYaGZqUllxZW84XCn4IXZeVn7V9T09e&#10;UU5EdHh5dfm+w3vrN9TFCKILywq27txSXlMmSOCXV5e1bmpJSBVyxza1Ne8/so+z14evq6mv4nqD&#10;uxfx8bGbN2/auXN7RmY6d6Ltu7fn5ufk5WV3b9+aV5QrTI6rbazJysvMysno6GzrPbBrw8b6ooq8&#10;HXu7jp3Zt3t/V1Nr8Z79bVOil0azWKV99+rNmWvXd5w61f7g4UGt9p1a+eryhS0Xz24aG7vhss98&#10;XdH//hd8eUkzM3Xj/p2ed6+PkPjHhYBieV79ZdmwsqizmMZ0mueT49f63p0eH7kBA+9N1Mh8QPHz&#10;j+jivFqrfv7w/q7HD/ZIRY9IYtTtUiwtAvMLGsY8NjBw/sihmv29lS+eHjGo3tLoME0MOu0zVmZC&#10;q3r58cOZ61e2XDq/8e3rYwbdS4d92u2atVnGnPbxOf+s2zUKAI9mZy+JZ64Q6OuVRemXVeXyosxh&#10;HYYML0zoRxc7RUD9BNTnc4oDbimJfjKoXxo0Lw3aF+LpOx/enu7vu6CSP2dNEwG/cnkFsljFenDo&#10;9NntW7bVbOup79nRtHf/5nPnD928feHCpRO9e7c1NFbUN5S1tNa0dzRs2dpRXVPW2Fh36NCB3j27&#10;e7Zv7dqysbAwn3tiS0qKcnKysnMym1saNnVvqutobN3a0bCpuaCiML80P7sgKyE5LjUtkXt9Ghrr&#10;uro6N2/euOY9WWONNdZYY43/KkgM6N//w3/5s1fjL7v88z//87/6u/8JMNko1zzhDMhgUgxBeobG&#10;WBNtxewepdH8WKXYKJ5NnpkImRz6nXjiB7UkVCONUErCZJIfxLOhktlEmaQOIS54FqccAYCyILSL&#10;MftcJq+HcrmYQMC8uIAH5hBvAPMGcH+AnJun5xdMS0uQ0yVDCRlO/5qaxy9CSClhBu0+0O4B7V7S&#10;v4S659QmVsVJbo+HmguQAT/u8yFuN2C3oR63/fNn348/skuLxoUF08JnzBPQMFa91UUEFuiFZdDh&#10;Aa0udnHVvLQCOpwaxqJjHVrWISNMEtyoZe06xqk3OgDWDTIugLYaTDbM7jW6FwmL12gNeBZ+9C3/&#10;Qlh8AGklrT7Ws8TBbYJoO0TZMaPDbHN75ubc8wFrwOZdMi9/NS4uGtz2WQs96rLOzvsNfj/OWFCS&#10;oXGWpWwOq2/esbBon1vwrnye//ajY36RsjtNLg/j9pI2B8ZaKbuLtnswsw01W7ly1usnrXaCtXHH&#10;UhY7RpkoijGb7Ta728hyK09gccnp9VgcdofH7fb7XD6v0+PxeP3BHUwWq80VmFvy+uZZi8Ph9H75&#10;+pM/sDg2Ot3TvTs3pyQzvZAXkxwdmRATmZCcmNXdvafv0xBjtbsDcyqD4cT58zklpZzEDguPjokR&#10;xgpSY/kpsYIUviAhKSm9tq7p1IWLUzKZyWEXK5UHjxzNys5NT8vOyStu6eh88Pz5rFI+o1IcOncu&#10;tbAgJS8/Pi2TJ0yJFiSFhPNjE5Kz8gtyCooqa+q39ew8c+bcpYtXerbtzErPCw/lha6PiQiPjQwT&#10;hIXERIRyei0+JTmrpXXzkSNnr167/fZdn0ylhgiMtJqcCx7XksfkYWiX0b7oMPstpNPIlbjnvbTZ&#10;DCAIiFOwkVbDkNyg5wyKZWEcR0nCaGaMjIkgCRPDmC0saaK5/V0+t9PnJBkSpVDKSJkYE47jZrPJ&#10;7XbZbHa71T4/51uY9zkdFu6hW15eWFzkTu9y2x3zvrmfv/78x9//6acff7+wsGTj7iDDiiWy23fu&#10;HT1yqq11U052QUx0bFhoZERETHR0bHRUbHQkLybqVykazefHxFZX1j1/+nx2enZ0dPjJk4fd3VsK&#10;i4qbmttPnzr/4N6jOzfu3bhy+9WLt1OTM1KZTK1TiRWiI6cOJyYmhK4Piwrn6onlxcRFRcdk5+bc&#10;unsTI1GURO4/vJtXUBgSFhEaFhUWFhkTw29qbnr09KFIMas2qIbHh3f37kvPyObx4iPC4kLWBScK&#10;xQoSM9LSuzZ1TI4POBxGiwklIBUBqhGtQiuZlk+OKGfGOUHOoIAZA0lABaslnCbXy2a5csn4MGnQ&#10;Oo3cEVLN7IwRhFiMhFRarUQBq/W4HgSVGk3QG6KzEtxdoilAD8ilnPg3yCSQQg7JZZBMiqlVWNBV&#10;oQFlakCmVs/I5BMzGpEEVmsQnQYHtTRiwPQaGoacJrMzGNjVCMhUosFx+dgsqUfstM1lcXscXq/T&#10;73V4nYzTBBsRDQJrEUyHYloE16FGiDKjJhZjSAOul2pFIzOzw9PqWSWoMAByrkk6RA0gmmDsWBJA&#10;UK3BIFPBSr0ZIYwAYpAodCIpolTiGg1HMP2wRkNoNXgwsqyahrSIWglJlahMaxDJ5RPTiqkZRK22&#10;U6SLMdop3ELAvzo4UDNKsjhlQpCgj0OrspKIhzWZMYzQAUYYsZKkCYERlcIgFcnGhycH3svGhwC5&#10;GFIqaBBwGikvy104boLB/8OTYiUwbk2DBg4jBHCbKFBnQvR2mrtevWJ2bOzTu2f3bh/cvaOytCgl&#10;IS4xLjYpIT4hIZ7P5yclJZWVlW3Y0NzQUFdcXJiampSSmlhUnFdXV11fX8uVZGZmpKWl5uXl5ebm&#10;xccnxMUJ8/OKN3Z0nTt76dnTl48fP+Xe346OjdzWhATuy5CUkpKalpZWUVG+Y0fPy1dPQVhnszNG&#10;EyqWTL54+ejMuRNNTQ3JyUlp6cF9NnVuPHBw/9Hjhzdtbq+oKsnKTq2tLzl2dG/XlraMLK5hOZcv&#10;nVAqJtSKyauXj5cUpwuF4TlZcYf2d02NvtIqRm5eP1lZldPRUXvvwdVLV07m5yc3N5e9//D45u3z&#10;RcXZxcU5GzbUNDQVX7q8j2HEqyv6pQXZyqJk0S+aGb+5p7vy/LFtsHoM0Uwe2tXOoZjuG3hzd+/2&#10;DVdO739w7WxrU1Vbe/3hI/uLSwrDw8NSU1P27Nmxb/+utPRkHj+qvaP1yNHDZZVlMfzo6rryzi0b&#10;4xLi1oX8kJaVeuz00Q3tTSFhISkZydv39LRuauHH8XIKsrt3dZfXVIRHh+cUZrd1tnIyOyImoqy6&#10;rGd3d1p2WnhMeGNrA1fOE8SEhocWlxRt396dkZmWlZt17NSxXb07hQlx5RUlu3p78gpzklMTqmrK&#10;U9IT4xL4GVmpGbnphWX5B472Hj65r6m9pr6l/OGzK5RFrUfHb9w90Lmt6NT5zTLFC5wYHhy89PzZ&#10;Qa36+ZxX9u0L+MtP6MKcwkQPimZuffxwcnjwvExyl8A+LM0rPy9rMfDt4we7Ll1oe/Zkn0L6kGXG&#10;YLBPMvuYQAfn/HKfR/Lxw6kTx+puXt+ilD20s2MLfsW8T6WRvzx/dtPe3qpLF7cMDFwVzzyeGb8n&#10;mX6IAX124xgOvRfN3Hv+5Mjh/Q2njrXNTD4IeBVcG6zsGNcMi3lEPHvj0f3uvneHrUz/H37W/+Fn&#10;w5cV5eqyIuCfsbCDFP4BMbzmGuZixudcEoYcNuKDTnbKaZ3BwA9jA5c/vT0tnr5j0LyCDB8obBSD&#10;B6Uzj8eHb+n1fffuHz50tPPlmxtTs++GRl88fX792Ind+/Zv3bq1tag4Jz0jOTsns7i4qKystLa2&#10;trm5qaAgPz8/j3s7uH8aGuva2lsbGhq6urp27NjR1tbSsqFpx67trZ1tFU1VTZtbGjc25RblZGSn&#10;ZWanJSbGJyYKOQQCXnp6ak5u1pr3ZI011lhjjTX+KyKHiP/0n//hn//5n//s2PjLLv/u3/8HdmFV&#10;x9pVJqPBYoUdNq0RUhAK1K4z++Wk7T1IXIGIszh1HkaOGQyHMPISaboJE/cw5i3hEGkoqQiVg3bK&#10;vBAw+z3WwJx1bp7y+lCXB/X4MP8c5p3TWx1SyiSjzEqKVRttpH/J9eUX3DWvNTmN/u+467OStKhp&#10;K1dO+pf1rEfDOEC7V29xygijmmEwr4een0PcLsLvc/343f3Td+8ffvb/8Rd2ZTWYxGfxM7v81WD1&#10;6KxuxMOdbh6wurUmG2B14d55zDNnsLr0Fjdg8yoodkyDiiAad/pJ94KOdlCueev8KuH00w6/3f/Z&#10;7FgASJuesFKOOf+XPyz89CfH4jfL3GfH8nfb3GfU5AJxK0JaCbOTsrhxxg4QFEThjI0TNyacxmAc&#10;JiiKNDE4p9FtTpvbT5vttMnimV9a/PFn+9wCZXd6Vz7Pff1u9vgIq921uPybjZgslM1ldvsYt9cW&#10;mJ//9qNnacXicLvdgfm5ZafbT5GM1eL0+ReCSTwI2hlMPTzP2m2kyej0eheXV11uP2O22Z3B+LJW&#10;u9vh8i0ufWbM1g99A7t27SsuqsjOKuZFJ0VHJgn4aSkpedt27B+ZFrNuj9nlHpqc3LG7NzE5bd36&#10;8OBMmbgUAV8YJ0hKTcnKyixIz+A0UgaHMJjBN720rPr85esARliczsGhoa6uLWmpmdz+2dkF5y5d&#10;1YEoSjMj07MHTp3hJ6WtixCsDw0GXo2IiE1KyszLL8nNLUpNzRLGp/Bj4mOi4qIiYiPD+EnCtNqq&#10;xm1bd546df79x0GdASRpwut3Ly7PBxZ8DrfZ5jV75q2eOYvJguFGA2WDaSdG2DDCTprcrNltwTjh&#10;bqVpOwvTnHw2wiZKbtDKtWoUx2wOu8VmNRqNLMs6nU6b3cayZqvV4vG6vD6uo2wen9NsYWZmRRKp&#10;nDayCoV6YHBIpdKwrM1iNpsZ0/ycb2V50eN2WiwMY2IoksZRjKGMTovNZXP4XZ457kbZLUsLvp++&#10;ra6sLDmdDoLAJRLZ48fPd+/eV1pSmZyYwYuOCw+NDA/jiFq/jpNmMQnClMyMnKTE1KiomLDQyHXr&#10;I35YHxkSDD0bK4xNrq1uvHfvoUKuEIvFs7OzDx48LCsvj4iIjo4SREfyoyJ4IevCf/hdKEdOXsHT&#10;l89hEjHaaZiC7j25V9fUKExMjghGvY3m8eKycvK6d2x///GjBtBNzIwfOnIwPS0nNCQmIiwYU5Yj&#10;PJyXkJi6Y/uuscFhGoZNMERDAA1qf5utQxjUDAqQgIYEVBSo+i0kio1CF5xWTsPDahlhULI4aEIM&#10;DAIzKAoo1OKxqanBUcn4pFYi0UrEBpkEVMgQtZKT+hSg10vFyqlJSC4ntFpIrkBUWhpAUY0BVuhY&#10;lHBQRq4eCjBQBh2qUVGAzkbiFhKnEdRMUF6L3UGxignJzMAkpARxgKQxs5FgQT2iVxgwHYZpUM2s&#10;WiNSI2oY06KwCsS0SHDmji5oE3rMBNPcGlFDHDqJRjEl00u5Dx7FYmYaxAkDTBogVKOHFBpYoUFV&#10;Okz9m8dEy0EbDJRezxmYVklDGjuNuIy0GUShXxMGg3K1CUFsFGElUBZDLBjCYigNAqhWB6m1qNZA&#10;QQgBwpBGq5ZK9CqFEcccFovZZEQREDZoSVBnxkBYLZ8dHlJOztAgbOe+JTBEGnQ0pP8/hp9wHfjr&#10;vKegG4Vbc3DldhLncNAE18ODb17v27mjpqyiqqSioaahpro+N68wJSU9OzunpqaGU4OcOPxtDk5x&#10;cXFdXV1VVWV2dmZCglAojIuJiYqKiuDWaWkp3Jbdu3deunTx3ft3fX19V69e7+nZ3tjYWFVVzdXA&#10;Gb29vXfu3B4fH9MbNDiOQjAgEk89fvLg0OG9ba0NhYWZ8fFRQmFMRmYKd7aUlOTU1NT09PSioiJO&#10;pu7dt+f2nRuXr5xr3lCXmZ1YWZl/9Oie/v4XMtnI25d3D+7rqqvO3rK56tnT8yg6xZplODI1OvBw&#10;3562ioqMfXs3v3l1/+zZw9U1hY2NZffvX7p2/UxeQWp5ZV5be015Rc7WbXWzs489bpHHOe5xjvlc&#10;s2rZ88N7N+zoqh3te0IC4ie3T/dsqup7eV0rHbx4Yue183snB5/fvXLy5OHdp08fzi/I4Qv4TU1N&#10;x48f27x5U1y8gC+I7tjYcuDA3tKy4qTk+PaODfv2787Lyw4LC62sLL98+WLXls7I6PC0jOQt3Ztb&#10;NrbEJ8anZqQ2tjbmF+dx5ZnZGbX11cmpSZExEbVN1b0H92TlZ4ZGhpRWBUej8OP5YRGhVVUV+/fv&#10;ramuiuFFl5SXbd3eU1hclJqWfPbc8ZevnjRvaOA0eXt7a2tLc1vrhubmxrqG6iMnD5+/cnbj1pae&#10;PR1PXt8QyftevL164MjGS1d7pfI3Gs27ly+P9308S1KDnz8bfvwO+7wSg+6lePa2THIPAl57XLPL&#10;S5qlBdWcX8JQH0XTV2enr7GWse8/wnMBOaB7hQDvreZJqejhyWOtPVsKb9/YbrNMBHwyFH7PMqMW&#10;85ha/vTh3d4d24p2bS999+o0TQzbbdNul9jrkhDwwPT4nQ9vzjx7uO/Jo96BT2dVssdW84zLLjWS&#10;IzDwfmby1rMn+18822/QPQ/4xCtLquUF+bx/5vOy7OfvOo9zYmLs0uOHu8ZHL1vZMYtpFAXe+l1S&#10;h2Ua0r+dGr728cWJ0fcXQPlLt2l6yau0WyZnp+8+fXTo7u09T58cHRi6IZW9Uqn7RNI3I+PPXry5&#10;fvJMb8+O9o5NtY1NpTt2dJy/cPjc+cM3bp2//+DG8ROHN7Q0VlZWFhUXZ2dn1dRWtbW31NZW1dRU&#10;cc9AfX19VRVn1zQ2NjQ3N9fW1ubl53H3KCR03frQdevW/S4yIixOwOcHx2f9ecnOzk5LS13znqyx&#10;xhprrLHGf3XkEP6f/vM//Nml8Rdf/sM//Bfn589qhlEaTaCDBeyMBAMlmM7AGjQ0p34m9UYV7Scx&#10;N6yiVXI8qJkmDNoxg0ZME2KaHNJoB5WaSQCQEZSOsSIuH+Lxa61OhcmiNtv1Nrfa4pDS7CxMzsDE&#10;BIBKEBqwelD3POTwQzY/7l6BbAtqowNyzFlWfqICS3qLE3Z6TYvLxoV5wu8zLS7gvoCSZmSEidsN&#10;sPoR1xzsDBisHswTIHwLhG8J88zrrC4paVIZraR3yejn6vSi7oBp4QvuXVTRThnulGKuUSUuQxlm&#10;7rNz5SfGt0y659wrP/lWfrG6Vxj7gtm9bPIuEY4AavViNp/RtWDxr7LeJco1T9r9lN3HgVo8IG2F&#10;aQtAGOUag1ShwwizmXVTlAXHjATB4DiDIDSGm6xWl4cT/a5gRNjfopzQDhdhtVt8Ac8yV63f5PLY&#10;5xZpu8dAmn4r50o4w+z2+pe/zC19cXvnuRrm55ZdLr/RZGHMNtbiICgGI42MxW6x240sY3c5l5ZX&#10;AvOLVqebdbjdgTnGau8fGOnu2ZWdXZiclMXnJ0VHJSYl5+UX1Rw5eW54chY1mTmleevho4bmtoSk&#10;9BhePI8vjItPSkvPSc/ITUhMFwiSUpKzMtPzE4RpQmFaQkK6MD41Lj45PjYpPS2rtr7p8PHjwxMT&#10;Bhh98+5ja9um+LgkHi++trbh6bMXcqVaJFWcPHtJEJcaFZ3IE6SuCxOERMQK4lOTf3WdxAkSc3MK&#10;m1s2Hjp++u2nIR2C2T3eLz/+uPLtM24iKDPuDljtLqOJJZwey8Kyb27RwzppTvuqDarB0YHrN6+e&#10;On3y4OGDu3bv2bFzT+fmbQ0b2jq2bDt35ZpEpUIp0oAiOhAgjUaaMZvMrMPl9Pp9TpfL7rC7PS6n&#10;w2aiSRxF5TLljRu3Gxta0tNzhQmpcXEpQmHQQ5SYlJaallVUWN7c3LZr557Ll6+Nj02wZqvb42MZ&#10;K2uyeh3epbnFpbkFv8ftctjcDqvHabNbGZvNZDYROAYQGIiiBj2gAiEdSeJqtfrx46e7du6uqqwV&#10;xieHhkT/8LuwYAjeMF5EOC8ynB8THR8ZFRcSFZeQkJGakhXHT2yo2/DyxRu5VCGelT59/KKtpZPP&#10;E4au57RtbFQ4Pzwk6IKJj01sbd94/tLl8ekJPaLTwWrABIJGRK5XvXr3jrv73F0LC+XxeAk8fkJy&#10;WuaefQcHRoZ1sGFgdLiru4cXLwwJ50XzEmKiE2MiObi//FM72zvfvnihV8oBlcyglCAaBaZVQiop&#10;HIwgK4ZUIkQj50S+nUbtNOa3MRzUr36WYCGFmVGQ+6manZ4c/CgeG9aIZiClHNWowF+TFnMGqdei&#10;KqVeLOYwSCSq6Sn5+JR6WkIbIAZGaQNgJwiul10m0kajNiPG4DCh1xoh0EHRVpzDRBlQ6bh4qn9c&#10;OSkDpHpAARvkMLfWifSqKY1iUqWa1uikBkABAHI9qDAYZDqdRANytlyvl2phFUjDNI3QsB5B9CgO&#10;EThIUDBlo1inyWrGKApELATtMJptpMlGGL1m65LT5WVYTK1VTc3qxVLaANq5hxTFQLlCPj4tH5tW&#10;TsyqZySwWseguNvMeljWThsZjMC1EKwEgp4aLWRQ6bVyLayHaIIgMMSg5apTGbQ6BIRAPaBVKrUy&#10;MaCUElo1olQhKiWiVgJyCQesUnA9QALaoBsFBGwk7mXMXpOF6xCX0bjgtC95nDQKv335snfn7kZO&#10;HtY3t27oqK9tqiirLiosyc3NL6+oqK6uLiwszMzMTEtLS0lJ4QRe0a8LV1haWlZRUVlQUJCbm8sp&#10;xp6ebVeuXnz67OG9B9ePHd/fubm1vKK4srK8o6O9t3fPmTNnHjy4Pz09ZTDotFr11NTEgwf3jhw5&#10;snlzV3V1TX5+QUpKKrfk5ubk5eWUFBc1NTW2trU0NtW1tDRv2bJ5x46erq7O2trq3NzsxKS41LSE&#10;rs1tz57dUconBz696t23NScnMSU1uqurdnjokc+r//E78XkVdDsU0tmXh3o7yotSDh7cNjzy8umT&#10;a03NpY3NZbdunzt8eGd6ekJxce6hAzu3bm7s3lovnn2+sqBeXZD6XKM+xzigfH24t6muPP3q2f2D&#10;7+5fv7B/786mwY+3nRY1rB8eHb4HGkZF02+P7N/WsqEmMTE2Xijg2sl9YcrKSrn3rago9+jx/QcP&#10;70nPSE5NEx49tvfEyYOcHRYWUlxcdPnype7ubeHhYemZaZu3by6vLeMJotOz0suqyoXJwvCosKKS&#10;gu07e8orywRxvMYNDacvnGpsbYiJi65tqu7q6UxOTQwNC8nOy9rWs6WgKHddyA8JSfENzQ1FpUUR&#10;kRH5hXnXblw+dvxgRkZKXV3Nnt5d7R3BqDTZ2Zl19VXtG5vKa/IvXD82Nvvh1oPzG7tqj5zonpx9&#10;I5F/fPb8zPPnJwD9+3m/5ssK6HFLZqZvPXqwZ3zksscl+rKsW1nU0ET/zPiNkf7zBtVTGzNqY8bM&#10;xmGLedTvl335bCCxTw/v7Tl5vPHJw16F9BGOfGSMQ4vzim9fAJdjRqd++eDu7rMnWx7e3SOXPmLZ&#10;cY9rxuWYtljG9fpXL54dPH6k/ua1HtHkfSMx4vervnxF/D45V8/E2NWBj2fu3t5+79aOgb5zND64&#10;sqhdWdKsLKrnAzIEfvPxw/FPfSch8I3LMzu/qPr8Ffj6DfK4xVrVs2ePDj17ckAue2ji2mkaw8GP&#10;BsUrrez5+MjVvvenJOL7ZtOYlZ0Wi57dun3o6LGtu3rburbUHzm689GTm89f37/z4NLp84eOHNt1&#10;4tTew8d27T/Uc+jYzu4dHZu6mg4f23vx8pmjxw5t29a1aVMw9E9DY01ZGfd+FOTlZXPPamZmek5O&#10;Fve6cO8I1/9NTQ0NDXXcS5GZkRYdHck9CdwSHh4eHR3N5/MzMtIzMtaixq6xxhprrLHGXwqJAf2P&#10;f/+f/+zS+Msu//RP//S//Ke/d6yu4j4P5nXBbpveZhRj6jH1xKh6QoSoQKcJdLJiDJyGDSqWAV0e&#10;MUYOaPSfNLphnWEaQqcgdBKApTitY+2Q06u3OWUUI8aNKoaryh30oZjtGrMD88zrLa4ZiFBQLOIK&#10;wI6AkrQpCQfimIedfsDmoQLLlpVvpH8B8/hNi0uW1VXM69GYzSqTSW206hkfhxgxjWlhGcGQ/iVm&#10;8cuvsWk9uHcBcvjkuEVNO0zzX1zff2+cW0KcHpN/3rLwGbJ4VaRDBptFBmKSk4So2Tb/zb78nXAE&#10;aEfAt/KLZ/E7anYDRrtj8evSz//CPv/Z6l8JfPl54dsfHAufGc+8c/HL/PegDZusCIeRRSgGgkkY&#10;IhCYwomgVLdYXYzZZmKs3JqizZzhDyx6l1Zph4vlRPzqF9fiMuP2Wv1z7qUVW2CeK6fsTrMnOPDE&#10;5PJw5Vwh6XBiZqvVG/DNL9ldPrvNHQgsutx+GCFQjGItDq5yDKdpYzC8iZFlCSPN2m3eQMBqd378&#10;NLRly46U5Cw+L5EfnciLSoqMFKZnFu07fGp0VqLHqYHJqRNnLlRU1fD4cbyY+OTE9Li4lMTEtEPH&#10;TozPiBR6YFKuunL3YU1jW3iEICyMz49LSU7OTkrKSE7KTE7KSEpMT0xITUvL2LBp44tPH2iHWapV&#10;bt66LTY2ISwsis+Lb2npOHXqbEvrRkFcUlp6flpGEU+QEsNPysopamrp2LP/0L1HT8QqjRrHpJBB&#10;T2Emt83mdzrnXY6Ag7AQFIs7PRaP18mYqf8ne3/9XNeyZomiZ9vCxYxiZmZmi5klk2TJAssoS7Is&#10;27IFFrO0tJiZmdcSWabtvfc5p6rh3hu3O6Lfu91Vp6D7vR+7TsWby6574/0Fp7oilDEiI1fOnJk5&#10;c4I1Pn85Pr6Qu7SyOHh/oKCkMDwqOtATLxngG36egL7X/X2ug72ugbyvQWFQT/geNIpIJATFxSbn&#10;5Zd29/bvH+7rDDqT2ejZhAMks4XJYD4YG6+qqMrKyI6LSSQSgmEQHApBys4q6ekZ6OsbvHlzqKCg&#10;EgrFQ6FYEik8PDwhKCgajQmIiEwYHX2iVOhtFpfV6HBanG6768TpODtxnZ06LWa9TqsA8hO3/fTE&#10;7rAbHQ7D2Znt5BS4TXKpjKdQiPQ6jdGgE4uFi4vvRkZGujp7MtLzYBDs9WsQXx+Yvz8SCsNDER4p&#10;GQQCFxIc0d7Rtbe3BzDU/d299tZ2DBp/7Sffn37nc/2aPwSEDAkOr29qXFh+xxayeBLuIe3g9dvX&#10;vf19mXk56Tk5LV1dr94uvJlfzM8vBYPRCCQBgL8/wscbTCYFV1RVvVp4zRQw59cWymsrCYFkPxDk&#10;2k8AWYOD/dFwGD4sJLKtuXV7fVXEZUq4DDmXKWYcsQ+2eJQ9MYsiZBzKuDSjQqyTCgFWr5MKgLKQ&#10;QWEd7gjoRzIuQ8qhi74H6wHKEhZdwmJqxR7/CJ1EJOOwuIeHrL09zsGBmE6XMBis/d2DlbXjjV3u&#10;IVXG4mqFYr1EYpCJ7TrlqUVv1StVEr5SyFMJBDKOQMzgSVlC1j598cXb5ZeL7AOmkMqXsKRKgUrK&#10;kQloAgFNKOfKlHzF91A7Gr1Uq+TLgbJOolHwZGKmEICELRbzJHKRQiFWAvBYTwRyJQC+VMUXa4RS&#10;rUSuEkqUfJFSAFyjwiRXu/XmjzaXXa2XsXgiGktwzGDtHTF2Dph7R7Tt/b3ltYPVTRGTY5CrTEqN&#10;XqZUi6QKz+kSTxggjkjMEsj5EoVYLvse9EfI5Yn5AqlQBEAiEIoFQiCXi4RyAUfEoPKOjsR02ne1&#10;FDawvN81TbgC+rGYxdCIJDqxXCOUGKVyp1Zr02gkLM789GxTdV1KXEpCXEphfmlVZW12Zl5YWBSJ&#10;FBQdHZuSkpqVlVX8PQGFhISEyMhI4LEOBvg3wAjJZBKJ9EPStaGhoa2trbm5uaioKD09NT0jubqm&#10;/PHj8aXld+/fL71+/Xp6enpycnJsbAxoVlJSkp2dnZaWlpmZnpuXlZ6eFg0MFhufkpICFMLDw2L+&#10;75SUlAQcBQgnQCkxGBQwZlpayneXloFHjx+MjAzevdvb0lSVnhIdQIJlZkRMzQxy+et84foh5eXW&#10;1tOt7afv3g71dBSnxBEyE4OHb7UcbM2/mX1QVpxWVpb56OHgw7G7yQnhkeHkuury0sLM9MTAl1M3&#10;HbYjh33j1LXltG5RD560NaRnJpIH+2qPt1+/mR6qKIqvrkxm0d5enPKs1iOni6E30p5PD8XEBPn6&#10;XQ8MIlVWlhcWFhAIOCwWWVqWPzjUU1aRHRCITk6J6rvZ2tvfHBYe4OvrBVxmXl4ucF0gkH9MXHRV&#10;bWVcSiyWhM3ISS8oySOQcCgMIr8wt7bhRnhkCBIDyyvM7u5vz8pLCwoPyC/Oyy3IBkNB165fi0uM&#10;uVFXFRUX6e3rjcVjPMK9JQVI4K1FoxpbGh48HI1PjCEQsHV11S2tzQBvj4sDVjXhuzBNSHtXw+Bo&#10;T1FFWkll+uTM0BFtcXVrcvRB8+xsn0qx4XYwaZSZ549bl+bvchizBt3Gz58Fnz9yDLp1lWyJTZ86&#10;3B5XCN+eWPbP7Ien9kO9anVzdfjJRP3TRw0vZ9rXVgbEwjdm447LQTlzU0+dx0Lu3JNH1T2dKY8e&#10;VAt5r91OyueP7J+/8E9dxwzqpMee0p9/727J5OOmnY0xhWTJpNm0GLYtln2lamVne2x8tOLpo9q9&#10;beDQgk61IubPUw+eHe0+5jBm5NJ3lMOHK8u3OaxprXbV4Tr6+Jl7ckYTCF+9ne+dmmw82Bu3Gva+&#10;fvI40Xz9LLAY99i0l+tLI+srIzs7E+/e3X70sGnkft3gYP39++2v3jxYXJp8NjnU0FReVpnf0lHb&#10;c7ut62bTvZHeh48H7w501tQUdnbXPXw2PDx+u6mlqqq6sKy8IC4+KjwiGHhWk5MTkpLiY2OjAoOI&#10;QcGkuLjoqKgIz36c70GjIiMjcnKyKirK8vJyEhPjgXJNzY3GxvrMzDQMFoUnoKNjwqJjwq+sJ1e4&#10;whWucIUr/OWQ39a/xxb+zZ/+/l+sGn/Z9E9//vPf/MM/nP3+N7nbJbZbRTaT1GGRuYCCka3XUpUK&#10;AAyNhqZS7YvlWzzRlki2J1fviGXbfBFNrTN8+mz79ovMcUJX6alKLU1t4JkdMvfFd68QHdtg5Rg9&#10;JhWuySayuukqw75IwVAb+SYHS2vhaO1i24nEfgr8FJgdypML5ckHsc2lPD2z/fLN9Yff1OdnDI2W&#10;KtNztS6ByQWcSJFpeEa79uKL8uQj32Tn6GxAJ1ytk6dzMdVmnsGqu/ioPztX2+y288vTr7/aL79K&#10;DXbP9hypmcHTUjkqsc6hO/motJ2JNGadxW07+6QyO5VGm/Py6+nPv5kvPmodJ+bTD+c///7DL390&#10;ffzZ/ekbkJ9++dXx4bPcaOZKFBKZWqXSy2UamVytVOlUHsVWq9Fks1idHgkS17nJaNMarWb3menk&#10;TOdwGd2nJ588NhS11a53un/YU34oyP5oYHCeWC4+WE7PdXanSm8yWuxOx6lGYwT6/2GXkcpUwEDA&#10;KBqdQanWAEOdXFxY7Y6Dw+Ourv6Q4CgYFAPxRwAA+8PxhMDGls6lrR2aWLTDZNy6PxYVn+LnD/f3&#10;h8GgKDgUhURgEXAMBkNMy8wZf/KEwecqTHqZySDU6ha2doqra2FYkh8EBYZiASru74uEgNAIGBYB&#10;nIUjVre1seUSldVyZ3iESArxvg71+gni7QVHowLRKLI/0BJJDAyJLCgqe/JsmkKlCaTAMuvdn87M&#10;p06uWsrTykznDvvHE6PbpndZzGc2vdsoVArfLMzX1dcnxCcHB4VjsJ54NxAoMjgkMiUlKyMjp7Cg&#10;uLGp9fbdoaH7E509d6qqmyIjE3y8oV7XwRAwFuBoeGxofX0ri83Q6pRyhdhuM9vM1vfv3lcUVQQR&#10;g6EgpL8PDApCg/2Rvj5wOJSQn18xNDQxPv7s/v1H2bllEBgegSLjCKF4UhgMRfYBYfDkyPbu2yy2&#10;yGFznTjcF67TM5fL7bSfup2np46zU4fTbnJYDG6LyeU0n55aLy4cZ2c2t9tss+pUKpFYzJbL+QDb&#10;9fg8qMUatVSvU0vEohfTLyrLq8LDo1EYEgiK9gUmBoKDQAgoFBWXmHzz9p1nz543NbWSScE+3mCQ&#10;PyIoMKK8onr0wYM96j5HzqHyj1f3V+49GErLzoTCEdev+Xp7gby8QNev+/v5weAIHBxJJARGxKVk&#10;RcaloNBkH2+4jxcMCkHjCeS6pvq1vTWRVrJDO6htaYIiMT6+EBgch0aTkQgCEolLTEweHx9lsagy&#10;IVvAOOIc7VG21g43ljmUXaWALeexf/hE6KQCBZ/1YzuPjMswKSUWtUwj5sl5TABqoSe2jlookHHY&#10;EhZDxmYBENFo7P39H6Btb+2/X6Ws7QipTCmTK2dzzAq5TasE+rGqZWa1TCsRyLlsPp3JpnEYFBZl&#10;63jv/f77Vytrb9c5VJ5Dbz8xufRSrYTtiVUMACiohUr9d1FYADqJxiDTATApDBaVCajxSMkK5HKR&#10;QsgRCdkihUjhOeqRKtJ4tE6EUrVQqpUqJBwe6/BYzOL+iGUjYrBlHL6SL/puxPFoykoYHBGdzTmi&#10;sQ6O2QfHQL1eplTwRSImR84TaiVyjVjmscIIxAAUArFKJAWgFEkAyIB++EKFSKKRynVypd4jiSJV&#10;i/kaMf/7Vh3eD3UYJZ9rUsg0IoGIQZVxWVqp1KRUeyJ+S+XMvYPxgaGMpPRgcmhcZGJaSnZCXFo0&#10;UEjNKi+v6ujoLCkpiYiISEpKygHoXVZWcrJnu01kZGR0dHRYWBiZTAbKBQUF1dXVpaWl6enpP3bx&#10;NDU1TU9Pb2xsbG9vLy8vDQ0NAQ0S4pNCQiKCg0NiYmIyMzMLCwvzviegUFxcUl5eWVxUVlJSVgYQ&#10;0IL8+Pg4YFyAZ2KxWCQSSSQSU1NTGhrqxsZG5uZm5+dfT0yM9/R0AYQzNS0pJiY8MzOxqbFydPjm&#10;82fDx5RFjeb4iDJ7527FnTtVL2eH7t/vTEoMTk0IG77VwThYk3AOpx/fy0qNzMmOHx27dedOV3JC&#10;ZGZa3J1bnS0tNckJwWNDjQCvdjm37fb3FtPK7uZ4TUV8YjTmdm8Vh76slOy9mLxdUhjd11Mil6z/&#10;/EX65auYL3hf35SHQYMCiNjysoLGpuqo6DAUGp6cGtfV09jb35yaHhUTF9TT37C4PNN/qxVPQCFR&#10;0JSUxOTkJM82Jz8foFBYVJCcklhaVtTR1QosDxqDDAgiNjRXt3Y0REaHBgQRGltqBob68grTYuJC&#10;SysKs3IzoTCot69PVEJURXV5WESIl891PAFfXFpUVFKAI+BAEFBOQfb9sSGgBgqFBAUFFhbmp2ek&#10;pqYm5+fneuRpYiNS0hOy89JTMqL7bzceHi1u7b4cm+iYfTUolm4qZJs7mw/fvrqzufpQKd04c7Jt&#10;xgOV7D2bOf16rmNrfUj/PcSvUbmql63yaLNvZnqejNXNPG17/3ZQwl/Uq7ckwrdq5Xun/dBm2RXy&#10;5zZWB5fe3jrcnmBTp3SqNZf90GTYlIjeCPmvRPzXe9sP3r3pPz58ZtBuOWxHNvO+TLRwuDuxunB3&#10;fWlgZ2Nkc33ocH/CY775Ivh0ybGaduXid9SDyUdj9f1dOc8e1rPoz4EOgbFO3ccAgJ6XF2++e9PD&#10;YU7rNGvATEyGrQ/nXJedymO/mnvRc+9O2cRo/c76Y4loTabYksi26Mzll3OjvX0NdfXFHV21I2P9&#10;Q/d7xyZuP5kaeTw1OvpksH+gra65rLaxpL6htKOzBjg6PH7rzlDP3Xs9twe6mlpqSr/f/d6+9pra&#10;8sSk6KTk2JLS/KLinLCwwOio8IaG2t6ervr6upLioorKsrr6msrKsqKigvLy0srK0ty8zKSkuITE&#10;2LS0xJTUeODcK+vJFa5whStc4Qp/aZR2D+ww+f/1b//0L1aNv2z6n//0T//X3/2d+7ffJG4312Rm&#10;aXVsnZ6l01OVSopc9t2GojyQyNZY3CUaa50n2pMoD6UqilwjdZ7oLj/yzVaaSiewOMSOE5bewjHY&#10;+dYTmtpEUep5ZjvQRmC2Hys1dLWBa7RR5bp9gMyYXCrXJ4nFLTQ6RBYnz2ilKbUMtYEDnK438U0W&#10;5emZ4dOn7/t3jMdS3aFEzdZbVaeflCeXEvuZ0OKWOk4ltlOu1i42nulOf5Y6LugqT4Qdx5dvp1+/&#10;Wc8/2D5cnv38y+UvfzQ4LtlCvVBqUehPxDqn2GBXWFxSnVmg0Mp1Zq3FpTTYNVb3yZdv57/+3vHx&#10;k97l0tpdHv3Xs0vr+aXj8qv9wxcgN516pExkeiNAvtQGi9XmtlpcarVepdY7HCcnpx9sjhOb6+zT&#10;t99/+vUPrsvP9stPpz//Yr/4aD49d338AlSeffxqcZ16hFG+/uI4vdACdNt1ChRMDrfGZNVbbHqT&#10;VabQAB1abC6L3ak1GM02u93l9ric6PUqrVpv1iu1qq3dnXtD99PTcmAwrI8PzN/XowwKgeCSUrOf&#10;zb06FvIOOMyhJ4/i0zJAMDQMQYAhiQgkwUOwEVgUCg8AYOwg4BgWn5qReXd4eJdK0Tot5sszkdFj&#10;Q2ns7ElOy0WiyNevg/38EHAkjhwSUXSjZn5tQ6hVzyy8TczIhCOxntjGP4F8vGHBwdGl5VUDg4Oz&#10;L18c0ykavdLmMrrOrMB6GK16o81gPbUZ3BaN3ah32W3n5xa3my+XTL+dq26tj0lKwBCIvn5gHz8o&#10;CIoMjogqK68aHpmYmgboweNbt+7W1TckZ2SUVNcs7+6JdfqFze2UzBxgVn6+CBgUG0AKy0jPW1nd&#10;tFjNBqPaaNQY9CqRgPNobCwlPomIIaHheAyCQEAHoJFEMBjl7+cxWMBhWAgE4+2NvO4F9fFFgqA4&#10;CJzg64++5gX18oUHhMb23BwUSeXffv32hz/8en7icljMZr2Oenz06OHDvp7u7o72G6WlxdnZORmp&#10;2ZkZlZUVXZ0dt2/2377ZN3xvYO7FDOVwVyziSCU8oZDJ59F4bKpSKrTolAaVbH9ve+j+cH1DS25e&#10;cQA5HAxC+/hA/EFwCMTjGeTvC/e+Dg0KjLxze2h3d5/FYQgkbJGKu3m00Td0Kz4zFYxAXbvm7+sD&#10;A4OQYDDa6zoIuKL4uNS2tp7nM3MHdAZTItqhUwdGxqNjEmEwDLBQEKAlBBEZHTMwOkTh0OhC9tOX&#10;0/GpKRAEEgZHQyFoKBQN3E0CiVxQXPDi5aSABzShMQ+3j7fXDtbfM/e3RQy6kEnnM6gKPteokBjk&#10;IgA6qUAl5ADQiHlqEVfKofNph3zakZTNlLFZUtb3nMkU0WgAgIKQeszc3aFt7bB2DwXHdLVAbNdq&#10;HTqNVSO3qGUmpUQr4RvlYrNSIeUL2XQuk8phHrFZR1w+RcA/FohYYovKdGE9PbecmJRGhUAh48kk&#10;bLGIIZCyxd+lTHQ/DChAMwDAT6CsFatVIqWcLxcyhWwKk0thyzgSoN4o1RplGqNCa5Cr1CKJmMXl&#10;05gSNk/C4omYHAmHJwJqGJ4oQmIGR/Dd1qMTy3VShZwn9DRj84D23GM60PhHtGa1SPoj9wQMkih0&#10;ErlBpgDaA0eBSqNC5dHB1ehtaiA3mJVqtUgoZDA4RxQ+lSplsaRstoTJknG5KpFQLRGaVDKnQasU&#10;cNcX3t3p7C1Mz81NyyovLC8uKEtOyAwOikxJzhwZebC1tT336lVDQ0NsbGxISEhCQkJWVlZRUVFO&#10;Tk5ycnJMTExqakpRYWEJQAqzs7+rOXjkS0ZHR+fn59+9e/f06dNbt26VlpYC537XcMCQyYFRUbEx&#10;0QmxsYkpKWm5ubl5eXkFBQVlHmtJeXZubkxcAikgCIlCYTCYwMDA8PDwpKSkioqKwcHB16/n3r6d&#10;f/FiemhosLm5EeD/YWEhKBQiMIick5t563b3s8mJx09Gx8cHbt9qr6kpbGgobm0p7e+vm38z8Xru&#10;QUN9cXgYOS01obenta+ntbayOCc9MSUxormlaurFg1t32tPT41KTY0pKcvLz05ISwlpbChnUl5cX&#10;zC9fWOenR0f7j6rLYzKTiY/HOhSiLY1id3F+5EZ5QnlJzPuFUZuJajEdT8/0JicRgoKheXlJrc1V&#10;uTlJIWH4wuKMBw/vjo/fKSvLCQ5Cp6fHPHwEfMceVd0oDArG5eSkNDXfyM1LwxPQ37V1Q8lkYkRk&#10;aGNjXUtrI3CBSCQ8PT2lqak2PSsZS0TGJEbWN1XnF2XjiMjAYHxGVnJQCNnL+zoCBcsryCksLcQR&#10;cT827KRlpcSlxIFgIB8/n6SUxJt3eguL86EwKAqFjE+Mi4oODwoiJybGJSbEhoeHABQ9Oi4iuyDz&#10;0bP7S2uzk9NDvbduPJ26yeGtUg7npp71zD7vEfGWvn1WnLt4u5uP5uf6aJRJjWpVJHwjlywatVt8&#10;9tzR9iPm4fT+xqPN92OHu8/2t56sLgwzKDNm/Z5E+Pb90p138737u2Ns5jTl4OHe9rhctHjhZp3Y&#10;j/XqDWB5J582PJqoXnjbL+C9slv3z0/pJ65jlWLpYG98a2P4+PDx4e5DPvulxbRrtx7oNGtC/ise&#10;Z3ZzfWjwdv6t3uzVpXt69abNtG827tgse1bzLjDQ08e13Z0pI8PFu1vDRv3q10/c3/8ikUuXFt/d&#10;eTnb/fxJ8+bqmEl3cHbCNxmOqUevZqZvP3zUPXy/dWi4bWSsa2Ss5/bdlp6+huGRvuGx/rFHd59O&#10;jz2bGR8c7W9oq+y72/bsxThQ2d5Td6OhJLc0Iz03qaA4q6QsJyU1Nio6OC0zoaKysLaurKQst6Kq&#10;oLGxIjsrMTiAQCLg42NjcrKzcrOz8/JyCgrzSkoKa2qqgae6tu5GQWFOXkFaYXF6cmpkQBA6KBif&#10;npF4ZT25whWucIUrXOFfB5V997YYvP/rb/72X6waf9n0P//pn/7L3/yt4eySKlfTFBqmxsDRmzgG&#10;I1OroypVxwoVz2iVOk6ZOtOuSL4vUTC0JqbOwDaYeWYrS2+iqnRMnVlgcbMNNrrOwjU5+WbnsUJ7&#10;IJaLATL98YvCecLXG8VGi8LqkJvsSqtTYXFITVa2WkdXatlaE1dvZmuNfJNN4TqT2k95Bitwoszh&#10;KVCVmmO5mme0yZznEueZwOoSmBwiq1tmPZFZ3DKzU251GM4uHJ+/2i4/G08v9O4z0+mZ3n2ic54o&#10;LU6Z0aW0nEmMbgCGk08614VU67GeADRKZXYYXOeW00vr2aXr49eTrz+bzy/UdrvG7lKYbRqHy3T+&#10;0XByaXCfOz5+cX36Yr+4NJ+cm1ynBpvLZHdbXWcevViDxWBz2i88TiUam+OHQKzj8pPp5Mx5+eni&#10;519tJxdGi8PlPnefXFisTqvVeXZ2eXb20WyyOxynnz5/Oz27NJpsP4RO9AaLRg/8stpcToPFrDUa&#10;XGenH758ufj8SaXTvnozDxAiAi4AAcVCwRg8LjiAHJGSnjfy+NkRn0cRC568epmQmXndF+TnD/P4&#10;jCAJKEwAgRiMQGKhMBQaQwAA0GkfX7C3DwgKR6OwRFxgUGn1janXr6hcns7htH24VJqs73f25xaX&#10;F9bXNykHLLFYqFCt7Ow3dvSQQyL8IEg4goDHh8TGpLV2dL5dfKsxqM4uHSeXNueJzmyTmyxSg1lm&#10;sKgMZp3WqNZZdDa33eJwMNjcB4+elpRVBIZFQDE4XyTGCwwFI9HhsXFFFVVDDx5Ov3kzODSSW1AS&#10;GBSBQBFQKDwIDAPB4AXl5a+Wl+fX1mtb2vCkIF8fuK83IjQ4pr2zb+rFa5vTZXfYdRqFQSM3aqQ6&#10;lUQlF0lFfCGPy2WymMd06j51eWHlRmUtCATz8QZhcSQ8IRiKJMJgOBSajMYFIjFkKBwHAqG8/ODB&#10;kfEPn03rLeazj6cXH8/Oz09oVFpbS3tYaCQShkFAMXhsAAgE/+l33td+8gH5w4n4EByG7PH98YWj&#10;Efjw0OjE+CSAtQ7cvT019Wx3e82kV3y9dJw5dHqNUCxlsADSfLyztDS/sLjwYPxhdnY+BoP3CMR6&#10;zDoYCBgVGhI5OHjv+JjiEQ+YepZXmI8jEL18QNe8/H28Yd7XYb5eMH8fJDBubk7Rg/En1GOmVKoQ&#10;S6UMDnP/eP+IccwRCHYOKL23BxJSM/CEAD9fj1Stvx8kISl5YvLRLvNgdulVeW1VQEgIBIL080OA&#10;wBgYAg9HYQNDgzu6Wna3V4VcGu1wi7K1Tt/dFjFoKgFPwuNKOVwpm6UScoxKsV4hknLpXNqBiHWs&#10;FLLlPKaQQRExjzVCvlku1wqFMhYLwHftVY8iLFCWMlmCY5qIxtCJJBalyqpR2nUqh15lVknNCqlN&#10;rdQD94xO5TNYEr5ExBNz6FwOjcun81iHDN4x1yQ3nJrcDq3VKNfrJBolXy5hiX5EKVbwZCqBQi/V&#10;/pCJVQuVPwA0c+hsH+znwCH6LpW5TxfQeMApJqXBZbBb1IbvPiNiGZfvcTwRSgxytV6m/GEiAWp4&#10;VI+oD+eQyqPQBVSmmMkVMthAJYdCA+oZ+0fMA48AilIg/tH+e8BmqVmlPbFYPjiddp1BI5KqhWK9&#10;VGlUqHUypVamAPq3avROgxk4i3VAoe3sA/0r+RKb1mjTmzRylYjDY1Mos0+fVJcWpyYkFOcV9nT2&#10;9nR0lxSUZKRmlxRWdXXeug+Qxf7b5RUVKWmpeXl5paWliYmJISEhAQEBMTExQE1VVVVRUVFSYmJK&#10;UlJ9Te3Eg4m5ubmXL19OTU0NDAwUFxfHx8cD7fF4PAqFAso5OTnp6RkZ6R65zKTEtKioODI5ADgK&#10;JBKJ9MM0U1FV2dbZ0dbR3tHZ2dXV1dfX19nZWVlZmZycHB4eTiDgcThMYCA5PDw0ISEuPT01Jyer&#10;qKiguDg/Jzc9KzslKzu5sCirrCIfQEPTjY6u5o6OJk/g2OTo2OiQ5MSY7Oz00rKSqqryoqK8+OiI&#10;hNiI/r6WqZnx9s6a5JTIkqKs+trKxIToiAjio4k+lXLH7aC6nRQO88XEeG1FWVRFWfzrl0NG7fG5&#10;m8+hv+1syS/Ki5h83KuQ7HCYi50dxSHB4NSU0KobBUlJ0SgEJDo68OHju1T6+tT0SHp6REQYrqO1&#10;anpypLW5IiwEFxsT3NFW09NZn5QQFhSEjY0Nj44ODwwihkeEFBXnxidEYrBwT4ic+htFxTmBwfjY&#10;xIju/tae/vaQ8AAoAhQUSiYHEf3Bfr7+vgFBnpjEOAL2uvc1BBKelJKYmZ1BDMB7+3pBEZDiioJ7&#10;o3dKy4vgCBgGg05MjI+M8mwGKSjIzcxMT0qMzUhPDgsPzCvIvv9gqPtWa01TaUNz6eOnt+nM5bX1&#10;p7MvbjPpbxxWukG7Rzl4vrU+Tj2apBw8Pdx/yGZOy6ULAt7cq9nOycf1B1sPLLrdcyfz8oR7ecbV&#10;KjeW3919MdXOpE1ZjDtK+RKLMQW0P3Edn7qpOs2aRPJuY2P45Yu2Ny87OYzpHxYTo34T6BBoub87&#10;/m6+9/mzhpmpZqBsNm5/OGeendCA002GLR5n9ujg4drKwPbmfR571qDbAg4B3Zp0myLeaxrl2ds3&#10;vQN38h4/rBYJXn+65Hy6ZJmNm0f7j54/bRm4Xbj07rbLTvl8wbcaKDTKy8ePum7drBocaHr+fHB6&#10;ZuTps3vTL0anXoxMPLkz/XJsaWV6cXXm4dRwaV1+aX1ha199QUVWSlZscWVOVV3xjfrSjr6WW0N9&#10;7f0t1Q3lJeV5OflpMXHh4dEhWXmppeX5SSkxSSnRNbWlN2+2t7fWpaYkJiUmlJeX37hxIzExAY/H&#10;QKD+GCwiOiYiJjaSQEAjkGAiGRMeERgUTPTz9/nd737n5eV9ZT25whWucIUrXOFfE5X9Q9sM3n/9&#10;17Oh/Le//wfH1288o5WjNQE532xlaj2bd9h6vdBqU198UJ5d8MxWvsWuOr8EwNQZ6Rq90ObkGh10&#10;lYWps7H0tkOZ+kCiEpjtUscJ32QT22yWL5+NF+cCjUZmMJlPz43uE7Fez1drJAaTQGvkKA1ik11h&#10;dwv1Zg5ANCwO/dkHidnOURukFqfadc7Xmdlqk9R6IrWfAhBZXWKrU3t6Yf34yXH5yXrxAYD59Mxw&#10;cq5zX6gdZ2qb23hybjz5IDO7JUYnAI3j3Hrx2Xbx2ei60FrcGoMdgNpkVwH9W1wAtLYzjfVEbXOp&#10;7Q6tEzgd6O1MrDcJNSa5yaaxu4yuU8vJuf3sg/30g97hlhnNEp1BbjB74hB/FzQxuk9t55dAWaDS&#10;AD/tHz6a3Wfa71t77I4Ts9kBwGZ3W6wurc4EwO44dZ9cmC0Ok9kO1P8/cYhdp+cGj0as3u52XXy8&#10;dJ2dWtxusUrz4PFkZFQ8HIqF+6PhfmgoCB0SHN1/Z4ghEPI1qlcrKyW19Ugc0dsP4uUD9vWDIhB4&#10;IjksLCI+IjIeTwhEofEAl8ZgiRAoEgpDIZBYLI5EIAYiEVgoBBkUGJaSktHc0vFmaYUplrI9Gh5y&#10;vkK6Qzm6Pz6RnVOExQb5+wNkG45GE0pKK6amZ/b398xm7S+/Xnz64rA71cDye4xLZzqbQ+Fw6c4/&#10;OC8/XtgcNgaT8Xxquq6+OSQ0GgLD+vjDr/tCfvKFQjGksoaa5/NzW7TDB9PPU/LykUQSBIaCwNEY&#10;LJkUEBEaHBMUFB4WGdPVf3NlZ/v+4ydhMfHh4TFB5EgUghwTk3p/7NH24bH97BxYIpNBp5YL1RKe&#10;SSlxGNR2g1qrkMglQoVMQtmn3LtzPy42xccHcu0nX+/rfhAwHIXEY7GBGEwACusBHEUEQdA+IGRg&#10;ZOzo06dam8H9wWl1GJQa2diD0YDAID8QDALBgEFoOJzo44v86RrI2xuKxwVFRsRFRiWEhEYh0SRf&#10;P5g/GA6DY2AIDBwBLDc5Kjq2sbFhfW3R6dA5HFqu4Gj/aIVCXWVydw+O1vcPtjY3127e6o2NjQZ4&#10;LAyKBPkjfH0gcDg6JCg8ODACAsdd84Z6nGK8oL6+cH8wGo0NjIlN7u27835l44hCl0hkSqWKQqEM&#10;Dg4mJ6cQiSRg7SJj4npvDTyeejH5Yq6jq49MCsUCl4kkQCBIDI5QWFEy/XZ2dX/tzdKb2vo64Km4&#10;fh3i7YP080eBoCjgicnLy52dfc5mHlEPtvdWlw9W37MO9oRUhuCYwaNQ+LRDlZBj1yl1UgFjf2tv&#10;dZG2u8E+2uVRDxR8tkkuNUglKh5PwgDaH4toNDGDLmEygALviCJlshUcnpzN0YpFLoPOZdCalTKg&#10;vUYo5NNoLAqFx2RxmSwOnS3kCPksPmXv+GD78GiXIqDxNSK1Uwu8mTadRCP/HqIYgJQtVvBkeqkW&#10;qFQLlUBZxPAoyHr0YoVKrVitEamAXEjnH64f0HaoQrpAI1KalFqTUmPXGW1aw499N0DBotapRSI5&#10;j6uXybRisYzDETEYQjqN61G9pUjZbBmHzaVQOEcU3jGNfUQFwKcxpRy+gg+cJVQJxUaF0q7TWbQa&#10;rdITHMhmMtj1epNSYZBLLXqt02IB3nm9Um3VGx1mi0IsYVCoYg5PJpDwmTwunX2we/jm9duWlrbE&#10;hMSkhITqqsqu9o66mtqC3LyivPyGmrrG+qaiwtLEhFTgPS0qLqmpq62urk5NTgkKCAwgEOOjY7Iy&#10;MoGf8XHxmRkZjfUNI0PDb17OLr59M/FgrKysJDQ0hEwmf9fCjK+srGxqaioqKsrKyiotLf0hlRId&#10;HRMYGEwmBYeGRqSkpAKVXV1d4+PjDx48AJ6u9o6OwqKi0PAwJBIJg8HweHxsbGxZWVldXV1DQ0NN&#10;TQ3AOQsLC5OTk4EhAgICcDgcCoUmEIgRkWG5uRk3aoobm8s7u5sGBm/eGbhZWl4UFEIKDQ8sLsnr&#10;6GxuaW2oqa1sbKxp72zKy88MCwlISYypKM/NK0jJK0ytrS3Jy0kmk1FJyaEv54btDuaXz6IPZ1zq&#10;0XR9TVJiHKahLmNz46nTzjo/4XGYb252F5cXx0yMtzPoC3u7s02NOVnpobd6ajpaKgk4CAELbW0q&#10;39p4SaO/v3unMSmeVFqUOD83trc5+3i0p72x6FZ37f27HU01JWnx4ZkpsZVluYUF6ZWV+W0dNQWF&#10;GYFB2KSUiPLKvKzsZHIAJiAIU1aZe3OgvbQqPyCMSAjCkUNIUBQMDIcEhgbGJccTAohevl5gGDgx&#10;NaGytjI1MwUEBYEh/knJcU1t9WXVxaRggj/YLyg4IDMrPScnq6AoLz0jOQj4HIeFxMVGBgeREhKj&#10;W9oai8uKomLDI6ID2zprt3ZeLy0/fL8ycUx/s775+OGjppHhqvWV+xbj/i8/Sz5/5PG5L+dfd+/v&#10;jouFb+jUZwrZottxpFOt7W6Mzs20Lb+7Rdl/xGG/0KpXP3/k/tUf5ECuUb7ns2dZtOc7myPrq4Mi&#10;7pxCsqBWLH/9zP/9b7KzE5peu66UL1EpT17Pda4s3+GyX6gUy1bzrs2yB9RzWDPbm/eBEymHj4BB&#10;HbaDr595v/ws/Pkz32TYAhpvrA4+GCmfGK08Pnxit+5fnDE+nDMtpp3D/YlHD2omxqqPj56cuel/&#10;/E39x9+0XOab2/1lLU25A3fqJ5/dXlp8sr39am115tnkwMOH/Zvbcyzu5vzC466+msqanJKK9MyC&#10;+Ob+uhfLz18uPr91r6O2qbi180ZNQ1FJeU5tfUV5ZVFKWnx0bGhiSnRaZgKAshtFXf0tHV0N6Rlx&#10;IWHE7OyUwoLMqMggAgENvAHBIcDTi/Xz8/Pyun7t2k/Xrl27fv06UL5+/Sdfv+tIFAiHh+IJMDQG&#10;DEeCIFDfK+vJFa5whStc4Qr/+ijvHdxl8v/bn/7uX6waf9nk0UP5+39w/uzRlFWcnKpOz9Vnp5rz&#10;c9XZGddo5Fss6vNLqeOUoTWKHCfaj1+FNjdNZWDrbRL7udB6QlMZKXLtsVxDlaulNpfu0hNsWGR1&#10;qFxO58+Xtku3CmAYdq3lwqyyGmRGLcCJ1Da3UGMSak0au1thdgjUeonerDTbhWoDR60znF7YP3/T&#10;ui65Mj1VomZqjRKbS+k6VTtPjCdntsuP9suPptNzldWhsbntF18clz8DHYqA6WmNxpML08kHpdmm&#10;c7hPfv7l4pffTj58sjlPne6L0w+f7eeXKotD7tm8c2Z0fTSffDI4z3WuU9N3nVe960RmtEp0FqXZ&#10;aXKfW07OTc4Tm/vc6j7X279Llpxd6BwusUYv0ujkRrNYqxeqtSqjRWkwM4USgVRhsjlNZrtCoTUY&#10;LKenlycnFxaL02zx2FAMnkgaerPV+fHrL5efv+lNVrXG4P7un2J3upynQNsz19mpzek0Wi1bB/tl&#10;NTVB4dEkcjgOTUZD0WQs+UZl7erWtsZqYUrEPXcGgsOifoiGfPcuQQLAYskkciieEITBkpAoPByB&#10;QaCwCBQO+R0AbQYAUH3gLB9vEBSCJBE8AYn9/KEgOAqFJ6HxJE9jJB4Ox/v7oyAQTFR0Uv+dgSPq&#10;kdGkOb9wfvp8dnZhd7h0F5eWT18cJ2eGswvjp6+Ob7+dXlzamUzq0NC9/PyCsLAIJBrvB0F5+yOv&#10;+SIAIPCBWcWlD6enRBqZ4/PJkZDe3N8VlZyKxJFBMBQMgYPAsFA4Hokk4XCBOGJgdn7h4+dT069e&#10;1zY1B4aEwWE4CASHQBCjYxLbe/oH7o88fPJkfW2Ny2TwmXQRh64UsY0qsU2v1GtkO1ubXR29ocHR&#10;wPxBYCQMisagCWAo0g+M8AMhvH1hQA5HEqAQzDUvyDVvcHhC0ouFeb3daHUbzHYtV8hqaW+EwKF+&#10;ICgOH4DHByGQJBAEGxGd2n/3/pOZVzOv382+XXr26u3I86mxqelHsy9b+m+GxCeCUTgvX4ivLxgG&#10;84iPAOvQ1NR4d6B3c/udUsMxW6VGs1wi5Rwebezsvj+ibL948by0tJxECkHA8BAwGuSHhEDQIE+A&#10;HoSPNwQKQiUlZoyOP6Ix2CqNTiFXe5xNWKy9/aNjKmPv8LDvZl9QSAhw90FguI8v6LqXv68fBI7A&#10;4rBkkD8SCsHCIFiQH8LbGwyGIUJiIxs7mpY3lnePtntu9uFI5GsAw/P1bFwCQzBIJCElNWVm6plc&#10;yFUJuBIGnUehsPYOWQeHQo/KKUcn5qv5bBGNwtrd4h3uKbhMGYchZB6J2VQ5h60TiwB4dE9YLAWH&#10;I2ezxAyalMmQMjmCY6qUzbQolRalQisWmhXyM5PJpdcruDzGHuV4l0I7pAk4PLnYI7lKP2Jsru6s&#10;vd/e2ToSMoUasUorUsp5YglHIGTwGXs0yiYwJYaQzv/hgfLDeiJhiaRsiUGms//fXip6qVbOlfKO&#10;uXwq9/s2H6VOqtLLFB67iQjIFVqpUi9Xa8UyOZcrYTEVPJ5G5AnkLOOwfvjdAOBTKezDfQCcowPW&#10;wQHrkMKjMgR0lpTD14hlOo8JRuqJYaxWmDRKrUomF/OlIq5S6BE3sagVdqPObjbYjQabQW9Sq7Vy&#10;hQaYgFJl0RtNWqNWqT/YoxQVlgFvX2hwRH11Q2dbZ0Fefkx0dHZWdldHZ2dHR3pqekhwaEpyWmtz&#10;++3bA62t7Xl5+UmJHsXLsJBQ4D0PIAckxMc2NdZNPn08+fjh3Zv9ddU3MtKTY+MiU1ITCwrySkuL&#10;q6tvVFVV5efnl5eXFxcXx8TEeCj695Sdnd3W1nb37t3bt+9UVVWnpaUBR4lEIvx7wmAwOBwOj8en&#10;pqY2NTU1NDQUFBSkp6cnJwM8Pwg4BLQMDg4G+ikqKgKOVlXdSEpKJnkSGagsLim4UVNSUJSanBoZ&#10;HhEQERmSmZVaWlaYmQl0EFtRWXjzZtvIaH9Pb311bX5TS1lPT2NFRX5UZCBAaONiw4ODsWlpEbOz&#10;Iyr1wck57/NXMYM5092ZU1Ec21ib9eRx97uFkYXlURrj1cHh8+6evIaG1OXlcbFoY2lpvLOjuKO1&#10;ZGSgta4yOzsjbHSwmbo/L+JurS49GbhVX5wXc6unknbwhnE4/252aGHu/s7q1NSj22UFKZWlWbd6&#10;W9paqsrKMhubyrq6azrabnR11d661VpSlhkRRbpRW/Bi7uHiymz/7faQcBIcAyYEYJAYBBKNiE+K&#10;KyorjE6I8of6geGgmMTo/JK8yLhIP7AfFA7JzEnv6m2rqi3zeKD4eWHwqPSs1Mrq0oobZbn5uSFh&#10;wTgCJiYmMjIijETExcfHlFcUp6QnwTEIHBkXlxCVmZ3c1FQy/3r8+PjN+sbjZ5Mdm9sPHXaK20mR&#10;it+yGFO046c0ylO1YuXygvX1M18hW9zaGN7dHZNLF+jUZ4d7EzLRW4th22zc1qpXZZJ3HNbMytLd&#10;xfm+o72HPOYcl/5SJ39vM+zJBO+49Bdm/ZZWtcKgPRfyX9utB58+cM5OaAbdBo8zu715f/Fd/9xs&#10;O4D5V907WyMW084ffpP91R8UHy/YOtUqn/1y+d3th2M3Xky1shnTLsfR5Qf2xTnz00fu5QVbwJub&#10;mWqeGK/c3X1gMu0B9WrF6vTTjptdxfcGGpYXH62vP599Mfhwomt8rP3F9N2N1cn5+bGBwbqBoYbl&#10;tcd09jJfvCmR761sTPbeqh150D+38LTndmNlbV7f7ea+W82l5VklJTlNTXVNTbWVVcWVN4pa22pr&#10;68oTk2KjYyPjEmPIgQQQ2Oe6109e3te9vb2uX7+GgEPT0pKrqopbWmrbO2rvDLQ9nx5+t/hkY/Pl&#10;/v47NndDoT5W66gy1b7WSNebOVLFEZO7cWU9ucIVrnCFK1zhfxUUd94+4Ij+9A//8C9Wjb9s+vM/&#10;//nv/vvfKu0SnpEtsipoKgVNYxK73EyjcVei5Jps8pMLntn+QyxWZD/hW5xArjr/xLc4juRqJsAR&#10;rHa1wyG2mJR2k/3SpHPQJIq3Gs1rq/WNQjEsEt9Rqmf0pn25lseXicU6g8LsEGqMQrVBbXUqzHaB&#10;Rq9wOM1fv6hOPwiNNuP5ue2jW6ARcOVMqZ5vPtWc/WxzfzTbzoyOC8fJ10vHx0uN3aGy2u0XX06+&#10;/qa1nzBFco5EpdRZFVqzTGtSmG0ek8fJudF1prE5lWaL2mL/7qJyorSaJHqN1u10/vzVfPlJanWK&#10;TQ6N84POec6Tael8gJEpDK6Tky8/m07OlGar3GhWmqwKo+WHHKxEZ2BL5VK9EaiXKNRiucpktlus&#10;TqVKBxAlnd5stjj0BovBaLXZ3Q7nqdFk02iNCqVWKJYLJMC83FabWyiSK+Sa89OPnz//Yne4tUaT&#10;0WrVmYxPnj9PSEkLCYuOiIwPDIyAQ7AkXFB7W88Bja60WKkCfl17GwJL8PEBgUBwFBqPROGgMBRA&#10;pBFILAZLxOHJaAwBKMPgaDAEAdQDDYAaDMazNQaNIQJt/p99PVgcAegBKCC/hyX2RG/xgYLBqJSU&#10;zAcTj5lctsVpPv3gcJ0Yzy4sn786P3y02hwq14n+l9/O/vrf/+w6MXB5lFevpxub6qKiY7E4EgAc&#10;PgCLDwDDMV4gRGBUbOfdgZfv3z+Zmyu+URMYGkEOCWtq61jd2VnYXB9+NFFUWg7MytcHhsYGkgMj&#10;USiSJ9avPywoOLyktGrg3vDDxw87O7uiIhNB/lg/HwQGS8KTAzAEIhpHCggMqyy/cbS7pxAJV9++&#10;nnn6eOndwsba1vTky/6+uzW1jXn5xbkFxVUNzSPPnr5YWXo4PZOSmQtD4yEIDBhYNBwpKiX11tg9&#10;poRpOTE4zsx6m3Zjb7OqtgZYGz8QAgbD+vkhYEhiXWv3/Nr2w+cvg6MSrvtCr3tDvEEIKJYUm5nV&#10;d//+4s7m+POnkUkJ3v5+IDAEBkP7+EL8/aAoJB6OQMbHx42O3Ts63pIp2DaHxmiWsjg7TPaeVi9R&#10;qaVv5l+VlpYTCSFgkEelxd8X4esD9fWBVFTUHB3T6GwWjcVcXlvt6e+PjYnDYQlEQlBEVEJrR+/0&#10;7FxXdy85IAS4xVCY50b7+kG8vP1B/lCPQs01fwBAVzAoBg7DAJPxB8HyCvJfv329c7TzeOpJWnaW&#10;HwT6u2t+wGpjMQATDw0JDe/r7mbTjtVCvkWpcBl1Nq1MK+HK2DQJg6pgMqTHFN7uDu9gV8qkqARM&#10;GY/OPT6gbm4cb25wjw5VPJ5GIJAyPXGL5RyWhEkTM/bF9B0xbVPB2TFKj/Viioi2KaTu6SRCnUwi&#10;YrI5x2wRWyBkCwRsnpgnEnBFW+t76ys7Ip7MpLbopFqNR/ZVpRJIOBQabfeQunNA2z3iUdlynkzK&#10;k4p5EoXIE5D4hxlF811KVsIS/ditI+dKxUwhUNDLNHqZ6rvJQ60UKkVcsUwoNah0doNFJZRQd/YP&#10;N7Zou7u03R3m/q6Icazks3USkVYs5BwdHG9t8I4pEhZbQPOYTn4oxQoZLI1YfGo2nlvNF1bzucXk&#10;0Ko1IoGMzRRSqYLjYyGdIecIdGKFUSZ3aLWnFrPL6ImXrJEodArdwe7Rzf67oSGRwL2rrKru7e/L&#10;L8yPjIrKyc1ta2urrq6OiIggEAi5ubkdHR21tTXR0VGBgYHAz9bW1tra2qjoaDKZnJSUNDZ2/+27&#10;uSdPx2pqy9NS43Iyk5sbqx48GBwZvQPU5ORm5ORmFRUVAik/P7+srKypqenmzZsDAwNAP+np6WFh&#10;HqcSLy9vIMFgsJCQkJSUlNzcvNzc/JSUtPDwCAwG5+8P8vX18/f3B+aTmppaVVUFdNLV1QX0UFJS&#10;AswhPDwsIIAcHBwcGxublpaZkpweGhKOw+EgUH84ApKUHN/cUtvX31ZekZ+SFl1YnN7T1/Tg4Z3b&#10;A60VN7LKKtOeTd9V6WgOt0yhYr54+TAzMwGPh4eE4Juayg4p8+cX0pMzLoP1uqevoLAovLUl78F4&#10;x53bN5qaMgcHqxcWRp4+7aqrS27vyF5YGj44mnn6rKu1Oed2f/WD0Y6aqvTOjuK9vWdm05HVeCRg&#10;vx28Vd7ZmnW4+8xtp304ZTktxyL2wpvpO3d7qwdvNo8M9dbXFWdmxhQUJpeWpRcVJ3f31IyO9NTV&#10;FyUlhbZ1VO4fvT2gL96b6ApPCELi4AQyDgIH+0H9QiKDswuy4pJj4RgYjoxNyUwGfpKCib4gHwQa&#10;VVRW0Huzo6g0D4tH+fh54QjouKSYvOKcsurS3OKc0KgwUmBAXkFuY1N9ZmZ6QkJcbm52fkFucGgQ&#10;AocgBZMiY8KxOBQWi6isyr8/2jM02r5Pmfv4Wfrb75VfvgiNhi2h4LXZuP31I+/zB67LdqSULx0f&#10;PfbsvnnVxWJMWc27LvuRw3pw6j62WfZ2tkYH7uRNjFceHz1SyZcd1v2P52yNcmNjdeT48Mnh3sT7&#10;hVts+rTDsm8z7xl12xdu5udzrlm7xWO94HFmacdPF9/1r68OqpXv3U6KRrXCpD+XSd4Bha2N4Tt9&#10;ube6s7ZWhrWKVY1iVcSf16nWztw0YFyxcJ7HeyWVLEpE81r16qfP/G+/l3/8wmcypleW7lH2Z+dm&#10;7nX31Pb21Q8Mtqy8fyLgrVCPXiy8uTs3e3N795lMvm20MMSK7e2Dqc29yZ2D6YnH3b03aweHuvtv&#10;t9xoLK5vq7j/8M74k3vtXfVFxVmZWUlJyTGJSTGpaQmhYYFgiO93c8lPYVEBg8OdGzuze0ev94/e&#10;7B/MDw21Dg40Li483NuZ21yfXl+fPKa+4Qreb+0+e70wtLg2xpetWtwspX6XI1zkit4fUl+/WRgf&#10;f9xzZT25whWucIUrXOF/ORwLZP/9f/x//sWq8ZdN//zP//ynv/tPCtMWT3V8KOIeK6RCh4NvdR2r&#10;jYdSDVtn5ZrsDI1JZD+x/vJHy7c/iB0nXJNN6jqTuU+FJpPaYbFeuM0nMrHirUg8YFK3G2VZIipS&#10;QYfImQgOJUrMa9dqlyVyGkfM5StVUpNFYjBLjCad021wn0qMBpFBZzl3ui4MetOBUPJMLL2nUw/K&#10;pO18Xo1I2KTVDFnN02bTa4PxvfNM+OXX84+//OL6+NX+4fPJl18dF180Zqdab9Hq7RqTS2V2K4xu&#10;mdZmcLidFyd6q1apFQKjuS7UzjO53sKW62hGp8Lx+dRyeaG0ufkqo0Rj1dtOjc5zjcUpM5i1dqdn&#10;25HrRGt1mJwneptTpjNKdQb19zjEaqtdqjeqdEa90arVmjRa08np5Q8bitniOD27tNndOr3Z7jgB&#10;yhabS6016gxms9WhUutUnog7dqPBwRcoBAKFwWgzmuxCkbSn9yaZHAoGIf19Ub5eCK/rUGJA2N2R&#10;cbFWo7fbns++jIiJ9QNDQZ4ALnBff+iPLTke8wcK57GYINDf5U1wMQkpCSmZaEKADwjm5w8HCDYC&#10;iUf+AAqPw5PxhAAUGg+cAsBjT0Hh/CFwJAafk1s48fCRRCoGLl1vUVmcug+fXWcXFqNZZrYqzi5M&#10;v/7+w8dPbrGEv7Aw39zUHBkZjUJj4QgsDI6DwnBQOA5LDAyOiI5Pz2zq6Xv66k3v8P3g+ARfBPp3&#10;3qCfrvv6eIF9fcDAPIMiwquba+8/nnjyYvb2wHBychYMhrl+zfenn3yuXffzA8EJpGBySBgpJLSu&#10;uf3h5PS9sYnYxDQ8ORRDDIJjCITAkKLyqgcPnz6ceJqfW4yAYkC+MF9v8E8/+fn6wDBYUkBwWFBY&#10;RFhULDAZXEgQPix48OH4/Nb64/nXtx8+bL19p7yxpePunXeby0whfXVr8c5Af05ONpEYCAajQCCU&#10;tw/s2jVQZFTizOxrGlcw/PhpSFQCGIGHQLH+fkh/PxQcQfSDotEBAZUt9ROzTyub6hAYrB8ICoGh&#10;v4fXgSHgGCQCi8eRCXgyiUyqqCx/Mz/H5dFUGr5MweLyDyUyhkrNpzMOHz6cyMkuRCGI3teh134C&#10;X/vJF48PaGpt3z7c5woFsy9fRUfFgfyRCAQOiSSBIcBdxqOxAWAI2tcP6u8P8/f3GEfIAcGNTc3T&#10;09OvX7/a2Nh493appLgCgyb5ekO8vEA/XQO4MDQ+MXF0fHTvaH91e6OhrRWLI/n6wsD+GF9ftLc3&#10;HAJG3ai8QTva1ykkci7DIOedmTUuvVLN5wmPj7n7+/yDAymdKmUciZlHYs6xmOXxMRHTaR6TAfVY&#10;yeUapTKDRKTkMTXCI5NsXcOfltGGpZSbkqM+CeWu5HicdzDJ3HsloO3L2HwJSyhgcSQioUGrUUgl&#10;x0e01fdbGyt7RzsMCU+hV5k0UrWSL9eI5CqBSMRk8WlMEZMj5fAkHJ6Yx1fKlCqZWi3R2LVWt9Fh&#10;VOjVQo8YilFukHEkP0RSRAy+gMaRc4UakUzKEfAZHAGHr1EojRqdSa3Vy+QiBpNzdCRhMpR8j1yL&#10;mEkHClqxUM5lsw72qNub7MN9TwQiPk8BvKh8vlIgkPEEch5PLxVbNYpLh+3rmfvMapJzOQIqVUxn&#10;SllcEZ3L2j9m7B1xKXQxkydiC4VsoYQvZR6zhwdGw0MioRBEeHh0WfmNvILSwOCwhJSUppaWuob6&#10;2NjYwMDA9PT0mpqanJyc8PDwhPiEgryC9LT0lJSUqqqqoaGh6empmzf7g4OCCXh8bFR4R1vd3t6y&#10;2SK1WuVc3t7O/rtj+toBZW18Yqivr2dwcPDu3bttbW0ZGRloNHCLPQkEAkGhUBTw8uOJAFAoDAgE&#10;8fX18/X1BQ4hEHA8Hh8dHZ2bm1taWlpWVlZUVAxMJiYmJiQkhEgkACk0NBSYalJSUkpKcmRkOJlM&#10;jI4Oz8vPrqgsqauvbm9v6ehora+vzMlLSk2PAfKevsbJ5yP3R/oqqrKycqMGh1vorBWTjWu2C2is&#10;tbuDrVExJATKNzAYm5WTVN9Y9vjp4PrG7MTjnqy8yOS0oLrG3J6+qq6usvr6nO6ussePekZHWosK&#10;YosKoifGW4+PX+4fTD173vNgovXZ0+6u1oKygqh3c3ddDtrXj5zffhaqJItjQ5WPxxsNqq2fL7m/&#10;fRV+Puce7z3vas5vqc2fGOp9Onqno6G8MDshPyf+RlVuXX1xVVVuckpoclLo6FjPMW2ZzlobGG4N&#10;DEOhiLDg2GByeACGhA6PCUtOTwqPDsOSMBgiGh9IwAfgkDg4BAkODCNX1lY0tTdGRIf5grwgcH88&#10;CR0cQUrJjCsozUrNSgyOCCQE4aM9LiqFMXHRSBSUSMRFRoXhPUIbkIjY8LySvOSMJDQeGRhEau9o&#10;fPRk+OXrh2tbLzd2X8y9HXwx1yeWLX39WfThA/vTJefijEGnPpuZbNlcu6dSLOu06xrVilG/oVWv&#10;SoXvWNQXS69vjQ6UTT5pFHBfXZwy3E6KXLqwuzX69nXfzuaERr5x5mKcuo6d9kO7dV/Am5t+3jw4&#10;UPTkYe3bud6djRGgxmTYOnEdO2wHAC4vWDbL3vLiraHBwqePa2XixRMnzazblgsX9Mp1t5XiMB3o&#10;FGsC1hzreIpOecamTtstB18+8qzGHZHglVq7+uEj5+NHLjBzl52ytHB/eurO6sqzFy/uPZ+6/fbt&#10;EI3+wm47/PKRe3nOMht3FZIVseg9V7Akkm8KpVt7R68W3j9eWplcXZt7++75k2fD5VX5peW5uXnp&#10;BYXZNbWVhUV5YWHBISHB0dFRJBLBz88bAvVNSokcneiRqvY5wncr60PHtOcXl9xff1N++Sr59EXw&#10;8TP/DLgox6HFum+xHMjkq2zuPJU5t7n3+P36CJAvrNx/Ot05v3hv73D2/cajK+vJFa5whStc4Qr/&#10;i4IuUvzjf/8f//zP//wvho2/bPrT3/2fegdFYZMxdGqKVssyuZh615HCQFMbGFoTz+wQ2twy94Xi&#10;9BIoc0121dkHw8WFzGxQmXXOc5PNfag3Pvrg7j435ag5MNHR72R0H5UoVqPo1eoWTVaBzqKTGYxK&#10;q9V0dma5uFDZbCq7zfH51P2zWa1bE/DuSblVck6qnBUpYQbK2JFKfoqEHcum4JiHcM4RQcxOV0h6&#10;5KpXOhvX9tFhvrzgG0xMuVJsMFsvP5rcF0DnMrNe67baP9kt5wKdfcVonrJZ7jstvRZ9jVadq5Am&#10;KWWpWnWpTN6k00/bT0R6q1GhM4g1erXVrjBZf+zQ0VjtFvfpyfml231hNNoMRisAiVwlVWr0dpcK&#10;aCZXqzSG84tPn798s9jsZqvd5T43Wxw6vdliddrsbo3OAMB1cnr24dJgsWj1RtfJ2cnphUprlqgM&#10;ZvulRG7c3qEuL23W1bQiYHiAv6CQRCSCEBmTWN3YMre8zFXIDrnsvqF7ydm58cnpIRFRIaGRJHII&#10;BkuEwlAgMByOwCBROAgUiSGS67o6KAKW2mUWmzQUEe/W6Bg5KNLHF+4HxkBhBBicgEQClIkIhqDA&#10;EARwrh9Av0EwoJ/QsIj2js79w0OVRqnWKd0Xzg8/nzvOrDqz2mTRfrh0ff56ZrJolpbfNtQ3hIRE&#10;AmQbDsOjUGQUioRAECBQYA74/MKykYdPewaHMopLyZHR/kiMNxiOQBMRGCIMjYNi8CAUxgeBBCHR&#10;IAQajMITQiKS8/J6hgYWt9c3qfuT868Ka6rxoeGYwFBCSCSWHIrABWACQrFB4digsPyS8pfzCw+e&#10;Tg7cH36/uc6TiF69e5eckg4Gwf18Ib4+YIAYfvfFQAEzQaMJYBACBPLotmDwJDAC7eUHvQ6CXgfD&#10;/JA4fwT2Jy//a15+Xn4ePV0/PwgahQ8KiggPiyWRwvxAcBwhoL2rd3N3793792XVNShiQFBodGhY&#10;HBSM97oG8/FGgkAYb1+4ly+EFBLaP3Rnn3F0/+EYISDAG5gGGAGGAAsLBkNgGLRnJnAYBonAhQSH&#10;V1ZWLCy+FkvZMjmbzdk/OHy/t//+mLp1cLD99Omzrs6bIcExPt4wKARYWwwWR2zr6Njc3nz9+nVp&#10;SRUWQ8LjA7BYEhwOMF6kPwgYBenrD0Xi8PVtjRt76ywugy9k0+jHz549GRoafjD+ePLZi77+26Fh&#10;MX5+aM9zhcIlpyY/n31GYR5u7m50dHZisUSvayCQNwzsh/DzgSIhyJqyChmb5VKr1Ty2kscwKkQ2&#10;ndKmU2hFXAWLpuIwVFyGjE3jUfcE1EMFiy1nMoW0YwmTLmUxtUKxVsyVsLYFx8+4u13MjTzWeoRg&#10;GyfcRQt2Qjkbmeztdhl9ViOgyDkcOV+kFAmVEpFSIbEYtDatXsTm0Y/oAqZQLdOpZQqtQqKX8yXM&#10;bQH1vVp4aJAxVQKGx2TDY8mFQplAopZqtTKDhCuScvg6qdwgVxkVGpNS59nCI9erJWqVxOPxoeCL&#10;vyuVSOQCEZ/F1smVHxxuYDgx02MukXIYAtoxj3rEo1GAnxIWXcZlKPhsMYPGOTrkUih86jFQr5OI&#10;nHqtSSET0WgqAd+p17mMhgub9cuJ++vpyQe7zaLWKPjATIQKnkzGkfKoXPYRS8gUyvhyJoU9PDgW&#10;FZEAh2DJBIDZAS9vMPDyRkUnlFVUF5SVRcbHxiUmNLU09/X15eflh4WF5eTkNDc319bW/hCFHRoa&#10;Ghsba2trS0tLi4yMKioqnH/z8uhonUpbE0gO9Ba+Ssc5PF6bnXt8+05HZVVRTGwEHA739wf9sJUg&#10;kUiPJCweTyAQSCQSCoWCQmFYDD4sLCojI6OkpLioKL+srKS6uqqysiwzKz08PJRMJhGJxKCgwO9R&#10;ioGfAWSgigRk5B9dBQQEhEeE5+ZmNTXX9fR21DfcyMxKCgsnBQThgkNJGZmJnd31d+629/Q0VFXl&#10;lZZldHRWrW3MWOyiD591chV16sX97Nw4JMoXILckMgZoX3WjsLm1srX9RllFTlxCWHRsSE5BUmVN&#10;AZDnFST39dc9n7k3ONySnRuZkEjOy49vbiken+h+NtX36GnH+tZDNn/+3eLg6Ej1/KtbRt3G5y/0&#10;L58YjOOnbY2JIwPVeuXht4+yCxdz8/1Ic01qfUXG2EDH07FbXU0VjVX59261zDwbnnoyXFdTFB1N&#10;rqzKOaKsKmT0hcXJ0vIsLBGCIcAi40JDIoPRZHRcWnxhWUFMQhQGj8bgMYQAIvCBgaIgsUkxLe2N&#10;nd3tKWlJIBjwbbmGwMIjYsLCo4LSshLKq4vTMpORaNi167/zB3ljSejY5JjsguySiqKc/KzAEDIa&#10;j0rPTKlrrC67URoVHwnHwAODSYlJsT29rbv7C+/Xp24O1PUP3NilTDlPGX/4K9XHz4Kd/YcvXrRz&#10;ObM2y55WvSoSvNZr189P6SbDFuXw8eSThlcvOoXcVyf2ows39fMH5uU51WHZ4TKeL8/3b6/dF/Pe&#10;qqQrMsEikzK1sz7MpE8q5Yt87uzhzoRE8Nak3bbo98zabYV0iceZ3d8dn3/dPXq/FMC7+b6j/YfA&#10;iC7H0fkJ7fMH9rmboRIvcygz+5vjK4t3lxduHe5NaJUrZuOWTrMGTOm3bxK340irWtGoVvi8l/t7&#10;41LZ29Mz2tevol+/yX//i+q3X1QfP4l1um29dsNpP7Ia96XCBerhs4OdJ8sLI88me97Mj7LZqxL5&#10;PpW5/GjydnF5WnpmTEFRRmNTdf/Nrrq66pyc7MzMTODtwGAwKDQSgYCSAnA5+UmjE91U5oLWRLE4&#10;qQbLtkD4ik5/zmRNi6VvWZyZQ8ojOvO5QPRapnyn1a9Z7fvnF/SvX/mfv/BPz+gu9/HpBdt9wbE4&#10;6SY79eSj6OKr9Mp6coUrXOEKV7jC/9Lw2FD+lfxQgPSP/+Pvzn//i9BuPxCrDyUmvsnF1BloKr36&#10;4rPj9/9Odf5JYHUpTi+1l19lzlOh3qQwmVVmq0wn01tY52fHX88mDdJ0Jc9Pzf1JxvRTiNL0phGj&#10;fUtt5mtsRsenj45Pl8ZTp87p0jkcphOnzSOlwTTrR3mMeB4FrGDDLeo4u6nK5ej4cDH84eK+09oh&#10;F6UxjxEcBlwhjjMY+k2W9wodQ27SqawOvlLFksgUFrvOeWI6dWocao2VZXOu2swDWmWaWozQy71s&#10;Om+bwd+oAuslflqBl050TSNGaCQJGmW31b5ucUu0ZqVKDzAwvdlqOzv/cH7xyWp32R0nQMFsccgV&#10;Gq3O5HCeeswi3zVf3ScXBqMVqHc43b//6786v7w0GC1Wm+u744nJaLHY3S6Tzaox6LVGw3e5WJfF&#10;4TDb7Vbnqdl5orE7ZTrD6uZOclomHIYlEUPIpDAkiojCklq6eg5YTIZEtLS9VdnQCEVifnfNG2D7&#10;YDjCHwIDgeHfWbpnbw4cgYHB0UAhKi7x5tD9beqxwmJQmo2rB/s3mlqRSDIYhEaiSQg0GQInQGF4&#10;OJwAg+HAMCwYSkBhAiMiExoa21bXNk1mo9NtM1m1SoB0auVWl+X844nLbaUc7w8P368or4mLTSYS&#10;gsik0MDASDw+FOjEy8tjfUBi8XklJU9ezOxQKe821rJLir2hsN9d973uDYbCcEAzCBwNRWFhODwY&#10;i/dBYiB4IpxABCFR3hDoNV+QNwhGDInMKS+/93js7cbK3PLC7ZH7RZWVUfEJECTqd14+17x8/fyh&#10;/t/tRCg0oa27Z3N/f2v/sLq+iewJpRqHJwb9WAEoDAW0QWOA6/IEGwIAg6GIpCBSQAjOs00Jh0Rh&#10;4QgUGALz9QWDAJbjB/Pxhl6/Br5+HQKGYQJCwpIy03ru3lzf21nf2701MBgYEuHl+Q97FAyKRcAJ&#10;vt6I69cgwFUjkPjI6PiKqpr7E+OblB2mlP1uc7G4pgqBI8GROIBXoQAQiEgcCYzAgaE4ENjjk4LF&#10;E6prq9+vLAqFLIDWq9UihYInlbHEUiaHe7y7u/X06bPCghISMRDkB/XzAcNhHh+BsNCwAHKIv5/H&#10;5wgBx0DACG9vkI8v2A8E9/aHwnG4lu629d2VY8b24sqrgsJcX19/X28IyB9eUFj8cm7u2eR0RmYO&#10;yB/m7wuHgNGJSWmPnzyms44ZrOPJqafJySne3v4+PiDPCoOgYBA0LTFpee6lXasyyIVaCVcr4pik&#10;PIdaZFWL9BKugssQ0A951D0RgyJjMRUctpLLFdGoPMqRisdTCzhS1p5OuGgQPpYc1XM2Y4XbWM6q&#10;L20RwVvPVdDuimnTvONVLuOQdXzAPtyVcFgKsUinkLqM2kunWS3kC+l0i1riNPEUwgXO4X3qajNl&#10;qep4qZq10SCl9av5D5Tc5yr+W6P8UCdjSwUcMZch4zLkXK6CLzIqVHadwajQ6xQ6g8agU+vUSrVa&#10;rlRLZHKuUMzkyjgCrUimlyq0MrlaJlGKuWL2sYhxJGRQmAc7bMqeXMBWijgyHlMp4kp5bNbxMYtK&#10;kXBZSgFXI+TJuWwhlSqiM35E27GodWaV2qrRmZQarUQOTEDG4cu4fCmXJxeKNHKlUWMQsoWDt4eD&#10;AiICAiOqbtTX1zSHh8WEhkQVF1VUlFcnJqUmp6e3dLTfununprY2PCw8NCQkLS0tKyuroKCgrq6u&#10;t7e3ra21qKggLy+rq7t9Y3NFLOJplBK1QshiHcy9fNLX01SYlx4RGgR8EUA+/jAIHA5DYDDYsLCo&#10;1JT0H9IjAJISk/Jy82prazs7O7u7u4G8ubm1uromOzsnOjoqMjI8Pj42OTkpKyujABgqLyctLTUp&#10;KTE+Pj40JCw4OCQ6OiYjM+vGjcr2jpZbt3tu3+7p7GwsKcmJjw8LDMIEh2JT06Jqa4tu3Wrr6W0q&#10;KctKz4xNS48pq8gaGe/ZPXir0XPkKjqNufZkcqCgOJkUgECiwTg8ikwmxcREVVaV3LzV1dnVlp0D&#10;sN+Q1PTYquqC4tLMpJSI5NSI+oaSrp76wuI0UjASgfYmkCGJyWF1DcU3bzfWNxU0tuS/W35AZ7/e&#10;2B09pD1W61Ycjn3Xyb7Nub29PdLcENvXlXO0+9yg3t7ZeHCzu+B2T9mbmeH52dGhO42Dt2rfvRrb&#10;WHk+PtJRmB+dlEjoaC+kHM/rDKwj6vuqqgIozA9PxIVFRQSEBGOI+MjYqMS0xLDo0IBQckRseFB4&#10;4PdPLzozN6v3dk9dQw0pgHjd67q3nxeWgA4ODcjITimpyC2vKYpNigQ+2D4+3hgsKiYhprCqqKa1&#10;Or8sJzoujBSIJwYSopOi49PiScFENAGFD8DFJceGhAWWVuStrL2mUNefz9zruV01+eK2Snfw4aPQ&#10;pN9iMqYWFm8tLt05pj7T6TfPzxl/+E328QObfvz02aPa+bke2tFTmWRBq179Hh+H8fvfxL/9xv9w&#10;QTEaVoWCVyL+a6V0kc+eXV8aWFu4w6dPywRvBLyXbhf10wVfwl2cn+mfm+x+8bTj0Wjd7POOo93H&#10;avl7seDN/u447XhSq9x02mhWE4VFf7Ewf2t3c0ynXGUcPdtbGxFw5pz2I4f90GE7+PZV+PMXvkK+&#10;SDl6BODo4CGP+9JmP/z2Tfzb72Wn5wytfl2rWT11UoC/L3T6davzwHlG5YleHx4+4bFfiQXv+Nw3&#10;Svm6TLK5sTI5Oth271bT0ye3JqfvDd7v6rvd1tffVlNbkZOTHh8fFxwcTCCQ0SgMGo2OjAppaCp7&#10;u/iYL96WKHcFkvVj5vzbpaHplz0L7+/t7E0wGFMazarZsnN2Rv/1V/Hvf5V8+8z/9on/7bPAaT8w&#10;aNetph2bZdeoWzfpN1zOfbfzQK9dU2vWDdZDmWbzynpyhStc4QpXuMK/ARwLpH//j//9X0waf9n0&#10;5z//+U//+I+2L78wte4jue5QpqQq9VyjQ3vxxfrtj5oPXwQWp9h1avj0Se12shUSnkJmdJjtp1KL&#10;5b1B1aeXJhrEMK3QxyAPtZiaDZZZnZVuPTNYP5xoHA6lxaI/tWmdVolObTwxXH41nLhW+Yx8Ic1b&#10;K/DViQin1pKPnx6enL8w22a0+gmz8bbNWCnjBbAo16mHXkJRvs25YDkXq21Gtd2uP3FrnCdys11h&#10;NhtODY4vPJP9iUqZopFAjPJrZpWfVRf+8bTxD9+e//HXN798uXdmzTVJUSbhda3QW6+K/vDhieuM&#10;ZjtRuS7s9hO73mJQ63U6k9nidDrdZxar0/A9no5Ga5RIlWqNwfY9bo5WZzaZ7VabS6+3mEx2m80F&#10;NBOJ5QAMRrPd5TJYzCqd1mi1AAW5Wm202s4/fjr78NFqdzmcp3qD5cmz6fCIWDAIiUR4woCikCQs&#10;PuhGffPq3h5LJnm5spxWUOgDAXgyxB+K9IPA/cEelVccloTBEn+Im/zYgAOBesQvQFAkKSQyPi0n&#10;Mj4FikBfu+7r749AIAhoTAACTQJBsf6erR8EOIro5eOR58jOKVxZ27DarW63zWjS6PRKp8vy8dP5&#10;xcWp0ag7ohyMj4+VlVUGBkZAoXgQCOvvj4VB8ThcEApJBIPgkVHxfbcHZubfvHq/+HptaX595fXq&#10;+ycvZ7vv3MkqKiGFRkLRBB8Yyh+FheAIUDzeF4n2gmHAaCIUS4LiARDBGBwIhQFhsD5whDcIhsaT&#10;IxOSimpqbo2OPZyaGbg/1tzZnVVQjMEHQBE4CBTjD0KEhEaOTjzcoxxV1tb4+kO+O5gQPS4wSDyw&#10;Jt/h0XNBfpfLBZbIQ3GwRDwhgEAMJJGDAwJDcXgy9IdAiT8UjcaFR0QXl1UM3B96t7ywsbMxOT1V&#10;VFqKxhF8fKG+PjCv65Drv/O/9pOv13V/4B4lJqY3d3S+nH+zvb/36t3b5q6OxOzU0PjIsobq26P3&#10;kzKz/UFwX18oDI6Bo/EIHAmCJfmjiX4Ikh8E5+uPBIOR0THx90eGmaxDpZqn04sUCg6bvXtMWaPR&#10;duiMvcOD7aHBwcjwKJAP1N8H4ucNBm4TBITMzMp/vbi4e0QZGZ+IjEoAgdB+vkjgJsKwHuvJ2u57&#10;Kmdv4f3LpOQ4H28/mMczCEUkEuvqaofu3U9PyQZ6ABYKAkb6+kDwBGJbR8vW7jqHz3z8/ElYdKSX&#10;t4+PD7CUcCiwmAhMQXb2wcaGViQwyUU2ldilllikAjWXJmMcKlhUCfNYQD/iHh7Sd7YZ+9tAWcyi&#10;CuieGMZaCd+ukxqkhzLmjJxxR7CXz1kjMhb9j+ax3K0SNW9CK1kVsnYYlB3W8R6PdihmM+VCkUIk&#10;NCiFFr3UqObrRBQ9f0HFuC8+qGUsx2zNQHdf+h2/QxzN4/ZekQ7fhdHX4lmb6cK9ag3noV21Z1Yy&#10;tGKmx+YpU0h5PKVIpJHJVDKZQafzyDU7nSa9XiUSKbg8KZPNPaLy6SyVSKGRqeViqaexiC+mUUTH&#10;+5LjQyHlkHuwy6XsiVgUMYcuFfBUEplSLFEKeDqRwCAWacVinVCoF8uMCrVBrjHIVVqxXC2Syjh8&#10;CZOr5IlMcrVRqVGLgbOkcpF8Z2OvvrY5KCgCuHctLV25ecV4fGBQUHhOblFiUlpqatbdgaHJyana&#10;+rrwiIikpKTKysqioqLs7OyGhobu7m4gv1Fd3dbRNvFodGX93d7h5qtXL1qbGzOSksICgpBQBBwM&#10;Q0JROASWjCWRgBcnPCo7M7ugAHh4Sysry+vra27e7Lt793ZXlyfYcGpqKjBEVFQUmRyAxeI9IbhI&#10;pIiIqPj4xJiYmNCwUICCRkSEx8XF5uRkV1SWNTfX9/V13R242dXdVtd4o+JGcVFJRnZ2QkFBSnV1&#10;QW93/eBA5+BQd09fY1V1flFJel5+ckFRKkBcHz0eWF17JRAeafU8Jnvr6fN79Y3FsXGBAYFYIgmN&#10;w6NIZFxMbERKamJiYnxqWnJqWlJ0THhgICkkJCA2LiIuPiI+ITw7N6m8ori8vNgTkiaYCJxLCsQE&#10;hxFLy3P6bjbX1BamZ0TV1OdOPO4df9T+6GkLgz3jPKM43IcG4waXNzc52dJYl/RiqlfMXz/efzk6&#10;WHuru3hz9ZFUvLmzNTkyVP/8Sc/BzvTrl4M3qpIzMgPv3q2hUd8JxdtrW1ONzUU4EhyBgBGIBBI5&#10;kBAQFJuYmJmXExETFRIZmpqVkpAaD3x9EVhEUnpKfXNzZe0NcgjJB+wDRoDQBBQxiBAUHhgeHZKd&#10;l1ZWmZ9XmJGZk5yUFpeYEpeUEp+YHJecnpBXnFnXUtXR3VxdWxkdGwFDQnzB3nAUhEDGRsdFAkPk&#10;5Gd09TZOvxh7PjP8ZmGML1q1Ozkm0yHl8Ona+7s06lOZbMFq3fv4kfvlM9/lOKIcPh67XzY73aKU&#10;L3285H78xDk/o9ut+3rtula9arPsmgxrUvFLifClQvbOYtw+cVJc1n2Xee/CSbl0HYv5L1/OtL6Y&#10;bt3emJh93v3iSQfzYMas3rUbD08d1M8XXKf1QMCdO9p/9Gq2c/B20d1bxQ8nGt686WMynp84j79+&#10;5DrMu3rVysdz5odzJoc18/ZNz9K7W0vvbr6YadneHXU4KafnTKl8mcF6eUh5vrk18Wb+9vPnrW/n&#10;+7isF2rlslG/4XYdn5zSbI4ji+3AbNnjc18vzg/MvuhfWBhbWno48aD73nDH/Ye3Rh4PjD26Nzx+&#10;d3D4VnxiLIlEJBBIgYEhQUFBwCNUW1+2f7goVx3yRCsUxsu3y4MPnza9eneHxV+QqjaPGS92didU&#10;6vdm8w6f+1IuXQCWDliKyzPWX/9e8Z/+D+N//j/1//k/Gf/Lfzb/l/9k/k//h+Z//4+y/+0/SP/j&#10;f5T+/q/En74JP/4q+fTrle/JFa5whStc4Qr/RlDQdvOAI/rbv/v7f7Fq/GXTP/35z3/67/9f9y//&#10;gam1UxUWjuGEbz4XWM5UZ1/NX/+gufgsMNv5BpNYbxCotBy5RG0ROk52ZOIWxhFJykXoBOEacanJ&#10;8MR1yrKe6jQWg8Zm17tPVVabQK0Ua7Ram01v18nVxxrVrJhdIaSgFEywmk/QSmI1ymKbpdlu7dAo&#10;bkj56VJuEJ8Ooh/4sKmhUnmP3r6jtkukRp3EoJNbzAqLRW6xqu02tVWiN78yqKu0cphR9pPTCPvD&#10;zyX/23+Y/u2PzA+fTCfnik9fti9P71p1gTrJNQXvJxk74MQ2+uUb1wZMymV1uN0Wm0NnMMlkapFI&#10;ZrE4vnz99eLD5x9ysD9sKD/UYQGCZrW5vu/TcblPPhhMNrXGoDdatAaTQq1W63UqnVYgEYukEqPF&#10;bLbZ5Gq1XK1xuNyfPn1VKLSjIw+jIuNJxDAoGAfyQ8MgWIBcdfT179GpNJFgZPJZRFKyLwzpA4ZD&#10;kRg0nkQKCAkICA0MCA0KDAOAw5PhCMyP/TsAAN4OgaDhKAIKF4BEAwwAj0B4tup4rCdoMgYXhECT&#10;EWgSEkWGQHBhYfE9vXf3D45NZpPdabbYtEaTUqWWiCWCw6P9+/dH8nILQ4IjYDCMv79nowoCFRga&#10;Fh+XlJmSlZ9ZWJpfWTU48fDV+9V7E4/S8gtRRDIUhUXhSMTA0Mi4pIz8osbOnuHHT8afP7/7YLy+&#10;pysoIdYXhb7uD/PyRfhDsCAkHowlwAhkKJ743bBCgGLxSAwehSNCMDg/JNoPgQYjMVFJKQ3dve39&#10;d5qau5tbOltau6qq65paWmfmXq5vbzc3tyMQeI9jCIIAhePgCBwaoC/fowsBwGCJQP59Iw/uh6It&#10;ADwhwOOKQg4ODousbWqZX1zapxwdUPZX1lcePXlUXX0jJDgEBoH7AWzGC+TnC/f1gfn4gvGkwJz8&#10;op5bt57PvXr5bvHR5LOmtpaouDgIHO0LQoARwOVgwBhsRn5hR09vdGy8ry8YDEZ69FyBWwMADlwL&#10;Do4mYfAhCCTJzw+OxROrbpSvrr5TKYRqJV8spHJYewDkUqbZoJCIuDNTUzfKqiJDomD+CCQEjULh&#10;UtIyXy6826Ic3R0dCQgJ9/GBel0HX/PyJwQHDT8aoQuoPCl9fWsxJzfb1weEAcZCk6BQODAPiMdT&#10;CQE8G35gBBSOBR4GGBQD8Oe2jsbD400mj/Zs6mlEVKSPr7+/HxQMgvt4+wOXn52etfTqtVYkMEj4&#10;Oi5HSadLKAfCox0p/VAv5VnUUpWAw9zfYR3uCBmewMYi5rGUQ5ewqVoJx65lOdW7MvoIZTmDtoSn&#10;LyKo76L4e7Uy9gMO7S2DssWiHdEOd2l7WwIGRS7i6RRCh16plwm1okM+5Sn/oFl+nKs6ipMdhEmP&#10;EiTHBVJKvZZz2yG7bxb1yymlwq04wVaUYCdXwbjlNqy7TWyjQqwUiMVcnpDFEvFYGqVCr1UbdGqH&#10;xXDmtDoNOhWfL6QyhDSmnMPXixUmudKilhjlDK1gS8tf0PJeymiPpbSHCtZjGeupnDmrZK8oWPsS&#10;BlXEpMt4bLWQL+eypWymViQ0KxRGuUorUaqEMp1UaVJq9HKVQiSWCoRahdJltV+enjusjvWVzZKi&#10;8tDQqNLyGzdv3vV4miSmFpdV5uUXh4RGVlXVTk7OjI0/zMstIJPJ8fHxqampKSkp5eXlvb293d3d&#10;ra2tt2/fnpqampmZ7uhoj4uLQaGQUCgEhUSGBgfHREempiaXlZXUVFe3tDbdvnvzzkBfa3tDXX11&#10;a2tza2tLRUU50F9UZGRwUBCAyPCI0OAQIpGIwWC/b+EhBgUFhIWHRkVFZmen99/seDAxdHewv6m5&#10;vqS0sCA/Nz8/p6Awp7Gp5v7I3ZHRu3fv9d4b6X0+Mz479+jx43sDA51NjWWlJRlFRWmVVXntnTWj&#10;47c2t99JZEyFks3m7L2Zf9LTW5eZAXzZMAgEGItDxsRGpaUlZ2dnAnOurb2RlZUWFh5EJGEDAokJ&#10;CbEJCXHhwGSiwzKzUopLcjKy4iOiSOERgUnJ0XHx4UEhwPuHjk+KLKvIy85NioohVVRlP3xy6/Fk&#10;/+2hmpk3tyXqda15d2nt3tD98qnnXYMDN4qLY/p7K19MD9zqK+tqy114M2DS7ZsNBytLI/eHql/O&#10;3Fpffjx0p66iLG5oqI7JXtYbmTTmclfPjYAAeEAAOiY6PICMDw8Prq6vrG+pTUyLj4yLSM1KjoqL&#10;8HxgiOiohKjMvIzUjDQ8iegHAaFwSHII2WM0iQkDABRiEqPyCrOKy3JTMxICg/FINDQwhJRbkNnQ&#10;fKOxpeZGTWlSSgwOj4AjQCg0HIfHYDCIgABSfn5uQ3N9dkFWSVn+5PTYyvr07KvhyeneI8qM1Xos&#10;ELzb3BpVqlY+/ywA4HRTTKYdNnP6zVzX5vo9sfC1Ur544qI4HYdy6Ts2Y2pvZ3RzdZBGfeqw7/7x&#10;D6I//F7gdOwqZO902jWLaVvEnzven9Cr3n+6YBh06xLRa7fz8PNHtka1JODOivmv2PTJg53R46NH&#10;DNqzlaU77+Z7d7dGd7fGFufvvF8YFvKXtJpNmWxJLF5UKt/LJe/m57pnnrdsrg+/X7o9M9W6sT7C&#10;5b5iMGZo1EkeZ45y9OzNm1szMz2ra2N0xiuBcFkmXZOIl0SCNzz2LJP+nMd9SadPHR49E4neG0wU&#10;uWyDzZhn0l4tv58Yut/S2lHW1ddwd7iv71ZXeWVxckpCUHAAiUjA4zwpIDAQqOm/2bS5PU1nvF1Z&#10;mxifaHow0bR/MM3lLb9buP92aZhCf7Gx++D92j2letXpojrd1C/fxH/9H3R/9e81376JLy/YDuux&#10;Rrkj4i9Tj14uL4w/f9L/YLR9dKTl3mB9X9+Nju7K7v66W3ebr6wnV7jCFa5whSv8W0JZz8AuS/Bf&#10;//ZP/2LV+Mumf/qnP/+///SPxotvVKWVrXeKbOcSx5nMeab/+NUA/DVnsTMUGq5Kx9FquWqZSElR&#10;ad4qFSMScZdY3KPSPVMY1wQaqtSk1XuC4LglJqvc5lSYrGy5nKdQ6h1W26nJaDkSiu7LBOUKYZyE&#10;TeQdw+gUEIeG4tBJbFqQkBUmYofzWbEyWbXtdNZ0QpGb+EK1TG4ySYx6tlLFlMllZp3crNWYeXbz&#10;vEnVrhaFWOQgu8rXpcedO4p+/Trxxz+sfLycddiazLpoowKkEv1OLvaVyxIcrudfftXYzi3ATHRm&#10;m05vkssUMqlcrVZrdDqLw/Hxy7cPl180WqNcodXpLVqdWaHUqTVG98mFZ1+P1Wa0WEw24FyjWq/T&#10;Gg02l9Nst6o0ap1Bb3PYzRaz0WR0nrhPzs9d7jOJWDUxPkUmR4BBGAwygIQLCyVHJcSn3RkeOeIy&#10;qSLuvccTxLAwXwgcgQb++MbD4EighMOTsTgSFIYCgMESgTKQezaqeOwFP1wtMB41Ez8YBILB4YOx&#10;hGAwFOPjBwdBgeNkFCYADseDIaiQ0Kinz2Z0erPT6XSd2G12ndmq+g6NSiVdWlpsamxJS8kKDYkK&#10;IIemZ+QODz+YmZ0ffvjk0czLdxtbuzT65tHh4IOxmJQUEBzh6w+BghFoFA6DIaLQBBgc7QeC+YLh&#10;MBwxo6j09viDx69ePXv7pu/+SOGNuti0XAQuyBuEvO6P8IGhwWgCCI33haGvA9NGohHEAFRgKBQf&#10;6ANFe6RJrvt5+0G9/T2RhrFYcmZ2fmNb+5Pp5ywhiyvmjE2MpadlhodEQ8AooOUPARc4AvPDGQfA&#10;DzmYH5U/TCpAAY7wCOWGR0V39nfPv389OHo3NiEOWF4fH//r17z9fCFoDD4iKja/oLiv7/bA0Oi9&#10;8Qdjk09HHj+pb2mNio6HQlEQj2QMFFhngMyCwUgwGAGCIHyBJcbiCkqKB+4PF5WV4UkB1718fXzB&#10;UBgaCsNAYFgQBAuG4f1AKC9vsJe3PwqFKS4ufPNmTiBgiiUsoZAuEhyLBcdyKcNokJ2cWBUyydjQ&#10;SFRoNAqGgUHgMCgiOjau79atp1OTT6aePXzytLf/VltHx/PZqR3q7jZ1++3amztDNwEqfu0nX5Af&#10;BgrGA7QO9v+nKwyBIcEguL+/Z9eSjy+IGEDuu9N3zDxgCaljj0fIQWRfbxAMjIaBUH7+UDgUdaOs&#10;4nBz3SQVqTlsGY0mpVGUXLpJLjTKhRoxVycRyLkMztGukEFRizgaMU/OY8i4NL2MZ1Ox5My3lJX+&#10;9dmc1echh2/iOZuVvINe5sE4ZW/2YGfpaH+TfXwoYdEVXLaMy5WwaSoByySX2NR0o3ROw22UUmOk&#10;R0Q9J1rPzVWx6+Ts2xrhI7Ny0ix7qGZ0i3eyBBvB8oNEyUGFnDmkES0YZBy9TKUUSKVsLpdOkwmF&#10;DpPZaTZbtEqTQgq8yRalCoBRLrOqlSdGtVPPt2m2zIopPXeQt1nFWslivU9jLqVy1rJFu5UqaruK&#10;dldJmzSKtgxShoJHl3GZSj5XLxFrZTKdTO4yGE/NZgfwFVBrbFodAINCJROIxHyhRCQTC2WvX71L&#10;Sc4gEYMKC8tuVNenZ+Tk5RfXNLYUl1dlZuW1NHcMDtwvL6uOiopPTEhNTUmPj0/Izc1tamrq6+sb&#10;Gxubnp4eHh4uLi4ODw8PCAC4YSCRSARYYlhYWFZWFlDf0FDX19czOjr0/PnTR08mevo6K2vKCouy&#10;i4qzy0oLK8tLc7KzQ4JCkABrh8LgcDgWi42OjgZOHBy8++Ll8+3d9yzOnkRGY7J39w+XDyhLHP4u&#10;8JPDO9jZWZyZnrg32HPnTsfdgfbbd1rb2qrLyrKycxJy8uNLytPbOm4MDHbOvBgHWnK4B1z+0dbO&#10;wrPno703mypu5KakRyYmhxUWp7e2Vze11OTmZUTHhKVnJDY2V/X0tt6oLo+LjyIQcIGB5MjI8LCw&#10;4KBgUkJidHlFYU1teUFhVlR0cEAgNi0jvr6hMi8/IyIqKCM7sbapsqgiPyCMAMdAYhPD65srem42&#10;VtfndvdVbO5Omd0stelgcqa7tTNncKCms6UoOzMyryChujqnuDh+4kGrSrHhdlKt5j0uc25uuv/Z&#10;w+7x4Zb2loJbNysPD6dMZopGsz85eTM5JRiFARNJaDwRgcL4FxSk3xnoLCrLjIwJyMtPLSnLjooJ&#10;iowJqW2s7r3Tm19agMFjQWB/IhEbHELGElABoR6x2O6bXWnZqUg8EoGBItAQchA2KjYkITkKQGRs&#10;aFhMECkIjyNgQsKCYuMio2NCg4JxOCIiOJwcmxKTmJGcX17YP9Q38vhO32DL45m7y5vPVrYmKfS3&#10;fNHa7t7kq9e3VtZG5Ko11xlDKJnf2hqmU5+67Ye/fOZfumk61QqAw73xseGS2zezNlYHrKbNU9eR&#10;1bRlt+x8/sB22w/2d0Ynn9SuvL/NYc8IeXNqxdKHC9qv37hfPtM/XtK+fKL/4ffcv/4r/tdPDLXi&#10;jZA3JZO8UamWHY6Dzx85Xz7xnPZDkWB+e2P03ZubywsD6ysDi2/7NtaGNMo1nXrrYOcJ9WhaKn3P&#10;4789okwfUWfXNh/NzPZNTnXOvb65s/tEbzj4/EXmcDIFwiWgwdv5u5NP294vDjGpsyLeW516Q6fb&#10;4fIWllcnXrwamJq9O/dq6PDoFU+wuXPw5t5YV01DSVFJdlZWSlZ2Wnp6SkREWGAgCVjG9vaGt++m&#10;Do8WabSFY9qrt0vDj561v128f3Q8x+evHh3NTUy0jozWbO0+Uum3zj5yv/wmP/8skmt2l94/GLrf&#10;VFOXnZkVHRoK/OsAhsL94DAPIGA/MBgEg0EQSBgCAUMiYSjg3xAEFKi5sp5c4QpXuMIVrvBvD5V9&#10;Q9sM/n/9m38dG8r//Kd/+n/97d8bL74xtTbl2UfLt1+Upxc8k01scwktDrpCw9AY1WcfdWcfRDqV&#10;QCtQWKQinehYzGCppHy9ka0ycpUGlf1Ef3opszgkeqPG5vQE3NGZpFqtyWGwOBRG05FSPqWSD9vM&#10;Y6fOcbPxtlbbZ7LcPz15eXKyarbv6u0MrVOqtGnFeq1IoxGotSK9Xm61qhwOqUfwVaf1CLBwdcpZ&#10;Ba9WxoiSMyBK5jUV87qa46cVgFU8PwX7moT+k4jpp1XFOB3drpNFvY2msmjM7jPH2YXddWZ3nADQ&#10;6AwqjdZ9dn759Yvr/NzudrkvLk4uPPF0DEYr0MzpOtXqjQ736dnlB53JKJJJFRq1xWG3Oh1Gq8Vx&#10;4gZO0RkNBqPBarXaHXa7y2m0WDV608zMfFREMhiEQSBIvj4Iby9ISFj048kpjkRywGIMP3kYmZh0&#10;3RdyzRMwxdfbBwxDYsFQBMC6f/eTF4CffvLy8Qah0XgkEgfyh0MgSCgUDYH+cEJBwBE4IjEsKCSG&#10;GBD+3d+EjMMHJyZmpKfnR0bGN7d00pkso9mkUsvlcrFaI7fadO5T48m5yekynl+4fv75s8lo2d7a&#10;fzHz6uXc/OTzF80tHQGBob4gKAiKBAF/UqLxYeEx4eExcBjaz9cTpheF8swE8V2/FoHBIzwxgAC6&#10;jvb1h3v7QH1AiLCYxMLK2qLquua+m5Nv3r5YXO4ZHMqvupFVWhablg7D4Lz9wD95+1z3B/siUP4o&#10;vC8C5wWC/XTdFwRDhUbGRUQlQKFYMAgZER3XdrPnkHPs+OTUOXSLq+9Ky8qgMORP13y8fTxqIEDu&#10;KfhBYAgMMSAETwrC4ckIJBYKR4PAKDAYAwKjgfX09vYjEEl1TfVDY/dqG29k5GQUlRbfvHdnfmVp&#10;eXN9+vWricln90bGu3puFhSWYglkP3+4nx/C3xcN8kODQSg/X5jXddC1n3yuX/P19YGAoPCQiPCG&#10;1sYnU4/Xd9aX195XN9R6+fle8/L29Qd7Nlh4okoDdwfp5wcjEIISElKjomK/b50Iu3PnJo/P0WoU&#10;Qj6LzzkWCWgiIU0iZRj0MoVMuPR2vrSgGOqPuP6T77WfvPz8/XFEfGZuxsD9uyub7/coe+/ev514&#10;NlFZd4MUGAiFI2HAZYIQCAQeiyVh0AQUEucxG3mCVROApwVYB+BmgSEecw8EjgyLihgevUdh7tM5&#10;1LGHo0QS8dpP3l7X/MDfBVaCA0PaGpqON7YMQqFFIrLJxSa50KaVnZhVLqPCrBLpZTyNmKMUsBR8&#10;hlLABHIJmypiUpQ8moSxQ9uc3V0cPlq9xz9+JGHPcqkzjKM5xtESbX/t+GCTST0UcVkqEV8jESj5&#10;XCGDJmBQlYJdjeC1mjUgPcrhbGDY6zD+ZqTyuELL6TRJ7jiUIyZ+n2yvmP8+lLeM4a+GCbYr1awH&#10;BuF7JZci43DUQolBqtBK5Wa1zmW02DRagwyoEetEApWAp1dIHAblhUV9aaJbpS/13H4lJVu5HyM/&#10;CFMdJch2E4Trkfy1CM4KlvEOSp/HsRbShBstGsaUSbSr4Oxz9rc5+wdCOkvG4eqlkhOT8cJmOTWZ&#10;XAa9XiZRSURKiVSrUivl6vk3i4WFFZmZBW3tvTU1TZGRcbFxSRnZeRl5eU0d7W2dnYmJKSGhUenp&#10;ObnZRVERccnJaQ0NTb29fT09Pd3d3XV1dRkZGVFRUUlJSdnZAF30mEsaGxsbGhpqa+uampqam5tz&#10;c7OjoiOCgwNCQoKSkhNq627cG757f/Rea1tTQmIsFoPC4zDpaSl3B24uLs3v7W8yWcciMVskAcDk&#10;8A7XNuZmXo4+enpn/OHN8YnbQ/e7OrurKyqz8wtSiorSyiuym5rKH07c3dx8S6Vusjn7CiVHqeZy&#10;eAcbW/PPp8cH7/XWNVQkp8SGhAZgccDXBkwk4tIzUpqa627d7untay0syoyMCoiNCysrz+/samxp&#10;q87NT0lKiczJSy0qzo1PiMETsEQiNiMzqb2jrqGpIjE5IjAIG58QUXWjuK6+IjEpikhCZeek3R28&#10;1d7RGhYeAnzVgG9AU3t9z622wrL02ERyUWnim4VxheZg+2CyrTu352bp/Lux4fvtMbGBIaG4sAhi&#10;SmromzdjUummSrUpk73f2Xu0ujb++vW9xsbsioqk16/uqTV7SvXu8uqj4tJkAgFCJiOxOCgC6Z+c&#10;Gt3UVFFWnhsVQ0jNCGvruFFRkRsQgAwIQFdWFTc214VHhPr4eSNQsKjo8KBQEikYd6OhbPzJ/Z7b&#10;HfEpsRAkmBRMTE5LSM1IiIgOwpOQAMIiA8OiQ4Ijg3ABBAgcAoL4YXGomNjwOKBJQnhcalRuaVbP&#10;QNfTl4+ezU3cHekcfdRzSFtSqKlc/sabtyPTL24LBKsfPojNZsoxdWZ375FcvmS37Z65j37+xDl1&#10;UPY27g8PFs7NtknF81bzDgCzYctq2hHxXy+87Zt+3kQ7fmoxbeu1axrVe6CNRDSvUa5YTDsn7qNT&#10;96HNvGHSr9jM607bllG3rJS/NuqXP3+iXV4c67WrHNbU0kLf1GTD0kL/wd741sYIm/HCbNg1Gbbl&#10;0gWVYtmk3xULFtfej7yY6nr+rG1stPb+SO3s3J3D4zmpYsdkYZhtDJFkjUqboxy/2N55vLPzhM2e&#10;1+sP7Baqy0Y36Q5oRzNTk52PHrU9fdY9+3p4Y/vF5u7Ll69HRsZ7unpuNLeW991sHhzuvXW7s6y8&#10;ICAAj0YjkChobHzIw8d3qcz1lfWZF7NDDx50Dg01Tk3dXlwaf7/64PWb24+ftk5Ndx0eTet0B2rt&#10;/j5l9vHzm1V12QkpocFhBAQS+FACXzowBAqGw+F4vMeoFxYeGhoeHhgUSiQH4YmBeAKJSCSh0Vgk&#10;HA2HIuEw5JX15ApXuMIVrnCFf6uo6h/aYfL+tfxQvttQ/s7x+Rf9h0+uP/yV9edfhRaHxO42fv6m&#10;PvsgstgFZofE5mLr9EcyGVOtExgsNImKIlTxNVahzs6UadgqvcJ2ogRaqrQqTwzgE4nWLFIbFGaz&#10;8cTmvHRanHqDVWmyK1wf9K4POrNLoTZLVWaF1qqTG9UcqYivkGutNtPJicpq42u0QoPB9vUXx5df&#10;De4LvlLGlwvVJrEF+ONM/86ofeAw3TJralTCHBU/2ajIdFtqP5zcOzl5YXUuWxx0o11lsOtURoPO&#10;ZDdaHCcXny4+f/vw7deLn7/ZXKdao9lqd5xffnSfn5ltVufJyddffj27+GA0WR3uk8svX04uLoxW&#10;i0qn1RoNGoMeKFidjrPLD3a3y2A2ma0Wm8NuNBl1Br3r7NR5ejo18zI2NpWADSUTwhEwPBiEDouM&#10;G3n0mK+U8xTSxy9ehEXFenmB/P0QaBSxqLRy9u1ruoB5yKZMvn7R1N1VdKMmOTsXF+QJSYMkBsIJ&#10;ZCSB5O0P/t01Ly9vfxAYAYGiIRAsGIqBwLEIJB6FJIBBwF9+uNz84uXVdbPDYrbqjRaN+9TsdBnU&#10;GolYwtHq5RcfXJ8+nWs06oWFhfr6+uDgMBQKB0dg/PyhQLd+fhAYFPVDtRSg4gD9w+LJ3v4Qbz9P&#10;tB8EloDEeAwoGCyRQA4ikoKwODIc4VGoRSLJcCQZBCf4gBFeIPh1fzgMSw6KiSuoqem9f//Bixcv&#10;36+sUyivV9YaOnuCY+OhBDIER/aF46/5woBFwOFI6Vm5I+OP6ptaggPDs7Pyu/r6u271t9/snnw1&#10;TePQNnY2uvv74pOTyYEhBGIgDIr29gZ5eYN8faF+flAwGBEUHJ6QkBITnxgZEx8RGRMaFkkkBaI9&#10;MTNw4RERTc2NL1+92Kdss8SMI+7RrdE7MclxOJLHqQcOLKM/wtcL7HXdz8cbuB1wP2+4txfY1w+K&#10;wRESU5LrmupHJ0bnF+cXV5fm3s49mnw0PD40NHbv3fu3q1trja1Nvv4gP5BH79bfHwZM5vp1P28v&#10;/7i4pJGRB0P3RjPSs1FITFRk7MDAwDH1UKdVKuRCNvtILGZqNGK5nCeTcM16DZ/Nund7IDo8OoAc&#10;jEJiwSAYEoWBIVB+EIgvGOzvD/Xx8WijYNCenUq+fhA/fwgEhgTuCggMh0AQfmBPWKUfP4FbCTTw&#10;9gUD8PLy9/byDQkJeTAxSmUcHdEPe2/3wpAwH28/DJKAxwVgMUQSMfBGWcX20oJOxNOLuUaF0KgQ&#10;62V8ILdp5QAMcpFaxFUJOWIWlXt8IKB5ItTwqcd82rGEy+QxjphH2wIWRcqjc2k7lO2lg/XF7fcL&#10;+1vrfC5TIRfLgJdYwFXyuEouR8KmyngUq4JpV+4qGGPMtdLjdxG7LzH7L4mMxXjOShpjMY62GMh5&#10;H8hdCWC+jxTt15uEc2bptpp/qOBzFHxPLGE5l6vii7ViuVGmUPMFIipVcHQkodFlDLaIwZCyqSb5&#10;sVP5Tn7UxF2Plu0FGKnRWmqaRdBglwyYOIOKw07xTqloM4qzBGbM+3LfB8r2K5T0UTV7QU7f5exu&#10;s/coEgZPwRfJBUKlSKIWS1VisUoiVkjEahVw+5SzM29SkrNjYlOb2vsb2oHHMisyKjE+ITU1Pau5&#10;vevmwL2CwpLMjNyGxtbCwrKwsOjEpLT6+qbevpttnZ2ZOdkEMikoJDg1NbWwsLChoaGvr6+7u7um&#10;pqapqam/v/+7N0oYHA4jk0kNDXX37w/duzfQ3NyYnJyAxiARKHhwSGBVVcX01LOd7fX9va3VtXdv&#10;382+ev380eP7NXWlKWlRyamRGVnx5RX5bR0N/Tc774/cnZl98nr+2dTM2NBQT3dPfVdXQ29vc3dX&#10;U3NT1Y0bBbm5iWnpkUnJofFJQVHR5OAQfGAQkUDEoZBoFAobEEBOSUkCJjA0fPfmrZ6i4vzQ0ODQ&#10;0KCMzOTmltrunpbSsrzIqMDk1Kjm1ht37nbX1JYHh5BDwwKra8qB0W9Ul0bHBCUmR3Z1N42ODTS3&#10;1ETHhBBJqPKKAuBnT09XZGS4r68PFosuLS+qbaxJz0mJTY7IKUwtq8xtaCrv6a+vqQc+abEDw81v&#10;Fx919daEReBQGH8sHhKTENTYUvzgYfezqZ719UfT0/2379wYG2ttas6qr099t3Bfodzmchb7b9UG&#10;BqHBYF8YDAQB+4RHBNbWl9fUF0XHBRRXpE+9GnnxZjy3IIFAhhWVpDW1VGdmp8IRUCgcQgjAoQko&#10;X6hvcGRw183O1q7miNhwBA5ODCFGJ0WTQ0gQGBgC9w8JJ2dkJ2flpoRGBECRYDQJHZcen1ucU1iW&#10;l1OYkZgam1uQWVZZWFldXN9UUV6Vn1eYOjDcsXs4f0xffvzsVmd32ehI2/r6czZ7xaCniwTrT590&#10;Pn3SLpev/fEPqn//71Qu+x7lcHx/575c9NZlO/hwzrBZds36Tanwzdr7u2/fdO/ujLKZU3rt2s+f&#10;Ob985Z6fHn26pH/9wrGYtoB6OvUplz0tl70W8GYEvCmDdtlu2bSZ11z2rd++sf/dH8U/f+V810xd&#10;lYjeqJXLJ65jt5Oi1wIv78u1lYHXc53rq4OvXna8mGpbXhjY2Xywv/uEQX8JTE+mXD88nt07nNnY&#10;fjrz8tajp+0zs/3LK6OU4xmheIXGfPNu6f7cqzuLCyN06hud6kCh2OXy12mM5blXI0MjHeMPb45N&#10;9Pffaui72TTx6N7k5ERPb1t2TkpiUkx4ZAgcCQ4KIdy807bwfur9+tSbhYl7wy3dPZUjI+1PH98c&#10;H2ufmGifmu5bXB5bWXs882Kws6syLy8hNByDwflDET7f9WXwRDIBT8Lh8CjgvkBgfig0AotD43DY&#10;gMDAsIiIiKiosKjowNAwYgA5MCgwIjIiMhKo9QgwX1lPrnCFK1zhClf4t42K3sE9tuC//env/sWq&#10;8ZdN//TnP//NP/yD7csXw6dPpi9fRTaHwGzXf/xq+/Z7ueucZ7TLHOdyxwVTYWLKdCr7qc51KdBa&#10;2QqD0GAXmZ1crZmj0ov0NonOwZHpOVKtUK2XGS1Ki8N0cm45/aCzu+UGq0xvVhptaqtTbrKJtAax&#10;Vqe22ozuE63dIdUbhWqtUKMznJ3bv/0idbrZKr3EaFV5jDI6pclhdJxKlSqugK4zsp0nXJP1QKXa&#10;cLg4335vOf9stpxpXF/sJz+fGd0OvlIjUhusZ5fW80ut3aWyAEOcnn79Zru4lGj1Cr3RdnZ+8unz&#10;2dev1rNzjc1mOTt1Xl6YHHatwWh3Oi4+XlocdqVOozUalFqA+wLsTWWyWQ0WswygVRq11WE/ubjQ&#10;mSxzbxYSkjNR6IDAoBgUknjdG+wHRzXe6qcpJDK76fXacnRS4nVvgNmCfbyh4ZFxDyen+Eqx1qE2&#10;n2pNJzqlWSExyGUmpcSgYMmFSzsbgw8eFFVVR8WmBAZE4PHBKDSRQApCovEAi/bxB6g+xMvbHwbH&#10;FBWVLyyvGK1G15nD5jSYLGqjRW216602rd6gUihlq6trba29UZHJSATe67r/737y/m6L8US6gcHR&#10;AANHILEEYiDyu0nFEyuCBIxFQCCwQOdIFB4oA/mPAhpDRqFJwEz+f+z9Z3AcyZagC94iAaTWOpHQ&#10;WmstCUFoDRKCAKEIQZCEBgmCJEhQg9AaSK211hKZkJTFulX33u5582yf7Y+1fbNvZrp7pnt+bXfb&#10;RrLuW9s12/3bYzaDsM+cHh4eLiMCeQ7dzyGQg4j+oVhKEAaAQENiyAgkBYWmIFBEXyjqCgjuB8cQ&#10;/EOjE7PySmvq2m+19Q8A3XkwMzl0b/RGV+f4/BRTwjoQMFu7OjFEsleJA0Jg0AQsnoREeZ0uE0n+&#10;qRmZvSODvSNDSWkZODwZBsNCoVhfMOonXxg1JOLG7Z7Hr988eff+/uzDgdH7g3fvj9x9MDR873bP&#10;QOvN9vziIkpQAAKNxmDwVP+A0IgoSmAgCufd/XTVB/zTT74//cHvyk8gPI4cAwieSTklJTVtnX1D&#10;DyYePn/xem312ZtXXf29WXk5IWFhBDIJGCo/GNQXDIqIiXm8sPD8zavo5MQrIAiGRMPRQtDkIAia&#10;chWOgeNIiamZvX2Dd+/ez8zKJRKoZBItKyNnZmpGJODJpUI2c4/F3GWx9pj0bT7nUCUXykSCe3dH&#10;QoPC0AgcDIKGQJA+fhA/CBSBxHiX/KAIwFBTvNNB+n2+8F6jwlQ0joj+YZfXF4H1gaN8kWgQGgfF&#10;4oHnzQcMu3oVdPUKyOcqOCw0bHp6isE83N7dqG+oB4GgEBASDsPCYTg8juLvT2tqrAea4bZoLGqJ&#10;VizQSUQAWjFfLxMY5EKdRGCUS0wKmYhxSN9YB5CymWImg7N/yNqnsw4YPCZbwOWyGYcH+9vbWyub&#10;q+93N1b5HKZWpVTL5CI2V8RkKwR8uYgvEwjUUqlZLjDJD/WitwrGA8FmB3etkbNczXpXynp3nb9c&#10;xV+u1TD6nIonTs2KTc00K0U/vA4zJCyOjMuTcrhKPtBIsVrIl7GYksND2SFdtk8XHzDEdIaUua/g&#10;LKuYY8qdcslGsGQLrNpF25hFZ6o7x8oxh2jcLrhn4d/W7hcJlymsNyDmazj7fbRk54aG80zO2uDu&#10;bHF39sQMjkwgkYqkYqFYJpEBSMRCuVSi1+r3dg6aG9uys4pbWrrqG24Gh0YSSYHRMcl5+SVNzTfr&#10;6puTktJTU7NqahuT0zMCQoKr6+oeTE403miNTUwg+VNjkxJqGutb29tKy8sys7Mqqir7evsePHgw&#10;PTXdfft2RGQEDAZNSIjr7b09NTXefbszKjoCDodBIOCoqIjW1uaZ2emlD++WV5ZmZqZu3mzNyEil&#10;BZDJFGx8QkRNbfn45OjS8sudveWdvQ+v3jx5NDfV1taUlpYQFR0cFEzEEWBEEiIsjBoXG5KSHFlY&#10;kNZ2o3Lsfu/T+Qcf3j/ZWH+zsf5ubn5meGSgrOxaZHgYlUwNoAJfMEpQkH9YWEhsbHR2dsb1itKK&#10;ivKMjLTQsCB/GjEuPqKquqSuobK0PD8lLTo0jJybl9rb19430FlSlh0XH1xQnDZ0t2vm0b365uqA&#10;YOCJRefkpvX1d9XVVQUF+EPAvkgElEajhIYFBgZRw6NCrteU1jReLyrNqa2/3thYmZwcGRsX2NBU&#10;0nGrtqAwOSUtMjI6KCyC1nyjcmL6zvBo+9RM34sX97u7Kutqs7u6K+vrs9o78g/oT3X6vaWlqfy8&#10;eCTMF42A4nFIQIpOTk3IykuNiA9KzorsHmx8+WFman4gIoGKJPhl58e1tlclJEfD0XCSPyksKhRP&#10;wSEw8OSM5KqGqpjEaCQeGRwZFJscg6HhwWhIXGL0jfb60uv50bGhRBKKTCNExIdlFmcU1BTmXM/N&#10;u55b0VhW0ViekpcclRRBCsTRggkl5TnzTyaWl188mr97Z6TlRnvJxFQXm7NkNrN1Bvra5sO7o00j&#10;I43LS5MS4Qce5yWfs6CQvjrYG1tbGRDw5o7de5+/cI3GFfrexNvnXTNjdevLwzrNe6d902xcslmW&#10;z0/3jo82tKpFh827AmV5aeDJXPOHd/0K2asvn/ifv3BMP7JdnB6cenYN6ndi/hM+Z5Z5OLa7Pcw4&#10;fKBVv3TZgRvfyyUvZJIXWvU7vfaD2bhms2xyWI9WP9x58+r282ft8/M3nj67OTPT2N1d3NSS09df&#10;82R+8PFc/8xM99bm/P7ei4Vnw8+eDa1tzB3QFxdejLxavL+y9HBqrBt45HsHahdfTbx8PTV0t7Pr&#10;dmNPb0t1dWF8fHBQCCEklBIcTA4OIWXnJjc2V/TfuflofvjZ4r1nL++NTNzs7K8avtcycrd57lH/&#10;06fDsw973y9PcgRLW3vP+gebY2KD0WgoiYQNCaVRaSQUDonEIAgkLNmfSPYnEMhYGBrmC/UB/hCR&#10;g6gJGYnpuRmZOZkJSYm0gADg2woDXjkoDAQCX7niXe8JcKk9ueSSSy655JL/ESi62cuQ/HfzbfzD&#10;L88/6I5P5C6P+vij4uhM6T7Tnn6WOU94RrvA5FS4zsVWN0NlFBjsCscJ32A/VOi4BpvY6mSp9QyZ&#10;Wma0qW1HUoNFordo7C6906OxutQWp9Z2BESUJrvMYJWbbFqHG7gq0ZuBuMF1bHSfmo/PLCdnKotN&#10;qNPrPCfWz9+07nOWXCvWWxQWl1Bn4Sj1XIWaI1eyJTKuRC7WaCVajVij1tjszotP7s9fXR8/Wk9O&#10;bafnOodLojVo7S7b6YXxyKMwWfiAcGcwmdzH1pMzvfPI4Dqyn118+u3Pn//0Z9vpqcpiNruPzn/+&#10;5r640BiNJpv1+OO5+/Tkd6Mnpxfnp+dnBoNBLperVCqj0WixWFyuI/oBq7CwDEcIDAiJ9Q+JheAo&#10;ICS+7kb7Np/P0WsevXuTml8AhqGvXoGCfVEQEAYGxRKI/hFRMelZaVV1ZcMPBp68ml/ZX1VbNc6P&#10;bsOR1XRkd198dJ2e2xxOs9UGtGSfyezpHwgJCffzg0K8bmhRWByxqLh0fWvb4rC6ThwWp8ls07uP&#10;nZ6TY5vNotVqFhcX8wsKKRQaDIry7ka56geDIQhEij8tmESmYbBEQCYHgeEEIjU6JoFCDQRDED80&#10;KTQS2d+7RuOvlmvRfn7wqz4wH1/oVR+wjy/Eu0EGggAhMEATwAg0BIaCQlAQMBoKxaFQFAAkkgyA&#10;xvijUFQQGHP1KvQK8EsWgsCQyJm5BbNPn3IUkl3OQWlNJYpIAiO8BnGhEDQMivYui6AG0gJCyJQA&#10;BAoXn5o+Of9k8cNyTkExCIT080X6XEUEBUf3j9x/tPgq51qZHwx5xRdyxRfsB/Hu6MHiyMC9ldW1&#10;U7Ozo+NjZdev02jBEDCSRA7o7R+cnXtSVlWXnldYXFXbMTA4OvNw/uXruZdv7oxP1bV1ZhaVRCYm&#10;E2lBUCTGFwS7cgV09SoYDILB4V4LIzA4xg/kXdwRk5D8+MXz5b2tiuYGONB4DI4SElFcWdczOlZQ&#10;UU0KCI6LT+nu7hsdfZCXX0wi+uOwxIjwiLsjw4cHOyIhl8djsZiHPMahlMNSi0UyEX/x+bPqqqqQ&#10;kDAIxKv4AEHhEAQSgcEi0bgfe7X+atzkd+BILAT6w601ChDncH5oLBiHR1H8CYHBhIAgSlAolRYM&#10;tBYOTJl3skARkTH3xx7sHmw/f7EQFh511QcCAqFgMBwQgkCIqMjYx3MPrXr1kVFrBN4hMU/E3Bcy&#10;9uQ8hlYqMKvkZqXcKJfqpWI5l63gcaVsppBBF7PZ7AM6fe+Ay2SL+QIehw30iMM8FPPZIh4H6B/r&#10;kM4+pPPpLBmXrxQI5XyBUiwzKPRynkR0yNRwOWYJR83dltKXNfw1s3RHJ9hUcta1/F2jmGuWKx1a&#10;g9sMfBRUSj5XwmDw9vdYO9sCOl0llOukMhmHK9g75G5u8za2RNs7/O1t4eG+Vsxx6vmnph2nfFZ9&#10;UK/eStRs4JSbSAM9w8yusQpazbwKE7tQux8tXYeLVlHy7STFXq38YNAg+uDQCKzA90CptGkMNrVe&#10;K5LJeUIJly/hC6VCEdDBD2+WKkur01Oy+/vujk88ysjMw+JIwPMJTHRVVWN29jUMhkog0HJyi6Oi&#10;E4JDIvr676yurwPDHhIaikAhM7Iy22911jU1pmVlZmRn1Tc2DI0MT05MdLZ3JCcmBQQFFhbmD9zp&#10;7enpysvLoVDIEAg4Ojqqo6NtcHCgqanh2rWihIQ4AgGQDuEBAf7A6fDw4JMnj18sLjx5+rint6u0&#10;rCgjMz0qKhyPR+MJqKBganpmwo222rGJwYdz95eWnrPomxzG1uHu8s7a683ll6vvn4/fu1NbVZqZ&#10;nhQRGeJPA944oFoykUCAQaAgHz8YGBoeHlZRUd7V1QkARJKSEsLCQjIy0hobG27f7m5sbIyICIfB&#10;QUQSurHl+qP5+3fv3U5Ljw4Oxl+7njXxcPjR47GqqjISEY/GIDOzUts7Wxvqq4KC/EEgPwwCERwY&#10;FBhAw2HRVAqxtKSgubkmKyc5ISkqIzspKjYkKJRUVp7b03ejuCQjLiE4Nz8pPTM2PiG8pbXmzlBn&#10;y83KgcG2+Sf3mptLsjKimhtLK69nZWeGvn/7wGJirK4+zMmNhUJ8/PyuIhDgmNiwktK8zKz4mMTA&#10;9p6ax4sjS1uPnr8bT8kJIQVCr1Vk9Q+1xSSEgmF+tGBaXHIcOYCExCEiYsNjEqOJ/oSQiKCM7LSw&#10;mFAYHh6dGlt7sz6vOIfij0dhYNGxYdm5qcmZcYGxgVEZMUX115r6WutuNeSU50QkR/hHUMvqrs3M&#10;j83OPwBa29Ryva6hqK2zYnbujki6aXUItNr99+/vd3YVDwxV7R8+c7tFXz5rDNr9ty/vzk7eONh9&#10;6LDuOe07VvOGxbixvXV/crzq1eItiWBBI3+plC7YzMvfv3K/fmEfObfZ9OmFJ00PZ2q2N+85bNsu&#10;h9cLr926+e2L4OevQqP+w+r7geePWpdfDX5YHFh7c0fInNMp39jNq+dn+7/+kf+n30RfP3OO3ftu&#10;1x5wl1b9ns18yDicFgmeAeHq8p2drftA3GRaBxAKF5ms51z++/XNuadPBwcG6ktKU/Ly40tK0lta&#10;yjvaqpuayusbSmoqCwpzkyuu5TRUlpQX5xQXptXUFFVU5ecVJOfmJxYUpVRW53ffbgLo6m68Pz4w&#10;+WjkwcPBB7MDE48GZp/cGZvqmn3c+351Zv9wUSBa3TtY2NqdZ3Jera7PDt1tLqtIS06NCA33p1LJ&#10;BOCto9HCIsJogf4YAhZDxNNCgoLCgvFkIhSJQGARhWWFSxvv2WKWWCvaZGx29HUkpCcCc02lkYkk&#10;Ag6Hg8ORvr7gq1dAV37yvdSeXHLJJZdccsn/UPBV+n/8p//2V63Gv+3xr//6r//Hf/47pevU8uWP&#10;urMvbJ2FC0gZxx+1p595RpvE7tGffwVOpY5jsc3N0Vv3pOoDmVpgsqkcboFaz1Nq5SarwmLVOY8s&#10;x+cWz4XBeaoyO2V6i9rmAhBpjUAeIJQZrVKDBQCIAOlG97He5RbrDGK9SWq0alwnUpOLKdGwJTqF&#10;ya20eNgKI0uuV9o8eteZRG9TWJwmz5nhyONdd+FwO86+GJwnaqvddnruvPhkPTnTOVzAJSAFCHUO&#10;h97hNB65LcenJqAi55HJ7bF4PNYjl+v0xH1+7jg7tZ+eeEOP22S3WRz2o5Njs92mNRkd7iOXx60z&#10;mbQGg/0IiHsEMllzxy0UngpFU+A42lUY4SoUm5RR8H5rT2g0rbBYSbmFMAwJRwyAQrEQMBoBxyOR&#10;RCSCCAahwSCUd80FloBEY6PjE2efPFWZTLsHzP7+4cryupcv32i1mouPJ1++f7S6bBPT04B4BoKg&#10;YHAsiUhLTcscn5nkiLl2j+Xkk9N1bHZ5zDanyWDSCoX8oaG7MdEJBDwFAkb6ercLeYVyNAqPwZDJ&#10;5CAKJRiDIYEhKBAYSSTRIqPiaAEhcAQGhcb/Lq5DoGgQGAEAR2BjYlNu3OweHh7r7h6sr79xraQy&#10;LjEDSwkCIfE/QRA/+YB/ugL+wx/AV67AUCgS2T8MSwiEo8gwFBkIQTDcT36In/xQXs++cMJVEDI4&#10;Jv7B0/lny29jUpKugmFYQgCFFgFHkeBoEpEUQCIH+PsHk0j+SDTeD4aMy8oaf/F06sVCcm4eGIkl&#10;UIPLKuqH7o5l5RZC4eg/XPH9yQ98FY5AUvxJoeH4gCDUDyOyAYEh16uqpmdnh4ZGkpMyKZSQkrKq&#10;1+8+HLL5B1zBs7fvGzu6UrPzMXjKVT+vSsjXFwqHAfOCgcMwKCQwOwQoDAeB/nCpQ6YiiGQwAgNH&#10;4bBYMjCMYdGxk/NPXq6txWVn/8EH9JMfhBYWeXtkdHhyOikjGwIDhFhqflFpR2dPTm4hFkeEwRBx&#10;cXHj4w+4HCafx+Jy6GIOXcqiy3kcmVgokwgPDrcHh/pDw0J8/cAINDD2RCyRgMTikGgc0BevZRM8&#10;GY0hQKBIoKlgKJJIoVFDQkjBAUg8HoLEYkkBeFIgAvnDhfP/mRMMQVy54kcgUsurKp+9fPphfWnk&#10;3j1gbq5chXhtxEDxID8UBkUsyi9ZfvPBotbopWIFn6OXivRisZzrdUOjFgo0IoFayNeKhWImXXC4&#10;74V+IOFy2AeHq0sflt+9Zx4civkCEU8g5ApEXL5UKFZIpDKRWMITiNk8MYsrYnI0YplOqhDQ2SIG&#10;T8kTyVhcOZMtZ7GBMiWcA6WIqxGLVAKRii/UiRVGmcYkV9k1WrfRcKQ32FQam0qnE8tEDLaUI1BL&#10;pFqJXM0Tyw5Zwu09/samcGdHK+QdmdVum86hEx7rWGe6bZdk0kRv0O1mi9ci9l/g9hchrLdw1jso&#10;5x1YsEySbedpWT1W8ROXes+hEdk1CpdRfW6zOzV6JVeoFkodepNDbzQqVDqZUi1XP5yey8rIbahr&#10;Hhl5UFhUSvUPCo+Iyc4pqK5pyMsvweMDIBACjRqBxwUgEITGprY3bz/cbOtAo9FQKNTrpbihPjEl&#10;OSYxob656dH845W11anp6YyMDAqJnJaa1tPbOzR0JysrA4mEg8GgmJgo4HR2drq9/WZUVAQcDsXj&#10;sQUFeQMDfXNzD58/fwY8RWVlpaGhIXA4zMfnKgQCAjJkZ2d2dLTNzEzNP3k4MXmv+3ZrfWNZSVlO&#10;SlpMeDgtgEYgEdFEPIKIRZDwaEDqpPlT8Hicry8ICoV5jUMg4EgUMoDmX5Cf23azuetWW/n1a3Fx&#10;URQKkUajpqYmV1VVNDc3lpYVxydEkym4wCDKtZK8kbs9iy8fPpq7V1GRFx5OrqzKm3l49+Hj+6Vl&#10;eWg0HI1GZGVmNDc3FRQXUKgUMAiERqG8vpNDgnEEHIGILym71thUFxsXGRBEycxJzS/KCgim0ALJ&#10;jc3Vd0f7qmqKo2OD4hJCY+NDMjLjb91qamurrqzKffh46Onz+9W12VXVWb19zfX1xTFRlBvNxQfb&#10;z9+8GE9PjcRgIGQimkxCJyaFVVTmp2VEJSSF3OioePR8+O3awyev7qflReSXpo0BkvhYb2pGPBwJ&#10;jYgOT85IoQSSiVR8QlJsZGw4Co+Mio/MK8wJDPanhFAyr+VEp8aCkCAfhE9QZEBWUUZ8SnRQGDUi&#10;ITSnLLvyZlVWeTYpnBSRHN56u2Vs5t7QaF9dY3lqenRsfGBxadr0w0EGe0WtY4ukOzOP+ltai+rq&#10;skZHm/iC9zYHR6XZWFjobWrMuNVW/Hz+ztvFu7ubs2bDlkb1/v3b3udP2xj701bjxvdv4j/+Ufb9&#10;u/D8jK5WLL5/2floovr9q26Z+IXVvOGwb1+csf7yJ+WfflUYdMvv3txe+TAg4M4f7k/ymI+M6iWT&#10;epmxM0XfHlfLXnkcOx7H1udz+m9/FPz2q/jbV77dusVhPdzevMc4nD7cn1p6O7DyYXB3+8He7jiL&#10;MatSvrXZdrTaFaHolVS+rNLuiGWr+4fPn8wPNTWWlBRnNTdWtrZWFxVlpKXFlpbk1lZdy8tIykqK&#10;y01PLspNr64orKouqqwq7LvT/vLd3Ob++/Wd1y/fP5x4OHhntP3edM/DhbtvVx4y+ctc0ZpQsi6T&#10;b3E47+iHL7e3n7x7N76z/UwkXGOxlx7P362sKggNo4WGBsXExAQFBePxeAJwEAlYAh5DwAOfZwgC&#10;DvDDFRsFgyeAodCrvj4QOAQHPPpI2NWrV4ADAvwBRiMJRCyFSiQSCT/eU5ivr9+l9uSSSy655JJL&#10;/gdEpDX+13/8p3/913/9q2Lj3/b4T//wX3Snn1SeC6njmG9yaE4+Wb/9oj45Fdschosv5s+/AJdE&#10;1iOx9Uhisgs1BrXV6Tj7fPzlF8/n765P3xwXXywnF4ajkx86jhOZ0SrWmZQWh951rLI6uUrdoVgp&#10;0Jp1rhMgRWN36I+OjO5TAJnRwlXoOUqjQGuVmY+kJhcQkegdWsep1n6iMrs01iOtzS032BVGh955&#10;YvWcGyxOvdFqcx073Cc6o1VrsJidbvvJucl9bHB5NSbOiwv76Yn12GM7OXacnzsvPtrPzm2n50av&#10;8sW7e+jk21fXxbnObjO7HPZTj85uVWi1Wr0RELIcLrfV6bK4nI6TY/vpqcJkfrT4OiwhDYwhw/E0&#10;NCnID4oLjkx+s7YlM5l4Sk1TWzcCuAQI5FAsFIJFIsgIOAEMQkHBaDgECwNjYBAsHErAYKmF1yrf&#10;LK0tvHiTlp6NwVIAGR4Ox+bk5e7sbTiPLCurH7Ky8lBIEhRCIJJCquuad+kHJ+euLz97vnw7+vqz&#10;+/yj1eVWG41StVZ8sL8zOjyal1NIpdJ8gF+QEAgK6TVu8v+WsQEJH4j7+HiXLoMgYAwWj8ESwGCE&#10;ry/cxwd+1QeKwpISktN7egf39vY1WoXFYXKfuc4/n1x8PDk7P3afepRG/SaT+XxldWl7d58nnH2x&#10;WN7UnFx4Lfd6XWJWMZ4SDoYSfP0wPn7In65A/nAF5gPG+kKwV/wQOGpg59DQwspKen4BDIWlBYQG&#10;h0QgcSQUjkQi+ZOI/kQCFevdt4JHIrEINC4kNq59YGBkera0qSm5sLCwujY5PRcGRYGgCF8Mzg+N&#10;gRNJSDIVjMH7ItG+CLQvBOEHggF9zMzJH70/MftwvqikHE8LhBPICCwRjMD5QlA+fkA3IUB/IWAE&#10;FILEYInBwRHBwZEkUgAaQ0KiiTAUCYoiQ9EkGJoADBTQGCLRn0KmYbzOj3AE/7DrDa2dwyOB0bE/&#10;gSBQODotM/fRs8Unr98Vl1fhif7RMQld3X1A1dXVDcCNGDQ+PDxicHBAIGArJHwJlyHnsKRMJutg&#10;k8faVcoELNZhT08vlRrg4wv2A4GgSDgKi8cRaWgsCfq7W2Io8iowfARy/8joPp+zL2RwVOxt9nZT&#10;xw0CiYZGkf2poRRKIAZLQiDxwJMGgmK81nDBSEA8uN3bub23xhEx+wd7kViMHxQORxGhcJwfCOnv&#10;H9rbc0fEExmUGiVPIGEwJIeHCg5HJeBJ2UzB4b6MzdQI+XIeS8ZliFmHQjpdxuVL2Dzm3uHu5tb+&#10;9g5z/5DPZMt4fLlAJOLxJEK+QioV84UCNk8mlMvFCrGAr1cp9Uq1nCsEcgoYHAmLL2HyFXyxWa05&#10;MhntWo1JoTRIFL9jkqnsar3XQ7hcoRJKZVyR6JDD32UIdg5Fh8CgcQHEdDZ/94C1urm/tCqgHziN&#10;2k+nzi8njlOzxqkWnZoFn6wcq+i1hjmpZ93THPZwl2oY764r9to1jGEV/aGa9U7H3TYK2HaFzKXV&#10;WlVKk1yqF4uUXJ6cy1OLJQ6j4czt8Disy0vvykrLysvLx8cne3vvJCSmApSWVbbe6KirvxERkUih&#10;hCQmZv9Q/5GLiquHh8fKyqsRCAxAYXFJa3t7dn5eQ0vz0urKPoP+YHIiNTODQCEnp6fdbG8rLS31&#10;p1CB+cZjMWUl12anZ6anpoAHHA73ugVJT0+dmBjb2lp/9+71rVsdvytTfHx8EAh4RGRYbW3VwED/&#10;nTsD1dVV8fGxZAqeTMFFRoWkpMbm5KbWN17vvwM8nr13R/sejN8ZGx/s7euob6jIzEoKCCRicV4n&#10;I/7+tPj4xPz8gpqaqqamurLyoti48LBw/6iY4JTU+IKCnPz83LS0lOjoyIiIUOBSQmJkaDg1Oja4&#10;sfn6vQf9t3tbcgsSY+ICa+quTU4P3RnqTM+IRyAgCCQ8Jzezf6CnpaUpODjYz88PeALDfhwEAs7f&#10;n3KttLDlRmN6ZkpAiH9xWWFFTXloeBAY4odEwpJS469dL0rNSoqODw0JpwaHEktLs0aGOjs6alta&#10;yx/ODT16cud6VUr37es87oen88OJ8QFlJWmLLyYe3OuKCKWiESAaBR0TFVhYmFZQmBIaTkpJi2xq&#10;Ke/qqZt7NjQx2xOXRItNCR66f7t/uCs4NOCqz1UylRgTF0mg4IDvTXhMODWIisQhohOikjOSCFQ8&#10;JZBcVn+9pOE6NoCAwCOS8tJiMmOIwYSs/NT2jqbyqmJaOBVLw+Rcy+wdvDUy2t96sz4rOzkgiBAU&#10;Rmxpr17ffs0X7iwsTjTfKCsoTswrjGtqKVp4PspmvRcKVwWCD8+fD7d3FHX3lq+sTR0fC/+v/9vx&#10;X3416pRre1vTO2vjUuFrm3lPr1nRaT9oNEtK5dKH5eFnC91C/guXdevjGePLJ7bLvingzW9v3ltf&#10;Hd7aevDiRdeD++Xv3ty2mVe/fGTrNO8FvDmT/u2n88Oz4z2HdfX4aPuPP/NP3Dtb63fmZqs+vLsl&#10;FjyWiZ8d7DzYWhthHEzx+fMc7tzO9v2VD3cYh9NyyavDvZml94Mflu/u7T9isRf4gtc8/pvV1amh&#10;wfqaqqzG+muNDWU5uQm5uQmNDaWtLRU1lUW1VcXV1wurK4oa68uqaworKvOqagobGsuAJ6e5o/LO&#10;/bap+YHJub7Z+b7nL+89etx/f6Lt0ZOBxddj98c662rzx+93Ly6MP344NNDXXHk9JzoqCIOCwmAg&#10;FAqOxaKApwj4O0GhUIFniUDGkWiEkMhgSgAVTyZRA4MCQ8MiYmIiYqNDIyMCQ4Ip/lTgdcNRSCSa&#10;f1BICAn4S4FEoNFwFBoG/N0AIsA7BQL5/nTlD5fak0suueSSSy75HxaR1vRf/+mf/qrS+Dc//uPf&#10;/b3jq3cRiuLoTOpwy13HQCiyOiX2I5XnTH18LrW6pEab8ejE6DpRGG0Sren3LTlah9vkOdO7jgGA&#10;uMLs1bAI1HqpwQJc5at0dLGCo/AuQtE6juznHy0n52rbkdLi+GEVxSI1uQDYCoNQZ7WefjV5Pkp0&#10;FqXJaTo6BWrhyTVqi9PiOVdZnHKD2Whz2u1us8lusbqcTo/d6TE73Wb3sfPik+fLN9fHz7bTc8fZ&#10;hevio9VzojRbZAaT0mz93SQKkMfsOdY7Xe7PX86/f7d4PFq7zeB0WT0ejcGg1GosDqfFeSTTGUQa&#10;neXkjK/S1nf0EoKjQSgyBO0PQ/v7QQl5pXW7HIFQq+0eHIWjiSAwGokkQiCYH0oTDAAEhIKBMXAQ&#10;xu8q4spP0J/+AAVCEiEwJjKJSgpGI6k4DA2DJmExpOamVjqDsbq6WlVVh8f5I+EkOIwQH5/+/MXL&#10;oxPnt18/Xnw7Ov1oPzo2e06MF5/sJ2cWu80o5HMXn76oLKtEI1F+fr4YDJYAiAhYMgpFQCBwMDgW&#10;BsfBETgQGI5AYhOTUurqm9s7uwGZcHj4/t2RsQdjY0sr7wwmzcmZy+40utxm17HZYFXrTSqny3Lk&#10;sRvMOo1Ja3TZdE6b2mnXud2GM4/u9EjqsMqdTsvnz1qXe5cnWNref7O+Pbv4umNgOKe0IiY1KzIx&#10;Nae0/Mnbd3SxuKSmDo4loAlkLJECQ+OgaBwCg8fgSXgiBYshYtAEDIaIwhDBCDQ1NLx7aGSfx+Eo&#10;hJvM/erGRigM4QdGoIg0JCkAgfeHoEl/8EX85Au/CkZe8YFc9YH4+cGgUGRoaFRDfcv0w8d9o/cT&#10;snJQFBqaHAhFEa74QIG+w3/4/YUjvKZYEWg8hkCG4whgFAaBJWLxVCyWisZREBgCDI1HYok4AgWP&#10;pyDgwKBhroLQgZHxnXeG+0fHohOSfX0hEDAiNi5pbGJmaXWzrvkmjhoQmZjcc2f47oOJzOx8JBIL&#10;AsOCg0MHB4eFfJ5aJhazGXIeUypisujbDMaOWMTb3d5qbmrGYfBXr/iCwFAY0DgcCYECqvPqd2BQ&#10;FBiCJJIDWts7n758vrqzLFCyuVJm7+BtPIHk4wOHwfAIBDCtGCgUAwKh/cAYGIKAQOGhcERkdPjL&#10;10/kKv7yyuvs3HRfPz9g0jEYCgbjj0SSoqISpiZnpCKhWiqRctiCwwPu/h5ze4u1vc0/2BcxDnn7&#10;u0L6gU4qNilkOolYymZ505lMHoO5v7XDOqBLeUIZVyDnCiRsrpDJFLO5Mq7oBxKZQKqUSuUikYQn&#10;UAhlaolKzpWKGHz+IU9A9y5O0Ygldp3WolbrxHK9RGmUqYFQJ1aYFWo5T8jZZ/AO2EB+MZ3H3z7k&#10;79E1AolRplILJCquUHbAZi1vMVc3+du7ChbbqVUdm/Q6kUh4SJdz2Co+2yjlWWRsnWBfxlhVsVY1&#10;nA0Va1NysA3kl+wzNGyBhiNRcYQ6kdQklQE3KoDni8vRigQ2jcJj1dn0yvmZqdzMzPq6+o6Orsio&#10;2NCwKOBN6b7dX1JaQSIHkUhB6el5CQmZCCQpITFzeHi8rKwaBkfjcOSGhtb7Y5PlgNRYcm3u6RM6&#10;mzV8bzQqLjY8Oqr55o3+4cGs3BwkGgVHwGNiYm7cuHHz5s28vDwCgQDIc7m52Y8fP9zcWh6fGM3I&#10;SEUi4T4+V9BoRFpa0u2eDiCx89bNjMxUWgAVkCTj42OamxsmJu4vPH/89NnszOy9oeHbff2dbe2N&#10;eQXp0bFBCUmh+YUp10qzrpVm1zWU3epuud3T3tbeUlVdnpGZHBBIpgWQYuPCS8tyb7bX9fS1ttyo&#10;ycpODQ7xDwr2T0iMKb6WB+Qsvpabk5vS2dX05Nnk7KN7QDlJKWE19QWzj0bu3utJSo4Gg/2gMEh0&#10;TNj1iuLSsqKg4AAoFOrvT/3hXSgjIMAfoKyspLOzPTsnA09AJybHdfV01jRVE/0JECQkITW+uqEq&#10;PSfNP4iclBqblZuSnZfUfqv+/lhPQ1NRXUPek4V7kzO9lbWZd4bqmey3Gxtz1RVpJcVJL16MvXgx&#10;mZAQjsPCYmOCs7MSqqoKcvOSQsNIOXlJfQM3b/c2t3VUF5ek+wegk1LCp+ZGR8bukKhEMNQvPDI4&#10;PjEaQ0DiKfjEtKSg8GAQHBQcEZSckRQYFpiSmVzXXJuQngAnIILjwpLz0qhhtNDYkNrW6qqG8sAQ&#10;MskfF5sSXVSRX91UUViSExMXmp2bOnCn6+Hc2ODdrqq6ovSsmKgYf4Dcgrh7Yx0y1d75Z63bI2My&#10;X/f1VRUVRXV3l8/N9S4ujvB4bz0nQrV24/WbwQ9Lowb99m+/6f/dv7P9+S8mh4vOZM8xGLP7+1PP&#10;n9++/6Bueqr5cG/aoFuxWYFPx+z8fOv4eM2bN70CwTMW6+HG+oiAN3/iPjx1H6oUr8XCpyrFK6Xs&#10;uYD7SMR/ZNS99bi2gFAsmNMoF5221SPHutu5dX5y+PUj98sF9/yYadCuysVv2PT5jdX7W+vj62vj&#10;796OPH1y+9HDjvfv7u3uzB/uL/D574XCZWAWXi7eX1i49/z5g1evgc/8zPhkf09fc8vN6w3NJcDI&#10;j030zcwOPhjvmZjuX3wz8/TF+PD9jtsD9b136kfHbjxdGFhdffDy1cDso85H8z23+6oKi+JzcuIS&#10;E0OjIwPCwqkUKgaH97oWRsARKCSKTCQGBFBpgeSgEEpkbHB9y/XRyd6+kfZbfS0VNcXBof54IpZM&#10;8w+NjIiIiQ4ODwPiv0Oh+fsHBYaEh0VFRUVHR/1wiuyPx2PhcCiFQkpOSbjZ1nypPbnkkksuueSS&#10;/8HhKnX/8F//8a8qjX/bw2sP5R/+68Vf/r3x488y5wnXYBdavNoTsc2ldJ/bv/1mOf+mNLt0Do/z&#10;/Ivr4qvG5uKrdAK1XmlxaOxHUqN3b47K4tQ5PQqzHbjEV2mlBrPcZBFpDcApcPV3JYvadiQ32cU6&#10;s0hrZsn0XJVJbLBxlXqxzmQ9ubB4zmV6i9xgAyJG14lUZ1aa7JbjC4PTrdQaDSab6+j4+OTCAJRm&#10;sOgsdp3NaTzyOM4/Hn36Yjs7965AOb8ATtVWu0Rn0DvdtpNzvcsNYDs9t52emdwe+9m569Nn+8WF&#10;zAgUbjbYbDoTILup5FqtwemwnpyKtcaxueeRSdl4/3AMPggEJkAQlGsVzeuHfIZYMfnkGS0s6qov&#10;AgrFgSGALBxUWFY9/Xjh1fu1++MP6xrarpVUFRSUp6fnR4THk4nBGBQVhSD7+aGvXoH5+cJ9fWEg&#10;PwSZHBQQEIGAE8EgDApJJhKAn5UxgCwnFAmOPFarU+vwGI5OzSfnjm+/nP35b77YHaY3b15eL7tO&#10;wdPAPtCf/nDF19cHDIKAfAHpBoVC4rFYEpkSGBgUFhEZV9/Q/ObdB4FcZnM5PWeekzOX59hycmI9&#10;vwBGT2O3q87ObJ8+H3lOLA6X3nlktDuNRpPGYNI6HFa706bUa+UmvVClerO6OvZw5tm7VyyxWGW1&#10;yUwmo+f46OtXrculNFvtx2cXP3/3fPpo8bjNbo9IrZ19/qKgsgofGPwTDP4HMOwKCOoDRYAwWCgG&#10;D0XjoT88Af/u6AeJwfvAEBAsIf961aOXiyyZcIfDrGho9AN7vT5DECQfGM4PhYcTqAAwPBkIkWR/&#10;NMUfQSCBEOgrflAEBp9bVHLnwURz121cQBAYS/CDYq5cgYFAwA9yIgpDhsKwIDAaDMP4wVBAXVeh&#10;CDASB0MTYWgSCI77CYz8Awj5EwjpCwZ+xRMBORmOJELhRBAEGxQcc2d4bHJqLik5A+l1LI0JCg5r&#10;bescn50rrqhGEkgQFCYsOjYjK8/fP/iHaRgkDkupr21i7tN1MpmYTWfRtw/3N3d3Npj0AzaDPjs1&#10;HRUZfeWK708/+fqBoVAkCopAQv9P3zpYrNdLMZ5ADg4Lz8zJzszODA0Pg8G9C21gMAwc4dUEYbAk&#10;FIqEBBrp3TlF9IWgr/rBEEhMbU3txvoa/WBv5O4QiUjyrmeHYhBQPBxKwOOotTX121s7UqFIwuOJ&#10;eXzOIYO+ucPY2uXs7nF2d3j7u7yDfdbODmt7R3B4oORztWKhViKScLl7G1u765u8Q6ZSIFaLpDKO&#10;QMTkAIhZfKVAppdqVWK1TCCVCSQKkUIpVsh5ciVXoREo1UKFWiTXSZVqkUTM4knYQo1IqZNo1EKl&#10;RqRS8uVCOserOqFzRWyR4JDH3WXydg/5+wwZi2eWKlxqvUWslO4xuWs7vNVt/uqWaHNXtkdXMlgK&#10;JlvBZCiYhzo+zyKV29Vqq1KlEUqkDJZgZ5+3uc3f2uFt7gp3DmQHLCWdB6CgcxRMjozJEjMYUg7D&#10;rJJcuEwnNq2QuTN4+1ZjVQ0wL52dXaGhEZVVdS9evrn3YDIqOg6Hp8TFpYVHxMFgWBotvK2tp7Hx&#10;JgqFB4PhBYXFQyN3S8rK07Ky741PLK9vdHR10YIDUzLS+wbvdPf1RsZEA+JgWlrawJ2B3r7ehIQE&#10;X19fEBgUFxc7PDz48uXC6L2h1NREOByCQsPj4qNqastv97a1tTdk56aEhlOTkiNvdbfOP51+9ebp&#10;yuqbd++fPxgbvF5ZFJ8QkZQcfb2iuK+/c3rm/vyTqWfPp1+8fPhsYXr4bk9tfXlKalxIKM2fRoyM&#10;Cq6qvnZ/bHDh+cPJqZGu7pbS8vy4+AgKFU8LICanxFyvKKqqLsnKTo6JDcnOSbkz2P0WqGX8TnZu&#10;YkJiSF39tdmHd0dGbyckRkIgPng8JisrvbauKjcvk0zBA0Lp75ZTKisrIiMjiER8RkZaR0dbaWkJ&#10;ILKiUN5lNbdudaSlp0CgYBKFWFNfdaOzNSsvMzI2PC4hKjjMPzImqP1Ww+iDnrqG4qbW0qnZgZ7+&#10;+vyiuK6eGib33d7BYkNjdkFB1JMnIwvPp9LSYolkZH5hclt7TWdnY3lFXkJSWHVt0eiD28Ojt+49&#10;6Gltqw6PpMYnho5PDDx9PpaQFOkH8Y2OjUzLTiFQvU66UjPTYxMT4WiUfxAtLjmeEugfkxjX2nGz&#10;uLyYSCWEA63KTqLFhmQWZdW3VsemRAZHBpReL2hqrc3MTyUH4qnBxISU6KLirPqG6zfaGiqrikMj&#10;qcHhpKaW8hcvZw7oK4fM5aWV+anZ3qG7rU0thXW12dOTXRLx5sW52uUSMRivpqbaxydv7O7PCQSv&#10;ZdIlp53x6ULscjI2N6ZmZltX10YNprVv38Vff5bYnQwB//Wzx7dutmS2t+fOzLS9ez/6YeU+X7Do&#10;Ojo4PqFbrRsW05rdvHmwOz73sOHli47d7fub6yP0gwmt6qXDumIxvtdrXluMSxrlIo89zedMCbgz&#10;W+tDr190rL0foG+PL73qezzT9Hi2eWdzXK/blMs/LC2NPpnvWl2Z2N6ae/f2wdbmI6NxX6fb3tic&#10;ev6ib/Hl8Nrqw6X3sw/GbnV3V/X2190Zbhy53/rq3djy6vTyh8lnTwcGh2pH7jVu7Tw69vD/9Eft&#10;n35Rfr7gnR4zPp1zfvku+dNf5D//IrLaNzc2J4Bbni2M3hlqHZvoe/J07PGTeytrC4f0D48e37vR&#10;Ud3WXfv83TRfvvNqefrRi0GedFkoW3/3YWbx1UTfwI3o2BAkGo4h4PHetVgkHIlIoJCJJO8RALyi&#10;YWHR0dGxcXHJKSnF14pr66rr6iubmmtvdbW2dTReak8uueSSSy655H98Clq7mVLV3/3Df/mrVuPf&#10;9vhnr03Z/3L6298ILS6G2sg3OSR2r90TgclhOf929OVXlc3FkallepPOcaQ028Qak1hnEuktEpNd&#10;bnXJTHblDwWKznmstDiEGgNLquIpdUqLS2F2CNQGvkqvtNiN7mOZ0QxcFeksYp3XMAqQGbhLYz9S&#10;muwG57HZc6a1uTRWl97h9i48MVp1dpfJ5dGYrWqj2ek+9XjObPYjs8VptR/pjTat0Wq0HzlOvXoT&#10;68mZ/ezCdnqmtzmVerPWbLe4T8zHp7ofqgLgEpAHiHt1LmcX1uNTjcVmdDqPLk5tHqBGs0RvePLm&#10;Q2x6PhhFRqDJSBQJDMMHRSXNvngjtdiZCmXP6D00kQqCYGBwYgAgaY9O0EUyplTBEEmlBmBYXGqr&#10;XWd3GJ1Hcp0RkAQ3dw62tvceLyx09vYPDI+OTc709g3n5JficIEIGAmLCcCg/UmEwIKC0mcLL1Qa&#10;xfHZkfvY7vJYnSc2x4nNfWZ3uk2Tk2OAfEOlBGJQJD8f2E9/uHL1ig8eS8zNzp8Yn9rZ2z/ksPgy&#10;sc5sMlmtRrNFYzDuMBgPpqfvT0y8XXqlUApsDrXRJDHpRXaz3GiQ6LQim0XhcukcTq3dqbM7TWaL&#10;3mDQyOXypZW1m523Q0NjYRAMEo4jEvwp1GBqUGhoVGxO4bWOvoHJJ88W3n9Y3dpj8wRiqXR3/2D4&#10;7r3klHQsgRIcFZeaU5BeUBQcE+8DRVyFIwhBwcGxCWhygB8MDYZhYUgCBI4HIXBXoEgfOIoUGnat&#10;ru7uzEzLre7giGgIDHP1KuzKVRgYgYaivPZroWgcFENEeHUoJB8k6goU7gOGXfEB/eQDAsNRYfEJ&#10;3XfvNnXf9o+IuuoH+cMV0JWrUF8wAoLAIdEkJJqMwVGxeCocTYBhSBhKCCU0DgBFDPSDY/1gGDAc&#10;C4ZgffxQV32Rvn5IHx/4FaBZCFJCQubk1KM371bKrtegkDg4DEWjBbe2tE3PzpVVVCGxBBAUCYNj&#10;4uMAwTmHRKT5eb3e4FKS0h9Nzkg4HCGXtbu1Rj/YViulNrPpcH+vpqoai8FeuXLVx88PioDDUUgY&#10;AglFACEKgcLAUagf/ozhEBgKDEKAQPDfLcsiUXigFiCCxQHPIR4KRXv9JeEpWII/EILBiKDAsPm5&#10;Z/v79Ddv3mRkZIH94EgoFgHB+/rA/Xyh0VExM1MzAo5XdSLk8rgsFpd+KONyFXyelMWUcVhakcgg&#10;k6mFQiH9AABIkXHZjL3t5ffvNlZWDre26Fs7QgZH/cPkqpTDNyq0Vo1BI1aoRQq9XCvhiDn7bAFD&#10;IKTz+ftc4SFfzpephDKlQOJ1EswXiVl8wSFXzBTKuVIAKVss40okHBF7ny1iCpV8uYwt5u+zBAcs&#10;CYMj9W5aEhrFCpNIruEIpbsM3uoOf3VbtHUgPWRLGQBMjYh/ZNRdOK1uo96iVBilMqNEquLyRHsH&#10;wp1d2SFDy+WZJRKjWKRks2VMporL1wpEGpFAI+bZdOLzI/3FsUnCPei9efN6YWnZtesxsYnJqRlD&#10;dx8MDt+LT0gBxjk8IjY2LplA9I+MTBgaGRsafoAnUIFJuVZ8/eHD+era2qiY2J7+gbdLH5pvtPsH&#10;hKRn57R33Sq4VozBY1FYdGZu9s32trLr5QQS4Sefn2LiY9o6b3b3dhUXF1LIJF9fHxQaXliUMzk9&#10;Ov90sr2jLjklPDM7tut206vXD+nMFRZ74/Xbud7+1vrG0ta2qls9zd39N3sGOodH+/v6bwEyYb3X&#10;J05eakZ0bHxQbHxwQmJYfn5q642aew8GnjybAcocnxxqbKqMjYvA4hA4PCo2Lryq+lrHrab6hvLs&#10;3JTI6KCYuJDKquKx8eG5x5NNzdWAaJqQFHajrfrxk/EH4wOx8REIJCQ0LLDsekFnV0tpWSEtgILG&#10;IJJTYtvaWzo6bqalp1Cp5JSUpBs3WqqrKykUEgqFTE9PbWpuKCwqQKERIAgoKiaiEehBS21GTnJ6&#10;VnJSanxYVFBOfurtvrb2Ww3ZuQnXK3MHBtuqqwujY6htHdcFkk2DhTs40pyVHfp4fuj9h6dZOSkg&#10;8NXAIHJ5RUFVVWFmVmxaRvSt7sYH4/0dXXWARH1nqD03PykuIfjOUMfc/P28/BQoHBQZE156vSAw&#10;JIBIJdY01lTXVwMfLyQWEx0fRwsOQmAw6dnZuYV5ODIuMjYiqzArMCoouyi7/kZ9Zm5GSkZiXFI0&#10;gYrDktARMeGVteXt3Teq68vjEsLJVHR8UkTLzZqp2ZH5ZxOzc6NA7YPDbV099eWVGU2txQsv7klk&#10;O2YTXynd/fBuZnioqbYms6Qkrrk55+nCgEa/ffFZdn4hlYjfv393d2Ntwqzf+njGuzjjuBx7Qv7C&#10;2uq9V68GlpfufXg7uvCkZ/nDfbHorVKxsrc7+/x519rqyP7e+Pzj5vujpWvLd/SaJZNhRSl/JeDN&#10;c9mPdJr3VtOyTPyEy55SyRf0mjcC7gybMWYxvvvjN+4fvwo+ndDPXPufPMwz576Q/VjCWzh1M75/&#10;ExsMa3t7swzmM71xj819+exF36u3w0zOCxbnOZvzAuD90ujCQv/+/lOJdGVvbx5oFZf7XKX6IBQ8&#10;lwlffDpl//kX+bdP/O9fRf/uL+q//bPi2yf2xcme27mhVb3kcx4qFc8/ftr/058FFxf7RuOyRrsi&#10;kr5/u3R/Z2eezX7F4SwqlSsS6YeXb0bvjDT0DNU9eTnCla0odDsf1icnZm8uvh1++mKos7uytr7w&#10;emVBaDgNR8JAEFAwDAqBw6BerTMGTyD4+/uHh4fFxMVEx0ZFREeEhoWEhgZHRYUnJycUFOZeu1Zw&#10;qT255JJLLrnkkv9ZKO0cOBDK/tPf//1ftRr/tsf/85//+f/+H/+z5/ufVJ4LpfscCNXHH9Wej7rj&#10;T+aLrzr3KVum3uEI6UKFznGqd53JLEd8nVWgs4oNdoXVrbB65Ba3zOyWGJ0ive1HogdIl5ldavux&#10;xnGqsLilRqfEYJObbKofS1eAiERv1jrceodbprdo7Uf2s49655HSbDUceeznH39YgfWqPCzHZxan&#10;x2o/crqO3cfnjqMTg9lmsDrMR8dm94nFc2o78Ro6URktcrVOozPq9Wa1zmSwu+wn52bPidf6rMtt&#10;P7v4YVn2xHnxyXH+0Xh0ZDn2mkqxHp9s09nF5bV4QjCFHBYUFEUgBpL9w5o7e1hSpcJme7OxGRIT&#10;7wtFI9AUSmBUTVPHLldAl8oevXpbdL02K7+ks3twfuH1h+29A5FIYbGqbU6uWL6xu3/A5SjMBrXV&#10;pLaYJGrto/kXoWHxGJR3Lw8WTc3KKHj+/JVCodToVBqdUqNRarVKk9XgOLIfnTh29jZLS0sT4pKz&#10;MvKSEtLiYpJiYuJz8/InJibYHKbWCAyqzXZq1zoMhzzW7OOn1yvrAwIA8YmCI9BIpICQkNCxsbun&#10;Z/Yjt8GgF1ktCrdLZ7eqjHqxUS8xW+QqDSB+bj19+qTrVndSYhoSgfO5CrlyBfKHP4D9wGgSOZhE&#10;CYEjcFd9oVd8YL4QFBiBByMJUCQegcQjEXgYFAOIl8AtcDimpr55dXuPJ5UPjU3gAwKSc3OmFp4u&#10;HeyOzj0KTUz4CQLHUgOKq2t67t6ta22jBob6QRAgGAoER/nBkD4gOASOCY2KT0zPjU5KRWLxV676&#10;XfEBw7DE0NjEkJgEGBaoF4PAAFVjIQiMHxTpC0eGJSZNPHu6enh4b3amZ/Ru//3R/vF7vRP3+sZH&#10;x+ZmXi2/X9refLm6MvfqzdN3y8t79B224P3O3oPH8/cfPV5YWnn+fnVybqG1sy8n/3paWmFKal5s&#10;bHpsXEpTy4213f0Xbz+kZ+TBYd4OhoVG9/cPTUxP5xeXkKgBaAyhtKzq3v2J+oZmGBx95Sewny8i&#10;Mjz+dnf/xtq6XCpRycRKmchk0Fotxs2N9fKyMgQCftUX6A8UgoCDARkACUcTMDgyAU3AwjEoKAqF&#10;QOORwJCi8CjgApaEQuPBEATA7x55QGA4EIcCt8HRSBQOiKOQuMaGVi5XwOPxe3v7kAiMz1UoFOI1&#10;xANkJpHIt7u7+RyuXqFSiMR8NovHPpTy2EoBVyXgqb3wtSKhViw0yCRAKGIcsna2dtZXlt6/WV1e&#10;YuzuiNkcKVeoFEh1UoVaJAGwafVus9Ws0opZfPYOk7PLYm7u09d3xQy+WqhU8KVq4KlX6/UypYwr&#10;lHKEEpaQu8fm7QPlSGQ8qZgtkgvkGolazpUK6DwpW2SUarRCuYTBAVBwBBImV87mW6Qqk0gh2WNy&#10;1rYFO4cKrsAolxvlMq1EqJXxFXymlMNQ8/kKDk9CZ8gYTDWHq+PxdTyeXsC3yiXHRu253XxqMzkN&#10;OotaZlQILRqRUcXXKLhyCfPVwlxrbUNbU3tNdWN8fGpdfcvw3bHMrDxgSEPDolJSM4kkfxKZ1ts3&#10;+PjJ85zcwitX/JKTMp49Xbx790F8Qsr1ipq5x0/aO24FBoXGJyS33GwrLC0m+hPDosLqW+or6yop&#10;AdSroCt4ErasqqR/uK+msZoW7P+7YcvY2OhbXTfHxodbblQlJIUCwv+t7obN7Vdcwcby6vzYWGd7&#10;R/ngUOvCi8mXrx+NTQ40t1Xml6Sn58bFJQWnZkQ2NpcN3+14/GR0ZfXZweEHBnNtc/P1s6fjvX2t&#10;RdfSo2ICAoPwYRH+2TkpXV03pqYfDA33NjZX5gDfjKTQjKyYhqbSnr7WkdHuzq4GIDEwmBQRFdDc&#10;WjkH1DwxUHQtkxZISM9MuNV1Y/hub1NLZWiYPw6PSs9I7Bvo6L/TmZqWgCdgYmKj6upqKiuvh4WH&#10;YjCoqKgI4LS6ujIoOBAMBYVFhzfeaGi62ZCcFh+bEJZflJaTl5qRmdjcWt3Td+NaaVZaRnRTy/Wb&#10;bTXJyeGRkdSi4tTR+7f26W/mng2mZYa236p4uzR/rTQHDPELDKLm5WeUlOakpcekp8cMjdxaeDHd&#10;dbvpVlfj0PCtrJz42JiA27ebHz9+kJkT6+PnVbU0NVfFJ0ZBoH6Z2Wk9vbeSUxIgMAiJSgmNCEdj&#10;MWQqNSE5mRxAoQZRi8oKC0rySyqu3ertrKgpDwoPwpKwaAIqLTu1rauts+dWRk46joAmU4npmcnt&#10;nU2Pn0y+eDk38/Be30B7QVFaXEJQSXnG0N22vcO3UsUeX7Sxvbv45s1k3+2a6sr04aHm3Z3nKuWe&#10;XLG5uf1odrZjdLh24l7T4rNeLnPh46nw3/+t8dTDYtEfr6+MPZxqezR9k3nw+OyEe34ukIrfrry/&#10;u/R6ZP3D+MLjrgcjFe/f9pmNa+enTIdty6D7oFG9Vchebm3cnZ6smntUr1a+/PqF6XGvu12rP3+h&#10;/+VX/q/fWF8u9j+d758cbRu174Tch3zmrEn93mlcl/GesvemzPpVl32Hz5s/PJiSSF+bzdtqzbJW&#10;u2y1bBn1qxrVe4tpw3NEP3IeGvRrKuV7h333xHN45NjxOHd+/sz79ol74t49cqwb9W/Nhnennt3v&#10;X3mfLxinnr0vH1m//SL89bvg5y/sX75xfvnO/PaF7rSt6DWvNco3HPbj5ZXhtY1pqWLZbN3VGzdk&#10;8mUWZ3Fta3bh1fCD6faRsdbF1/eZ7Hcs7rsPazNvl6dXNh6/+zA7NtU1/bDv6cKD7p6mmLhQBBLi&#10;6+vjB/IDQ0BoNIJEIlCpFH9/cnh4SEJCXExMVEBAAI0GBIEUCvVSe3LJJZdccskl/3NR0T20J5D+&#10;p7/776ND+ed//uf/8Hf/cPzHv8icJ0r3he3bb+bPvyhcp7qTT8bzLwr7MUdl4qlMasep8+N358ef&#10;TccXWodH4/BoXWdqxxlfa2fJjUKdDcigd3/UHV1oXedq56nGdaa0H8stLoXFKdFbBGq9xn5kPf2o&#10;dbhFGsOPZSZuldkO8Lv7YeORR2tz6Z1us+fE64rYeeTwnB0dn5ktDpPV6Tq9cJ1/srhPvKqQj589&#10;n7/pHUcyg1ljsmr1Zo3WaLW6HA6P3mjV6M06q0P/w0ePwmQBirIcnxpcbq3dCdRy9v27+/MXjdX+&#10;dn07u6CMSAkLiwAEjBgEmkILjR4am5ZojTqHu6WjBwTGINBkBIYSFBbXf29yhyccfTQfnpAKReIh&#10;YBQgvhIItK6+gT0O69nrN1n5RQFB4f7+IbSA0NiklDv37rMk0n0ur6SiBgrDwaEEgLDQmMnJaZPZ&#10;5PY4DHolIOkqFGKVSqrTqvQ6tdGodTjNSqV8a2v7YP/A6zqWccgX8LQGtcNjOf968vHbqUKvfPn+&#10;dWtnR3BYJBSKRcKpOHQwHEb288MiEcSysuu7u5s2m1anF1utSptNZTLJ9AaJwQgInpt37/YXFuYG&#10;BQYjYGg/H5iPDxTA660GTkAgiBAIHgIlwBAkGJwAAmGAvkOgeDAU6wdFXwUhQGA0GkXBYmhoNAUO&#10;w6FQhJiYxMrqur6BoeLS6yT/gOziwrlXi8/Xlm/fGw2Oi4dh8IkZmfcezrzeXn/wZB4QVX2hSDAC&#10;A8XggchVCDwiMXn86ZM1FmN68WVYQpIPDBEWF3/nwYN3G5tjjx5HJaciSJSg2PjCqtr69s60giKv&#10;Ox4yJa+sbO1gX+0yqzwmtl60J2PQlWy2isuWs/gqvkgvk5k1YoOar5azJAKWkCdUyJQGnVynlWjU&#10;KqPJbHeqdaYDpnBrl7tDF2zsszf3GEwuX2bQc+Ty/uHRoMBIGBQHg+CiY5LGp2Y/rK0237xJpQVS&#10;KUFNzW1jU9MV1bU0/xA8DvgZHxwUFFlUeO358wWJRGQy6sxmvd6o4XDZAwP9/jQaAomEIOBXQH5X&#10;wX5wNAqJxQDAUSgo8oeLFLR3sQnsh3IEjSEgkFggDoRA/Mf+HeKPBSneS2g0HgxGXL0CykjP3tnZ&#10;F4kET589SUlJvXrVD5hEKAjpexUEBoPz8vKWl5c1CqVCIBZzeFKhQCrii7gsKZdlUshNCpmCz5Gy&#10;mfyDPe7ejuBwX8Si0/e2N9aWtzbW9jY2WDu7Cr7YIFerRTKVUKKTKrwOa8RytUguoHP3V3e3328y&#10;NvdZWwesrUPBAVfFl+skap1UqZXIZVwBa/uQuU0XMQQStljIEgqYAiFbKBPIFQKFnCuVMPkiBlcj&#10;kJrlaiVXINin8/fogn2GYI8uO2BpOSIVWyDYYwgPmGq+2CiRmWUym0ZlVknVAq6UxZCxWHIOV8rk&#10;iA4YMjpLzxdZpFKTTGzVKI6tRqdBrZeLDHKpXibSiNhaCduqFjvNKoNavL78dqCnp7e7r76uuaT4&#10;+q3Onrq65qCgsNCwqNy8oojIWAgUWVJa8frNUltbJwaDJ5Go/f2D8/MLeXlFqWnZk9MPZ+fm45OS&#10;iRRKaXlZTX1tZGxUXFJsRe31zJx0DA4NhoOjE6Lab7fdHuiOio8CBHtAzIuPj755o7m9vTU7JzU0&#10;jJqSGnVnoO3dm7mXLybu32+/3V05PNQ4/2Rw4fm94ZG2puZrRddScvJim1quzT0dOmC+EkvWlapd&#10;s4VrNDDpey+mx28N9DXcuFFWVJycm59QWVXQ1d00+/Du6toiwOP5B20dtTm5ianp0dcr88YmBj6s&#10;PH+39PTOUHtWTnxYBDkuPrimtmjkbtfo/Z76xrKYuEBaILakLGd8Ynhs4k5OXjIaA6f4E4qv5Yzc&#10;7R0YvJWekYDBwgODqNeuFdXW1sTGxiIQcBqNWl5e2tZ2Iz09FQoFE0m4iqqyjtsdOYVZRH98VGzI&#10;tZKclLS4zJzkts6G9q6G7LzE7NyEGzeramqKomNoycnhtbXFtXXFPf1NPXcar5Uljz7ofLv0uK6h&#10;FEeAFxRmjt4fqKktCQ4lRUUH9PS0TE0NNTaW1deX3LnTVlKSSQtAZ2bEzD2hcwVlAAD/9ElEQVQa&#10;nZkdCY0gUQOJNQ1ltfXXMVhkSGhAx63WhsZaAhGPQCIio6NogYFYHC41LS0uIZ5CoySkxKdlpyam&#10;JXT13eob7ouMj4xLjq1rrm1pb87KzyRQ8WgCKigssKauYmrmwfMXc3PzEw2NlYFBlOBQSkZmfH3j&#10;9acLk1z+tki6LxBvzz0ZutFeWlqe3NJSND3VvbnxVCbdNugZAsGHp8/6h+7WPrjf9PLFEJ/zSiVb&#10;EfNfMQ4eLb8fnRlrfjzdtrkyub0+w2W9sJv3z064J8dsDnN+4n7txP26rbVxq2HLZFhjsx7xOI91&#10;mndG/ZKAO/f+ze2NtWGV4tWRc/PLJ+bf/Enyp1+FZ8c7Bs2rI+vqqXNTJ1uQ8ma1yhd67Wu5dEEq&#10;fKqUvLAb1y7c9G/nnN++iH7+LPx4zvnymX9+xnbZtx2WzTMP4/MF59RzaLesWYzLNtOKxfDBZl49&#10;Pto9Pd6zmpflkidigde6ysXJwcfjw2PXttO2Zja8d1hWPl3Qf/nG+/6V++vP/H/3Z/nf/Cr5dHp4&#10;6t79eHrgtK3KJI+l4sdH9vVPZ0y7aV0mXNzbntnderi1PTMz2zI51byyNrZ78GiPPr99MLe0Nvb2&#10;w+j7pXsLi3cWXg4tvh55tnjn0ZOe1+/vvXp7b/H1vSfPhp48GR4fv93eXl18LSMpOSIwiIjFwmFw&#10;MBQGQSLhZDIhPCI0ODiIQvEnEkkkIvlSe3LJJZdccskl/zNScXv4v6cO5V/+5X//z3/v+vZHlefC&#10;9Om74eKb3HUqtR/rPB/dP//JdHKusNr1Lrf5+MR+fgFgOTm3nn22f/zZ4PksNjg5KiNXY5aaXAqr&#10;R+04Vds8SqtL7zq2nFyYPGdah1tldUr0RqFGr7I69M5jldkl0VqVJofG6lRb7cYjj/3swuByizQ6&#10;gUpt/GH/VWu166wOh+fU6vHuxwFwnH8E0k3uYyDzyc+/eG2geE6d7tMjz5nN5gLkY6vNZXe4LTaX&#10;wWI32I9UZqtEZ5DqjcC9GptDZbHpnUdmz4nMYO6/N0kLj4OgSWhCIMk/HEsOqmppOxSIgJas7BxG&#10;xaT6+aExxCA4lpaYWTj74vXsizdZRWUwJAGFJGAxJCQCFxEe3dc/MD//pKy8AoclUoj+VII//IcL&#10;mFu3+w5Y3IWXb2NjU6jkYBIxAI0ipKSkv3y1aLObXEc2u8NkNGpUaplGqzTotcCJyWTQ6ZU6nYbJ&#10;PBwc7E9MissvzF7f/uA+sx19dFo9FraA3d3bFxkdj0Dgrl6FAM3DYgPI1EgULhCFo3V296q0is9f&#10;PMenZrNVoVBxtXqRzaExmZWH9LX+gVuxcbGAKO7nBwVDkDCY1zopAolHY0kkUiAO5w+HE2FwAgRO&#10;gCKISCwFhaEgkIAMTyZRgqmB4WRqKJ5Aw2BIQNUABKK/Py0YjyeDwUgoBIVGeZ0Tg7FYFIkCQmJ8&#10;QDBA+CeQ/YMjYxKz8yKT0hBYkh8M7bVFgiGA4GhfOIoYFFJYVd3QfTu/ppYcGQXC44Pj4+6Mj33Y&#10;2ekbvRcaGw/B4dOLrj169Wppd/fu9Ex4bLwfHAmCIfyDQ/LLrlU01qXmZlGDAwPCgsKiIwJCg+KS&#10;4htuNr1ZfyfVKaRaGVfIYrP3BUKOWqe02cx2m9VoMGiUarkMkMT52/v09Z39LTqDKeAz+dxtNn2H&#10;z13bP+jpH46JScFhaDAoLiU168XLV9u7u5VVNTgs2Z8W1nSzc3Z+YXDkQXVNQ01N07Wi8sb6pvW1&#10;dalEJJOJdDql3qBksQ97ersoFDIShcLgcQhAyMNi0Tg8zLt5B4n2bvrAINAoKAwBAsN9/aB+IBjA&#10;76tO4AivPgWIA5cQwG0475oUGBTl6wPxuQqOiohbePpcLBbu7+/evt1DpdBAPmCvhgYCh8Lg/jRa&#10;9+3bbDZbIhIJeRyFTKzRyJQKoVoi9O5n+T9dFwOohQIZhy3lsPlMxt725t72Fp/FknJ5YiYAV8rh&#10;i1lcgN+Xn9jUOrVAwvd6iuaImUIpS6zgSeQ8kZTt9bmjlykBVEKJlCMQ0DncPaaQwZHyRBIuMKwc&#10;IYsv44q9qhM6VyOU2tRAaXqtCJgAgfCAydne4+3sSw4Y8kO25JAl2KULd+lqtkDLF8lYLAmToRUJ&#10;THKpVsRXcjkyFhuYNgWbq+JwdEKBXiw0SsUOrcpt0ju0aoNMbJRLrBrFkUFzajV8dts+HVlPbHqr&#10;TslnMybGJ0uuXa+uqr/V2ZOamkkm0TIycuLjkhFwTFxs0uTE7PjYZEhICAaDGRoZfre0VNvQEBQa&#10;1tTSOnr/QVJqKpZIyCsqrG9uSsrISEhNqaytycrLQWHRRDKptr7mwfj961XlSDTiis8Vij+5qaVh&#10;aLi/orIkOIQSFR04cKft1ZtHDx8N9w82Dgw1zjzsnX8yPD3V19lVe60stb6xYP7xHSbjtUa5c+Tg&#10;HB8xHdYDMe/ti/k73TdLGqsy6qtTmpuyevuqHj0e2Nl9KZbuCUQ765sv7t7vrKrNKS5NrazJ6xu4&#10;8frt3MbW64UXUzfbqwuKUuITQzKz4+oaSm/3tHZ1NVVU5KWkRkREUpJTIxqayoZGbnXcaoxPiIIj&#10;IEHB5JYb1ZPTd2/cbAgLD0aioCQyLik5Ji09KTg4EA6HoVDIpKTE69fLU1OTUSgEHA7NysocGOy5&#10;2dESGhVCphETkmMiY0ICgknXynJu97VW1BbmX0ttbq9u7ahJTouMiqWVV+RUVOZlZ8cnJYWlpEVk&#10;5sQMDt949Xq29UZleASlrr7k5atHD8b7Y+NDQsMpt7obxycGamuL6+quDQ/fqqkpiokJSE4OLy5O&#10;n5gaBIoNjfHv7G2dmB3NyE5BY+EVVaV9d7pi4iKgcEhQSEBsfAyVRomKiSooKggNDwmLCsnMywgK&#10;D4RjYFgSBk/BBUcE1bfUlVRcAxLxZGxhSf74zIPZJ1MtHY3hUUF4IpJEQYWEUhqbKlZWXwhEuxz+&#10;5sLiRF1jUVZudG5BbGNr4YtXY2LJjsUs0OvYLOb7qamu6uqU2tqUmZl2LvelUrmuVK6ZTfsa1drT&#10;J7d6uvLfLd6xmA9cLrb7iGs3HawuPRgeqBgeKF9buq9XrlkN23bzzsUx+/sX8cczjlL+evld7+LC&#10;TRZ9XK95bdS9s5rXXY4dneadTvNWKppfed+1MF+/vTZgVL/2WNfdltWLo52vF8xfvnL//F302zfh&#10;1wv26dH+sXPv2LlvN64bNcvHroOvn/gXp0ynddNmWnFaNzyO3SPrls206rSteY42Ttxbp56dT+cH&#10;Xz4xP13Qz0/27ZYVj2vr/Hj/7Hjv4vTg49khEB4fbQPht8/szxeMY9c2cOnnz5xfv/H/9jfpv/+L&#10;4rfv/M8Xh18/0v/yq+i3n0Unrj258MXW+sTKh/HVtamZR+2DI1Wzjzpevx3a3Z2Vy9/bbHtHnkOn&#10;68DmPJCrVvb25z4sj21tPQR48eLOixcDb9+NbO/M8vlvJJIPAsFb+uHTjfWZl4ujj2b7Z6f6p8b7&#10;7/TfbGmuam6saW6sbfd66b5xqT255JJLLrnkkv95Ke8aPBDL//M//MNftRr/tsc//8u//Ie/+3vT&#10;2WehxaU//2q8+KY5OrOefrz49S+n33/zWo312i6xq6xeLYnE6BTq7ABig1Pi9arjlBntCotTa3dr&#10;HW61zaUwAzmd+h9uen63eKJ3eeQmG5CudxyrzEcitUmsMcmNVoPz2OI51zmOVBabwmT5XZ9iOz3X&#10;2p0ijU7ncFlPzn6PA6H789ejT1/sZxfOi0/u808217HN4T49+wTgcHrMFsfJ6cfzT9+MVofKZAXK&#10;MXld81hlBpPeeQQUpTBZd5j8qsY2AjUMiwuAwPC+EDQlJPLu9COT+9R59qVvZAyNoUAhWDAMB0YQ&#10;4WgKyT8chw+AQnAIKIGED6JRw0jEQBgMCwKhoFAsGIQC+Xnx80X4+MBgMFzZ9dr+/uGE+GQKJSAo&#10;NJLsH0SiBZZVVa1vbSpVMrVGpjeojCatTqfR63V2h9X945BIJO3tXSHBEf7+wVRqYGh4eP9gr1Kv&#10;0NkN24e7DY1NNFooUC8WS4VC8T6+SCiciML5B4RHD94bsbst/+v/5dfvv5yo1ML1zbej9wfGxkfW&#10;1j8AFVlt+vcfXmdkZgIi+tWrECgUjULh0Sg8EALyORpDxGDJRGIgHh8IR5IIP+yX+PuHY7D+aBwV&#10;TwwgkoJweBqeEIAj0JBoEhbnHxIaExwSBYOiQX4wHJaEA2QRKg0bGAiEcAweBEWAIXAYEoMgkJFk&#10;KgJHhCEwMBgKBkPD4RgEEgdBoH2gcBASiyLScBR/JIEMx5PAaBwIiYOiCFAEHgJF+YJhaAI5IiEp&#10;OikZR6GBfmxswWCIOCwZgcBBYWgQFAVBYOEIAgKOB8Yf6A4gI16vqlh4uaA2arVmjUwtlqkkSo1C&#10;pVKolSqDVq/XGpRylVgs5vP5HA6HyWSKxN4HSqnVMIW8Ay6TweU8X3ydk1MMFAuCoELDY/ruDE3P&#10;zeXlXyNRgv0Dw1pudAhEUrPV6jpyOJ1WLVCYgMFmbbPZOxIJS6MWq5SipaXXxdcKEUgECAq0GI1E&#10;Y0AQqI+Pnx8IAoEhgPDKVd8//ORz1QcChaF8/aA//eS1Mgtw5QrIxxcCAALDf9+/4weCASPs5wv1&#10;9YEgEdjbXT0SiYjDYz96NB8aEnnlih/YD45BEQgECgaNLyos3trYFPB47MNDAZupVYiNKplWJFDy&#10;OGIGnX+wByBiHKqEQr1MpRCI9ze3N1dWOXSmhC9UiCQ6iVwtkEg5fAA5T6gUiL2mZIViGYcrZLCE&#10;dLaSL9eKNXKuVMziK4RilUgi4wqAPAa5ymtxlivQy5Rmlfb3OFCChM3j7tMB+HQWn8ECilVJZFqZ&#10;QiUQSxhs0SFdxmarBUI1VyBlsoW7B7zNHcH2nuTgULC3Jz7YV3PZRrnIpBQbFWKTAmieQCXkaKV8&#10;k1JiUgGVCnUygVElObLoPrntn4+dRyaNRSV26FWndpNNq9JK+GatYn9no7qiMi0580ZLR1lZFYFI&#10;jYtLyssrIhGpcBi6taV9dXWjtfUmAokMCgmemJrs7e8LDA5KSEocvjda39SII+DDIsLLqypTMtJD&#10;oiPjM9KCwsOgcFhsfNzQ8PDQ0GBMTDQI5AdQWJQ/MNhbXlFC8Sf6+xNLyvL6+m7297XW1hXVNxY/&#10;nBuiM5e2tp4P9DWWFSf33a5hM94YdXvHR9zPZ+JzD18hfre9Nj7UV97RkjM6UP3q+ZCA985qYzhc&#10;XLFs7dnCYGtrYWlJQnFhXHV1xt3RtuWVJ0zW+tr6q+G7XYXFafGJITFxQVk5iZ23Wkfv9be312Zk&#10;xJKpaBIFnZ2d0N9/c2p6qOt2U1JyFAoNg8MhcfFRt7tvDt/tLinLJlPwCCQ0Lj6ivqGitCw/KJgK&#10;nAYF0crLS+vqauPj4+E/juTkxM7O9paWprCoUOC1i4yLyM7LCIsMCosKzL+Wdb22uLAsq+FGZWtn&#10;XWp2fEAYqaAks7Onub6prKIqv/x6blZWQm1dyeT0cP+ddloAAYWG1NWXLb562NxaTSCiIiJDOjqb&#10;2jvr8guTmlquT04P1TWUxMYFlpZldXTWAX2cfnS3oDgtJy95dm68pbUOBPaJjAobHOm5VpYPQwDv&#10;EYRMI2FJwOcBnZKZHJccS6DiEzMSkzISETgEGAGKTYqpbaqprKsIjwmLiA27dr2o9HphelZSRFQI&#10;gYxB4+BAfHL63vrG+42Npbdvn3V3N2VmxcTE0VIzwrt66lfWn0nku1oDS6mlf1id6+mpa2wsbG4p&#10;vjPYcLD/4uhIeHYh85wK7Q6mQPDq+ULPzHTrk7mO9ZUxseit54hjtxxwDp8xduY3lqZfPr3D2J03&#10;ardcdobDSlfJl9+9Hhzsv3b/XuXmxj2J6LnZuHrk2Pa4ADY0qpcf3vc8edx4uP/gxLX55SPj7Hjv&#10;/GT/2yf296/cr59Yp55do+6tRrlos6ycuLdP3Dse59axe+/ijPHpnPX1M++Xn4W/fRf9/JX77Qvr&#10;j7/w/vKr9Mspy6z+oJS80Gve2syrRp3XBq3Ttuo52nDavXoTh3VVLnkmFszLJAtK6Qut7JVVv3zi&#10;2v32kfPrN8Efv/F/+cb70x9Ff/lN8ut3wcezQ+CWI8fasWvj/Hjnyznjly/8L+dcMf/Z2ocR+v4j&#10;pXxVKnp3sD+3szuzsTF5sPuITX+6uznFZy24rAcnx2yTaUOjfq9VLenUS0b9mk63ptGuiKWv9vam&#10;dncnt7bG3r8fePmye2Gh4+mT9ufPut+9vLP0avjdq5EP7yaW3z9cWZpbXX68tjp/qT255JJLLrnk&#10;kv/ZKW7rZclUf/9f/utftRr/tse//Mu//O//6e+0nnP18Uf3H//W8fEXtfNE5/loOf9mu/imcZwK&#10;tQ6Rzqm0nkmNbpbM64dY5zyxnHz8wYX9/LPr0zej+/R3BQqA7ewTkCjSGjlytdbh1ruOFQab0mDT&#10;Wo+AiFClV1udro9ehYjG5lBb7daTM4PLLTeaf999I9bqAX7XfQDyLoDxyOO8+OTd7+NyW46OTS6P&#10;ymTRm22nJx9PTi4sdrf9+Oz0x+IUoATL8an781cglBlMUr3RdHS8tLWfnnvNPyiKQA4Bw/BgOC4h&#10;PefV2pbBdbzHEV6rqCMQAkiEQBSKBIFg4HACmRKKJwSgMCQiiRZACyGT/ZFeWxVIQMQFgRAgP6+H&#10;HV8/mI+f12KIHwgJXIJAUUgkFoX0+hUGI9GJWVlzLxaUWrXeoFOpZCq1TKdXewV6g95o1LscTrfr&#10;+MXTV2FBkWgkOcA/IigokkINysktePri5SGX33NnmED0h0LRRHJgSFhsTGxKTExyYGBESlrW9LM5&#10;jU0rVnEXFh/duFkbERFCJZPDQsJqqmvo9AObzWyxmBgsem1dPZ5AhsLQSAQOiyGifhjU+B0YHAMU&#10;TiAGoNEUAiEwKCiaRovE4mgwJAkCJ8CRJATK+7+3eBINg6OgMV5VCy0AGBAqEoXD4clU/yD/kHB8&#10;QBAMTwShsAAQDB6OJ8FJFBTFnxwUCshYQcEReAJwLwHIj0DhvAsuoEigQCyeCIWhgHKAq0CBQBuI&#10;BBrQPBgUBQLB/UBwiNduKxoYTAAEEocGWo4mIACwVBiGCkf7I5AUGBgH8kWCQSgclhgXH9/ZfevF&#10;2xd7nD2pVqrSKeQKiUouU8rlCplcIhLzuDwulysWiXUarUGnV8jlUqlELBEIRGw2l05n0mcfzsUn&#10;pHp1Fn6I9JzCnrv3OgeHU7PzcQQalRJUU9XAODz8eO4+P7McObVmo1Qu9fqV4fMP5DKB2aRVq+Sj&#10;o3dpAYG+YKgPGPKTr89PV6/AEPCMzOyOzp7BodHhkQe9ff1NN1u6envvj0/NP3kxN/dscmL24cP5&#10;90ur6xs7axvbaxtbLxZfl1+vpvmHYDGUq1fAV37yoVJog0Mju/t7s48ehYaGAyk+VwFZnoBGkeEw&#10;TGpyxvu3yyKuSMBgi5gsKZsp57JVIr5eJtFJRSo+F0iRsJkCBuNwc/twY+twa2dvY4tzyJALxZof&#10;Sg05my/j8H/43OGqRVKTUqOTyrwukA8OBIc8EZMvZgolbJGYxZNx+SqhRCEQA5mFdJaIxZFweGK2&#10;d+mKN50PjAeLd8Bg7x4wtnbpmzvcfbqAzhIy2EC68AcSBkvKZIrpdOHBAXdnh7O5yVpdAxDu7Ir2&#10;99UcjkOldBrUVq3MopFZ1XKzSqqXCXVSgVEhtmrkDr3KZdQAESD92Gr4dOw4sZmsaqVayOfu7QIo&#10;BSKDQvvh7XL19drmphtDgyMZGbkhIZE1NY1FRaUYDCEyIvbB/cnh4bshoeEYAr75RuvUzHRWdpa/&#10;v/+t7q7HT5/kFhYAz5N/UGB0fFxMQnx8cjKZRoPAYBGRkU1NTbW1tTSaPzABwcGBtfVV1ytLA4Oo&#10;GCyioDDn3uidocHu6+W5ba2Vr1/MvHv7eHT0VmvztdudFYtPR+SiVYeJaVTv8pmvd9YevVkYvnWj&#10;oKokbrCnYuPDlFoGCLFsp5NlczDEsg8zjzqulUbn5oa2tV179XKMw14WCbd3d94MD3dk5yYQSHAq&#10;DZtfkHHjZn1tXVlKamxYOI1CxQSHEPLykkdGut68eTzz8O610mwS8OZhoYlJkW0dDXfv3W7rqE9O&#10;jYZA/fAEdG1d+f2xwfaOxvCIQCgMRAsgV1SW3mxrSU9PRSIRfn5+sbGxt251Dg3dyc3NQqJgIRFB&#10;RWWFSemJIRGBBcVZ5VXFWbkptQ3Xewc6gVNqAD41I76jq6W1rR5Ij00Ii4kNTs+I6eys7+9vS0mL&#10;gSNAEVEB9x70Tc+OAKcIFCQnN/Xuvd6OW3Wp6VHVtUVTM8NtHbXpmTGtNyrv3u2+M9gx+3B0cKgD&#10;SKmpK77d04bDA58Cv9yCzNqGSjwRC4GDI+Oi4pLj8BRcXHJscXlRcEQQNYgSkxgdGhlcXFowMNSX&#10;k5+FI6BJVHxoVAjQ+PziHLI/AYmBlZTnLyzOvfuwCIxAaVlBUlJsdFRIQAAxMjKgs7OBzd2Sq1gi&#10;6f7y2vzDx4M9d+qvlSW13Lz27OkIm7Ukl+0KBWuvXj24fft61+2y5bUpqWJtdX16ZWVCJl+x2eg2&#10;24FKtfZk/lZLY8rwwPXN1Sk249XuzjyHs6jRbmxvT3e055aUho3crdrZnREIX0kkbxj0h+/e9i4u&#10;dDyZa379skOjfOFyrnlOtn/+xv7lK/fbZ/b5yb7Lvq7XvtaqXgKRnz+zv31inXl2j907p8d7n04P&#10;f/7EPjvesxiXDOrXZsM7z9Gm07GmVrxQyZ+bje8/nhxeuA8t6g96xVuLfsVt3z527py59z+d0r+c&#10;M798ZP78hfP9K/fEve+wbX88Zf/6s+S379LvnwUex65Zt2w1rgKVWk3vLcb3p57dT+f0E/eOdx3K&#10;F84ff+YduzbF/CdC7vzh3sziQtfqhxGTfu3ijO127buc+3bbnkzyZn97+uWznpmxludzfcCT/2T2&#10;1usX/RzmU4X8jUm/euxmHh8zjjwHp+esrz+LP38Vnpwyne59zznj9Jzh8QB93wGyKaWv+dwFBmNu&#10;b2+WzpjncBe5vMVL7ckll1xyySWXXOIlu7FDoDb843/7b3/VavzbHv/6r//6//hPf6d2nVk+/XL0&#10;y9/IXac8o91w/tV49o2rcnCVToHGzVXaRXqnyn6ish+rHB7z2Uf7p696z6nC7pKb7dIf3ou1DrfE&#10;YOUqdFy5VqQ2yA1W3Q/jJhqrXW4wG1xu68mpwmuiQ3/08eLzb7+a3Ucai93iObWenKksNpXVbjk+&#10;NR55hGotX6lRW50qs/33RSiuj5+BcnQOl9dyiudUb7KZLM7jz988X38G8mtsDtvpuePca5VW/aMQ&#10;IL/nyzel2dp79wGJFo5AU4mUMCSGAoLjwxNSn77/4Lj4sscVpmQVgEAYPxDaB4TGU4PGZueARlpO&#10;T+hi/trBjkAuFSmlhxw6U8hSGpUai4Yr5u2zD4VysUAhWt9be/nh1cz8XHZ+AQSChICRcBgWDsdk&#10;ZuUur6weHbm+fP706fO5w2nRGzRardpo0lksRpVSub+9d7ujB4ck+F2FQoF6MVR/Skh4ePzN9p4n&#10;i2/qWzqQKIKvL8zHF+LrC8YRyXnXih8+fbJ9uDf4YDg8LiIkMoRMpSCRGCgYDdyOQ5NaW26KRCK7&#10;0w4MA4PFvF5ZGRAYTKbSYAg0EoMnUgOItCAsiYolUrBEKs7r3oWKwVEwBH8CJcg/MDwsPCYoKJzw&#10;Q0UChQESCxKOQOPwJAKRQiTRqP7BFGogBkvEESgkagAtLIIYEgbFE31RGKByMBYPRK4iUH4oDJpM&#10;JdOCSGQaUA4YhkSgMEgkFgpBwqAotHelCRYAiSFCEWg/MNwPgoAg0DAUFoUjkqiBVP8gr7YFiQXA&#10;EyhAjUAKmRJAIFJRaO/yEF8QCgRCw2FEGILkB8VdBU6hWCgMA9xcVn79+asXCrXMdWQ/Pj5yOu1K&#10;pYJJp/NYbLlQrFep1z58GOofmJ6Y+LD0dmd7TSxm6w0KuVK8trFS39AE1OvnhwCDUSFhMTfauztu&#10;9URExkHAaALOv7z0Ood9eHFqNRskcilTLmfrdSKzUWoGHm2tlMXYa7/ZRiL6o7BEIpWKIxExRGzz&#10;zdbVzQ0mj6XUKeQar1kRhdfEiJjBob/9sLSyvslm80UiOZcnWt/cef1+6f3K8uKr1w2NzYGBYXhs&#10;AAZNufITiEig9A3c2dzdefn2XWZ2js9VMMgXgYQT4VACEk5ISkh/OvdcJpArBTLBIYu+scHe2ZZy&#10;2WIeW8BhyIQco0KmFQmFTCZ7/3B/Y3NrefVwG5Dh2RKeQC2V2zQGi0qj5AvkPMGPzTh8MYuvFkiN&#10;coWYzWFu7wvoHBnX615HxhboxHKjXKURy9QCiVYkk/KEwNvAOWQwdvZ2Vzfo69tSNk8OJO4dsncP&#10;eAcM7j4dCIEUtVAqZfHEdJaczVbz+RqBQMZicXd2mOvrrPU18cG+TiQwSEQqAU/MOJAwD40ykUUp&#10;NchEBu86FMnvOhS1iKeV8C1qmUOvcpv1Fy7biU3vseg+HlmOrXqgm3w6k7lHfzL7tDCnqCiv+HZ3&#10;b0VFVWhoZGFBSUd7d0pyBplEq61pHBm+n5iQAoMhrl0rnX34sKauFkckFJZcm30819HdFZeUmJSW&#10;eq28LK+oMC4pAYVFwxCIzKzMjs6O3NxcGHDAIaXlxaP3hwtLC2BICI6AvXGjceHpo4Ge9trKoqmx&#10;fs7B8ubKs57uuobavMl7Hcy9F0bNtsfOPHECT+CHR+Odt1qKR3rrNj7MGFS7R3aeTrO7s/N4bLy1&#10;uCQ2Ohb4YgR1dlz7sDQlEq4f7L3u723OSIuKivKPjg4sKsro7b05++h+Z1dTanqMfwA2Iora0lrx&#10;bmmeJ9je2Ho9ONyZmR1HpaHxBGhKShSQ+cmT8fsPegoKk7BY4ANyJTIiaGi4+9mzybb2xoBAEgTq&#10;Ex0T0nW79c5QV1JyHAjk4+NzhUol19fX3LnTm5efhcUhIyJC8/NzktMSI+MiktITcwqz0nOA8Sm4&#10;3ddZXXc9PCo4OIyWnpVUUJydlpmUmBIbFRsaEk6rrCqZmR0dGOwIDqXgCajbvTeWlhdu9zTj8DAi&#10;EdN1+8az51MVVXlxCUEdt+qfLUxVVxcFBmJLS7Pa270mXWpri4eGOvPzk2Njg+sbKnKy02AwcFJS&#10;QvutG6FRIX5Qv9CosLzivOj4KICGlvrcohwSjUgL8QcIjgiqaayub6lLzkgqqyodHO6vv1GPJWMQ&#10;WFh8UlRDU9XQ3V6A271tObmpgUHk/IKsqekHb98tPn02+2D8zsjo7bGJ/oam0sSUoPLKjPGpnpev&#10;x3d2F3nclYP9V8+eDd26VXrzZuHUVCeD8UosXtvcfvzyzeji67tAODbZ0taZ9/TZbYn0ncm0bbfR&#10;LZZDjWZ3Y2t25F7d7d7iqZmWd++H9w8ecXiLHOErOmfh/dLdiYn64aHSN4u3eax5l23r08fDL58Z&#10;37+zzk52VfLnUtETh3XVblnRql6aDe8/nh789l3w51/Ff/yZ/+WccebZPXPvfj6n260rctkzverV&#10;+cn+b7+Ifth25Xy+YHz9xPqbX2X/29/q/pdfld8veCfOXYd5zW3fMmmXhJzHYv68Sr4oFnj9+wj5&#10;T4T8Z+9e9z2cbnz98raQ/1St9Jqw1WuXzs8Of/0j/89/Ev/NnyX/7i/SX3/mu52bFuOSxfjh1LN/&#10;4j5UKz5oVStnx7xffpb8/FV4enxw5Nw+9RweH+1bTesO25bLsSeVvH672D95t3G4r3pitGV/89Hh&#10;7sOXz3uX3g4rpK9VitdG/crZKfvLZ/6nL/yzc7b7mO5y7x+59k7c+z9q2Ts93r24OPjylf3rnyR/&#10;/lv552+sS+3JJZdccskll1zy/4VYZ/qv//RP//qv//pXxca/7fEf//6/qO3H9i9/9Pz5f9Gdf+Ya&#10;HTyDW2D0sFTWA7GOJTPKLcfG82/686/q4wuV58z48avjlz+bPn0XW474WovE4FRYPEKtVaK12Tyf&#10;jj5+t55+NHuO7WfnzouPluNj45HLeuKxHDkVWo3N5fz2x18+f//Z5HCoTJYfdmQ9OseRxuZwnH80&#10;HZ2INUavsx6bW6G3SrUmo8vj+vjF4HIrLTbLyRmAVG+UG82O04uji8+mI4/J7d25Y3AdKUwWoBDX&#10;x89qi61zYIgcGIXBB+KIQWhCAJIUmFNRvSUQqtzusWcvkATyT34wEIqEpNJu9PcrbSbXlzPbp2OR&#10;Ub5K31o72BJpJDqHXqqTcRV8jtzLoZB1KGBxAPlXxeNrBQKNZObpPJka+NNPfr4+UAQcW1ZawWCw&#10;Tk9PAJxOByDMWyxmvV6n06t0eq3TYZNLpf29A2gU4coVGBSMh0GIMBgRTwoqKKu+N/u4uqWDRA3F&#10;Ysh4EqWgrOzxqxfvt9dabt3AU/F+MDCBTCAQiQg4BqgoJjoxKTG9tq7+kHFoP3IodUq5ViZTyaZm&#10;JoJCQ/7g63sVDAWhMFA8EUYgwYlkBIkCJ1AgWDIITQCh8WAsHkmiUgJDaYGhwD9kcoB3Yw6ORCT5&#10;U6iBRBIVjfEaNAVSAH43cYrBEWE4AlAaGIf3OhuGIXzgSB+v6gSNJFMogFAVEh4YGk4NDMJTqDgK&#10;hUj1J/sHkEkBWCwJhMEBcicMR0RgCEDfAVAYIgpLxBMoBCIFi/XWBVTxe6UYHAlHpOCJVBKZRqYE&#10;YrAkKIIAhhKRaBoGH0AgB5HIQQEBEf7UEKDw0JCotIz0h49ndEaN2WJks5mHh3tcDkMuFgi5rL7e&#10;rtCwIDweDwZD/Km0e/dGlSq5xWpwuCxWh3F3f6ut40ZiakpETFxhSenOwa7RbtzYXc/Ny/PzhdDI&#10;gZ0trWL2ocOiNBokGo1AoeColVyDim/RiAXMg672Tn9qEB5HAVoOhkJ9IWCSPzUpLeVGZ9vY9P0D&#10;1r7GoJIphAf0nbtjI8mZyQHBQVgCEQqI4FDkD0so3hU3QJeBMSfgqWgUyc8P8dNPV8lk6vC90UMm&#10;493796Ul5VAw0s8XDgVj/XxQIF9sgH94b/cdMU8KvEhGhZqzd8ja3hez2CqJRKmUiKUCMY+tlYj0&#10;CrlEIGQeHB5se9eeHG7vyoVii86rOjFI5RaN2qCQK/gitUihEatkbLGc492So5OqZFzBDyXIoYTF&#10;kbC4Mr5IJZYCEeEBU8bhA1e961C8y144v0ckbJ4YuMpgAwARIJG1sw+U4M3M5gsP2KJDtoLL00vE&#10;JrnUIJOq+HwJk6ngcEwyGYCKJxAeHIoO6Uo+zySXWNRSq0ZhUyv1UgmQ0+uIh8sBMEqlboPhq8dz&#10;ZrfppGL2/v7jmccdrbdqKxpTE7OS49J7uvq7OnviYhIz0rK7bvUVFZbiceS8nMKn88/7eweBaaL5&#10;B3V39XV391GAk5DA3v6+7p6eUK971NixifGXr1/d7Ggj+5MgUHBycuLNm62FRfkBAdS09KSBoZ67&#10;9wYzspMxWFhhUd7kxFhHe2tublpLY8Xq0gJzb+nheG//7br376adNkC+lZ24uDrlxtbK7NjdG323&#10;Kp8/HOIdvOMevn33ZmLsXltBblRUOCY1KbCuNnd+fmjv4OX65vzsw9v1dVlJ8dRQGjoyiJieElVX&#10;d62jo66xvqTyenZFWWZHZ9XzF2ObWy9evpqcnOq93VNXVp6Wkh6amRPT0V33aO7e06fjo6PdFZW5&#10;4RFkWgAmLS22s6v58ZOxqZnha6U5KDQMBgcnp8QOjXSP3O1JS08ATsFgv7CwkJaWxlu3OjIyUggE&#10;DIVKjIuPio2LDA0LyMxJb7zRkFuUGwDE8zIKSwui4iOjE6Ky8jNTs1KAeEhUsH8wlUDBhUQGN7XW&#10;DdzpzslLB97jrNzE8ak7I/c6Q8LIcLhPRkb8w4ejw3e7wiMpEVHUnr7WJ8/Ga2qLIiIpxSUZ1bXX&#10;UtKiy68X3L3bV1aWFxcXcvNmQ1tbi3e9DB5XX1+Tl5cNg4FpQf4lFdfSslPJAaSC4rymG42xSTFA&#10;Y4CGefc+BlFCo4IjYsPikqJjEyJCw/1DwynNN6q3dlcY7N2lldeNLbUh4f4RUYEpaXFZ2al1dVWz&#10;D6ffvH15//5gZlZcSBghNy9haPjmwuLY5s6iRL7D4i3dGWqoqc5oaswf6K9bfHFvf29xZ2dhbq53&#10;ZLh+dXVCq9vZ3J5ras250V6wvjVrth3YnIfuE9bpGV+l2Xg411VRkdjamvv27ajRvO9wsay2Q7li&#10;eXNr8vGT9juDpTPTzTtbY2L+M43itd3ywaR747Kt/PyJo5Qsbq0MsxlTDuvapzP690/sX79yzl3b&#10;PMbk+zedLPr42fHeL9943z6zv3xmnV/Qz84Ozo/3Pc49l3Xr2LH/5ZxzZN8Sch4zdseZO5Ob74ff&#10;Pu1Yfzeglr06dnmz2SwbWu2SXr+slL82GVa/fuJ/+8S3mLfNhnWHZcdmAsJNp2XTqH5vNa0CVfzp&#10;N9Eff+H//A2ojvHx4uD0ePfjOf1v/iz//k2k1y7JpYsa1VuHbev7N/4fv/O+fKSfn+xpla/YzFm1&#10;+u3xCf3Ic2Azr5u0H/jc+d2t8a3VsaVXw6/nBzaWxve3pg+2p7nMBQ792fs3A6vLQwb9ytk5+/Sc&#10;dXHO/njGPj9meJz7R85Nj3vr28+cv/33ir/9X+V/+l8kl9qTSy655JJLLrnk/wdivekf/+m/zzoU&#10;4Pjf/+N/sn/+bv70i9DspiusLLVdZPKo7Gcq+6nE7BKYHBK7R31yASB3nbI0pn2phq01MTWmQ5mW&#10;rzIbjz7qnWdqi8t4dOy6+Ow8+6iz2XVWq+3YYz890TvseqvF5nI6PW67y3l0cnz26bPN5VbpTDqz&#10;3X5ybvqxlkTncKmtDqnODKA02RVGm1hjUJgsxiOP3nn0/2kgFojLDCaNxaa2mJVmk8HpMLuPdA6H&#10;xmZnimSNHb0E/wgCJYJEiUCg/RF4Wn3HbYHeqD466hkb94Mgf/jrJWLIgR0Dg2qbTeOwTj57Gp2a&#10;jiFR4EgMGoXF4AiAeIsnk3AkAgaPweIxaCwORyY232o5FDF2eQdFFeUQKIJI9I+MiIuIiK2rbWSz&#10;2R6P+/z81O12WSwms9nodNqPjpxWq9lo1PN43Dt3hoICw3yuwkB+KLAf+uoVKBiCiopLAn5cP337&#10;Jq/sWk5J4dTTx+82V1u7O4Mjw2EoJAgE9vUDg0EwiB8CCcPiMOTUtOypmYdimcRg1lmd5rOvZydf&#10;zlRm/cTjx9GJST5g6FUQDIzGQ3FkEBLn3WWDI0DxRAgWD0JjfdFYGI6IxBIRSBwMhoLD0Ygfpkyh&#10;QByBweK8Jk686pIfAOI9Cu21nAJDYCAoDJxEQZKpQIG+SAySRCUGhpCCQ3G0QDiOAIGjgBKgCDQI&#10;ifJBeBUrV+FoMIoAxZBAWK++Bk4goUlUHImKxno38iCQWKAiADIlgBYQQqEGAlUDiT+stHj1Nb8r&#10;U+AILBKJR6PJWEIgnhSEJdBwxAASOZhMDgIkp/CwqMqqyvXNFZNV53Jbj9w2q0XPYdO5HLrJpFlf&#10;XyksLCYRA0AgNAyOy8kvWN/eVBs0IrlAJOVp9HKjRStTCeVasePY7Dg2Wt0au0cvVfCnpiaqKiru&#10;Dt5hHmzJZSyh8IDF3OAwNviMTSlvXyFmcBjbo8PD4aFRWAwRC7QTiUIAMwODATMF8e7zgkMgyICg&#10;kPKq6t47A109vbdu9/b1D7be7EhNzcR7F7zAfL2mc7BoDAmJwoOhGBAU4wtC/eEKhEzyHxoaYTKZ&#10;6+ublRW1UBgGBAw3lkYihSJRFByO2tRwg3nAMqn0Cr5YTGfzdg5Zm7vcvQOlSKiSiqQcFv9gT8Cg&#10;C9lc5iFjf2tvb3N3a3XrYGtXK1ceW2x2jVorERsVKqvGqJOoRAyBjCsWMbn8Q4aCL9BJFb972BHQ&#10;Wfurm+8XXq68fMPZO/Tux6GzxCwucBVAwub9nsLY2uUfMg1y1Q+vxgI5XyTm8pl7B7trm+zdA61I&#10;5tAanDq9WSFX8jkyLlPO5UiYDP7eHntzk7+7qxUK7Wq126B3G/UWlVwtEmjFQp1ErJNI1CKgL2wZ&#10;j2NSKh3AOyuRv11823njVmpSbnBgHAETjMcEB/pH19fdfPXy/erKZndXX052Qfet3tG7Y3GxSSSi&#10;f1ND6+jIg6SEVAwKn5Nb2NR4IyYmPjAgqLenZ2BgIDk5mUajVdXWPJiYrG9podACQsNCmluaOm+1&#10;paQm0AKIZeUFwyO9tXXlVH9CSKh/d3fzwrPpoYHO0uLspsbye/d77ty52X2rZnLs1sHOglFPPz2W&#10;WQyMzZVH0w86Z+7fev5w9PWTscXH9wdvN2Umh0VHkAtyEro6ascf9M3MDA0Ot1XX5efkxqZnhZaW&#10;JdwdadpYe7y9vjAy2FZxPae+rnh0pOvt64c7G8+3V5/MzvS2thTl50WlpQXlF0b33alf23pyyFx6&#10;/2Gu/86N3PzEwGBcSBixuCRj9H7Pi5ezjx7fb71ZHRkdgESBQ0LJDU1lD8b7Om41hEcEQKA+BCKm&#10;qDhneKQP6GliUjwOh6bRqCkpSampyWFhIXFxMdXVlQ2NdUkpibRA/+CQIFogNSIqPDU9OSk9MTYp&#10;JiI2PCDEn0QjBoTSCkryW9ubsvLSgZc1LjGyu7e9s/tmTFwUBA6Kig67e7f3ydPxhqZSWiA2OTXy&#10;3oPe+2N92bkJaenR7e21DY2lKWmRtfUlo/f78/LTSRRsSVlhW3sriYwFQcDZebnXykqATxEtxL+6&#10;vvJ6ZWlQCC0hKbamoSo5Iyk8Jqy0siS7ICsmMbq4vKiupba6oTImIZIagC+9XnB/fKir52ZiSjRw&#10;SqJiiktzZucevPvwfG5+srKqhELFI5AQWgApMSk6Lz/tZnvdo7nRt0vzr97OjNy7eb0qvbwqZXKm&#10;m374Wi7bEYs2X7+aaGrMr6/PevXqrkyxrtRsLX0Y6+sve77QazRsn5/yj9xsk3X36YvuvILAzs4C&#10;NuulQr6xsjw59/j263ejOwfz41OttfVJXd1F6xsTBsOOy0n/eM75eMbWKt/NTNa23Uh4OFPjtK3/&#10;6Y+i71+5ny8Yn04PHaYV7uEkY3tMLXxuUryVCedFvEcq+XOLYcllW/O4tn5YeN3/fHGo17wVMGYU&#10;wudWw9qp+/Cjh3Fq33eb984czF/ORX/6Ijk7OvA4dn/5Jv7+TeSwbcmlL1mM2c31u2P3r09P1vDY&#10;z5SyN4d7E4e74xL+U4XohUywYDes/vqz+G//ovzTr9I//Sb+y59Ef/mz8Ldfeb/+kffLd/6nC8aR&#10;cwcoyqhbthpWvn7ifPvMdtnXzYb3StmiWPjMYlw79RwatR+0qncux47naN9iWrdZtkz6dQnvNY+x&#10;yNid21q7//J5z6PZG9OTTY8fti0u9C487V56N0zfm9vfmn7zou/RxI3p+80PJ9revBhk05+IRS9l&#10;sjeX2pNLLrnkkksuueT/L3y1/r/84z/+VaXxb3v88z//y//tP/wfBvcngcEtMByJjC6x0SUzH8ls&#10;HonNI7UfK11nas9H9fEnxdE5V2/bk2pYWrP2+JPB80lqckkNDq3NozDaJWqjwel2XnwyulxKs8ns&#10;cbvOzjQmo0KrOTo5/vrL96PTU73FYncdnZydG0wWncnkOD09/vLFcXZhch+b3cfA7UqzTWN1Os4/&#10;2s8u1Fa73GgGQoXJ8rsCxew5UVlsMoPJdnp+8u07kE1rdwJYjk+2WeyCsgosiUamhiK89kHRgTHx&#10;/ZOTdLWSoVZWdnZcAUNhSBwG7w9DkgrKa/Z4wvfbu4WVNTAgBU2FwnAwKBYKxYLAXuMmCCQOCkGB&#10;QXBfHygEiqhtqOOIORwJv6q+Dk8gRUZGR4THBNCCW1pu0ukMhUJhMgGddjgcNpPJoNdrVSoFn8+l&#10;M/ZUaoVAyG9oaCBTaGQyjUIOxKCJfr4w/4Dg0YlxgVIk0oi5Ct7C0mJZbQUlEJB2gBohXq83MBQE&#10;gkAivBtFbtxs32ex9A7L8dfzb3/zs/uL2+DS2c4cGptxeGw8MDQS5DXIivQFo0BwLBiBvQqCofCk&#10;gLAIalgoAofzAUHgMDQGTQAkfzT6x7oSLBEoGQpB/m4hBY7AoDGE39Uov69JgSOxgJCPwpMRRDIY&#10;g7sCRV6Fo0BoHBRP/KGUIUBQODD0hw1UKMIXhvSFo8AoLBRDhGJJcAIVSvRalsVSaRgSFYElwIFL&#10;P8ygAPX+risBAFJgcPTvehOgAcDV32vH4SkEIpVECsDhaVA4HgTBQIFOgdEwODYiMvbGjZsrqx8A&#10;4drmMFhsOrfH6nHbVErp5tba9s6mRCJ5/eptUlI6GITy8YERSNSExJSo2DiyfyAw4PkFRU8XnsrV&#10;Ep1ZrTEq9Ca53iSTq3lc/j6Lvc/hHvL4dImUxRfucznbfM42j7klYG9LBYcS4YFIRH/95mVGejYE&#10;jIBC4AgEEokCegS0CgXI6kSCPwHvjyf4I1B4BAKHxZEDAsOycgumHj4UySViufT5q8X6xuai4vLw&#10;sFjgAfMBoyAIIgxFvuKDRKOI3V29QqF4fWOrtKwShSaiMVQ8KQRLCAbD8FgctetWH58r0im1Cp7o&#10;d+0Jf48uPGCK6AwRgyHlsFUCgYzH4x4y9zd2dtd26Nt01i6TT+epxHK9TGmUyby7eyQypUCi4IsV&#10;fCCUSDkiINRKFHKgTBb/xyURc2t7/dXb3aUVwR5dzuF7babwhN6NOSIpEPIPmaydffrmzuHGNhD5&#10;3YqKUijhHTKBRMbGDmd7H2iblMkxSuVmr5dlnpjJkHHYCj5XweVK2Wwlj2eQSEwymV2jchl1RyaD&#10;Xac2q5RWrc6m1Us5gvfP3wx2DTRVNbbW3Ghr7Gxp7Gyoay8urImOTIuLybhWVH371p3Hcws7O4dv&#10;3nxobr5ZWlJxo7WjIP9aaEgkEO/p7s/PLaKSAzLSc1pb2jMzcmKAL0Af8A2YLC0tycrKvDsyPDk1&#10;WXK9NCwqNLcgq3+gu/t2e3p6QmRkUH5BRl19eWFRRlJKVFV1ycDgra7bjSWlmQCLr2blSsbewduX&#10;ryYPDt5KRDtb688nx3tuNpfVXs8bun1j8fHE89kHLbWl0aHUlISw5oaymcnBzdXFteWn9+7ezM+L&#10;ionEpib632ovW3o3rdHunn+Uff9Zc34ilEuWN9Yejo93tt4sranOLitJrilP7+usejzd9+HdzMHe&#10;SzZz6eDg9fPF+x3dFTn5kUmpgQXFSW0dVVMzg2/ezT1dGG9sLg+PpGJw8OBQUnlF/uBw19Bwd3lF&#10;IYGEhkD9wiOCWlprxydGevvaM7LiAwLJGZnJNbUV2TnpgUHUiMjQysry1tbm9PTUwEBaWFhIbGw0&#10;QGRkeEREWFJSQmZOWmJqAplGogZR0rJTcwqzI2LDcWRMfHJMR9fN3oGuhOQYOBLqH0Dpv9O7e7A2&#10;Pfv/Yu8voxvpugRN9MtMg5hlyczMzMzMzMxpSLPTzMwgW8wsWbIsS2Z2ZjrphY+KGmZ6urqrurpu&#10;z/zpr6rXDb9vzf15Ye70V38c68mzTpw4ceJAKLz2zrP3brSxMyYaImNjAxsaSxISQ21siaHhXrV1&#10;RcmpEQ5OpkkpET19LZnZCUamOEdXu8DwIENTIxAE7ObhFRIR/vwFImLjkmOT0xItrEztHawjosIc&#10;XewxBIyLp3NoVIh/iF9iWkJ2QZaHrxvR1MDL1zWvMKOgODMiOsjYDG/vZFnfVDk5Mzw9N9rQXOPg&#10;bIt4tsoC43DoyMjQ90M927uLS8ujDU0lERE+nl52mdkxQ6Oti6v9KxuDXMHG3t5U17vy7KzI9LTQ&#10;8bG3mmPW1RWfzpianGqemGicm20FWJxvX1ns7OkuqapKaGxMGxurVSi3Hh4FP/x4eHfPn5xqTEr2&#10;qq5O2tkdYvMWtkjvl5Y7d3f6Nzc6pycr11ZaRPwpuXT2QDatVi1enG6cn6xLhWOk7bd7W2185pCQ&#10;NaKWzT9e7n+8o9xcbp+frJ4cL51rVjSH8xL+sEw4en2x8XC3e3dFutZu3pxuPdySfvjC+u13/t35&#10;jpQ3rpYt3p2SNAcLAtbQ8eHSty+8p4+si7PN46OlA9ksnzvKoPXLpTNfPgkebmki3riAM3qq2bi9&#10;2j/Xbh6rVi5Ot7984nz7wr+9JmnUyyfalcuLzaPDBZlkSqVcPD/dOtNsaJQravnC6dHK7eXOp0fK&#10;10+M+xvS6fHquWbj7Hj95GjlQrt5dbatVi6p5AtXpzvqg2XSRjt9r1clW1RK5oDC+xvat0/CUzWJ&#10;w5gQcGckgjkRd4bHHKfvDYwNVuamBUcGOUUFOQd6Wnk6GYb4Wb9oT1544YUXXnjhhf93hOaWkQWS&#10;//Jf//FftBp/3uNPf/qn/+U//t3Z44+K88+K80fJ2Z3o/E58fie/epRfPrIOzze5B3NkHkmiOrj9&#10;JDy5YSo0B+f32oev8pNrtuRQrNIeaM/kaq1CrVWfnh9fXGiurk6vr4/PTw+P1Yojlfb87O7Tp8v7&#10;e83p2enF5fXd3eXtjeb8/PTq6urx8eT2Vq593kJycHIm/iUg8cHJswMUzc3d/0t1AhSypfKjy+tn&#10;O51jreri6uLDp5O7h4PTc/nJKYnFiUvLhKGJUJgBGIQBgTHOnn594xOK81PhkbK0oU4PkNRNLKwc&#10;3Inm9jEpOXtsIV0kLW1oMra21wWjdHWROq9heroofQj2OUAMFKOjA9fXh2HQBhaWVjXNtdJDCZ1L&#10;j02Iw2LwRgQTAxzRkGiclpbO4bAuLk8PVQcymUgmF8hkQplMzBdwKqsqnd1dwqPDx6fHSZSdlrYW&#10;G3t7FAZPIJqgsQaOTi4jU2OKkwOpRri0Ox8cEwLFoRAGBhgDIwyGiMUQ0P9i3oK3tLIpLCppaG5O&#10;y8tNK8xbJK2ffb68+n59dKOdXF1w8/XThyHBSAwYjtEHo16/BoNh6ODo2LnNtYPzoy3WXkJOJhJr&#10;AIejnz3d6kPf6IJ0dPX19UFQKBwF9INgiMEaQBFo2LMXEjQMjobDMTAoCgpBgsEoEBj5Rh/6GgTV&#10;e9Z9PG9IgSAwOnAkGIPDGpsisAR9CEIPjABSMAyFwhjgCCYogiGMQIQTn1MIBg9F42FoHHAJ/bzz&#10;BQOBIBCI5808v2pPQGD4ryoVIAXA4Q2JhqYGQCNYAyTKAAY3AEGxeiCEzrOrV6i1jWNjcwuLwxDL&#10;eQdqifZCpdIccDj0jrbWAB9/C1NbQ4Il0cACmL03+ghg3fSRmDcQxBsQDARFo9BELNaYQDB1cfcK&#10;CguLiA5vaa3nC2maE+nZxcHl1eHpmVIi5TDZJCZ7RyyiHan4RyqBXMbicUhM5haHu7NPWX37ttHN&#10;zQOYHAgYgULhDAyM0Cj869f6eroQBBwLAAbB9fUAaY3o5u4VFRdXVls1vTrDlrHFxyLBAY/CpC6t&#10;blRW1ptb2IJhODTOzABvDgXjUQjDwoIysUROY9Ayc/JQGCMdHaQ+jAjFmUKRRCLRoqiwgkljqQ6U&#10;Uj5fzOFI2BwplytgMFlkCoO8z2UwBWyORCCU8QV8Kp2+uy/4JVCOjMuX83iHz0/mHIr4Gpnk8Nl4&#10;h8WnPetKJCyRgM474MlUIiWfymXt0URMLtAydXNnZ3GZvrHD2t6nb5JYe89RdX411QHyDBKZtk3i&#10;kmkSJpdPYbD3qLzn7SdsHoXOJVEEezTuLhm4l765y9rZY++RBXTmAU+oEEkkXI6Ux1aJhRdK5eXR&#10;4YVScak+PFOrpEL+8sJCY31jelJ6REhkUlxKQU5xaVFVUUFVanJeTFR6TFRaUkJOQV5VRXl9U2N7&#10;b8/70ZHJd529mRm5CfGpBfmlMdEJ1lb2oSGRNdUNcbGJeCzBkGji4OBiY23v6OiUnZ1dUFAQFBQQ&#10;FxfT3vG2o6MNyJuaGQcF++bmpSckRgQFeSUmReXkpqakxaSlR5dWZFfVFKZnxAYEuEZG+dTV5c1M&#10;d3I4yyoVVSYn7e5MtrSUREf5u7na+Pq6REQGhIcGeLk521ubebnYlRdkTA51bSxPTI28a6jKTU8M&#10;Ton3a6rNWF3opu9NyATrd+fc+wvBiWqfy5xemnvb1pyVkxGQmuidkx1WW5vZ21sNPGtprmd5urv/&#10;XUVGSmCgr5W/r2VEuHNWdlhLa8HU7DsSeWZ9a7y5tTQo1MPShmBrT4yI8qqozOnqAaawODTMB2eA&#10;giLBQBoa5tvcUtnV1ZCWFuXgYOLgaBITG5SeER8RGeTgaO3gbB2fGJlflB0eEWxpaWZvb+vl5eHm&#10;5mJra21hYebk5ODp6W5pZY7Fo8wtTKKiw1PSkjx83IEfsbGFcWRceFZuuo+/JxKNgMIhEVGhkzMj&#10;I+MDQaG+OAIiIMizubWqqDjdwhJvbo4Dnt7UVJaQFOrqaZ2cEVVVXxwRE2RmSXRytQaWCIKEonCY&#10;yOiYpJRUU3NTPBEXFB4UFB5oam3q5ecZlxzr4GqPM8Q6uTt6+LrbOdv+qj2JigtPSo2tbShvf9eU&#10;npVoaWNsbWfq4e0UFhmYmpEQFRvm7G5v42iWmBrZN/h2cmag/31bTV1hUJCbrb2RjQ3R1s7Iz8+p&#10;f6D14JCjOQV+J6SZuc60jODYWO/S4qS3jQWDvbVz050T4y1vW/NaW3O2tvtVR7tHapJAvLy82lVT&#10;k1xZmfB+uHpxuZPFmRWKVtY3uvsHiucW3m7tDNCYU8damlpL4/AXtvcGVze65hZaJsarJ8eq56eb&#10;SFs9yoOFE82qTDwh4AyfHa8rpbO7m617222H0rm7s93Hi/2Hq/1j1SJ1r212qnB7rV6rWvh4T356&#10;pH682398DjO8fX+98XCzDRR++cS8vtihk7snhguWZqq1ByvfH/mfrml3F6SnB8bPP4p//lny7Rvn&#10;+zfWt6+sjx+ox0fLR4eLt9fkU+0GnzvC4YwolUtnZztnJ1uXwKPvaE+fgMrCH7+LPn1gnWg2RKJp&#10;sWiKxxtVKhbOtZsn6rVzzeb1+e65ZuNUu3p/s/PtE+PrR/rnR+rTA/Xxeu/+cvfyeP1AMEkjdbEo&#10;fUeyeSl3jLnfo1Uu3l7sinnjtP1uqXDy/pKilC6trbRubXbIpYsa1ZrqYFHEHafs9lF3B9nUSdb+&#10;zNbSQG97WUZS4Iv25IUXXnjhhRde+P9MTFHNLkf4d//wD/+i1fjzHn/60z/9r3/791dPPyluP8lv&#10;PgJIrx552ku64pStuqLKTjd5MrJMJTy9kZzfcQ9P2AcasfqcrzzmHRzJtWcndw/nd4+ay2vt9fX1&#10;p4/XHz5ozs9PLs6v7591JdqLZxOey7sHzcW16ECl1p7f33+8uL6XqzTyX3zBqq+upcfaX215xEfH&#10;EvXxs+PYX5ye0AQilkQmUqnl2lPgKlB+eH4J5H9Voxxd3Szt7gfFJEAwRF0wRh+C0wdjzawdm7u6&#10;OHIxTymt63z7HCnGws7G1cfI2skvMnZua+vw8lx9c7XNYBTX1nsGhrt4B7p6Blg7uNk4unr4+IWE&#10;hiUkx7d3ttLo+9pL1cWNdm1jycfXGwaI/fowBAxjb+dUX99wcCC9f7i6uTnXaJWHKgHQ60OVfGxs&#10;1MvLz4BoisYTUQTD4Ojo8YXp0fmp9MJccztrCBKONcRnFmfvcyny04O3/W1GVmY6UKjec2gbHAxN&#10;QOCIcBT2/9yjgSAamji7eBDNLZ19fafWFtV3WvWD5vjhfJtJDYuO04cgdcAIKJoAxxjqQBBEC8uG&#10;d+1cJV/zoGbKGOVNNUgsFpDzDfDGGPSzGgWFxoZERIzOTFE5TBKN8raj09HJFQ7I/0g8Gk1EILA6&#10;OmAQGGZube/mG+AZFGLm4ARD45/j4zxHI4LrgREQGAaOxIGgyNd64Fc6oNd6EH04GgJH64Lgb8Dw&#10;NzCEPhoDoAtF6IHh+iAYGAwHgeA6uuA3OqBffH8YIJC45801kOctNmiMARZHRCCxv2xFMcDgDBFo&#10;PAZjhMGYQOB4XX2krg4MhzPKysojkffkaplQzhIfsA+PxVI5b4e03tXVkZWRERQQbGVhC4WgX/1G&#10;/40eFGtoZmTtgDa00IVi9WFYJMYQDsdBwShg1bBoEwOcaUZapkTMu7vTXlwpDpRcOnOLxdmVHbD4&#10;QgqDtc3h7Ykl9AMFV6UWyg/YXD6JtL9cXVPu6OhMMDBG/RoZGpioN/q6uiBzc0svL6+kpKTW1paJ&#10;6fHVjaXNnbWt3Y1N0sYWZWttb210dqy0qtzHz59INIZBUbp6MCiCYEC0MiJag/UxSDixqLBMIJCw&#10;OKyKymo8zvT1KzgYSsASrIA61tbAO9bE43IVcsmRUqJRSlQS/qFUqJKLRUIulboPpFrt0bFaeSgX&#10;y/lcAZ3Kp5IlLKacy5aymQAqkVB7INUeSNQS0QFPIGSw6TsU+jaVvccS0vlipkDEEIiZIiD/bNLE&#10;EwvoDPL6+s7S4t7aKnP32S8sbZvEJJHJG9u7y2tcMu3g2T2uWMYVyLlCKZtH39zdX9lgbJG4e1Qh&#10;FWiTJaDShDSqhP1rH1hiJkPIoAqZ1GOp6P705O7sTMRiv2ttj49JCA2OjI9NTk3JjoxI8PLw9/bw&#10;DwmKTE/Nqa5qam7qbKhrz88ri4tJiQiPTU3Janv7rq/3fW5OobOTu4eHT2pqZnJSqp+ff3Z2dn9/&#10;f0lJiaurm5OTs8cvR3h4eEBAgLe3d3Jy0tu3Le/etRcV5bu7uxkZGREIBENDorOLQ2JSTEFhVmFx&#10;VnlNQV1LeVF5Znikj7unbVx84OR0j0yyd3zE5PM23g82pKQF+wc6uLpbBQR5xsRGBgb6m5mbotFI&#10;M1PD2Oiw9tbaybGevp7GosLEyAj3pHif/p5KHmtZrdi7umCdqslc6uzy9LuOhry0OJ+IQOvEWLeG&#10;mrTpsRbS5iiNPLu2MjjQV5uRGeLpbWbrgPX2No9L8K6oSl1aGeRy14WCrb2dycnxt6WliX7+Nja2&#10;eBtbYkS0X9u76qXV4aHRjvTMeGu7Z5sdHB4eExfa0ds8NNpZWZUXEOhiZobx8LApLc1sbi6PiQu0&#10;sjZ0cbVNTYvPzE4OCvXx8HIODQsMCw/y8HCztDS3s7Px9/cFMDMzMTDAubg4BQcHent7AqdINBxH&#10;xNi72Hn5eZlZmoOgIDAU5OXrUd9UXdtQ7unjBENA7Bysy6uK33Y0JKZE2TqYhYb71jeUVlXnB4e4&#10;B4e6F5Zk5Bakevm5ODhbubg7GJsRoQiwqblxYnJ8UHAABoO2sDTzC/CxtrPEENDeAV5J6YlO7o4o&#10;PNLM2tTZwwnIR8VHpmQmB0cExiZGZeYkh0b42zlaAK3V1JfNLU7VN1XZOlhgDRB+gZ4FxVmF5dll&#10;1bm5+Ukx8YGePnZOzmaxcYH9A61rG9Orq5MDg61pGZGRMV7RcV7AVJeWJKwuDShk5MsT4Zmauzjd&#10;lZUSUJIfuTDbvrHWNz/3dmystqomISc/eHmtW62lKo9IAvHqzt7w6ETd8FhNd1/x2GQ9hT4BsE16&#10;T2NOcvlzw6MVaWluFZWR+3uDKuXm4cGa5nAXgEOf6OvKKy8Ompkse7wn//Yn/u9/J/jD78Xfv3A0&#10;iqWdleaZkeLlmWr63ju1Yvb6YvPhbu/TR+qXJ/qn+/2Pt3sf7/ZvzrakvNGL47Ufv3C+PjFuL3cu&#10;tRtX2q1r7fbV8ebxwaKYPyYSjGrUy7dXO6ea5fOzVaCFb19ZD/f715e7nz4wP39in5xuCkUTXN6Y&#10;UDTFZAytLNavLNXzeWMyyczudvvUROnkeMncXM3WZhuV2ieTzl6cbN2c795ckjRHKzLhlFI+fXu1&#10;9cNn1tMD+VS9qJJPa1VLQDeU4mkurV8qGDs7Xj05WlEfzJ+oVh6uyOfaTSF3nMcakYlm1MrV/Z2e&#10;7s7s+bkmhXRFxJ3eXGkjbXazaWObKx0jfWXjAzUzI00jfbVjg00v2pMXXnjhhRdeeOH/W+JL67bZ&#10;/L/7L/9qOpT/8J//y/WX3/KPr0hi5bZAzlSeiU8+SLQfgBLW0SlFrmYfnbIOjklcKUt+rLi4V10/&#10;CFQallgu154+W+KcXSi1p5rLy5vHx/Oba+356dnV+e2H+8v7uyPg0unl0eWdUn0qVx4rjk7kRydc&#10;qVJ0qDm5/Xhy+0lydCJUqpVnzxoLifpEoHx2gHJwckYTiDiyA+3t/a9RisVHx8qzi18j78hPzvZY&#10;vPj0XDCS8AaM0YUZ6MLwpnau7YPvpSdHB+fqtoFeJI746jUIjiBiCZZEcwfP4MiSuobZjXWpVq2+&#10;u+SrFTylXKFVay5O1OfHmnP1xfXx9aP27vH04IA/MzuWmZVibGwIAkH1dGA6r+FwqIGFuW1VZbVM&#10;Lrm9uzg9B0Z8qD6WSGV8qUy8tLQQFhb5HJgWQ8TjjXAEooObU0Vj9fT67OjiRFFNiUeQd3hSTN/E&#10;0DZ9r6S20sDcFGVk6BMWXlhdm11aZmRtpQdFwOBoQNgG6cNQKLyJiaWJpV1ybv42k6q8OlLdquhy&#10;TlNPh6OrGxiCeKMHewNC6cHwujCstYt73/iE8kJz8eFiamnS0sFGRweEgGNRSAMAKASNROCSUtM4&#10;Uv7Nl1uGmFlYXkw0NIE/b30xRCON4HD8Gx2wkYV1eX0jSyIRq5TDE5P2Tm46ujA0xhhnYI5BGyPg&#10;BDAEY2ppm1VY0j0y3js2k5pXgjUy1wHB9WGYNzDMKx3937zWfaUDQuMIbh4+0TEJQcHhxiYWenoQ&#10;EAgOh2PgiOfNJnAERk8f+uaNPpDqg2BvdEAAevowBBr3S/wdgi4IBYDFGUfFJkzPzzK4VK6YenDE&#10;P9KKFSqeXMGWHbC4AvI+dYPJ2V9ZWwoMDNXVhQPDJBhZEUzssERLMBz3Sgf6+g1IVxfyHBoZQyCa&#10;mMUnJ/W/7+/qfldVVdHV1bmwNM3m7gvFNJGEDmSo9A0Ob4/Lf87QGJs8wb5UziBT13JzMywsLAHR&#10;GwZF6rwBg8HwyMio7p4uCnVXLufSmNsbO/N7zLV95tr70c7wiEBbeztza3sjM2skGq+jC/rNb3R0&#10;34AQMMzzthokEY01xWJMwfrP2py62iaRUMLlsYqLSzEYw9dv4Pr6OD1djJ4extHRc2ho7PBQqVUr&#10;j+RCOZcpZlJlHKaIxeBQKABiPudQLtGoFGqZRECjsEg7IgZdzuWKWWwRgyVissUszqFYdKqSa+Ri&#10;KZsjeHYES6dtUSgb+/RtKmOXytihsUgMPo0rYYlETD57n0rb2Wbs7vKodIVArBLLxCzur3Y6arFc&#10;KZRI+EKl/ODwQCEViAQMNnVjZ3N2EYC+RRLQWFIO74DLV/GFarFIJRQcCvhHYuGxVKyWiEQM5mjv&#10;+8zU7LDgyPCQmPjYtLjY1MiIhLDQ2MSE9MqK+o72/pbmrpLimqTEzPCwuJjoxIqKmrGx8ZWV1bGx&#10;idTUdG8v/9CQyIL8ksKCEj+/AGA5goODGxoaioqKvL29gXzaL0dWVlZCQoK3t09qauq7d8+rHBkZ&#10;DlyNiYn19PS2sDB3cLTzD/CKj4/Iy08pKExNSAx197L18XWsrMje3JhUq5hqFW17Z6ywKM7J2cTB&#10;wSw6NiwrKy0pKc7NzZlINEAg4La2NtnZGZ3vWtrba3Ny4v38Hdw9LFJSg+fnuq7OOT9+Ofx4J6Ds&#10;jdbWpsbFevh6msZFujbVZU0Ot6wvDdBI06vz/fVVaTHhLt6uxh7OxKgwl5qqtO6eytm5Lg57TSTc&#10;3iNND71vyC+M8fW3srBCODjgEuO921oLZ2e7NzbGp2f6yyqzPL1tDI2Rbh52+YVprW1VXV0N1XUF&#10;odG+ZlY4MwtscKhHWVlWdXV+VJSfi4tFYLBHYVFGSWlueESAo4u1p49LZExoRFQIMCIHB7vAQH9f&#10;X28TEyM8Huvu7pqWlhIfH2NlbY7FIZ2dHaKjI/0D/YhGBjp6Oig0Miw8uKmlobKm9BfLHTCegEnP&#10;SmpqrY2OCzMwRBubGWTlpNTUl0XFhXgFuKTmxueVZASG+Ng5Wrm4O1naWsLQcENz49TstOaOZv9g&#10;XyQGam5h5uTiRDQyNDIzjoyPjIyLMDQjQlEQE0tjSzsLWycbTz8PD1/3X0MChUYE2DlauHk6ZOWm&#10;lFbkJ6ZE2ztZ4ggIWweLiurCydn3M4vDtc2lgWGewJrGJgQVl2U2NZW9ba0sKklPy4iOjvH38rIL&#10;Dfdqbi3b3pmm0haptKWVxYHOlsLywrjczLCG2qz1lUHVIeXqin+o2ltd7ZmYaJyda19d76NQJyjU&#10;sbmFt9nZQV5ehtGxzktrXWot5fSCeXnNYXNn37Zn1tTGLi2/5fNmWcwJCnlIKlo6Ve8x98fb6rOr&#10;imIGugoY5Pfa482ffhD8xV9Kf/4d//BoZn6+fOR97vRYyd5mm0Iy/eUj/Xc/8n/3A/f7E/PTPfnp&#10;fv/bB8pPT4wrzeriRElbQ9xAe7qA/v7HL5zf/cT/6Rvn9nyHsd+9sVDPpQ1cHG98vKV++Uj78Rv7&#10;22f6zc3m1dXal8/Up0+0U+360eHSxdm2VrsuEI7zheMHyqXzy/3T010mfZBG6T072fr8ifPpAwvg&#10;9posly+IBJMHBwsXF6QPd3S5aIa2381lvb8+2/n6mXV/u/twvfv5kfLpkXymXVEdzGpVK3fnpNvz&#10;3ePDeaV8Ui4akwrGjxXLbNpwb2dOT0fu9Hjd7GTz0EBFX0/x3GwLlz2rlK+zqKMr863ba10c+jiF&#10;NLC62LE827k029nXWdrTWf6iPXnhhRdeeOGFF/5/I6Gsfpct+Nfah/Lf//uf/urf/wfFzSfq4QVJ&#10;qqHKTzmqa+7hDePgnCLT0GTqZ6cnqjOB+kKkvZJoLoSHWoZIxhRLlWcXlx+fLh4/nt7eX94+nF3d&#10;nJxenJxfXN3cXt/cn5zfKI4vRIenytM7pfZWpDjjy7WCg1Pp0ZVEdQlkBIpTofKEf3AsVGrl2vNf&#10;96GoLq5+9YTCVxzKtafAKV+hAvK/GvIcXVwvbe8HRsSDAcEeaagHJ76B4LEmVtnlFVQx7/zT7eL2&#10;prm5zatXIDTaCGtgDkMZwpFGBkZW1vaubt7+WfnFozOzq7s782srM0tzMwuzU3NTI5Mj7T0daTnp&#10;bl6uOCIWBILo60GQCAMEnACF4OBwAxMTq+SUjL198uevT/cPF0fH0sMj4bFWLpOLBt4Punv6YjBE&#10;oqEFDI4DgVEgGAZrYGjv5BKdmND0rm1xd4V1wL78dq39eNo3+z44KSIhL63hXXtWcZGVo4MOFKoL&#10;hcJQGNQvjlRROAMbZ5fyhmrxseT+h7vzj2cnDyeyY0VzZ7uphfUbHdDrN/r6+nAoFGdqbl9YUUVh&#10;Mw81SrlS2vmujUAkEA1NHB3dTE2s4VC8nh7c1NKmprWZqxKpbo636buJqckoFBYKRkHBaBAIpa+P&#10;eKUDiY5O3KfRqQIOWcDpGxu3d/LQ1UUaGFgYGtqgUMZgfSwBb15cVr3HYivOTpTnp4OTU5b2zvpQ&#10;lAHRjEA0R6AIIDDSw9sHmEOFRiHXyHgyXntXp5m5xatX+nr6cCQKj0TjdfUgMBQuMjG1rX9gcHqm&#10;Y+C9q7cf8PTXenAwHKuvj3yjA4NAUd5+/n3vBwQS7oGCL5Ey5Aq2WiPa3l0sKEpLS4+dmRthcvb3&#10;qBullfl4Q4yOvq4eCKoPQujqwnR1ERAoxsPTv7G1c3xhaXxxYXp5cXplrn90MCI6EoVBw+BwOALp&#10;4Gzf1//u5EyhOhIeKDjaU6lSxWewtvfIK3v7y7ukBSZrm0LdzMvPNsATIWAEgJ4uBIPGZ+fkrqyt&#10;7JK3d/c2KNQtLp8sOWCIFQyhnLG0PldSURoeGenh5WNt42hoZI7BGgKrCUWgdUFQYNhIBAGFIOq8&#10;RlhY2I2NT0tkCiaLU1BQikDg3zxrT4DhY8FgvKdn8NzsslZzfHWuPtccHIjYHOoua48kotEkTCZ9&#10;a4tL3juWSrQHcjGLzaNS+VQqj7IvpFN/ccXKFdJpUjZTKeBJWAwehfJL2B0BD3g/dukAe6ukrYVN&#10;8vo+ZYNMWtkFUvYeMJcM9j5NzOGplYfqQ5VcLBGwOIydferGDmufeiCSHCmUfDYHKHy2D2Lz91c3&#10;N2cXdxdXmc/eUlgyFvBcjlLIPpLwzlTyS/WhWipdGJ9KTUx2cXb3cA+ICE+MikoJDIwKCYnOSM9/&#10;19E3Njbztq2rsKA0MyM3OSkjKTE9O6ugtKSyoqKmvKKysLQ4PScDeEs7urt29va2dncam5v8/P2c&#10;XVxS09Oqqqvj4uIcHR0DAgLS0tJycnKSk1OCgkJ8ff3j4xNzc3MTE2P9/X0CAwM8PLzt7GwByb+k&#10;NL+4JC8pOTYwyMfewcLG1igq2n9k9J1QSJYfMMj7Cy2NRcGBTvYOJv4BbgWF2RWVJSkpiXb21ggk&#10;DI/HBgQEVVZWNTTWZWaluns4ODmbZWbFTEx2s9nrhwcUPntldry1qjQxNsI1JtylvCj+fW/tzFjb&#10;0mzP/FRne1NBcpyPl4uJiy0+PNC+raWARpnWqKnnp6wD2e7qal9ldUpouL29A9bKBukfaFOQH93R&#10;Xrow30chz2/vTHT3VicmBzg4mZhb4j287PIKkodGOheXR/sH34ZH+mJwcGMzXECIV2F5TkVdSXxK&#10;hLWDsaUtISYhqK6ptKquKDIm0M3TwSfA3dPf1dHD1i/EKzk1Nizc38bGhGiINjUj+vi6x8RGBAX5&#10;mZo+bz/x8fEEBh4aGmRsavS8vQyDCAj1r6yryC/Jc/ZwgqKeDf5CwgNKyvNj4sPwRLSxGTEtM7G+&#10;qTI2MczW2Sww3DO7MC08NsTR1c7V3dnB0R6NRkMgEC9vz9q66rr6Gm9vD0tLU09vN1s7GyweZedg&#10;HRYZ4hvkQzQlEk0Jnn7u3gGe7r4ugeG+IeF+qenxeXnpIaG+tnZmnp6OcfHhaZkJwWG+RGOMX7hP&#10;e1/r0ERvbVOpf7Cro4uZk4t5cKhHQ2Pp6FjXxERve3tNQlyQv69janJEfUNRX3/z6Fjnu3dV7wcb&#10;ZqY6hgYbut9V9PfWvO+vmxxvW5zvYbOWT05YcsXu+lb/NmlQeUQCWF3taWnJKiqK6ugoXFnppVCm&#10;mKx5GnNmfqmjq7foXVfBxGj93GwLhTp6ckq9f+CdnVO3Nrubm1LeNqXtbQ1y2bOra53Dw6Wrq2/l&#10;B8sHiuXVjcbR6YLllZrFhSrSztvTk5VvX5k//sD+7c/83/9O8offSq7PN3fWG2bHCwT03o93+58f&#10;qWfHyxrl3OPN3g9fgWq8H3/kfPnCeLzbu73Yurvcvr/ePT9d0xwvXl1ufHmif/vMfLjdvb3afLjf&#10;/fSR+uGB8ukD88sT5+sT59tn7qdPnC9fhR8/8o+PN7nsMQ5zTMKf39vqnRip6O/On56o2d7onJ+p&#10;fd+bu7XW+uGWentGOpLPH0rmPlxTfvzMvb3YuTxdf7bfeaJ9+0T7dE95eqR9+8D6cEM51ayoFDPH&#10;qsW7m/2ffhD9/KP4/pa2s9k1NlQ9NlQ3M946N/l2bqp1bbGLtDWwufpueb51ZaFtYaplfKC6szm3&#10;sTqtoii+viq9p7PsRXvywgsvvPDCCy/8XyG2pHaPK/r7//pf/0Wr8ec9/vRP//Tv/vbvDm+/UGQn&#10;OzwVXXrGPrxmqS6pMjVTpuYqT2QnN6qre+X55cHp+eH55fH17dHltVx7Klap5Wqt9vTy5PxKoz0H&#10;0J5dKdWnbKGCxjug8Q4PNHcnN1+Ozj8IDk45kmPlyf3RxSNfrmWJVZKjc8XJFf/giCU5kGlONTd3&#10;v24zObl7uPjwSXx0TBeKBUoV8BSg8ODk7Pj6ni1RpOaUYAzMDUzsDEzt4TgznJlNZFra+PoyTSps&#10;6n5nQDSBwNAotCEYigXDcFi8KRpnrAd6FtGhULyBgYUBwQKBIOqDUDp6MF0QHAbHYHAEYxMzoqGR&#10;ibmZta29hbUNGkPU1YXr6aFgMByRaO7tEzA8Mvr44eH7D0/nFyrVkUh7ori6PpMr5I2t7SaWNkgM&#10;EQ4nAPX19dEIBMHM3M7C2s7E2toj0L/uXSNFRD75qFHdKpf2V0obKx293UAw6CtdQP7X1wODdEAg&#10;XQgUqJyWn7+2ty0/VYg1fMW55PKjVn2qWFicS0xKBoTt16/Bb3Qgr4D0DdTR1WtkauLk9vTq4ZxK&#10;34uMjDAG+m5hA4dj9PVgb15DwBBEUGjY3Nqc5k59eHkwvTwZGBIIR6CfvckiDSFgLNAaFmdUUFTC&#10;FgiOLs8Oz8/bugZMzRz0dNFQsAEEjAfpY4Cx2Ni5trR3Ubmsg5MjtkyQX16GxhORKAMczgyBMkKg&#10;TcAwjIen5+zCxOcf7x6+XPKl7NLKUjwe/+qVjq4OBArFwuBYGAwVFZ8wv7HGV8rIfHZVawvRyhZN&#10;MMMYWsDQBD19pL4+ysravr6pUSDlSw+4fCFFKmccHYsZzL209AQMFgmDAyuHyynMZgopHBltbn2y&#10;Z6inteddUmammZWNjZNzbknx9NLi4MREfGaWR1BgSm5mS3dnWk42GgesIxSFImCwRp5efsMjw6oj&#10;+cPjxdWVWqUWHyi5QjGNRt8kkRYplPW9vbXGxipbW2swGA4BI5EI3LMBjg4YCkXiDYyxWAIKibGy&#10;sA4JDomKiYiKDo+OiUxMiispLWpvfzv4fmDw/fuevr7evv7B9yPNbzuc3DxBzx5zMQQDcySC4O0d&#10;uLq2QWdx2jt6nJ08cShjHNoEBiXo6aD09dA+XqHbG/sPt3ePN+dnKpmYRePskeibm+TVVfbuLmtn&#10;m7q+ztzelnO4KrFEzuML6TQ+lSxkUKW/GM7IOCwRgyZhMeRcroDOom2TuWS2nCs74MmAzN7q7t4q&#10;aX9tb3d5B2BnaXtzfn13ZYuxu8+l0MUcvlqpOlGphUzO/vr2/urm7urG9uo6jbTPY7CACoydffrm&#10;LnV9m7K2BcDYJglpTAVfqJZINHKJWipk7u601Tb4e/haGNnYWbt6eQb5+IQFBkbl5pYODEzMza+9&#10;H55oqG9NSc6MjUksLSrv6x7s7xuqqqxLTEiNiozz9Qk0M7eyc3QsLitlsJhCiXB2YSY9O93DyzMs&#10;MqK0vKyqpjoxOck/MCA8MiI5OTkzMzM9PT07O7umpra6ujoyMjwsLCQ3Nyc1NdnOztbBwS4nJ3N8&#10;fGhsrL+wMN3ZxdLdw66qKm9peZhKW13fmKquyfcNdHRwMgkJ9iovz+/oaAXutbOzg8FhJqbE+ITo&#10;ltaG7p7O/Pw8J2cHoiHG1c2mrDxrcXFkb39peqq3ujo7JtY7JMghIzW4vaVwfqpzea67pT67rDA6&#10;OcErwNc8NNi2pDB6qL96bbFve21ob3OMsjO1PNfb1pIfF+PqZI92sENHhDsUFcVMjLfQKHNSCUkg&#10;3J2e6U9LjbIwM0CiIEQjVGiEd1Nr2dTswPTsYFNLeXikj6W1gZkFxsXNKjo2qKwiLyc/1dvPxcbB&#10;NCjCp7GtcnSqt6G51C/QxcQcZ+do7h/kGRUbkpIZn1WQFhkbYmltbG1rGpcYUVVdnJGZZGFpCgLp&#10;w+BgV1fn2NhoT08PDAalo/sGhoR4+3uVVZcCPzQbRxsI8nlXSFh0aFR8pJ2zLRKHsLazyCvMKq8q&#10;Do3wt7Yz9QvySMtK8AvxsnexcfZwdHCxJxoRIFDgVw81NTXx9HJ3dnXEEzBmViauns6GxgYoHDwk&#10;IigtO9XB1R6CBHv4uOUWZiWnxQeG+3oHeXgHuAWH+YZFBjg6W5tbECOjgsorChISI13c7bz9XCNj&#10;ghNTokMi/Hz8XVw9rFNTI0dHu5ZWxju76iMifVxcLHy87aOi/DIzY9vaq1ZWx0h7c1tbk329tZkZ&#10;ofFxXiXF8Q312UPvG+i0BaFgi7Q7OTzc0N9ftbzcIxCsCgQr6xv9i4sda2t9DQ0Zqam+Lc15NCqw&#10;NLt7pIn372vetuW2tudOz7XweYtS0RqTObW80tHdW9TUnNrbV9zTU9zdXUTaea9V711dsVTHpF3S&#10;YGdnTktr+vBIxcpqq1g68+U798efhZ+f6F+eaN+/0i9PV3d3mudnKyTCseuLLbVqXnM493i9++Uj&#10;/fFu7+p0XateuL/e+fEL+4dvrA8PpPPTVZVy9uR46cPd3qdHyuXZ2rF67vpq4/s35k8/cr5+oX/5&#10;RH36RHl82H+8J3/9zD3RrM9NVzTWRVRUhAwMFG5sdC4sNM7O1uyRuqViYFzzfP6kWDyr1W7f3pDP&#10;TjauL0mfPzI+3VMfb/a/fGD+4bvo5y+8bx+ZTw+0T4/km8sNtXLq+HDm+nzjVLMsE08cSCYvTlZ+&#10;DRJ0c0V6uKPe3ZCvLnYBzp+DKG8eKdcP5atyyZJaCdTZ16g3RIJJLnuUQupZX2zd3+47EK1w6dOb&#10;qz07G70v2pMXXnjhhRdeeOH/OhH5lRSh9B/+8f/xL1qNP+/xT//8z//uP/wtV3m+zVVucA/2pWrW&#10;4QlPdSZUX8hPruUnF8c3d5dPT1dPny4eH8/uH07vHk5v7zUX18eaZ6Od27sPF9f3qvNL8ZFGoDw+&#10;OLmWHV8LFWe/bjmRHl0KFL9uNjkWHT5HLOZIFTSBhCNVcqVKhlAqUqnPHz6ePXz4xdGJhq84pAvF&#10;QKq9ub/7+v3m81ft7SNTdJBbUmVgYmlgaoU1sgYhiCC0QVx2Nk0m1jzcTiwvGVtYonEEc0tbHN4Y&#10;hzO2tHZydPSxd/S2tHU3sXaxcvDw9g2NiUsrKK5uaO1sfdfbMzS8srMjUMikxwq6gEPlMzgSwfzK&#10;koeXr64OFIEwMDW3c3D0qG9oksmkV1cnFxfqqyvtxaX27Pzk5PREKBaRyOTKqjobW2c43OCNLvSN&#10;DgSkj4SA0WAwCgzFEEzMMwtySWwS54BV115ramuqA9Z5raejDwHjiQYEI0Mza6uU7OzB6YnRxVkS&#10;k3Jyd3L58eT0VnV2dcQXsOvr6i0sbHV0gGahKAwRgTQAgVERcQlUAevk6eLk/nh5Y9HPz09XF6yv&#10;BwVDkDAYDg7DmZhatbS3KY7lp7dHskPBwFCPs4sLFIKCgjH6umhAYtfThTk5u49NT9E4NIaQQebS&#10;SysrTY0tMQhDmD7mzW8gr38D0QdjfALDx+cXxGql+OhgannRNygEgcLBoBgkkqivj3qjA4fCsdFx&#10;CTt7O9f3l5pz1fbeZnRMNAwGB4EgYBAC9hzhCI3FGRaVl63srlH5NJaUV1hTqQ9DvdGFvdKB/OaV&#10;3qvf6EGh6PDImMW15UONAhi1WiOVSDhCIYfFYjY2NlpYWIHBMAgYZufg8LanjSllDM0MRSXHhMZF&#10;ZRQW9k+MbTNITDFLdCSqbanDEQhv9CG6CKQeEqULQ4LhWBTG0MDAHI4wwGAJgARe31Cztr54dCS/&#10;vTuTHwgYzF0We4/LJTOZ+xMTQzExESgURlcHBgYhMSgDS3NbJxdXX78gV1cfCASp+woC00eDdRFv&#10;XoF1X8PAekgoGJhJsK6uvp7ec0xjOAIOR6KJhhbGZjZ6UNQrXfBrXYg+CAaBoZJTU6h0Ko1Oa2xs&#10;MTGyQsNwOBQRBkbr6yEhIIy7i//I4LhSIj85UkiFXC6NTN3epG9tipkMOYdN39qgrK3RNzep65ts&#10;ElnCYIvodM7+nozDOpaKVSKBhMUQ0ikSNl3G5XDJVMrGDml1i7ZFlnOlv/qLZezQuWQOj8Jl77FY&#10;u8Cg6YwdKvvZiSxHyuHzqQzGzh59d/+Z58wenbTP2KMAGR6FIWXxRDQWj0znUxgSFlcplGjkykOR&#10;lE+lby0sNJSXeTq5GmKMjXEWKKghDmXm5xNeWFjR0zv4rqsvK6cwKDQyMia+pKSyra2rqfFtdlZ+&#10;ZHhMaHBEUmJaSUlFUWFJbExCVlZOf3/f0ND7ysqK2NgYPz//tLT0hoaGuob6pORkNw/3yOiosvLy&#10;0tLS+Ph4X1+/6OjopqbG7u53CQmxdjaWzg72Hq4ubs7OGWkp8zMTc9NjacmxtlZGPl4OXe/qhMJ9&#10;qZQ2PNIWFuZpZoa1tjGJigmtri2rrikNCPTBoFEQsL6ZqXFcXHR5eUlpaWFMbKSNrbmRMS4yKqC3&#10;v3VtfXpqur+mNj88zNPLwzoywiO/IL6traK/p/FdW0VZQUJUmHNIoHVWRsC7jqKNtT6RYO1IuUen&#10;TPZ0lqQn+wf5WYcG2GelhHY2Fy1MvdtaHSZtT7DZKzzuxvLiQHNDQWS4h7WNgbEJ0tbWKCjIo7g0&#10;o7Or/m17dW5+kq+fk7kFztHJNDY+qL6xpHegpba+KDjUA2cAsbU3ys1L6ult7uppBGq6e9hYWRv4&#10;+zunpsckpkR7eDtb2pqaWBIJxhg7R4uE5MjKmuKcggw7R0swRM/S0iwiPDQo0NfMzBQCAevovMZg&#10;0b7+3vHJcb5BvkRTAgqHtLSz8A3y8Qn0trK3NLYwcvZwioyLiEmIdvN2sXGw8Av0DI8KjIgOjowN&#10;i4gJ8Q7wMrYwgaPghsaGDk4O9vb2ZmYmeAOskQnR0sYcaBCGhlrYmAdHBLr7uGMNMHogXVNzo8io&#10;kPTMhNiEcN8Ad08f54TkqMyclIjooIzclOLy3KAQLxtbEzd3+9T0+KrakpLy/IjIwIjIgMrqguqa&#10;wpLi9KTE0IAAFwcnUycX8+zM2JHhdysrkwsLI2/bqpKSgyMi3GKiPQoLYgb6aynkWZFwm7w3vbTY&#10;19Kcn5cbWVWZ2vWuZGGhk89fOT6mi8Wbw8N1eXnhDfWZW5sjLObS7s5Eb091UWFcgL+1t5dJ69sc&#10;pWr385eDhzvhoXyHxZheWuoYnagj08Y1Z/STMyaHO7+22j050djbX15RlRgd6xYb6zI+0fDxSfJv&#10;/t3ZT7+TfPzMfPxIvbsnnxyvrCzUlBZ4pSXYdLclHwgnH65JDzekD7d7336x5fn6mXGqXTk7Wf3h&#10;M+sPPwl//s798pF2fb55frJ6d73z9YnxwxfWt8/0b1/o378xfvjO/Pb1mR+/sz993FccTG5tNG5t&#10;tAh5IweS6WfntSdb1ze0y2uqQrGsPlp7eGRcXZM53NG1tea9vW4abWBtuWn4fX5vV+ryfBWX3i/h&#10;jWqPlr5/Bh7BvL/eebjZ/fqJ9vS493Cz+eFu58tHyoe7vZuLzZvLzce73acP5KeP1M8fGZ8/sj48&#10;0G+v93+B9HhPvrrYUcjnJKKpY+Cht4y7a5pWvX58tHJ1Sbq7oQDp+dn25fnO9eXu1fnOi/bkhRde&#10;eOGFF174/5eAjEKWTPnf/o//41+0Gn/e43/8j//xH/727xkHpzt85TZbssc/kGiv1NcfDk4v+Moj&#10;kUp9fH17/fFJe3UrPjwSHqqUZ+fam7ujiyuZ5kT+i6vX45s71fm1WKUVHWolR6cH2ku55gLIy47P&#10;tDePJ7cfFCeXANqbh8uPnwA0N7fSYw1bKhccHgGNa2/vFafnR5c32tuH07sPJ3cP6quby49PAGyZ&#10;orC6wcjS3tDUFo01faOL0oNjAmNiN5n0i6ePFB7PNzhcF4IEQTF6UDQEZRAal7iwuyu8OCOrDtb4&#10;zH2JQHKqlZ1qJBqV6Fihuj29+nynulQv7Cy3DXYOzY2wD4QHZ8ckNj0kLg5pYGjr6O7o4mNj7xoZ&#10;HTs7N3V+rrm+OTk6likPxYcqsVTGl0h58gOxSn0olErrWt/au3qZWTniiGb6EDQAFIZDIg1s7F2a&#10;O9/Nrq3GJCfBUCh9CAwKRyFROEsrW//QoPTi/OisNCtPN0Mry9ziIp6Ed/mo/fD9+vrxbHF1Pjwi&#10;wsDgee+Mjh4CiSYgkHgUGpeRk82Tcy++nClvFE09LQQjYzzWEAkzgENxMAje2MjGxzdocHT0+OL4&#10;9vO1TC0rr6vCGRqDIRgwBA8B43V0YFAExs3Le2Zhmi9myg4FM4tTbm5uWJSBqZGNoYGFAdYEhSBi&#10;8aYxSekzq8s8hUikkk3MzTq7eOjpgF+90nv1Wv83v9F/8xpkYmre8rZFphBc3mpVanlbe6ulpSUI&#10;BIFAEBAIWk8PoacLNzWxbn3bRmFQqGz6Kmk7PD4RBENDYGgwzEBPD/5GB2jEoqSslMllHGkUVDqp&#10;qrrc3s4eg8YZG5nZ2znjcIY6OpBXr/SxeOPEjOy0/AIze8fXIPgbPaiti1vP2CBVRKHwKXNrCwWl&#10;pUZm1noQLAxjhCKYoQ3NMEQzBNYQiiCAoXgQCAuFYs3MbZKSkleWl6QynkjM5PIodPoOi7UvFnLm&#10;psd9vb0hYDgMaAGCxaINMzKzl7bWp1cWg8OidXWguq+hEH2kzisQHI4JCAgDeA7982xOBYZA4FAo&#10;AolCI1EYKAwNQ+GgGLwODPGbN3rAAPUh0OSU1C3S5sLKQnpGOgKG1teFYdBEItBJlCESSQwNjVta&#10;WFOrjrRqFZ/HZjOoYh5bQKNImPQrtepCpRTRqeS1VcraOm1ji7K2wdzeFtJpci77SCzUyCTPDkek&#10;whOl9OZEfSyTcvdp+2u7zF36s66ExOBT2TwKB8jzqc9OT6RssZQtVPBFKpFEIRDIuDwply/h8IV0&#10;No9MF7F5Ur5Q8OxIhSvnPfuL5VLoPArjF9cqzz5WpGz+kUiu4AsnBgfiIiPdndyNDcwREBwCRnBz&#10;DczOKi0vb0xKygReFRtbx4TE5M53nYPvh8oragL9wxysXZxt3QN9Q5LiU7IycxITU5KTn12WrK6u&#10;9PX1hIeHubm5h4dH5uQU1NU21tfXFxcXJienxMUlAERHx4aGhsfExNTWVY+NDzc3N8bGxsTHx8XF&#10;xbi7uwQE+oyND7LYlP6+jpBALzdnm9Ki7OWF8c21mfa31V6edgQi3NnVprgkt729Nb8gz8bOWk9f&#10;B4VCBAX7VVaVtbY2x8REEQh4CETf2sY8IzOx9W1NbX1JVHSApSXB0gIXGe5dX1s42N/a+rY8PsHf&#10;3oHg6GCQnuw/P9WkkK5dnpFPNCQ6dXh0qKyzLbO2MqG0ILq+KnV6tIVDW1SI95QSMoe+PDXWVl2e&#10;FRbiZWFBQGP0Tc3gEeGuzU0FU9M9q2tjQ8PthUUpPn72RCM4ngBz97QrKsrs62/r7m0pLcvy9XMy&#10;IMAcHc0zM2PftlU1N5dnZMS4e1g7OJmmpEV2vKvrG2gtK8/29HQgGqINjbG+QZ7ltcV977tq6io8&#10;vVzQOCjBFBUc4VNclpuTl2FtY6mjq6ML0scTCTYONrZONiaWxhgC2tTKJCQiKD4p1tPPw9jCyMnd&#10;MS07rbSqLDYp1trBytHNISk9MTkjyS/Yx8vfIyQyyDfIB2+E04Pq4Qxxnn7eweFhjq4uWAM8gLUt&#10;8NlzMjB+DoScmpVSWFZgZm32Suc1nohLzUgAupGWmRibEB4Q7OUb4B4THxYdHxYRG5KRk1pQlhef&#10;Gufl65aQFFlZXZiSFuXpZRcR6ZeeGVtUlFZVlVdQkJKYGAoMv6e3aWFpdHK6v/VtZWiYl6kZxsqG&#10;4B/oXFicOLfQS6bMkPenN9YGB/urmxuyK0sTykvi3rUV7mwNsxjzZPLk4mJXR3tRdVVqXW1GY1P2&#10;6HgLg7FIIc/29VRlZYQUlcSubw7xeKscztL6av/EcM373tLSwrCUJLempjQOZ/7hUfLpi+LDk/z6&#10;ji8QLVdWxnl7G8bGu70frt3ceT8129rTX8bizvzxLzS/+4OSxRotLw8uyPecmSrnsodloim1cunu&#10;lvz1C/vrE+v2cvfsePXxZu/TPVkhnaDut3OZfQ/Xu7//UfDb7zwg/eNvRb9/1qTwnvnG/f6Z8fUz&#10;7dsX+v3ttlwySqd08jkDN5ebP//A/faZfX9NfrynfXxkfLgHKlDVhys0cu/keOn4ZOnyZvPkTEVf&#10;X1Z3d/rkdCWdMSjgj4uFk2cnW9+/sH/8yv3hK+fbE/2HJ8YPT8wfnlg/PnHuL0ly0ahU+P76fOXu&#10;eoPD7Nlar2dQ38nEI1xW78Zq3cZao0wyoz1e395sHRnKmxwv3t5sWV6s6+vJmJmoWF9q5rHGKLs9&#10;Y++LJkZKuMzh0+MNlWJRLplWKRZuL0iH8vkX7ckLL7zwwgsvvPB/GzyF+r/97//H//gf/+NXvcaf&#10;+fi7f/hHoeZCqD4THZ0qz681tw/a2/vj61vF2YX0SCOQKdkiOVMs50iVQqVafXl7ev+ovrpRnl2c&#10;3D1cffx8/vB0ePasQ5EcnQCpVH3KPzjiyVWy47Pjq/uz+0+nd8+xii8+fLr/+vXx+9ebp48Xj4/n&#10;j8+NKE4ulafXwO3amwfN9YNcc/4cLPnkXHVxPT6/6uwVAILiQGCsPhgDQeMdvX0GZ2ZkJydi9XFR&#10;TR0YhtMDYXEGlgamNnnl1XSxhKfVCK/OBWcne3z+3PbWws4WXcSVag44h4Km3g7v0BADE0sI2gCM&#10;wsIJhJDY2KWt7b6hMdPnoLNYfSgOgzMJC4taXV//+PT4+evj1Y32UCWWSDlKhfDs9Pj66lyjUXMF&#10;gl0afZ/D22Gw3/YMhETGunv52dq7wNEGECTWysnVOzTc0NJGBwqHYDDRCXEDw0M1DfVOHm4oQwMk&#10;gQBGY5AEon9kxNzmolAtFB2LhAeCobFhb19/JAqvq4fQB6EwKCIGQ7B3cO4bGhQfiXiHrG32tkeg&#10;l44+CIEwgELwwIQAwOAG3v7Bi6trlzdX9/c3Gxsb3t7++noIMAiNQhF/MQICEY2N27s7DlQStVYm&#10;kDK7+t6ZmVrovYEgoHg4DA/UBIHQru7+w5PTNAF7n7u/x9yrrK3BYglvXuvrg5EgCPrNK6iODtzL&#10;O3ByelYql0kk4sXFxaioWAwGaAENg2JAINSb1xAAdze/6ek5Lo/DE/DmV1ad3L11IUgoHJBUMa/f&#10;gPRBMBc393c9HRT67s7eOml/a3R0OCQ4FIcxwP4SPAgERoDASBgcD4cb6Og+u4Z99Vr/1Ss9BI6Q&#10;kps3u7nYOdLl6OMKRqPe6EH0QCgoggCF4SFwPAxBhCEICCQRiiTCkYYotJGnZ+DwyLhIJLi41KiP&#10;5Tw+ncUmCwRMAZ+9PD+bEBONx+CRcCwaZQgBYxAIXFpW+uza9PjieHB4KBgK13mj//qVnj4IGhga&#10;MTw1PTw5ExwRDUfjYEAn9aGvXr2BIRCBISEFRUWBIaFwDPaVLlgPBEOjcXb2joPvB0jU3fGZMS8/&#10;71evdfT14DiMsbGhNQ5rampiU1/fwuHwmEw6hUJiMigM6j6XThHQKVIWQ8HjSNhMCYsBwNrdoayt&#10;cUgkEf1XOx22UsBTiQRqiehSq7q7Pbu7O788PT5RKmVswf7qzvbi5vbS5u7yFn2byqNwxEyhhPVr&#10;2B3BL8F0+Eqh6EgiPxRJZTwhUHLAFwH5XwFOxSwukPnVoSxrn8Sh7CnFokOJdGdloyg738Ha3tTI&#10;wtzExtzMNiI8rqG+o6qyydXVx8DAxNMroKy8urtnoLmlNSkp0cfb18nRzd7Wxd7GxdvNLyUxPS+3&#10;KC42ITY2trS0uLauMiUlyd//eUdJVlZ2Xl5BRkZOTHS8n69/WFhYcnJaUmJycHCwp5d7XEJkV3fb&#10;5NRIY1NtQmKsr6+vo6OTjY1tVlbm1vba3PxEUnKMhaVxgL9PW1vz0tJsQ0O1nZ0VDAa2d7DJy89q&#10;aWnKzEw3MTHS09MxIGBi48Nb22qaW+p8fT3hcCgej4+MDG9oqG1uqU9KjrKwIuAMoJ7eTuUV+SPD&#10;7/q6GlOTw+3tjays0UFBNp0dBUL+4sXp3u313sPt/uP93of7/SPFIps+JBUsalW7h/ItNn16ca6j&#10;vb0gLzciItzZw9PE1c3Q188mItI3PSW2rq50Yqp3buF9U0tZTEyAvYOpoRHSzsEkNMIntzClorYw&#10;Ky/J1dMeR0QSjFCuHrYpqdH19RVVVYXJyZFe3vZOzuZhET7llbmtbdX5hal+AS42dkYubtaZWUkd&#10;nc09fZ2FJXluXi54QyzBEOMX4F5YnF1VXxqVEEowwerD9LBEA2t7OzsnR0NTEzgGhcShTa1MXTyd&#10;3X3cnN0cnVwdfnHdGhAWHe7q6U4wNjYwIgaEBqZkpkTEhrt5uzq42BmbG2EIaBNLY+DUN8gHALjF&#10;2sHa3MbcwdXR0s7yl3BVCJ9An8KygqDwQBgS9gb02sDQICDINyM7KSs3OTsvNTMnOSc/LTUjPiTc&#10;zzfAPTImOCklNjjcPzEttrqutLgsOzLG38ffMTEptKurYXyyt7q2IDo2IDY+KDs3ITsnPiExJDLS&#10;NyTEw9vHISEptG+glbS/tLA8XN9UUFyWWFaaAFBVmdTXW7660jc/21FTlpCbHliSH93clN3ZUQSk&#10;7W2F83Pdmxujc3Pdo6PNE+NvR4Yby0rjS4pj5+Y7FIo9mWxndaWntTmrpSlje3tALF3l8hfI1In1&#10;tf6BvuqiwpioSOfERK/x8QaRaO3oiKw6fkZ5tDc2WZ+a6VdZk7Cx3be41Nremba4WH+q3fz6xD0/&#10;25KJpw4P5q+vSJcXu0zawMRw0UB3Jo/5/usT6+cf+D//wPvpO/fZbOcz648/i/7mj/Jf1SgAnx+p&#10;B+Lxve0WFqPr9mbrd7/lf/3MfLwhffvE/OPPkt/9KPntD+IfvwqODpcp+93k/W6VclGrXpVLZxTy&#10;Oc3J+uXt/vklSXuyqdasn5ztXF2RT082gUsiwaiAP8Rm9Bwpp7983L++WD2QjhwqJm+vtu9udk7U&#10;85enS08fSV8/kz89kj497n19onz7THv6SAEq3FzuXl+SPjzQfvqB/7ufxU8fGWrVMpc9xOeMXJ7t&#10;3F2TT47X5eIZDmNQyBtTHy6dX+wcn24cnayfXe1eXZJ4rKEX7ckLL7zwwgsvvPB/MzzF0f/+r7QP&#10;BTj+/h//8e7L18uPH6+fPgOcPX44vrk/OrtSHJ+LlSdMoYLGl7IlCrFKK9ecK04u1Ve3J3cPlx+f&#10;rj5+BTi9+3igvZAcnUjVpwKFWnSo+WUrCsC1XHNxcHJxdH2jvbs7e3y4+vTp6tPnXzeeHJycybWn&#10;LImMK1cKlcf8gyOB8kisOhYeHq/sUoIjE/QhWBicgEAbYQ3Nbdw8mnp6eIcq5dVVx9g40cQGCsah&#10;8eY4olVwZPwSaV+o1TQPDNp7eRPNrAiGZgRDUzsn547+XvGxanF319U/SB+GReNNTc0dCGbWXkGh&#10;bT39Pb2DyYlpgCgIQeARaIKHl9/btg6VSvX9hy9PX+4ePpzf3Z9f35ydatRD/YOBvsGADGlkbGVo&#10;boc1MIYisZa2ToWllSPT0yPz0yMLsxMri4CYaGxtY2Bqml9Rvri+0Tc45ObpDUNiDAjGRIIJDIFB&#10;4Q0yinJlJ8qbb/fS44P5taXwqCgIBPHmNUhPBwGMCIkgoDEG0fGJm+S9g3Pl4Y16cHrE0NRMXx8O&#10;f/ZZiwbDAPHfzMnVu6t3UKk+vri64vL5VVV1Fmb2MCgeASeg0cYoFCA9Qr28vAGBky/lSJRcOoec&#10;m58HASP0dRBwCB4CQuk+O7PFxSdlbu/v8w+4QgVvenEqKCQYAkX84gvWEI401NFHgaD4pLRsrkBw&#10;cnqiUh1NTsx4eviCQHAoFP28pQJuoKcDw2IN0zNydnf3+AI+g0ErLCyBwTBYnDGWYAqDGbx6DYJA&#10;UdFxcatby0wuhUzb3t3fJFN219fXqqtrLCxsdPUg+iAEEklAIAkQOF5P/1mNgidaIHHGxrZ22SVl&#10;74YGJ9eW3g70e4WEQ7CGELQhGEnUg2L1wM/oQ4DXwBRLsMDizdEoYxMT2+6efvmBVCbnSaQckZjF&#10;5lBpdBJ5f7urvc3Rxl7vNRiki9TXQb5+DfL28Z9ZmGHwKST65g51Y3N7eWZuor2zDRBhewb7V3fW&#10;e4f73X09YUgkFIrU1dPX0ddzdHPu6OkcHh2OjomGQGFvdPTe6OhDYYiAgKD5+VkGi9rU0mhkbKKr&#10;AwLrwYHJ0dVFYbFm0THJi0srcrlMLObTafukvS0Oi3YoFR6JhRIWQ8xmCjlMAZ0iYtAO2Gwpk8Hf&#10;3+eS9351dCJlMxV8rkLIPRDx1Ur51emx5kAmZrEkbC6HTF+fXV2bWaVu0vhUHpf8vP2ER+FyyWwe&#10;lS1kcCVsnowrkLJ4ABKugE1jcGgMJV98KJDIOHzgkkIgFjE5XAqdT2XyqTQOZZ+0vtpUV+vq5ILH&#10;EAk4cyOilae7f0Nj69TsUk39W2/f4LDwmHddfdMzC9U1jRERcVFR8bm5eampKeERkUnJqQWFxekZ&#10;mWFhYcHBIXl5ed3dXXV1dQEB/gEBfunpaYWFhVVVNQX5Rf5+gY6OznZ2Di4u7r4+AZ4ePmFhoXX1&#10;VRNT75tba+ISouPiY5OSkl2cXa2srOPjE5ubmzIz02ztLH18PMvLy2pra+PiYs3MTBEImI2NJXCp&#10;trY6Pj7WyMhIX1+fSMQnJ8e0ttVU1xb5+rmi0DBLK7Pc3Kzu7nfVNRWeXq6GRlgrG2JaRszQaNfM&#10;3FBTc3lkuKePl3Vyon9PTxVpf/xITbq+od9c7Z2dbJ6dbBwq5gXcURZtaGP57XB/SW9nXmtjcmlh&#10;aE6Gf1FeRGtjzszYW/LWhJC9LuVvMSmLk2OdOdlxDg6mRCKSQERaWhuGRQbk5GcUFOfEJ8a4ezqZ&#10;mhPMLA1cPGzCY/xyClNLKnIzs5MDg3xMzIimZgQXV9vYuLCUtNiAQA9rGyNTc7yTs3VySkxDY2Xr&#10;2/rsnHR3D2cCEfscaNncOCDQJzImxDfAzcbe3NDEwMzC2M7Z1tnDxdre1tTSgmhqZGlnZe1gY2ln&#10;6eTu6Orl7OLpDKSObvamViY4Is7cxsLR1dnEwtzMGsg4mVubYghoA2O8g6tdUKh/UFgA0NqvWNia&#10;27vYBYUHBkcEmduYQZEQW0fr1KyU+NQEY1MjCFTf3NLYwdXe1cslIjbk1y0nzm627l6OQaE+0XGh&#10;RcVZZeXZcXFB8Ykhza0V7e9qU7OiQ6J8MvMTWtqr6upL42LD3DzsPLwc0jJiB953jIz11DeWBQS5&#10;O7s+O45Nz4wpLc8uLc/KL0xOSQ+PifdNywxvaSueGH87PNQ4M9WxtTG8MNddV5ORmR5SVZEyPdW+&#10;tNQ9Odk6M9Oxsz1G3p+ZGm8rL02sqUxdWR3g8tY47KXpSaAkoboyqbu7eHCoanqumUQepdKnSaSx&#10;keGG8rKk4qK4utrMnr7K1Y2+fer4zt7Ixmbf7Ozb6emW0dG66urknp4yDmdBfrDJFcyS6UMM1iib&#10;OSLiT6qUyxzmyMZy88ZKM22/l0Ht57CGZJKZE83G4x3lp++cn3/gff3FReune/KRcnZro35+poTD&#10;6P38gfa7H/g/feX89I3zu58Ff/3Xin/7b1V/+Ufpj984Dze7x8p5PmtAyBmW8ie4tAH6fo+AN/rp&#10;if0Xf1R+/sS+Pt89124dKhZZ7OG1zdb+ofzahtiauqih4QIub0QmnRbx38tEw9dna3/8WfgXvxX8&#10;/ifeH34r/MNvRV+fmFdnqzcXKx8fd26u1o4OJ7Waufu7rZvrteOjaZViUnO0eCCdkonHry43nj5R&#10;bq63jg4XgB/F+enWwx3l/pYM/FJur/c16lWRYPxANqvRriuPlhSqxdOz7ccH2tMj40V78sILL7zw&#10;wgsv/E+BJVP+43/7b/+i0vjzHv/8z//8t3/3d7dfvlw+PV1//nJ4cS1QagTPEXO0bIkaQKA4kaqf&#10;VSTCQ7VErT08vz6+uv+Vs/tPAJrrh8Oza6HyWKzSApmjizvV+R2Qnlw9aIHMyZVSc350cfsc4fjs&#10;Snp8Kjt+jmHMkx8KFCqJWiNSqX/hSHh4tMvmFlbVGVnYYfBmRia2RqY2eBPLwJiEic1druZsky3w&#10;Co6CwHFEYysiwdza2rmioZXE4Tf3DVg7u8NRzwF9EXAsHmfk4xtUWFqZnlNgbuMIhuORaCMszgxI&#10;4UgCEmOIQBNRKCKBYGaANyYQzM3M7dw9fDrfdZ+dnX3+/Pj4AZiGD4+PtxqNeuj9iI93AAyKBekj&#10;ETADIsHMxNjaysrZ3tEjIS2ja2hgi7bLlnHnNpYrmxra+/vmV9byCovd3b3NjK1QSBzQExzWEIk1&#10;wJsal9RXaO/PP/3uq1StqGtqMjEx19OFgEFIOBSPQhjCIBgcnlBRW604VSkvDzbpW76hQXr6UAgI&#10;pa/zbCMDdADoRmhYzMrGjvr8/ECj3aUxE1OzsThTHN4CgzUDP29OQWMMjDJyM/eAXgkYTB5lYKTf&#10;ycnl9WsQDAI8xQgKxunqwszNbVrb2hWHktPLQyqDlJWTjTMgwuAoNNoAhzPB483gSKKhiUVtU/Oh&#10;9kh9pqEy6a1tbeZmlq9f6enpwpBIQwzaBIUk+voFzy8sHh2phCLB8PCop4cf0EME0hAM+5e9JIZG&#10;5h2dnVwhm87aI5E3xyaGS0qKk5JSvL39UCiMjo4eCAx9toVB4KFwvD4EBUVg0TgjBMpAF4x6DcwM&#10;0SgqLXVieaW2rd3cwRFrbGZm74g1s4AaEPRROH0kzsDY2tTCEY01MTSyTknJXFxckMmFqiPRgZIv&#10;ljJEEiafz5ifmwoLCYGCYGAQAg7FQcBYYDLhcKyTs0tuXnZPX8fgUPfIWO8OaZUnYAilHBaPyuCR&#10;mVzK2ubi+6G+/oGu9vaW5paGkdH36+srNdWVpiamoGcDrWens/b2TlNTUywWY35+LiAgQFcH9OY1&#10;GKyH1NeFvn4FAt6Wmpp6LpdzIJOK+Twhl83ncjhshoDDfA5qI+DJOSwRiy7hMKUcpoTNEP+yCUXE&#10;oAHIOCwFnwukQImCz1MI+AI6nb1P4VEYjF0KZWPvlyjFTOrmc5AdEUNA36buLG0BpzwqS0B/HoSQ&#10;zhJQmRwyjUOhCxgsLp0JZDhUOpNMJe/sUnf3+AyWUig5khxoDg54DFpdZbmLk4ujvZu9jauxkaWf&#10;b0hDfWtNTaNfYKiLm3dxadXA0HhRaYWrm5e1tb2nh09IWFRYdGxqTnZLR3t7T2duUU50QmRNfeXa&#10;+tLq6lJlZQUwIb4+AcBy5+TkZGdnp6SkxMXFRUXFhIaGenh4ODx70XCKjo4ZGOwn7W+/H+qJjQ33&#10;9fXy8wtwdHCNjopvbm6qqan29HQnEPDx8bGLi/O9vd3ePh4IBNTW1iYvL6ezs6OwsNDKyhJ4KXE4&#10;TEhIYElpQWZWirOLDRoLsbA0ysxKbWyqTU9PNTMzQSBgtrZWJaX5k1NDQ++7cnOSgwPd4mP9K0vT&#10;+rurR4bqx0brqZRRjWb36HCNwxpZmK3tak+rr46uLIkoLQhtqUvZXOlWK7avzmiXZ7TTE4pMurm3&#10;MzH6vqWsKC02Cui4rY+XTWCgS3RMYHpGfEpqbGRUiI+/p72TLdGUgDPEOrraZ+am1bdUVdQWJKaF&#10;u/vZW9obWtkZ2jmauXrYu7g52NlbOrvYuXs6+Pq7xCWE5uVn5OSmJyRG+/m7W1gaYrBQAhHl5eUc&#10;HxeRlBQdHOJrY2dmbIa3tDGyd7S0d7C0sDImGuGeNSBGBDNrSzNrC6KpMQyNAEHBcDQMhUeZW5uH&#10;RIWk5qTEp8WFxYaFxYS5eroZGBIJRgQbB+vQ6ND4tPjY1Ljo1NiUvLSY5FhbJxuCsYGVjYV/oG9Q&#10;iL+VrQUKj7R2sIpPiYtPjrW0t4BioHhDnLWthY2dpbm1pYWtpZ2DrbmlsYubXXpWUn5RZlllfnlF&#10;XlpGVFJKWG5+Ymt75ehEZ3dfXU19XltnZc9AY2VtXnxKuJe/a0xc8NuO2p6+1vKKnMAgNw/PZ3Oe&#10;svLsjs7appaKzOyEpJSIopL0xpbi1vbSvoG6qcn20ZHmrnfl1VUZpSVJvT1V62tDmxtDs7Odo6NN&#10;g4M1CwvvKJTphYWuxobsysqU+rrMd50ly0u9ZPLM1GhrcV50TUUKgz5/ec67uOBKZFvTM28bGjIG&#10;Bqo6O4pbW/Ln5jpJpDESaWRtvWdioml4qKGvr7KtLX98vHFr+/38YsfwcM3MTOP4WFVddWxBdmBX&#10;Wy6fPXtxSuMyJ/u78gZ7C0X8qY+PrMvzXQ5raJ/0TqmYvb3evr8hycUzS9O1i1PVQsbQxdHKw9Xu&#10;0wPl+xPz9z8KAJ4td56Ynx6pZ5pVLmuARes5OVr89ED+/EgBqv3q+fXjzXPm8yfG54+Mi9NNhXz2&#10;UP4cH0cmnuRxhhnMASq9XyiaUqlWLs53nj6xv33hPX2gPdySri82Lk5XD+RjIuGAWj1zf7ej1SyJ&#10;hYOHipH7u7XPT6SPH7c/fdz9+pX8ww/UH75Tv3+lPn3cf7zfvbvdBLi9Wb+/2/zwSPr8RPn+jfXD&#10;d87Xz8zriy2Vcl6lXNSoV48OlxTyuWcHKBe72qNVjWr5+uLF78kLL7zwwgsvvPA/jbDccopA+l/+&#10;8R9/VWr8mY8//dM//W//+T/fff2qvXuQnV6x5GqOXCNRX0rUF3yFVnh4ojq/VZ4+q0gECvXRxe35&#10;w9OvRjdS9Slwqjq/OTi5UJxcyrUXitMr9dWdGig8vdac3Z5ePR5f3B1ozoHKQLXDs2ug2oH2QnZ8&#10;Jjk6YQhlLIlMpjnhHSg2qLRNOmNgasbVJxACxz9rOtBGIDgOTTTNq6ihiuUUgSw6Les3OhB9EBKJ&#10;IBoZ22QVlK3u01p6ByztXfVASASSgMObGhDMsVhjCASj8wb+5g0cDMGiUEQYEg9B4gimVu7+QaEx&#10;CeHR8TZ2zjiCCR5vamhoSSCaubv79Pe/Pz09/frt6evXTw8PN1qNWiwW02msgvwSPM4Y9GzxgUej&#10;DNEoIygMBwekd6Kxl69/bVPD8ta6RK04fbieXl1y8PIweP6vZHMsgWBANMIbGEGRGEcPj4nlhavP&#10;j2cfrpe314JCQ0D6UDgUjUIZAAN5jn2LNHDz8BifnTy5PdXcq3dYuz7BgRBA6sEaoRAGRKKFkZEF&#10;kWgel5hKojO11zc8haK1p9/e2QuFNiISrDBoY11dpK4u3NXda3B0SHwgODyWnpyrllYW3dy9f/Mb&#10;kK4eCg4jgkEYMAjp5uo5ONh/rJHd3p+Q9jYjIiOxOKKhkZmVtYOFpZ2pmS0EgrN1cptaWrh+urn9&#10;dCtVSqtravA4I5AeHA7D4fBmBKIFULmwtIwvEV7eX55dnU1Nz9jbuUDA6OeYRxAsCIR+owMxMbV8&#10;29HO4tBozN09ysbgUG9CfLy1lR0ChtHThejqgfT0wb8EJ0b+EmgZSBEQKBIMQbzWhUAQOI/A4Kau&#10;rp7hkcDQCBAEqQeCgxE4fSQWQA+O0YViQDA8sNZFxVWTM4sMJuNYo9Ceyg+P+HIF5+hYeHgkmJoe&#10;io2JNDE2gULgYH04GIRCoQjGRhZYLFH32cmLLgwKJxINDY2I5hZmwSGBKWkJGTmp7T1ta5srZMru&#10;9s7K6urU6vrU5s7CHnl9YXE6Pi4WDkO8eaOnqwMCgaCxsbFzc3MbG2uAnI/HE1/9Rh+kh8KgjFFI&#10;AhiC9PTyGxufEAkFIj5PxOHymSw6mcJm0GVCgUoklHPZch5HzGPzOQw+lyEQsHlsOodOFtCpkl/U&#10;KL8qUIBqYiZdxuWKmWzKFom0svOLuxPur0jZIjlXKmIIGDu0vdXd3eUt6uYel8IQ0FnsfSqTRGbs&#10;7tO3SIydPS6VwWOymHQGmbS3v0ti04F72FIOXy07kAv5Pe86goICwsIiwyNi3N2842KTWls6ysuq&#10;vbz8vbz9s3MKklIynFw8/QJDS8sqi4qKw8LDk9LTm7u62gf6soryAsICktMTBod7t0nrw2MDSSlx&#10;Li5OHh4eIcCLHhwSEhQcHx9fUFCQnJwSGhoaFh4cERmcnBLb199Boe5sbi03NNeEhAa4ODva2ljb&#10;2dnFx8fW19dmZ2fa2Fg6Oto3NTXMzExlZaUbELBm5ka5eVm9vV1lZaVATT09PRgM5uzsnJGRkZaW&#10;Zm9vj8fjfH19Ghrqurs7srIyDAxwKBTc28ezrLyoraO5sDA7wN/dzdkmPTlqoKt+pL+xo6mwo6lg&#10;dKB+arRlbKj2fW/JQHfBzEQtmz5+pNg61+5p1RtyyYKItyAXbyilW3zO/PLSu7ralPBQew93k7Aw&#10;9/yC5Jra/Orq3MqK3LKynOTkKB9fV0cnG3t7a08v95i4KOClSkiJi4qLCAz1d/Nycnaz8QtyiY4L&#10;TEgOjYr1DwnzCA33iosPKSnN6e5pHR7tbW6pCY8IsLWzMLcwsraxcHV19vf3CQ0LDAzy8/B0dXSw&#10;tbY2s7AysrA2srYzs3e08vB2Cgj2DAz2dHKxxhPRSBwCiUMhsAiiqaGds71fsF9admpZVXFlTXF+&#10;UWZEbJCLp4OTu713gGdIZEhsUmxsSlxEYpRvuL9niE9kSkx8VlJAdIhXkHdAeEBETLi3r5eREQGL&#10;Q5lbmbj7uLn7uhmZG0KQYCQeaWRpZGCCJxji7J0dPb09LCwtEQiUHvAVRiPtnexCw4OTkmOTU2JK&#10;yrInpvpm5gYbm4uqajPe9VYurfULJJsi2U5rZ3FJRUpLe3l9c2lpRVZSSnhcQnBzS/nMzPuOjvr4&#10;hDB/f9eQUM/U9KiOd3VzC0Mzc/3dffUVVRnZORGVFanvB+tGhhsHB2pXVnpZrDkOb3Gb9H5lvWd3&#10;f2yHNLa82je38G51fYBKn+VwltZWe+tqUwtyIquKU5pqchrrsnu6K1eW+1ZX+9ra8vPywpqbc9bX&#10;ByiUqc3N90CDo6ONhYVRUZHOqan+jY3ZY2ONKytdO6ShucW2+qa0vPyA5cXW2yvGzQX9QL66tzcw&#10;NVX3tiW9oTphsKeMQ5+5OqN8emR9eeJ+eKCdarcY1EHaft/l6Y72aINNHpDxJ57uKX/xW8Eff8f7&#10;yz8K/t3fyH/+zj4+nJOKxi5Pt758YN6cbctEo0r5+Mf73Z++0b9/pn37TPvpK+vDHelAPCYTj16c&#10;rt5cbZ5qls7P1j487n3/xvj5J97Xz2yVapXDneSwp1mMMYlwTnmwRCX3Tk8ULy1UiIVDF+erD/c7&#10;377R/vgH3t/8jeRv/lr2V38p+f3vud+/Uz992vn4cevz591Pn7bPz2dk8n6F4v3V1dLt7erBwTCX&#10;26VUjt7fb9zersvlQxLJ4O3NJvBcjXpeIZs6Vi2fn25rj9fUquXry93vX/gPd9Szk83rq/0X7ckL&#10;L7zwwgsvvPA/l5jiGhJX9Pf/8A//otX48x7//U9/+jf//n/RXN/JTy4BBIcasfpEqjkDZHHJ8anq&#10;4tlliUilBVLt7QfV+Y1cc36gvQAA8qd3H7U3j6qLW9Xlrfb22X3s8dW95ur++PIZzfUjcArUBzi6&#10;uD08u5GqT4H84dkVX3HEEItZUhn/UM05OOqbmHX1DcYZWRqa2OEIFr/4+8BExCSv7VIlRycjc0sm&#10;1o5ACQSMhUBxGLyZiaUDAmP4Rhemq48Aw7EInCHG0AxvYg1Uc/cLik3JSM8tLCirfNvfv0QnM1QK&#10;+cP1xU/fjj88LOzuxKdl4IkmGAwRjzO1s3XJyy2anJjk87kPD3efP3+6vDw/OdHc398pDo6aWjvt&#10;HD31IRg43AABIwCgkYZYrBHOwBiLN/IKCOwdG+IppQNTYxYODnAM0DEiDIUGweAQOMLe1aV9oIcl&#10;Fx7dnIrU8tLaShyBoPNGD6QHA4HgevooHR04kWBaUV3Lk0vUNycSjez99HsbZ+fXryFgfZQBzpRI&#10;tMBgTSxtnasaWkSHqvP7B4laXdvWYWhuA4HhMVhTPN4CiTBEoohpmTkcAefy7vRQI2MLGOVVZYaG&#10;pq9eAaI+FokwAmR7KBgVER6zvLykUAqPjiVkyi4g08Lh6Dev9d+80f/N8+4ShJ4uKjwmfouyJ1fL&#10;aBxy/0B3eHg4Ao6FQw1+cZuCgsOxfv4hKxvrt1/unn735eTmrKu/z8raAQ7FA3X0gSUDYfT14bb2&#10;zp093STq1vLm9PLG1A4g35M2l5aWut71RkfFI5GYNzp6uiConj4C6Ji+HlJXB8hDQWAYDImOiU8a&#10;mpwZGJtIy87FGxjp60P1QXAdPdgbfZgOCP5aF/JKBwKF483MbEtKyyUKiVqjEEoYYhlTesAWiChs&#10;Dml1dS49LcXI0ASLJQACJUgfZmpiWVZWsbq62dXVZ2lh8/q13pvXIJ03YGDswFUCgWhkZASHw97o&#10;6EChMAszc28vj6jI0PT0pILCrJra8szMdFNTM503+jpvQK9f6djZ2Q8M9JPJe3Nzs0FBwWAQTOcN&#10;RFcHjkEbWlra2do5paSk7ezsKg7kLDqdurvHY7B4LDaDSmOSKVIOV8oG1ofBodG4TAaLQWVQKWw6&#10;jcek8+l0AZ0uYjKlbI6cxzsUiY7EYjmPz6cxGTuUvbVdYBbZe8BVsZDO/2UHCkPGkQCnnH0We4/B&#10;p3GEDLaAzhIxOWIW9zks8e4+g0Smkfb3d3bZdMaBRHooP1AAqUSmlh2wKLSKkjIrCys8nmBiakE0&#10;NPX08istqUxNyXS0d/EPCMnLL46JTTS3sPHw9MvJLYqJTQgNDS8tLW9obElKy/QNCknJzOjo7mjv&#10;bM3ITvMP8vP08wwJC05KScrJzUlKSPTz9QsICIiOjo6MjAwODvbz8/b18ywqyd3cXt4nb/cNdKel&#10;JwcE+DrY2ZoaGbm5OldWlvb2vUtNTTI1M3Zzd+7uebewOBsVHYbDI7y8nRubqgff96SmJeLxWDAY&#10;ZGtrHR8fl5KS7OjoCINBzc3NsrOzmpsbk5MTTUyMkSh4eERQ57uWjs7G+IQIBwcLNze75KTI4sKs&#10;qtK8t7VFbfWFb+vzBrsrpkcaFmdaWLTxIyUgkZLOtfu3F7QPd5yrM7KYP70w01BWFBEaaBUabBcX&#10;456dFfa2tWhirGN0uL2hvjgpKcLT08HaytDezgSQ9lNSYsrKC2pqy4qKc8MighwcrYlGOFMLQ3dP&#10;x/AIv6TkiOSUiOgY/8hov9T06LKKnP7Bt5PT/S1tlRFRAQ6OFnb25g6OVh6ejsEhfmFhQb6+3jY2&#10;VubmppaW5tY2lo7ODj7+3kFhAd7+Hs4ejo4udg5ONjYOlqbWxpZWRrZ2Zn7+nvGJUcCofQM8fQIB&#10;vLwCPHyCPP1CvKLig7LyEmsbSrp7WzveNZdUFAZHBjl6OfqE+4cnR0UkRnkH+9i7Ozh6OIVGh0cl&#10;xHr4ehGMiCgs2szc1N7B3szSAoqA64L09SBgAH0YBIlHmdmauXq5uLi5GJuZotBoMBimowMyMjGL&#10;T4pPSolPTo7p6W2emOppbi0pr8pobS9dWO7fo8xs7Ixs7g5vbL+fXegk7U9wuCtAOXC1vqmwubWs&#10;pq4gvzAlLSOmvDJnamZgj7yytDxWUpoREeWbnBaWX5RQXZ89Mt66sjwwO93Z213Z0pRbW5syOdkk&#10;lW+enDM0pzSJfGNr9/3iyrvd/VEqY2p9q39iumlotHZx8R2dOs1lLlBJ0+86ymJjPMLDHKurk/f2&#10;xqnUmaXF3vcDNa3NOfm5YbHRLumpfu1t+RsbA2LJhlK1R2POvO3Izc0Pqa5N6ntfvrDYyuPOAG/L&#10;5Sn15GRPKJpfW+8YHa1cmGshbQ+Qd98/a9+U6xcne2RSf1V5ZGaqZ09njvZo/dsT//tnzm9/FP7h&#10;Z9HTJ+rNzfaP37n/5i+VH24pXPoAeavtUDr96Z764xfOb7/znzek/MT/7Xfulw/Pvkj+8Dvel6d9&#10;kbBfyO87O1n+6QfuX/2l7C//QvKH3wt//ol7ebFOJr0bm6gcn6qbmWleX+2SS5ZvL6l319THe/r3&#10;r4Ifvwu+PDFvb3Y/PO5/+8o8P1tl0nvIu+08zuCJZvnudufjh73v3+g//8T89nX/48edp0/7P/7I&#10;/Mu/EP3hD/wfvjO+fqX+8APth+/0L0/kpyfyzz+xgecC7dxdk+5u9m+u9tWqJalo/Ohw8VS7vr7W&#10;3NqSMDJc/KI9eeGFF1544YUX/hwklNWTOMK/+9fSofz3//7v/7f/eP3pi+T4lHugEhwey08upJoz&#10;4aFGenx6dHmnurwVq0+Aq8qLW9nJpUitVZ5fH13eHp49G/Wc3H9UX98rn014bjXXD9qbD9qbj0cX&#10;D8dXH0/vng7PbiWqc9Xp7aHmkitR0PhilkTOOVAw5Ad7IsmOQDJDomWU1hrbuKLx5gi0EfQ5egvK&#10;0MS6vLZ5ncxYozLKGtvMbVz0wRjgEgxugMKaGBgBkrtbUFR8SkFxYUNT1/T0OpvFUMrFp8eau5uj&#10;q0v52QlLJt6mk+e31tv7+6oam5rbO2aWl+bX1xJS01BoAhiERiIIpiZWCfEpO9u7JycnSuWBWq26&#10;vr68urrQak/YPOHS2nZhSbW1rRsUhgeB0BAI0AEcBI5/PoWg8YZmaVn55dX19o5uMBgGjSZAEWgc&#10;0bC0snKfQeEfCARK0dHVMUXIiE1NQCCRUAgChcAhEDgoDAsCo+zsnYfHxk6uTh6/fzg6P2psazK2&#10;sNQHI/X1ECi0AQpthMQYhcUkktic49tr4eHB7MpyYFgU8FxdPSQEggODcTp6SKyBWWJaOpm+d32n&#10;Pbk42thZi02IhcFRIH0UAkZEI4zQSKKzo1t7W6dMLr28Ojk5VS0tLQQEhMBhaCQSh/jFeysWY2JI&#10;tOwdHJQqpLJDCZNDra2ttLAwhwODQhlBIOjXb0BwFC4sOm6Lsv/xd5+//uV3qVpeWFZGNLSAQbEw&#10;KEZfHwUsGQyFN7O2q33btM/c3aNvkGhr+7TNpdWF0rKKAP9QWxsnGBwDgaKeZ+A5+DEOjsADzSJQ&#10;uOfxInHW1vah4dFlVbXtXd3RcQkEQxMIFPnmDeg3r3RfvdLV04MYGBj5+AQ0NrWSyCS+mH14LNae&#10;Sg+UHBZrh0pbn50ZjY2JRqNwIBASWCZ9CMrMwrq0vGx9Y21rd6umvtbKxgaBROvpPe9AefUbnTev&#10;n+VBNAqPRABDQENACLA+HKQH033Wrei9fq0LSI0wKAoCRvxiQoU2N7fofNe2t7+9s7NZUVFBIBj9&#10;chWtr4sAZsDE2MI/ILC7p4cKHGQKmbRP26PQ96gMMo1NYwnZPBGLK6KzZRyBhM3nURlsMo1DpjFJ&#10;ZPrOPmuPKqCz+TS2iMk7lh1eHGlOlaoThfJEcagQSDj7TAARQyBhiYAUgE/lsPeAQhZ7j84kUbkU&#10;ppDxrEDh04AM0MizcxPK5s7+5jZ1h0TdIzNodLlEqpIrlCKZjCcaGRj19vQ1Nja3sXUECA6JKC6p&#10;iIyKs7KyDwgMzczKCwuPBl5OTy8/P/8QB0c3D0+/lOSM+PgUd3cf/4CQ/IKSsvKq6Jg45+fDyT/A&#10;PyomKjM7s6S0NCEhyReo4hcQEhQSGR7u5eXp5+9dXJL/fqhnamakraM5LSM5OTWpsrKipLjI1cXZ&#10;3dWlqalhaHggMSnOxtYqKSlxYmK8u7vTxdXB2ISQkZE8MjpQV18FnMIRECMjYlRURFZWhq+vBwaL&#10;xGBRHh4uaenJERGhhoZEFAoREhLY0dnS09uWmBzh6mYdFOSRlBiREBcaHxuan5Pa1VY3NtAyNdKy&#10;ttAlYM+ca7bvryg3V3un2k2xYHpvp3duur73XW51eVR5cWRjTVpPZ8ncdBuNOkPaHR8eaqyrzYmN&#10;9nOwM7a2IPr5uCUnx+XkZqSlJQQH+To5WltaGNjaEN09LGPj/LNyYvMLk3Ny4+PiAmJjfIqLEvp6&#10;a2dn+2ZmB3ueA+5kJySGBoV4uHva+Qe4JyZFJybFBAX7PTvMtTF3crL19ARm3tXTyy0w0D8yOjw+&#10;NS41JzkpKyEuPTY0JsTDD1gNz4DQwLDIkJAw/5AwP/9AT28/YCptfAPdouNDUjJjiiqya5vL2noa&#10;WrvqSqtyE1MiAoLcPH2cgiP9gXZSc1NDY0Ps3e2tHa09fdyDQ4Nc3V2NTIzhaDQc+CwaGRqbmmDx&#10;wFcOBrz9IChEDwyCoZBGZqb2zk4unm6mVmYoHBqNRRMMiQSCAQIOfK+gaAzW29cjPTOhrqFoZLy9&#10;u7+usbVoeq6HzlxeWXtf35CdXxDZ1V1Kpc+KJRt0+vTYeF17Z84eZfTkgs3mrY1OtPf2Nw68b30/&#10;8rahpTglPSIk3DM0wqu2qWhssvtdT21JWXJWVlhqin9qsn9lWfJAb01/X/XCQufaet/7ocrGlvSh&#10;0WoOf+HskqXWUij08ZHx6vcjFYsrHRTq+N7e6Ppa3/RUe3dXRUd7yfxcl0iwLpNsk/emersrMtIC&#10;8nPDJsealua7Rt7Xjo3UbW70M5gzmzvvW9/mlJfHdXeX0Okz51fs8wu6SLS4u9s/PV3f0pLy9m36&#10;/v7783PayRlFebRFo4/2vMvPSPWMCLUqLgrf3R2+umR//y778pl/e00G+PyRrVYtvx/IqakOXVtu&#10;+PEr/9//tfKv/yD+qz8I/+L3/J9/ZH/9RP9wS/7yyAQ4lM/R9jsF3MHH+13g0o/f6V+/Ur5+oX75&#10;TL273VQfzR4qZ7XHywr5LJ3Sv7PdTSa/57CnJKLFU83uqXZHyJ1g0YYEnEnSVld/d07Pu/StjTaN&#10;ek3IH1+Yq56bqtjb6WAxBqnkHsp+l4A/IhQMr69Vz88Vb202MOg9VHLX3m47g9Z7fbX7wzce8JeH&#10;sgfU77083/zxB+7t9bZcNnN1sfvtC+/+lnx8tKRRr9xe71+ck3i8yba2lBftyQsvvPDCCy+88Ocj&#10;sbx+919Ph/KnP/3T//q3/+n26avi7IqvVAtVGon69BfvJ8fKs+vjmwfRkZYpVQrUZ2efvtz/+PPR&#10;1Y1IpZGqzw5OLg8vboA6UvWp+FCrPLlSX9yrzu6l6guR6gxIj84eFMdXMqWGI5KzxHK6UEITifmq&#10;I8GxhqZQUhWq6V1KYEwyBEnQA2PAYKy+PlpXH+nmHTg2t8KSKye3tr3DI/XgGANDCzNzRwcXn7yy&#10;urmtPYpYJrm4lN/dSc7PWYqDLSZ9dm1lenGBweceXZzNbaw6+XhjDI3xhqZYLNHQ0DQsMnp8bnZm&#10;cdEvMBgMQsFhOCNDSz/f4La3XcfHmqenp5MTzcnp8eOH24eH2wOFXCgCxE0Fjc5pbet29fSHIvBQ&#10;BE4finqjDwe6BwJhzC2coqJTXFz9IRAcIEUbGJrm5BUNj06kZWTaOdhHxkbPrMxS+fT0nCwYDKmn&#10;A4aCUQg4FoXEY9DE8PCYjc1V7anq8dPdBmnV1dcNRTBCYI3ACLweFKUHQxvZOGSUlK3RqEc3F8oz&#10;7fDEBCDKQiBoMAQLhuIQaEMk2tDeyWN8evpIo9ScyLk8enJyPBgM1QfBYAgcBmVMwJkbGlhER8Rv&#10;rG2en51dXZ0LBLzy8goiwVhHFwKFYRBIAgZjjMEaWVjavZ+cONAqzu5PuRJOelYGBIbQA8HRGEBG&#10;MsHgjQzNbVPzimh83tNvvz5++9A3NODg4m5ANIdCno2bMBhDopGVgZGFuZ19bXsDW0wTKlh8GY3J&#10;35ucHY2Ji8UbGAM9B54Ig+P09Z+91YIgKCTWAI0jIBAYQADT14VgUDgjI5Pk9NQd2t7cxmJMSqKR&#10;uaWji2dqalZVTW1DY+PU1CSZssflMSQy7oGSJ5UzhSKKSEjhcfYGB7s8PTyQCDwMiodC8bp6cJyB&#10;cU5BwdbuplgmUKplLB59cmZicGSgd7C3oKTQJ8Df2MwcjSXo6kJ03oDBIDjwdKIBkUgwxKJxUCgc&#10;AoHBYWgshoB5VrTBDQ1NklMSJyaHV1YXOjrbPDy8kAgscAkOw4JBSGBBPTx8W1rbdnZ2SaQ9OoUm&#10;4Ag4DB6DwqLv0xlkhogjOJIqDgUSNolK39rnkpkCOpe9T+eQn9lf3wJg7VE4ZBqPylCJZeeqYzlP&#10;AJTwaSwJS8gls+nb1Gd2aNRNMm2L8ksAY8Yv9el8GvM5DjGV8WuQHTGLQ93a3V5aBaDv7HFpDA6d&#10;KWBx6SQyi8Jcnl8BRG8s2sDYxAIAeKNKSiurqutdny1M3NPSs0NCI62sHfz8QyIiY318A6Ni4rNz&#10;C4OCwz08fVPTs/Lyi/0DQszNbczNrd3dveLi4ouKCmpra8rKysLCwm1t7e3tnVyd3awtbWysrCIi&#10;w1rfNnX3dBSV5MYmRCQkRpWWFdTVVSfEx9paWwcG+Hd3vxsdHY6JibK2tszPz93YWBsZGXJzczEx&#10;MczKSm9srA8M9IfBoCgUwtPLPT4hJijY38zc2NzCMDzCPz0jKTjEn2iIx+NxgYGBwO25uZnRMeE+&#10;fq4xcUFtHfXvhzsLC9NiovzTk8JK8pLbm4ooO0P3F7Sne87dBfXugnau3SXv9jfXJZUVhr9rzV1b&#10;6pKKVk41lMtzxtkZUyBcHx1rzsmJ9Pa2cnI0Dg1xKy5Kb22pLi/Pj4gIcnK2NjbB2tubxCcFdr4r&#10;I5PGxMIlkWBxabF9ZKRmeKRueraDtD/J5izv7Iy2dxTFJ/p5+9i6e1gHBLhkZcVVVubl5iVHRQfG&#10;xYfFxofFxIWER/iFhHgFBXn4+7v5+bkHBnrFxIanZyanZyfFpUSGxgR4B3vYu9maWBsbmhGMzIiW&#10;NmYOrrZeAW4Z+YltA/Uza0Pr5Nm5teGGtrK45FD/ENfgCO+o+KDUjNi8wozUjHi/YG9b5+dgxs4e&#10;ToFh/kHhgZ7+HsAyEk2IJhZmJhZABvhOEqBIBOg5ADoaAInF4A2JZlaWto4ONg72RBMTGAqJIxIs&#10;bawtrCxNgEUyBL4eGGB90GhMalri7PzIxHRvS1tpV1/92GTn4FBjfWNOQ0PWxEQzkz2rOt4TSdYo&#10;tMndvaH1rV4afeTmhvXwINjafp9fGJ2XH9vQVNjQXFzTWNDZWzc22/N+oqOsJicuKTg2MSg3P76i&#10;PLWjvXRmumNrY2R97X13V2llZWJvbxmZPCYQLvMES6sbPU2tGQXFYY0tqSvr76QH68cnZK5gsaur&#10;NDMjpL4ua2amY3qmvbu7NCcrODXRr7I0sbQ4Ljs7dHS0QShcZ7EWNjYGh4frqqtTSkrierrL1td7&#10;KNRRBnNyb394ea1rbLy2r79wdKxye6dnh9RH2h9gMMcplOGpiZrenvyBvqKu9pzuzvyx8brNnX4S&#10;ZXSfOqY9I0tlywN9BXk5fsBX50xD0qg2To43fvwu+vf/9vjf/I3yr/9K9jd/I/uLvxB9eNzlsXu3&#10;1hrE/NEfvnB+/7Po9z/zv36mf/lE/fJE/fRh//xsSauZe/pE+fC4L5NOiEWjN9fbP/3I+/aVc3S4&#10;SNruWFqo21xroez3UPd6qaQ+yk4/nzklFy1xmZPzM/W9XVnv+/OW5mt3ttr2djr53NGzk62rC5JK&#10;uSQWThwdLn19Yv7VX8i/PnE4zOG5qZrlhRbq/gCTPkCn9gO3bG++ZTPfU8ndSwtVs9PlayuN5L13&#10;u9ttq8v1O1tv6dReGqWHtNPJYgzKZS8Ri1944YUXXnjhhT87cSW120z+f/q7v/8Xrcaf9/jTP/3T&#10;f/zPf3fx+El8pBUqj3/1cqK+upefXLBlSqb4gCc/VJ5dHp5diJVHAqlSJDuSqc9Ul7fnj0/nD0+q&#10;02vZ0SmQnt0+XTx+1d58ODy7Pr37ePflx5tP32Sac77iSKo5kR5rufID/qFKcX199PDAPjxqfNdr&#10;6+hJJFoBYj8SDgjt5kQjy9SsApZUcXB1Nb2z4xMeBcMQIYC8CsWYWjuGxScn5xZGpef4R8V7+odY&#10;2ToSjM0sHZ3L6xp40oNDrZbF565vby2trHR0dJWWVI6MT3LFYo5UOjw17ebtr6MLh4AxcBgOkP9N&#10;jC3y8vJ5PM7vfve7H3/8fnd3fXqqPTnRHKvV2mPNzfXt0ZFmZ3f/XU9fw9v2mpbW9MIiz6AQc3sn&#10;Ry/fhKycgsrapOy8uPTM0pr6yrpmBwd3CBgFBSEJeOPk5LSltdWmtk6iocXr1xA9PZS+PgYMxhjg&#10;zYqLy4Ui7tXNydmFpruvE0PAow1MDE0d4Gij17oQMBQVl5RGZrM11+fqqzP+gbSivh5HMAVBsFA4&#10;UQ+M1QWh0TjTpNRsQFI+VMvOLhRMFjUoKFBPF6z/7KwEDwPjwPpoooFZTnYhl8O7vrl8eLzl8bgZ&#10;GVloFEFXBwaH4pEIQwzWGI01jo5Ppj+rnI5VZ4rpxUlHF2cQCAY0AoBA4PBEE1sXj5rWNqHy4MP3&#10;T5cPZ7UNNTi8IQJOAOmhAMD6GASCiMIYBUaGL+4uqC5kPBl1ZXtyfm1sc39lYX2xu6+/rr65tKwq&#10;MirOxNRSRxeiowPW1YW80QG9eq2nD4IBhZExsV39/Rv7pH0uc4/LYEr4HJmIJxMfqBVqrUp2IKJS&#10;t3dJK3TGlvyApdaItaeyqyu1XC4YGx2Migh3tHe2tHDEY03BIKSBoUl2Xv7M4tzs8mxbd2t9a836&#10;zopcJTk4FAjELIGYw+IzN/e2xmemmlrfJiWnubi6EwhEBBwJhyFRSDQUCgOAQZEgfdib1yBdXZCb&#10;m+vY+BCDuQekDg52b96A9HShCDgeCSegEEQC3iwmOnF6ap5KZe7u7u+TKHyOmM+R0sgcMolJ3Wcy&#10;yCz2PptH4bBIDNLqNnmdJOOKtAeHhyKJhM0R0hkCOoNPo3MpdAGdJeeJ5Dwxh8ygb1PI6/uklV3G&#10;Do1L5VC2KfR9Bp8lYNM4VBLwjy1mC/g0BpdCY+9TyRvbuyvrrD2KkMEGTvfXt6hbu0BrQjobQMri&#10;HQqltB1KeWGFjaW9ja2zq6uvsYm1t3dQWVldTGwyIFiHhUeHhcfY2Dj6+gYGBYfb2TsHBIYmJKZ6&#10;eALnYSmpmf4h4ebWdkDNkJDItNSslOSMiPCowIDAEOD8lwPIeHh4Wlpa2tvZFRXmDw0N1tZWBwUF&#10;REVH1NRV1tXVVFaU5WRnubm4eHl6Dg8P7e5ul1eUhYYGl5eXTkyMtbe/dXNzcXV1Bu4qLMw3MTHW&#10;1dWxt7ctAMTP3HRrG3MkCuLobJ2SFh0VHWRiSoTCwK5uTsUlhfn5OcCiwGBgC0ujvIK09s76js6G&#10;2obikpK0yvK0ga4KDmXy4Yz27ZH97QPz6ZZ2IJiZG6upLo6JD3ctzokgbQ6dndCvr9kXVxwac6q1&#10;LT8jKxQYh7kFxsvLPjMztra2qLg4KyTE19ra2NQMGxzi9ratbHd/8kCxrTmnaM/2jo42NJrNk9Nd&#10;hXKDL5jf3x8bHWsoLo4JCrH38bHMzIrs6q6fnOobGmqvrslLSAoOCnFz87T29XeMiQssLEmvbyxp&#10;bq0oK8sOC/Pz8XFzdXGwsjS1sjZzdLJxcLK2sDE2MjXAEVAEI7Sto0VAsFdgiI+Pv3tYfGBRXe7Q&#10;fG/naFNGWXxwvHdYvG9McnByRlROUWpmXjKwOO5ejk6uNi7udp5+rr5BXm4+rr+EH0Y/+5Q2wrt5&#10;u3r4upnbmIMRkDf6+lAkEo5GwVBI4PNkYGRIMDYys7K0tLUxNDUBSpBYDHAVgUEDKQqDJuANCAYG&#10;GBQWBkEiESgPT9eSsqzGlpK2zqql1dGV9dGpmXera0MSyfblJe/0lMblzk5N1s0vNKtU27c3bOXh&#10;Bok0sLzcsbT0bmtreGL8bW1tVkl5SmNrcWdfXf3bkuzChISUkObWchptVXHAYDCW3nWWZqQH5eVF&#10;9PVWdHYWNTdnT0607u6OkkijfX1lVVXxA4MVPN6SVks/ONgmU0f735eVlEe1vyug0mdF0i2RdJvF&#10;XRkZaoyP9kiK912e7ZEKtwSC9b298cGB6vR0/+ho54KC8MnJZi5v4UhNurllAwhFCysr72bmmgcG&#10;S94Ple6T35+dUU9OyCLhAo068n6guCgv4F1HpkAwp9bsiCQLkoMVycHqwnJ7V29x70BpU3N6c3PG&#10;2mrX3RXnt9+VV6dkIW/yULH44YFxfrq5T2qfny3jcQc/fqDc3+5enW98+8z6/c+in3/gf/nE+HC/&#10;//SB8nC7IxYOL82Xzs8UnmqX//qvFH/8vfzxnsbnDi8v1m5ttBwqFq4vSWenW8fHa0fqFe3xmupg&#10;cW66prYypq+zgL43wqCOTE/UDA0ULc420Pb793e7VpcbyHtdEtEUizEItEDde3dxsvbH30o+3FKp&#10;e71zk7Wba11C3gx1v39+pm5msmZ3q1vAneZzJkSCSe3x+vnp1sXZ9sdHxvev/C9PnKuLXaDkVLtx&#10;dLh0ebb9oj154YUXXnjhhRf+dYjIq9hlC/61/KH88z//83/6u/9ydf9Jdnz2bI9z+yg+0lJ5YqHy&#10;WHP9cHL7oLm61V7eqTSXiqPTA825THt+dHl3+eHLxcOT5vL++OJODXB5d3x9d/7w9GucYwCF9kKu&#10;PpMcaqQqjUJ7JlVrBIeHivPz689feTJVblE1nmgJ+UWqx2KMMBgjA7x5SFTcLpstOjleppIDoqL0&#10;IHB9fQQg8CPQRiAIFgzDw2AGSJiBkbFlUkb2/MYWSyJjS6WrJNLbd+1Z+Tnzy8vyQ5VKoxUrFXQ+&#10;d2ZpMSEtDYbC6oMQaLQhBmOMRBIRSAMzc+vMzGw6nfHDD99++un7ze3F6dnx5eX509PH87Oz5sYm&#10;Nzc3ZxfnwODg9MychrdtQ1MT0+vLi/ubguODm28fzh6u5ceHk8sL7j7+cDjmV3sWJNIgISmVzubI&#10;VZrq5nYTK0c0zgJPsEagjC1sHNo6O7Rnis9fr8/O1TX1VRicgT4I9uzzBYQFBohA4jJy8rgi/vXj&#10;9fXjDYPFjk9IhcFxMLgBHGn07GcEirO0cWlseqs8VFzfnqq1Mgpt398/UE8HCtJFQsBYMAgNdMPS&#10;0q6wsJjD4Z2dnQqFwvr6RmNjc5030Devobo6SDAYA4KgTSxs3o+PHxzJD44kHD49OycLCn22RjEg&#10;WKIxJiAwCgxF2zl5dPUPCxQK8ZGCIxaUVVQYEk0tLZyMidZQCA4CwoFAGCzOJC0ve4u+pTiVcaWM&#10;Hera+u7C6NRgRk6Gk7OrhaWtq5tXdk7B+MRMc0ubja3jq1d6cDQ+PCFpem2NJuAvbG2mFxbZuXma&#10;2TlY2jm4enhmZGYurCyIFUKBlC0UMwUiGp25xeaSlCre4RH/WCvh8Rm9vd2uLu56OmCQHkJfD6mn&#10;A4fBUP7+fu+6O+oba718vNBYrK6ePhSGdHR29gsOCI+JyC3Om5qfZvBZDCGHeyBky/gsMWcbkBVG&#10;RzJyck3NLPT1wCgkFo8zhMPQeroQTw/3oeF+MmWbtLeVnp4G0oe/fgXR00Hq66JAelgoGO9o79X2&#10;tmdzg7SyvLm6srW+ur26tLmxsr2zsbe7ub+zvsuisEVMIWObRgHyexQJh60Q8o8kossj1a32WCOT&#10;HAr5aqn4UCTiUem/bDlh8qgs9j5TQOfxqTzy+v6voXa4ZLaIxpewRHKeXEgXcMkswS/2Pjwqk7ZN&#10;om7t0LZ3KJvb1K1dMYurEssORVK5QCTicjh0GpfJ2lhay0nLtTSzcnR0s3d0s7B2TM8sqK5pCggM&#10;8/T0DwqKMjOzc3b2zs4ujoxM9PYLCgyNsLV3cnRyc3P3NjWzNjO3AaRtH/8QX78gRycXC0sbewcX&#10;bx9/X78AF1d3EzNTYMrMLSxiY2Mam2rLy4vDwkJCQ0P6B3pozOdQUClpSeHh4Z5u7j4enu/a29ks&#10;Zn9/r6+vd0hIUF1dTUVFmaenu7e3Z01NVV5eDhaLhsGgMTFRbW0tCYkxeAO0uYVRdk5aVXWZh6cz&#10;DAYyNzfNzc1qaKwDbkei4AYETGp6XE9fa01d4XOslkZAcC1uas5dW+2+v2b88IX/8YH6cEs5UW+t&#10;L7S11KR3NOVvLQ/ymQtKyeaFhnamoe/tjKSlBDja4xwc8KFhLo3NRTNz/0/2/vo5kmXL80X3rhIl&#10;M0kpZmYosVSSSlBiZlaJmZmZWSklM6OUKWaoUvGmc3p6+r37rs2903B76P3WPcdeaO9+/8IZMIV9&#10;LMzTw93TISKl7zKPtbpb26oiwgMJeBQKBbaxIUREurV3Fouky+c3jOs71sUV/eh4R3ewrVVvScUr&#10;Y5O1b+I83VxJ3p5WURE+qUmRaSlRaekxiUlPrzH5+dkFBTq9iQ0oKUvvH2yZmRseGe2pq6+Me/va&#10;y9fVxt7C3IJsYWFqZWVhbW1takYmkvAEEoFkSjS3MXNwsXNysQOKvYkPj0uMeJMcHvk2yMnXztrD&#10;3CPYOTY1sqgyq/xdYVrW29DX/l5+zqERflk5SeVVhQVF2a+jQm3trNBYBAhqCIVDiCbGwHOLI5EQ&#10;GBQYAQHBjVB4JM4Yh8Q9bTbBEonGZuYEE1Pg4UcBD4Ap2cbB3srOFkskQIFHgoAHcgDgSIQhCAQG&#10;fl8wOBQGD4KCwRADO3vz0vLsppaK3ILEnPy47t7Knb0xLm+OzZmk0oZY7HGJdGH/cPv0gimRr07N&#10;NrR25NQ3ZVa+S6mqTGltKZqb693anpqZ7+voqa5vKW7trOzqrSktS01JC0lNDcrMDK+sTJ6ebt7f&#10;px4fM09OWGz2bGdHUX1d1sR448x02/BQzcpKj0y2IRavDA6W5eSGllbEra/3np2x9vd3gJw3b9xD&#10;w5yysyLHx5q4nEWVfEsp39zZGZqYqJufa9neHmYyZ8TiZTZ7YmKyqr0js6c3r7cvv6w8qromgcYc&#10;1exvcLgTVNrg5NS70rLIzCz/4ZFyoXhOdbChPd25uGed3dKVutXVzfai4tC4OKeGhmSReP7mlvvw&#10;XvjTd83/8XeXv349kAsXp8ZqluYa1YpllWKeQesSC0eur3d/+i74+SfB96/c7984379wpILhod70&#10;vs4UqWDop8+cxwf67dX27dUW8DeQw+rd2mjc3mzeo7TT9joFvOGri533NzQ+q392snhzvV6tnHm4&#10;pXHZg+8qXpcWhg12F+xt960uNe/t9J4fU37+Jv3+VXR3Qzs5WtcdLJ+dbH565P75V/mff5X96Wfx&#10;9y+8E92qTDRxpFtVKWaA72LSe6TiCS57ZG763fhIMWWrFah1fLh6crj2/pb+eAf8RR2emylbWarm&#10;cfpPjlavr7afrSfPPPPMM88888z/SAJS8qhC2X/5b//ff7Nq/HWPv/zlL//xH/9Jrj2RaU+Orp/8&#10;wu6fXQuUB2LNoe7y7uT2g/rkUqE7VR1fPFlYru/P7j+dP3y++fz9029/8+m3P3/4+deLDx+Pbx7P&#10;H77dfv5Fe3EjUO4LVVrZwQlw5ivUApVaqFbzFHKmWAJcmlre8A2OxBLNrKwcrSwdcVgyEkYkm9uV&#10;1NZvctgrdGpxbS2WaKKnDwEhCCA4Sc8Iow/FOXu9aurs58tVBxfnPJm8vXvAxt71hR7oRz3wSwMI&#10;CIxAoQhIFB6KxILhaAgcZWAI1ntpZGgIA0EwhkZovZfQF3oQQ0M4DkMK8A/s7u6+uDi/u7++uj67&#10;vDw/PNTqDrU8Pi8/P5+AJ8JhaBTyKVwOkECgMGgiwTPQv66zma8QnN6cru1S7F3dXjx5YzX68YUh&#10;kLC0sesdHtZeXLCFkryiCgsrFzzBysLGOS0zky9kff/l/S+/vZcpOAmJsVAYEugqHIEHg7H6Bgh7&#10;J/fp+aXL+7vTq3OFWjUyMubh7guolSdbD9IYBMUhMaaWNs7FpaUCAe/wUKNSiWpr32HQBAN9yJOo&#10;QZlAwRggERkRu7K8rlarNRoVl8vJyy3EoE0A5W+gBwODgAEYY3Amdk7OS+sr6gMpT8Sm0CnRMTHA&#10;/Lx8CTEAIfVAiBcGUDAEHf46bnFjS3VyrDjSTS8u+fgHwmBoY5Il2dgGhTCGQwlQCCkgMGpydmFt&#10;Z6utr7Oq4V1Hb/vSylz/QG9wcCgCjnn5wvCHH/TQGHx+QdH84vLYzExzZ8fM0sLI9HRDW1vvyFj3&#10;wHBAaIQBBK5vCDUwAFYEamZhXV1fI9sXXj8cXt4eHJ8r5Co2h7+pULLOL9W7e8uJSbF4PBEGxRAJ&#10;plgM2VAf8cMPT9MOg8GNjUlWVpYkEgkKRUHASCQCC3w1oPpgCLgRyOgF0BtDQ2sb6/CYyJLqstGZ&#10;0U3q5h57b2phOjouBgqHg0BQYIn19Y0cHByf9D9jZ4eylpubCYMh9PWgwHiNDFCG+k+bbuxs3EuL&#10;a3a26SfHF8dH53Qqe3ONIhHIFUIla4/NZvLEPDFzl7W9tMXcoktZfI1QcqiQXRxojhSyfbEQOJ9p&#10;lBqRQCXgnx8cXB0eq4QSPo35+8s4LNY2g7FJB2DvMAF4e08bWIB2AICEgMYDcoR0vpIvl3HE3D0G&#10;Z3ePTaEytihAC6ca7e3JuU6pEgu4HDadRdutf/fOzsbO3d0zOCjM2sYxMCSyurE1LTPP0cn9TWzy&#10;69cJBIK5k5NXWNibgFfhoZExLh6exmRTGztHAp6MRBDIZGsra3srazsbe0cHF1cnV3cnZ3d7BxcL&#10;S1uSMRmFQru7u797V93c0hgRGWxtax0bGzM7N7lL33pXXx4cFhgYGGBjbeVg69BU16iSyddXVxLi&#10;Y0NDg/Pzc5OS3kZGhr97Vzk5OQ6kDQ31SSRCbW11d3dnVFQkEgm3sbEC8oE0DocDQ0AeXu6FRQW/&#10;x+ixwGAR4RFBvf0tfQPN9U1FgOTuH2goK0utrEpic8fu75k/fxf8+rPgwz11d7OttiKmqjhmebr1&#10;8pDzy2ftt0fV0T59bPBdWKCNhTHIyQZfWZJM2526uBCqNIy29go7G6IJCZGdE0elz1xdCx4/it8/&#10;8m7vGDc39IOD9bHRitgYNyc7jIMNJjLcvbw8ta29sqoqNzYm0MvN1sXexMPdMirav7o2b2Kyc319&#10;fHqqu+pdblCIp5W1CQYLRyChCCSMQCASiSQsFgOAw2EJRLyTi+ObhOiM3PT0nNTYxOigMD/vALdX&#10;kb5ZxcmVzYXZ5Smvk0OC4/wjkkLepEUmZb2JT4nyfuXq98o9KeVNZXVJbUNVZnaqt587ngT81r00&#10;MjIEA1MGAsPhcCQKYwCCGgDPMx5HJJuYmJOJpgQCGU+2NHFwtbd1siFbmgH5eCIBi8ch0Kg/9qGY&#10;WVk6uDj/7vTEFHiYQHAQmoCztLM1tbTGkUzgGDQCg8ZgUXgCysnZNjU1vq+/RSDaPdBx+KJlBnNc&#10;KltSqVcEgmmRZF4kXVrf6u0bLGUwR8/O6Zr9jdm5xu7u4t7eiuLixFfBLh7e1vFvgxtbSjp7quub&#10;Cusa8wZH6hmsBbmcwuUuTE01NTZmNTRkVlenFBRENTfn7FLGhPxViXCDQZvt7y0vLY2prU3q6clf&#10;Xe9QqDcOddTDAyqPNTMyVLW42MrmzggECzzOwvbWcHs7cP+EZGSFNDZnLq118MUL2hPq/Sfp8Tmt&#10;b7AoNsGloDh8c6dHd7hzd8d7eC8Eestgjqystu5RBza3uqm0QZ5gWnWweXLJlCiX27oyQ19bRERZ&#10;9w0WAlU+fpJ+/Un5+bv8/lG0SekpK41ua8yYHK5ubcxqrEubnqhRy5c+3LF//S79+bvk+1fh96+C&#10;q4sdkWBEwBu8vtj6/Mh6fP/En36Rf/vEl4rH93aaVPKJI+2iUj61r154uGP89E305RP35nJLyOvb&#10;3qgV8fvf31N++Zn38098oPpTSdn4/d3e3/ym/vZZLBNP0fY6ga/45SfJ2cmmRDQul06xmX3trQlZ&#10;GW7NjbEC3hDw7XMzZeOj+dTd9svzrdOnUMeTR7qV0+ONjbXmzraM9dU2mXT+SLvOYw0O9mbWV0e2&#10;N8XNTZeo5JOPD3TgS68vt5WKiWfryTPPPPPMM8888z8FDLH8P//X//aXv/zl3wwbf93jn/75n3WX&#10;1+oTgCv1yaVIrWNLlDy55uD3SMbHN++BBMDp3ePt55/uvvx09vB4cHGlu7o5f/94ePWgPLrUXtyf&#10;3H7YP7vmytR8xT6QAGrJtE9xi6VanUx3KFCpqXxxVXOnpb07Dm8GCHsEHG9ubEMiWXoFhS5S9sSH&#10;xzMb25HxiQZglAEIA0YQjeBEz1cR4wurEp2Or1X3zIy5+PqBYFgkkgiH4TAoMxzOEo0xB0PwYDDO&#10;wAChpw978RL09NqFAfh3b6AwQwOonj7oxUsjEAjx5JEEiXdy8nz3rm5ldVWulN6/v7l9f6U91mh0&#10;KolM1NHe4ePlj0URMXC8Cc7MzNjSmGCKhGHgUGRQcOj80tIuh5eUmQOFYYGeG4JQ+voIM3O78op3&#10;mzu7HJFIpFRQWMzR6enBidE95t6nr7c//+nD6blmaLjPydkF/OR70YRAsESjTKAgdIBv8Pr69sdP&#10;Xz58/aTYV+cXlaBQhB9/BOnrw1/ow394AYEi8DHxbzd31o9ODo6O9qcmR22tbfVeQgBVj4CREDDj&#10;P7ZFhIZEz80u6g4Pjk90U1OTHh6eT+/LvAADAwdmAAJBonGEkooykVy4r5PLleLB4X5AXRvoQ17q&#10;QYEZA0qCwSh3L7/Wnh6miMdXSbZoO7kFRVg0CWSIIGDJaARR/wXk5UuIjZVDQ10zhbJXVlYBiLQf&#10;ftT78Qc9vReGBvrAdz1tF9I3gBoawaxtHAaHRqk0+vL6ytzKQll1lYm5hZER1NLMIeb12/S0vNzc&#10;0rg3yc4O7o72ruXlFQql5KdfHx8/XZ5dqE/PlReX6vv3xxeX+6urs0GhAQZGRggkFo8no5BYe3vH&#10;2tr68YmJ7u6eVwFBwOigYEAA4vE4YxzmKawrAo6EQYFMCAQEBgMLbgjoSkMDAwM9YEbARgQCDo1G&#10;gUAgIwMQoDf/cBxra2vX1tbCZNH4AlZt7TtA5kLASByWjMeZopEkKARnae5UUVYvl+7f3324OLvc&#10;V+9LRMCdIt+XH6ikahFHxKFyRL87fGVu0VemlgCkbMGhXKOVKrRS2aH8yYCiEQlOVIrzfc2RQnG2&#10;/2TyOFJq/oihI+MKOBQ6fXNPQOOpBAqgHcYmjba+B7QGnHdXdn73gcIEEDEEcq6ETWFQVtYZWxSg&#10;okYsAziQKY61GrVUSFlZLMnJIeHxjraO3l6+Vla2sXGJhcWVltbOBGPr2Pi0oKDX1tbOwDkkJNrX&#10;72mDCZFkisYAE2gCYEwyMzG2sLK29/Ty9Q8Kdvf2sQdUvpO7i6snsKaurh6ZmVm1tTUJ8W+cnezC&#10;wgM7u1onp0YqK8sjI8OjoiJzc/PfvImztDRPT0+h7GxNTozFxcYAlwoL8xMTE9zdXdPSUkZHhwsK&#10;8rBYjKGhvoODXUCAn5kZGYGA+fv7AvlBQa8gEDAOh42JiQJqhYUFEogoMhmXkhLT3dNQV19UVJzS&#10;3FhaX5cbF+NdXPiGy59+/CL67c/Kn74JjrTL68vNY0MV60udCvHK+Qnz9kIgFay3NRT6eVu7OuGz&#10;MoLWlrt16t3TQ4ZGsTU92ZCU6B0X6zY2XHWopXz6LPnyk+TTF8HjJ97NLXAzjDc3pb8OdwoJckx6&#10;G1pbXdTWVldYmBEU5Onubuvt45CaEtXfW0/ZmtxcGx0daikuSvPydCQRUWgUFIdDmZmbkMkk4H6D&#10;w2HA7YdCoWxtbYODg4B5SE5OfB0V4e7pYmtv6ehiGxDsm5gWn1+SmZ739m1uTFr526qu4t6Z1qHF&#10;rsq2ovD4QHc/h6Awn4zslOKKwsSUBDcPZwQKpqf/0sjI6A/HPSgkHoMmAgkAEtHUzMKaYGIKAzqC&#10;wyKxGAsbS/9gv7Co0Cc3KH4eVvaWplZkOydbMwsTLAFFNCVYO1gBEIAHCIfEEdDAmWiCJ5mS4BiE&#10;IRQCR2JQaDyWRHramYKAGRjpG4GNIFCQuQUxKMQjIsorKMS+tCxOKJq/uxdcXXGXVjsrqxObWzOX&#10;V5ql8qlPX/jXt/SVteaW1ozp6eb1tcHZ+d6JiY6KyvTAIOfAIKes7Oim5sKhwZqJ8cbZmdbF+Y6B&#10;vrK21tyxsbrNzcHd3bHV1d7ZWSC/a6CnsiA7KjM1aHy0WqXcODtnnpzRRdLlgYHSgtzwytLYyfEa&#10;vmBert5UqDc3t/vLyuJT04NbO4pGxmtWN3tk6nWJcnlirrasKiavILy8Kr6nv3hts0ep2To+Yag1&#10;m3TGcHNLanZOQG9fPoM5rFQuyqQzq8uNlZVR8W9d4xJcszIDhvuKlJLFmyvO4yfp5S1XIH6KptzZ&#10;mRcf65YY57az1vf9o/pPvx58/shXK+e5zEHKRhtls41J7VXJZu9v6RdnWzLJBMDl+favv0h/+1V+&#10;frq5r54/PFq9Ot++Ot+UiYf3dpp4nH6JaGxrA5iQYiaj7epi5csn2k/fWX/6jf/nP/F/+Zl7c7Uu&#10;lwwppKMfHra/fGYoFeOz06UTY4UC7ujtFV2tmKdst26tNwl5o0fajdOjrWPdxtnJ1rcvgr/9G82v&#10;P0tvrnZ1B0sfP3B+/Vn82y/Sr58FF6fb9L2eof789pbk6YkyiXAc6Or7B9q3r/yffhY9vKceHEwf&#10;aWcvz1be3+08vt97tp4888wzzzzzzDP/E8EQy//r/6B9KMDxj//8n8/uHtUnl8qjc5n2RKw5lOwf&#10;Aek/tqVoL26Pb578m3z85c/vf/r19su3y8dPuqsb3eXtxftPZw8fnzaqHJ6rT64k+8dClU5xeKG7&#10;fNCcXglVB+J93eHV3f759eTyVlBkAhRBNDCAg0EomBEabIRA440zCgrpEvH+9eUajfY6PhmLN4XC&#10;8QYQDNnOufBdTcfwcEx6urWHB9nGAUMwh8BwCCTe1NzW0cnL2sHN3TcoOTOvpOxdVVVde0f3wtIy&#10;h8vhC/jAIddoGDxBQXE50cQcCn8yu0AhGE8P/7r6Zo6Ad3pzcnx9fHR5cHh+oDvTnl6eHhxoF2YW&#10;4qLi8WiSkR4UZoiGG6KQULyZmb2Xb2hGfll2YSUWa/ZkwkAag6E4KyunlpauldWN2qbmrOLirsHh&#10;PQ5HrlWdXOqOzzQHOrlWp25obCKRzGFwAh5nQTaxw+PMUAhCVGSsUCi9//h4cX8t16oz8wtgcKye&#10;PtQAhAIj8FiiuZmVQ15RiUjO1x6p1BrFHmUvJDhS/yUMbIQhG9uQjW2RCKKpqU1dbbNapTk+OpJK&#10;RV1dnU6OLjAYBoshIRFYQwPwy5cGppaW7T0dQDtcIZ3JpfX0dlta2b74EQQBY+EoshEUD8xzaHDE&#10;xtrKp88Pdx+upuamnF3c4BCM4Y9Q/R9Aei9AJmbWRVW1DIFQodMxBfyZ5ZX03DyCCRkGQxkaQg0N&#10;4TAEAYszAbQXGAz/3WPIUywbKBSFI5mGx8TlFpY5OfuAwTi9F1AjQ4SFuV1YyOvU5LTOjg6xhH9x&#10;c3j1Xvfhy9kvf3p4/HTGoK811laEBwdg0MgffnxpBEGQLazNra3jkpIGRwfbOluCQl9Z2lhhcHgo&#10;GAk1hIP0QSB9A7CBoZG+gZEhGAaDw5FwENhIH/hoBAIBGhMEhUJgCAQCi8fhAUWLIyGRWAOghj7I&#10;08N7aGiAzaZvbq4kJSdgMOgnk5MREmSEAu7Mpw0+aOOoyLdLC9sCrlzAkcqfjCaafblaIZZKgMUT&#10;izQKtU6xr+DLRCyhmCOScMXsJz+yTC6VJWBwFDzBgURyKJcqeBwJi7EvEV8fHZ1qtAq+WMz6I4bO&#10;H3tJ9tg7NNY2g7vLFjEEPCqbtr5HWd6mb1D/sKQAl4R0PnBJQOdyd5msHSpze5e1swc0ouALhSwm&#10;g7It5TIpKwtFOVmWFmavfANCQ0JcXdwyM3JLS6vNrBwtrJ1SM/KCgl9bWjqGhES9iU2KiHzj6xeI&#10;BjQ0hkAkmVpY2JDJ5niCiaWVnbunj5ePn4Ozi6Ozq529k5W1fWjY64LC4sS3iW6uLv6+njnZ6a2t&#10;9dU1xUXFWeXlxbm5WTlZ2ekpGVaWlm7ujsMjfSwOtbq6PDw8tLS0uKSkKCIiLC8vp7+/Nz09FYfD&#10;2Npal5WVxMbGQCAgBAIWEhIEXPX29oTBoBYWpikpiZmZaY5OdgQCMiIioL+3ubunLiMzurgkpbYu&#10;PzUpIjbaa7CnYl+1e3hIFckWKXsDQ71lLQ3ZW+sDpyfMq2v22TmNx5+uqUlzczW1ssJlZ8dSdsav&#10;L1jXZ4wzLYW+M1CUF15YEL6w1Kw92vrwifPtF+FPfxI9fGRweaPNLRnJSa+SEkMryzJbG4oL85IC&#10;/FytbYydXMxj3rxqaS2bXehbXB4YHW2qqEiOjfYO9LMPDXR9Hf4qKNDXzs4aGB0ajSIS8dbWlu7u&#10;riEhgWFhQb5+Xk7O9iQSHotFW1qau7o5v3rlGwpUCfUJCPaIjAssqMjoGm0aWuhtHqxLyn/zKsrb&#10;L9QjJiE8pzg1ITnSxBRvBNb/0eCFIcQI+rSvCgRHIIgkEg7/9LoRiWRsaWlt/LQzCIXHY03NTI3N&#10;nracWNnZuHl5evp4Orra2zrauPu4BYa/8vL3DAwNSE5/m5mTmpaRFBMXaedsgyfjiGZEcxtTK1tz&#10;ggkOiUVgSTiiKQlnDPy8WBCIJmgC3tzaytbRwczaEoZC6RkamJDxuXnJw6Ntcws9axsD0zNNdfVJ&#10;jU1pw2PVi8udfNH8yemeSr1CpfWubTTTGUNU2vDERG1nZ1F7e1FVZWpba+Hu7pRctScUbzCYs7Mz&#10;re+qkivKEns6itaXu3e2hym7o2Lx2uEhk8db7OoqKiuJ7++r3N4a3d0dX9/s3aYMrG929w8Wt3Zk&#10;Ly23M6hjTNr47s7g5kZva0d+RlZwTn5o32CxQLx4eErTnu6JlAvrlM7JmZrBgYqB/sq52VbK7tAe&#10;Y2Rxtb2wKDImxrm65i2VNri51TkwWLS23s5gjizM1Xe2Z1ZXxtTXxK8ttx7qKPf3/KtrlkK5zOdN&#10;AleL8oLTkj1bGlMVkqWzo737G86f/3zw//k/T3/+VSEST0yMlk4MVy7PtE4P104OVUmFMz9/l/z2&#10;i0x3sDQ9WTo7UXZ9uvN3f1Z/+8A92V/WqRavL3cuTtc4zE7abvORdvHbFz7A6fHavnr2+nL70yPr&#10;4Z56cb56qJ09OpyXy8bWVmrXlmuFgpEP96zDg7Xtjdb15SaNcunzR/5P38R/+ln1737Tvr/lcRmj&#10;w32Ffd15a0stc9M1TfVvK8siB3py+ZzRlcXG6soogLbm5Jmp0rWVOsp2q1I69fjA/PNv8p9+Enz6&#10;wvz6nfP1J+77j7Srm627+91v39g/fePIxUPP1pNnnnnmmWeeeeZ/OvYE0n/+z//l30waf93jX//7&#10;f/+P//BPJzcPquML9cnlH5YUAN3l3eWHLxfvPx/fvD+5/XB8+3By93D96cvjL79dffysu7oBPgL5&#10;J7ePB+d3usv3xzeftBcPAEfX79Wnl0LVvkijPbi81l5dL1P23iSmWVg6kU1sYRAMyAhpBEGTLGxC&#10;38RPraxoLy+2WKyE9GwU3swQhEOgTKAoItrYNOLt28qW5paBvv7J8cnFpdVd6i6Xz5YpxAeHypOL&#10;PZ6wubev+F11VlFRQXnZwvrq0fXZyd2F5kKnOtf1jA1Z2TmBIWgUygQGwwICBIXGhYRHjE2P7R+p&#10;T68Pz64PLx9OT650B4cq7eHB/v7+wsJSclK6jbUjGkVCwPBoFBmLNkejTTEYUzMze3d3f2trJyMw&#10;wtrGob29p7mpw9LSycgIA4ZisARTDx+/7MLcnqHuueXZuaWFroHB/PJK/7AosqkNAkkCg9CWFvbV&#10;Dc3a05MPXz6eXp4NDY+6uvqAQZg//JUA6p1EsnJ09q6sqpFoxHefrqX7spq6WmMT8x9/NIDDcCik&#10;MQSERcKJAQGhcwuLhyeH+0f7CyvzQcGBaBSWSDAzNrbEYoxBRoDWgrn7+I7OjEs0EoGKO7s26xXg&#10;o2fwtDlFXw9hoI8yNEIRSWYpqekcDvPjp9v3j5cjI/2uTi4EDBEBwQCNRETFLW5tK45PxubnY1OS&#10;ouJjm9rbx6cnWzvb4pOSTM2tIFAUFIaGIzAQKFJfH6Sn/2TNgEAQBCLZ0c2tvqWZKxLQ2ay+/sGk&#10;pFQfr1durl4B/oGFhUWTkxM8HluplvCEDC6fzuHSJsYG42OinOwdCDiS3ksjvZcgCAyJwGBMLEzz&#10;SvNbu1pCIgJxBDQSg8QR8MYmZAcHh7dvExqbGgaHB0bHR0bGRwenxpp7O8NjogCxh0Bhft9gYgD5&#10;PW4xHIYxMoQZ6IOBnJcvDczMLSurKncom5TdTUDkm5iYgEFwGBRrZIAy0IOTiBb2dq5ZmQUL8xs8&#10;tlTAlnHpQh5DIOSIZEKpXCSRCkUiHl/I5cnFkqMD7eH+gVoq57M4zD0qi0oDEmIuX8BkC2hMCYur&#10;EogUPIGMw5PzhCrh0zs4jM3d9bmF9bn5neWVvbWN3dWtP0wkQgZPQOOLGEIOhU1ZpuyuUBibdPoG&#10;jbq2x9xiMLfolOVtxiZNSOeyKTTKygp7Z0stFHB3KWvTU3urK801NfZWNq4OTn6ePq5Obrl5hfnF&#10;FeY2Ts7O3rk5RcFBEeYWNv4BwcEhEZGv33j7vcISTQBIxmbWVvZ2tk6ODq72Di5W1vbA5FhZWdvZ&#10;2Zmbm9vb2/v4+Lq7efp4e+Vkp3e2NZSW5hYUZjS3VLd11Kamx6VnJeXmZTk6OZJNSWXl+duUheHR&#10;zuyclKzstNzcrNjYmPT01Orqqri4N2ZmZF9f73fvKsvLSy0tzclk44yMtOLiQjc3FxgMApyBS++q&#10;Kzy9nMwtCKnpsSNjnV09dVnZsRWVWa1tldExAS6u5M7usqMT1snpk1+MqndpgYHOgQHOOdmx4+Mt&#10;G5tDW1uDkxNNqclBLq4m4RGefX3vlMqd60tgmRZnxt+11iYOdufsUroOj9bvP7I/fRN8/1ny8TOP&#10;yx9paUvJzPIvLo7p6qps76jIyIzy9baxtsK7u1sXFiZNTnVOTrd2dBeXV74tKozpbC+cn2mfGG2s&#10;rEgPfOVGImHQaKS1tWVgYAAw3jdvor193O3sLU3IBJIx1tXdIS4+Ij0zPjM3OSMv+U1iRGikX0R0&#10;QEZuQlVjUX1HRUlt3uvEEFsPK1N7kkeAy9u02IzslMAgfxQG8VL/hZ7+yx9f/Ag8DQgsAk1EG8JA&#10;AFgijmxqbGxMNHnaL2RhaWttaWtjbW/n7Onh7utl5WhjYmVsam3h88o7KeVtQmJ8UEigl5/Hq2Cf&#10;wCAfv1cePv6ufgHuQaG+7l6Odk5W9i521g5WZtamZlZkshmJYELAmxAwOCwaiyFbmFva2ZItzYGf&#10;FTQBB0MhIQgYGAaGwEA+vi5tnZWDw7XFJW+qaxI3t/ukilU2b2qL0ru13bW50UGl955f7j5+Ekll&#10;yxMTDW2thW2tRTPTbbuUCcre5NhUc219RlNT1sx0E402LhQuqTXbWt0OkzU2OFLR1VM8NlG3sd2/&#10;szcoEC6qVNsy2cbaRk9Pf3FXb+H0bD1ld2CL0r+22QOcN7Z7JyZra+uSq+uSp2YaWOxJFneaL17k&#10;ieeX1jtqGpOb27O2d/q4vCkOZ4rBGJ9bbG3tyGlqy+zpLR4ZqVzf6pQp5i+vaDLZ3NhoeVVl7Luq&#10;2JGhUiZtSClb0qrXjw62RcLpgYH83Fy/tvZ0sXTx5o77+EH481flh1uBgD1BWe/cXG3b2eqi7vZO&#10;TVTMTVZzaCNHGsrdBf/jvfj7F8nP3yUXZ1srS9WNdW8mx4pur3b/9Ivs22eeWjHLYfWLBKNHupXH&#10;94yfvvG/f+N+uN+TiofXV6o3Vmvo1Natjbr52dLV5RqpeOz8dPP6knJ3R3v8yPn6VXR9xVArlxh7&#10;w5StnvWV1qH+/M62tPGRkr2dnp3NrqnxypnJd5StbjZjdGaipr767XB/sVw8f3tF16gWpOLJi7Nt&#10;7f4yba9zcb6Kzx16fGB9/yLQHizSaZ0cVs+xbkmtmFpdKp8YzVyaL5aKBq/O19WK8WfryTPPPPPM&#10;M8888z8joZnF2xzhP/4///yHUeOvfPzLv/7r//0P/3T94fPJ7Yej64f9s+uD85vjm/dn909hd4Cc&#10;Jx8oD4+Xj58evv/8+Mtv15++HF7fAsVO7z5evP96cH63f3Z3cvP59O6r7vKD9gL4eCU50PEUKoFa&#10;ozm/ABRiWmYeAWcGe3LhQULA8Ti8Gd7EKiQ6bnp1Xbh/sEZnJGfnI7EmMDiBQLQwsbALj02oaGqq&#10;bG6KSkx08/bz8AkIfR2XVVIxPDu/tE1JSM3AEkxQwD/4BGPfwFd9o4PiA4Xq/HCNQc2rrDB3cDKA&#10;ovSNkEbgJ2+sL/QggBwxNIIDKjE5OXV2dl6mkOqO1Hfvz99/vDk63Vftyw6O1HKNfH5loaK6Ojev&#10;uLCoqqioOievuKGxlSsQnl9f0jnMxrbm1q5WFo9FZzJSUzLxGBM4GAcDYyEgNASMgsExeKKpm4df&#10;UlpO/9jkOpW+zaDPrq5U1dV29/WpjnTHt5dKnXaHRk/NyMHhTQ0M4C9e/G7X0IehMaTQyJjFlZX9&#10;8wPdxcHk4nRwWIiRIfSHHw2NjJBAgZcvIXiSeXpeIVMsPHm4Fh8qeieGXNw9wEZwNJJoTLTE4kzB&#10;UAwCQ8gvK2VJOHy1gMLbLa4uBeQQEoWDgFBGBsiXP0LAIJS9g1Njc4Naqzi/PTy52tccymcXpyur&#10;yxuaG9a31sVKqfRAwVMI27q7bRycQIBygkKxePyTdwxbewyWAIWhIFCUEQiOwZLCwqOLSwAB3Dgw&#10;ODo3v7izty2QccUyllTOkkg5TNbu5tba1tY6jbbH5bFZbAaVtsvhMqUy0cbmakZGurWVrYWZlaOD&#10;C5FoovfSSF8PBIbCERgs0YwckxLb3N08MNrXM9A1Mjk8uzCztr6yur60vLqwtrlMoe9QaDsTc1OV&#10;TbVN3e0j0+MzS3M9A93ePl4vXujBYdgnExgcDwxWXw8MQyCAyewe6Nnc3VhcWyyrKre0tP7dTQoU&#10;CkX/sQomJlaFBRV7FLZMrOazRQwqh80UiHgSqUAmFUjEfKFEIJSLJQqpTCmTAwmpUCTjCUVMDm+P&#10;wd2lCxgsMZsrYnGkHL6CL5LzRUBCwhaoRQqd7EDCEu+t7WwtrmwtLgHQNrZYO1T2DpNPYwvpT45O&#10;2Dss+gaNtc0U0gVipohDYVPX9v7IYW0z2BQ6n8aScfkakXhfJFQJeXIu0EUaZWU5Nf4tCUuyMrex&#10;tbK3MLNOT8vJLyizsLBzc/WuflcfH5dkbW3v7uHj6eUXEhoZGBRmbetoYmZpbGLu6OD6KiAkICDE&#10;ycnNytre2trW3NzyD9OJk5OTs7NTZERYQ3318FBvQ01FeWn2zNzAxvZsZ3d9Wnp8aVl+WHgwmWya&#10;lZW+tj7X1d34NjEmGRDtb+MjIyOysjLLykp8fLxQKER4eGh/f29ra7O1tSWBgEtPT62vrw0ODiSR&#10;CMC5uroqLy/H3cPZxdW6qDh9cLC1rq6oMC+xvrawvrb41St3S0tcY1OxTLG3r2Uurw6kpEZ4uNk4&#10;2Vu6uzkGB/lkZyV0d9VXVuZ4+9h5elrVN+SLRFtnZxyReH5yqqK9PXlmukytnPv8hffpG+fybufi&#10;auf8dFspm5+Zqn5XFQfI+LnZ9vGx5qysGG8fm9evPbs6K1ZXhlaW+wcHquvr09rbs6dn6miMCS5/&#10;YXm5r7go0dnZDI2BkkhYBwdbd3dXZ2cHG1sLSyszWzsrXz/32LiwrOy3+YWpJeXpxeUpReUpuSVJ&#10;eSUp5dW5BeUZcWmvoxLDEtLexL6NcnV3QqCgUCTExcslIibS0dkBjoBBoRA0FoEnYoCzIUj/x5c/&#10;wlEIkpkx3pQARoJAUCMEEkYk4Tw8XaJjI4Mjgi3tLVEkNNaMYOZoGRAZGJUQFRIV5uhqZ21r5uPr&#10;Hp8QXVVd1NJWXVlTmFWQlJzx5vWbYC9fFydXGzcvJy9/T08/D2d3J3tHG0trMzsHGxdXYBVczC3M&#10;Tc3NLCwtjclkHJFgZmlhYWONJeANIaAX+i9BEH13T5uO7koac5bKmNjZG2IwRylPcXbqNzfb1OqF&#10;k7Ot0/MdJmu0oyOvoiKxq7NsabF3c2Nkfq5rarJ1YrJlbKJpAmC8fmqmfna2fnSsYmm5WSCc1hys&#10;n5zunl7Qj88YB4e7wITPzrXV1qaWlMbUN6VPzTawOBNy5bJUsUJljMwvtY5N1MzONe0xxujsycWV&#10;tpm52rGJ8rqGpJKyqN6+Iip1RKnePL9knZ7Tlap1OmNiZKy6ozt/fLqGzhiVq1ZUunWpamlrp6el&#10;Jb2hJnF5vkUqWVKr11WqVQZjuKszOzvLPyszoL+3SMSd+fAg/Nt/f/y3f3f0+FFwe8V6uOFeHdMW&#10;pmv7u3Ilgpk//Xzwyzf19TlLJpjn0ic3l7tb6zMaat7ubHaen+ycHm/qDpavLymP75lfP/O/fxV+&#10;/MA5PlyjUnr6e7KbG9729WTSqZ1y2eTSQnVvd/rudtvNJfXbF+HvW1fkv/0iu7rY2dlsXpyrou12&#10;A1/X3pyRmeJbW5WwtdZ9dEDZV64LOVPry61Lc/XU7T4+e0LMm5aL5oF8jWKNsTc0PlI6OVY6PlI0&#10;PlowP1suEozc3VAFvKHW5riRwSyZcOxMt8anD1BWmmW8sauTrYuTtdPjpccPe58eqafHi1rNzN2z&#10;19hnnnnmmWeeeeZ/ZqLyyteZvP/4j//0b1aNv+7xR2zj+0/fjq4fzu4/nt49Hl7dA+yfXUu1x/vn&#10;lw/ff/78p7+5/fLt7OHD+ftHoIz24u7g/O7w6vHg/EF2cAEAJHQX75VHF4rDE/XJuVx3LNQcSLWH&#10;e0xednYhEkpAI4gmBAsTExuCsRXB1DYkLrF3dpYiEk2srkXFJ6GwJlA4AYUmw1AkQzjGAIYGI/DI&#10;J58pRBAEawRCoDFET2//4vKqjp6B4YmZtd09tlwoP9bQJdx3rS0OXt5GCMyPRogfDREvQShDCA4C&#10;IxqCsEZgLBJJetrHgSBaWTqEhUa2tLYo1fL3j7eXTwFulEqN+OBICaQvb84OdPtcAX97d29xdW1l&#10;Y2N9Z2t9Z51Cp4jkYpVWqdYpD440VCa1vLISkKkwGN5AH6H/Eq73EmqgBzfUQ4AMkW5u3tX1TZOL&#10;c9WtdekFWRl52U1dzYuby+u7OzOLK02tPRmZReGRCc6uPkRjCxTG2MM7oLW7jycTK481ApWg5F0Z&#10;HIV88cJIXw+q9xLyww8Gei/B5hY2ZZVVLAH/6OqUpxTklxfjiSZGBjCIEfrp3RMoBgzHmtratw70&#10;CA+ksjPlCn0jMTvF1tHRhGxBIlrgsKYEvKmLs0defv7m9pruVH18odZoxSqNQHckOzxV6k6U2hM1&#10;kC9Vi5Y3l+samiIio1FI3JM/BCQaicKh0AQMlgjMPxKFB0MQADgc2YRsY2pmb2bh4OXj39ndyeHR&#10;ObwdDneDwwHOe0wWhcmmCIQsmVwolYo4HNbCwnxlZZmXlzcCgQYUpIWFtaOjCxYDzCHYzc0zNT3T&#10;xdMLhsHBcTgnd9ei0sL+gd7BoYGxsbHpyamhwf537yqio1/b2dvh8UQEEmMEgcFQKA9vr5b21tX1&#10;5YysDCgUAQYhAClqZIgweAnFYolv4t+MTA1T2btzizNJKSkEksnTC1OGCCMwSt/wyW8ODI6Jino7&#10;Pj7P4UiUMo1CrBRyxRwmj0ljM6ksNo3FpjI4dIaQy5MIRQK+gEGj03d/j9iztLY1t0Rb3eRTGTI2&#10;X8Lm8xgsIYsjYbMFNDp3jyZicmRcoYjOZ23T2TtUBV+glcn3JTI5TyTniWVckZwrVvJlQjqPtc3i&#10;UDgiBrD4Cq304EC6r+DLBTQul8oSc3gasXRfIlELhWqhQCsXH6tlJyq5RiRsqWmwtbCztrCzsrIn&#10;GZvHxibm5RRZmts6O7lVv6tLS8t6sozYOjq7eISERAQFheHxxlAoCvm0lcfEwtzGxNjc2Njc1tbR&#10;ydHV08s7PDw8ODDI1cU58nV4c3NdX29HbU1ZYX5mdnZSeWVOe1dtWUV+bl5GWlqKg6NDQIDP8sr0&#10;2blKKKYuLk+WlD6ZVEpKivr7e4ECOBzW3Ny0sLCgqqrSxdUJg0GkpCTV1lYHBQfg8Zjw8NCmpvrM&#10;rDQLC1M3N6fe3hYGY22wvykjJaqyJHNkoDUz7Y21JS429tXkVPfIaFtuboK3j72jo7mVlbGlhYm1&#10;tVlY2KuqqsLi4oygIPeEhJDJyY496tT0dHN3V/7gUOHmdpv2aPXhE/PzT9zH74wP3+k3D7uHR+tL&#10;iw1lRVHvyt8uzLVtrA28q0oLDXF8/dqtqSnnaTeEaHF8vLq4OLqyMmF+oUmhXFGrN9fXe9PSI0zI&#10;WAQCZmpm5ujkZGVthcWhzS1MAwP9YuOiAaKiw2LehMYlhGXlxpeUp+UVJiSnRSSlRiSmvs7KS0xK&#10;j/XydTWzAp5CY0sbMxwBgyfiHV2cre1s4Ui4EdgQBgebmBAcHW0sLE1BEEM9wxem5iRndydjUzKw&#10;VhAUHIqGk83J9o52lpbmOPyTeYVsTvLx9wiJDPIPDfAL8Xf1cnX3dA0KeRWfEJ2fn56XBzxG8bl5&#10;ySVlmXlFKUnp0SmZsbmFaZHRQWaWRIIx2sScaGVn7uhi5+xq7+nl6uPj6eHh5uXl5e/vn5aalp+d&#10;m5me7uPjY2NrC0A2M0VhMRDEU/hvV3e7to4KOnuewZ5eWeuYnqmh0XrVmkWtbuX2nnZ0srG+2drd&#10;k9/XV7a40L26MtDbU1Fa8ramOn1luU8m25bJtig7Y3OzbXNzTSurrSz2mFS2QNntWVqppzF6efzx&#10;jfWOxsa04uKYjs7CxcV2FntafbAjEC+urXfPzjaOjb3r7itaWe86OWd++ar86Tfd2Q1nZaNjeKSY&#10;sturUq1IJAs8ziSPPcFmjS0utza2ZrT8vglFqV6TyJa4gtmtnf66xuS3yW6FxaEzs3Wzc42rK+1M&#10;xiiDOTo5Vd3UnFpcEp5fGNLTV8jmzFxdsD/c8R/veT/9JH944E5OlNdVx67MN/38RfX//tuzv/u7&#10;s//j/7z+D//X3bfPCg59ZLCnqLU+s70xp6etYGK4cnayZmWhmUUbOjnc/PiBc3aytb3RMjSQuzRf&#10;q1Is6fY3t9Y7NldblbK5+zvG/S1Do1ni8yZEgmmFdGFvu2t4MHdxvkoiHKftdk2Nl89MVFI2e6TC&#10;Rcbe8N7OgFgwc3a0d7S/LRcvqBUr50e7QvZ4e1NKdppPR1Pazlrn2EBJcX5IXpb/YF/usW79wz3r&#10;7GRDo5qXiscV0qkj7fLdze7377xvX3mnR6t0SvvaQg2b2nN2tPZwv/f+A+39I+3sbEWjnDw6mPv2&#10;kflsPXnmmWeeeeaZZ/5nJ6agconK+g//8e//zarx1z3+5V/+9T/8/T/cf/5+fPP+6PrhDw7Ob+S6&#10;Y+XR2fWnr39E3jm9f3/x/uPFh8+HV+9Vx9eq4xv1yY304FSyfwQUBqrsnwGZ5wcX1yf3749u72X7&#10;xztUbnpGERZnDoZgSSRrorENFEE0tXXKra5d5rD3VIqR9fW4jFwMzsJQDw0G46BIEgRjbIgkgBAE&#10;GJKAwpHhKGMcwSwhMX2HwVGcn0tOjzTXp4J9ZXN396uw12Qze0MQ8ocXRgYQtJW9e3J2QefgyNTi&#10;yvTiytDkbHhUAgyCx6DIaJQxiWgGiMbc3AIag3Z5c355cwp0+fRCqz1Sao/VV/cXB8cHja2N7r6e&#10;xuYWeJIpAklEo43JZAsbO3tPH5+0zMzmjvaxyYnJ6emi8kpnT18S2RpoFmyIBhmijQwA9Y7y9PLL&#10;yM4pLCv1DQwAw+FGECgcicFgSUSShaWlk6dnYEJS9rvGjva+4fqO7rHFOfmRQnejFWi4FPZWXVOt&#10;pZWNnp7RDz8Y/G46AcFhmFeBoXML82qdav9Ys767mZyRbu/gYmpqjcGQsHhjGyfngIjQwppyipCq&#10;fdCpb5TSM4nkULTD3JpdmFpYnNum7OxQd2ksmuJAdnF3fH6r2z+SKfcFRyeyw2MpT7DL5u0eHKmP&#10;LrTDEwMuns5IFEZfH/zjj0Z6ehAQCA6objSGQCCaEY0tsQRzJJpobGJu6+Bm4+BuZuXo6R+aV1K2&#10;sbVyfKyUyTg7e0u7e+ts3tNWCqmCLVPx6AxKd1fn64goY5I5DIoGg5AG+hAwCGFKtjQ3t4bDkfr6&#10;hn4BAX1DQ5V1dRYOjnpGIKOnwCIQGASBhGMwKAIBR8RisWAwVF8fAjJ6MpGAjGBgMAyHwwcFBTY1&#10;NczMTGWkZ8KgyBc/GhoZAFoPY2ZqnZ6ZvbC6vLm3Vddc/+TK1wgBMkCCQeiXetAfX4IMjRCWVg4l&#10;JVVbW1QWg0fbY9H3WGKBTC3VKMVKEVfMZnCZNBabxuazeEI2n8tk7WzvLM8vTI+MzY2ML41Pr0zP&#10;0bZ2lELJkVytFkhEDI6IzhLQGAI648lNCU8sZgq5wNQ+xdYBYAkZbAVfeKpWXem0l9p9rVSs4HEl&#10;HLaEzZVxBBI2T8TkK4RylXxfLT946gNHKOTwZAKRjC+UcflqgVgjBqqwJSyGlM1amZmLDHltY+5o&#10;Y+VobmYTEx1fXlbl5eXj4uwKJDLScywt7czNbRyc3LxeBfsGhdnYOpLJlmRTSzzBBInCweBoJBJH&#10;IpnZ2zkFB4clvk18Gx8fE/36TWx0UlJ8dnpKYU5GdmZqVnZKcVlOfmF6ekZiekayt7e3o4NzVVXZ&#10;gU78+dvFxbV6dKw7NCwgNi6quCQ/MjIcj8dZW1uXlZW3tbV7eHggEFBfP6+srHRXd3sCCRkVFdHb&#10;21lckmdnb2Fuji/KT9vZmpue6i0tzagoz+5sq85Mi3V1tXwTF9TZXVNclurgZE42JTk42Do62do7&#10;WDo4WEbHBFfXlhSVZL4K8gqPCKiozK9vLK5ryBmdqBFJ5q9v2EdHu0zmGJc7fnq9/e1Pom+/iQ6O&#10;Vtva0pPiPRpr0teX+sdG6nOyI2OiPWpq0mi0SY1mm84Y7uzKbu/I3NruUapWdIfbAtF8Q0OutTUB&#10;CgVhMDgsnoAl4NFojJkZOTwiKDc/JSMzLiY6MC4xrLgqq6GtrLWtvKe/rruvPi4hFIeH2dqb+/p5&#10;uHs5o/FoJBqJwWOhSDgEDiWZGts529s42mAIaBgCbGdv5f/Kx8LK1MBIHwQxsraxcHFztLW3JpJJ&#10;RlAwCAYmW5k6uNqbW5thCCgiGW/raOPl7+kX5Ovl7wW0Y2ln7eDiGBjkn5wcn5efVlCUXlGV29BU&#10;VtdQ3Nb5bmCouaOrKr/wbVx8YGJSWHJKZFpGTEZWPDBvQPecXe29fNw9Pd28vDwCAwOTkxPj4+M9&#10;PTy83T2CAwN8vL1cXV2cnOzNLcg4EgaNQ6PQCGcXm/6+BgZjeny8emSsnMMbvbmjf/4q+PCR8/EL&#10;Z1+7RNnrZHMmeIKFxcWu/v6q6anWXcqkQr4jFq1PTzZWVyfnF0RVVCWubnSfnDM/fhJrDzfY3JHF&#10;1ZbGpuS6uredLdmdLbl9XSWU7aH9A8rpOVt7RAUKNzant3dkr662c3lTIvH8zm7/9EzD2GRN/3DZ&#10;6EQllT6kVCxrtRu6w3WeYGJ+oWl8qnZ1o4dKH1GoVq+uGefnVCptsL4hOScnpKwsZmKyZnevf3un&#10;Z32jc2S0rKExqbAoNL8gpH+giMEclStWZIoVlWZdoVgZHi7JTPdprE2QCWcfrrnXZwy1bFnAmVRK&#10;Fw/3t/bV61LRLIvez6T2y8Rz58f0syP6qW7v473w/Q1XyJuamXw3PFi0u90tE85trbXNTlatLjQx&#10;dgd4zFERf0J3sHp/S7+52mXQegYH8lqaUxrrEztb0ydHS9eX66lb7WrZ3McH3t0Vi0rpXZiuE7Cm&#10;WXuja4utK3MtAz2FpYVhJfkhna0pQHWZZJJJ6+EwBtWKRQF7vLsjq7Hu7cZq690N/W/+pPjbv1H+&#10;+3+n+tOv0l9/ltzfUrWaebVy+vR09fRsQ62eW1muaWmIq62MGhssODpY/v6No9NO06jNu1sNYv7A&#10;9fnGs/XkmWeeeeaZZ575X4MnG8oe6z/8/f8YG8q//uu//sM//fPj91/PHz6d3j0eXT9cvP988+k7&#10;cD69/3D18fPtl2/Xn76c3T+eP3y5/vjT5Ydvust7zenVwfk1cFYdX2gvboFaquMryf7J/tk10A6Q&#10;M7W46h8a/cIQaQTBYnFmaIwJGIZFEkzDElPGtzY5R7oFBuNtbiGObP3SCPnSCGGIwOsh8C/AWDCc&#10;RDZ3xJGsnNwDWnuHpEdHB/dXnH1l/+xM5NtkYws7OMoYjjLBEy0DQ153DAxyFFLd/anu4VxxoV1h&#10;7NR2tnr4BpiQbcjmdmA4BpDNCDje2sIpJDiqrrZ5e4dyenr85ev7T5/vrm5Ojk41J+c67ZF6ZX05&#10;L7+QbGqt/xJmaABUIWAxZCgUa2gIBwQ8FkdycfN8FRgaE5tYUd3Q0NJdWlmfmV8a8jrWzMaeZGHl&#10;9cp/cGqSKeLVtDZYOrnoQ9CGUAwUSYQhiCAwTt8ACSSsHDw8/MP8wyNzy0sWtlYEKpFUK+NL+Svr&#10;K319fW1tHXUN9aUVxS3tTRTq1pPLl/OD00udRqtgcumrW6tTc1MtHS3ltaW9o100/q5MJzy4VGou&#10;FEuUubSCtDfJMUVVBZvUVe2xQncsP77UHF8daM9UR2eqq7ujq/ujkytA8tObW2sC/H2srKx9fP2L&#10;K0on58abOxpd3V1gcCQcjkWiiBAoGgRBwhFAGo/BGiMQBCgM6+rmm5qa09s3KJZIdVrNoVatUgkF&#10;QiaTtcti7ajUwsMjpUotpjG2m5obfX39sViSkSFCTw/2O+AXv0eA1nsJMjKEgYxghoYQMASanJYy&#10;MTtVXl1FMjZ98aOBgR4YAqwUBI2B49BwAgyCA4MwwCrAoBgjI6iXl1d1TdXgUP/Gxtrq6mpdbb2V&#10;pd2LH41+j3CM9vYJaGptW1xbHZ4YTUpJNTOzNgTuOgMUFEIAGWFfvIBCIJjYuMTVtQ2xWEzd29nb&#10;2aJSgPPO7vYejUKnU5hsKpdL53NoPOYum05hsKhMHpPDZjD3dig7m1u0bQpzZ4/PZIv5AgmHp+AK&#10;1UKpWiTVCKVyDl8pEB0qlKca7ZFyX8EXSzlClVB6IJUr+HwRgy5ls44U0kO5RCXgyTgsKYcr5QgE&#10;dBaPShcy2FKeSCqSC/kSIVck4YllIolcLJGLJAqBeF8k04glCh5HQN3lU/coa2tZqekuds4BPoHO&#10;9q5eHr65OYWvI2OsrexiohPiYhNNTS1MTMzt7JysrR2sbBwcnN2cnN1NzaxIxmbGJuZEkinZ1NLa&#10;2tHVxdPHNyAoMDg+NjYtLSUuITY1Nbm0tKiwML+8rLizs7W9ozk5NT4s9JWzo52tpWV5WaFMzr68&#10;UqkPuL39jcFBPmGhQaUlRQnxsTg81sLKsqr63dTUTEpKGolEcHd3BZS5g6M9DKbv6+f8rrokNy/N&#10;zs7UxoZUUZGzvj5V31AcEuKemRXb1V2bkRHj6mael5+4sDRaVJJhZ29haWVqako2MyNbWlk4u9gn&#10;JEZW1xalZcT5+Lr6+Xm+iQ3PL0waHm2QytfuH0T374WAum5rySvOiy3Ni22sSV9b6eQJpuobU1+/&#10;dq0oS+vtrSspTo0Mdy8seLO81KVQrKk1G8srLbV1b4eHyzX76xeXtLPzPTpzPDklFIEAGRoaYLF4&#10;EomMw+IcHRxjYqLjE2JCQ/0iXwekpEQlp0a9TQ6PiPHzC3KOTw4vr8xKSIzA4RFIJMzC0tzYhIhE&#10;ozB4PBKNgSLgKBzG3tnR2cMVZ4zXB+kZk4khYUHevp5YPMoQpAdDQ51cHP38fKxsLPQN9fQMDfDG&#10;JFNLczQea2xu4uzh5OHn7uHrDiQsbS1wRIyJKcHN0zkq9nVaZnJqWnx8QlhhYUp1TX51bV5dY2Ft&#10;Q8G7mpzGlsKJmdat3RE2f5YvWuAJFza2B9/VZPi/crK0MjYhk4BZdXJy8PB0Cw4OSE56m5KSFBsb&#10;ExEWHBjo6+hkQzLGGZvgTU2NcXgMCAJ58VIPAjbISI/Z2hhiMMY0mtXHj7xvP4k/fxWcXWwfHC4+&#10;fuKcX1Cmpt/VNqSUlL2prEwa6K+eGG9uay2sqkoaHa2hUid43EUud45OH9ve6R8ZKSsti8wvCGlq&#10;TqMxRo6Paedn7OMjukqzI5Gvc/jzoxPVRSVRJaXR8wvNKvW6VrfD402vrXX39ZY2NGRMTNYr1FsX&#10;NxyNbpOy2zc+UTk+XtnTk9c3ULS22cXhTojEszL5okgyD1wdGCxqaU9fXGlRKFYuLlnnFww6Y7im&#10;9m1qql99QxpfMHNzy72942p1W5Td3v6BwsGhYiZrVCyaE/Gnr88Zf/7l4G9+1X1+Lz462N7Z6O5o&#10;TqupiJkZr9Sqlt/fM++uGVfn1IuTPYVkfnSguLUpZWby3cRo+fhw2d52z5F249tn0c/fpA/XDIV4&#10;dn7yXUdDcnHBq/nZio8f2O/vGRLRJJczKpMuyiSLCsnSsXbr8nRHJZ1ZmHk30l+wttg8PfautOB1&#10;QoyHn7dZoJ9ldWU8izGiUi1qD5ZlkgnqbgeH1Xd2svHtC//n76Kfvoo+fuCen+ycHG6+v2NeX+4K&#10;eEOL8+Xzs8Vq1eTZ6SqT3jk+WjA9Vbqx3sSg9XBZAyLumJQ/fXKw9vkD8+evnO+fWb985/75F8Hf&#10;/Cp6vNt9tp4888wzzzzzzDP/KxGVX7FCY//f//CP/2bV+Osev9tQ/tOHb7/+EZz44Pzm6vHr3Zef&#10;T+8eT+/ff/rtz7dfvh3f3v8R2Pji/Zf9sxv1yeXR7yF7dJd3B+e36pMbrlizy+QzhTKxRis9PF6m&#10;UKPepqDxJkgUyQgEyHIsHEnCEs0DIqO7pmdoKiVDpWobHnH1CzREYH4wgP2gj9AD415CcFA0OSQ6&#10;YXJ5U315ozi92OXyS2tqLW2dEEiiubl9SFhMcXnV6NyM+uLw87/79vlvPom0go7hztdvY81sbI0g&#10;KCMQoGCICAwJgsQjscYYrAkeZ4ZBm2DQRFtbh7eJCW1dbRQG5eLm7PP3xw+fbt5/unr8/v7o4nBp&#10;bSm/qCggIBjQmUBhKBQNASPBoCf7Cx5vhsGSIBAUMBwHL7+8dzULu3ubHM4KlbrBYm4wqBQuQ3ao&#10;Vl8csWSi2o72kOgYFw8fAtHC0AD544/gly/BOLyptY2rCdn2KZiGpX1waETvUL9sX3HxcKnSyRRq&#10;nlrLVRywFAfM43PJ+eW+RMpf31wanxqpa64LiQw1MTeDY5BgBASFQzi7OkZEhMbGxQS88kNj0fov&#10;nyKOki0tiysq1nY2Ons7UzNSY+Njk1KS8wryJqfG5AoBi7ubmZVGIBrD4VgsxhiDJsHgmMiYmOXN&#10;1YXVxajYaCQKa2AIMTCA6OuD9V6CAAwN4EaGCH19GBiMtrCwLS0pV8hEJ0cyuZQhFVPlMqZUyhEJ&#10;uXw+a3FpLjc3z9cnwIRkCQOWD4Q11IdDoRh3d7+k1IyM7Jy3iclvYuMDgsIIJFMQGA6BwH18/Hr6&#10;eta31jt6u109PF68NHj50ggKQSERONjv0w7/PcAQFktAoTB2dnaAyM/Ozg4JDbMwtwIKAH3Te2kE&#10;aN28gty1jSUaY2dwqO/Nm1hTMtABNMToKeSzwdPMg9Bo44S3aSurm0fHR3fXl1enRxqNXMDnsBh0&#10;iUCoVaglbCFzi8beoXOpbB6DK+YKgTEJOFypUKiUyqRCEYfBpFF2qds7AL/vKBHJ2HwRna0Ryi61&#10;J7cnF3enl1eHx4cKpVoo1IiF+xKRnMsR0qgSFlMrER8rFWohX85jK/l8lVAkZLA4u3TOLo1HpfEZ&#10;bAGHL+SKBEw+l8bmsdgykVgllcl4AqAAe3dXxmFpRIJ9sUgtFne1dACS2tvL398vyMbaITwsChD4&#10;ZBNLdzefqNexdrZOtjaO9vbOZFNLO3tnH99Xnl7+Fpa2JmQLUzMrM3MbU1Mbsom1hYWdq4vn64io&#10;jPT0jPTUssqSyfnx/pG+indlDQ21ra31tfXljU1Vednpr3zcq0vzFWL6zbXq9FyytDzy+vUrf1+P&#10;N1FRHu7uECgUgcFEJ8S393Rl5ebY2Ni5ujqnpqa8fv0aBge7uNq/qy7OzEommxJNTDDFxRm7uwvz&#10;s30ZadHZWbG9PfV1dYX+fo7x8cETEz3VtUVWNiamZiQHR3s8kUQgEYFa0dEhjU2VufkpXj5Orm42&#10;waHepRUZLO7c5S3v+o4nla+0dxXGxvslJUekJEbmH4X1HQAA//RJREFUpMeO9tcvTLenpwS+8rMp&#10;K0np6qpKSQ1988Z7ZLRGs795ekZRqheXV5qbGlO6u3PpzMGT862HR45CuZ6ZFQWFGYLAoN93RYEg&#10;UHhQcEB+QXZcfFTk68DMzLis7PiEt2ERkX6BwR4+fi62dmYYPAwKBe5VIxz2KRoOCGSIxaLt7O0I&#10;RNJLfUMkFuvq4e7k4oxEowzBBmRzE79XPh5e7mg08oXej9Z2Vv4h/vYOdgYG+oaG+ngi3tjMFEsk&#10;Pr0vg0K6eLjFxMdGxLz29POyd7J3cXX08HBxcXNwcrYNCfPPyUvOLUh9m/w6Ofl1RmZ0zJtXMXGv&#10;mlqLVzeGl1YHRscbZxfa+aJ5Kn14arJ6fbWdz59hMKZr6vK8vB1MzQgYNJSAR5oY45wcbSLCgwP8&#10;fQP8feLjoxISoj29nEjGaDQGisbBSCYYVzfrwoJ4Gm38+ppzebWnO1o90C3vaxdOL7bu3jNvHxgy&#10;2czYeFlXV97iUieTNTc91VZWmpifF11TnTYwUMlmz+/vU6nUCSDd3l4wO9NMY0zwBYty1RZlb3h6&#10;roGyN8hgja1tdm3t9ArFC3zRwi5thC9a3NdRj0+ZXMFca1tORlZwbn54b18JcPXyhn91xz+/YW/t&#10;9VZUxDQ3pzEYY6dnDN3hjlS2wGAMLy+3TUxUT06929jspDOGqbRBuWL55parUK7MzNb19uUvLjWp&#10;1avvPwi+fJV9+iz59Emi1qzVNySlpHkNDpeo1GvHR7tyyYJWvXF9xhCwJ9sa0kvyXw/1lagVSx/u&#10;eX/6Wfl3/0735181nx9Fx7qdrbXuptrklrrk1YVmtWz54pgK1Pp4L/j6UXJ/w9Ltr2r3lzXK+eX5&#10;mtaGhJGBHKl4/PNH7sXpNofZt0vpWF5umpmqnp+poW73sKhDU6OVtRWx1aUxY/1lbNoYbXt4Zry+&#10;v7toc63rSLd1eU09vdp+/MT++pl/erTB4wzzuUOH2pWrix0hf3hp4d38bAWQ8+GB9fieyWX3b200&#10;SgVjN1e7Hz/xHt4zv34V/Ls/qYCrbFb//Gz53lbr+dH6z1/4Xz8yHm42H242Pr7f+ekr80+/cLWq&#10;iWfryTPPPPPMM888878eYVklawzuP/wP8in73//7f//7f/x/bj9+Pbn9oDm90l3eXT0+pY+un+wm&#10;F+8/X374cv7w6ej64fDqXntxe3B+AxRTn1xKDo74ygOpSqc5OD04upRpjvjqfcnREU+lKq1twBIt&#10;IBAcDmeOQZsC0trACEEwtXmbnT+7TeFrtYt7e8l5+Rii2YuXMCiMiECb2jr4VDV3T65sD8wulFQ3&#10;+ASEWdq6Orj5ZRSUzqxuiDWa0/urs4/XwiP5+NpMdkE2IE4szC2Njc2enHSA0TAYAYrAo7AmBGNL&#10;PNECgyVjMCZ4vCkOa4zB4NEoLAaNd3JyycnJWVtffv/++rffvv7yN58+/3z36ef7s5tDYBzLmys9&#10;I4PVbS3xaRlh0XFv4pOzsvOLS8oKisvSsvJTMvJKquqrmzqKKmpSs3OTMjJjk1IiYuOCIiICwyPC&#10;YmJev42PT0uJTUz29Qv28gqMjn4bHhHt6OyBJ5gBfUMhjDEoMhSCwROMY+PfzC3NStQ8sZK1x1nd&#10;Zi+vbM80ttTGvIn2cPfAA7IKhjQEQfX0jfT1IYZGCBAYiUBg0ZgnpyQAMAT+KcYzAgODoaFwDI5o&#10;amxugyOZY/AmyCffJSQ/v6DhkbGDowOFVtE/OpyUmR0RE+/h5Y/FkXA4YmZOzuL6MoW+R2Mz1rc3&#10;uro7mlsau7s7m5obW1qaxsdHp6fG+/v6+vsH1tbXRCLeyYnm8ly9r+ZKxTSFjMOk7tS+e+fr4Wdm&#10;/GSz0NeD6uvBDPQRRmA0BI4zsbDJKCxa3dkUy8U8AYdC295j7u7QdqYXZsamx1Y2lrZ31ze3V+ZW&#10;proHusIjI6FwFBiMgEKRRkZQI8Mnnl7YMYIBCSATicCCQciXL4x+/EH/xY+GEDDi1avg8YkxJmdv&#10;j741Mj4Q+ToS0N1kE0szEysi3gyFJIJAKCLRPCMzb2Fx+VB7cHN+er6vOd8/uD05udQdHcpVR4r9&#10;m+PTU41GxGDyqTQ5lytmsXh0OtDdP+wmAjZXKhDuK5RahUrOF/FoTM4ujbm1y92li+hsCYcvE4gP&#10;1fv355f3Z5eHMqWcI5Cx+HIO/yloMe1pg4mEzdOIJWoRXy3kqwR8MYvLpjDYOwwBjSfjiOVcsZDF&#10;51E5Tw5ld1nMHTprl87c3v0jbjGfzpBw2Eo+90ghPVWrlmdm/Lz8CXgTG2sHGyt7Tw/fyIgYIG1p&#10;YQskwsOigBw7Wycfn8CwsGg7e2czc+vAoDAvb38gYWXtYO/g6uTk7ubq5ecT4OnuaW1pBXwoLS2Y&#10;nBlaWp3Y2Jwdn+irqStt76ivqCzw83NJfBvB2Fu6OZMpZDsLS30VFVkV5Xkjw33l5aVkMhmLwSYk&#10;vJ2cmGhtaXZ2djE3M3/zJjo0NPjJtQeZmF+QnZuXaWpGhMJAb+LCllbGZucHk1MiU1Kihoc6Otpr&#10;/f2cAwPdenoaRkbbA4M9gXscSyCgcHgoAonBYXz83do7akrLMv39XdzdgVE4NbbkiRVrl/dcqXq5&#10;pSPfL8De3BpnbkV0drPzD/BITomuqs7NzI6JjvEvLkkvK8t8E+OXmhq4ttZ+erZzdUO5uNrk8gY6&#10;O9LbWzLGRytGR4rWV5uYjLGq8lQCHmYEMsARsXAkFAwxtHewjYmJCgsPDgz2iokNSkp5HRsXEhzi&#10;7ePr5uRs6+xs7+npamVtZmFu5uXl6eTkAINBSCS8r6+Xg4OdkZEhGAyys7Pz8PBAo9GGhoZPVr+0&#10;lKioSDwei0YjrWzMHV3sCcY4A0M9fYOXEDgEZ4xHYjFGUBiGQHRwcfV99SowNMTNy9PB1SUgKDAk&#10;NNgXWPIAj+BQn7iEsOLSjKrq/IyseL8Ap7i3wXWNhY0tJW2dZaUVSelZEbkFbyamGo6OqacXdDpr&#10;dHqubnG1hc4cpdLHVtf6FuZ7ejqrcrJifX2czMgEABIBQySgXF2tE5Mi6usLS8rSw8J9EpPC5xa6&#10;j45pH97zHh85Dw+Ms9N1lWLqULt4f0u9udqTSWZGhwo7WlNnp2oY1HEmfXZ4qK6mOnN1ZeD8XHB0&#10;xNrZHh4Zru7uLunoKOzuKZlf7JDINs/O+QCafdr8fGd+3uvS4rjenpKRkarx8ZqNzV6RdEW1v6M9&#10;ZAAIRMurG71rmz27tGEOf4bBHl9a7RgYrmzrzGvtyJmYqRHLFg+Pd/d12yr1Bos9MTJa3tKavrDQ&#10;KBbPKxTLbM7Y8krrzGz99m6/VL6kVK3K5Itn53t3D+wPH7nnF7tUSl9ZcXhhfvDKcsvlNefho+Th&#10;s+TjV/ntLZdFG+7vyJkaLucxx5fn2qbHawXciYtTysMt58O9QC1fHegpKCuOGOovlAhnLs9oj/f8&#10;X78rf/tJfX3O4LPGmdT+uZl3VRWR1RVR81Pvjg42vnwUff8surumXpxt3V5TH25Zjw8CrWazrzs/&#10;O92v9l3s/My73Z0O2m4XnzPM5wyx6H0Kyez9Dev8mKKUza0u148M5a2v16tVc18+84EWFuerGmpj&#10;+noyWIy+qwvK+enWgWZBKZ8+OVp/uGO8v2MAC3R5sX1/s/Pxce/hcff2gfrhI/uXX2UfP3J43MGJ&#10;sYL15ZpT3dL58TJjr3lprmR3u0Grmfn6iXl9trY4XfxsPXnmmWeeeeaZZ/5XJSAlb4st+M//5b/+&#10;m1Xjr3v85S9/+X/+0395+PrL6d3jwfnN+cOn64/f/ojIA6Qv3n8GMpVH54dX93+kFYdn++fX+2fX&#10;Gu2ZZv9EpT6WqQ5lB8f7F1ccpXKLxa5saLa0dUZhjLFYUwSMAIHgQBAsDEXyCQzvGZ0UaXXS4+O2&#10;wWEnd18owhiFszSC4MFQIhRBBMGxZtb2Kek56zvUg4vLs4cP++fnOyxmS3d3zNsEa3sHE7K5nY2j&#10;ra0zHk82NILpG0CgMLSxiSXZzMbE1NrEzNbM0tHUwoFkYo3DkTFoAgKOhkIAfQ5IJhgCibWwtPHx&#10;9S0ozKczKHcP53fvT08vVcBQHj6e3X0+P7xUKQ+ld4/XP/32+ebufF+rYvE47+rqXVy9sRhTKJhg&#10;oIfWfwl/+SNY/wVU7wX0xx/AwNnIEA02xICNANAQMBqPN42JS5pdXd/l8caXlnpHx7v6hpqauwID&#10;I6FPYYmIJiQLG0sHR3sncwtrookZMJCnfiIwUAgMCoNhcXiSsSkOb4JCE1EoIgKJQ6HwOCwJgcBC&#10;oGg4goAlWGAJ5iiMKQRGRGJM0VgzMAQPAuPgKGME2tjSzjkhObVvaIAnESysryemZYW9jnfzekUi&#10;WcJhWAgEZWpuHfo6onugS3kglso5+wfi0/N99YFEphLIlAKJlC0U0mRS1sG+UKMRcFgUytby/Ox4&#10;W1tjTHS0uakVyBBQnVg8hmRtZe/tHRDwKtg/INjG2snICPniBcjACEIgmljb2lnb2nh6e2TkZNQ2&#10;1nb2do5OjQ1PjmztbXL4TCprd31nbXZxrqCk1NzKzsAIamgEBYMRCDgGjzMmEcloJB4CQsCgGDgM&#10;BwFh9PRAtjaO3d3ddDqNyaJNTI5Fvo6CI7D6esDMIyEgLFAGZIgE5iooOLK/f0QglMhlUqmYr1VI&#10;DlWSE5XiWCk70chvTrTXRweXWs2FVn2pVR/KJHIeVykS7ssUaplyX6nWqtQamWJfrjzXHt2fXhwp&#10;1AIaa18iP1SoJSyekMHWSOTnh8eXJ2en2sMDqeJALFMLpFIOn7tH4+zSgAJynvApXyJX8gUqvkDJ&#10;44tZHB6Vxd5hMDZprG0Gd5fN2WUB6b1VCmVlZ29tl71DFzI4SoEYQMzhibk8pYCnFvNUQi5ze6M4&#10;P9/RwdnT3dfDzdfM1NrPNyg4KNzRwdXVxdPJ0c3CwjowMLSoqCwmJsHC3MbbKyDqdSyQb2Vp6+Hu&#10;HR722t3D297e8U10bEJcgoebR1hoeG5eXnZORlNzzdTMyMhY39jEQHd369u3kdHRAVMz3Q/3B58/&#10;HirkO7V1eckpUW2tdd1drSHBARgMMiIidHhkcGCg7/XrCCcnx5g30W/fJpBIBBMTQl191dT0aGzs&#10;axgM7Obu2N3bODTS9irY3dbBLCMrqbA429nFxsqaVFWZv74+XVqWg8Yg9A2AZYdDYCgMFmdiQiqr&#10;yBkdb88vSHgTG5CV+XpgqJIvWVQebK1t96VmhtrYEQgkFBIDBR5lEzOCm7t9SmpMVnZ8ZJRfdU1R&#10;a1vV6yjvlNRAOmPs5pZxeb1zdr6l065ub3V0tWXPjNdPDtc0vEtenG0Z6a+1szGBgPTtbG1NTExh&#10;MKizk+2b2LCEtxFZOQnFZenFpRmZ2W89vZxxODQajQTuRXd3FxdXB7IpAUi4ubkYGhr88MMPZmZk&#10;R0d7OBwKR0B9fb0CAgJMTIwNDPRNTcmvXgW4ujrD4TAjIwMra3N3DxdbO0uyKdHBydbFw9nKwRqJ&#10;Q4MRMBAcDoLByOZmXr4+Tu4utk52bt6uDs52js52EZEhiUlv4hIi49+GFxanNjQXv6vNSct4DZCZ&#10;G5eRFZuZE93Qkj8527a5M0JnTu7uDuzsdO9Qujc3O3cpvTzWGHNvcH2pZW6qdmaydnSwam2xl8dY&#10;4jIXWdQZPnvuQL19erwnkywwacNiwZxGtXqkW7863znSLkv4Y1Lh+MXp1t0t9fJiS3ewIuJPcVkT&#10;MvH8kXZbwJ1pbc7Jy42qrEhtayvu76+anGwa6K8qK33b0pzP4SxcXYvu30vV+5SpyebqypTad+ld&#10;7SU9XeWTEw1C4fLpOef4nMEVzQ6PV9Y2pHZ2F21vD29vjwAttLXmra52q9U7R0dMqXR9YaG9qiql&#10;ubWAzV04vmSd33HFyqWx6XcNjaldnQUbGz0i6eLB4Y5mf10mmxOKZii7fX2Dxc2tmZS9Qd3htuZg&#10;SaWeF4knV9faJqfr2tuy6usS+/sK9vYGTs5oHz5L7x9FbN5Eb09eZ2sGbavv453gb37d//Ov6s8f&#10;nvZ6jAwURYVbpSd7zU/VUbf6VheauIzRw/3Nq0v6+/e860safa+/sT4xL9u/oyWFSulQyKZPdBun&#10;h1v03f6l+UYOffT2kkGldL2rjKiujFicqzrSrt1e0W6vqNeXu3c3ew939PPTTYVsRiqeYjH6hwdz&#10;e7pSKdstHx6YVxc7bGYvm9F7drzx5RMPKKlUzPA4AyrFzPUl5f6Wdnm+DZS5u6FdX+2plXNC/ohU&#10;Mn53T7u/p65t1uUX+ZSWB83OlauUsyrFLIveS91plwrHLk82Hq4pHx+o3z6zAL5+Ynz5yPjpK+fX&#10;n/jP1pNnnnnmmWeeeeZ/eSg80X/+r//1L3/5y78ZNv66x3/6L//t7O5RrjvdP7u++fT98sMX9cml&#10;5vTq7P7j1ePXi/efbz//BOT/7vTkAkB3eqPTnavVxwqFTnNwptadSzSHHLkSYHpl401iOgpD0nsJ&#10;BoPRCBTpd3lvYufgnldSvsVkHFxdUnn87OIqLNn2hQECAsGjUCYonImdq2dZXcMOh6U4OdhgUjOK&#10;i/AWVnAcEY0jGYGRevowQyMkDEkEWgODMWDIU5BdOAKHJ5CNTSzRGBMkxgRPssIRzBAIPAKBxaAJ&#10;v+9igBs9OSJFgUFoABScZGVm4+ni+SY6enp6XCBkK1SSs2vdl1/ufv6bj19/vf/47fbm/uz86vjo&#10;9IDJpja3Nb6OedpLYmxii0KawGEEIwO0gR7i5Uuo/gsYgJEBEgbGwmHYpyjLr15V1tVs0nbkR2r1&#10;yQFLwJlfXKqtb/L08jM0hP74o8GLF4YGBoC+QhgaAaNGw6FYU7L168jYxKQ0N3dvNAavpw96qWdk&#10;aACFQdEwOAaJxpNIZgQCGQrDGBghDEBIIyOkgSHCEIyCIQnAPEDgRAMQ+oU+3BCEhiOJJGNLTy//&#10;hpb2ifn5wsqqgJAwCxt7DJaEwTxNhZOTS/m7SjafdXl/enV3dHKu0GgFumPp5a326kan1vA57C0A&#10;CmW5ob7K08PT0twGjzUx1Ie9+BHy8keIvh7UzNQqKSm5p6d7ZGS4t7+npb01PTPbhGwJhaHNLWxt&#10;HZxxRLKBIeSHH/R+/EHvhx/1XuiBDEFwCBxNNreMeRPX1N4ytzS/urW8urWyurXW2t7h7eMPgSCM&#10;DIHxPkWNQSHxUAgaCkbDIDgzsu3bt0kzs5McLn2HslFeXmZtaQ0yhBvoIQ300Eb66CfTFRhrYeGY&#10;m1tModBPDk/2lWqVTLovk6mEAjmHdyCWHCmUGpFIK5XcnRx/uDi9PFSfahTn++pDhUzB56vFUmDY&#10;KplcxOMLOTwelUHf2GZt7T65OxFI2BQqkHMgVexL5DKeUCNXnh+fnOgO5UKxkMkRMZ8iGYtZXCAh&#10;ZLCBkgB8GlPKFQKImFzuHh24JGEDZfgCOodPZf/uYpbDo3IENKAKDygjYfPkPKGUI+A+bXXZE9Kp&#10;YhZNLeaeqBX07e3Y6DdEvKmFqZ2luYOrq09MTMKrgBA3V29XV09fX//s7Nz09Aw3N48A/6D8vOKI&#10;8GiyiQWRQHZ38459k+Dj4+fp6ZWXk5uZnhESFJycmPw2PjHADzh84+LfNDTWVFaVREYFFhen7u7N&#10;8ARrIuG6WLDZ21ObnBJVVJhdWJDj7GSPREBeBfrW1lWVlRcFhwTExUXV1lWWlBY4OtmgMbCo6PCR&#10;0YHiknxjEwKJRCgtLRwc6nqbGGVCxvoHeJWW5QWH+uIJiOAQ3/HJvpbWWnMLMhQKIRKMfw+PjXjx&#10;8iVwaW1zcnNnoqk1Ly0jeGy8Rn2wzhfN1zZmenhburhavwr09vBy9gvyLCjLLCjPSs6MycyJDwh0&#10;8/Z1amqpysyKjYvzW5zvPNBsySTze9vdAz15HU2ZrfUZXS3ZawvtY/2V9RWps6Mt5cXpCDgIhUL6&#10;+QeYmZkCHc7ITs4tTE/PTcgqSsovS8spTPUN8EIg4XovX4KMjMxNTc3MyHgCxtPTNSwsGItF6+m9&#10;tLOzCQp6RSDgXr78EYNBu7m5kMnGenovMBiUj4+Xt7cnEgmHQEAODna+vt7GxgQQWB+HR+GIWAQW&#10;DUMhoUgEEoshkE3I5maeXk+WF0cnBydnB3cPV/8A77DwV75+rj5+zqnpb6qqc3PyE9Iyo3IKErLz&#10;3sQmBOQWJPQO1I9PNvcNVjY2ZZdXvK0oT+jvKWUxJjTqTQ5zYma8urcjd7Anf3G6lrU7cCBbOTvY&#10;0clWWVt9tPUuPm1IyBmRS6fUylm1YvbidPPrR86n94wDzbyQN6SSTx/rVq/Odz4/cn/9WXp7TZ2Z&#10;qqosiW6uz1xZ7lhb7ZqaapyeamGzlw4PeSLhVl/vu5Lity3NhSPD9bMzHctLvfNznf39lZVVyeWV&#10;yR2dpTs740r1Hoe3PD5ePzhY2dKSU12d3NtbvLbevUcfY7Kn6fTJpaWuxcVOOmNyjzoyMFiWlOL9&#10;NtmrrjGdwZpRaXY12j2Fcp3Lm6azRuaXmlbWOgXiRZlyVSie36MOTk5V1zYklVW+6ezJpzHHDg4p&#10;5xeMyyvGxSWdwxlua0uvq09cWm0/vWB+/qr48CjWHe4sLTc3NCU3t6Sub7TptBsXx5TrM+q3T6L3&#10;d+yt9daaqujmuqTBvvyluVqZeOr6cu/qfO9Iu8HnTLQ1pcZFObyNdW6qT5qbrtnZ7FLJl69OaWeH&#10;2xrFklKyQNnobaxJSYjxyM8IZe2Nnup29lVLUtEki9HL4wweH64B8wmg3V/e3mwZGcqdn61QK+eu&#10;L3cZtK7Z6bLV5VqJaPzqgvL9q+jbF8HHD+y7a+rJ0ZpUPC4SjPyx32R58V1/T/rsFLDcPcuL1R1t&#10;iZ0dyTR619Xt3sUd5fRq6/ae/vCe+fED5+GOATR1c7V3d0O9udy5Pt96f7P79SPrt58EP3/hPt7t&#10;3VxsXJ2vX56tPVtPnnnmmWeeeeaZ/02gcMX/5b/+t38zafx1j7/85S9//4//dP4Usfjm9O7x/vcN&#10;KXLdqer44uT2w/XHb1ePX49v3msvbjWnV9rzm5PLh9Ozu6Ojq8PDS5nqULp/rL283b+4lepO+Cpt&#10;3/iMf8hrKIoAgmGhcAIURoBCCQiUsYOLT0lNHUcu0z3cL9Lo0ampxlZ2ZtYOxqY2aJwJwcw8Oilx&#10;bGWGJuEs7KxnFheRrW2M4ChDJBZONMGb2Rib2RGMrTFYMhZngkKRoFAsDmtiYmyFQRvDoFgkEo9A&#10;EZ5ecoFgDPShEDDS3NwmKDQyu6gkPbvAxcUXiTAGG6FBBihDfQTIAEE2tggJCq8oL9/aWdUdqx+/&#10;3Hz56eH95+ub92fX9yd3j2ePX69vPpzrzrTKfSWVTu/s6K6rr+/q6hkbnRwcHOvq6hsdn9je3mIy&#10;mTwhV74vFylFq1srdc21bxJi7R2dcDhjLM7YwtI2PPJ1RXV1R0/38vrq4upqXlGxnb0TFILEoPDe&#10;3n51DY0rm2tbjJ2e0f6wqCg0hgCGIOEoPBpPJpBtjM3t4Aiivj7cyBBFIFtExiWGvI41NrfHk6yg&#10;cOJLfTgGbxYUGpWRk5eendPS3sYVcvZPNZpjpe5Us3+spDF3pmeG5xZGRRL60aFEs8+Xypl80S5P&#10;uCWR0RRqHl/MnJ2bKCkpfBMTFRYa4urqbmVpZ2JsCTJCGRogoGAcGk0Gg9Hu7r6z8/O71O3snHRA&#10;LYNAIAMDox9/1AfQNwTjiCSSqRkUgdY3AOnrG4EMwUYGAJCnWDzgp0g6BgZgQwicbGERnxzf3tM2&#10;uzS7tbszOTsbHBZhBIY/GcLgOEMD2MsXRsYks7TUjMXlZS6PtbW11trS4OXlCQMEKAL39JKOIdpA&#10;Hw2BEvFEK2+f4MbGdgFPpFPu6+SqE/UBwIFUoRHLNEK5lM0TsDkKseRAJtXJxCdq2dWh+lSn0qrl&#10;h0r5oUpxIJcDJRUCMZ/O2t3YBuDTWGIWl7vHYGxRBHSWhP208QTIkfGEACqxbF8iVwklMq4AyGft&#10;7DG3d/k0JlDsj5IcKoNLZwpYXBGHL+LwgBY4O1TW1i53jw40IuXwgRyg/FODXIECaPN3pyoAAjqD&#10;u0th72xx97ZFTJqKzxOzmW0tTc5ObgScKdnY2szM1s7W2ZRsicUQCQTjoKDgrKysV69eeXp6pqdn&#10;RkREmplZmplaAgXs7Zx9fPzcPNzT09O7u7tzc3MBoe7t7WNn7wAcISEh8fHxcXFxEZGh1bVF13fq&#10;rz+fKPepy0sDJcXJEZF++YUZFZXFIaGvTIzxgYG+1TXleQXZbu5OHp6O1e+KOzsaIyODzcxJTs62&#10;4RHBQUGv0Ghg4aBvE2Nm50beVZeZkIlW1mYlpXlV70pc3ext7MgNzRWr63NZOWlIFAIOh2OwOOAM&#10;VIFADUtKs4SSncWV/qyciMKiKBp9VK5YrmvIcHQheXjbhYb729lbmJoTo2KCSsqzcoqTSqtzcguT&#10;re3N3L0cE5Ojvbyti4viD9Q0uWCluTot7a1fVXF8R0N+TWlSc3X6xkLXYFdZY1X6wmR7Rko0BGRg&#10;bm4WEOBrbIJ/Mu5U5Je9y8stSU1IiwqNfOXgZGNCNkGj0fr6+gYGAHovXvxIIpESExNfv46AQEAY&#10;DCo8PNTPzwfoORQKDgwMCAkJIhLxwEdfX++YmCgLC3M9PT0MBm1vb2dhYQaHw1DAzxOJaG5laWlr&#10;Y2VnZ2phSTIxxuGA3yusrY2NnZ0dgYB/ssgEvwJmMjomPDk1Pjk19k1cWFxCaFZO7Lv63JrG3Kqa&#10;zO7eyt6+qpbWotKytzl5kXX1GZOTjStL3ZStYfru6NpS53B/+dhQ1eZqj5A7r5Su82jTy5MtK9PN&#10;e+vdKzMNLMrAmXbn/oZxf0u/v9+7vt44OZ6XS4dE/H4BbxBQ+BLhpEQ0vbvdvThbv7nasbXWNdBb&#10;OjfTurc7PjPTOtBfOTnRTKfNcTkrk5Md+QUJBUWJg0ONGxuju5SpyYmW0pK3JcUJLc0FvT2Vy8t9&#10;PMGaRE7hCVYHh2va2wtWV3v5/AWhaIknmN/eHVxcaR+brGloTm9uy2GxJ+/uBZfXHCZnammli8tf&#10;OD5jHZ8x6ayJ4TFgvFmDg6Urax1U2iiLNc3jL+7tjQ4NV/T1F61vdnO5syLJmlCysr07NDlT392T&#10;X1oSmZPxqrsrj8+fVqnX5KrVg8Otw5M9oXiez53SKNaODtbPjjdvr6mfPnAf77hnh9sHqiUWvf9d&#10;RSQAZav99or6cMf48ol/d0Pfo3Q11ycX5oY216etL7eqZAsnhxsK6czudkdXe0ZpYXhOZlBCrHtM&#10;hFNNeWJ/d3F3Z/72Rg+DNrS10S4WTB3rtsSC6fmZmo7WtPGRYqloSqNcFHCGdeqlr4+8336WfvnM&#10;PzvZODlcuzjZODtePz8HOka5Ot+8udgRcocGuzMaa6LHBvPE/NHD/SW5ZPJEt3p3TT092zoEqlzu&#10;fP4i+PZNdP+BeXa5eX2z9/jI+fKF/9NX0ecPHI1ylsPq43MGD5Rzn++Z7y93Raz+vfVGMbv/4+3u&#10;h+sdykpdZ/2bZ+vJM88888wzzzzzvxWbLP4//fN/+jerxl/3+Nd//df/+x/+6eHLzx9++tPNp++a&#10;0yvN2dX5h6e9J6d3j7rLu8Or+7OHj9efvp8DH4+vD4+u7u4+P377FbhE5Ym3mTwuoEn3D/mqg9HZ&#10;Je9X4UYwDBRJwGBN4XASABJBNja1CXkT2zU5Kj7VSc9PesYnvEPCIWiCEQz7ZPhAYmzcnPMry5d3&#10;t7fZjObuLkcPD0MECoIh4EwsiMaWT6YTLBmHMwXkCQJBIuBNySbWgK6GgDFwKAGLNUNjTSFwLNnM&#10;KjUra357VXak2r/QKQ/395iszp6BpORMZxcvOIwAeXrjBoWE4Yk4M1dnz+jomIyMtM6uVjqDotSI&#10;lVrhzePJ9z+/f/x2BczB8bny/Org5v7s+uH8/Pbk5Pro5Ob49O5Ee7IvU4qUGtnh4cH6+lpycpK7&#10;u4uZqRmJaGJlbe//Kqy6rmmPTts/VF3dnwMcn+0fXeguH86pbGpSegYGb4JAkSytnYPDo/tGhxUH&#10;KuWBam55rqunfXZpdpdL3+MxF7fWBsdHunp7q2vqqhtrKaxdtoTX1t8XEh3r5OkbGvm6u79LvS//&#10;8PXh+v25SiuTacQiOZ8vYYpkTJmKo9znqvfZKjVdqaLKxHtSwZ5EQNvbWm5rqot7E+Xl6ens7GJq&#10;agmBog0NYQYGUCQSTza1JRBNwRA4CAw1fDJ8wCBQVGJSytYehcFlDoz0v4mNdnV1s7Gxd3ZxCw4N&#10;jX7zJik1pbC4qLC4MDg00NiECAaDDQ2MDPTBIBDQCAIERcOQOBSWhEIT0BiCuYWNp7eft3+gjZ0z&#10;AokHvgIMRukbQI2NrVPTc8amJnYZu1u7O/XNjS5ubjAYRu8lFGz0tLgIGLDKOCgU7+DoWVRUubK8&#10;KeKLFWLZk8VEJJVxBYcK9YX2SCtTyflipUiikcjVQrFaIjpUy0/3FVqFeF8pPtDItCrZvlx6qFRe&#10;HGhPlBolT8TeobF26QIWV8ziiJlsPo0toLMlbL5SIAaaFdBZIubTWzZ/mE7ErKdtI3/YULh7Tx5P&#10;9iXyY83ByYFOp9JIeALazi6LRgOqS5g84VNTLAmLq+SL1SIZ0AJQXchkPxlQuEIxnc2j0JhbW5Tl&#10;paWJsZ2lBQmLcayUHavkNOpOaXmpjY0D2cTKjGxtZmptZmaFwxHMzS1DQkKDgoLCw8M7OjpaWlpe&#10;vXrl4eHh5+fv5ekb4B/k4+3r4ODw+vXrlJQU4JIfcMHf38nJKTo6uqqqMj8/NyQkMDombG5h+PxK&#10;9v3Xc90Jp7W97G1SRFFJVmVViYenK4GAA9ovLStJSk6wsbVydnFIS3+bmfk2IiIg6nXI28TYhLdv&#10;4uKjPT3dIRBwwCu/icmhsYn+kNAAJAoSFOzb2lafkppAMsYFvPKcnO4bG+8LCPBGo5FEIolINDYz&#10;M7N3sCObE9s6awViSt9g7dvkwOb2/K3dsea2YkdnMhYHsbA0IZNJGAzKzt4mIflNXOrr+LSIxtby&#10;hMRwaxtSbFz466gQS0tCWkqkRLwtE24WZr/xdbPMeBvW117Z0Vg01FXF2J4c6q6sLk1anOqqKstB&#10;IcDWVuaeni54AjIxOaq5tbK+uSw1M87ByYpsSrS1swTGgsPhQCCQsbExgUAwMDBAo9ERERF2dk9u&#10;X62sLCMiwshk4xcvfrS0NA8ODrSxsQLyCQT8mzcxwEEikYC6ZDLZ0tISj8cDjVhYWMBgMEMwGIKA&#10;A4AgYACwEQiNRAGXgPKGhoZIJNLc3NzKysrNzTUwMMDb28PXzzM1/W1FVV5BcXJyWlh+Ufz0bMfi&#10;cu/cbNvUVNPMTMvSUtfyUldvV1FLQ8b8dJOItyAVLjP2xpbn2wZ7SxtqUqtK4juacrfXemSieT5r&#10;YnyopLM1bXG2WiWbuTzf3lcv0PY6aHtd2v3lQ90Gbbd/eqxmfKh6brppdblrfKS6tTFrcrSOsjU2&#10;Ntow2F+zvT1Jpc6PT3ZWVedUvsvuH6ifn+8dHKipfpdeWBDX0V66sz3G5SzxuMuUnfHBgermprz2&#10;tqLauvTW9gLak8NX5s0t7+ycLhDNjk+96+jKWVhqlitWjk6oR8e7NNpQT1/h8FgNT7h8fMZW7W9P&#10;ztS1dmRvbPcpNVsa7S6bN7e9Ozwy8q64+E12dmhpeezwWPUefYQvnJEqViWK9Y3Nge7ussGhqvHJ&#10;uomJutmZxuGxqpmFxqXltrn5xq7evI6u7J3trssz6scPvMuLHd3BMpPePdCX1VQfOzNZqlbO3Vzt&#10;fvsi+PVn6ft7JoPWPTFWPNhb0FCTVFHyZmGm6eyI+vlR9O2L6P6GzmYMTIwUtzUmlxaEN9YmLS80&#10;ba12TI9VysTz+4p1IX96arqm8t2bqqqYno6sjZUW6k4Pnz1ypFv5+pn/5aPg+ox6d8n6+Yvs+xeJ&#10;RjU/NVE8PJizud4gl43zBf18fo9aNXlxtqlVL4h4wxrF7PX5zt0t9faGen1Bub3aAzjRrcpE4wLO&#10;oIA7xGX3H2gW5NLJhbmKsZG8pcUqnWbx+mR7d715qCdjsCdjZbZKLZ660K6d7a9opXMa8dTnO/rf&#10;/Sr77Qvv/QXl2XryzDPPPPPMM8/870ZoZtEag/v3//hP/2bV+Ose//JkQ/nHm8cvJ7cfLt5/Pry6&#10;V59cHt+8v/3809Wnb0fXD/tn18fXDzeP384uH7Tac93vcXn4in3J/hFQ7Pzho+TgeIfFH51bzsgv&#10;dXL3xRLMQOCnd14M9ZFIBMncwsHF0ycuLXloblx9fSTWaZr7+x09/MAwEgiChyONkRhjezdP37AI&#10;W1cPBJ6kB4O/gMD0oEgjQIfD8CgUCQCJJKGQxjiMCQ5DRqNMoJCngMEgCJZkafsmNWVmbVF6qFCc&#10;aVgKbtdQZ1zSm8jX4W+T3ja2NM0tzQ8MD2dk5hDxpgZ6cLAhGmSANtRDGumj4FCcpYWtu7tnVFRU&#10;XV314tI0j0+VybnqfdHRifLsUnf7cHpxo9OeKGRqvlDGkqp4+8dK9aFcrBDt0im9fd3VNRX1DdVT&#10;02MCEVt1INEeyS9vDu4/nJxeq/aPxSeXyg9fr24/nu2fyFd31hOSk80tbCzMbM3J1qHBYbPTk6en&#10;2pu706sbne5EJlVz1TqR9lghVwoOdMr3H25u7o4VGoFYwVEdys5uTw8vtJojxdmN9v4TsA66szvt&#10;NfBFV1qZkgdIeLGUJZVzBEIadW95c3Vyc3l8Yqi7MCs9LPCVo60DHkcCGcGeYt8g8TA4ztAI9dIA&#10;8dIIoQ9GQRB4JJqIRGHhCJShIfTlC0MYFBkWFjE6PkZj0Xbo27vMXbFSojhQKfZVumPd8emhUMzb&#10;2F5e316ksnbWdlbrWxpd3d3hSDSWQEbjyBA4Dokm4fAmaAwRCkODnl5BQhgYwF68gLx4ATI0hJOM&#10;LWJjEzp7e5d3Nua3V2tbmlzcPRBwDATozNMrVxgQCAsyRMEgeHtb95zMksW5dZlIqVUe7MtUapFU&#10;wRNpRDKtVPm7sYMP5CgFIjGbK2RyVCKJTqXUKKRqhUSrliukAgGPpZIID4G+S6U6mfxKe3R+oFWI&#10;RGK+QCWTqUQiPpXG3qYKaFwBncujsn43kdCY27sSNu9AqgAafzJ/MNh8GpNHZQjoLJVQcqTUPG1L&#10;EUnVUrlapuCz2Fw6QyUQH4hkSi5fzmarBHwFjydisoEeAo082VCYXBkbuMQXUpm8XTp3j87Z3eXu&#10;UqQs+u2x9tPd+b5G2tPT4eXpbUyyNDdzsLJwtLK0e9pjYgaobwsXF5fc3NyOjvbExARnF8eQkCDg&#10;jo2KigaUvIuLKyDOASUPKH9XV1c3Nzd3d/eQkLCcnPzU1HR/f//MrFQub/frt/MvX46Y7IXs3Jjw&#10;SL/Copz6hndR0WHW1sBaxDY1NaWlpTg42vr6eqWmJkdFhXt7u8XFvs7LTc/MTkxLj/PwdEJj4GQy&#10;EbjhZ+fHMrIS8QS0mblJ1buint5WXz9PDBaRmZU8MzdSVJJBNsWZW5jY2VubmZkADXr5uNs7WQ2O&#10;dKxvTZRVpZa/S5mYbisuTXbzsPH2dfMP8CYS8WCwobExLiz8VWb228ho/8KStLHJnvi3kXb2lm9i&#10;IwODfEzNcG9ig+bm+re2Jt/EBJiZoMNDfDqaK5pq8mvK01bne0f7awqzozpbygpykrFomKODzasA&#10;LwsrQkFR+uz8UGd3nYe3kxFIH4VC/O6x1QeNRpJIxn5+/mZm5gYGBo6OjhEREVgs1tBQ387OxsPD&#10;DYmEv3z50s3NJTr6tYmJib6+PplsCkystbXty5dP21aAwjgcDgaDAZNvZmYGBoNBMCiWSMCRiKbm&#10;ZtY21gQcHglHAMtnaWkJtGBubm4NVLa1cXJyDA0NzspOz8hMCo94FRzqk54ZX1tfUltflJMbV1qe&#10;3NiQU16emJ4elJb6qqY6eXmhnbE3xqJN0Cgj89NN3e35bU1ZY0NVlM0BNn1yd3twfqZpdLCqqy27&#10;oSZ5aqyKzRhm0gbmZ2omxypHBkrbmjLr3yW1NWaODpTvbg7SKGPjo3V9PeVzU620ncmN5YHW5qL8&#10;grj8wsSOzndd3TXt7eWbm2M6HVer5eztzQwN1nZ2lA4P1c3Ndi4v905ONo8M1y4sdG5uDu7tjfP5&#10;y0zmzPb28Oxsc0NDWk1d0shoOYMxIpbM6w63L69Yx2dUoWxhg9K7sdOzsNyystZN2RvdpY3MzDe0&#10;duR09hSOjFcDH2XKdaFkaXyqvrLybXt7AY02sa/d02gpbN7MzGwj0HJBXnhG2quB/lKZfO3onKHW&#10;bml021zh/PB4dXtHwfJql1i2qt7fOtBs7CuWt9c7utszR4cKRMLxs7Oty+vd+3v6wz3j5mpXrZjd&#10;3mweHylsqI1tbUzdWu3cV2xIBPOzU9U9nVljw6VrSy2dbRk5mX7tLWliwfTdHffDI//hgX17wzxQ&#10;rq0vto8NVvX3ljQ2ZpRVxDc0pE7PVKtVKw937LPjrX31wsUZRateGR8qyU7zry6LYVB7xcKxPUo7&#10;nzt0crT26SP7tz9Jf/tb2d/+v9R/+rPi7oaqkk2rpVPnR+uHmiXqTuvYcO7QQPbOdotCMc1gdM/P&#10;lm9tNGr3Fx8/coCBSMXjAKeHa58f2L98Fvzyjf/Ld8ETX/g/feR+/8D5eEM/US2p+BOXB2s/P/L+&#10;3XfJb18Fz9aTZ5555plnnnnmf09e55Wv0Nj/19//w79ZNf66x7/8y9M+lMfvv57dfzy5eX90fndw&#10;dKE7uQLU/8Xt4/HVw8XDp+sPXw6OL3lyjUhzqDo6l2qORIoDoNjV3Sfd2Y1QccASyhc3KPklVVZ2&#10;rgaGCD09qKEBEgrBoVHGBJKZtZNjZnnhKmtPcXO2KeDn1zVaOHoa/W4HeakH0zNEQpEkNNEChjcx&#10;RGKMEHgYyhiDMcHiTDBYYySKiMaYoDAmCCQRUOCAICeRrZLSs0fmpvka8dWnq+tPl2vU9dikOFMz&#10;Mh6PIxIJpuamqTlpDDFdqOHPrs0FhoY86XMwBmSEebLsGCL19BFAGg4nwOB4EAgFBiONjcmAUn31&#10;6hUgKRsbG5eWF3b3trh8lkjKE4jZCpXo8u748Ze7979cX306uft8/O3Xq2+/XF3fqnVHwvMLOcDJ&#10;mfT6bv/h8fj+w/HplermXvf1+/XX7zfnV1o2l7a0OLu4MDs3O7W1taI9lF9caw+OJPta0cmZ8vBY&#10;pt4XHOjEF1eai6uD03P11Y3u8kar1AikCs7RqeL2/cnp1YHmUHZ4qrl5uDi/OhGKeVTaDmV3cxgQ&#10;SSWFGWmpEWFhfl6+dha2CBDM4IWh/gsj/RcgfT0wCAzH4oxNzWxwOPLv5gwkDIFHoIlwFAEOzDnG&#10;BE80xeKB6SXCEFgy2crc1MaUbOXt7fcqKDgiKjorL7eqpqaiqiq/oCA7Ozs+Ps7b29vZxel1dGRj&#10;a8M2dXtmaRaYXhAUCYUTIBCsoRES/OT7AYeA42EwLAIBfBERhiI4u3sXl1b09Q9Ozc3Orcy3drd4&#10;evuAIcgfXxiCQSg4FA8F4eBQoBaORDKPi00aGZrg0Hk6hfZEc6wSKWQcoVaqPFVrDyRyGYcrZXN+&#10;hw0gYbMFdDqPShVzWDql/GRfpZVLNVLRE2KhTia51B4AHMplWqlkXyyRcvkSLl8tFCt4Qs4ug7NL&#10;F7N4fBqbuk7ZWdpgbFKEDLbod48n4qctKk8GFN7ek/VEyuHL+MLfEQmYHC6V8UcBAI1Y+hTeWCSS&#10;c3kqoRj4KOcJ//9XORImVy2QaKUKJV+o4gs0oqcoyDIeU6sUPVyf3t2eSaSCuro6J0dXM9OnN0AA&#10;AQ6cySbmJibkmJiYmprqpKQEaxuL4OBXCQlx/v7+oaGhwBnQ7cDh5OTk6+vr7OwM6PPw8IjcnIKw&#10;0CgLcxtXV7eevo7zi/0vn4+F/M3k5AhXF8u01PiqypKYmDD/V+7FJTl9/V2pqclmZiYODjaRkeE+&#10;Pt5mZmQvL7e4+MjUtNh3NUWV7wpNzYCnD5qdk7y5vdDb3+TiZgOHQ+PiY+bmJ5uaa83Mjcmm+JKy&#10;nPbOOj9/V3MLYkiov4enk4kpLiTUz8fPzdvPdWi0vaO7OiEppKwyo7wyOyTM+01sWHlFYWxcFJGI&#10;JZuSXgX6FBRmZGbF+/s7V1Tk9fW3+/l72tiZhYT7+wV6BAR71DWXbO3Ozi70BwQ54/DgoGD3traK&#10;5saSrPTIrraS4b7qwqzod+VZqYkxcJiRs7NddHSoqTm2sDh1bWOqo6uObEowNNS3d7BNSo738fWE&#10;waBmphYhIWE2NrYgEMjPzw+4sU1MTIC0l5eXh4eHoaHhy5cv3d3dg4ICIRAIkLa0tIqIiLS2ttEH&#10;frCQSGCqTU1NgSqurq4WFhZGRkYwJAJLJIBgUBQGjSc8mU4gYDAWiwXKAIUdHByMjY1RKKSNjaWv&#10;n2fAK8/QcL/0zARgCZKS30THhCYkvM7IiC0sSmxqzG9tye/uLhkfr5+daZmbbhodqOjpKBgfekfZ&#10;GGBRJ3bW+2fGG8aGqkaGyru7cnu6CtaWOhm7o0uz7V1tWUP9eeMj5UN9Za0N2WUF8bmpr8vyEnva&#10;Kwf766uqMvMLEpoaiwd76wa7q/u7qpob8lpbCil7ExzOQl9vZVdn6dbmMJe7uLMzMjHe0NNTDnw8&#10;PeEdH3HY7Pmlpc7RserJqfrVtW4afZJKndjeGu3rqah+l9rRUTg51bBFGZApVrXaHbFwfnOtc3qi&#10;Zn6ueX2zl84aVyjXjg6pPM7c2Fjt/GLr8Rnz63flzR1HIJrrHSgrLYtrbMqamW3Z2BoUiFYU6h25&#10;aksoXV5YaW/tzOsbKN/ZAXo1y+ZN80Vzu4yRlY2umYWm/uGyqZl6oWD+7IJ5fMHgi+dX19rnZuqm&#10;pqq3NztOT7a+fxV+/cK/ON0S80YZu12tDXEFub4tLW+plM4j3ebZMeXqjHp7QT/Wbi3MNKS89UqM&#10;c+9sy+RzRnX7y2rFvEa5qFIuUXZ6JsYqpsarhvqKWurTWuozpsbqqZRBoWAGGKlWu8fnL/QPlKSk&#10;eiQlOnV3ZtJ2+riMUaV0/kS7cXm2/XBHf7hjHGpXhPwRsWhMrZk9v9z89IXL4w3WvAvPyXTv6UyR&#10;i8avT7bkgjHGboeYM3xz/uQb5fNX4YeP3Ns7+v0D48MjG+D8bFMln9ZpFj7eM3/7Kv72yDk7WtUo&#10;po/2Fx+udj/e0rXyudWZdz0NSQ3FkYNtGQrR1PnxxrP15JlnnnnmmWee+d+ZmILKZSrrP/zHv/83&#10;q8Zf9/iXf/3X/+vv/+Hm/SfdydXxyfXx72/rnJ7d3dx/vr7/rD291l7cnt49as6uxJpD+cGJ9uRK&#10;d3ip3j8Rq7Q8mYYpUXAVGr7yYHmblltcZWHjAoJgjQyRUAgWBsUaGMLBCKy9h1dNVydXuy+/vlpk&#10;svLrmlz9Q9FESzCMgESbYfCWYCThJRj5EoQCwfEojAkabYxAEACIZBuyuRMaS0ahicHhkf3jI/sX&#10;uve/Pdz+dKW7UR/eaI5vtTv0jdLyguiYsJLy3NWtWcU+T30qkuj4PWM9zp4eGIzxk5CxcY6MjnvX&#10;2FQP/MtfVRX1NtHd39/WwRlLIIEhCEAEweFYCAwHQxIxOJKJqYWnp3dQYFBkZGRGRlpLW+PIRN/y&#10;xjRfRldq+TIlS6pg7h8IdIdi3aHo8kp1/6C7uFZd3+1/+nr++evl3fuDq1vF5+8nf/73D7/++e72&#10;QXt6obx/f3z3cHR1c3B5fXB0IhNLGVI5G0g/frq4uTs6PVc9frr85bcPn75cnZwqNWqhXM5jMneX&#10;lubn5qYnJ8ZampvLS8qz0rOD/UM8nD0d7JwBnWxlbotB4Q1eGBn8aGj0wghiACHhyPY2jp7uPkGB&#10;YZGRMUHBYWZmVvoGUH0DGBiGQ/5umUIiiQgEHgLHwRAEYLxIDBmNM/v/sfcXQJIu2YEuqK5KCuaI&#10;zIxkZmZmrGRmZmZmZsbIYGaOjIxIhsqiC83CfftsVm9a6hGORtKoW7L98962t2a9a29nB1qzo3T7&#10;yu38Hs4/VJ5j7sdflvkgzJBwMxgUD4VhoTAcCIQ0MoIZGECMjWFwGBaNIsBhOENDqIEhyMnVZWRy&#10;ZPdou6ahBgSBvX0LNjZGmRij3hpCDQ3hxsYIYErtHBwKSgpHpkeXt5a39jcn56ay8nKARAQCZfDW&#10;xMgQCgYhISAMFIwDGWMwKGJiQvrM9CKdwpAJxNdqjVYiFzM4vDM6l0TlkKh8CkPC4khYbBGDJmLS&#10;JCwGIHDJZD6VKmQwhQyGgsfVyaR6uVTJ58q57Cul/PlK/6S/eLg4B4SPN1dPev2lQnkhk6tFwNTy&#10;FfwX/yZ8GpN+TKYfU787N4fCIlGZp2TWKZlzBlTOYJ/RWUAHaCwBi8umMegkMvOMIqCzvvcg+/1O&#10;H41YdqnU3Gn1eoX6+01AMq5AyuEJGazv1siIvt8KJGGxAGRslorHuVLIrlVitYAjZtM4DPL01ERo&#10;SKi5maWtraOrq6eDvbOVpW1iQkp7R2d2Tpa3j2dUVERqarK3t1dwcFBhYSHwTAIKvIODQ3BwcEhI&#10;iIeHR2BgYGJior9/oI21nbOTC5BhamqCRj9ZXBrNyIz19XUqLs5ub29KSoz19XPr6Go8PNru6e30&#10;8fGytCRa21hYWJoFBPjm5GYmJcdERgVU1RS2d9aFhvkBj1RMXMjewfLO3kJeQSoSBXJ2sRsY7Ng/&#10;WK2ozLe2JSSnRk3PDtfUldraWzi72CYkRnt4Otk7WiSnRPv4ufj6u/T2t7S0VaSlRxUUpMbEBoZH&#10;+JaUZadnJLi42gUF+5VXvDTUP9icW5DgH+TU1lk9Oz/iF+Dh7GITHRviF+wRGuVbVpU9tzi4sDQS&#10;FOIJhRoBY+nuqp6Z7Gqpy5sZbd7bGK2pSKsuy8zJTkbAwY72NiEh/mZEZE1dEYtzPDreRSTijIwM&#10;nF3sU9OACfQAgUwIBEJAQIC1tbWJiUlUVFR9fb2trS0IBPLx8fH29jYyMgLk0NDQ+Ph4NBptYGBg&#10;ZWUFTK+Zmdnv/d7vQaFQ4BKHw2GxWEdHR1NTUyA/joC3srXBmhLMLYjOzs5mpqZoFOo765YVDOgT&#10;BAIGg2EwKDDJTs52oeH+RSVZWdmpYeEBgUHeaekJJSU5eXnJpaUZnR1VXZ2lnR2FnZ2F/X1lc5MN&#10;uxv9lNMZDn2ZTV862BmamagbH65aXWw/2hvZ3RwYH6xsqUtvrk6fGq7Z2+gmHY1sr3f3d5c21Wb1&#10;tpeN9te31hWkJwa/Sw0uK09pbi7s66ka6C4f6Cqdm249PJik01eo1KW9vbGDgwlA3twcbGnJaWrK&#10;mp1tPTycBH5iMtdWVoCvTvHSUjuLsyKW7XH4G8en06trfTMzrSMj1SPjtTPzzUenkzTmApkytbXV&#10;OzPdMDJSOTlVd3gyLpHtiiTbe3tDs1MNU2O101P1a5s9HP6aRnfK5CwcnY5v7w+dnE3zRZsyxb5Y&#10;ssvhrAM1D4/WLCx17h9OUBhLLN4Gmb54eDK5tz+6sdE3MFDSO1SydzzKEqwLJTty5aHy/JTJXZma&#10;rRsaLT047Ferth8fKR8/Mb58ZskkSxPD+S31cVtrzULe7O314Y++5X/1maVRbbLoE+MjJVnpvslx&#10;7h3NOQzyov6c9HBL+/BE12q2KaTBk4O+rfX23s6c1sbUob7Cg53BrbXu7fVe8vHsznp/e1NWbk5o&#10;eXk8MMzt7b693T42fU4qWGfTZlnUmcvzk4drioi3SD0bpVPHgXo62tLq62PGJwol0qXPn5jnig0e&#10;Y/Jad/DjHwn+6A+kf/gzyVcfWVrlpoQzp5au6bW7V1cHOv2eRrv9/JH+059JNJrNuZnS3q6U6bEC&#10;mWD+wy2JRRoe6nzX3Zy0vlSjkCw+P518eH/y/v7w4+Pp+7uTp6ujL4+0n30reLWevPLKK6+88sor&#10;/+uTXNG4TWH+6Z/9K9lQfvWrP/3TXzy87Ax5ur79oFTp5Qrd3f2n+6cv6ovb85un+69ejjpWaK/P&#10;9ffvn7+5e/qs1N8q9XcvrlLunuX6W8nFtfzy4YDKS8srQ+GsQCA0CmmOhJsSzRyIFo5m1g5BUTHt&#10;g0MMqVx8c3vMF3WOz0YkZRMsXBEYK4IVkMEJjiaaQHEQKB5Q5gE938LCwZTogMSaOzh5lJZVHZCO&#10;rp8vP/7k/fm9Ynl3rqG9enCqV6zh3n3Qyc/5VNbhGWPviLK1uT3XP9gRExdtbWOPAHR+BD4sPGpp&#10;fVmpk6lvVVK9lMynbZMO96nkHdLpxPx8clomFmeJQhMxeGsYmggCYd6+hYFNMEg4HgHHwmEINNAV&#10;ormVlaWbq7u/X2BwcGh0VFRqalJeXlZNdUlHW21fX/PkZO/C0ujq+tTWzvzhyRqDdczhUoRillIt&#10;lMq4NMbx7v7awdHG6dnuxubS+PhwR0dLdXVFc3Pj1PTE6trSyiqQONLR2VpcVBgXExMZFh4TFePt&#10;5YdEEqAIHAxjiiPaWtq6mprZ43DWpgQbLMoMhzI1xROxaAIaiQ/0C+7oaN/cXD05PSCRjjY31zs6&#10;uvLyC0NCI/AEoqERFAxGg8AYEBiFwZqbmdug0eYmEIwJBAeGmYLhpmCkKQJjgcUBmqE1DmdpZmZr&#10;bm6PQJoCpQBgMDwWSzQ3t7G1dfX0DkxKfdfT17u8utzd0+PvHwwGId6+AYNMkDAoDsiMN7UKjYyu&#10;ba4fnRmeWZ6YnB+ta6kKiwy2sraGQpGGBhCDNxDDt7Af/J7JD34AMjRAONh55+VUzM6skEk0EU94&#10;pTl/0F3cnWvuz7XXCrWczeeTaVwSWUChSVgslYB/qZBcSIF5pfMpZB6Fxjwhk3YOGSdkMYsDoOAL&#10;LmTSc7FQxmFdSMVP+osbtVIrEQHx87XuRqPUyRW357pLpVrMfllgouBLVEK5mCnkU9kvh+lweHw6&#10;k3VKZZ3QeCQWn8zhM3givkQilEm5Ej6dSzs6ox+fsc+oPCqDQ6aJmBw5TyjjCoAYQCkQA0jYXKAn&#10;QFfVAr6Cy5FzOS+bethsPpksYTCeLjR/8OX5J8/3NwqJmPGyC2p9eb68tMTD3dvSwgGHtcRizEND&#10;Irp7env6+2Pj44NCgnPzcsPDw83NzVNSUkpLSwMDA4BHEdDnAe3dzs4uNjY2MSHRwd6BgMPb2di6&#10;u7tXVFTQ6YyDg53U1PjIqJDh4YG1tWWgrKUlMSIypKW1obyiNCjIPzIyPDs7KyDA1z/Aq76hoqun&#10;qbq2YGCodXF5PO1dPAoNIVrge3pb1jenJ6f7AgM9IRBQUlLUzs7C1FRPULBzYLDLyFjHytpkUkqk&#10;hSXO28fd28cDeCJ9fDzjE6KdnG2DQ3xGxrpq6oqDgj0DAlz9/JyamsvnF0fSM2KtbfERUb7ZufFF&#10;pcmTM50Dww1llSnzy72LK4PhkZ7RsQGVNfnJ6VF5RWn1DcWj4+2LSyPR0cFGhm+wGGhWVtzCXO/0&#10;WOPKfAeTvLyx1FeYE5+QEIpAQOFQiJ2dNQYLj4wKOj7dAF5GG1uioaGBvb1damqyn58PGAzCYjG+&#10;vj42Ni/WE39///LycltbWwgEEhgYGBcXh8fj3759C8yqh4cHkGhgYABMsqurKwaD+cEPfgDEDg4O&#10;RCIRi8UC849AIIDMSBTKzNwcBoOBIZDvE42NjYEMQEEgPx6PIxAIQOzk5BATG1FckpuZlRwVHZaQ&#10;GJOUHBcbFx4fH5maGp2QEJKbk1BWmlxdnTo+Xr+x0b+60DE2WDE6VL6/0yvgLElF6wrplky8cXo4&#10;PDlSMTtevbnUNjFQOjNcrhJsq0RbAtaCiL3Moswtz7eND9cszrRvrw2uLfbsrPUfbA2uzLVtrXbJ&#10;hGtXuqPryxOJcGNzvWd+umllpef0dJZEmltb61td7WUwVsVi4AMyNzPTsrTUBQgk0uzx8RSNscji&#10;rm5s9w2OlM8vtbN5a3zhOpU2TaVN7ewNDI2UtLe/Gx4q3tkZEIl3L/S0i0uqTLFPo80tLbbNzTRR&#10;zuYUihMWd314uDI/J6S0KGqgp2h3u//0ZIp8NkunLW9tDLY05RTkRXV3lh4fzUplp7pLFl+019tf&#10;npERmPkusK01d3t7kCvYEEp3mazlnd2hgaGynt6ize1eBnuBzZmTy9avdMdC/uL+bgeNPCQWLigV&#10;a9eXhw+3pIe7ky+fGN98xeWwJtuaE9pbUrc3e6ikmbPjifXljqG+ooaahKnxciZtenayJifTr6Ml&#10;g8OYV8t3JcJ1qXCDRZtrqEkKCTCrLo/f2ehdmm0d7C1dW+qQijYf7ui3VySNYodDnzveHdhcad9a&#10;fWF2ompusnpvs5tGGhdylm6vzj68Z3z+xPz6I+dcurW33s4gjf70G+Ef/1R2IVun7PdR9nqUvGWt&#10;ZGNnpaGuKrS82HdyrOBSt/ft11yNaoNKHuSyJvWa7Y+P5K+eaQ+Xh1rlmkw4L+HP6s83f/gV/Q9+&#10;xv/9n3N//jPOj79l/Pgb1p/8TPInP5W9Wk9eeeWVV1555ZV/KySU1e9SmL/481/+xqrxuw2//vWv&#10;f/GLX378+M3t7Yebm+fLy0dAeP704v1Epb25uHrQXz9pLx+UgFp6+XD99NXV4+fz68fz6/vzmweF&#10;/laqu5PrHyWau8n53ZCwZDjc3NAQCoGgkXACAm4KKOfmRAd7F8/w2KT6roHVI8oGiTm6sFlS0xoc&#10;nYi3cjB5Ob7HFATBmYAxGECZN7VB4yzSs/NpbP7D5w/3n+61d+dLW8uJaSlW1rZmZsT8ojy2kH7/&#10;QXdM2kpKjre0tEKh8Cg0HoM2RyPMISC8KcGqqKj05RDfz5eXz+ck+lFFdbm3r5+rh7e3X7BfULi7&#10;T6CFrTMCbQ6F4cFgFBqDCwuPKimvbOvsbmpvr2tuKKkozczOjo6KdXb0wKEtwCCUsQkMBsegUaZo&#10;tBkOY45CEsAmCJAJHIMyt7J0tLdzt7VxtrS0MyfamlvYW1g62li72No4WRFtTQlEAo5IwFsCmJla&#10;W1k6WJjbIhEEY2MkDILDY62RcDNjMBoKx2NxlnA43sgEDoJgoUgz6MsWGDMIwtQYjDEwgBsYgF1c&#10;3Gpqat6lZ9rZvGz3SIhPODzd0VxLBFL67tF6RlaqqZnpWwNjAyOwEQhuAkFC4VgoDIPFmb9sDLG0&#10;RaFNwXCsCQwHQpqCgLHjLeAAKFMEEo/Bmptb2llY2eMJRAQCB4FiwGC0l3dAc2vn3PLyysbG/PJS&#10;Y0tbZEQcAo4zeAt5+wPomx+AgLvsaO9SUVm2ubNGYZH2Tncb2pu9A/0B3RGJRMHhSAgEBUwdFIIz&#10;NsQYvn3xb+LjFdRQ33ZyTGXQuVQqg3pGoZ+SREzWhUx6pVSohcLvtue8bNKhHR5ySKcaqUSrlCql&#10;fJWUpxHzZRw2Ze/kbBfg9Gj78Hj3kHFGEXO4Yi5XLhBcKBR6pfJCClSlutWcX0hlLwcYC1521vBp&#10;DAGdAVxySNTvjsuhsck0No0h5vOVYomUK2CfUhkHFO4pS0ITyjlSMVss5b4YWXQyjV6u+X7FCoBG&#10;KL1UqGUcPpdCF3x3vLGUwz+XyPVylUYglnN4MhZHxmIBKDgctUgg53GEdKqExbg9VzzfXFyr5Vda&#10;2fPTpUop6e/rd3P1AoGQSIx5eGxCW1d3VU11UEhwVnb20PBIXV29vb2jk5NTXHxsdHRUUFCQn5+/&#10;hYUFoJ+7u7u7ubkBgrWVlaenp7Ozk6+f98joIE/AGRkdiIwMa2ys39vfrq+vCQjwyy/Im5waz8vL&#10;sbOz9vf3KSsrzczMCAsLKizKrKkrzitI6eqpPz7ZGBxst7I2xeLgNXUlA4NtfQNNJWUZpuZIWzvz&#10;kbHOM/JWRWW2k7NpXkHC9s5M30Czk7O1pZWpq7sTAgEzMyOkpSUnJsUSLfBBwb6Fxblh4QF+/p7u&#10;Hg6p6TFLKxOj410+fg6Bwa7dvdV9g7X1TbnrW6MrG8O1jZmTs23zy32RMZ7+gY5FpenJqREpaVEp&#10;6ZG19fkTU90JieEgsCEaA0lMDp1f7J+aau5szz0+GKGczpSXpqQmRzjYWhq8fWNkZASBmNjaE+cW&#10;B3cP5oNDfAwN31pZWb17lx4TE4VCIZFIhK+vt6urMwQCBmasqKjI1dXNwMDEzs4+NDQYh8O9ffvW&#10;w8MjPj7+O2+yRmAw2MzMDAaDGbx9i0airCytMBgMHPiuEa1wOFMjI2M0GmttbYNCoYD0wMBAf39/&#10;BAIBAoGAqgDBxMQECoUCxUFgEBgMMjUFPi9BGZlpcXExIWFBwSEBoSH+CQmhxcVpY2Ot01MtM7Mt&#10;K2s909NNU2O1e5v9dPIUlzXDpE+cHPaQTvokwkWpeJl0OkAlj+rUe3faYxlvkXYyzKZOnSt2bi5I&#10;Yu4qgzQlYq0ImMv7G33rC63UkzERZ1HEnlOIlvUXuzLJIvlkgHw0yCBP8VhLHM7S4d7w8kL7ztbA&#10;6fH0+lr/2Fjd0FDV9HTz4eEkj7dNoSwuLrbPzTedkac12jOtniKS7nP5myTS5PhExcRkBY0+c3lF&#10;ubun3d3Rrq8oIuHG+mpXb3dha1PW8EDF2kr32eksUNXAYGVOTlh7Wz5XsH7/xHl85KnVZzvbI9nv&#10;QqLCXRMTfErLUgYG6tY3ho8PZw/3pxaXenv6ykbGao5Pp1Ua0s0dVyI/OD6dnJtrHegv6+0u2N8b&#10;0OiO7p6odw+U2+uzc+X+9mpHQ21Cb28unTquUWxcXux+fqbfXR4yKMNsxvj97enpcd/JYR+HPquU&#10;bl5q95/uaU/3zKODkYrSmNREj86W3N2NwdXFzpWFNjp5+mh/qLEurawourI0rr4qub+76GBnUC7Z&#10;ev/A0WlOWbSFjZW2seHC+ZmqjbW29tZ31ZVx48PluxudUv7yh3vqtx+5X94zNIrNzdXWkYHC7fX2&#10;c/muXnUwPVKSmexSXRoqZM18eaTJ+fOrs5WjPZnHO1165c69/vBGt//+8ezrzyyg80L2NP104Onu&#10;9A9+Jv6Dnwl+9mPuN58p33yi/OSHrJ/+iPP8eCrgTB7uNJ8dtStlC99+YXx4OtvdbKosDamrjHi1&#10;nrzyyiuvvPLKK/+2iCmqPqBzfvmXf/kbq8bvNvzzP//zn//5f/j48dsPH769v/90efn4/PzNly8/&#10;eXj8rNM/XN8933/4Wnl5J1Ccq6/vbz5+0T2+194/XD9/uPnwWX1zL9ZeKq/e8xVXvWNLzt4RJnAz&#10;MytXBMoCBsUj4QQoGAOD4UzN7D0DwgtqmibXt3bpdLpMcsBgNHT3uvoEwVDmyJcTfEwRCDM83iYt&#10;PXd4ZGp6Zr5veDA9J9vSzgGJICDhpjbWzs2trRfX55f3mv6hLkdHJxgUA33xOWBlZmqLRVtAYZi0&#10;jDRAV777cnX9SUPln+YUZllYWpqZWlla2OOwFmAwEgIG9CkCBIJBoPCxiYkLq0tqnVKpVW7tb07N&#10;Tw6ND+2f7IlkIhaX3dreYWlla2wMBZnAjE2gECjSytrB08sfwNHZw9TMGoHAQ6FYBPyFlwoRpiiU&#10;JRiMMzJAgE1QcBgWaOtl8cVbsKHBy9oWNJKIhJkavYX93u8ZGxpATYyRMCg6PTOrd3A4M6fAwsrR&#10;xAQFBmMMTBBGCBzC1AqOsYDA8UbGCAtL+96BQSaXMz07Z2PtAAEjLCwsO7tatJey68cLMvM0Izcd&#10;i0NDwGCDNwYQKMzW3sHC0trYGAwogwgkFoM1RWPNoQgcCIZH4K2QptZwvCUCS4QhCWAwoPFh8KZE&#10;nLklGmeKRBLgcAIchicSbdzcvZ1dPfEEIhSGBkOQYBD6ze+BjQxhrq7eZZXVS2vLNBaVyWOsba9U&#10;1Za7ebqhcXgT8Iuhx8QIZmKMMDFCGhmgoGACGmnp5RHS0d4v5MvUSo1ULBMJhHQq7eTgUMBi6RSK&#10;c4lIzuXIOCwhg86jUlmnZPLewdnOLpdKVkoE5yqhRiGQ8Vgs0hn9iEreIwExn8HjM7k0EpVKooj5&#10;ArlILGBz1GLZnVavkyklLK7wu9OFX3jZUMP7fjcNl0JnkSi0o9Ozw2MGmSLgsgUcNvOMfLZ7dLy2&#10;d7J5yDimSjhChVAmZAk4ZCaXzgZaEbK5Ep5AzOWLmVw5R3AulJ6LZEI6i3lK/v6EY6BOJV98qVAp&#10;+UAepozNlLFYYhYDQC3k62USBZepFLLvL1X6cwmdetTV2RIUFOjo5BwWEVXf1tYzPJSZn+Ph7RUX&#10;H9fd3V1RUWFvb29ra52SkhQXF+vt7e3s7AKo615eXtHR0YD+b/Wd3QTQ2+3t7Tw83Lt7OoAu7u1v&#10;JKfEvMtIWlyabWissbWziogIWVqeW99YiYwKdXK2T05OTE9PDQ0NLCvPn1sY6elraO+sPjpZ295d&#10;iIkJJBIxyclRre1VldV5QBwZ7YdEg1PSotY3Z0bGOt08rB2dzbp767e251JSowgEpL2tBRYDx6AR&#10;8fGxpaXFQG9RKERMTFRqarKrq7O9g42Lq11JWTbQUGFJuqePTVll+u7BZFtXUVpm0OJqzwl5vrWz&#10;qLElf/9orrouOzrOp7mttLgsIzY+OCUtsqo2Z2VtNCc3GY4AIVHgsAjfkdHWtbWB5qaM8ZFyIW9t&#10;d2espiorIz2e+LIcx9TaxgKFhmRkx23tzlZXF4LBxt8vM0lNTf3ODgJ1d3cLDPQHPhN4PD4tLS06&#10;Kg4GReLxZr6+PkDxt2/fwmAwZ2dnW1vgZTcG8oSGhrq4uACVQCAQGxsbYMLRWLS1jZ29vQsYBH/7&#10;1vA78wjMyMgIKA6UAoPBhoaG3y8/AVoE8hOBCf3O5gICmQA3MzExHpioyJjwyJjQyqriru66xsbi&#10;5uai7q6y5sacupr05saspfl2AXtVxFsmnw5ubTRtrDXs7bTRqSN87szuduv4SP7YUL5UsPx4faaW&#10;b0qFKyLuEvl4eGmmdmGqmrTXL2QvcBmzEt7ypWb/Rndwrz94ujlRydYOdztPD/rU0o3by+Mb/aFK&#10;vnm017+/PcimL+/tjE1NNG+sD/J423L5CZu9sbbWNzXVND5eNzffyOEuqdSHh0fDAwMlBwcjOv2Z&#10;9uJIJt8S8FfEwjUxd+30YHRqsqatLXt4uJLBWHq4Zz8/C+Tyo+Xlrp6e4vr6tPz8sKaWzPW9PrF8&#10;TyjZ2z8an5ptamvNW1jolKtOlZozEnlpdrazraWwrCSxrSWXdDp5c0N/fGQ/PrGf3r8c63NGnW7v&#10;zF3b7JGrjrS6s/fv+dfXtL29/rbWtInxEqls/ekj/fEj49Mn5scnukaxtbHU2NWS3NGSSKMO//gn&#10;oh/9WPT8SL/Wn97oSGz6bEdLZnK8W/Y7/5GBci59WSrYop1NU0kzB9ujXa2FMeHOoQFW7U05LNqy&#10;iLd5oT6+vaQqpbubq529nfldbXk5Gb55WX5Lcw0K8fbl+fGtnvR8T/twT73V7nNpE8e73TLB6pX2&#10;qLUhxcMZlBhjs7XS8MPPXIA7/dGVZvdef/Tx7uzTPfn99cmFfF3CnbtQbn18IH/9zPjqA+ObD8yb&#10;893d1ca5saLdjSbd+dbnTxQGrX9kMK2zNWZ5sfTyYvOrTzSlbIF01H523KESL33zTP/pV7yv39N1&#10;ik2ZYOHVevLKK6+88sorr/xbJCS79JjF/+u//Y+/sWr8bsO//Mu//MVf/PWHD9++f//1/f2n77m5&#10;edZc3Cp1txe3T/rrB7VGr1Jf6C9vb+4e9df3F1e3V/fvL+6euCodTa4V6B+PuarG3mnf0CQ03g6P&#10;s0VAzIzfIiAmGBzaEo22QOGsrJ28EjLzxpdXmAqZSKelCIU9YxMBodEwGA5kjEbCzdBoKzjEFA7B&#10;IWE4NNIMiSRCIYBiT/QLDJldnju/UfNlnJKKYgLBAoUwQyOJCLipwVuInZ1z/8iw8lLx9O3t87e3&#10;dx90IgWPzCCPTY6npqXbO7hAYWgTEByDMcXizaFwdGB46AHl4OaTnq/gVTdUWtoQCQQ8DAE3BoGw&#10;eFMnN3c7J2cEBosCLkwtgkLCh8bHuSKR/FwjP1dzJaID0snBKYlMZ+0fHOfmFiEReCgYi0ERnR09&#10;KyvrT8+oLC5vY3O7r2+wqaGtorSmtq55bXuHKxbuHh9l5xfiTQH9yjQzM5tEOVXrVKoLFZPLqm9u&#10;sXFwAkFRKLQ5HGFmbII2NEJAIJiAoIiF1bWtne2YmHgTY6ihwYvPSntHp47eLsWF+uLhSqKVTcyP&#10;V1SXj4wN7uxunJ4dD4+M+Hj5QyAIGByNQuNRaFP4i38ZCwtbVzMbFwjWDIIzw1paQzBYQzDcAAI3&#10;gCNBKCwMhYfBCCAQxsAQ8ns/MHrzBgSGoMEwLAiKtrZzArq9sLJMop3ROYyjs6OSyjKihZWhsYkx&#10;MK0wFBiEMDaCvX0DMTRAgIwxCJi5i1NAVkbZ9OQqmylUKS/kUqVUJJYKRQI2R8jmCjhc5hmFfUZV&#10;CcQ6qVLOEUjZXJVQouSLBBQG8/CUfXwiZtC0EtGtVq0SSc72T88OzhjHNNYZg0NjceksFo1OJZ3R&#10;zsg8FlvCFwlZXMrhCe3oFKiWfkZhUmlcBotDZ7CodBGHJ+bwT7b3tpdWGSdnKpH0QqEC6hSyOOTj&#10;48OdXerJmZDJEbF5Qg5HyAFioYgrFvMkPCbv7Ih8dnTGoTHFHIGEKRTSuCIGV8LmiZgcAZ3F/+6k&#10;HqBOABGTKeeyJSyGmElX8DgXUvGjTvt8o7+70kqF7OG+zuAAXwcHu8jIiKamxpGRkaGhocKSYt/g&#10;QB9/v7TMd4WlxTEJ8W4ebtGxEdOzY7t7Wzl5OWhA5yeY+QcEAiq99XcBUMTT09Pd3FwtLc2ra8tY&#10;PCpLSK+sLo6MCuofaJ9fHPcP8LC0Mu3obDol7TW31Pj6efj6egUFBXt7e2RmpSyvTCyvjvUPNu7s&#10;z51RtnPzUy0ssOmpMV2dNaWl7yoqsgsK021sCQ5OxPbOuvHJvoioAGsbXHZO4uRkb0NdqaebozkB&#10;i8dioCCwq4tLUWFBZGQ4BouIi4/q6GxJSU3w8HBxc3MJCvHp7W8Zn+yJivELCXMdn2o9OVusrk+P&#10;SXCfmGmmMFb7h2tr6nNmF3rLq9JDwty7+2oaW4pj4wPzC1Mam4s3d6Zm54fdPV0wOKR/oFtObsL4&#10;WFtXe2lxfszCdPveznhNbVb6uxh7B0sCAevh6YLDI6KiA09P1xfnRjzdnExMjJ2dnbOzc4KCAqFQ&#10;iI2NVVhYKJFIhEAgbm5u3l6+wEuERmGioiJ9fX2/t324urn5BwZgcFjgcba2sXF1dYXD4UA6CoXC&#10;4bFINMLK2s7dwweNJsBhaAcHJxcXVygUBn85bcfW6ruzeIDMQBE4AgGGQgCgcBgABApxcXXOzc3O&#10;yEhLSI5OSo2OT4xITA6vrMwZHW7v66nraC3uai/p7iwZGaqcm25YX27Z2+5gUMclwmWFdF3IWzza&#10;791YbSEdD4v4K3LJllq2pxBt0U7GFqcq1+ZqT/d7KKdDfPasUramVm6cq7e02h2leoNGGd7faWMz&#10;JjTKrVv98Z3+RCZc3ttqX1lsPNobXllob2vKbK7PWJrvOjtZWFvrHx2rm5psWlnu2dsbo1CWaLTF&#10;o6Px2dnmtrbs2tq03d0RvZ56e0e/vKLIZDvHRyNrKx2ry+2ry50rS51bWwMcwcb5FZnKmG3ryCqv&#10;ipuZb7q6Zd49cNTnp6f06ar6lNz8iP6hsr2DIRZrVaE8vbrlsHmbA0NVFVXJUxNNCsnhwzXj8ZZ5&#10;e01XyPd6ewvT070LS6J2D4afPvBv75nn2hOBYHN/b6ivp6i8LGpqslp7fvT11+Jvfyz78Jl9etLT&#10;VBfZ3pLEYcx8+cD+9gv/26/5P/mR8KuvuEL+wnB/fntT+mh/6eJ80+HB8NZGz/BAWUv9u/rK1Ox3&#10;wS72SG83QmtD7sn+9M7awNnRpIi3AbCy0JqT4ZsU51JSEDE1Vn16OMJhLKrl+zc66pX2TCJYPTse&#10;3NlopZwMbK829rQlt9Un7q636zUHd5eUh2vK+zvKxwfqH/1M9uOveWrxMocyAsR3F/uXqm2VaBmQ&#10;H3QHGvHy6nz1aH/W1mq9UrwoZE2d7HWdHfRIefOPV0cfP5x99Zn2zWf6t5/pH55O72/3gfinP+L+&#10;8Gvmw80RkOHHnzg//6Hwp98KvjzTHu8OX60nr7zyyiuvvPLKv2lOOcK//tu//Zd/+ZffGDZ+t+Ev&#10;/uKvPnz49unpK53uXqHQqc5f1nuozq9Uat3V9S3wT6HWarSX1zePOv2dSn2pv3u6+/SV6vaJq7oS&#10;nt8q7j5RRZqm3qnA6HQza08kxhaFssRhLAnYF7BoIgZtTiQ6ePoF51dUzG6sH9EZdKF45/ise2A8&#10;K78Ub2oLaCIQMBYGwcEheDiEADbGwGH4gKCw6cU5gVK0tr8Rl5Joa+eMRpuDXvyVmEVGJZxSKA8f&#10;n26fr2VKQWdPS2JKXEFxQVtn6/Tc9PLmanVDrZWtHRyBMSNaYwlEKBoTEhW+ur+uvVddPlwwBeym&#10;1nYvH38UEmvw1sTAEGRoBDYygUIQaAQajyWYp2XlnDLpqpsLhoQzOD0an5xs6+gE6FD+gMrlH2JF&#10;tAObIExMEARTq9S0rOnZBSaXJ5RKevv7PDw9iWaWRDPrwKCI2bUl5b3m+edfxFplckYWGmtqa+eU&#10;mZ09PDHE4FGAuVRdKIcnxvwCQ6AwjIEB1OAtzNAAjsNbllXX7R4fj05NOzi7An0DGUORcAwYBAfU&#10;uanFJZ5CylWIz9jU9Z3N6rqa4JBAe3tgwtEwGBqDNUOh8VAYCokmQBEEYzAWibHEEKyhGDM4zhxp&#10;bgFCE4wRWDAG9wIaDyiVbwxhBsYIEAQDhWKxOIuIyISRien94+Pd4/2VrZWh8cGMnHfu7m4EvAUU&#10;hDJ4C4KAUTAozsQY/uatyZu3YJAJmmjmEBQQ09bSz6DxNapLtUonkSgFQjGPw5OIhRqF4kKplPL4&#10;HCqNe0bjUxhyjkAvU92f6/Vy9YtLEa5QxRdrhNIrhfJGrbqQyFQCmZwrZZzQaUcU+hGVQ2FL+RIh&#10;R8Ag06inJNoZmXZ2xqLSRByegMVhnlGYJAqXSv+NdYPOkvGE5xI50AqPwqAenpzu7DNPyRI2Ty2U&#10;yIFesTk0MgWAx2RL+AKpWCgRCoQcPpfB5dB5bCafyxZwGTwACUeil1886O70inMOmc46o8m4IiXQ&#10;N75IIZZcyBUKPo9Po3ApZ3wqmUc5kXLoUi5zeXY6PSXZ398vAHhQQkIiI2PCw6J9fQLs7Z2srKx9&#10;/fzyiwsrq6sio6LMLC1tHR1rGmp29tcWliezCzIs7Sys7e2Cw0K9fF5WSTg6OiYlJ8fHx9vYvOwc&#10;cXV1KirOmZod6uipS06JHhjqIFP3yyvzwJA3QcHes3NjQ8NdQcE+MbERZeUl0TFRIaEBbe11g8Nt&#10;VdW5g0MtB4crFZU5dnaEuPiQ3u7GspKMjPSoktIMWztzghkqMzuxo6shITHC3sEqLj6yvaMpvyDT&#10;ytoMiYQhkSgTY4i5mWVMTExYWKi1tXlwsF//QGdLa7Wvn5u3j5udvVX6u8S9/ZWhEeCdAvrvPjrR&#10;sXswu7IxWNOQWVaZsrk7urjam1cY29lTNbc4kJgaEpcQUFicmpuf1NRc1txaNjTasrQykZoeRzB9&#10;2UDk4WVfUpIxNdFVXJD8Li1sfKxlZLSlrCInLiHS09M1ODTQwdHG1c1marKXxz5ta6nBYtEgENjD&#10;wzMw0B+NRoLBICsrK3Nzc2NjYxAIZGlpjUJhfvCDN8A0hoaGojEYo+8OM05JTXVwdjICmdg72MfG&#10;x3n7eL/s3wHeQCQCAoMaGhtDofCXZWhGEBQSRzS3Bl5AQwOQlaWdu7snFosFg03MzYB7aGlmbm5t&#10;a2Npa4MzM7Wys7W1tzMjmnt6uaWkJWTmpZSU5tY3lJUUZ8RE+cVE+BblpXS1VTY15FTXJI9P15Cp&#10;0xzWAoU0frQ/sLfdu7fdQ6dMycVbKtmeXLIl5C2dHg1vrbZtLDWR9vpvNEdfP3Pf31F157sa1aZK&#10;tsamTZwc9bKZEwrZuka5ea58SRTx5nmsWRF3WcBeEvHWqKTp+enm2Ymmhem28aG6huqM0tL4wcFq&#10;CmWJz985OZnp661obMiemW49PZ3b3R2eX2ztHyjp6SqYHK5trk8vL40FUu4euT/6ufb+A1etJ7H5&#10;Gytr3d1dBY1N6Y0t78anatm8NdX5KZk229mT3ztQyuZtXlzS9df0c+0JhTo7NFLT2185Od00PFY5&#10;t9gsFK0/3NE1yv21pdb66qSqiqSR4dq9/QkWZ0Mi2dWcH0tl23PzjQUFoSWlsf0DpSPjlTMzdXs7&#10;faSjETplks+eY1LHaGdDatXm199wfvwT8aXucHO1eXw4f2wob6Q/f2m2XiJYub89u7o+vrw61WqO&#10;dzb6czKCwwPtS/Pje9tLO5oKqkuSe9uKT/Yn9rcHivPDfD3wmam+1LPZc+XJ1QXp4xPr/obMY89u&#10;rLZtrnYM9RUW5AQ21SUd7fXfX1G+/sD+9ET79ED7/MS8vyRdKA9E3BUBZ1YuXNIqtvbXW3pak4d7&#10;M0kHPRza+O568/xk6eF2u06x+fmB8vV7+sdHyu310fXlwfMD+UdfuJ/f0261e2rJ0vXF1lcfKF99&#10;IH9+BmLqh4fT++v9u+vd++u9L8/Un37hKgULcxMl40O568vVatnSq/XklVdeeeWVV155peSAzvlX&#10;XIfyV3/1Nz/84e/f3n5QKHQXF3fvn7+6f/igudADeu7F1ZVCcy5XafSXt3cPzxfX9/KLy4v7p4ev&#10;v9U+vBdd3GgeP6mfvhyyxf2za6X1HYHhcWZEhxcHpaY2aJQ52AQDAWHNCLZ29m5OTh7pmXlDM3Or&#10;x8dnQh5VzN+jkHrHJ2PSMi0d3V9OioFjiWZ2NlZOjo7ukZFx0XFxzm6ultbWTo6u1lYOMAjWzzds&#10;eWXj+uHuww8/3X26m5ibcvf2tLC0RaNMwWAkGIJEYPFwHAGExYFxeBCWYIzGGSHRCFPTsOjQiclR&#10;sYz/9Onhw1fPupvLta2NmNgEKBRpbAIFgeFGxhBA8A8MXdrc0t7fqO/0x/Sz4ooyKytboGYQCA59&#10;2fmCBbQpKARp+NaEgDcvKS1ncli3j1d0Ni2vIMfCwgKDArQ5fFho5Anl9O7LLVfJqW9vtLC1NQHD&#10;iBa2fv6hIRHRdc31bCHn5unq5umawaUXlxXj8WZvfgB68wOwqZlNRU3DyMR0ZGwCDIFFoghYjLmJ&#10;CfzNG2M0xjQqMWX75JTK45CYjIPTk8LSUhwB0BKhJt/x3cITAhCDoSgoFAuG4gxNUMYgtKmFA55o&#10;bwBGvzGCvDGGvwWjDCDoNyYIQDG0sHdKysruGhnZODwkMVhkNnP3eG94ZCA1LYVItPh+5QsYhACD&#10;UCZGKAgYDYVgjY2QxkYwQGfMyMybnVum0dkKhVouUwg4fIVAqldplXIFnUpl02hamUIrkWvFcuDp&#10;UQrEHPLL8cDfe2AVMTkqoeRardVKFS9bbM4oHBpVyGED2TQiuYIr4ZFZ7FMGj8wUMjhynkDB4wvp&#10;TC6VzqYyaCQy9YzMojP4bI6Ix+ex2AwKFRBUMrlYIBTzBRq5Uqd68WAC1Czl8C/kqnOFUiIQcpks&#10;Fo3BZXDEPLHkxSLD53E4fA4HKCLkCHhMLofB4zC4PKZAxBVLuBI5X6YUyGVcCeOUfrx7Qj6msqgs&#10;BpVGo5B5ApZGLVdKhGwqmX50TD08GGhvC/ELcnJwiwyPzckuTE3LjI1L8g8IJRJtECisuYWVn69f&#10;XGxsZGSkp6enm7u7X0BAXFJiblG+X7AfzhxDtCF6+Hi7e/tgCKZoPN4/OAj41dndDQSDYk1NA0KC&#10;Y+NjkpLjMzNToyKDc3PTj4631zfnff1d7BwIvf0tB0frxaWZHl72WdkpmVmpgUE+JaUFU9MjtfWl&#10;peVZU9N9/f3NwcHukWE+wwPt87ODme9iIsN8XVys0RhIUnLk4HBbSVmmo5Olt49bZVVZRsY7KyvL&#10;l80pBCIahbextge67R/ga2NLjI0PH5/smZzuTU2PjIsPfpeR6OHpmJWTvL4529pe5eJmFRsfPDza&#10;Oj3XtbI+PDnTlpUX2dFdvrY5mlcY39BctHewlJ2b6O3rUFSU/u5dTGpqZEpKRHJyWHV1XmHxO2tb&#10;PAYHNTNH29gSSkozO3tqY+MDsnLigRZz89NsHSwcnGyDI4NiEiItLAmB/h60swMG9ehdRoKR8VsU&#10;Cunj4+3s7AgGgzAYjIeHh+l3h+Y4ODh4eXmBgRcYiQwLD4uKjkaikMClh5enh7cXDIkwBpmYEV8s&#10;IBAoxARkYmFlaWVrA3/5iuBsbK1NzU3BUIiltZWNnS2QaAICWVpZAV8kPAFvaGhoYGhoZGJsAgHD&#10;UEgEBg1BwL8HTyS4eLgkpsUVlWalZyUkpYSXlGRUVubm5iSWlLxrairs7ipdmO/Y3RlZmm8dGypb&#10;X2rlMRf57EXS8cjhweAZaZxBmznc6dtabWfTZi61BxfaHYD7u5O7m2MmfXRnq/nooJPNnJQIl2Ti&#10;NblkQ8RbYtJGSSd9LMa4SDCvUqxLRItU0sDyfM3qfPPybFtfZ1l3W8nKfN/xwdzJ8fzyUl9DfXZx&#10;UXxzc/7iUjeDuXZxQZXLDpcXO5rq0xvr360u9VJpi1TGIou3otaePDzzpMr9jd2BqbnmvYMRheLw&#10;9p51oScLJTss7uoZeWZlpWtmpnlkpGp/f0iu2JMr9g8OhtraspubMze3+uSKg8srsk5Pksq2Dw6H&#10;Jqdq6upT8/IiW1vySacLHM7Wykp3b29xbW1KW1vu4eEkkCIQ7d7csR7ec6WSrc3V9pG+wsXpWqV0&#10;49uvuN9+zf3yifXlE1MuWamrjn2X4j46WHShOf7jP9D/0R/qf/ITuVq9tbnVMjdTszjdPDJQ2dtT&#10;uLHVI5Hv6S7pAsHe2GBNbnpIVlpAR0v26kLX6eE4mz5/sNM3Plq8ttywstBYlBcaEWKTnx0yO1l/&#10;fDDEYc5fao/vr89uLo60im0ebZJ1NvKgP9SptuYmyztakqfHi7iM8ac70ocH8vv7s8ebE51y40K+&#10;/nR1/Omecq87vNbsfHwgf/WB8fmZ/vk97cP92bX+gHTUMzNWtDBRQtrvJu11D3am15aFDHRlnO73&#10;ko/6FqZLhgfSl+dLFOK5j/dnCuHi0VYbmzxyrdn9eEd6tZ688sorr7zyyiuv/IZdKvuXf/Gv5g/l&#10;L/7ir758+fHLqcYXtxe6G9W5TqnRaPU6/fWNWnshkSnV5/q7hw9Xt48ypUZ2fnH9/sPtp68U17fC&#10;i0ux/o6nuTzjSnbOGAtb+42dvdHxqYCuAYXgISA8DEKAgHEQMBaIYQhzd5+QrOLykrp6QHU/YtJF&#10;F+d8lWJ5d6+4ujYqPsnF3YdAePG9amZug0QRcHgLG2snSwt7a0vngvyKEzJNdqGWXihkOtXKzk5s&#10;QoqZuS0cbgZDmKHQFqamNpa2Lma2jghTIgDG0hpGMDVGoCAIQC01i46Lm1uakyjF51caxbmczmCU&#10;lVdhsKaGhi/n/qKxxHe5hYc0uv758fbTM0cs7OrpjY9NigiPTUpKd3HxgoDRSAQBhSRAICh7e+fO&#10;nh7lueLu+erp051CI1tZW+7q6eofHFxaXTuhnI3OTIRERcDR2LeGYAgUi8FYmJvb4wmW7t5+Mwvz&#10;+rsL7bVCcS4iM0hllWUWgO5IsIiLSxkemmhobLOycoDD8QRTWyiCYGiCeGsEA4HRRFun7OKynTMy&#10;SyKlCQULG1u5RaWAlp6YkPYuPbe6qrmzcyi/oJxo7QjHEpEEK0MoxsAY6ejo6eTibQiC/+D3DN+8&#10;NYGgcE7ePonZme3DA7uUU4aURxYwZzdXq9ua07KzPb39oFAUGARHowhQKNrIEGbwBvLmB2AAQJF3&#10;dvJKTEzv7Ojd2tilUZkcDlcg5IlFQrlYqhJJ5ByBUiDSSGUCFpt+cirm8C5kSq1ELmHzeVSmiMmR&#10;sHlCBhsQ5N+d/itmcdUiqUYklbH5nBe3KlwJiyeic/gUhuBllQpfyReqReJLheJKITsXCZUCvoTH&#10;Z1KopKNjJpUm5HB5LBafxeIwmLQzMp1M4bM5Ai6PA9zUM4qQzZV+d1yOjCcUcXgMCu1k/3h/a/9g&#10;55B0QmUz+QKOmMvg00lM2imDSmIxKHwBW8pjipl0HoclFHIlEoFUyBVxaBz6GYNJZrJpbDadCbQl&#10;EvLVapn2XMnnsSdGx5JiEz1cvGysnOzt3F2cfcJCY1JTM8MjY2ztnUzNiaZm5gQzcyDY2diGBAaV&#10;V5QPjY709vclpCTjzExhaIS9i2NETGRgWLCpBRGOwbh7eyWnpyUkJ1nZWBuDQRbWVmFRkcHhYX5B&#10;AcA9TkxK9PPzLSstGhruy8hMIxIJsbGRE5OjpaUF7h6OwSF+qWmJbm6u/v6+ff0dk9N91bUF/YMt&#10;I2Od797FBPi7ZKRH19cW1dXkNzeWZWckWVriIqMCevubi0szHJ0tnJ3tIiPDAgMDLS1f1m6Ym5uh&#10;0RhLC6vQ0LCgoCAXF4e09ISe/pa2jprs3OTgUO+CoqzSslwfP9fcvPTRsb6UtFiCKTI8wr+1vaq2&#10;vqCsMqOxpSgzJyY7N25krKOoJN3V3bKyOn9wuCMo2D0xMbS+vriwMC09PeZdemxWVlxWdrydAxEC&#10;NbK2NXdwtPD1d+rorGlrq4xPCMnNT6muKfHydoXCQU6utrkFGbGxoQ52Zo11xXze2dhYt60tEWRi&#10;7Obqkpyc6OrqDIVCra2t7ezsTExMsFgsMCIbG5s3b98QicTQiHAbO1sDI0MUBu3u5Wljb2doYozC&#10;Yty8PB1dXYBHHAQBm1taYAl4E+A1wOGAewS8CQgM2treDm9uZmBsCEPCffz9fAL8YUiEkYkRUBbI&#10;Q7S2cnZ3s3V0APIQiOZYUzwIAoIhIHbONrGJEXnFGSnp0YlJoenvYioqs7t7qoZHGnu6y3u6S9dX&#10;e0nH06cHE9urfcszrbNjdfNT9Ztr7YDGrpBsaVVHWvWhkLt4sNuxtd7IZo4rZCtS0SKAQraqVq7L&#10;JEs89iyDOnWw272z2UIhDWo12w93Z2rFpoA3q1Ju3N2Q9Lpj8tn04kLXzHT75EQL0G5ZaVJ2Vnhz&#10;U97W5ijpbGlze3R8vHFmppV0Onu0P7I837K3PyhVHNw+8Z4+ia7u6PtHQx1d2a2tmcPDFasbXQLx&#10;5vU9Q6MnnZAnegeLJ6brWew1pfKEx9s6O5sbGqzIz48oK0sYGq7a2xtnMJe1FycfP/F1etLqWldZ&#10;WWJqSkBtdebiQs/W1uja6sDKct/YaOPIcENjQ055WdLSUrdUeiAQbFEpC2sr3S3NGbW1SetrnSrF&#10;wc0V5cN75uePLGBcu9ttp6SBy6tjre5Ic37w/j3jRz+Vf/VDydU9RSheXVlt6uvPnRyvoJEmtapj&#10;iXBre7tvbr5xa7t/bbWnrjK1JD9qdrKRz964UFNu9AyN4qCvK9ffGx0bYdtUmzw6UDI5Urmx0kkl&#10;TTKo06Tj0Z2NzpODfjppZGu5aXmqmn4y/P727NvP7Kc70qcPtB//mPPVJ8rt1c7D7QEg/PArxsPV&#10;AZM0uDpbMTNauLPaeKFYP1esz0+XtrXELc6Wn8vXrs93aUd9R5ttAtrEw8Xh59uzJ/3hlXr76eb0&#10;R595337i3F8e6jQb91f7Hx/PvjxSn29OL1WbWtna3cX+pwfyq/XklVdeeeWVV1555f9FVEHVNpn5&#10;7//1zuX55S//4tOnH6o1l2qN/uHx+f3z56vre+3FlU5/ozm/VKkuAL3/6vJeq73SaC8v756vHz/p&#10;bt9LNFc86TlXqubI1FylWqS94Ks06/vHpZUN3j6hBLwtDII3MkAYvUVAQDgM1srS2tXSysnGwTk8&#10;Kqasqqqtp2dkamb/9IwtEp1SaaMTMxnZ+XZOHli8JRJpDoficGgLc4KNFdHR2ycoKCwiITm1rat3&#10;ZGx6ZHRqemZxZm6ltrHDzTPAgmhvZeOCMrUyhKPgpmau/gHOfv4wvNkbY6ixMQIOJ5gT7dIzste3&#10;ts/1Fyrt+cj4pL2DKwiERqLMXdz9x+aXxED6w4324Y4l4A+PjpZXVbd2dA2NTtU1tuHwliYmSBgM&#10;Z2QEMyNat/f0XtzpHr66095p6DzqzOL09MLs0dkpg8NeWl2JiI5B4c0gCBwEToDCCCYgjIkxHGSC&#10;BMpaWNiUlZdS6WcXerVEAYz3dH1/e2Nn6+Tk+PDwsLy80tbWCYsj4gnWYAjWCIw2NEQCmhoCTrCy&#10;cc4pKD2hMcUaLY0rmJhdaGxpb2ruqKtry8oqCQqJs7R1AyEIBjAsGGNuAMO8MYIRrR1iktOTs/NT&#10;c4reFZS2DgweM+kMCfeUdTY6P5mWk2nv7IrGmgGDAr/0EAkBY+EwPASMMTJEGBhAkUiCm6t3bk7x&#10;4ND4xOTc9vYBnyfSarRXWj3wKOgVikul+kqp1spVKrFUzudJ2SwApYCnFomUQqFSIDiXSDViqVIg&#10;0krlVyrNuUQGyOcSOSDIuAIJmy/lCIRsgZDFF7MFAhqLcXzGOaOJGRyVUKQSCs/F4muV8lIul3G4&#10;IjaHx2RTSWekoxM6mcKm0xkvxpRT8gmJRWewGAwmjcplMEQsjojJVvCFNxrtw+W1RqbkMjhMCpNy&#10;TD3cOdnbOj7ao5we0Y/2z04OKPQzHpsqYpIF1BM2/YzDZQiFHIlYIBPyZQKuhMsUvNhNaCwBhycX&#10;S6VCCZfNJp0ezcxM5uXmebj72No42du5urv7hofFZmcVFBdVpCS/8/MNsraxMzM3t3O0j09MaGpu&#10;6u3pbaxvyM3JDQ0Lc3BxdnJzDQ4PC42MAGQ4CmkMMgF07/DoqLCoSEtbG2MIGIlGAep9RHQUoKs7&#10;ujgHhYZGREW7eXgkJiUOjwyVl5daWJg7Ozu2t7cODw+GhgYDckFhXlb2O2cX+9S0xIWlydb26py8&#10;pNr6osys+Mhw36ryvPbmqrqqgtbm8tLiTFcn64S4sL6+lryCNGsbgourfUJibFBQAB6PNzU1tbKy&#10;srCw8PT2iomN9Q/wt7W3c3JxjImNSk5J8PZxt7O38vH16OpuaWmt9vN3KSzK7OvvjIwKQSAhnl5u&#10;ObnvYmJDg0N9aupKhkc7C4vTikrSe/oaYuNDHBwtCwqz4uLDfHwcqqpyy8uzoqP9s7MTiorS6xuK&#10;CwrfWduYWloRwiL8/QNd0zNi5hdH2jurAoOcc/MSy8qzbGzxPn7O7R11ne214cFegV4Ow72NTPpe&#10;U2MZgYDB4bCJCfFJSYlA/yEQCA6HQ6FQECjE3sHe198PjcUYGBkCsx0SHobF494aGmAJeGc3VzQO&#10;awQCEa2sHJycECgkkI4j4O0dHYD8YCjEzcM9MCjQytoKgUQQLS0AQBCwoYkxDIWEo1EmUDCQ39DY&#10;CAKHASnfg8RiUBigLBQAZ07wCvLKLHqXkhUbGx8YExeQlh6Vl5+QnR2ZlRVWU5O+vNLLZq3vbQ93&#10;t+UNdBUdbPYzzmbY9HkGbXZ7q3dqvHJ6omJ9pXlno4NOnlQrdu5uzr58ZH/zhau/2DvY65iZKlle&#10;qOUw5+9vKE/3ZKlo8eig6/S4l8ue4nGmZLJlhWKddDayuzewtzuyvNTT1Vna2JAzPFi7uTZ8sDu1&#10;tjIwOFhTV5fZ0JC1ttqrVJ08PHBvLqhM7hKZNr170Ds2XtbRkTkzXcNmLeh0pOtrqkZ9KBJv7h0N&#10;DY9VTM7Ub+0OHJ9MHh5O7O2ObW0OLy/1tjTnVVWmbm0OyRVHKvUxh7e6ud03PFLRP1DW1JRdVprY&#10;31d1fDTPZG7s7o2PjddVViaUlsatrPQwGeuHB1OAMDHRsLjYsbc7SqcustlrUtn+wwPn/TP/XHvK&#10;YC3Q6NNM9iyXv3B5Q/r6R8JP3/Bejua5p11fHvF4M8cnvXTmuPZi7+Mnxrff8D+9Z9zqTwTsufHB&#10;ovqq2IXpOrV8//GGpZQcrC521FWl5GeHFeWFjQ9XsRlzUtG6/vzw0xP7C9CWcv9gu2d8pKS7/V13&#10;27vVxUa5eP3zE/PHn3jfPDO/fWb+7GvuxwfK2fHA/lbHxyfax4/0o+OuocHM0dHc05MejXJdKV4+&#10;3etam6+mHvc/XB4935IUokWVZPnHn1l//HPZj77hPt6e3l0fP9+fvb8nf3igfLgjvb8+eX99+uGW&#10;8uWR/s0z/etn2lfPlIfrQwl3hk0elvHnHy+PVeKVxemKV+vJK6+88sorr7zyym+TUFq3TWb86S/+&#10;7DdWjd9t+NWvfvWLX/z5p0/fXF093t4+Pzx8vrv7qNc/aLW3Ot09EKtUlxrN9cXFnVp9Bcj6y8f3&#10;z9/c3n1Qa66BbA/vv7q8f9bePN5/+gaAzhX39E+kZRa7eYUi8dZYMzsC0QFDsEFhLQEVwwSEgMGw&#10;WIyptbV9YGBoZXXd9u4BTyAWSKRsPp/CYK1t7VbVNMYnpAUFRlhbOZsSbK2tXZ2cvK2snM1MbWys&#10;nWOik7IyC/18w5AocxMIFgQjvIVg0BY2GUWls1vbExsb2dXVFi6ubyFwQxACb2aZk1dweHx8fX/H&#10;EYgqaxosLR0hECwaaZ6Q+G7vhKS5vlZfXm5u78fFpeBwFmAYDgI3haPMgcqRSEA1syFa2Nnaubh7&#10;+DQ0NvJELNWFjMmjl1YWu7i52ju4xiekTM3OUxi03dOD9v7egNAoKNLUxAQNAWPgMAwUgoFB8RAw&#10;Go8zT05OmluYFMiYykuxTC9UXErVOsXJ6VFqahocjnlrBDeC4oxRZiCsORhhikQRsWhzU7xVeFhM&#10;WVlNeUVtakqWk4MHCmGKgJui0BZwNNEYgjWAoGF4ooOXX1J2Xn1nT8/4xNzm5vrR8fjScvfEeBug&#10;OXW1x71Lc/bysrZ/MdBAIGgU0vS7lT42BLw1HE4wMIQZGkLMzWyiIhOrq5unpxdPjs84HN659lyv&#10;1+t0F0q5TMznijgsOY+rFPBVQrFeqb7WXmjlCo1YdK1S3KiVGpFALeRfSMVaiehcLNLJJFdKOZAO&#10;/KqXS4FEtVCoEkp0cvWVRqdXX6hlKhFPyKTS2TQGl/ZygI6QzubTmBwyjU9liJhsKYcr5bx4b+UA&#10;eSh0HpMF5CSfnJ4dn54dkWgkCovO4HHYHBadSjqhk05EbIZCyNVKxXe686ebywuVSgJ0mcw+26Me&#10;bpztb54d7pCP9imnRzQ6hctjS3gcGY8re/EDS+PTyRw2QyiTaNRKnUKsErCFHDqbx2IBHB8cDfT1&#10;xcXGu7p6uLv5urv5eXkExSWk1tQ3NzW3p6Zlujh7ONi7ODm6ubp6RUXH1Tc1T8xMd/b1xCYmWNvZ&#10;WtnbBYWHpWdnxicnObu7AQ8BAo1y8/KMiosNj46ydbA3BoPAMKi9s1NYZISfvx+RSDQzN/MPDIiI&#10;ivTw8oxPTJiZmZmdmgoMCECjkampycvLi52d7X7+3pmZaUND/UCKs7NDcUnu2HhfTV1JUXF2alqc&#10;q4udj7dLbnZqfU1JfVVRanK0q5N1dERgT1dLRXmho6OVg6N1eESwh4erqSkBeL6BYGFh4ePjExEZ&#10;6ePr4+bpERwWGhIWCsjOzs7W1lZEomlgkO/IaF9DU5mru1VJWdb6xlx9Q4WtHfCS2SckRnt4Olrb&#10;mL3LjF9cGR0caUrLCGvvqmzvrPb2dQoI9M7LS/fysg8L86qoyMnKis8vSGloKG1qLusbaMrMTiBa&#10;YuwdiN6+zi5u1nkFqaPjXXn5Kf4BLklJ4f7+LnZ2hKamcjJpa2Sw1dOFGBfls7oyfHi0lJYWC4GY&#10;AP2Pjo4MCQlCIpEwOMzWzg5LwINgUEcXZ29/PxgKaQIG2To6ODg7gaAQEAhk7+jgHxRIIAIfDZCF&#10;tYWbpxvBjGBkYgyCQCFQ2Ns3hi/5HeztnBwhSDjWzNTRzYVgbmYMMkHjsI7AtALpCDhQPxGYE2sr&#10;vLmZlZ0tIMDRaDgagzMzh8IRaBw6KNQvLSMuNz8lvygttyA5Oy+xuDytpaN4aLS+q6e8s7NkebGL&#10;dDzFoi0wKbOkw/G9rYHJ0aqu9uzJ0Uo6ZUomXhPx54X8OYVsVcCbPTroWlup31hr3N/pONztZlAn&#10;FZJtLnNhZ7N1f7eNRhnhcaaBzAza6OZqy9xM9eRk9exs8+xs28J899bWGJO1LRAc7u9N9XSWtDTl&#10;zM21UWgLJMrM9k7v/uHwGWmKSZ7jCdYk0i06Y/bwaHBvv3drp+vgeFgg2dTpSAL+6sZax9x8w9Hp&#10;qFK9f3NDvbggLS62x8d7xsV6F+TH9vZULC/1np7MSaWHMvnhxmZ/Q0NGXX3GwkLX8dHM2mp/T09p&#10;TXVqbc27rs7SirLkjHfB/X3lbPaG5OVYttWRkZry8oSysrjx8SqJbOf2nqHXkc6VhyLe+sREVXPb&#10;u42dbt312Vffir/6Wnh7Rz47G+3vyW1pSN1a7rzSnn58Zrx/ouj1B2QS8Dbk1VfHtdQlzU1UkQ4H&#10;JYKVy/OjG/2ZTLh5djw2M17TUJNUURJdUxE/NlTGYy1q1ftX+gONamtlqa62Kqq9JZVBnXr/yLjW&#10;HavlG/dXJz/5SvDtR/bj1fG9/lAlWhnry36X5FRRHEw5G7q52ReJZmi0AZFwWq/benw6/vSReqPf&#10;E3Nnb7X733zgfLgla2VrSuGiQjSvVa59fDj7+beCa+3e7FhRa0PcYE8m9bj/6epYwpudGiloqomc&#10;GM6XCec/3JOAUuSDnp3VxrODnqvzve93D71aT1555ZVXXnnllVf+P5NU3rB1xvh//Pt/LRvKr//8&#10;z//Dly8/ur5+f3v74erqSaO51mpvb26eX07n0Vy/eJlVXQLI5Rdq9RWQ5/buo/7y8fLyERAub95r&#10;9Pe6u+eHLz98//VPNNfv1/bJ3cOz5bUd0fEZWLwdGIqDwkzBUAIIgkPATc3NbG1tnIjmNmamVoAK&#10;mpyU3tHZOzoxvbFzyBbIxYoLMpM/v7rdOzhV39gTF5/p6ubv7Ojt6R7g4RboaO+FQpobGSLBIBwE&#10;jAeBsRiClX9YVFlz2/jW9uLRccfEZFVHR9fY+Pz6xvEZeW//sKWtKyI8HoezRCJNoVAsgWBdXtXA&#10;lkhV15cStXptYyc8LAaNfvkJDMFCYDgYAg9HmSFQpjAYFocn+vmHjIyOnuuUCq1092g3KSWZgCcS&#10;8FYWFg4pqRk7hwcitUymVx1RyLmFpZZWjkD9aIwZCIyGw00xGIsXFyponKOzY1l1MZl5ItdKaVzq&#10;6NRoYnKSrZ0TDIk3hKDfgNFvoRgjBM4IjDExRoOM0RiEBQFtiYBgQUYoIwOkoSECmECsqR3BwtHK&#10;3sMvLKaquX314JAlk7Fk0kMGrX9qsqKhsbiyxi8oHG9qZ060J1rYI5A4MBgFMkGBQRgomACBEKBw&#10;UzzBzs7e09MnJO1dXmfnwOb6PumETqOyuWw+m8WQSgU3N5dXVzqpmC/kMIVMOp9GFtDIEhZDwmKJ&#10;GGylQHCpkAPoZJIbtfJWo7qQitVC/rlYqJWIlHyuRiS416qfLrWXCplaJNSIxQq+SMoRKoUyjVR5&#10;LleLBSIWncGmMXg0hpDGkrC4Ig6PT2fxqAwBnc1nsDhk2vfOUzgUOptCEzDZYr6Az+Jw6CwRhysT&#10;CoXfOUHhsOhMGplJp8jEAp1KDnRAzKCzzyjMEyrzhME4YlH3GeR9OvmIQTllMqg8OoVLO2MzaXwe&#10;WyIRqkR8BZ8jBWQhTy4RKuUipVQgE7B5p4dHw30DKfEpHq7ers6eHu5+Pl4hAX6RUZFJOXnFOXlF&#10;ISGRzk7uli++Qx2jouObmttHR6ebmtvCoqKANHdvr4yc7MLSksiYaDMLIggCtrC2Sk5Pq21syCsq&#10;dPP0MIGAwVCIk4tzRHSUX3AgFo+HwqC2trYBQYEePt4u7m7pGRmDg4Md7R1Bfv4oOCIsNHRza5PJ&#10;pJeWFnr7uFdVl3V1t4dHhMbERnb3tHZ0NlRUFlRWlcTFRXu4O4eFBqQmxWamJ0YE+drbWURFhTQ2&#10;1CQmxVpbEwFcXJysrCzNzU0tLMzxeKyVlVVwcHBISIijo6O9vb2Tk5O1jY2NrQ3QGUB2cXG2tbMq&#10;Kc1bXBovKcs2t0BnZKYcHe+OjAy4uTs5u9hFRgfb2JojkGA3d/v6xpKp2Z7yqqzM7LjW9qri0szg&#10;EO/8woySkszQUM/09OjS0sykpLCU1Mi8/OSGptLa+mIPTwcUGuzkbO3uae/salVWkT0+2ZOXlxwZ&#10;6ZudnRQe7uvt7TAy0slgHHR21bi6EsNC3cfG2weHOry83Y2MDIhEs4DAAKKFhTHIhGBGcHBxxhDw&#10;aDzOLyjQNzAAgUYZf2dAsXN0gMJgcCTC09vLzcsLicWYWpqHR4VFx0aaEc3fvDUAgWFIFN7YBPLW&#10;yIhoZens5vqy0wqJwJkSUC/LVUxAUAhwHy1srIGyYBgUAocBAAIAcCuhCDgCgzaCgEEwKMYUqBzn&#10;5u0QnxKRW5ze0lXd0V9f0ZBXXJXe2FIwMFK3tj6wuzeyvdk3N1U/3F82MVy9vd4jFKzq9cda7b5U&#10;ssKgjRzsdRzud50e9e/vdB3u9bIZM0rZjkq6K+Ktk0+nNlY6Dnf7hNwlpXyDy5qinA2zmdPHe6O9&#10;HUVpyX4FeTFDA3W725Pj4y1FJUlZuREl5Yn9/WU02qL+mnZ1S1OfHwkFa7s7/eOjNcMD5VPjNadn&#10;4yr1/sMj9fmZfn19olZvH50MLiw2rW12kigTXMGKVn9890BWKLdPSWNzc00jo3WzM53HR/MC/iGV&#10;sjox0VRcHJOfH9HZWbC5MchgrCmVJLX6jESaa2/PKyiIbGvN290Z43A2WazV09PZ/f2JkZHaiorE&#10;nJzQ1tbc09MZhfJQoT5icVdnpuvbmzMXppvkst3H94z3H5l3jzQWa250qKS+KnFyqIJyMi4Xbz3e&#10;kT9/YD3eUZSyTSFvhc2YXVtu2lxtU0p33t8zzpXbB7vdSwv1G6utvV251eUxLQ0p2+udEuG6/vxY&#10;rdg7OxldXqhbX22QSZZVig2RYEGt2Li/Ofn6M/urz2zd+e7eVkd7U2ppfnBLbTydNHpzvq8ULF3I&#10;17/5RP/9nwl/+nPuT3+f87M/4H7zI8bzh9MPH0ifP5GVssWl2fK+jrSRnlzq0fCVep9Ln9hcrltd&#10;qGKSh5+ujnWKDcpR3/ZqI+W4//H6+Kc/5P3wK9bDzeGldvPx7uinP+L83/5Q9ic/l377zNArN0Xs&#10;GblwWSPblAtXX60nr7zyyiuvvPLKK/9XJJU3/iuuQ/n1r3/9i1/8+e3ts1p9dXPz/P0ilKurp+8F&#10;ufxCodBdX7+/vHwEMmg018BPgHxxcXd59fTw8OX67oP8/Eqmu9I/fXj++sfvv/3J9fMXCoM/OrFQ&#10;U98REZVCtHQGw0xRKAtLoqOFuT0EjAaZIAHdHgbDIdGmcCSBaOkQHBKVmV3Q3tW3sLyxuXWwf0gm&#10;0TjHVPbqzkFdU3tuXklGVoF/SDTewt4YijMwQRiCkCA4FgoUx1ua27s5ePk7eft7BYf4hIS7ePra&#10;O7oRiXZQMMbYCAmB4OBwMxMTtBnBprCoiszm6x+edHcPXL54aXG9s2Ogvr69uqalqqopNjYVhbWE&#10;I00RCDwMjvHxC5pbmL97vL560O8c7IaERYBACDAYjUIRCQTb9IyCXRJFcXml1F1u7Z2ER8QTifYE&#10;gjUcDoyUiMEQYTAsGIxCIHDm5taOTm6ubj52Dm4YrIUJCI1AE+1dvO3d/CAo0997AzICI0EoUxMk&#10;HgrHopB4BweXuLjk4tKq6oa2joGRoam5yaW15Z29rYOjzf3Dxc3ttv6hzKLyiIQ0Z+8Ac6I9BmmO&#10;QRHRKCIUjINDTU1xtmYEWxzGCg4lmBghETCCi7N3Xl7xzMwsmULm8rh8Pl/IF4kEYi6TzaTRVcAN&#10;PldLRHyxWKhQyOQyiYDDFtBpQhqNTyWzSSes0xMRk6Xk85R87qVC9v5Sd3euvpCKARkQ1EK+hMWQ&#10;c9lSNhMQtBLRtUoJ/CrlciRs7oVMea3WqUVyCU8gYnPFbJ6CL5JzBBI6R0xjcyl0NpnKpzKBdBlX&#10;KGJygRQBnaUSSjRiGSBwyDQphy/jCl7OD+ZxvlvSwhOz6GImXcphy7kcAI1IcCGVyDgC+jHlbPeM&#10;vEehHtCZpyweXSjiyYU8OZclplO4ZycMColFI3M4TBGQwudIgZ+EPJlcpJQJpBvLq3lZOb4vnl19&#10;fLwDPNx9w8Njiosqi4srQ0OjbG2dnJ3cvb39Pb3845PTSiuqK2vr32XkeHr7W9rYefr5pWVlZORk&#10;+wT4E4jmRGsr/6DA5NSU5PS00IhwQI0HtG4kBu3l5xubmBAcHmbjYIfCoe0c7MLCw0NCQmxs7EzN&#10;zOLj48fGxnq6uz3c3LFoTHhoWE9P9+LifH19bWCgb2pqUn9/T3V1pbe3Z3R0RFV1aVFxdvq7+LiE&#10;iJDQgITEyLKy3Nrq4qS40ABv5+zMpIb6qsiIUCQSicebWlpaWVpaEolEU1NTNBptbW3l6+vr5OSE&#10;xWKBdDc34E0hIoDHFIezsbEJBBrz8/bydunpbR4Z60zPiLG0Rscnhi4tTw4Od7u5O9o7WCanRnn7&#10;OlvbmAUEekVE+dc3Fswv9ZVWpOUXJk7O9FRU54SEeeTkJGRmxgV8t6IkPT06Njbwu705mdW1BRWV&#10;eYHBHvYOFhGRgWHhASFhXi1tld099ZGRvt8vV0lMDAWE6eleJmOvraXCgoh397Btaa9qbql2cLAz&#10;MDDE4gkuHp4vbkpMjIlWlq7uHnA0CoKAu3i4O7oAnxooDAF39XB3dnMF0kFQCJDTzNICikTgzAiB&#10;oUG+/r5wBPLtW0MgHwKJNgK/WEC+X1QCRSHQBJydk6OFtZUJyASOQrh4enj5+uBNCWAw+MVNipkZ&#10;MIc4At7CyhJLwAP1Ywh4BBZlDDEyt8DHxIW+y0woKs1q7ahu7aiqqMluaCsYn2kbm2hqbs7rbC9e&#10;W+47O54mHY2TTidOTydX17rGJ6rnZhtWV1qXF5oADV8q2jhXHchEm1zGIoMye7AzuLHSfXwwfno4&#10;uTDbPNBTOD1Rs7PZvzLfWVOeFh7g6u9hFxHqnZgQUlmd1dFZWlef2dZZNLfUtbM/sbQMPE1F1dUp&#10;6ZmB0bEuVVXJ5LNpvY5ye8W4v6apzw8p9JntnZ71jc6tnZ7d/X4SbVKq2b96oGuuSCLZ1vHJyPRk&#10;VUtjalNdSm93wd7OiIC/JRbtHR9Nr672be2MbG4OnpzMsFjrDMby5mZfd3d+dXViaWlMfn54Z2fh&#10;4eEEl7vB420yGKsbG4NDQzXt7fnjEw0HB+MUygJQdmqqcW6uZWtr4PhoTMLfeL5nf/WRr9MeMOmT&#10;J4eDKwuNkyNlpwfD9zeUD8/Mm5uz60sSlzk/MVReVRzV3pR+sj90rtx/uKV//sC7uTzZ3WptqI6p&#10;rYhamq0XcVd1mhOJcH1uuqq1KX59pf5wr2t+pnpxvoZKHn68P/vpj8U//qHw4nxnb7ttYrRwZDB3&#10;d6ONcjJMOR4SsuduLg7f35B0ik05f/799dGnJ4pWvS7gTsvECwrJ0v5O+0BvJlCKfNIvESxwGBO0&#10;sxHq0aCcu/jNB+ZPvuF+84Xx1Ufqt18Yv/9jwR//XPzNJ7pWuXp5vvXtZ8ZXzxS9ck3KnVGJlpTi&#10;JfrZwN5mM/m491K9dS5dmx4rbqmP721/d7TT+2o9eeWVV1555ZVXXvn/TkJZ/TblX80fyq9+9es/&#10;/dNffL8C5enpq5ubZ53u/vtFKBcXd3r9w8vCk9sPOt2DWv2yPgVIub5+ur194Vx7KRDJWFyRWKq6&#10;vHm4f3h+ev70+PRRqdKRSOytrZOZudWCokp3T38CwRIKwRoawI2MUWAoDgTFgWF4FMoMgzYH0sFg&#10;LApNsLZx8PUNiopNKiyr6ewbmV/bpHD5HJnijC3YOaUt7R6Ozi82dvcWVtak5hQGh8fb2Ljh8FYo&#10;vBkSjYMjMEgkDg7BmRihjQxQJsZYKMQUAiZATHAICMHS3NHPNzQxMSMlJTs+/l1UVGpEVHJSWk5F&#10;TXN+UVVAQKSNtZuDnacF0Z6At7K3c83MzO/p6W9r7ywoKHN38wGBUcZgNNBnQ0OkoTHCwsHFPTDY&#10;MyDE2cUHDjMFGaGQSFM4Ag9H4MBgtJER3MAQZmSMBAaFRAJKlzkMijUyhAFamzEUjTK1cvDw9QwK&#10;DY2Oj0p7l15cVNPR0jXaN7k0cUInMUUiqlCwT6WsHBzMbmz2jE4UlFWFRMQ6uniZmdu+eDABo5FI&#10;cwzaEgrGvX0DffsDiJEhHAEzRSEssVhbezuPkJCYlNTMpqb23d19oZAvFvOEIoZUztXpVLc3+ku9&#10;Vq1UqJVKnUYjF0vEHM6FXHGu1ihlcpVccak+18vVKr5YymYLaFQ26YRLJsm57AupWCeT6OXSW43q&#10;Vq08FwmAxJedOxKRhMMUMehAfimbK2axxWyOlPPiQVZAZyn4Yp1crVNqVGKpmMkV0tkyrlAlkMp5&#10;IiaZSjs+EdJYCq5IwRUL6cCvHKUAyK+6VGiuVdpzqZxDY1DPyHwWU8hmcqkv5wcruGwlD8jGUQv5&#10;Ch6PT6WzSGTGCZlxTKEdUo43j/ZXdw9W90h7JCFbLJeci/gKAVcGwGWJmTQ+AJshBPor5MkVUg2d&#10;zOhsaQ8PCvXz8I0KiQoNCA8MDM0rLGrt7M7KKXB0csfjLUzNrWwdXVMycgfHppc3tuuaWpycXfF4&#10;Mw93n/i4pLj4BBc3VwwOa+dgn1OQ3z881NrZERQWCujzYCgESExJT2toac7OzwNUdDQe5+HtFRkd&#10;ERgUZGfnaIonBgeGdXZ0j49PlJaW+vn5hYWF1dbVdnV15uVlB4f4u7o6h4eHzs5OUyhnNTVVgYH+&#10;6ekphYU5qWkJMbFh8QkRtXVl45MDAwMdOTmp0bEhpWW51XVlvv6eUBj45ZBqojWAnZ2dtbU1Dod1&#10;cnJMSkqKjY21srIiEom+vr4ODg5I4IXB4QgEgrOzM/BrWHhQWnpCb39zQ1NJVU1eSJiHX4Bzd09D&#10;X3+7i6uDk7NNRWV+VnZCYJB7UeG7hrqilpZiBnt773imsCyxrjF/fXOqoDDFzd0yLT0qMys2KNgt&#10;MNAtIsI3IsInPj44PT2mqam8s6s2MsrXP9A1JS3Gw8vB0ZlYXplTU1Pg6Wnr4+eYV5AcHeMfHOI6&#10;ONS0vTObmhYLR4AiovzGJ7taWmpsbC2NTAxt7O09ff2AfoMgUKC8h5c3FIkwAoPMra0IL85fjcAw&#10;qJ3Ti9ESgUYZgo0RWBSGQDAGXhscLiA4yN3TAwaDvTV4i8XjzK0sgbJvgSJwGAaPQ2IxwCWBaG7r&#10;6IAzM33ZaQWHITBoIBEEg4CgEBMI+MUNChJhDAEbgkAmUKgJFPLG6A0YamznYOXoYk8gYh1crVMy&#10;Y2qaC7tG6kZn24cnmweGaucXOifHG2qrUsqLYluasvr7yto684ZGanf2xs8oS6fk+Z290bnZ1v7e&#10;soG+8rnZlp2dETJ5gcFYPTmZWV7pnVvoWlztnZ5t6+6taGkuKi/NDAvxDg70jIkOzsiMr63Lb2jK&#10;7x2oXNsaotBXVtcGKitTU5L9Sorju7pLB4Yq+wdLRyeqN3d6d/cHJiaq+4fKB0fKhseqZuZb9g6H&#10;D0ljR+RxvnTz/PKMwpjr7M6rqUqYmajjsdbO1Wcy6QGZMjM8VpmR5R+f4JaQ4FZbm3JwMM7jbdLp&#10;y5ub/d3dRcXFMY0N2SvLfYcH06srfaOjtd3dxVWVqRnvgrOzQgcGKsi0OaFkj83d2FgfaG8vqKhM&#10;mhiv53E21PLjC/XprZ4qF28vzNb1dWfvbnVfX5B+8o385z9R/vSnUv3l4fx8XVVZ1NxYg5J3oJYc&#10;6C8OL853ZJIV0vHgYG9+e1Nqf3fOzGQVlTRxqyd9/VH4+VlweUGanaosyPXu6UqXiVce789ur480&#10;qk0GbXRpoXJirGBxoXpurmpuuursaOhStfv1M+PlyOF78odbEsD76xPg8usPTPJx32D3u8G+DCp5&#10;6Oby6PJiX3+xd6nb06q3Ls63H+9JH59pd1dH56r1+5ujrz7R1MqV4/323fUGDmWYvN8x2JnU1xq/&#10;v9n88ZHydHMiZEzyKGPn4lW9YlPGneMzJ+Wihae7kw9P5AvN9rl6+/b69MN71qv15N864XnlpZ0D&#10;K0dk7e3j//bv/vQ//OVf/c3f/sf/+Hf/6T/9/d//wz/+43/+z//0q1/96p/+6Z8A6e//4R+A5L/9&#10;j3/3l3/9N3/6iz//9O2PqQJpz+xqYnnDb9X5PxtJFY3982tsmeqHP/+DX/z5L//yr//6b4ARAuMB&#10;RvWf/+llhL/+NRADIpACpH8/RiDnj3//j7gKzeDSRkpF02/V+T8JIVklmfUdExt7knP9z//oT375&#10;F0DH//Zv/+7vgOH9n/cPGOF3t+8fgUTgJyDDn/3yL372h3/CV2rH13dyGjp/q87/CWkememaXv7/&#10;leT/We/aK6+88v/XxBRV79LYf/6vdy7PL37xy8vLx6urp5vvNu+o1Vffm1G02tvvZb3+4fv0+4eP&#10;nz59c3l1L5EqxRKlWKriC6Qyuebh8cPt7eO59vJce3N+fqNW61UanViuZvBFx1TmwtJGS3N3SnK2&#10;o6MXHGkKQxIQaHMUxgIOw4ONkVBAhcFbYrFEBIIABqGNDeAgMIZo6xYSnVRYUdfUNdDUPdjWP7Ky&#10;e8QSy/kSBYcv4XDFfL6ETucuLq11dfcPDI7V1rX6B0bY27tZWNgTCFZAbWiUOQJGAJtgAFAIczSS&#10;iIQTYRBTOMwMgTCHQfFQCBZk8nJw79s34DcGEAMQwgSGhcEJQCkTI+TbN5C3byEvFh+EORRlYQTB&#10;vzFCGn23igSOMjc2QRkYwoEYDEIZGcFBEDQab2lu7Whp7+rqExQUGZ+WW9TaOzgwPtM7Ojk4OTu1&#10;urZxdHxEpx/RaesnR6Mr890Tg61DXYXVRdFJUaExoX7hwc5e3kQreyTGFArHoVCmpi9eS6yQcDwK&#10;ikeAsBBDNNgICzHBGxmgjAxROLy1o7OPf3BMbkHVxPQyncHV66/ev396fLy7vr5Qa6QarUh7IVGr&#10;RWqFWKdRXuvPry/P1Sq5RMBVSoQ6hVQp4r84OhHyFCK+lMtWCQVXSsW5WChlMwFkHJaQQZWwmd9b&#10;T5R8rkrAu1LKAQD5u207QgWXI2WypQyunC2UcwUKvkgtkp5LZAq+UCUUaaWA/GKO4VNpAgZLIZJo&#10;pSoJX8CjMblkupjBV/AkQjqXcUIVM/k3Gv2tRqd7WbeivVLrlGKZnMvXSsRAc0C7EjbjQia5UgCJ&#10;HBGDoeSLAAR0NuuURt0/O14/OFjdJ+2cskgsHo3PpvBpJyzqKYtFF7AZQgAuSywWAMNVkE+ZHa19&#10;Ab6h9jbO/l6BwQHh3p7+sTFJTY1tDQ0twSHh1jYORAsbK2v7gpLy9b2Dha2t/PIKB2d3Ao7o4ead&#10;GJ+aEJvi6OACRyLtHeyzc3O6e3tq6uu8/XwhMKgJGOTq7lZRU90/PARokHhzMwwBHxoVWV5bXVJZ&#10;4Rfgb21rExMbMzg4uLmx2dXZFRIS4u7unp6eXl9fX1iUHx0dmZefXViU5+PrmZ+fs7+/29/fGxwc&#10;6Ofnk5aWkpKaHBsXmZ2TNjbev7G12N7REBkVFBbuX1tX2txS5+fvhcOjCIQXgwjuu4BGo7FYLHDp&#10;6OgItPK9y9jw8IjExEQrK0tbW7uoqGg/P9+goIDYuOigYN+qmoLqury8guTh0fbs3AQnF2JNXeH8&#10;4mh0TLCFJTYzK76o+J27m1VEmHdx4bvYaN/CwgQqfWN9cyQrK7ykJLW7pyYhMTA80ruxubSuvjAk&#10;xDMw0D0qGkjxi4oJyM1P6ulvaGotC4vwCg33zsiK8/Sxd3GzLCxKz8pKtLU3Cw71ystLCfB3dXOx&#10;KivN6B9qDI/ytrBCFxanbe1Mt7RX2tiaGxi+QWPRNvaOYAjMGAzx8PHx9vdDoFE/ePsGi8dZWFlC&#10;EXAQFGLr6ODq6YE1JRh/d+qwmZUlxpSAwmICggKDgoNgUKiBkSHezNTa3g6Fw/7A0AACh6HxOBMI&#10;2MjE2MbB3i8wgGhp8XKCDw7r4OJsZWeLwKDBcBhQobmV5fexpa0NkGgIMkHjsTYOdkBsCDJCYOGh&#10;kX5ldQV5FZkJ2dGx6aHpOZFtnSUTk83jow2LC51npHk2Z5NMX9reH5tf6m5qzS8oiSssia2tSx8Y&#10;qNjcGKBRFg/2x1dWeo9P5/b3X7bktHdWNLeUVFblpKRGRIb5+3m5uLnbBId4paRFdXTXzi+NLK4M&#10;z8x3dvWVtnUWtrbn1dWnTU018gTbUsWhVLHPFWwckyaHRyvLy2Nz8oMrquNHRivOyDNSxYFGR9bf&#10;0pXakzPa7Ox888BAaVdnQWd77tpSp1J6qFGebm70dvXkT8030FhzIvEakzW/tTUwMFiZmxUZE+4W&#10;HeJYW5F6sDvJ4+5QaUtr63093aX5+VEFBVHj4/V0+pJAvHt4PDk2VlNTk5ye7pue7j8yXMvl7ajO&#10;yepzkoC3tTTbVlua1NGYST4e1Z0fadUHIu4Sj73IZS7yOcunR8OzkzVM6szXn8Q/+Ub+5RP/+ZHB&#10;5cy1NibFR9qXFUYd7w/fXZ89P9HkkrX15Zbe9qyaiuipiUoeZ16t3H7/QP34RL/WHakVG3Lp8tlp&#10;/8JsxepSLZs5caXfv7851sjWeNQxKXvmVrunEi8tTJU110bVV4TKeQs//0bwfH/2eHd6f3tyd3Py&#10;/Ej58J7++SPrwzPj4f7s5vpIoVhbW62rrw1va4kjkwbOVZtM6ujJQc/RThfjaEjJX9Ypt3SqzSvt&#10;zu3l/udn8k++4Xzzgf6gP5QJFijHfQrJ8jffcH/0Y8HDI/lSv395sScXrxzvv649+TdJXHHt5Ob+&#10;T37/j//pn/7pX74Lv/mj7L8qAMWBP+YAbV2pvynpGPittv5VCM0ureoZ1T++/4d/+Eegb/+NAwTC&#10;92P8x3/8p5vnTzX942E5Zb/V4u+YxuHp91++/dWvfg306jdd/K8N3w/t7/7+75+//mHP7EpkfsVv&#10;tfWvjvrm/r9imCSuKLqw+reqeuWVV1757wXwH80hg/vXf/O3v/no/G4D8On+sz/7i8vLh7u7jzc3&#10;Lzt6NJrrh4fPj49f9LoHnfbu9ub5+uoJ4P3Tly+ff/jh49fn2kuJVKXW6K9vHh+fPj49fry6vL/S&#10;P95eP11d319e32t0V3K19lx7dXv79Pjw6Vx7s3dEnlxYHVtYrWrrDohKINo6w+Av58JAoTgQGA2B&#10;4XEEGwzS0tgYbWSCBoEwbw2QbwxRJjBTjJm9ua2brbOvt39EalpedVVza0tvZ+fA3iFJrNTwZcoj&#10;OuOYwZS+nB10LVdpSGe04xMKkyUgnbFm59ZaWns6u4a7e0dzCysTUnLLqpqraluSkjODgiJCQ6Li&#10;YpMjohMdPfycPQODwuNDo5I8/cIc3PzcfEO8gqNc/UOjkzOLqxoTU3OS0/NqGju7B8da+wbb+gam&#10;19a2Do5Xd/bX9w+pXD6dLzxhMEkcDk0kOmVztk7P1o6OeicnU/MLwhOSoxLTgiPjnb18PQNDvEPC&#10;TW0dTK3tLG0cCQRLFNoMhiCAwDgoxBQGM4XDTdEoC1OCHRphbmKINHgDg4JNXVyCE5OLUt6VJaQV&#10;peeWd/WP7RyQ2Hyx5kJ/fXt7eam/0Gr0uvPLS+BWXV5faZUKsZDPkQgFFyr1rU53Bdwtrfbm8vJc&#10;qZQJBNcq9aeb2wuJiHt2KqCSVXyujM2Uc9mXCtmtRqWVihR8tpTDAlK+92/y/W4dIZ0KXF4p5Xq5&#10;VCN8SdSIRCqBUM4TKPhilVCq4EvUIpleoT6XyGVczvcGF51SLhHw5FKJVqVRyhRyICdfqhEp5Vwp&#10;j8KhHVK4ZLZKoFDwxHwaQ0BnKPiiG835/YVWJ5fp1Ir3DzfP7+9VaqCkSCERsmnU0/1D1hlVzOKx&#10;SbSTzcPTzSPqHpm6T6YeUOhHNMo++Xjr+PSAIuTJVHKdVKQW85VinpLHloyPzAb4hNlZOft5Bnl5&#10;+Lu5eicnvSsurkhJzQyPiPXzD3FwdHVy8Sgtr56amxueHItOjIdhUI4ubu8ychPiU22sHaEQpJ2d&#10;Y25+QXtXV15R4cv5uMZGxiAT34CAlvb2kYmJrLw8NP5lf0dYVGRNQ31FTXVgaIiljXVYeFhPX+/8&#10;4nxtXU1IcJC3l1daWlp9fV1paVF0bOi7jKS+/q6Bwb6kpKTQ0JCOjrbNzfWCglxHJ/uU1KS6+pri&#10;4oLUtMTSsvzunpbCokwvb6fwiICu7qah4e7wiBBTU7yzs6Ozs3MQ8EBHRLi6upqbmxO/C7a2thYW&#10;FubmFjEx8TnZBU6ObmAwwtbG0cfbz8vLKzk5MTo63MfXrbg0MzY+KO1dzOh4d1JKuIubZU1d4Rll&#10;p7u30dHJIjLSv62tOjkp3N3N5l1aTEpyRHx8wPLqMF901NCU6+1jVViUNDLaWlGZGRcfWFaWWVKS&#10;ER3tn5OTCAhAnFeQXFaR1T/Y3DfYGB3nGxsfWFKWERrqSbRARUcDT3WEnYN5VKR/dWVBRKifgz2x&#10;oCh1crrvXUack4tFUUn6xvb0wEirk7uNgbEBHIFC4fAgGByKRPoFBXp9Z7cyMjZycHL08vEmmJma&#10;fGdAAdLx5maGIBOcuZmLp7uFjTUchfzuvKEYe2cnAxNjGBLh4OxEtLZ6Y2hgYGxkbmVpbW8HhsOA&#10;IjAUEoXDAvUYgUFQJAK4BNKBS0AAAATgV6By4BYDl0ANTm6uZpYWODOCi6erp6+HV4BnUlZSWUNx&#10;cWVWZXXW6EjT5ERrW3tRZ0/ZxHRbSWVqbKLfu5yorr7q6dmure3x49OFg4PJhe+OH56abOvrq2nv&#10;qKgoz8nOTExICPf0crG0MrWyJnp6AuNw9vd3Dwz0DAj0DA33iYz0jY7xS0wJrG/OOTielsiPBcLt&#10;jc3ert6CmvrkotLIssrYucUWuepQpyMrNSfXd6zLGwaTs7J/NLqzP7S02jY8Vr6y3q5UHtzeMKTi&#10;XfLp9PxUY1dLTl1FYlF+WE114upml+r88PLqTK05XF3raWstqKl6191ZtrYysLM9PjXR0t5W2NlR&#10;1NiYlZMbWlwSMzXVtLc7dnw0fXI8MzZRV12dNDBQurzcsbbWNzxU09NdMjRU1dVZVFIUU5ATvjDV&#10;oteQPj6xnu6pHx+ZOtXhcG9hVqpnV9s7hWTrWncm4qyQj4b5zMXd9Z6K4uikWI+q0sT9rYGHG8rn&#10;Z+bzI/X5iaaQbkyNV7Q2pm1t9F1d0775VvLpA/NKd7ix1FRRFFxa5D85USjkz17q9m6uDoH47vro&#10;8zP9+mJ/YbK0tix4ZrxYJVnVyNZU4uV73f7H+7MffsX9+ES9vz2RS5e47Ckua2Zno6OhJi4/26e7&#10;PZ1Fm7i/BvrM+PhEf39PvtEf6jQ7zw/Un/5Q8vs/lt1pj8lHg0CeK+2+TrFFPR7YWW/kUEdvtPt8&#10;5kxbc3JUGDEl0WlttYXNm19db15baxALFy4v9lm08Vfryb8h4kvq5vdOfgdLjn/6h39c0T0Skfe7&#10;1sOjC6v6F9b+3f/x73/Tj/+R4f/4xZ+NLG/H/A71c2A+2yfn/7d/96f/7RaT/+vwR//3/318fS+2&#10;uCbk/60Pv2MA5UR5efNPv/rVb3r2Xxb++Z//hcwXx5XU/lZtr7zyyiv/IzhmCf76b//jf7uZ/r8u&#10;/PKXf3l9/XR9/V6p1Eul5xrN9c31s+7iQaMGhPfvn756ePh8e/vh7v7T3cOni4s7II9CcaFW6c41&#10;+kv97f3de4Cb24fzi0ut7vryEtDcb1TqC4VSpzm/0WhvFSq9Unt1cf9BffXI4stmZ1fr6lpLiqsT&#10;k7L8A2PcvcMIli4GMDzo5Uhg0xegRAiUCIdbIZDWYLDZW0O0iTGeaO7i6OBLMHfAEawJprZorIWZ&#10;uV1QcGRKelZMfEpSSkZeXklxSWVbe+/O3jGLxWcyuWdndCqNzRVIeGLZGZNH5YoB5ZojkQOxQKEB&#10;IHH4B1Q6UywTarRMsZTE4TLlCpFOR+ULTmgMlkAskquAePvkdHX/YHl3b3JlZWRhbmJxYXZ1ZXp5&#10;uXtouKK+ISY51cM/2MU3wMLBBWtuQ7RxsXXwsLJxxZvaGoMxBgYIAwOkkTH2rRH6995Af/AG/OYt&#10;2NgIAYfgoRC8kRHS4C3M2BAJh5riUNbWFu4+3mExMenVtZ0bu1Su9JIl0e9Q+As7pyS24PzyRq3V&#10;KxRKiVgik0p0Wu21/lJ3rr1Qay612rtr/YVWKRJyeVy2mCdUShS3+hu95kIhkWrkyiuNVidTyrkC&#10;OZ93+eIhVyxmMkR0uoLLVQn4aiH/Sim/VisVIoFKKrxUK7QyiZLPvpAIL2RiqYAt4rPUSolep9ao&#10;ZHKJQKuSX52r1CKhWii4USnvNGoF0CiDphYLVS87fbgasVQrUyrEUilPrBIp9AqdWqjkUFj0Ywrz&#10;hMY6ZTCOqZS9E/LeCeuELqTzBbQXpGyhnCc6l0h1cumFXKIS8S+VsvdXl/cXOo1IxqeymCcU+hH5&#10;aH1/Y2b1YGWPuk+hH9OYJwzmKZO0SzraOCQfUIQsiUSgvFDfiPmqlsZOb4+AQN/Q8KBIV0d3Fyf3&#10;iPCY+Lhkf79gF2cPL09/4DI7r7BvdLR7eDgiPhaCRNg6OeQWFtU1tAQHRwEaNxiMCA+P6erur6tv&#10;9vLyMzaBGJmAfAICOnp6ZheXKmvrbewdYSiMo7tHcXlFS0cHULu5pYWHp0deQV53V1dpaYmHp5uF&#10;hVlQoF92Vkb6u9SgYP+ExMiZuSEm+2j/cDmvIDU7J3FlbZLLo2xtr6SkxHp5uxaV5JaVFaYmJ7xL&#10;S46KDLO1sbS2MktKihgZ6VpcHE9KikajEObm5ra2NsHBQSEhIba21o6OdiEhgf7+PiGhgUnJCe7u&#10;Lh4ezo2NNVVVlXZ29kgkxsbG7uX0Yk/PrKwMLy8PG1uLzKwUX3+X2PjglbWJ9s4aV3froBD3+cWR&#10;8ck+F1cbRyeruvqy2roSL2+nyKjAoqKsmJiA6DjfheV+gfiop7cqJMwlOSW0f7CxqiY3LNwrLT0q&#10;OzshMTE0PT06OSU8IzO2uragoamkvau6rjE/PMo7IsonMzs+IMgNi4cGh/olJsd4eDoGBXnGx4c7&#10;OVlbWGHjEkLz8tMdna3QGPC7rLitg9mJuX53LxdDQ0MEAuXk6o7C4QyMjZzdXMOjIrGmhDeGBgRz&#10;s4DgIDtHBxMwCGdm6ublaWVrC4JCUBgMkGhlZ4vCYW0dHfxDg1+MJgZvcQQ8UNYvKBCKRBiDQUCi&#10;nRNw+5AmEDBw14Caza0swXAYhoB38XB39fRA43FGYJC9sxNwicRiQDDo9y5vEBg0BAEnmJkSLS2w&#10;WCwECgKDjdw9HesaSvoGGtrayyqrMpNTQ8MivBMSQ1NS41PTEnML0nOAe52f2NhcMjzSPDba1NdX&#10;09BQmJuTmJYak5ebnpgQbWNDtLW39vbxcHS0d3JycHK2NzVFW1hiU9PiB4c7O7vqyiqyyiuyurqr&#10;5ha7Dk+mD46nBoeqysrjm1uzd/ZHhJJdNm/16HRs92DgjDwhEG/SmIvjUzWdPfkT03Us7sq5jqQ+&#10;P1Qqd9WaA7li7/hkrL0rt6Utc2d3QCzZkSkOmLxlGnN+a7u7pTU9IdEjNs6rtCRpe2uUw91mctYo&#10;9OWXvUIVKUUF0ZPjjUcnLy5dhoeqervLOlqLCvJjcnPCR0aqzs6mxJItqXSPzVpZnm+vKksozA0f&#10;HqhgsVYUiv1zzf75+Q6dOrE02zg1VHmw3nero/7wa/GPfiT+yc9klzry8nzbSF/lSH/V4kzL3nYf&#10;6WhUJlp/fqDJhGsdLWmpSc7V5dHH+yNaFelKR765orCZCyMDxYO9+ULuwvMD5f0z9f7x+OJiQ6dd&#10;12k2aWeDs5PFa8u1fN6sWLggFi7ptLvv70mfnsifH0k69YZatnKtO7y9PDo97CnK86mritxZb5Xw&#10;l1j0ab5g8fr29O7+TK/bv7k6+vLMfrghk08GRgZyutvS5ycrzw76p0dK6ioim+vit1daRIIFDmuS&#10;RhmWS5avdPss6vj0eNnaQpNSvPXpmf38SBfzFw92Ok4OeoXcWY1849V68r8+Idkl2Q2dqqs7QKv8&#10;zV9bv5Pwt3/3n/ZpnNiimt/qz/8IMuvbtHePv2n4dxuunz4C0/tb/fnvS3xJHV2iAP46/02Tv5Pw&#10;q1/9iqvQZDV0hGSX/lZ/fjeE55ZLtZf/+J//82869F8Wfv3P/0wVSpP+p99N9sorr/wvxjGL/zf/&#10;8Xf6lf4/w7/8y7/88pd/8fT0Wae/V6r0KpVep7u7vHw811xdaG+enr58/PjD+/tPd7cf7m6f9bo7&#10;7fnVpf5Od3Gt1uj0l7e3d08ANzcPl/rb66v7p8eP758+396816ivFPIL3cXd9fX7m/uPN4+f7h4/&#10;X1zcSmUaoLbPX/1Uqrwcn99oG5zqGJ0tqmv3CoklWLlhzByRODsowhKJssWh7WEQC2NDAhxihcc4&#10;YZD2cIgFAmyBgVmZYxxwSGsU3AJsgjMxwkBAOCTcDIu2NDe1tzB3NsXbIeHmAERze1sbN1tbD0sb&#10;V0dXH1//cC//CN/AiMDgKB/vEEBJTkh4FxuX7u0X6uDq7eTh7xkQ6urtb+vgZmvn4uDobmfnSiTa&#10;4/HWGAwR/uLzFYNG4FEIPByCMTaEw0A4LNoag7WFIC2M4eZglAUYbm5sgoNATQlmDliCDRgGFDFF&#10;oy2xWBskzgpr7WBm40S0dnRx8QkJjs7JKentHdvcODrcp2xvHe3tntDoHLVGf6G7Uat1CrmOL1BQ&#10;qDyRVKE61yqUMoVMqlOrbr7bLnWuUmuAZIVKpzm/vLjQatQalVyrlp8rFQqJXCIQq4DJ1V5c6fQq&#10;iUwpkT5cXt/rrtRimVIgPpfIVQKJhMmVc/hakVQjEir5vBcHsVqNViGTC4UKgeBcIrtQKi7UiguN&#10;8uJCJZEKJGL++blSo1IoxCKtTHGr0erkSpVQdKlQXqsAQSDjcuQ8vpwnBJCwBQIaj0/lcs5YtEMK&#10;44TOIbN5FA6XzGae0OmHZOr+KXn3hLRzwjimSTkiKUcgoDOFDI6YJZCwBFIWX87lqQTCC5lcJZSI&#10;WTwpW6Tky5U8mZDOB+qRcSQakVohVAhZEjZdwKQLOSyxgCsT82RSrnR7YfNdbJqbjWuQZ2B8eFxE&#10;UHhmakZ7S2dZaVVoSFSAf4ivT6CfX1BObmFrR3dZVbWHtw+gD/sFB3b29jQ2tzg6uhgbQxwcXbOy&#10;88srasIjYrA4wlsDIysb24qaqumF2dbOLv/AUDgCY2Vtn5NfVN/ckpia6u3nm5ya0tHR3tHRFhUV&#10;gURBzcwIMTFRLS1NjY31ERFhTk72kVGhff0dm1vzPT1N0XGBKemR8/PDQiF9dXU2IyPR388zO/td&#10;RUVpfHxccGBQWHCIh4uLu4tDaUnOwvzwwsJIc1Oll5crDAZFoRAeHm5xcdGubo4eni5Z2anJqZEx&#10;ccHVtYXFpVmOTtbBIX61dRVhYcE4HD4sLDwhIeE7a0tgcnKijY2Vo5NtaVm+l7djUIj76HhXQVG6&#10;uQXSw8tubHxgfWMxLDwQCgMFBHqXlOUEBLmZE9Fx8ZGZWaluHrZFpalcwaHumruyPhwZ45WYHNLS&#10;VlVekePuaevt65CYGBqfEBwV7RcQ6OLn5xQd7Z+ZFVtTn19WkensSnRyIUbFBLq62UEgJs7OjiEh&#10;AVaWZi5OjgmxsT4+HkQLvJe3U0padFCIhxkRGZsUvLA21t3fbGtvYWhsiECiLK1tUDisMQRi6+jo&#10;5eeLxmFffJp8Z+mwtLUxgYCRGLSbl6ejizMEDjM0NjKztLB3dgKKYM1MAQFnZgrkR2Mx4VGRUXGx&#10;puZmRiATa3u7wNAQJzfXl3N2oBAgDxqPM4aAgYcB+MnGwd4ECgEugeIv3lUwaCQWY+voAPCydcjS&#10;wsPDw9nZ2dTUDAhECzN7J5vcgvT+wdbJ6b7R8e7q2uLCouyS0vzCotyUtMSgEL/wyKCysoK21trS&#10;0pzMzKTMzOTIyBArSyICBjMyNHr71sDExOTtW0NjY2MMBgNUa21tQ7S2tLGz9vF3j44O7OyqPTha&#10;2tmbGRiuqWl419NX1tdf3taWNzfXyuSsqrWki0sqm7c2NVvf2JxaVRvf0Jze2pE5OlF9eDIulu0q&#10;1AdiyebRycjSSsf4RF1jY0ZpWWxXT+HGZt/p6eTh4ejsbH1Pb8HCQhuJNLu1MzYz39XTX1lZlZaX&#10;G1lYEFNVmTo6XLu7O8pkb8gUJ3LFMYOxMjHRUFQY29aaT6UuUShzQFtjkzVzc009PUUlJfGD/WVs&#10;9or6/EQq35HKtjXnhwrl7sHhQFdnRmNtwtRoBY+58PGR/ZNvpN98JaJTp8qKwhtrk86Oxs41R9c3&#10;lPdPbO35ydZ6V3d7TkNNcnN9SltzWktDSn93wfpy58HO0OxkXXV5fGNtqkq28wc/U/zhH8h//w+k&#10;P/t98YdPlNv7I61u8/CobXu3kSuYUmo21KoNvXb3/voE4OmOxGGMD/VltTcnrSzUq2Rbeu0BjzW9&#10;OFu9vdYiFsxf6g9ub0+vr4/Z7KmpiaLujuTl+arj/a6FmfLx4fz9zY5zyebjNenu6vhaeyjhLRwf&#10;dJFOevnc6evLg2+/5v7oW8GXT+xz1e7edvfmWjuLPivgLp8cDG8st00Ml/V35Y4Plb5aT/4XJ6qg&#10;cu2Y8g//8I+/+SPrdxuAP+n+9Bd/NrW5D3Tjtzr234ucxq7r959+9etf/6bJf43w61//+unz1/kt&#10;Pb/Vt/92IvMrRle3/+R//3e/ael3Hv7uP/39Ho2TUFr3Wx37H01EXoVQffH3f/8Pv+nHf1kAbgRd&#10;LE+pfHV38sorr/zrcEDn/Ie//KvffJJ+t+HXv/7nP/vz//Dhw5eXxSPKl9Ulet3t9dXDpf7u5vrx&#10;w/NXz++/fHd5+3D//P79p/uH5xfvJ3dPl1d3ev3NzfXD0+PHx4cPgPAdT7c3zzfX77/n8vJRp7u/&#10;vnp6evxydfUkk57rLu6enr9+//lb7c2T6vrx8vkb1c3zCUO4uHm4tnm0sLDV0TZYXFiXnJgXHJjg&#10;4RpqY+ltinclYN2QUGuQIQFsiAMZYEFGWMO3KCMDNAJGxKCsoSAzE0McBGQKhxBhEDMknIiCW8Ih&#10;ZhBjPJATZIyFwczMzR2wGEsICAeDmMLAZiAjnLEhGsDECG34Bm5iiIJD8Ei4GQZlAfCdl1ZzQEAj&#10;zUHGKCgIi8NZEokOeLwtAkmEwMxAJgQw0CiIaAK1NEFaGsFMQVBTooWLh3eoh0+ol09odFxqaWlt&#10;Z+dwz+DU5OLm9gmVzhGJxQqlQgtM8rnm8lyj16h1Wq3+4kIHcH5+odNdXulvNKoLIV8qFSkuznV3&#10;t7fXl/qr83O9Wnul0l7IVRqFUiWTKyRSAEA4V6q1KrVcLBHx+ECsP9cCyEUSINsVUK1ao5YrAC7P&#10;L660OrVEoeBLzsUKrVipFkjOJZJLhfxCKrkQi8/FYhGbSz8m8ZhsjUp1qT0HSuouVPd3V1eXWrlU&#10;zOdyhFyeiMUX0LkyrkjGEbHPqBwyTf3i5UQu5wmlHL6cJxIx+HwqV0DjidgiAUvIoXK4NK6QJZQL&#10;5UqBQsIWi5lCIZ0PIGGJxEw+h0xnkSg8KpNP43DOmOwzOo/KErO4EpZAyODxKFw+lSdiCEQsoZAt&#10;EnJEfKaAR/tu6xRbJOIBowbmQa0/v9YqdUwqp6q02t3JM8gvNDww0t/LPz05ta25uaqiMiUpLTUl&#10;IyY6IcA/JDMzq7GxMTYuFgaD4fH4/Lz88fHxnNxcBAoFAkPcPL2Ky8qzcvKtrO3fvDUCw2ABIcHt&#10;3Z1DY0PxSfFwOBKBxKalZw0Mj7Z1tGflZCYkxldVVdTV1SQnxdvbWdnaWqSmJnd3dzY11UdGhjs4&#10;2gUHB1ZXV7a1NaWkJnh5O8XGhXT2NK5tzo+M9CQlReMJaDQKGhke1NwMqNYFKQkx8dFRAd4+AT4+&#10;NRVFM1P9Q0MtublJ7h4Ojk62Dg727u6u7zJSo6JD7ewt0jPiSsuzIqK9i8vSegfqo6L/n+z9BXRj&#10;WXY/Ck93sZmZmZmZGWSQLMkooywzMzOVXeYyM4mZWTJVVVfTcCY4Ge7MJJnkTaZ7sr4ju16+t+q9&#10;f1LV08kkWd7rt87a99xz9oF7l6SztcHb0sooLT0pvyDH3sHG0sq8oCA3KyvDzMzEz88nPj7WxMQo&#10;JjayuqbC09vB1d2mqgaVBU12dLJ0dLbKL4DPzU8VoZAGhjpe3m51DRUlZbkWlkZ29hawnIzwiABD&#10;Yw04MhlH3OAITuaX+sOjPLx8HHPzsxG5kKAQz9Awn/T02MTEsIgIn5AQj8hI39IyeEtHJZgVGpMb&#10;EeXr7GIdGhbg6GSjoqKkq6NjZWGhr61nbWEdFwt6xTo5W7t72iFz0zOz453cLIIivNp76ybmBqLi&#10;Qh4/eaiipurk5mpubfVERVlNUwPwFtZWj5WeAJhZWSqsSDTUHz55rEjQ4+qiZ2T4SFlJ19DA1tHh&#10;NnaJT6C/jYP9/YcPAOwcHZLTUt29vZ4oK2np6rh5eQJeW1/v3oP7KupqppYWCh60fPQQ9AVCHio9&#10;+fDhA1CqamrcBpdVVlXR0NIEr42hoSEoVdUUwYMfPn547+F9DS0NfUM9XX1NI2N9RydFPOCoqIig&#10;IH9vb09PMI63t6+vr5ubm4uLq7OTi7m5hbaOto6enrqmjqqKlo62gbaWvp6ukbER+JAxNTMzt7S0&#10;io2LyUFkwXJSs2GJxaU5qJJsRF5Sdx/m5GyBztg8OXn67Flrb39pfROsqCSuqjZjZq5p53Bs73B8&#10;d390a3d4bLKmd6B0dKJ6YLiisRne3Ja7/LyHK9hjsDZWVrtHR6va2vILCmKh0NC8vNj83Li83LjG&#10;poKl54P7x7Pb+1NDw7WVmOzGxtzx8bq5udax0equ9uLOtuLuzlJFrp9k78rKjK2tETJ55Qw7u7Dc&#10;3tyW19ic29tXPjfftnM4foidIjOWqMzlzZ3+5pYcFCp6cKiMTl2Si3dlwi0xbwt3MtXRDC8viqsu&#10;T302U8fnr332bdLV9RGDsbD+vLO3M7+hOmN8EH20O8Khr8qEu3TyYlsTIjrcLiPVp6ejaOlZ+8Zq&#10;z/HBMPZk5PRo5HCv7+lUeXVVXF8vksGc+/iTo48+Pfj8z3B//mPGZ98+IxHH56YrJ4ZR+7tdHNYz&#10;LnteKl47l23KxOsS4fMr+Y5cuoE9GxkZQXW2Zw0P5k2MoQb7kZPjxQe7XTz2wuX5jlj4/Hivb3q0&#10;bKy3YPFp9c5Gx9H24NZq19J8w/J8/cJszdhQUX8vYqBPga727NamjOHBkpXV9vX1rtXl1pGBktrK&#10;5KryhLmpmjvtyf9mgGPk9370F29+WP3p6J9/9zsKVxifX/7W9P5IhMOKVg5O/lT/9f2/6R9/+09b&#10;Z4RI+Ddma5NUiCayef/y+9+/GeBPRy8+/Ty9tOat6f3nITQ7/5jC+O0//dOb4d+NvvzqqwMiNbEQ&#10;/Za0O9zhDnf4r0Q4tHB++/Bnv/jVm8+m/1r66suvfvHzX15fvSKT6KcnBAadK+DLeFwJjyuVSq7k&#10;smuRUMZm8bkcIZ8nBhDwJbfMrdIE3JVJL8UiOY8r4nJE4FIivhCLzm/KCz5PJuCfi4QXXLaIgKfh&#10;sBQGnc/jSVhsEZMt5InkkvOXfOEFHsc4OsTRaRwOW0Ak0KgkDpsp2d8lDfXPNzWMdrZNdbVPFRfU&#10;pyXnJicikhLhAFGREDfXYEsLdzNzN1MLN2NjZ30dWz0ta11NKx0Nc21NC3U1Yz0dSzsrd3NjRzUl&#10;g4f3NB/c03j8UOfxI71H93XVlI11NCy01Ew0VI001Iy1NU31dCx0tc00NRThZpWf6Kip6GtoGptb&#10;OTt6Bpvbe5jYuLr5hYfHQ8ITMiITshPS8xGo2saukb6x2enZ1c3Nw8MD3MkxkUJmCQVyNktEIrC4&#10;HKlYdCWTXl2cvzg/vxCLxTwen8PhstlcJpMNwGbzWEwui8lTGPXQ2DgsiUigAh7sMJejUJ6IBEKZ&#10;UMxjsRkUKpVIAiWbzmDRFHoTDoMJeAqBSMTiQEknU0CNVCjiszm3DcBdKpGMP8HRSTQOnU3Dk4lH&#10;WAaeLGSwuWQqE4/jUcgCGo16eny8uY7b26Vjzxh4LJNKBEJxuGMyBS+R8C/kYg6DTjw+IxyckI/O&#10;cHuHR5s7B+tbhxs7pzv7pOMzFpHCJtFIx/iznRMA7C5oc3bjm3NytHl4vHNMPCZQcCQagUI+I+AO&#10;TrB7R9jtw9Ot/YP17d3VdQAgDYjCHx7gD/aJRyekYyzpCE84wBMPCfhD/NHu8d7m/sHO0fH+6cH2&#10;wdbzrd2N3ZO9E/wxgUVm4faxjZgGb08/b68AeE4+JD3bx9s/LjahoqIcBssKCQmKjYlNSkyPj0/L&#10;LyjG1NZGxESraahbmFtAs7PRFejo6GgNDQ0jI6P4+HgYDAYOuqqqqg8ePjQxN0tJh5SjMRmZ2VbW&#10;do+fqOgbGKWmptfV1+UX5qdBUrKzM1JSkhwd7U1MjPz8vYsK81paGioqysDJ2czMxNnZMSMTUlVb&#10;XVBUEB0dFp8Q1dhUNT09hMGg4hMi3D0cDQy1dHTV/P09ytF5RUXQuNiw0JBAD3C4trXOTEuYGO8c&#10;GWvJL0oLDHZ1drb28nZ1cXOMig5G5GYGh3hFRvqj0fkpqeGhEe6t7ZUNTeUOTub2jlbIXGhCQoyB&#10;gV5AgF9TU31OTqaZuaG/vzfYBEMjvazstPaORncPB2cXm0pMcVZ2srePi6OTZUCgV0dnU1d3q4+P&#10;p6amWlx8RE1taXiEv5Gxtn+ARzY01dPL0dhUKy8/a2ll/AS7MjPXG58Y5OvvgKnJ7+lviEsI8va1&#10;i08Ijo9XICUlIj09uqQcVlNfWI5GQHOSgkO9XN3sg4L9AgJ8tbQ0wPaaATI1NzM3jY2NLC0rBOty&#10;cbVNTI7MgqW4eFg7upmjq/M6exv8Ar0ePn54/+EDc0sLCxtLJXVVEwtznwB/dy9vdS2tJ8pKRibG&#10;tvZ2Onq6Dx8/0tXX8/L19fD20dLWffxIRUUROUXXwNTQyt7KzMr0icqTB4/uW9taR8VE2jnbP1R6&#10;9ET5iZ2DbXBYsKOro4qG2hNVFTUNzcdPlD+8/1BJTd3IzNTQ1OQm+c5jLV0dQxNjRaIlVRUHZycv&#10;Xx8Tc3NtfX0rO3sADR1dFQ1NPSNDCzsrB3dHO2dbdU2Vh0/uKSk/VFF9rK2jaWpqbGSor6KspKKk&#10;rKOta2hgpK+vb2BgYGJiAhjw4pmbW4AKLYU+RVdbBxS6NjZmcERWBboYbH5ySiQaU9DVU9vQXNzY&#10;VNzSWlZfn19XmzM11XBwOLG9O/x0rqmvv7S5GVlbB+voLBocrmhuQ+YWRJZWJE3O1B+dTuNJCzji&#10;PGBOcbNYwrP1jf76elh2dlBFRdrCQufe3tTz1cHB4bq6xvz0rJCYBI/kVJ/cvJiB/rLD/ZGzk4n9&#10;7aG1pe7u1uJCZFwFOqOzE8yhoKo6q6khp7uzCIWKi4y0hecEHxyNyV+e8WV7HMEGljA7PIbp6i1e&#10;2xxYWeuZedqwuzvIYS/x2EtnR0MrC81dbYi6qtSZiWrs0TQZN0MmTtLIMxvP2ytK4/LgQbNTNXzm&#10;2rXs6Fy8t7/d39WGrK3M7O0oWV/poZGeXV8cvH6JO5ccbD7vQUAD46LsO1pgVNK0gLdEIozhzoY5&#10;rHmZZFMgWGGz5/i8RSp5ikwc57CeScVr15e7L6/38diRuaeVM1PlM9MVa8sNXOY8hTi58bzl9GiI&#10;y1ykkqaWFmoH+wtHB8smRqsmxzHb613noh0K9unYQPH0aOnpwSCVOLMwVw/mebw3LGCvXckPri72&#10;Ls93hLyV44PBhbm6xWcNK4vN+7sD2xvd7a3Q+trUpvr0ybGyO+3J/1okoyr/6sc/efN76k9Nv//y&#10;S778KrOi/q1Jfm1AMY2Xrz9534gY/9n05Zdfvfzs24jabyB0blpJFYkj+O+zwL/88d/Cq5rfmuR/&#10;BkKzCw6ItH/47W/fDPxu9OVXXx2R6UlFlW9Ju8Md7nCHPwlikCVzW/t/+7NfvPmQ+q+lL7/88qc/&#10;/blYJD87JeGwVD5Pdnn+GpRMBk8okP6bfgSAzeLfBkABNQDgLigl4vNbXiSUCfhSoUAmEp6zGEIi&#10;gUkmcnmcS6n4FYXE393GbawdH+wSFC4pdD6NxmWzBTLJ1bn8IwFfxuUI5bLrq8uPQHc2SyARX0ol&#10;V2yWCMgRiy5ff/Ttq8vXUsmFXPoC3KLTuHgclURk4Aj0vUPi6vPDudnNqcnVkaGFgd7Z4cH5sdGl&#10;gb6nrU1DjbW9Xa1jnS0j1ei2suL6UlRtcWFVfl4FQA2mra97oqtjtLG+u7G+q7mxu762vbGuc2L0&#10;2cba4d4BfveQsHdMOjilHOPoZwQWgcIj00U0lojJE7EEYhKTd3hKOjjEM2h8meSFUACWLAAT5nIk&#10;twY4fJ6ExeTR6WwWiw2IwWCQFUSh05hgG9kshckPAU8hk+h0GptEpAEGtAf7AMBicchE0o2ZicJb&#10;B5QUApFKJN3EPWHfKEdIRCyOcIYFbW6VJnQyRcjlnUukAg4XtAfNwKVC80IgMclURc5gKl3EYMo4&#10;LCGdyiLgOCQil0wgHR2cbm/Tzk5FDBqXQiKdHuFPDyi4UwYBB+YEHhKLQKYcY6knOAaORDnFYfcO&#10;T3f2QYnbPyIenVJO8dQzEvEQh9s7Ix0RmXg64QB3uL6//3z3aOPgbPcYf3RKPMWSsXjSyZmi79be&#10;ybYChxvbB+tbe883dlbWDje28AfHimeJI2H3Tg7X9852z6g4KhmI3Dna3zw42j0+2T89Av029laX&#10;NnY3DwlnlMPdk5SEVEdHZzgc0dDQkJqaGhMTA4fDExMT/fz8wsLCIyNj/HyD4uNSSkrLYxMTwPnV&#10;zMI8Ozu7IL/Axsbm/v37dnZ2xcXFlZWV/v7+T548UVZWdnV1rUCjaxsaoqLjNDR1Hz9WcXP3wtTU&#10;9vT2lpaWpKQk+fh6Ghnr6etpe7i7FhTkNTc3IhA57u6u5uamfn4+oAaDQaemJXt6e0ZGRbS0NK6t&#10;L4+ND0Gz08PDAmPjIsIjgq1tzMPCgxsaq1AlSHsHCwMDbWsrSxcXJ0ha/Mhw6+rK8NBQHao4Iyba&#10;PzTENywkwM3VMTEpOiMz2cnFMhuWWF1TGBHpmZoWOjLaVlVd4OxiERLmXVAI8/RyVVFRdnNzzYFn&#10;h4b56+qrBQR6RkWFGRjoQqFp3T0tIaG+dvbmBYU5SSnRDk4WNnbGtvYmGZmJPb0t6RnJ6hqqxsb6&#10;CGQ2qjjPyspcTV05IiIMgcxxcXHU1dNKSYuprS8an2pfWh2qa8rPgkW2dZaPTrQh8lICg10TEkMy&#10;M+PS06NTUyNT0sPziyCVVfn5hZlFxbCiYnhouK+nl3NkZKiLq7O6upq2traxsbGVlWVcfFRdfSUs&#10;B+LgaOPp7ZKcFuvp62hpq5+WGdPWWQvPzdIz0Hn46KGOvoGVnb2OgaGyupqlrbWTq7O2nu79hw/U&#10;tTQtbawVLjkPH6qqqXl4e/sEBOgYGDxUUjIyM7V3drC0s3DxdHZ2c9TUVr//8L6uvo5/iJ93gJe2&#10;nvaDh/fNLM2S0pJCosI1dLTuP3igq6tvYmauoqnxwYP7T1RVzKwsAVQ01D+8f+/eo4cPnoAXQVlL&#10;T1fzJtysqqYGGMLY3ExbX0/HUE/bUMfcztzb39PFzdHe2c7J2c7EzNDK3jIoNCA0LNjB0d7AwED/&#10;hsDCra2tLS0tAWNhYWFiaqqrr6dvaGBoYuzp7RUQGAheSCsrMxtbc3cPW0hmTHdf/fhUZ2dPNboK&#10;iSrJRGNyautzp5+2bWwPr232Lyy3Lyx3zMw1NbflNrUixqdqAT8wXAGwtNp1hp87PJmaetpQVZtR&#10;XZe5stbDF+xxONu7u2Pj43XDw9Vzc+19vZV5+Qn5hUldvRULi13r64Pz8x1dXaiG+sze3qKZmbrp&#10;KdCycmamaXmla2Oz//R0ZntrpK4KBssKq66BtrTndXUXTj2tXVrrXFhpa2lHwuAh2TnB3X2lBPKS&#10;RH4klh0IRLu7u4MYdHJygltakndvZ9HJ4SiPuSLmbJGwTyeGMD3thTPj1SvzTWeHY0zKIu54Ym25&#10;bXleoWeBZweWFMYuPWuhkedZ9CXsycTqUtvkaCW4uzjXeLTfL5dsfPL65JPXpzLxFv50YmIEXV4c&#10;i4QFtDVnn52MSEQKS5Ori+3L8y0+d1HAW2Yz5idGyxrrIAN9hcsLtVtrzbubHQfbXbiTETJucn+7&#10;d3ykrLoyBV2a3NGSN9xfMTJYNjtVgzuaEPO2Xl+ffu9z8vc+p1BJs2PDpQO9BUDU5FhpTxesuzN7&#10;7imaTJwQC9Z4nCUW4xkYSy7dYDFmD/e7CbgRHnfxTnvyvxOxeWV/85OfvfkZ9c70r//6rz/6q7/e&#10;w5M7J58Vt/RklNeB42hcXlkKCgPDNKI7B4cXVkls/o9/+vOvEbj0919+iaWxvxHTDDCTb//gz/6Y&#10;4Km/+NUXwovrXRx5fvtgdHGt9+kiKJ9tHYAa4fnVz3/1xZt2709gD7//o7+o7Rt9a87vheSiSiyd&#10;/dV7uiOBDfnZL35F5giG5lfBFoFHBh5cfH45eIiZFXUlrb3gsYKH+8O/+Ks3Hd6TfvCjvwjOzHtr&#10;qt8sQrMLdrCkv//H91OdgI3C0lhg096Sdoc73OEOf1qAT+AbHcrP33xa/dfSl19++ZOf/Fwufcli&#10;iIX8C5n0hVgkvz3PS8TnMumlIl6sQOHLA2o4bMGtocStNcqtGgWUTIYiDQuNAko+mci7iU8qoFJ4&#10;dBoXgEHns5liJp3PoPPYLAGPI2Yz+QKe6NXL159++vnV1QuJRH47EIctBA3EonORUAYGYrO5XC6f&#10;zxeKxVKZVC4RS3lsPp1MoxApXBZfKrrgc6QELBN3xmTQxFyOjMeTyqXXl/KPaGTO/tYJg8T57NV3&#10;Xl1+zGUJaBQWjcYhEGhkEksivLq+eC0VXYoE8uvLjz5+/W2xUM6i886l1x+/+vz68vX11euL85ci&#10;4bmAL+PzpBLxhUgov5mPQCw+B0NwmAKFswsLDCqhU3lA5g2YRAKNQmYwmVw2m8dgMEgKIgMQCGQ8&#10;TqExYTJ4NCobe0Y8OyVQKUywzwAMuiI6L9hPkVBMJVOJeAKFSLpx2CHRiGQGmXprWkInUxSVeCL+&#10;9Ax/egp4HovNZbLALQ6DKROJpUIRYACEXB4oSWc4yhmeQ6ZxSFQWgSSkM+VgEAoNt7eP3T1k4Cj0&#10;MwLx8Ih6csIkYKmnR+TDA9rxCf30lHZyxjwj8sgMPo0JurNBdyKFhiVQTnHEo1PS8Rnh8Ax/cIrb&#10;U3jl3ChQCAwcjU1kMvB08gmJdIwnHyta4vePCYcnt0FYQHm2e3C8tQ9K0vEp5fSMeHRGOsbRzhRp&#10;evD72NPto+PNg8ONg5PNQyCTeEQgnBCwh7jjvZP97aOttb3D3dO93WN0RU2AfzAkI7uktCwtLT0m&#10;JhaUUVExIcHhUCgSDs+Ljo7NyMguL69MSEg0MTEBR9Pc3NxKDMY/IEBFVdXV1bWysrKgoADcAidw&#10;cKqPj4+vrq7Ozct1cXVVU9Ows3esxFQ/W1icnputqa0JCAjQ19OzsrSIiQ5vrKtqbapLTY63sTa3&#10;tbXMzs4YGRkaHOzPzs50c3MJCQ1CY8oHhnqbmurSIcmhYYHp6clFhXnp6akuLk5OTo6QjHQEEurm&#10;7qxvoK2vr2tqahwZEdzX17SyMtI/WI1AxkdG+bi72/n7eQYH+9k7WEdEhUZGBTs6W1bXFvX01yYm&#10;B2RlRzW3lMbG+VtZ62VkxdXWlfr4uKurq3p6uaelJfn5e+gZqAUGecbEhuvpayYlR9XVlzs6W+gZ&#10;aGRDUxMSI62sjV3d7B2drbx8HNGYgpJSpJW12aNHDxwd7UtKiiCQNA1NdVU11cjIyLi4OENDA21d&#10;dbDBWdC4yhrEwHBtYXF6KiS0rbNyaLQVBk8MCHSJivaLiQmIivKDwZPgyKS0jDAoPD43P6WgKKMQ&#10;leUX4BIS5luEygMbZWdvo62taWRkAMQ6OTkgENn5BTAvHxcPL6eUtLjktFgnVxt3Lwd0Faqto9E/&#10;0Pfe/QeqahpW1naW1jaa2joaOtpGZqZ6RgaPlJ4oqShbWFva2NtqaGvcf3TfxNw4OiHKw8dLSU3F&#10;wtbSL9jX1cvF1snGzcvVyMTgwaP7Gjoa/qEB8SnxphaKsLJ6xgYJkORkKMTU2vLhk0eaOtp6xkZK&#10;qioPHj00sTD38PG2cbAHo9x7cF9TV0eR9lhFWV1H29DUFFyqamqAu25enk5urnYugHPw9HW3d7Qx&#10;MTUyNTU0MTXw8HXPyYMmpsTb29uamBi7uboGBwf7eHuDl9DU1PTG8MTcwtLC3skRSADDObo4+wcG&#10;+Pp6x8RGoCsLOrvrWjsqyyrgkMyYlLTwCgx8YXnwjLB6jF2cmevE1MCQeTFFJYltnYXPFttW13v3&#10;jyaOTqePz2Y2d4a6+4pLK5KqajOePmte3xoYm6yZnKk/xc3yBfsc7u7e3mR3V1l1FQxTCUVXZFXV&#10;wOsa8jq6yiYm6qcm66cnG7q7UGXlCeWVyWNTtetb/ZNP6+sas6tr0kdHK+bmmurrYMUFCYvPOgSi&#10;A754h8/fxuFm29vyszKDcpExlZWZDY05gyMVq+s9G9sDvQNleYXRxSWxvT2ouZmmrbX+va2hwd7i&#10;msr0tsa8WkxGTlZQZ0suEfv0xfnJi4sTBmVhsB9VUhTZ0Zqz8bzzeH9k83nXwmzDwlz9+Eh5TWUq&#10;ujSpuz2fhH8qE2+/uNp/9eJQyH++MFvX2ggd7C/d3R7GHs9gj6cphAUua43Les5lrWBPxob68+tr&#10;E8dGioi4CS5rWSraksn2aNSF5fnGsUHU1Gj5s+nqqbHKxbmG06NxKvEZk7bI46yxmKtY3NTsbD26&#10;PAEBCygrilqZb9rf6ctDBMXH2NXVpO1s9mJPxk8OB7c3O3a3Ow73e/HYERZjjs9dkknWX17vv351&#10;JBWvHR/2rj+/y1j8vxSnVNZ7nb3/5fe/PyLRoJjGwHcIEQqOuKimLr788ne/e7+InuAXZP/Tpbek&#10;vS/KO/o/+94PvkZ2g9/9y79Irl42D08nFlT8+8sEdxMLK1pGZqTXr76G4wyY23d++KPqnuG3xL47&#10;+p4u/vp9smCCSV6+/qSsvS/k3fINQ8pqN07wXyNYzNLu0VuivkGEZudvnOD+4f1VJwQmL6nwTnVy&#10;hzvc4b8pFDqUzT+ZDuWrL7/65S+++Oijz0RCmVh0fnGu0KFw2AJwpJfLrqSSi1stiYAvAZXgqM/l&#10;CAEPagA4bCGVwiGT2AAEPItEYHNYUpn0xbn8hUx6JRFf8HkSIPNGJfFCJJRKxLJz+YVYACQILs4v&#10;Xr58eXUJ6mW3sVdYTCGZxOKyRRKRnEZhYk8JFBKdzxPKJLJzifxKdvny/Foukgi5PD6Lz6bxaIoE&#10;uHw+RyKXXJ9LL2QiyYUUzPjqAsxZIBTyua8urz959ZmQI6YQGVyWUCqQC9hCDp0rFciuz1+ey67A&#10;Etgsvpgv++j641eXry8kVyL+uVR0dSF7JRNfC3lyAJn46lz6Qi59IZVcS4SXQq6MTRcwKDw2QygR&#10;gzVegTnjz8h0KptCZhDwZDyexGJx2CwuiUg9PcWTSfSbfeORiAzQgMdTWPGASzKZQaOywGZKJZfn&#10;5xdCoZDL5VGpNCKRQCLgSTggiMC5cc85F8ukAjGPyeWzeFKBSCYSc5lMGonMotEEHC6XyaISSXQy&#10;BdS/vLzisdiAZ1KoVByBcHxGOSPScIAn03EUJp6O2zvbWd7CH5zxaUw2iUo5OSEeHvAoJAmTzsbh&#10;SAeH5KMT+hmRhSeDuxwqnUWiMnBEDpHKo9DpZwTCwQntDM/EU/H72MP1A0UynX3s0ebh3uoOKHH7&#10;p9QTEhNPYRMpbAKVdkY83NidHprobe5afbpEOsbiD07Odg8AmAQyn8bmgB1QJEXG3apUCIcnB+tb&#10;28tr+893cPtndBKTy+AxKSziGelg97i3ZzAuLik5Ka26vgmSAY0Mj0EVliLg+WGhUVmZOWWllclJ&#10;6QnxqTXVDXm5BTY2ts5OTlVVmLaOztDwKAMj06jYuOramjRIur6+/v3793V1dVNTUpqammAwGDjW&#10;6usbZGRlLywtH52d9Q8Ph0ZGaOvqGBkbhYeFYyorWprrExNiTIz0TIwNsrIgY2Mjs7MzFRVlnp7u&#10;Dg52BQV5u7tbRyd7dY1VoeGBIaEBublwaHaGs5OdjbV5OiSlAl0aFBygra1pYGDg7OxsZWVpa2cF&#10;haUODDT29FYi8uJSIaFpkGh3TycXF0dHR3srK7OEpNjU9EQHJ8tKTMHYWGtSUkBqWmhTc1lIqLuZ&#10;uVZBUVZnV31goI+urpavv1dyarynt4uJqW5EZEBWdrK9g7mHl31BIczRyVpTSzkNEpeRlWDvYBEd&#10;E5KVneLkbBUR5V9ZhQoK9n38+KGmpgZYUX19dXBwALgE8Pf3TUlNMDbRNzUzgOYko0qzCoshDc0l&#10;5ZXw+KSgjKzY+sbS3Lx0Pz+nuPggZF4aJDM6IzsakhURn+QPhcfmF6UnJAUHBrv6B7gGBLjD4RmY&#10;qtL4hCh9fV2tm0gixiaGISH+mdkpfgEeTs422dB0dFVJVGyotYN5WnZyXSPGw8vt3oN7SsrKhsbG&#10;JuZmaloaatqalrY2dk5Omrp6j5WVTS3NXTxcjM2NH6s8tLI1j0+K9Qn0fqL2WMdQ29nDycbR2tTK&#10;xM7Z1tjc8OGTB5o6GlFxkYUlhf6hfsqaylqGujHpiemIbCNLs4ePHhqZGDvf6DIeKStp6ek6uDib&#10;WVk+ePz4/oMHGhpamtq6KqoKpZKSivKDx4+0dLTNrSxsHWydXJ3cvF29/D19A71Dw4PjE2PCo0ND&#10;o0KSM5PiU+MDwwLA9FzcXdzd3Rwc7K2tbSwtrSwsrE3NzA2NjO2dHF093EEZEOQfExsRnxgBhaWU&#10;ViDyiyBZsFgYPKGkLAdTXQA2HF0Fh+fGFZWktbQXj042buyM7h9Nr64NrDzvm5lpqqnJysuPqqnN&#10;7u4uqW/I6eot3j0YZ/N2ZBdYgfhwe2e4t6+4uTmvtiYHhUouL4f092EW5nuXlwcXlvuPTp4dHT0d&#10;G6urqYH2dZcODlR0dRc9W2xT5ELmb1IZKzNzjXBEeFKiR2FBXH0drL4O2tGZPzfXuLzSsbTU0VAH&#10;y4IE9fehDw8nd3aHp6brmpoQZeWpVVXQwuKk9MxAdFXG06ctW+vDe1tDu5v9Az2onMzAqvKUuen6&#10;g53hteWOuem6idGK7g5kc0NmVztiegKzvzNAIc5iT8b7ewqgEO9CROjKYiuTviQUbErE28cHI90d&#10;iJrK5ObGzM52RHNjdksTbGGuUcjdvL44E3A2dzcHOlqQRXmRoNzZ6D/eHyHipsX8DQ5j8fR4aG+n&#10;d3Oju7UZiiqKbG3K3lnv4TGfSwU7ctGeRLCDP50eG6qoqUwtL42tqIhrbMxsa4VPT1UDIdiDUSZt&#10;nk6Z217rnp6oHB8qXZprxB5P4M4m9nf7gGQeZ0nIXzk7GZifwywtVHNYz777bcKFfItMHr/Tnvwv&#10;RGFjx2/+/j2yJ/7ZX/51Vc9wUEbuW3L+fQRn5o0vb/zk5++X/5ghEKcWV70l6t2BqGk5f/n6fVUn&#10;v/vd7whMLqSs7n3TxwRCkFnoejJX8L46FDDD648/K2joeEvguwBR3SK+fPFG0DvQr//+H6bXdoKz&#10;3s8qJOBmM//6b98vu/O//MvvQ99NQfO+APNf2T99X4edr776isoT3cU6ucMd7vDfH7G5pc+2Dn76&#10;i/f70vymCHxa/upXX1xfveJxFdFM5LKrG6WGImPxufxaJr2USi5uTVH4PEVSnpt8PSIGnY/DUvE4&#10;GpXCYTGFNz4sctDxRhEjFQrFQqHCuwf0EovkcvmVRCLj8wUCgVAsFoNhAEmlMlApEChUMxy2UMCX&#10;gjMzODBTCTQeg8cis8k4Ko8p+OTlp9/+5POXl1cvLi9fXV9fSOQirljAEYv5MpnoQsSViHniK/nF&#10;9fmFmC+US+Sff/rpRy+vhXzBueTixflL0JhOYgDwWYLbM7mIK7qUXYr4YhKOTDgjMWlAnFwqPBdw&#10;ZVyWGEDIk0tFV2LBBWBEfIVrkkzhQ3TFoPEIWBqbLhBwpDyWmM+Rgi4MKodCYoD9efniY7BYCplB&#10;p4HFKFQzCo3Jjd8Tk8Gl05hy6fmV/AUJR91c393fPVaIYvHPz88vL89FIhmJSDk9OaGQiFwWS8jl&#10;gh3hsdgiHl8qEkuEYhFPIOTw+GyuiCu4sTcR0khkKpHEZbLoZApg+GyOVCgC7dkMpkKBQiQRTnHE&#10;MxyNRKITqWe7J5sL63urO/h9LPEQSz0jsEhEhcaLiOdTKUIGjUUkkE9O6DiSgM5mk2mUUxwDR+SR&#10;aEwskXaCY+GITCyBsH+kyOZzgiMeYY+3jvY29k92j7GKRDmHuN1j2imRSSAyiQQWkbT3fL2utDwj&#10;Nik1MiEnFTo3No0/OCYdnwGwSVQelUHHgTnh6Tg85fQMt39wuLm5u/r8JjbK9uHm3snBCRFLBk+K&#10;RWXvbO5XYepzkUX1Da1lVbXZMGRDXTNAbExiakpGFaauIL84LTWzprqxuak9OCjUxsY2JyenvaMz&#10;KTnV0MjUx9e/rAKdg0QYm5rce3Df3NwchULV1dUlJCQYGBhYWVmBxqNjo929PTFxsWYW5p7eXsXF&#10;xR2dHRUVpb5+njq6GpaWZlBo1tjYyNLSQkNDna+vl6WFiZ2dVXJS/OzszMbG8xx4lpe3e3p6al4e&#10;wtfPy8hYNzombHyyf2SsJx2SaGNraWhk6OTkEh4e6erqGBLqXddY2tpRUYbOSs8MS04NTU2LdnVz&#10;8PXzDgjws7A0jYwKTUqO1dZS9fdzaW+tTE0NRSCTGptKQ0I9LCx0cvMzMVWlTk722joanj6uCckx&#10;AYFemlpqPn5uOYgUKxsTG1vTSkxJZlaqlrZySJh3WXluaJhfcIhPfgHM08sZ3M1BpFdiSt3dnR8+&#10;fGBhYVZQkFdbW+3t7fngwX0tLY3Y2OjIyHBNLRUTMz1UCbyxGWw5sq2zvLGlOCU9NC0jsrW9sr6x&#10;NCrGLzY+oLwSXoACJ/+Yymp4XmFyXmFKc1t5WQU8MzsuDRIVFOwaEeWDKskpKc11crJ79OiRmpqG&#10;jo6upaWVl5enk7OjhaVZXGI0pq48C55mbmvs4GaTlQNJz0g2NDb44N4HT1SVdQz0VdTUHz56rKtn&#10;ZGFpq6Nv8FhFWVNXx8bB3tDU6N6je0qqSh6+HpFxEQam+k/UHusa6RiZG5pZmzq6OZlbmSqrPjEw&#10;1k/OSMkvy3X3cXus/EhTXzMgKiQwMlRDWwu8DKqaGiYW5k9UVT54cF9NS9PYzERdQ/3+vQeqyur6&#10;esbq6lpPnihpvCF1c3NTa2tLaxsLR2c7J1cHC2tzS2szDy9XX3+vgBC/kMhgN29XB1f74PBAaE4W&#10;AgkLDw+1tbU1MjbV1TfS0NEDK7ewsbaxs7W0snB2sffxdYNkxmKqCzHV+Q3NJe1dmKravLyCtKLi&#10;zNLynAJUBrjsHagZn259Ot+5sNI3OtlY15SHqYZ1dVeMjdYvL/UdHEwT8Et7uxMz002zc617+5N7&#10;e5MDA+jyspT6OvjcbOfuztTCQvfkZOP0dMvSYs/6+vDW7tjYVB0SGR4T45QDC3063bS7OzK/2Dow&#10;VN7ekYepSispia+qggwMorf3xin0dSpjjcnZ3N4bLiiKCQmxSkr2rK2H9g+UrT7v3D8YWV3tbG6C&#10;ZUC8iwpjZudacMQFHGnhGDu9szs8PFyJKowrK45fXWymkeeEvHWZaEsqXOexlrBHozPjmKcTVaeH&#10;owzKwv7OwNhwWV93/lA/qqsd0doMm5lqIOCf8fibFNo8i7U0P1dfioqqw6RNT1VjcdMi0Y5YtIs7&#10;mRwfLmuoTW+sg4CO40MVi3Mt+JOnVOIi9myGTlkGfC0akpXqU1eZvrXWQ6ctiQTbMtEuGfd0Zb55&#10;erSytzOvujKptCimuR6+NNuOP5slkZ4dHo1Oz9S0tMAmRiv2t3q5nCWJcGPnefdwX9Fwb/Hz+fb1&#10;pc6RgZKeTuTEaOnp8dDVxe7rV8eglEs3P/7o+Nvfxr96dXRxsXmnPflfiFMq893zvP74pz+v7R39&#10;2llp149xv3kfK4lPv/v9yq7Bt4S8I8JhRccUxpdfvp/FxHd++KO6/vHA99QN/T8RlJHbPDL9gz//&#10;yzcS342++sMfcAzu18hW0z4x++4BU29z4rwl4d1R0Njxz++Zj6l+YPwtIX88gjPzFrYP3zdM7Fdf&#10;/YEtln/j0YjvcIc73OE/DxE5RQs7h7/84u/efJD919If/vCHX/7yC6nkkscVy6RXctkVhy1g0DkC&#10;vuTWCAXUXF99dC5/IRTIuRwJkyGgUblUCgeUgBeLLq8uPz6XXysUB2w+6CURn3M5QjyOTCRQby/B&#10;LQ5L4QQkFssuLi7lcjmovb6+fP3JJy9ffSxTWLuc85hc0hmFdEplkBjg8MwgM9k0llQokoFZCEVy&#10;kcKTRy4RXUjFlzLJpUwqFysMUphUhogrfHl5eS4RiUX8ly8uX15eSQRSPksg4klkonMBW8hl8IRc&#10;MWBoBEVCXA6VI+FKuDfORyymiEETCjlgiEsh75zDEnOYIhFf/ur6k88//Q5YNViyWHglFb9k0kFL&#10;vkh4cS57KeSfA57FEIB1CQQSsG9gjZcXL3lcEZXCvHXMoVFZgBEJZeeyCz5XQCMziDgqAAFLJRMY&#10;bAaPz+ZzGBwWg00nMRhkGpdOp5MoVAKVSaFzmYqos3QKiUbGK/IZc3g8Jp9GYlAJFD6bK+Bw6WQK&#10;jUS+deS5DYxyGwyFAy5v/IDYdIVM/DEOt392uL6/Pr96uLHPwJNZRAoDT+BSKHyF2xUAlU1SOOkQ&#10;j84IRzgalsTAEkkHJ6S9Yy6OxCGQqMenlOMjBg7HJhLIp6cMPEnKEQpYXOLJKX7/ELuzh9vZIx4c&#10;0LBnPBqFS6EOd/WF+4bGBkYlRSTGh8b1NLcTj06ZBDIdR+RSGHwaG4yF2z+6dfC5CbBydBOhdht/&#10;cEzDE8l4HPbkBHdySsVT8KekwYExBLwoLTU7OSm9ualtfW27vr4lJDgiL7eoqLA0KjIeVVQ+MT5b&#10;VFjmYO8aHRVXW9sIgyNNzC1dPDxrGhrKKsqNDI0+/PBDaxvrgqLCkvIy3wB/RfxRT89qTFVXR2cm&#10;BGJjaWVnbQPNzu7r7e3r68vISNfW1nyi9NDN3bG9o2Vvb+fp0+mkxEQbaysHe5vQkICCAkRHZ0tz&#10;a0NSSnxQGDgwZ8PgCvcccwvjbGjKzOzg0spkalqMm7uDu7ububmFk6NDWGiAu7tNdIwvGgOrbyro&#10;6EUj85PT0iIgkHhfX/fIiNCUlEQXV4eomKCU1DhllQcWlvolpTmJSSFZ2TGdXdWJyaE2tsa5edll&#10;5UVW1maqasrgGJ+SlhgZHaZIcuxqiyqB+/q7Ghpr1NaXoytROrqq/oHuNbVlYeH+5hYGCGQmMhdq&#10;bKLn4+fa2IwpKESampo8enTfzc2ltrYahSo0NTX+4IMPVFWfREaFRscoUgXp6GrEJYSVliMzsuLz&#10;8jMq0AWxCcHhkd6NzeUjYx1ZsNigUJfCYkhNfX5+UUp5ZXYZOhuem9DaUQaO/UUlmanpEWmQ6Iys&#10;WFQJDFNVFBMboauno6amoaujb2RoZm1l6+zsYutoa2lnnpqZ3NBaFxYdYmCq5xfkA0Nm+wf7Kakp&#10;Kauq2tjYAaioqD16pKRvaGxqYa6qoX7v0WNVTU19YxNVReySD/UN9RxdHfVNDO4/eaiqpWFmZeHo&#10;6hIQHOTs5qaqpq6kohQU4p+PyvML8H/yRCHTxz8gOi5WU0/7w/v3dA30re3tFHI+/EBdQ8PExERN&#10;Tf3+vUcqKprqGtpKqipqmhpqGhpKyk/MTI1trC1tbCxdXZ3d3V39/HwyszLz8pExsVFh4SGQjNTE&#10;xDgPTzd7e1tPDzdvb09bW4XpiY+fb3xyUkRstLmtFRjI1cPdy9szOjbK3d3FwtLIw9MemZfa0l4+&#10;NtnW01+TkR0ZE+8L3orquvy5hb71rcn2rvKS8ixMTS6oqapF1DXldfWVj082r2+O47ArB3tzI311&#10;pQUpBYi4wT4MAbtEJq1ubY0srvTvH84QSMsHx9Pzi12dXWWo4hRodnhlVdbsfPvqeu+zZ80jg+XD&#10;A+iF+Y7JyQYMJrOgIK6pMX9qsmVkuK6pKb++Ht7fVz45VVdfn11amtTbV77yHMxn4AQ/Q6Qs9PaW&#10;pCZ7IZAR/QMV00+bAMCtM/zc2mZ3Wzu8sytvcallb38Qi59ishYYzAUabZ5EfLowV9fRnL002yBg&#10;r3/ykvjdz+gfXZ2uLrYgc4KKCqOWllqJxKe7+0MLS53T043dHUWFyLAiZNjoYCnudJLDeM7lrlMo&#10;z/b2h1aW2uef1vf3FDTVZUyNoo/2h4/2RlcXO8aG0B1teaXFiTnZIWVFSaP9mLO9aRF7V8rb4zBX&#10;SbiZvc2+4e6i6pKE1oZsMO7x/sjGSufcZMPyfMf6Wu/KWsfmdu/RyejERGVJeWxNXfrq83Yhf5NB&#10;eoY7muIzNj86J350gX9xcXIlP+QwFjeeN68s1VJIExLRcw7rGY0yRaZMUqhTB0e9d9qT/4V4/e3v&#10;vrvbzvoxLgZZ+paEdweqpfu91Ao/+su/bhqaekvIO6Jr6tnf/OT9bCU++94PSlt735Lz9VDVM/zd&#10;P/vRG7nvRj/7xa8GZpffkvPvIwxaMLux96b/f0T/+q//+ud/9TcBkLeFvDuSiiq50os34t6NRhbX&#10;3hLyRyIwI3f6+c4/vWdyYnAGEFxcx+R+/Vf3Dne4wx3+VAjMQK4cnPzmH/40OePAd8cXX/yawxbx&#10;eTKp5ErAV/jUsG6CklycK1xyACPky3lcKZslYjEFN82uwSXjJr7JjRuOwtPn1sHn1vaEzxPfBk+5&#10;9eUR8KWAFwjEl5fXMukFny8SiSUvP/rok08/lUolAh7/Unp5LX8p5kl5TB7gP37xWsIXsygsMVf4&#10;4uLiQi4RCblSseBcJlb4/EhE1xfnl1I5h85kM5giIV/A5yjirHB4MqH8XHLJYfBZVI5cBNpcCdhC&#10;JoXFIDOZJCYdT6PjqFwal8cS8tkiAVciFV2B5bAYQh5bBCDiS8UKS5zLVy8/vr56LRLKxaKLly8+&#10;fXH9qUR8BVb92ac/eP3Rd8AmMBk8uUyRcOfWTgfwtwoUGpV16+4EdkAslsrlt+okyukJ4UyRsZhK&#10;JTOYNDaDxqKQGBQinUJU+N1w6DQ2jXYb7oSIxRPO8GdHpyf7J2eHWNwpmUxgkvE0EpZEwhJAAxaN&#10;zmdzBByFMoVJpZFweDadIREIwVYQsDhw9xwsi8MnnBBOdk5Oto72nm8fbezRz0hiJldAZzHwRB6V&#10;JmQw6TgS6fhMyOBcCqU8Cp1xhmOc4KgHx/idffopQcpkCalU+umpgEb9SCYFj19Ap3Fv49zQKFwS&#10;kYnDUk+PSUcHxMND8snZysx8SlRygFtAcmRSsGdQUkTCytMFMYvLIlLIJ6eEw+ObnDunoCUdTJhM&#10;YZGpLJJCg0PH4qmnZzQCngU2gc443jvs7uyLi022tHD09goaGR5fX9tqb++Nj0/NgeU1N3VkZyGi&#10;IuMB09Lc6esT5O8X3NrSCeDp4WtpZZ1XUNjd2xscEgLOxs5urhWYyrJKtJunh56BfkhYKLoSXVRU&#10;5O7uDs7MCfEJne0ddbV1/gH+mpqaWlpaUVHh3T3t0zNjrR1N8SkJlrZWZhbmQSHB2bCsouL8qhp0&#10;Jgzi7OEUGhlcWV1eUJTn6eUeFhY0Nj54it15tjAWnxjm7GKbmpaYkZHi7+cZHRWakRYXEuyelRVT&#10;hYHX1+U3NRWnJIUGB7olJ0WGhfolJcZkZKa4ezjExoWhSpBGJtpa2qqQzPjUtMh0SFRbW3UWNNHK&#10;xiQpOaawCOHgaKOuoWxpaRYQ4BcXF21rZ+XgaJUDh8QnRJiYaZeUIUfGuh2dLRydLdEYVF4+1MXV&#10;NiY2FFWc6+HpqKOrBoTU1KL9/L0ePXoA4O/v29TUkJ6eqqys9K1vfUtdXS0HnpENS7GyNtHUUomM&#10;CsnNgwWH+Hv7uAUEenj7OAaFeBSX5jQ0lYWGezq5mkKyoiurEYi8xKKSdHQVNK8oqa2rdGF5sK0T&#10;XVmNrMAgchCJeQWQjk5wFK8EgxobG3l6ebi6u1haW4RFhsQnxdg72bp6OMPgWVHxkfomeoZm+gGh&#10;/j6B3tr62spqqla2ti7uHjr6BvcePlTVUMRw1dTVeaikrKKhaWpppaWn+8G9DxXN7GwNTU0eKj3R&#10;1teztrdzcHH29PF2dHFWVVd7oqzk5esXGRVraGR6794DVTXN5DRIUlqKkoryoyePLawsTc1MP7x3&#10;T1VV1crKysjISElJWVNT19DYREtXR0tHW89AV1dP28fbE56TDUdkZ2SmZmWnBwX72dla2dtZgUcA&#10;hWYVFxfl5EAB7+rqkJAQnQPPgkBSIyLC3NzcPL28/AIDbOzt7BwdHJwcTc1M7OxsbG2twyP8+wZa&#10;egfqC4vTkfkJBaiUyhro6GTj882R/eOnu4czAyO18NxYSFZ4aUXm0Gjj0urw0vOhyadtHd0V+YVJ&#10;uYgYdAmkqTa3t71saa6biF3kMNaJuLmj/bGD3dG52db6ejgSGYUqSiopTs3PS2huLJib63z+vH99&#10;rX9rfWjpaWdnc1FFGaS0JK26OqdP4d3Ts7sztbM9ufZ8aGa6pa2tEIEIz4IG19TCRscb+vvR3b1l&#10;Xd0lVVVZ8JyI1rb87b0xAnkZ4AQ7t7Ta09CMyIYFFZfErK61iyTr55e759cHQun28mp7eUVCazPi&#10;cGeCSX5Ows1urHVMjFbUVCTnZPi3NEIZ9KVPPyd//0es73yfRqLO9fQUVZQkttbDns02UsgLWMLs&#10;7Hzj1DRmZbl9fByTneWTnuY62F9IIcyy6csU/CwBO3W4OzQ6WIEpT0OXpw4Ple9sDextDWw/71+e&#10;a58Zq+1tLygpjMSUxj8dqz7bHTveHN5d7V2ebZocRne359VgIIX50fl5YEXIjc1eMmWBQJgjkp7R&#10;GSs83iaFOL+93ruy0LG3Mbw02z7QhZoerzo+GN5a75gYKx4fLVxerN3Z7tre7trc7Dg8GiCQptbW&#10;Wu+0J//bAM6Tf/Xjv/2X3//+XQB+unVMPHtLwnsB1dz1/fdJivzdH/6opvfrRFRNRmFIHP4bKe9G&#10;P/qrv/5mDSXaJ2bB3r6R/m5EF0rSy94j129SUeUxmf7WY/o/4bf//M9nNNZbEt4LSYVojvT8zVzf&#10;jTom5t4S8scgJDNvfGn9n/+v91OdfPXVV9LrV3eqkzvc4Q7/0/H88Ozv/+G37+uO+k3RF1/8mseV&#10;nstfXV5+zOVKmUxFNhyZ9AWo5DBFipggEkWOXqFALpVcXZwrbFKkkkuhQOHyw2EL2Cw+YLgcIYvJ&#10;A7zCnUd8zuMpbt0as4AaUA8aCG9i07LZnPPz8+vrF2KxWCAQS8UXVxcvri+vXl1ff/769UcXVyIW&#10;h0ejC9gcuVQMxhMLBWwak0vnirkiKV8s44leSEEbHotC5zM5MqH0XHwuFchlwvML2YsL6bWEL5MJ&#10;5S8vXoGSTmRQsBQ6gc4kMthkFofC5lA5bFDSeFwwAk3Aogv4HKmQdy4RXooU+XSkAr5cIr7gsIUM&#10;Ov/yAkzoO2DJAC9ffAZ4sAMMMBPRxUevwOVnt0Y3YKVMBpdMotOoLIVNyuW1SCRm0DlkAp2Ep1FJ&#10;TAaFTSPSCadEMo7CJLMUswIMiSbi8GVCya02hIInEU7xhFMcBU+lEum4U9L+zvHR/tnZMeHkEHu4&#10;d0wnM67lV1eySzFfcBs7lv1/pzqmkykkHJ6IxYFKiUAIpGGPjwmnZyQsDnt0TD7B0s7wxIOT/ZX1&#10;w9VNwv4xHUdgkChcBhs0lvJ5PBqVScBRTo6wW5v43R0+mSyi0ShHRyw87krIFzPp4Bbt7JhDIrII&#10;BCqY4ekp6eSYdHLCwBMJh6cNFbXOls72pvYhXsH+rn5uNi5ZSRnbyxs8KpNLYVDAog4VSXxYRBr1&#10;jIjdPSIenHHJdBlbcM4TCWis3bWtiuJyL1dvK3N7C3MHd9eAxobOjY3dvt6hyMj48LAYVFEZAp4X&#10;4B+UkZE1OTldX9/o6emTmJjS09NfjCqzsrB2d/eqqMDk5CB09Q0sbKwrq6tq6mq9fbxNzcySU1JK&#10;y8uCw8P0DA1c3VzLy8uHh4erMFUe7h7gCG1oqJ+QEFdeUdrV3T45NQrJSNHT03Fzc4VCoSUlxfX1&#10;tbe6BitLc39/XwwGjUaXhIeHxMfHjY0NnZ7t9vQ2+ge6mlsZuLo7BAb5uLk52NmZ5udldHXXpkEi&#10;UlJDSwozCuBJJfmQlKQQP3+nlJSo+PjQ0FDflNRYXz83H183VAk8KSXyidJDRyfbpOSI4BCfHHhG&#10;alq8ja0pJCOxuqYMtNHRUbO0NPPw8MjISI+IDDUy1g0K9o6JDTUw1PQPdJ+ZHS4sylFTVwkO8W1o&#10;xMTGhVlYGiSnRsfEhWppqZmaGWdDIajiXEcnu4cPH6ipqQIhg8P9sfExjx4/+uDDb+nq6ublI4pQ&#10;eV7eruoaKq5ujiEhwebmJrZ2FjA4JL8QGhbulZwSVlVVmJoW5eRiDs9NebY4ODBcV10Pr65HYGpz&#10;mtuLV9ZGni32lqGz4hP9Y2L9ExPCSlDw+rryxMRIW3sLb3+P8OhQW3tbQyNDaytrMzMzPX3dsIgQ&#10;TE0FFJ5h62Dp4+8OhWf6h/ipaKqoaqoZW5jpGRk+VHpyqx8xMDFWUlNV19aysrc1MDL48P6HWvra&#10;nj7eto4Oj5WVNHV1PHy8fQL8/YICPX28tHQ1n6iqOLt7ePv66+gafHjvoV9gYGFJcVhkxMNHD8HQ&#10;np6ehoaGDx48UFdX19bWVrrxDzK1tNAx0NfU0TYyNtLR07azt4mPi46Lj4iND42JC4mJDYOkJWZA&#10;UoKD/EJD/ZNT4qJjQgMCvSOjwAuZkFeQXVpWiETCvb19rK1tzM3NwZYaGxubmJgYKdy4HBwd7bNz&#10;0huaK8vQCGR+EnhP6xsKW9vKWtpKSysys3OiKiqzp2baV9ZHZxd6Jqbbunori4pT0yHBmZlhJcVp&#10;I4N1J8dzPM4uj7fL5WyzGRtk3OLKfFdHS0FjPXx8tHb9ed/21hCRtEijrW9tjQ70V0+MN42N1vb1&#10;lI6N1KDLIQkxPghYzEA/Zntr7PT02cH+zPBwfSEqBZkbC4eHp6b71tbDn2+MnOKW8eQ1HOn51Exb&#10;RmZoVkZwV0fx7EwzEL6+NTi/1D4yjkFjUopLYp/O1nN56y9fnbx4eSSWbOwf9C0tNW9s9k5N1QwN&#10;lmCxU69fYl9eHJNxT9sa4IjMkJK8+JZaRFdr4dBg+epq++5u/9hIRWVFUlsL/Oh4XCw7uHiFPf8I&#10;xxFtzSgixWYvzjbwWc/ZjCU8fvrgYHhtpWNsqLy9CdFSD+tszp0Zrz3aHROwt2TCfbl4n0VdaWtE&#10;RAbbpyZ6V5an9/dVTIzWjfRjBjrLAEb7MVOjtQDjozVPZ5ompmpHJ2vXt4b2D6c2NgfrGmApaT45&#10;yPC6Rlh1bVZBcVxlRdriXNvh7vjhzhiNsPD6Gvf9b9NfXh1JhBtS0daFdE/E26CSnhJxU0T81M5W&#10;15325A5/FCafb/3ifTLUnL96nV/f/paQd0HD4MSP/vKv30h5B/rH3/7TIZH6lpA/Hjgm572O+n/9&#10;tz9tGZ15S8h/H8AwjT/75a/ezPUdCPzEz6n+xvIWh2TlDz5b+ad//uc30t+Nvvzyy4tXH8f+u6qT&#10;9vGnFJ4QHAr+fYwuroVBC97qe4c73OEO/8V4fnj22396v0/Cb4rAp/ovf/GFWKE1EAtu7E2YDAHg&#10;RYJzER9ALlEYpLy8unx9ExbkUmGWcmN4wueJeVwRYDgK3x8ujcq9yU3DYDJ4opvAKOAuaAMasFl8&#10;0AZc/t85aHg8rkQskgsEoIHgXCb/9JNPv/3pZy8uLs/F0nOxTMwTibjCC8nFpfRKzJOyqBwGiSlk&#10;idhUhb8Pk8QSssU8piK+iZAjErBFfJYAMOfii2v5C5lQDngJXwb6gnrCKRF7hKOTGBK+VC6Si/kS&#10;EUsoYAqABBFPLuCesxliOoXPogsV8VDYYhoYi8670RZdy2UvLy9eX199cnX5MbgEy39x/SmoATtw&#10;66AE1nUT64QNABiwUoFQTGewCHgKHkvGn5EJWAqYJ58lBNPAHeNBeQsKnnprHcOiMiUC0ZX8XC6W&#10;8JhsDp3DorKJZ2TsEf7sELe9vre1tos/I3GZfDFPLBPKQDMOQxFQls/mKGxP6Izb6LP/lu0YMKAB&#10;g0Il4vDgkoIlUE/x5MNT8sEJdnv/dGuPeoZnU+hkAhF7hqXRaOdS6bVUKmLQ2Xg8B48HJY9MEjFo&#10;AGwinoE7YxLOqKdHxMMD8vEJ+eQYgHC4jz/YpZwc4fcP1uYWq4sxHo5eBtpGZoYWthZ2ZsaWtlYO&#10;4UGRBbACcKu/tXe4Y7C9tq08ryw9DgKJg1QXVzVgGrJTYf6eQXaWDsa6ZiZ6lmZGDi5OAdlZqIG+&#10;qbra1sCAMF+foGpMXXtzZ3R4TEhQcFtb2+TkZEZGhouLCwQCqaqqiomJCQoKKisrq6ioAJUWFhYF&#10;BQXl5eXe3t7Ozs45OTn5hQUeXp56BvrRMdF9fX1TU1NIBMJQ30BNWcXb0ysxIT4tNbmgILe0FBUe&#10;EWpiahwQEJADh2Zlp8NyMquqKyrQJQGBfn5+PtXVmNraan9/38jI8Kmp8cOjvYbGagdHa3ML48BA&#10;X9AgMDDQz9/HxtairLxgcronLT08KNApF5YAS4ssRqahyxHRMX6RUf5gvn5+rmHh/k7O1kYmmrHx&#10;iiCvauoqOrrqoWF+AFBYGhyR4ehklZwSU11T7uvnoaqmpG+g7ehkW16BqkAX2jtaeHg65xfkuHs4&#10;GhiqFxRBy9H5FpYGllbG6ErQoMjB0dLF1bagEBYbF66lpe7k5Jibh0hLT9bX1/3www90dLXyULl9&#10;w71Obg4ffPgBIG0dzbj4yIysJAsroydPHtnaWgcFB4CleXo5FRRCYbBEP3/HtLSoqqoiKDTRzd0K&#10;gUzdO3y2sj6Irs5GlaVhauDlldmdveil50P9g/UIeEpmenxqUlROdlJ9XSkyL8PB2dLG3vzGOsNF&#10;R0fb0FBfT09fVV3Vy8e9taO+saXay9fVytYsPik6MS3R2sHmsarybQoedS3Ne48eaurqmFtb6RkZ&#10;6Rsb2TrZGZkbf/DwQ01dbQcXZxMLcyU1VV1DA1tHB4ULT0iQs7uzkoqSppa2f0CQt4+fsoqakoqq&#10;h4+3b2DAY2UlFTVVOzs78JI8evRISUlJC+yOurqBgYG9oyMYwtjM1NrG2tLSIjg4IDcXlpubmZ4R&#10;m5AUDvbZ1srUzsbcxdkuIz3Oe9wAAOTASURBVDOppa26rrG8EAVNSYmKjg5MSAiFQpNBvb+/t72D&#10;rbW1NXgPo2/Iy8vL3d0djOjobBcQ7JWYEoEqhTU0l9c1FJeUZhcVp1dW59Q35Te0FHR0VwyNNrR1&#10;l1fVIUrLIAhkbFUNfGGhd3mpf293XMDZZZBXVxY6OlvyO1sKFmfbjvbGz05nCcQFImWJRF3GkxYO&#10;T6a3tofX1wdXVvpamvPh8Ij6evjiYvfs047uroqe7or+Pkx/f2Vbe1FpeXp2TlRJRfboZOvSct/4&#10;ZGNTW2FlNSwHGRsT7wVQUg7pHahaWR08PJg5PpzZ3h4ZGsE0NMNn5hpOsZN0xiKZOkdjzElkm1L5&#10;9uZWZ109pLUNfng8wheuCYQbRPzk0UH/s5nqkoJoBDR8ZqJRwNv9+DX15Qv87s5QRVlCZoZ3cwvs&#10;9GySwVkj0xa3D4f6x8rKa5Kra9OeTlWT8TNy6c7l9QGb/5xKW8Tjng71lsHSA8vyE5Zn22nERR5z&#10;jU1f2Fxta6yBFCEjy4sSCuFRNWUZk0O1s1PNI0NVfT1lw72V06ONC1Mdq3O9CzMdvZ1lVZWZtTXQ&#10;hsbc4tLUwsKEnu6yjbWRifGmrs6y5eVeEmn17GxuZaWnu7Ooviq7oQZWX5Pd3Z63s97LoCxurHb0&#10;tOc21mR2NectzrTMjNX1dRT1dxYvzN7l3LnDH4GS1t5v/+DP3vwEewf66g9/2MWRQ7Pf+7walJE7&#10;v33w7u5IgL73o7+AYRrfkvPHo6ip64fvo8QBP0xXDk7/kyKt/pGIzSvjyS/fTPTd6Ls//PO3hHxt&#10;hGQX9D5d/O17Oux8+eWX1x9/FpdX9pa0tyCQX/7+HQL9Etn8aMR7B6a5wx3ucIf/DGydEd8r29o3&#10;SODr9Wc/+8XVpcLUQiq55nIktwoUuezF5cWry4vXV5cf30Q8eXWjPVHk7rm8eHkuBy2FNCqLSmEz&#10;6DzQ5SamrFyg8OiRyaSXYpGcx1UYnkjECl8eLkd0E0uFT6Ny2SyBRCyXyc4lUolUKr26vHp5dS0R&#10;CAVcnkwkBrXnYtml5PJCcinhy1iKyCNCHkdhEXPrQSLkSj+6/kQR64QjFPMlEoFExBMKuSIFz5cK&#10;2EIeS3Auvnhx8eoCTEMgpVNZNCqTQVd4E11fX7988QpUsihsFpnDZ4o4TCGDxmMx+RQyC4+jMRlg&#10;5a/AVggF52A3Xr38/KNX3wa8WHT5ycff+/yz74G136qQREIZk8ElEqgkApXN5IlEUoFADMYi4RRW&#10;JFQCjU5i0IgMMo5CwpIB8CcE3DGeeEaik2hMCoNNYws5QrlIdi6WSwVgyRcXkisWlbO/dbi3uY89&#10;xh/uHYNSxBXKRBIei8NhMOViCQCfzeEyWaAENVQiiYxXOPjcMiwaXczjizg8wikWj8Wx6AwWlUbG&#10;KsxAsDsHuL1DmkKBQrtVuDAoVKkACBfxuWyFNQ6TLmLRJWym9CYNNdgLOvaURVBEQuGQiRwSmU+l&#10;CWhUHpUIKpl4UE+i40jrSxsjgxOdLb05mbk+bv5OVq52po5mepYGGiZ66sb66sYGGsbG2mbGetZG&#10;+jb6OpYGuhZG+lYm+tbmhnZ2lm5+XhHpyciivCo4rNTfN8LYyNrXJ6S5qXNsZAqZkx/gE1hRhl5c&#10;XGxqagoKCoqIiMjJyYmLiwsMDEShUD09PWlpacbGJrGxcaAeHFkdHBzgcDi45ezsrK2jExgU1NjY&#10;2NzUHBoSqqmmbmlukZKQiMyB50Czq6sqy8pKPDzcNTU1w8PDy8pKMzLS8gsQK6vzExMjvr7e1taW&#10;2dmZKFShn5+Pq6tTWXnJyupCU3Otg6OVjq6mm7uzj49nZGQ4GDcoOMDE1BAOz5iY7IZCY8NCXPPh&#10;SQXwpHJUVk11QWJSaHi4d0pqtKeXo7GJjomZrq6+uoOTZUxsqIaGioryo+BgXygsDVWMzMuHOjpZ&#10;BQV7V1YWh4UFKKs8UtdQMjHVRyCz6xvRXj5gRapx8REIZKaZub5/gEd9Q2VKaqyRsRYoBwY70yEJ&#10;ZhYG0bHBiFyIvb2VktITN3e3klJUZpYiwosi6oemekpacnNrY3Bo0INHD0GNto5GfEJUDhzi4Gij&#10;oanq7++NzIOGhfu7edghcyFl5cjgUI+gYHcoNDEhIdTBwTQzK/rgeH5772kFBg7PTaprRNXUFdTU&#10;53f31RShshITwyHpCUmJMQmJ0eWVxZjqcm9fN0MjbT9/z6SkWGtrM2WVJ6pq6mrq6hZW5hnZqbUN&#10;lRHRwXpG2k6udomp8SERwboGOgYmhu7eXnZOTioaGk9UlA1MjE0tzU2tzLz8va0dbJ6oKmpcPNxN&#10;LS0eKj1R1dSwtLXx8PUKCg+ytrNWVVfkpQ4NizA1s3j8RNne2SkyNsbCyvLx48empqbgldDR0VFV&#10;VQUleOi6urpm5uZ6hgZaujr6hvomJoZeXi7R0UExsUHpkJj4hBBvb8f8PGh/X2djY3VCYqSzi7Wz&#10;q5Wvv0tSUlh9Q8nTZ32raxPPFkaqqotDwwI8Pd1dXJy9vb3d3NzASwjGsrGxcfdwRleVDAy3t3fX&#10;lJTnJCaHRMZ4ZcEiO3vRcwt9s/N9oxMtjS1FRWXpFVXQusb8yipYU0vR4kLfs9nO/t7yydFq4unT&#10;s4PxrZXuo92R4/3xxWct/X0lA4PlC0sdW9vDE5P1xcWJSGRUb0/Fzvbk+tpoX29lY2NudRW0va1k&#10;ZLihu6O8pDi1ogLS01cxOtHQP1jd0V0+MFK3sNK3vT+1tjX2dL6rvjm/tiEPAEygpDyjAJVSUw1v&#10;asgvL00rLIxr78hdfd7OZM5fvziQSDcWFmsqK+O6upD7+4Mk8iyDtXh+ufvJZzipfHd6EoPMCSkv&#10;Tp6ebl7fGJqZax4eq+7rL68oT4NnhzTV5xzuj8vPT15/RhFfHm0fDXcNFNU3ZfX2FuDx00zWMhY7&#10;jcdNb273YWrSMtN9UMiYoS70/voIg7TCZ28wqUunR6P7271ry63zM/Wbq/0k3NL6Sm97I6K1Ia+r&#10;s7yqColEJBbmpVWgoGhUTmlBViEiLR+RmodIycyITk0LRyCTOzrQS4sDk+MtJag0aHZEbw+6pbkg&#10;MyMoNdUXiYjsaCmcnW55Ntu2ONc6O1X/dKpuZrrh2dOW3c0RGnGFTd8gnD7bej4wOVoLGtxpT+7w&#10;NVHa1vvxd773XvbGn37va4aMTSmuIrJ4b6S8A/3L73/PlV68JeQbQQAEKX3x6r1y/dL54ozy2rfk&#10;/MmRUFDBFMreTPHd6A//+q/VPSNvyfl6CMnK75x89r7/tYJtf/XZd+Ly/oMwsaDBO3qT3WlP7nCH&#10;O/y3QkRO0fox7ld/9+s3H1L/tfTll1/94he/+vhjhceKRHyl8N9RxEaRymUvz+WvpJLrC/lHV5cf&#10;y6RXUsmlXKYIOisWybkcEZ3GpSlCeXAFfOlNMuNLDlvIZglFwgsBXw4YFlPA40puFSg3dihikVDG&#10;54lFIunFORB7JeJLBFyBGNTwhGwGi8/iXJ9fX8tecBl8AAFPxmFLKGQ2mcRg0PlAFJulCLACJiCV&#10;XtxGG7m8vJKIFZmYGXQuGAW0ASWY3tXlK1BPp7NYLI5IJOLz+RwORyyWXF++vJJdCVhgOB6HI6BS&#10;2XgcBY+lUSk8FkMIxiISwFi8G3eeqxfXn3z06vOL81di0QVY3UevPr28eKnQngikAEw6h3ijHGFS&#10;WHyFnYhECJZJ5wLmUnp1Lr4A9WeHWEVMk2M89gh3enAGeAoebBlXwBYojEpEMj6Ly6IqDFIoeBpo&#10;BhocbB/ubx3gTwigGYvKZtM4AjaXc+O28296EwaFCi4pBCLu5IxKIot4fCGPT6dQmRQal8Gi4okH&#10;WzuEkzMhk8MikHG7h4S9IxaOxKcwOGQak0CmYQkAPBrzQiK7PJdJxXyxkHshFsg4LOrpMf3sRECj&#10;sIg44o29CeFwD1SyiTg+jcSnkW/cefAcEkFAo8p5oJdUxBUe7x4vP3s+N7nU1TZUV9laVdpQW9Hc&#10;UtPZ09zf0zJQVlgd6BdjYeZiYeriYO0R6BcJSUNmZxbGxWT5eEY42vv4+UTk55cPDU5Ojs8hkYWe&#10;7j4xUXHV1bVVVdWRkZGxsbGtra2NjY0hIcHh4WGAqaio9PcPCAuNyMvN9/X1s7W1QyKRaDTax8dH&#10;W1s7MDAQg8EUFhba29k/efLEysoqPT0dCoUmJCQUFOTV1FQFBfmbmhmlpia1t7ekp6fGxESOjg1t&#10;bK6Bu6amxj4+XlBoZkCAr5W1GRSWMTE53NxS5+YOTuDa9vbgdO/g4+uZA8+GQjM8vVxNTY2Sk+MG&#10;+ltLUNmhoe5Z0NgceEJmdnRZGRSaHRcT458NTQoI9DQ01vL0cXF0trG0NszOTg4J9nvy+KGVlUlW&#10;dkp+IQyZm+XkbGVra4pAZCQnxxgb65qa6dvZm0dEBmCqi5NTYjS1VHz93OsaKiIiA01MdZG5mWhM&#10;oae3A5BWiIKhK4utbczNLAyTU6KjokJ0tDVVVJQiosMxVeUpqYla2pof3PtQWVUlC5bdO9SXlg1R&#10;01S79+BDU3NDhatOAczaxlRLWz0sPDA1Pd7F1dbJxSo3P6OiMjcw2D0oxKMSUwxHZLh52Obmprd3&#10;1CQmhPn5OcfGBJWVIcoq4LkFabUNqMbmcjgyPTExKjwiIDjYqxJTODnVi8yFGJnouLnbQ2FpgUG+&#10;yurKT1RVHikrPVZWsnd2hCJh6dnp9k5WljbGsQnhaVkpDq4OOoo4r462jo5qmhr3Hj5Q09awtLNy&#10;9XLxDwkwsTR/8OSxsZmpo6uLlp4uEGVmZekd4BsWE+4XFKBrYKCsrmFpbWtmYfVISVlVQ8Pb38/V&#10;w/3Rk8d6enouLi4GBga6urqKxNH29ra2tg4ODhYWFjdmI04urg7RMWFpkMSwCP+wcP/Y+LCQMN/Q&#10;ML/4hAjAp6XHVtcU19WXVFQgc3PToDkJkKwoKDyhEJWVBU2KjAqOjg5PTEoArx94wcLCwqKiouzs&#10;7ExM9dIhCZVVhTmIlCxofHNrxdRs9/BYY3V9Hgwel5IWmleY3NlXOTLdMj7b1jdUi67OaWpFrW2O&#10;zc11dnaiOtoKBvvKx0eqFmdbD7ZH8SezZydPR0aqCgvjCwrim5pyBwcxHR2o+np4W1vhxETD+vrQ&#10;5tbo2EQDAh6dnhpUgEzMRyRAMyNykbGNTXkTk03z811T0y3dvRU1DYic3OjkdL+i0qS5xc7N3fHn&#10;G6PLa8Mj401QWFRSol8VGjrQjxkZrhmfqJ+eqX/2rHFltW1ltXVkrHx0vOLoeIzNWWNz1/HE2Ymp&#10;6qYWeHlFWg4isqYOtrLWxxPtC6VHB8cz7Z3F2dmhJcVJczd+QAsLrcvLHc8WWsoqkuISHStqksis&#10;pY8+I12/PmUw55/N1Y+OlE8/rZ991ry81LWy2LX4rG1hrm1loXN6vL6uJrO6MnlhroHHfM5lPn++&#10;2FZfnVGAjGmozq3D5FZVIktKs9Mhkf4BTv4BztnQhJoaVE11UWVlfhWmoBpTkJcHCQx08fC0Cgv3&#10;iIrxjo31ycyIeDbXvb01UYXJzsuN7eoonplsHOpH93eXTY3V36BxeKC6uT4XU5be3YZaXegZ7kdX&#10;lqXCMgLzkRF32pM7vDdikCWLu0fvmzLgi1//Zm5z7+sl98mvbz9/9fEbQe9AYKyp59tvCfmmsLx3&#10;8pt/eI+/B19++m1Uc/dbQv60qO0fey9/q1s6o7ECM75mbqb/J4Iz89rGnv72PR12/vCHP3zyne/F&#10;5v4HVicANX2jP/7pz950+3fpTntyhzvc4b8h4vLKVg9Ov8an9DdCNzqUL7773R999zt//vqj74hF&#10;l3yeTMCXCwXnQv75jXePWCSU38ZPvQloIgbgsIV0GofF5N1amoDy1qvltjGXIwSXisggFy/FIjmb&#10;xZdKz1+9fH1xfg0qgZwL2bWQI2JSWDwmX8KXCDhCDoPHY4sEfBmbJSISGBQym8kQ3NiGUMFYUskF&#10;7yb2Cp8nkkplMplcKBRxOQIwEJgGici4SbEMLkWgmVAgkcsvJBIpX5FOWZFRmc/l89l8EVd8LlLo&#10;ChTWIkQa6Mig824HurW+uVEAya+vXr96+enlxasX1x8DyGXXIqEMTPtWAQTWwqJzuAyegC3k0Llg&#10;CWKe5MX5S7noXCqQAeblxSsJX8qisil4KvGMdGuEAnhQA0An0RlkhoDNPxfLrmSXfLaQQqDTSAwR&#10;T8JnCbBHuOO9k9uWNCKdx+RIBWIBm0snU5lUOo/FYdOZdDKFSaUxKFQyngB4NpPFZXNYQCqBiD8+&#10;Pd05ON7cOdveJ+wfgxLw5OMzHlWhPaGc4oiHJ6TDU/IxlkulXypUYhKZWAB2/0LIk4H9w2NpZycS&#10;FkPOZQOecLhHOjqgnZ0y8Dg6Dkc9w9KwWMCzCHgumSTiMCV88CrwGWTmzvp+R1NfU01na31PS10n&#10;urgWlpEfHZro6RJgY+5sbmhnZeLg4uDt4eJvb+thZuJoae4aHBCLgBdX1bR19Y1294/mIAvDw6NR&#10;qJKpienurt6UlLTg4DAEAonBVGVnZ6enp9XV1TQ1NSQkxKemAr4+IyPLysoqJSWlpqYGHFzBCTkw&#10;MLC5uRmDwTg5OT169MjMzAzUg2Otj48PDAarq6tLSkowMTFKSUmampoA0nx9vePjYycmxlpbm+3t&#10;7VxdXZBIRFxcrKGxobevV0dXy/BIT0RkkLmFYXh4YGxsZGCQTzY0DYHMSk6JCw7xBfWeno7NjejG&#10;hrKISO/IKO90SERycjC6DFaHyUtNCsmERKelRTm7WEREBkIyEh0cFR465RWFDo7WahrKsQnhJeW5&#10;BUXQ6NggQyNNH18XWE66m7u9iamui5utm4dtcmp0BbrIx9dNS1sRERaBzDQ21XZxs66uLU7PiDM0&#10;1vTwdIAjM8MjAkEDK2vT+MRIVzenx48fKSk9iYwKqa3FxMZGg3344IMPdPX14bmIrt42ZB5UX1/3&#10;/v371taW+QWIvPwcWztLQyNdMDEg383dztnVOgeRlg6Jt7WzAJvX2taclBRvZKjr5Gjr7OTg7eWW&#10;nBgLg6ZWVhVU1RQg81MwNXndvXWoEmh8fHB8bGBoiGdBfub4RE99c7mNnYmNjWkWeHQZqWZWlura&#10;WnqGBkoqyjp6OokpCRWVJaHhgSbmhoGhAbDcnKCwUE1dPTUtLQcXZwsb64dPHilrqNg62bn7eFjb&#10;2ympqjx68thIYZNioaalqaqpYW5t6eTu5ODqpGtodP/RYy0dfUdHVz09/SdKT1xcXX19fdVU1UyM&#10;jP38/GxtbcGb4Orq6uDgAHhApqam+vp6enq6hob6Do52Hl6ukdEhuflQeG5mZFRQcmpsXUNlV09D&#10;W0d1VXVhenpMUnIYJDO2oAjS3FYyMd26sDwwPtWRmR3n7uEYEOibmBgXHh7q5+eTmpoMXrDImIjU&#10;jOSElJio+MCEtLA8VDqmLq+8OqewNL2mPrd/uHZ0snlwoqm5uwxdh8jJi0tI9YchYkbGGs9wy0zW&#10;Nou1RcAvLi921VZlZmcG5MIjOloLhoeq+/oqJ8abV1cHNjaGd3cnDg9npqaa2tuLJqaaFld6unvL&#10;0ZisjvbS6cmWlcW+06P5pcW+ykpoVmYYPCe6oCCpuaVoerZ95lnH9Fzb8lr/0vO+jp6ywpLUbHgU&#10;PC+2u7/y+Gwei18aHq1vains7UM3teTl5UdV1aRvbveyuSt84QaXt36Ge7q63jswjC5AxTe3Fhye&#10;zBGpz/ePJpdWuyen6xqbYVnZQVnQoJa2vL2DifPzU4F4b3ahBVOVVlebNTaMWVpqX98fOCE+JdEW&#10;tg4Gq6uTcnODqzApI6OY2WctC/Pty/Od02ON7U35kyM1uJMZKmmBcDa3ttQ7OVoz3F/W3ozoaCkY&#10;GqgeGWkqLIKkpoblIJJKynLyCzOSUsKTUyKQuWm5eemJiaEBAS5RUX6ZmXGQ9JiUlIiEhOCkpNBs&#10;aCwsJ66kDFJbDy8uSYbDIzEVGWODtX2dFehSCBIeg4THlqEgjZi8llpUaV46ND2srgq++Kx7f3dy&#10;Y21wdKjqTntyh/dAJBzVO7P4vT/7i6/+8Ic3v7Pejf7hH3+7jSV9DZ+dW5R39H/2vR+8kfUO9LNf&#10;/KpjfPYtId8Uhp6t/uJ9NEff/9FfVHUPvyXkT4Xy9v5Xn37+ZmbvQzzZRURO0VvSvgYU6Z+Hp943&#10;1gmgz7//w3cME7u4c/R3v/n7N93+XbrTntzhDnf4b4vEAvTK/unP/0Q6lK+++urvf/OPf/HnP/74&#10;9Xdv7VBEwgvAiIQKHxw+TxHu5Db0CZcjApdCgVQsksuklwCCm2Aot9oNGpXFZglApVx2BdpzOcLr&#10;q49evvyIxxNwuVyZ7Pz8XGHAwueIuAweh8ZlUzlMKofN4LMYfAqJw6SLBLwLNktMwNNxWCqFzGbQ&#10;+Swm/8b2RAzE3jjLCKVSuVR6zmbzKWQmlcKiUhQKFDKJASYglVyAubFZfD4fNJOJxWIejycUCCVC&#10;KZvBYdHZPK5AKJSyWIq+TAaPzRIy6DwwikR8eWO3ArordCW3CZ5vcXH+AtSwmDywOgqJTiXReSyB&#10;hC8V8yRinvhCcnElu+YyOFQCTbEoOpeMowCwaRwAhiI9s0LbwmPyAZgU1o1HD55wiifjqTQSk0Zm&#10;kfA0ConBumlGI9JxxwTCKUnRkc7lsRRKHyFXDHgGhcVlcMUKlyUem85gUoF0JotG5zJZMpFYJhSf&#10;HR3vbmwRT7FUHOF4e29/c/ts75B8gqWfEWhguGMsfu8IgHFG4FLoHAoYGDBEIZ2ieGx4PAuPE9Jp&#10;ci7ngq8w/hHQKBwyScxiXQiEMq6AT2OyiBQ6jsghUwV0Bv7oZGFmbrhvdGxgqqwQE+AR4uHgC+Dn&#10;FujnEeTq4G1r5WZj5mxn7uRm7+nvGRzkFxUUEOPrHe7k4Oto7xPoF5WSBC3MK0PCUXExyYnxqSWo&#10;ipbmjmJUWWBAqIe7TwYECoMigoNDIiMjq6owLS1N+fm5eXnIjo42DKbSzc3N3d0NhSrKzMzU19e3&#10;tLTMy8urqKjw9vZWV1cHp2UYDJacnGxnZxcaGlpbWwuH5xgbGzo42NXX1wJRgYH+wcGBIyND6+vP&#10;09NTTUyMo6OjS0qKg4ODbe1t8/JzOzpbU1IT7OzNExIjyisKUtNj4xPCIRmJ2dDUCnRRTk46OIbb&#10;25s31JZ3tddEhHuHhXvmIlMyIZEV5bDOzqqMjMik5JDi0uyoaB8fH8fE5Eh7R3N7BzNMVTGQo6bx&#10;ODjMpwydD0OmgLOfhZWeo7MlqhiZA4d4eTv7B7j5+rl6eTvlF8IATM0MdfU0YTmQ6NggXX2VyOiA&#10;1vaa5NRIKxvD0HDfHHiGl7ebuoaKg7NNbEK0s4tCgaKs8sTP37u4uCgqKlJDQ/1b3/pATV0Vgczs&#10;7GpKS0t88vjR/fv3wY4hkXAEEmZpZWZiqp+ekYDIhbi627p72hehcpB5mZ5ezlnZqTW1aBdXBzU1&#10;VWMjIwAHO/uoiLDUtLjq2pKevnpUaXZhcUZzGzqvICM0zNvfz93dxT40xLezu7G2vtzM1FBTUy0k&#10;LDgxJdnF3c3IzNTC0tLQ0BBMyd3dNSMjLSg4QFtXy9jcNDYxMSEl2dzaSltfz9HV1cbB/tbGJAUC&#10;yYBmu9zYkujo60XFxfoE+CtrqD168khdW01LT1tdW/vB4yePnihbWNoam5o/ePxIS1vbwd5eT0dX&#10;X1fPycHRxNjk9vUwNjY2NTW1sVFEezUxMTEwAJXmiYnxZeXFcERWWLh/cKh3bFxoSmpMRmYSJDM+&#10;Iys2G5ZQVJRV31Dc2VPV048Zn25c2+rfO5peWRspR+fGxkXExEQBgLUYGOgZGeuBJ2VibBQaHoiu&#10;QrV3VXX3V7V3lReVpmdAw/OKEtu6SpfWBueX+1t70JUNed2DtSOTLX3Dtd19mOHR+pXng0tLPX3d&#10;JQ210JH+iu21gcOdEQphnsfZYjDW5+c7CgvjU1N9KyszZmfb+voqUKjEmhroymovhf4cT1rYUDj1&#10;NLe3FXV1lYC7/f2VnZ0lXZ1lkxNNkxPN/QOYwaHqkbG6iZnmmWedQ2P1TW1F+aikssqs+pb83iHM&#10;/Er38vpAW1dJTIJnXJJ3S0fRxu4wibHEEqxx+WtHxyMtrTAEMgSNTmltze3uLn4614ojLpHozxcX&#10;u0pLk0vLkhYW2/GEZydnYHO65xZalpY7Jydqi1FxcHjI2HgVR7B1/uKMKdiYmKkqKAxtbIPu7Q1Q&#10;qc8ZjI3N7aH6JjgSEV5RmtzenNvSAO/vLlqeb15baRsZLCvIjcGUZ60s9j9fGajGwPJy4xubUK1t&#10;6No6VHVtERqTX1IGhyPTklIio2ICIqL8kpLCEhND4+IDQRkZ6RsS4g6BRBWi0ioxsJqanLGxus3N&#10;odWV3pHh6r5udEczqrkuv6k+v74+t642tyg/FZIUgsiMQ6Oy4Jkxwb72Ad7W+fCEvo6Kxmrknfbk&#10;Du+ESDiqf3bpB3/xV394T70JoC9+/evl/ZOvrToBqOoZ/uFf/NUbce9AP/7pz9CdA28J+abQNDT5&#10;k5//8s1I70B/9bc/+WZT/3w91PSOvvrsO+8VO+bf6JTKjEF+A1qGAAiyYWDifTPsAPrOD38UjSh+&#10;S9r/CRzJ+bsEPQF0pz25wx3u8N8ciYUKHcqfyg4FfGV88cVvPnr1GZcjYbMUWpIbKJQmN3oToeAm&#10;b/FtDYvJo9PY4PL66qOL8xd8vpjD4d2qNiQSqVSi0K1IJRcCgUgikZ2fX0gkEqEQ8NLLi+tz+RWL&#10;xqYR6HyOSCSUMxhcEplBJrMpZA6ZeFOSWLcKFDqNdy5/eS5/AUYHUOhrxOccFo9BZTNooKUiWAdo&#10;zAWzVahv+GBuIqHi7M9m8XhcMBmpXC4XKIgvA7xMrrBHEQhksnORUMpkKILagvZikUyhY+GDaV/e&#10;ZB2SAZzLr19cvwZLA8zLFx9fXb4CLZkMLpsB9kJ8E2+Fz2dzb4O2sGksGpHGuvG4oRPpdCKDQ+Nw&#10;6FxwCUo+SyBgC0U8KQC4pOApdBKNx1TkXSZiycQzhRMQaHkTOYXJpHFxp+STAzwJT+exxQAsuoDD&#10;EDGpPBKWQiPSxTyRgM2jEclUIol1k96Yx2Rx6IrwsbiT0/3tneODQwIWhz0+IRyfsklUPo3JxJNo&#10;WAKXTOeQabQzApNA5lIoTAKedLhPx54o4sgSibj9QxaRfM4XSjk8EYPFpVCpWCwNhwfd5TzhtUh2&#10;JZJKOXw6gYw7Pj3YOVh6tjI1NjsxMosurstMhudmFhUhS3OhRfDsAgS0CJlTlosoqyyva27sqqlq&#10;gWUXRUWkBgXEBPhFe7qFeLgG+nqFRIYnQNJz6mqblxbXJsZnkpPSrSztHB3cgoMiAgPCXFw8QkLC&#10;CwuLiotR4KCbmQkZHx999mw2IyPdysYyDZKCrkS7urpqamrGxMSUl1SEhoRqa2v7+Pg0Nzc3NjZG&#10;RUXFxsbU1FSD7nZ2tnp6OmlpKRgMOiwsxN7etqAgD4hqa2txc3O2tbXKyYFCIGlubi6gTW9fd2lZ&#10;oYOjlaeXAwyWnJYWEx8bikRAMrOTADBVJakpMfa2Zl4eDkV5UHRZrp+3o5+PAwyamJwclpOT2NZe&#10;icxNjo7zLcfAYfBEBydTZxcbI2Pdx0/up6YlFKEQ9o4WFlaGcERaORpZUpYTFx9sZKwdHhFQWpYf&#10;FRXk7GIdEurr6eUUGORZUJgTEOj14ME9/wDv/AKYvaOZvqE6qgQxNtGVkBRqbqkXHRsKhaW7ujlq&#10;aqu6eTiHhgUZmxjcv39PSUkpKDiwtrYKmZtjamp8796HDx/e9/XzLiktjImN0NRS//DDD01MTLKy&#10;MpKTk8Dh38bGHJKZGBEVYGisGRrmi6kqjosPd3G1hSPSIRkJhkY6QEhwcKilpbWpqakip3J8REkp&#10;sqmpIjEpJD4ppLK2qBSdGxbm5+HqbGNl5uHhVFKeX1ySZ2Vt8eDBfUdHh8yszPDwcGtrKxcXZzDu&#10;w4cP1dU1/P394+Li7RzstfX13Lw8w6Ii7ZydFFYqRkY6Bvr3Htw3s7JKgaTHJiZo6eqoqqsFhgQH&#10;R4brGBo8evxYR0/XxMLMyNRERVX1/oMHNg72vsFBRuZmJmYmwaFB4DmCJ+7j421hYQ62QllZWUVF&#10;BbwngACnpKwESnNL8+jYyIzM9HRIEjI3M78AmpGZGBMbGhbum5wekQ1PQJVldnaje/oqW9sKu7uL&#10;h0cqhkbKewbKuvvRJRVZwaHu3j7gbUkuKMqLjYv29/d2dXE2MjK2sDS3tjFzcrEOj/Auq8iemeta&#10;WR9eWRtaXB1YWh0cm2yprEHmoiBVjUWDY82jUy39w7UTU83rmyOzzzr6+iv6esuG+tHzsy3HRxN4&#10;wiwWO314PPFsvq2pCYlGQ3p6StfXh3Z3JpaXe6enmubnO9e3Blc3+kYnaurr4eXlkMam/N6+ipGx&#10;mtGRmv4+TFtLUSU6q7Agsbw8o7omp7AwKTHRJw0S0tpZsro18nx7YH61c2SquqYxu7IW0tVXPDHT&#10;9GypW2GfstY9OVff2AbFVCcPj5QeHI6wOeuXV2evXhGJxPm2VmR+fkR9PbSjrbC+FjbQW3pyPCGS&#10;Hly+wrH5WyMT1QVFMc2tiPWtga294eExdGVVSmV1akMLtLoWUlGR1NFZODPVtLjUMzPX2tpRhMFk&#10;9vWUneyPCzlbYsEW7nSyrRFelBtbi4G3NqDKUJBMSEhWVnhOTnRLW9nUVNfwYEtZKTwq2i8iwjcr&#10;OzG/ICszKz4SXEb5ZmXFlhZn1Vbn1VcX1FQgWuoKRvqr1pb7SPgFGml5e31gcqx6dAg9OlQ5MljZ&#10;2VLQUp/b1lxQW5tTXJxakJtQUZzR2VzS3VpWWZqZlhAQ4GkTHexekptWWZx9pz25w3+AuLzyXRzp&#10;l3/36/cKcfJv9OOf/qx1dPrrOez8G6p7Rt5Xe1LR8Z+lPWkYnPjJz3/xZqR3oBvtycRbQv7LEAot&#10;eLq+8+d/8+P3itXyb/TPv/vd+PJGOKzwLbFfDzV9I//X7/7ljeh3pm//4M8i4ai3RP2fkFRU+el3&#10;v/+m539Ed9qTO9zhDv8jAL6Inx+e/fKLP1k8lJ/97BeXlx+JhHIeV8K7SbUjlVyIFUFhFQYmt4qM&#10;23qRUKZw3pHILy+vZQrdBF8kEl1eXl1cXPIUticiifgCQCCQCAUS0EwkknK5AgFPIhHKWTQenczi&#10;sPh8noRGY+PxNDKJRaMqvGlwWCoBT2cyBCymkMVUZEeWiM/B0GBQwJyfX4pFMgqZiT0jg2Z4LIVM&#10;pEtF5y+uX9/avLBv8uOwmDwymUom0wSKSUlZLC6Px5dIZGCOTKbC7YjDVoRoIZOYbBbvAvS+eg2W&#10;LBTI5bKXYL1gjVeXr77z7R98/PpzwFxffXQuv+ZxhGwGV8hVJP2Ri865DA6TQqcSKIrosFgKhcgk&#10;ExgErMKohE3nsel8BoUN6k8PcRQCXcCVyEQXF5LLc7FMxOXzmBweU2GTQicxmBSWkCNSxE9h8BlU&#10;LoPKo5E5ACy6QMCVifhyIArIpBJo2CPc2eEZGUeiEWkUPJlwir/VoVAIRMIZloTD00jkm8Aop4TT&#10;MzqRzCSQqWd4yimOfIIlHZ+d7R4AKAxScHjS8TFub/dsZ5twcCigs0RgJjgy4eBUxGR/enl1JeDT&#10;saek4yM6jsAiUhQKFxJNzhVeiWUCNodGJB/uHK4tb64ubS7MPX++vH16ROBxxNeXry6vPiJT2U+f&#10;LhYVloeHxfr5hvl6h3m4B7u6+nt6BkVFJaenwpLiM5ITMrIgiBxYQXYWMjUlMyQ4IjgoIjMDhoAX&#10;pKVmxsclJyakZGVBYTBYaipgMtDo8ubmRjgc5urqHBkT3t7ZAoVlq6mpgdN4WWlZHjzfwswCnO1L&#10;Sor7+3sTE+Pd3V3Lykq6ujoiIsJsba2TkxNLS4vj42OdnR1jYqKANCAK8Lq6WsEhAcXFRSEhQfb2&#10;tqC+v78nKNhPW0c9LMw/LS3O18c1NjokKzMpOTmypDS3oqLQw9XOzckmOjywFIVEl+WHBHn4+Djc&#10;RFoNDgl1Q6PhpSUZ8Ql+tXWF9Y0lfgHOnl72bu72yioPQFnXUJ6eEWtiphkXH1TfUFJbX1xRmR8R&#10;5e/gaJ6YFJmUHOXuYZ+QGI7Ihfj4Ont5OaUmx1hYGOnoqGdDUzOzUvQNtM3M9THVRSNjXVExgWYW&#10;uqALApnp5GyrqaUGluPn56Ojo/3hhx88eHA/KCigpaWpra3Fxsb6gw8+ePToobe3Z3UNOi8/x8LC&#10;FLQxMzODQCCRUeFArKWVaWCgn7mFMeCTkuOyoRArazOwD6jifHcPZysr8/z8vKSkZB1tXUMDY2tr&#10;G1c3JygsraQEHhnlG5sU1NFbV99QHhjo5egIbjn6+rnnF8DqGzCgr5LSY19fn6KiosjIcA0NdR0d&#10;HUNDY1VVdTU1zaCg4DRIuo2DvZKqirunR1pWhqunx4PHjzR0tE0szNW1tcytrUIiwkGDR08ea+lo&#10;W9vb6RroP3j4QE1TA8xDQ1vr0eNH9z780NjMxM3b3dTC1NDMIDo+0ifAy8LK3MHJ3tjESFtbWxeQ&#10;nq6xibGBkSEY6N6jhw+AND0dK3trLz+viOjQqOggbx8nDy8HsKUlZYimlorWjsrW9rLG5oKaOkRV&#10;DayhAd7UgujsLZyZb949nNzaG3s631lame0f7BoU6uvj5+HoYG9rbWdibGFjY2Npae7j41FUDOvs&#10;qWlsKamsQaBK0/OLkjt6KlY3RlY3x54u9Y3NdoxOtza2FcGQ0fmoxMHRmoOTWQZzm887ZNK3tzZH&#10;+nrLKivTS0uTamoyOzqKhoerF+a7dncmDw9mtrfGNjdHVlb6evsrKjCQypqs5vbCgeHq6aetE1PN&#10;Q6M1QyOYwUFMb29FQ31uXm48FBqNrszp6q5qaSttaMx/OtexvTu2tjEwt9jdO4S5SaiU2j9ctbo+&#10;sLkzurs/+Wyps627qL4Z1jtQvPq8k0Se5/G3OJx1LHa6t68oNzccjUk7Pp15+Qnp0+8yP/kO4/oj&#10;Aou7Nr/Y0tdfPDyMHhpET47XHB6MMJirRPLC+FRtaUVSR3chnrQgv8SJxEeHh1PjY3UIRFRyklcO&#10;LKwKDentRD2drF9b6p6erEWjk2E5oUX5CY21yL7Oiq620q72srGRpu7umoSkkNBQ74gwv7Aw36Bg&#10;b4Ck5Mj8fEgNJnewr3JtpefscIp4Oos/frq9PjA9XjvQUzw+jB4bLhvsLRweQAHm6VT14e4gnbJI&#10;Jy8e7I7MTjfPPW17vtK3vNAzNFBVVpKWh4irroS1NBfkwmOSY31LctN6Wys7GkrvtCd3+D8io6zm&#10;6uNPf/cv733cvSXQkSe7eHeTgX8HFR0Dn3//h2/kvgP99Be/bB17+paQbwoDz1Z+8cV7/A34gz//&#10;y6qeP4HnTmpJNY7O/s3f/8PXMBe6pYuPPs6ra/8jNV//hqruod///ss3ot+ZPv/BD2Pz3slh5xa1&#10;/WN/+Td/+6bzf0R32pM73OEO/4MQCS/eOMH/+u/fyTPxGyfwVfLLX37x6uWn8ptgsQK+IuuwVHLB&#10;54lvFROgRiiQgppbx5ZbDcutIw9PEXxExuWIqQrnDxaDzgWXPK7CkUcklItF56CGTmHzOVIxXy7k&#10;iJk0Lo3CunGi4Z+dkk9PSKAjjcohEhQJcYR8GYvOIxNpQq7o6vyFVHLO4wtEYkUQWR5HRCLSyUSG&#10;kCeRiS9upwTqwXxoN8FNiAQqHkcm4CkctuB2FWDyYAky6dVt6BYh/5zPk1MpTABQ+fLFJ+fyVxLx&#10;lVx2fX310eXFS5FQBpjvfueHH7/+/FaDw6RxFD41TD6fJRBxxQK2gIijHO6dnhwScKc0/Bkde0Il&#10;YOkkPJOEZ1CITPwZdXfreG1lZ3/nhEnliLhCRbRXLpfLYLOoTAFbKBPKgSgSlswgMy+kL6Siq1vt&#10;iSIrDo3HonHlovPX1x9fSq/oJMbJ/ikA9gh3E7aWSSVQKQQSl8nisdhkPAF7fEK9SWPMpNIUUVGo&#10;dD6dySSQScdn1DM8j8pgk6iEwxMGniRksLkUOgNHIB4e7z3f7G3paq9t7WvprSxEF8EK5sZm6DgS&#10;i0ihnGJBRzqOAEA+wZLPsAwyictWaJ4YFNrJwene5sHexu7u5u7W2tbJ0bFILP78u985v34xMjaZ&#10;lAyJjUnNzixA5JQUF9e2tw8NDU11dvSXl1WlJELcnL3sbVxsrJ1NTWzNTO29PIJjY1KSklLz8wu7&#10;u7tB0/Ly8tjY2Li4OHDwrqmprqgoy8hId3JyAKfTvEJk30C3r5/vo0ePkpOTu7u6M9IyzU0tEhMT&#10;e3q6iooKbG2tAwL8amurodAsFxenpKSE+vpa0N3X1zsnB1pXVwPKqKgIIA2cdvPyEaAmLCwsPDxi&#10;cHBgYKA3MMjHxdUODockJoZ7ezkhYOnQ7JTMjKS2tjpkDkRXU9nK1NDN2TYjPR6DQcXGBfv6uaSl&#10;R0dEeIeEupWWZRUVpUZHuVdh4O3t6MBgVy9v53RIgp+/h5W1Caa6uBCVY2Fp4Oltj6kurK0vrqzK&#10;y81Lc3Yxd3I2h0ITEYi0qGi/jMz4pMQIJ3uLlMQoVGGOq6utnb05LCc9JjZE30DN1c2upra8qqbU&#10;xc3axs44IyshBw6xsbXQ1FTz9/eNjYsyNja6d+9DQK6uznV1VW3tTU7Odg8efnj//j1TU5PMzHSw&#10;LcbGhqANaOnn52NjY6Wtrenv7xMdHWFgoGduYVxYlJuSkuTp6ZGXhywoQFrbmMfERjQ1NWRnZzo4&#10;2IaEBMYnRHv5uKSkRfcONBdXIOJTQuubyrp6G9LS40NCA8JCA0LD/HIQmaVlRUHB/srKSjY21vkF&#10;uenpqWZmZvp6hvp6xo8fKauraQYEBSYkJ5lamCupKLt4uMckxNs7Oz1RVVHT0tTU1TExNwuPjgoM&#10;CVZVVdXU1nJ2d7O2swUtdQ0NnNxdjc1MwQtw7949JTV1Z3d3Z1d3IzNzR1dXS1vr+w/v33tw79GT&#10;R6AxGAZAS19XS0/nsdKTew/uG5kYJyYnwpFwsFf+AV5hEX6I3PSevsb2zur8woyUtIjYhICYWK80&#10;SFBtPWJ+oXNra3Bnd3B5tW1mtn5hvnVxqXNyurm6oSA2OTwxJT4uPsbOzsbExNjQ0NjU1NjRyTYd&#10;ktjYXNHSXl6OgeYVpqBKM6pqkXWNeU2tRU1tqNJqKAqTNTTRuLk7ub49tro2uLjcOzXd3NVRXIJK&#10;gedE5SLj2tuKV1YGsNgFGm2DTH6+szPe11dZhckpRqVlZIRGR7mmpwW1thRtbI9v70893xxe3Rhc&#10;3x6eX+7p6CkuQMUWoRKrq2DdnWWjI/VTk63dXWgkIik9PbwCnT0z27axMdTRUZgFDW1qyV9+PgC6&#10;r22NLK70d/VVFJen5qMSuvrKTrDP+KIDNm9r72C0oysfjgjJL4weGq2cnW+aelq7tdvP4W/yhDtE&#10;6uLq856OzsKG2pynM0002nOR+IBCm9/e7R0ZKUMig9Mh3k2tuTu7I2zONl90eHI2V10Lg2QGdXYW&#10;06lrr65IV/Iz3MlMd1sBPDMkKzWwrho6OVbX212GroA01iK72stKUKmREe7+/k5R0YEpyXExkcHh&#10;4T4JCcHI3JTW1uK15R7i2TSd9JRGmiLjR08Pe/e3OxZmq8dHiifHSjfXmsnECRZjTshb5nOWcafj&#10;T6eqB3uLZsarttb6Vha6xgarlmc7TventhXxTWqezrRtb08sLfVXVULzEPGYMthIX+P0SMed9uQO&#10;/x+o6R35zT/+49czNgEEOv7NT34KxTS8JfZro7Cx8+r1p2+kvwP98ou/G11cf0vIN4W5zf13DKtx&#10;Sx99/t2S1t63hPynori5++rjT8Ev3a/9BH/y8190TMwFZea9JflrA9M1+Psv39v45ds//GFCQcVb&#10;ov59LOwc/urX7/r37J325A53uMP/OARm5O5iyf/4239680H2X0vga+WLX/2dSHjO5Uh4XKlQcM7n&#10;SdksAY8nFImkIoWPjJjNlHDZci5bQqdxuRzxufyVXPYCNGMyBGQS+/iQdHxIoFHZctm1VHJ5a71y&#10;a7cCGA5bYQwiEcsVHjEsgVAgYzH5VApLYW8ikIr5stsQqkKOSMKXchk8gHPxhVQoY7M4Ar5ALpdL&#10;JXKOIuOPQCI5v7i4YjE5FDJDAmYhuwaD4rCkm1AsfAadc6tAEQrEHA6XzxPKZBdy+ZVYdAEAJgbW&#10;wlW4JkkvzhU5m6WS69ukxUCOWHQOBF5dvrq6eAmmIeSJ+WwRm8ajE1gMCpfHFgt5ch5bwqTxCVja&#10;ySHhcA97rPC7YVBJbDKBcXZCPNzHgsr93VPcCVHIEsoUXj88Posr4ABZAolAoU/hMtg0osKj5zai&#10;CpVAx58QGGTmjXEKk3BGYdF5UvEFn63QsxBOiBQslXwGGDyQ8/Liisdk446xdDKZz2azaHQmlcZl&#10;srh0JgNPIp8oNCCKqLFHp7dqFFDJIZPFTIaQTsPt7e2urG8tbkwPTpUiy6KDYkN9I0L9ItITIV0t&#10;3btr25QzHOUMz8ST+VQGDUfEHZ8qfILOsCQ8noQlnB2dnRwcnh4eHe7t72/vbDxf29/bp1IoLCaD&#10;x+K8unz58ctPxUI5Fkd5OrdUWoYJCAy3sXG2tHA0N7ZzdfCIjIiLjU0JC43z9Q5zdfWJi0tqb+9c&#10;XVmdnJisqalFoytQqMLMTIWDSXBwoIWFmYmJUUxMVHlFia+v16NHD2xtrDCVFZXoUjdXR29v99bW&#10;5o7O9vCI0LDwkPr62pqaqoiIsPDwUDQaXVmJDgsLjouPKi4pgEIzcnKgeXm5vr6+Pr6eFeiS/AKk&#10;m5trVFTU0NBQTXWVm6uTh7tTVkZiUnx4RlpcbVUpApaKKswa6GuCQ1OM9NWD/D1Cg7yiwv1yEekx&#10;0QFhgR7wrKT4CP+4CO/KEmghIikmwr2pJn9isDk82N3d3RZVjIiLj9TQVIFkpLS0NoATu5r646Bg&#10;zyJUNgyekAaJjIr2c3Iyi472RxVnR0X5Bga65udnpKZG29mZxidEwXIyTM30bO1NytEF2bA0YzNt&#10;B0cLFAqh8ANysNA30AgBDywy2NBIx8hYFwyBRpf5+no/ePDg8eNHycmJUzPjT59NxiXGKKso3b9/&#10;/0aRgcyGQkxMDZWUntjZ2QYEBFhaWjq7OMclxNvZ2ykrP0lMjC8tRbm7uwI52dmZFpZm+ga65RWo&#10;ktI8V3fbuISw/MLs4FAvHz8XTHXx3PxocWlOdGwQurKosQmTmBQdGxeZmpocGOiXlpZSWVnh5eUB&#10;Hpa1tRUSkRMfH6uvr6elqWlsaKSiqqKmoR4SEY7Iz7Oxt7t3/76Glqazm6ueidGHDx/cf/xIU1fH&#10;xtHeyc1VQ1vribKSmbmZjY2Nqpqajp6uT4C/m5enlp7uvUcPHykrgcvohHhzaytTSwtrezt1bS1d&#10;QwPAgxojM1NwqaalqaKh8VhV9YHyY1VtNXsXOy9fDz8/z6zspJq64rqGEkhWdFyiHzw3vqOnfP94&#10;FkdaXt8cHhmp6eoqbm5BVtVlVFWndXTmLq+2HRyOLi535qMSHV2MLa2NrKwtjIwNHe1sPL1c8vJh&#10;dQ3lqBJYanpkSnpEUUlmc3vJ0Fj9yERj72D1wHDd4Eh9a2dpUzsKjDIyVjs93TIyXFdTA6+qha2s&#10;9B0fz54cz25vjT2dae/sKKlEZzY2ILu6SkpLUzIzgjGV0MWF3vn57r5e9MR409R0S1dPed8Qpqun&#10;DIGITEjwKC9PW1zsWlzoHBupmRhtGBtuqK/Nzc6KhMLimprKRsc6RkZbm1tKkXkJufkJHe2lG+uj&#10;KyuDExOtVdV5MXE+kMzwialWAmmNSt+kUp8vL3Wi0SkIZGhjS87GVh+FOk+jz9PpzwTCDSptYWi4&#10;LD3dKyHBvQqT2toCbWnOnpquOTmbojFXD04mZuYaZ+dbdg/G6Kx1FneLxlzbOxxvac+DI8PzcqNK&#10;CxObanMWnrZuPu8f6CkpLYpra0Ic7IzhT2c3VnuG+kqb62G1mMzK0rSqiix0ObS0BCAHlpOSmRXX&#10;2Y4+3J+Vik9kkgM69Rn2dAh3NkQlj+1sNff35owNFeBPh68uDj7/nPTxRycC3hIRP3p6PDA/VzU4&#10;UNTfhxrsL5ubbtzZ6FckhJ5rbayFtjYip0brB3sqigsTc6DhcER0ZnZYUrJfclJAbk5iY3VhSx3q&#10;Tntyh/8/wmGFW6eEr21sAgj8rvrV3/269JtWFqSXVFM4gjdjvAOBJdAFkreEfFMQXlx/+eV72FAw&#10;hdLMirq3hPxnADy+3pmFv/nJO6Wb+f+kP/zhX3/xxd/NrO2EQb9+kJr/N6p6hr9GmNjPvv/D1JLq&#10;t0T9h2AIJL9/56dzpz25wx3u8D8XB0Tab//pn762lvyPpL/74jcSyeVtbhoOW8hRBJGVKFQPwisq&#10;WXByRMVjwUldyGaJFHFeGSIh/5LLlp+dMA728DQqT+H1wxMIhQqvG5lMpojkKhReXFxIpTKFLoMv&#10;lMuvBAIJDkumUVkKo4/LawFPJOAIBWwhj8nn0LlcBk8qkJ2LL0RcsYgnubx4cXEBuoDJ8LkcIZ8n&#10;5PMFMpn0xQtQKSASyWw2mJ8iGRCdxmbQOSKhTKoIKCsRCEQ3oWT5bDZHJBIDOZcXr260KgqjFbHo&#10;nM+TCQXnNxFzL8BiaVQujcqmUlgkIp1CZLAobJYilAmPTeHR8SwKgUXE0WlkDocpAmBQeVQS+/gA&#10;v7d9cnpE5LLEFwpLlgsamU0hsigkFhlPo+FpPDpPpEg5xKSRKAIOVyYCK+KDCfHZiiQ7Er74Nnzs&#10;v4FN5dDw9NNdLP6QxKXx+SwhncQgnpGoBBqbxuExBTLh+YXkkkNnE88INCIFyOEyWXQyhUNjSDl8&#10;HpVBOcUB0LAEUBIOT8gnWB6FKmGxmHg8/nD/aHP7ZPvgeGt/cXqxJLcsIiA6zDs80Dkg3Custhhz&#10;vLnLIlIZRDIVT2CQqBw66zZa7W3eHwAWjSbgsKlEwsn+4eH23skeeBvIfCZXwObzWLy93YO6moaY&#10;2AQPT187OxcjQ3NjI/OQ4AhUYRkGU1tYVBIXn+zjExgWHl1YVIqurMrNzcvPz29ra52enhgc7mvv&#10;am3vbi8uLrKztwFAoQqGhvtQxfmWViYWlqaZmZDcXISLs6OhoX5SUkJ1NeY2kCcSCa+rq4mICHNw&#10;sANtMBh0QUFeESq/tKwoOSU+Myt9aGgAUHh4eECAH2gcEhZsZGSYlZn57Ol0Y21VTERwfHRockJk&#10;eIhvSRGirbkqLSUyKyN2sK8FlpVkpK/u5e7g7mIVFuKZi0iNCveJDPLIgcQnRgWmxYU0VRWV5KYl&#10;Rfm21BRNDrXFRfpZmumEBPlERIY8UXpoZWNZ21AVlxilpq6spvrYy8sBlpOUkR0HgydFRvvaORom&#10;JAfnFUCCQtyCQz1g8OTo2ABLK6PYuIiMzBQ7BzMvH6e8wpyE5BgdIw07F6sKDKqyCuXp5WRopBUe&#10;4Z+SFmthaXirQAFLDggIePLkybe+9a3UtOSu3vbG5trSsmIXFyclJSVnZ8eq6rLqmjJXN3s9fS1X&#10;Vyc7e1szC/PImOiIqHB9fV1vH48KdElEZLCDo3VxSUFKaoKOroazs0NgkJ+FpbGvn3tWdkpiUlRg&#10;kLevv2teQWZ3b0MaJMbF1RaWk1HfUJ2UHA82NjIyIiQkGOx/VVVlaGiwioqyk5MDqqggKirS2NDI&#10;wd7B1s5OSUXZzNICkZ+XAc1W19S4//CBmZWljYO9mpbmhw8fGJmZBoWFRsXF2trbPX78WFtb28rK&#10;SkNDQ1lZ2drGxsbOVllV5VsffvCtD75laGLs6eujb2z0SFlJXVtLx0Df0NTE3NoKiDKxMNfQ0dbS&#10;09XU1VXW0HispvxEXUnXRNfF3Tk5OT43Lzs+Iczd09bGzjAgyKWxpfT5xvjqxsj4dFNVDTQzM6ii&#10;Im1mpnF9s39xuf3ps4b5pdat7cGDo+nnW6Pd/TXVNagiVK6zq5OaspKmllpoWGBpWX5mdkJGVlx9&#10;Y+nIWHtnV1VBUVp6Znh+UUpnT+X0bPf4VNv4VOvGzsTe0ezEZGN5eRoCEVlYGN/fX3F2OkfEL25t&#10;DPd2lxUVxsNgYfX18OXl3tXV/v7+8qEh9Opq79HR9NnZMwJheX6+s6AgLh0SUFqeNjbZMDXbOjxe&#10;N7fYPT3bXluHhGVHZqWGwtIikNkJ2VlxaelRCQkhQUEeAQFuuci09o6q3r7aoeHGmtr8yCivqAj3&#10;kvKMmbnOledDYxNNjc0F1VXZQwMVW1sDe/vDC4stc88a9vYHj45HR0bLcxBBUHhwZ0/hs8W2E+xT&#10;gXBHdn4kle3TaUuHe8OL840D/YV9fQVPn9YeHI7QGKt01vriSje66v/H3l3AR3Wn++O/d1sckkDc&#10;3d3d3d3d3d3dE0JI0CQQ18lk3C2K1bYrd3fvvSt397fSbYsUCrS0//+ZTEphBlgCtE27z7Pv1+zJ&#10;zJkzZ5IJ8Hz6Pd9vUF1DMoV88Te/IP3hN8gf5hOn+4oLcoILc0M6WrLOD9eOnKs/1VfU3Z51+mTx&#10;7ETXhaHGjKSA2AjPlKSQ8DCPsFDnpsYsOm2MzRlDoTpR860UwgCDOrQw13TxfNHsdB2NcopCGlhe&#10;ajszlFdXHVZa6FtZGtDcENXTnToz1UghnibjB+em2i6ere7vLmhuyKwsiY+PcvfxtAgLcU1JCk5K&#10;CIyJ9iorTTo1UNvTW5mZFRET45ORFl5cmJSZHgHpCeCuIBudX7527Z0HD19qrs1n1sMvvvjgV7+J&#10;zivnO/gbYRcaf25qfldXoPz6v/83OL2A7zivL7ag4ne//+POa7xEIf+uHZ1fdop82Wk7XoFVUExg&#10;Wv7Y/PK9z3c9G+vj+vLLL3/7+z82DQwjHwa+47+m/IaOXQ3V4dVf//HP2t5TSaW1u1LU3IX83HcO&#10;8RKF7Hx5aeXCzKKg3vOXbIJj+d4LAADsNdsZyq7j6TdSyF9w//zo0ytb722sX2fQ12hUNou5ub52&#10;bZVzDYehz81glhaIZOIqmbiGxzIQNMoGg7Y5N4Odm1nZ2rzx8w9+ceXKNTabvbGxcfXqVeR2bW3t&#10;ypUr169f254whbsaMZu9TqdxlyLeWL/63rsfvnvtfQaFxaZyNjlbTCqbNxBjlbFGJzO5qyNzVy++&#10;wh3/QmNyOKvXr9+4evUKd3liOoO7YvHqFpPBnZblytaNzY1rvHElW9x1l7dYLPbq6sbmxpW1tQ1k&#10;A9lzlcNdZZlKYbKRV167vsq5SqVwKGQ2m7WFbOC409lur/5DZFFxTBqRxSSx6Tg6gXt5DomIo3Pv&#10;J7HJBCbyJRZNxmMoy4t41AJueQFHwNI4rE0mYwOPoS4vEbDLRCKahEPhSSskNpVFJ3EXIeYwmBuc&#10;1c3VNWSDQ2dvrW5tsDeRN7uyiKESaTQCHTOPXZlBY6bRC2Nz0xemUFMoApo7MS1mCYtdxtFJdBaN&#10;TcZRENtT0uLnp+YIK1gakUTGEmg44jqVsUZl0LAE0jL3YhwEZm6RtISlc+9ZWZ6eXZqcwS2gaDgc&#10;anbh7MDZ2tLa6IAoZysXNzuPQK+gIO+gYJ/g0vyyC8Mjc9yLhpbmp2YwKBQZR8CvYFHzC4uzM/Mz&#10;0/NzM7NTUxeHzrfVtaYnpHs5eZkZmBvpmRnomWlpGqqq6GhqGFiY20WEx1ZVVre2ddTU1ielpPoE&#10;BablZCPbJWUVyampKampOTm5KWlpIRFhUfEx7T2d0wuzp8+dCY0MNzI1TkhOGBjsa21rDAn1d3V3&#10;ikuISUiIMzU1kpWTRBpy3uSyxiaGjo72np7uSPeO8PPz8fPzRe7x8vIIDQ12cnK0trZMS09ub2/N&#10;yspydHT09PSMjAw3NTdVUlGOjo7q7GzNzkrxcLNPiA0LDfJ2cbTMzUqsrSoMDnAPDXbPyoh1djAX&#10;O35YSV5CQ1XW2kLfzcXKQE/Z3Fjd0cbAylgzKSqwt6UqJzkiJsS9r62yo7HU3tpQR1MxPjbcP8D7&#10;4KEDcgqycUkxUQkRSipyx44e0tRUiojyj08MiYjyiYn3t7bV0dWTC4vwiE8MtrY1cHQ2y81PKCnL&#10;sHMwcXG1i4oOtrE1tbQ2TkwOj4gJVFSVlZIWDwv3z8pOtrM3U1aV9vCyDw331dRSkZYRd3V1zshI&#10;t7a23rdv3/79++0dbf38vUJCAwKD/JSVlN5++y0VVaWUtIS4hCh5BZmjRw8LiwiLSUrYODg4uzpL&#10;y0oZGOhl52T6+nkoKUtHRIYg32dpaSkVFVULC0sJ7hwiMk5O9p5eLjGxYQmJUU4uVgFBHnEJkc7O&#10;jubmZllZGa1tTcjLqagomZgYmZubpqen5OXn6OvrHD8u7O7plp6Zbm5hLiUjY2ZloaWjffDwIXFJ&#10;CTNLCzklxbf379t/8ICyupq8shKyfejIYRML84DgIHNLiyNHDh8XOa6uri4mJiYkJGRqampvby8l&#10;JfUWUm+/ZWhs5BPgr6Kh/rN9b//HWz87LHRMVFJC6LjIseMiR0WEEcfFxYROnDgiLPz2of3HRIWd&#10;PVzSs1KjIkPtHCxc3K3zCpJOnmpq76pMTAl08zRx9TT0DTD39jNLSPTq7S0fn+g9e76xq7ekvaek&#10;qj4jMTnAP9DBzcfa3cvaL8AlKibMx9dbQU5RTk5BXl7W2EQvINArMjogPTM2OSU8LNwzKzu2q6dm&#10;+FxH/6nG0or0kHAXJ1cjN3eT2HivoeE6EmkUj78wjxqcmOxqbsqIi3EKCjCPj3WtKE88d65pZqZ/&#10;Oy45hUYPjY+319YivyW+2dnBLc05Q2fqEMNnG0YvdUzO9I+P93R0FeXlhWdnBedmh2emBaclBdRX&#10;Z41e6J4aH7xwrruqPNfRztzG0tjRzszLwyYlJSIhIcTL2zYrK6qrq7y9q7i8OiUrJywswsnb1zwz&#10;M/jc2caFpVNzC32z811nz1U3NqW0tGb29Rf39Bchmtsyq+sSu/oLJ2d6UCvDo5daW1oy6qrjxi7W&#10;rrJGt7bGEXjCUG9fQWV1QnVtQm1DUkNzysmB4tEL9djlU60NyVlp3r2dBSTceRZ9gkw4j1keGB9r&#10;ONlT0NGcVVoYlZsRUpAZGR/hER3i3NWaTyVeXJhpm7xcTcb3U8mnpierzw7nT45X4zDdHNa5929M&#10;c5hnxy9VTkxU4Qk9dOogh36WwziHw/aPT9SdGS6pqYwqyPEtKwzu7cg5M1h5Ybh+dqL/0oWugryE&#10;oCDX0GBPP28nC3Md5DfOy8fe2FTdwFDFx9cxItw7JMjN19sO0pN/a64xqdU9p/7rv//31ZZi4dXN&#10;23ewdFZA2q6HCexKeUffn/7ysvNZIHXr9p0Ls4t8B3lNVoHRk8u4O3fv7rzGSxT3EpieU3zHeVOs&#10;g2NTyurZV66/8n97RJ54/8GDzXfe/45mZslvaP/7Pz/eebEfVf3f//ubY8QbWKEZAAC+a1ZBMeOL&#10;GOTv4p0/v77fQv798NE/Pr7GnVP2Cou5SaOuMujrq+yra6vXqORV1CJxYQ63vETErFCJBAYeR1tc&#10;wM3PoRfmVyhk5o3r73344Yfvvvvu9evXr1zhrsKztbXxwQfvfvjhB8iXLBaLw+HcuHHjF7/4xXvv&#10;vXft6vXN9a01xhqDO/0qjcNaX2NvsreXOmaQGDQyA4clIeg0Foe9TqUwaDTmxsaVjfUr3KlJSPT1&#10;tSvXr73HYq4RCVT69hy32xcHMTc3rr1z4z0mkzt7C4e9sbHOvZiIu8IxY5XN2qBSuMNnkPf1+N0x&#10;GdwRLcgthcxmUNdW6Vur9E0GiUMlsGjceUmYRBx3klcqic1mbFJJTByauDSHnpmYnx6f400lu7JM&#10;4O5AZmPR5IXZlcXZFRqRyaGvMSh0CoFII5G5i+ZQaBvrG+/cuLG2usqg0leZnHXWOpPCYpAZyC2N&#10;xMQsEeYmUEuTy4RFAhlNJqFJNAJ3xlk8Grc8jyJiCDQiHbOEXZxZIqxw56BdWVhemllYnl1AT8+v&#10;zMxTlrHrVCZv4WEaloDgToYyu4iZWcDOLeIWUPhFFBWLR86ETaFRVvCo6YW+9t7EmMRg3+DI4Kgg&#10;31AHa1djXQsjHXNdDQNtNR09LUMLYytLUytTA3NzIwsbcztne1dXOzc7M1trE2sE8qixvpmupqGG&#10;qp6mmp69nWtWZn5LS0dnZ3dRcamfX5C1tb21naN/UEhUbHxwWERoaERaemZefkFCSopfUJCzu1tg&#10;aEhRWWlKRrq2vp6sooKnr09BcVFAUJC0rKyDs1NVfXVJZal3gLdfsG9hSW5ZRX5Sakx4ZHB0dISf&#10;j4+VhYWbm0tCSnxyVnJQSIC7u6uzk4OBvq65mVFySnxdXVVcXIyFhYWJiZmlpRXS8Kurq9g7WLV3&#10;NJ4c6AgN93Z3t8nMivf1c7W1MS0tyq4sy/Vyt4uNCkxJjNDXUVVWkLAw1UMkxIZlpMZZmukZ6qub&#10;m+iYGGhkJUd1NVXEhXknRfmeH2yrq8jRUpc1MtJKTIyxsDQ5KnTI1NI4PiUmOSPW3tFSWOSwqJiQ&#10;q7tNQUlaZm5sZk50cXlqQLCTpbV2emZ0eWW2h7eVg7NhZnZsYnKokoq4haV+WLi/HXeaUj3kexaX&#10;EKqnr6asIhsTG1pZVeTu4aCsIm1pZeTp7WxkrCslLW5oaODr66elpb1v374DB/aZmBra2lqaW5ja&#10;2FgpKMi9/fbbEhIS/v6+fn5+CgqKx4SET4iKqqqrGBjqiYqLqKopZ2VleHo5y8pJuLo5Bgb5S0iI&#10;6+johIeHa2ioHzlyWElJUUND1cXVobAoNyo61MRMNzUttrOrJSTU38BQO78ga2h4IDQ0WFxcVElJ&#10;wdnFPi09ycfX/eixQxKSku6ent6+/pIysmJSUvrGRpKyMj97+y1FZWVbewdJSem39u2TU1I0tbSU&#10;lJZCttU01D28vcwtLQ4fOSwsJKykpCQiIiIkJGRsbGxqaiokJPyf//HWcRFRe+Sz5OenpKj49r63&#10;hUSExaUk1bQ01bS1FFVVpOXlTkiIi0pKiIieEBYRPnHiBLKDkrKilbW5uaWxh5d9flFyfXNRTn6c&#10;X6Cjh7dFakZwa2fR0NnG8yPtvf1V2bmR3n5Wtg66Vjbabh6W6VlRnT01F8b6zo/11DTm+we7WFgb&#10;6RvoysnJikuKq6mrRESGFhXlJafEuXs42jmY+Qe6ZuUkVlTmVpRnZ2ZG+/s7xsT6VtdkNzYWVFel&#10;lRTHlpbGNDVltLRnNbdlNjSmtbflDp2uGRtrnZvvw2DPXLjQmJ8XFhfjkpcTXlGeHB/nlZ0VeuF8&#10;Ex5/Doc7t7g02NCYGR7pmJsf3tqWV1ISk57uX1mZ2N1V3NaaX1ub0dZe1NldVlKWGBXlERzkkpgQ&#10;XFWe29ZcXlKY4ulha2trFBLqWViUUluXV1uTmZkZEhXjVlmTemmi9/RQQ0VFUmFJdH1jel19anKy&#10;e0KC25kztZzV6a2rCzjCGQL54vhUR0l5VFKqR0Nz6tjlponJ1omJlmV0P5E0tLTcPTHZeO58VXtX&#10;Tk9/yRJ6kEK/hMWf6+sty0gNKCuKmploRy2eHL/cOthf1sYdCRKbHOcW4m+Rkxk0eLKyt6s4Jz0g&#10;Mtg2Nz1wfLSJTBxmMy9g0F1jI2WXRivOnSk82Zc+P9vIYZ0l4DqnJyqW5hvJhB4a5SSVcpJC6mUz&#10;h9iModGLpTWVofV1USMXq/CYARrpHIc+xqSMTo+3N9en11WmVBYnxkV6+7jbBvq6uLvaGhpqa2gi&#10;n38dUzNDA0MtZRVJLR1FYxM9OXkpSE/+TQWlFVycXdrV2jF89dVXX//xL/9v8NKUZ3wG38G/C0Hp&#10;BST22s5rv1z99n//kFHVxHec11HY1Pm/f/q/naO/XDE2roRlv7H5Xx5zikxq6B9++elRBevrr7++&#10;eecOikgLzSziO/gbhCYz7t9/sPOSP6qC9AQA8OPiHJk8Mof6+NMfbF2ef/zj4+vXP6DT1nhWOVeu&#10;X/vg6pX3eVe7UMhsJmODxdwkEVhEAn2Vc5XN2iIRadtLGnNrdXWVw+EgN2tr66uc9e0Fg5H71pD7&#10;trY2Pvzw57/65S8ZNCYRTaRhKEQMGY8l0yisVeYGg8KiEGhkAp1G3clEKGQGskGjsniTm/BmrsXj&#10;yMhDdBqbgKcso7CLC2gclvR4582Na+trV5Bt5B5kZzZrHXkii7m+sX59c+OdtdVrW5vv3rj+4bWr&#10;H2ys30BOHrlF3trW+jtrzCsc+iadxCHh6EQcnUxgUkls3iSveAxlBYVHL2BWFjGEFSJmCTs3Ob80&#10;iyJgKbzRKIileezM5NL8zDKNzLp+5cbW2iaVSCLhCVQyhUFDzoTJYbNX2Ww2jTsrCofO3kC+W8gN&#10;fZ1BXSXiaMvzGOwiloqjkjEU/DKejKOsI2+XtYG8HHphZXkePX155vLFceRFOTTOOnOViMauzCzg&#10;Zhfx8ygSCsPAk9aoDN58sVQMnrKCwy8uo2fm8agVGoFEI5JpVNIGh3FtlUXDrsxeGrswPNTT0ZWd&#10;lu3p6mNl7mCsZ2mgaWamb2tr7uxg5Wpt6mCgZaamoK0sq6mjZoTcaW/paqpvZWFk42zr7uMREBES&#10;nRiXEo+0RbFJ2VlIa1eWlJTs5+8fG5eQm1uUkJBqa+dsZe3g4uoZGBTm4xvo4urh4+sfFBoWHB7h&#10;5ednaWuLNMBScrLa+nrB4WGpmRl2jk7CIqLKKhph4dFRMfFGpmZK6irBEUE1jZXlNYX5JZmZuSmB&#10;If729naenh7+Ab6+Qb5xKXHZeVlZ2RkpKUmpqYklJQX1DVXxCdEOjjbW1lYuLs4INTVlVTX51PTY&#10;6dmLQ2e6EpJCQ8O9klIiXd1snV1ssrOTkhJCvdxtY6OCI8P9tTQUbCwN3ZytbSwM0pKi0hKjbcyM&#10;LIz1DXU0jHQ00hIiyvJS/Vyt48K8GmvyA3wdJCSOeno5pGckamqpqmkqh0YFRSWEJWXGefg6i0uK&#10;iIod09VXC4v0y8qNj4z2zsqJzS9I1tdX09NVzstPammriIjyMjJV9/Kx9/V3VlaR0tJW9vVzc3K2&#10;NjbVDA33Rk7S0FhTUUkqINCzuCQnNMxPSVnGyEQnPTMxPiFCTV1RTk7a2dnJ1tbm2LGjEhJi1taW&#10;Fhbm+vq6xsaG8vKy+/fvU1FRiY6O8fMLkpFWOC5yXFtHw9jYQEz8uI6OVkZGur29lYysRFx8dFRU&#10;hKSkhKmpSWJigpGRwYkTwuYWxlbW5pZWZpFRIYFB3jq6qqZmemXl+bV1ZVbWxiamutU1pScHeuzt&#10;bY4fF9LQUDG3MLF3sFFWVjx46KCqmpqjs7Omto6YpATyI1ZUVt6//6CYuKSXt5+Fle3+AwdFxMQc&#10;XV30jIyOCB3TMdAPCgu1sLE+fOSIsLCwsrKyhISEkJAQ98IdDY0jR47+x3+8tf/tQ2qqGnq6eidE&#10;Txw+fPg4d5YTETFpSRlFeSU1VYSEjPQJCXGhE8ePHRcWlZI8Limuqa8dnRSVXZwZlxLh5Gaha6hk&#10;bq3j7WuXmhHe1FrY2lHS3FZUXJYYHecTGOwSHumVlRtb11zUd7qxZ7C2Z7BqeLTp9IW6htbsvKLo&#10;iqrM6pp8D09HGWkpWRkZZWU1AwMDS0uzgEDvjMzE3LzU1PSYmLigqCi/mCj/4CA3f3+n1LSIioqs&#10;2trc/Pz4sAi3wACbtFT/2obUju68gdMVg8M1fQNlbZ3ZLW1ZjU0ZpSWx1RVJ/d1l3R3FxYUxqSn+&#10;6WmBNdXp7e1FJSWxYWF20dHOjY2ZY2NtIyOt7W0FBfkRSUleyP0+PqahEQ6NLdljkx2Ts72nhuqK&#10;SxMTkwLT0kJTUwPS04IbG3PbO4rrG7JTUvyDQx1SM4KKSuOa2nLPXWyZWzx94WJLVlZQUJBlUVHk&#10;8NnaCyPNbR3Zg0NlU9OtQ8NlxWXhaZk+RaWRQ2erMfizFNoonnh2AXXy0nhLX39hfUNSW3tmf39x&#10;W3tOcWlMaoZfWpZ/UUlUVWVKeUlCT1fJwmwvmXhhYe5kZVlCZIhDaX7M+cHGuYn+pdlT89M9l0eb&#10;Lo80zE6249CD6KW+8Us1M1N1588WVZQF1FSFoBZbN9dH1jkXr25eev/G1HvXJjZXL5DwvZOXqy6c&#10;K5yZrFlZ7sCguzDoTgppgEk/h0X3dbSmlBYE1ZRGl+dHJUS4hvra+LtbejqaOVsa2hrrWBtrW5no&#10;2lgYmxrpKSpIS0mKaGrJhUd4RER6WVjqGRlrQ3ry78UuND6lvJ7MWX+dCecePvzinV/8sqKzH+nh&#10;+Y7/nWo+dXZXAxkeffXVtQ9+EZ1fwXecV5NYUv3eL3+9q6uHPrl5641PXhuSWTi5jL3z2S7GvwjW&#10;X/7295MjEy+/DPArg/QEAAC+Tx5x6Rdmlj76+NOdP8u+3/ryyy//9te/X7v6HoO+zmRscNhXOewr&#10;CF5WwhuvQSQwWYytrc13ERz2BoPOYTI4vLCDQubOFMtkbNJpm9gVGg5LZTHXuUvqcCcxYd+48d7W&#10;1nUakUZaJhKXCAQUCY8m41YoVBJ7lb3FoK/isGQSic677oZMovOyku3DMrajEO7SPyQiDY8jI7cr&#10;aPzS4goBT9ncuLq+dgV5CHni5vbyxrz1g5A719euIue8sX7j5x/85v33fr25zo1RkPeC3EmnrW1t&#10;vffuO79c41yjk9hUAou8PcUJgjf2hIClIeeGXsKvLGK5F9SgcMvzaMTiDGpmYn5uGoVawCEWZlcQ&#10;S/MYHJrIoa+9e/Wd61tbDBqdRqaucVbXV9fYNBYNT2VTmZvsVQaZSiNRtla3rq1f59BXKXgqCUPG&#10;o/DLs8vcCWVXSNwv0QQyjsJbAIiIIfFeFL2wgtxPI1BIGDx2EYVfWGZgiatkOpNApmLwdByRRaLS&#10;sAQKlsAgUchY/OLsHGp+gUokrnM4awwmk0AkLS+h52aWl2ZxODSZQFicmetp78lOy/V29bcwsjE3&#10;tHaydvdyDXK28zEzctDTMjPUs/Rw9gv0iQj2i4wMjY8OjQ8JjPDzDfb3CwkMCPPzDXJz9XJxdgsL&#10;C8vLyysoLA6PiLF3cLVzcHFy8bB3cLGzd3Zz9/b1C/LxDUQgXbS5pY2KuqaOoZFPQEBsYoKXn6+K&#10;hrrQiRPqGto+yNHcvOQVVETFJfWMDANDg8NjwpGneng5e/q5+4cFBIYHuXq4ODnZIaeSm5sdGRXh&#10;5GwfGRVeXV1VXV0ZEhpoZm7k6GQTGhaQm5eVlZViZKxlYKReVZM3dKYzJy8RaXRr6gqLSzNc3Kxj&#10;Y4Pb2qrzchKiI33TU6MCA1xtbIzCwnyc7M1dHCyK8lKSYkPsLU3c7K2N9bV1NFSC/T1DAzxD/Fzr&#10;K/Ob60vs7c2UlKVCw31i40PUNWWt7Y0DQrxsnSwCwryd3GxOiAtJy0ro6GiYmBp4erlYWRvb2JrE&#10;xIRYWZocO3pQQ0MxPiG4oDAlOTXC1s7YzsHS08vZwFBLT1/d08vJxtZYTUPWw8shITHSzt5cSvo4&#10;8lB0TLCru72klJiComxgkL+3t6ecHNLMKyIbDg52UlISamoqtrY2ZmYmlpbm9g52CgoKBw4cNDe3&#10;TE/LsrF2kJKScXF19vLyUFFRQnaIjo4wMtZTUpbLzc0MCQmSkZGyt7dLSkowNNRHDuXr6+Xv72No&#10;pId8J909HG1szbR1VN097Lt6mlvbapH3YmauX11bnJ6RJCsrKSYmZmJi6ubmZm5uduToEWlpqciI&#10;8NzcXCsra1FRUSEh4X37Duzbd1Bbx8DcwurwkaOHjhzR0dNTUFI+cPCQooqKpa21gorSvn37josc&#10;19TU4q5DLHFCXYs7Ec7hI0L/+Z/7JCVlLK2sDYwMDx89ckxYSEFJ8bjoCUlpKTlFBeRjg3xI1LW1&#10;lNXVpGRlhI+LSEghu0vpGumERYf4BLnrGata2+ln5sQ1tJT0n2rq7qvJK+ROoeriZhoY7BwU4hYZ&#10;7ZuSFlFQnFzbkN/YWlJSlpKdG1lbn9k/UNl3smLwdM3p03UtzSUerjaykhIKsnJKisrubi75BZml&#10;5dnIxykq2j8oxD09K7pvoPHCaG9PX112ToKHp62Tk4mfv31aelhdQ87AYO3opc7zIw3tXblVtYk1&#10;dSn5hRFpGf4VFQltbXkN9en1tWmd7fkne0vamrKz0gLDQx0T4rzr67Kam3IqKuJralJaW3O7ugrb&#10;2vLz8yKjIl2RHVKSfKsqE5GnDwxWjY63j093nR9trmvISkz2DwyyDwiyj4n2SEjwj4v3DQ529vCw&#10;SMsIHz7XOnSusbouNSYOedfOGZlBeblhTU0ZI2PN86gBNHZodq7r9FBZRRV38ebBocrz5xvOnmsY&#10;Gq7u7itsas0oLY8pKo6srknq6io4d75hduHk0vLpyxOd7Z2FxWVxzW15F0da5ucHpqd7T52qKMgL&#10;ycr0S0l2T4hxzkrxry9P6W0vHjnTeH64urM149zpUgKmj0k/w2FeWF8dI2D7xi6UTU/W4bG9a6sX&#10;aPTT09N1E5erUHMt4xfLu1viW+ujzw8VUvCnNtgjCAZ5aGWx48zp/L6e9MW5Vhy6v7cru6E2/txg&#10;5dLMSfTC0ORY50BPeVdL4ZmTNeMX26YutaOXBink0cuXOlJTA2PjvLu7S6enu2Zme6an+8dGeyA9&#10;+XfhHJlU13f657/+zZe7X/rkcSFNO5G1llxW+wZXY3l5yD8KVyiMR492kV989dVX7/7i16+/5E1W&#10;TcvP/+u3u7pABnlpApPjk5TNd6hXYxUUk9/QsXb1xoMHD3d1Gnx144NfFDZ18h38uwPpCQAAfP+8&#10;E7POTy/+4+NdLK7/BuuLL778y5//trX5Dpu1xWZdYXHXAN5g0NfptDUqhYNANljMzVXO1VXOle37&#10;16mUNTyWubRAmp3GLS0QiXg2hbRKwDMoZNb6GndUCBv5/9WtjfWrHOYGEUNZnscuzWLwWBqdukYh&#10;sxFUCguLIS2jcDgsmUHncGel3U5kkKfwBpUQCVTeMBNkgzf2BIFexjEZq1ub13nTxPKu3EH250Ut&#10;yDZ3gMn2isXIxnvv/ura1Q94GRD3jXDnhV0lE1gkHJ2MZ5DwDMwyaQk5sXksagG3OIdZnFtBLM2h&#10;iRgSi8pBLazMTy8RsVQCljY7hZq8vLA4h1teJC7MYlALWDZ97frm9Q32KpNKY1KYHAaHu0Gjcegs&#10;BonOIDI22BtrrFUakUrCkmlEBveqJfoabhmPoBHp3FlRFlaQF6IQKHgMgYQnb1/jw1xZwMxensUu&#10;YDhUNofGImHxhBUMDUekc5cuprDJVBoGj56eQ0/Pk1AYBGZucWFqZnFmbnl+cXlhCYvCEFfwxBXu&#10;BCgLU7No1NLK8tLyAvIOl8h4HAGDHTs/2tPeW1VanZtZmJWeHxWR5O8bHhwUHR4WHxQYGeAfHhOd&#10;nJ9XVl5WX1neVFfTlp9b5u0VZG3l6OHuFx+XkpKSERgU6ujk5uDoityamllZWtm7e/i4uXtbWtqZ&#10;mlg6Oro6O7lbWdk7O3uERURHRcd5entr6enKKyshPbCdk6OVrb22rp6hqYm3n09YVHhweKiTm4u+&#10;saGxmWlIeEhBaVF6TqaVnY22jravr29qaoqHp5uKmqKRsW5MTHhSYqytrYWegXpomG9iUnRSSkxu&#10;XkZomJ+pmVZElHdLW3laZoSbp2VaRmRTS1l8YrCTi3lBYcrwma7cvISgQBcfL3sHWxMvTwc/P3dT&#10;E92gAM+G2pLUpAg7GxNrazM1NWUpSXFlRTk9bbXwIJ/GutKoCH91NXlnF+u4hGBjUw01DenQcB9X&#10;dzs5eQlbO3MrG1NRcWF1TVU9fR0lJQVbW2tHRztdXS0PD1eEmPjx/Qd+ZmqmFxbhizTw4ZE+5hZ6&#10;hkZazi42llYm6hrKhkY6evqaUtKi9g6W+QUZkVFBmlrKyP1hYcExMdG6etoSkshD1h5eTopKcsjx&#10;XVyczM1NxcVFFRTk1NRUlZWVjI2N9PT0jh49qqCgGBUZ4+fjj2yYmBg7ONgh+7u7u6SlJ1lZmzo6&#10;2RYV5RsZGUhJSfj5+eTl5VhZWSAH8fT0sLe3RfbU1tZATsbO3trKykxbRw05k8npi3UNJfKKYuYW&#10;Bsh32MvbDXk5e3u77OysiIhwWVlZoaPH3F3dKssrvL28JCQkZGXlhIWP799/SE1dx9LKTkxcSuS4&#10;uLaOgbSMwltvHxYVk5aVVzp85Oh//udbhw4dFRYRPXjwyP4DyNbxw8eEf/bWvv/4z58JiYioaWhI&#10;y8vtO3TwhJiotIw0cisrL6eqqaGmpalvbKRraIB8ZnQN9GVkZZSUlLR1tTU0VU3MDS3sTNx8bEOi&#10;PZIywjNzolMzwoLDXN08LOMSg7p66s6e7z53oRfZSEoJc3YzdfOwcPe0cnM3i4v3GThVs4w5v4g+&#10;MzHVNzhYV1SYEB3ubW9lLnFCRPyEiJWFSVxcaHxCcHxiUH5JUlVDbn1LYWtHWVllRkiYm5OTWVCQ&#10;e319/tDpxpN9VSf7Knt7issrYyMi7SKjHAoLI4eH6y5d6hgdbRsba710qX14uLaqMjEp0TMrM6Cx&#10;Ib2pKbOiIrGmOqW1Na+1Ja+tLb+ttaCkJD411TctzS83N6SwMKKqKqmzq+jU6drunrLm1vyWjoLS&#10;ioTYePeUNL/W9oK2juKikvjSiuT6hvyQEDdzc20fH4eUtLCqmqzWtpKS4sSgALvIEJf6mszOzqLa&#10;+tT6htS2tuz0DN+AQNPoGPv2juzF5cEF1MDlyY7BQeTHGJOV41vflHZpvGMJdXph4dTlyx39A2X1&#10;TamFJeEpqZ6xcc45ucFt7XnDZ2vPnKm5NNo8M9lxqrfwdH8hGTd0dX12lT5x6XxTcW5obqZff1fe&#10;8nw3jXyWzThHp5wm4fuX5lrOnM4bGsylkk998N7sb/5r8YP3J0ik3pmpWgyqg4DpxSx1YFGdqNnW&#10;yxeqO5pTa8qjutuy5qfaJ8ZqLp4tJRNOb65N4nBDw2cq6qrim2tSmupSK8uiO9qyJyZaxscbUMsd&#10;VPoggz20tnXxyjuTDM6FeVTbzFzr6cHigsKgutr4icvNkJ789LnHpl9eXPnbR//c+XfN7gtp1z/6&#10;+JOLs0uBafl8B/+epZTXvfuLX+2c1kvXpzdvjcyiPON3t/Ytj09i9uWllZu3dz3v6c//67eZ1c18&#10;R3sFzpHJXefGfvf7P778UjKC9eDhFygiLTq/3Coohu/43ylITwAA4IfCy1B+wHEof/3L37c23tva&#10;eP+dG79aW73BoK8jVjlXefOwIjjsK2zW1VX2DQZtC4NmLC2QF+dIC3MENIpCxDORnbd32KDTOEzG&#10;6sb6tc2N6yQCc3kJj0GTVpaJ3KhiAYdeJuGwNBKBTSFxqJQ1MomNw1IpZCabtY5gMdd4UQidxiYS&#10;qGQSfWvz+pWtG8hDvDt5kC95uQmygbwW7ynblwIh99/ghSaIK1vvbW2+i2wQt+MSCoFNwjFJeASD&#10;iKPz5oilEFkM6hry5QqKsDS/gl7AkPE0NmOdiKfNTi0tzGKIOCYGRZmeWLw0Mj03vUzAUslEOpPK&#10;2uRsrrM2SFjS7NTi0hyaTmEwqUw6kUbD01hUNoe+xqQwKHgqAUPGIk9CE0l4GglHXVnkXhlEwpLZ&#10;NA6DzCATKBQShcVgUoiklUU0agY1e2nu8plLC5dnSRgCBU9cWUItzc2TsPhVOpNJJK9Mzy9PzmKm&#10;51GTM8tTs9gFFGp2fnZian56BjW/gNxeHhm7fPHy5Njk1KXJycsTs5PTcxNTE2Njk5cuLy8s4lcw&#10;6MWlhZm5xbmFZdQKehk3MT5z9szIhfOXxi5Nj45MnR2+NNh/sbP1VEdbX0/3YFZGkZ2Nu5ODj693&#10;uLOjt5WVo529q7OLh6OTq5Ozm6ubl72Di7GJBXfNHXsXJ0c3C3MbSwtbL0+/4JAIe3tnRUUVpLU2&#10;NjP1CfB39/bS0tOVUZC3trfLLcwtrykLjgg0sjCwsDWPTogqry4vr6oIiQjX0tXR09fz9/f18fFW&#10;UVWRkBJ383Cpqy8vLs7W0VFVVpaOSwhtbq3OzE6MjQsPDQ20tDby8LIpKU/LyY9DOueM7KjOnqrG&#10;lvyktICc/Kjhc60Dp5ui4/ytrPScHU3dXWxcnWz1dTVUlOXDQwPyc1J8vR3sbYxtLA3NTfTNTQ3V&#10;1RRMjHXS0mKSkyK1tBTV1OSCQjz9Apy1dZV8/V0ys5LMzA1ExURMTA21ddRFxYT1uUsj68tIi+vp&#10;apuaGisrK1pbWwUG+mtpqe/fv8/YWD8jKy4oxC0qxi8rJ97O3lRNXd4O6dHNTRUVFXV0tLW01WVk&#10;JNzcnVvbGopL8jS11OTkZOLj4woL883MTY4cPWRlbRIWHmRkrK+qquzi4mxqaiouLiEuISEpLaWs&#10;qmJobCQjK3v06FFzE1NPVzcVJWUZGRk1NXU1NbXg4MCAQD8VFcWAAL/MzHQlJQVR0ROxsdFpacka&#10;mso6upr+/t6WVmZqakrqGsqqashpWzo7O6moKqiqKpWVF567MOjm4XDg4D5PL7f8ghzkrZmZmdTU&#10;VNXW1liYWx7Yd1BNRT0kKNjezlZI6JioqJi4mNTBg8ckpeTVNbTFxCVV1TQdndzkFVT3HzgqJ6+i&#10;rqEjclz88BFhUXHp46KShw4eO3JYWERU4sgx4f/82c/2vf22hLi4/PbCOoeFj4lLSshIy8jLyxua&#10;GJtbWcopKR4XF5OUlVHRQI6tKSkloaKibGNrZWltFhMb3nOypW+4qa69KCrOz9xcy9xcJzDQLTI6&#10;ICrGPz0zOjM7Ni0zKiTcDflg5Bcl1jUU1NTn1zXk1TVkl1YmZOaGJKX7hkc7h4U5VpSnnuqvb6jM&#10;C/Z2tDfX11SWVVOQsrU0TE4Jb+ksHTzfdPpcU3N7UVp2WGika3iEe0ysT2FRXFtLYWdrUV5WaHq6&#10;f/9A2dRs7/hU1/CZuo6OgpqalOzs4ORk75zskNqatKrK1Jzs8MqK5I6uopOnqkYutV8ca2+oS4uJ&#10;cslIC8jNCU1P9a2uSjpztnbobHXPyZKTQ9XDF5pbu4oyc8OS0/0LSqIbW3M6eor7TlUMn68fHW/v&#10;7i+LifdydjLy9rTNSI2uqszNy0mKivD3dLOxtzMKCnKpqMwaHGw+PVjfUJ+ZmuIfEuKQlRna11dx&#10;cbQFeYnquvjissiKiric7MCkRNfCwuCu3ryLo40rK8OXLrVlZPiFhFnXNaehsEMozNCFC/WnTpf3&#10;nSwZPle9gOqjks9z6CNk/CAW1bU83zJyrnSgL3vwZF5/T/bIuarl+Z75qfaZS02zlxrOnyrq78wc&#10;PV9OxPdRSKdIhP7N9Ys//2CaSOhoaY3t7U5FLXZwWBdW2Re21sdXmWOXLtbnZvknxrn0dxfQyRc4&#10;9IuElZPTl5snxhrRyyeHhsrTkz0SYp1KS6JGRhpnZ7pRqJNLyz1L6E4svpfFOb+2eZGzcZbC6McS&#10;O4ikXjJlkEQeXGWP0EinIT35KQvJLNp85/3P77/6UixfffXVH//8/6q6B1yiUvgO/kMpae353R/+&#10;tHN+L11fff31Jzdv4Rmc2MLKl0kQkH3ii6qIrLVPb916hbEev/+/P1d1DvAdc7eCMwpmMKSPP725&#10;q8uF+Oqfn3w6MDrhnZD1PecmPJCeAADAD8szPuPi7NIPOB/KRx99+t47v97aeI87jyx34Al34tUr&#10;W+9evfI+i3GVgGOvLNOXFoiL88SVZRoey8JhmDgMg0hgMekbG+vXb1z/4P33fvHOjQ821q+yWRu8&#10;S4FIRCYWTcYsk0hEFnI0Bn2dTGQTcCwKeZVGWUUeJRJoVAqLs70sMfLEtdUt3iU8RAKVN4aFxVxj&#10;MlZXOZuPQxMG9xqiVeRRJm2VRKATsBQqmbW5duP61Q/X2Nfp1HUKmTtqBnn1d9/55Qfv/Rp5iE5Z&#10;pZE5eAxteZGAR9MYlDUOcwvBoK5RuDPIMhBUEpNKoOMxZNQCZml+ZWmeuDiHn5tGT1yeGx2ZQm6R&#10;N7LG3trgbFHw1JUlPAZF4qYwKDwWhWNRWe9ceXdrdYtO2p70hLPKojBJK2QilkIhMYh4KnfB4xUS&#10;AU1cnkevLGLWWBvXr77DYjLpNBqTwaKT6ej5lfnJRfQsGjuPQW7R8+jlhaWFmdnF2Tn8CoYbpswv&#10;zo6Oo6fmyCs47NLy0swcenEJu4xempubvHR5enxifnp2Znx6YnRiZnxqbmoauWf7zpm5SeTOS8g+&#10;6IUFOoFAJ5JWltBLi6jFBTRqCTM5Odfe0ZuZURDgF+XuEuTjERYfk5YYn+7u5ufs5OPnG+Hk5GNu&#10;7mBn5+ro5IE0xvYOLgaGpgqKqjq6hm7u3sGhkS7OHuZm1na2TpYWtupq2jLSCkqKamamVq6uHi6u&#10;7tp6ekgbrG9s5OLh7uHjbWFjo6qppWdkEBUf3dLZXN9S5xvkI60gI3TiuKqGurWNjaGhoYSkhIaW&#10;RlpGyuBwf2d3s5e3s4qynLu7Y2ZWUmp6bFiEr3+gm7evY1xCcF1DYWFJcmiEe0Z2VEl5WkSMt5ev&#10;dWlF6vj0wMzCUHFZsoOjsbW1gZe7XWSYr7uLrZqKgqODTU52WkZqXHiId1S4X2xUUHREgI+3s7mF&#10;no2diaOjlaqqvKiYkLGJLvK6+gbqJmY61bVFicnhcvKSyspKTk72GpoqIsePqagqaWionjghrKmp&#10;ZmdnraysKCMjZWNjaWCgd/DgQXUN5cyshPjEEH1DtZi44IysODV1BW1tLU9Pdy0tLSkpKW1tbUVF&#10;BSlpibCwoKbmem9vDyGhY6qqygWFOekZSZJSoopKsnl5aWXlheISosIiwrr6uqoaqooqykamJtr6&#10;emaWFvoG+keFjikpKzk7OyPHFBbmTsvq4OAQFRVpYWEmJHTUzs7W3t7u6NEjkpKSMTHR7u5uIshx&#10;dLVd3ZwNDfWVlRUUFGR0dDWQl/by8jC3MJaRlXJ2duzsbI+MDBUSPorsk5mZ7ufng5xVeHhoVVWl&#10;jbXdgX0H5WTkPN09HB0cxcTEjhw5euyoyP4DR48JnZCWl5dRUNDS09czMBYSFn173yHk9shREWTj&#10;0GEhZIeDh47tP3Dk8BHhw0eF3z5w8D/+82f79u0XRUpcbN/hg/sOHZSRk0VKWlpaR1fLxMJETklW&#10;QkpMRl5aRlFGTlFWTExERloSOXlfPw9ff/fisszCsnR3HxtdA6WgAPeKioL6+sqCwizks2FjZ+jt&#10;a5+bn1BVm5ORHZGQHJiWGZWaHhkd6498VGITvCtr0/pPV5+52NzRXVpcmlBRnlJfkxMd4WVrqe9k&#10;Z+ZsZx4a6JWdFV9WkZZXHJdXHN3UmnfmQvPs4uD4dF9NfaZfoJ2nh3l6WlB9fXpjY9rgcPnsQs/c&#10;fP/AQGVpaVxRYXRFeUJhYWR2dkhlRXJnR8nQ6Ybh4frqqqT4WLfYGNfwcHsPD4PgIJuS4rjOjqK2&#10;1py+k2VnztY3NGXGxrv7BVgmJvu2thcMnasfPFPTc7K8o6ekvjmnsjaltjGjsCQ2MMzezcs0Jt6v&#10;sDA5Jyc+Pj7A18vO3sbQxck8Ly/p9FB7d19dZk60t4+tvZ2BtaVORJh7V2f55GTf7MLJU8PVKel+&#10;ycke3V15GPTg0mLv6aHSqurowsLg4uKwqpr4hpaMqrrk1s68y1Odc6iTC+hTqJXTI5eaaxuSikvC&#10;Lp6v5tDH1piXNzjjqIWuoVP5s5PNLPoFDvMim36OQRleXuiaGKuevlQ7P9FIQPeymWevXZt459oU&#10;kzo0PV59eaSMgOlaZZ+jUwdxmG7UYuvlscraauRPAvvURPe+roL56Z75qc7ZiRYMqm9pvqu5PjEj&#10;xaO6PGZ8tBW1cGpqsvPSpdb+U+VFpVF5BeHpGX5pab6VVfHDw5Xz851kyun1zdGNK6NU1iCO2MVk&#10;nH7n6iSVfArSk5+mio7+//e3v79O143U119/jRzh9p3PPrl56806OTrpEJ7Id84vD3l3f/jzX3bO&#10;cpf16KuvPrt376//+Ii6tnlqbLKq62RaRX1oVnFKeV1VV//A2CRldQN5FNkH2XPnObus//vr3+r6&#10;TvOd866kVTRsvvP+/de7SAepr77+Gnkjn966zff9fx3IP8Gvv/8h3wk/z+XFld//+S//7x8ffQ/+&#10;9tE/7z/YXVJz9/P7yLP4jsPz7oe/ep2PKAAA7CkuUSmXFtCvMI7yjRTyb4l//vOTG9c/uHYV8f4a&#10;5waVskohc7YXM+amJ2gUFYOm4TA0Ip65PeMJncXcvHrl3Xff+fCdGx9c2bpx/dp7yPaVrXdX2VeY&#10;tHUaZY3NurK2eoXD3qTTOFQKm07jrvWDbOBxFCKBtsrZ3Nq8zmFvUClMCpmBIJPoRAIViyEytqc4&#10;WV/jrmGMbCMP0bmrF3OHqCDbBDyFOxkta4PDXKcSWUzq2jrr+hr7OpvJXXOHzdzcWL9x4/qHN679&#10;fGP1Kp3MZlHXKHjW0gwWNYtHNhjUNRqZQyGySHgGFk3Goom4FRIZTyPhaegl/PzM8uIcFoFaQG4x&#10;0xNL0xOL6CUC8iwWfYNMYK6gSOglEh5DIWCpy4sY7Arxysa1D9/9+RqTg1/BUInkddYqm87BoYmY&#10;ZSIFzyDjaCtLuKU57rwny7PLuCU8i8be2thcX1sjEriz5DLpHDqJScSQqDgKm8qmEWlzk/PohWXk&#10;UGQ8AY/G4JbROBTy3HnU/AJ2Gb2yhJqfmlmYnkfNLS3MzF8evTw1MbmyhMYsoblX9EzPriwsLc8v&#10;bO8zi9zOjE8sTk8TMCtUEgk5Qwx6BYfGLcwvt7X0RoQlhgbHZWWUZOdUZOdWJiTl2Ni6mZvZBQdF&#10;JiVlBgdH2tq5Ojt7eXkHmppZa2jqWdk5RcYlevkF6ekba2ro2lg7eLr7WJhZS0vKSUvJm5laOdi7&#10;GBuZy8srS0vLq2lqm1lZW9raaGhpSslIq6ir2zk5xycnZeXlevp5yavIi8tI6hjo6xubSMvKHj5y&#10;+Nixo4ZGevmFmUNnezp7GsIjfO0dzCMjg8rLC7OyU4NDfP0D3MIj/HPykhqaSlvbyxuai7p6awcG&#10;W5JSwswttUMjvLr66voGG7LyokPD3Nw9rBwdLbzcHQL93OysTWwsTaLCgxJiw329nN1dbPy8ncJD&#10;vcNCPIOD3OMTQkJCvZRVZA4c3CcrK2NlZW5qZqigIOnr51ZdU+TuYS8pdcLKysrZxVFWXkpUTERT&#10;S01eXubw4QPq6qo2NlYyMjLCwkKmpsZ6ejoHDx6QlZWOjAoNDPaRlBZ1cXVAzlxPX0tKShzZU1tb&#10;8+jRI5qamqamJmJioshrRUdHpqWlKCrKS0tLJqfEl5TmGxrpHj5yMCY2uLau3MXF/sABbgJx4oSo&#10;nJy8rZ29g7OTk5urrQNySlLSMjKmpqbKKspCwkIysrImJibIl7KysqrKKsiGqKjooUOH7OxskeNb&#10;WpqdEBVRU1PV1dVTU1NXUVGVkpI0MTGMiAxzc3MxMNSRkZFCzq2oqCA5OVFSUhx5CzExUcgT9fV1&#10;XV2d8/JybW1s97+974TIce4EtmZmyMEPHz5y9IjwwQPHhIXFpGXkVFTV9YyMZRWUDxw8ekJUUlJK&#10;TlhETOS4uLSMArJ9/IQEcotsHzkq8rO39r319n5RMTFlVRVRcbGfvf2W8InjvElPxMRFtfW1NXTU&#10;JOXEpeQkZOSlJKTEpGQlpWWRDXHkoxQY5GdsbKCtq2ZuaWhta+TobB4Y6B4eEeAf4GFtY2Jta5ic&#10;HN7dW3/mXPf5i31tHZXhER4WlppmZlp29kYBQS4l5ak9J2t6T9V09Vc0tublFUTl5kUWlybn5sV5&#10;etpqaiqoq8p6uDrERAUGh7hm5UYPDDVcGOvoOVlVUBIXm+DtH2gTGe3e3lE6NT0wv3BqerqroSE1&#10;Jxf5fMbVVKe2NOWdGW68eKHl9Oka7rwnDRnd3cUDA5UF+REBfuYJce7VlSnVVWlFhTHVVamInOzw&#10;xATv6CiXiHDHlGSfkpKYurq0pqbs5qbs6trkvIKw3MKIyurU1MzgoFAH5NXLKlNrG7Nr6nPKKlLz&#10;8+NKSpLzC+L8fK3cXIyiI70a6goGT7fV1Rf6Bzg7OJjGxgaVlmaWlqZlZIRHRrgEBlhnZweOX25d&#10;wZzE4k4xWSNM1ugiqq+jJyc9y6ugOOzshTo6e5K1Po0lnb881dHdV1xWGVdRldDYnFNdk1pWmtDb&#10;XXx6oHLyUueF4brSwrDsNK/+rhzc8gCTcoFJOTdyriwnw62kMODyWN3yYuf0RN3SQusa5+Ia6/xA&#10;V1ploW9PWxIB23v96vi7NyavbV3iMM7OzzTVVEbmZvsO9JfMz/UuLw6Q8OdQC72dbekNtXEXzlTO&#10;TLSdPV3d21nQ21XY281NmnJyQlNT/dPTgrIyQotyY6rLUhprsyrLEwvyQ5uaUybGGxeXuufnO9Co&#10;3uX5rsujtZCe/NRcnEPd/uyz1+y6v+s6N73wmv9hP764+rf/+4edw+2l+u8//CntVadZsQqMLmzs&#10;/Ovf/7GXf3zIuf3mf37Pd+Z7gWt0Knvr+s5ZvlytUJnIs/iOAwAAP1U2wbGTy/jP7r36tPGvU8hf&#10;Hzdv3v7w57/ZXH+PTORQyesU0jpqkTw9iSFg2deufnhl6z0alUPA09dWr7337i+3Nq+zWGu81XBo&#10;VBaNwqZTOTQKYo1OXWPQ19gs7jQl3NEijDUKmUWlcLbHoazRqOzti324O3DY3AlNkKeTiDRkg3c0&#10;KoWJxRC5Qcn2bLJMxiqCw95Y42zyrtlBvkR2XuVsIWeyxr7KZmxymJurrK11ztWrm+9d2Xh3+841&#10;NmN1nbPFQM4ZS6cS11j0TRqZg0WTefOeoJcIKyjiwuzKLHdVHfTKIvIlaXmRwL2HewnPCrIDsjNv&#10;rlkEboWCRSM74FeWCEQMlYqn04nMVfraOnODQWbSiVQagUIj0phUNpO74A4dOSB6AY+aw06Pzk6c&#10;n0RNLBEX8cQlPH4ZT0L2pLLIRDoJT1tlrX/47s/fu34di0afPX12oOf0uVPnJscmMCg0CYfnJSbI&#10;LQ6NXl5YnJ2cmhgdnxybmp2Ym59aWJpbQu5EYBeRU8fiF5dXZucJiyg6FkdYXJwbG12cnKDgVgh4&#10;zOLC/OLczNLc7NLc3PjoVHNDZ3pqbnFxVV//0NkLl0+eu1hcUx8aHRcRGZecnBkREW9h4aCooCUn&#10;q66goGHv5JZTVFrb2hEWHSevoq6mpevu4eNg76KqrCEro6ipoauvZ6yirCEhLiMjraCtrW9kaKau&#10;oSOrqKSoomxqZhoQ4B8aHu7q4a6sriZ04riUnJy1vZ1vYKC9s4u0vMIxkeM6+noxibEVNWW5henu&#10;HnbmFrpens6ZaYlFhTmpabF5+SlpGTGWVoa6eupBwd4RUX6R0b7NreVIk5ydm2BppevlY59XmJSW&#10;FeHlZ+MX6BgdGxAU7BEY4OHv42pjaWRqpOVga2puqquno6aprmSor+Xj7RIc4Obv6xgb4x8VGWBg&#10;oHlCVEhOTlpXV1tXV1NJWVZdSyEsMjA4LFBcWkxLTzMsKszCxvyw8CE5JVljEyMZGamDB/fLykqr&#10;q6uLiIgcPXpUQ0NdWVnxwIH9kpISdnY2amrKhw4ddHV1rqoq9/Zxl1eQdXZ2NDc3PX78hJGRsZeX&#10;t6qqqpDQMXd3t7S0FDU11RMnjvv7+xQV5RkbG+7bt8/Ryaa1rS4lNU5I5OgJUVE1dVUtLU17BzsH&#10;JyczaytHFxfuPKyysnr6+grKSseOiyC3phbmWlpaOjo63t7eFmbmhw4dOnHiRGCgv5+ft5q6somp&#10;oYeHu6mpmYGBgba2trS0pLmFKfKoqakx8pbl5WU1NNSKiwszM9ORh/bte9va2jI2NlpbWxM5H2TD&#10;ysoKOSvkgA4ODjY2Nshbfvvtt/e9fXDf24eEjp2QlJSTlVOSlJI7eOgYb7wJsoEQEhY9JnQC+fLo&#10;seOi4lLHT4jv33/wP/7jrbf2HxASPSEienzfgX0/e/st5NnyysrHjgtJyUvZOdtZ2pmr66gpqSvL&#10;KSmekJA4dFTo4LFjh44dFZUQ09DSUFZCStHPzysrKyUyKtjB0dLS2jAg0D06OjA6KjAq0i8+NgTZ&#10;CA/zLi5OPTXY0t1T09Ja0tpeVl2Xm5UXnZEThkjPDkrLDGprL7o81js22jk20jU83BEZ6a+qqqCq&#10;oqiloWJqouPpZZuaHpGcFhoU4uztaxsa7pacEpKZHpGeEpKfF1VbkxEf5+Xhbhwd5dbWWtjTVd7V&#10;XtLeWlBfk1ZcEJkU5x4aaJWbGTRwsry3t6S+PrWtLbevr/zUqdqBk9VFhbGhIQ6RES5FhXGFhVEZ&#10;GQHFxTG1dWk1tal13CEtmUVFUTExLuFhDhkZIYXFsQUlcUVlcbmFEfmFES2tuW0t+cGBNg62WsjP&#10;OSTMNSUtrLQ0LT8v0dfbzs7WMCLCt7Qss6o6u6g4MbcguqImrbuvbPRSM4V6nsUewRMHRkdrCwuC&#10;IiKsE5NdWtoyL441Tsx0TM10LC734chnR6daisrCQ8KsEpI8Tw1VUxnjq2szTOb4xERHa2t2TWVy&#10;f2/JwEBJa2PKYF/e4mwnHn1qabbzdF9hd0vG7HgbBX+WRRtZZ18mE4bOnyk7M1jIIJ5mk4dpxFNE&#10;XB8B17sw19TdkdzVlrgw00ohDxOIp/GE0ysrgwuzvdOXOyfGWsdHGycvN49dqO/vLhzoLTk3VNPa&#10;mNFSn97fXTTQX9bfU9bdXlJZnJgc4xUT6pyXEdbXWXphqLG/G7kzNjXBOy3RNzcjpLIkrrUhA9KT&#10;n5r16+9++RoTZHw/9frpCcI2JI7IXHvw4MFeyBqQc3jw8CF9/YpDeALfeb48u9D41tPnd464VwvS&#10;EwAA+LGbxRDv3fv8h/rb89bNO6usd1ZQjMV50soyDYNmIkgE9trqtStb77GYmxQyi83a2Ny4vra6&#10;yWatXdm68e47HyL3Y5bJWBSZiGHSKKsc9iaHvYHshiCT2EQCg0ziBigI3qyuNCoXi7m+HaBssJhr&#10;vPlNEMg270Ie3pgUZBt5iBeaIBtUChO5RQ6O2Fi/fnXzvVXWFdL2RCd0yiry5TvXPryy8Q6Huclm&#10;bKxzuNkK71EGhc2ichhkNm6ZvDSDXZzGriwQsctkMoGJwGOoyC0BS1uYXZmfQfMmSUHu5A1Uwa1Q&#10;ePcgG0QcjUZkMElMNpHJIjLZFDaTwqIS6TgMsgOBhKXg0cSVBQxqdnlpdnlxCjUzOjt1bmrq7NTC&#10;yDx+DkdYJnGvEppdphPoV9evbHLWtzY2b9y4wWQwZybnLg6NjJ6+cHH43PmhM+OjY6j5BR4CBsui&#10;0alE8tzk3OWL42PnL42eG0EszM4RsTgcCo2emcfNL5FQaOISirC4RF1Bb580isEdckNZQaMuj14c&#10;PX92bnJ6eXFlaZE7w+z8/PLg4NmS8qrc0vLmnr6zI5d6+07FxyUbG1sqKmpKSShKSio7u/vnllRn&#10;FpY4uHjIy6toaOra2jubmVnLyyvr6hq6e/jY2Tsrq2goKqmZmlkh2zq6hmLi0qJiUjr6Rp4+PiEh&#10;IR4eHkrKyoePHlFWVwsKC01OT3N2d5OUlT18TAjpnCNjo+tb6itqK1093IWOCyO7aWqpOzjYOTvb&#10;e3u5RkeHhkf4O7vYurk7BQT6efu4BwX7ZmTGFxan+gU4m5hqe/u4REWHeHo52jmYBAS5RscEuLpa&#10;G+ppaGsoaajJGxtohgR6xUeHREcEWpoZKMlLmZro+Xg7+3o5RYb7hoV4qynLHzl8UFVFwdbW0tbO&#10;SkNTVVlV3tHF1t3LWURU6IjIEUc3p7CoMBV1ZeRLV3cnb19PKSmJo0cPKyoqysnJHT16VFhYWEJC&#10;8ujRY2+//bamprqLixOyg7DwsdDQ4Pj4WF1dHVVVVQcHBy0trcOHj+jp6Xt6eiHbx48fd3VF3l2U&#10;vLw8su3v75uZlWZgoIccxNLSrKq6xNfP/dDhQ6LiJxRV5FU0lWwcrK0c7XWMjPSMDWUU5CSlpdQ1&#10;NVTU1fSMDC2trZBt7qLC2yV0TAg5K+QV/f39kTNUU1MNDPT39HTT1FKTlpEQERFSVlZ2c3OztbVR&#10;VVVGXlFJSUFfX7eurjYlJUVUVPRnP/uZmpqaubm5goICcpucnGxra3vw4EEZGRkfHx9vb2/kmMgb&#10;EREWOy4iISkhJyOtICEpe0zoxIGDR7mX5xwWPnJERFRUUlZGUVxMWkxMSlJK7oSo5L79h//jP946&#10;cPCQpo6Ok7uLsqrSvv37kf209HWk5KXfPrRPQVXRyt5SXUdVWkFKUU1JSVVVWk7hmMiJ/YcPHzp2&#10;VFj0hLaOjrW1tY6OtrGJobOLvYWlsbGJXlJyVHVtcUVFXlpyjLODpZO9WXCAe3ZGXFVVbl19QUlp&#10;amSUt72jgZOLaUZ2+IWxDgzh4tLK8PnR5ur69LyimJz8yPKq1NKK5MgYHy0dJXkFKS1ttZAQn7i4&#10;EG9v5BvonJoSWVySXt9U2H+yvre7Jisj0t/XLibaMyM9ND8vuiA/prYmq74uu7AgJi01ID8nvKYi&#10;qbI0rig/oroyqaen6Ny5ekR/f2lVVWJuTnh2VlhKsn9sjEdebmR3V0lPT0l7e35ra255eXx8vHtc&#10;nFtxcXRRUVR6mn9eTlhJUWxlZUpbR2FLR35+cVRCindBSXRuXlhSok9yok9OdnhFeUptTWZuboyf&#10;v4ONjb6fn2NFZXZff0N9Q0FkjGdAsF1GTmjvQPn5C/UzM51z8z21tYkJCW65OaE1NaktLdmtHblt&#10;nbldPfnDw5UjY42llTHe/kZxiU79J4vmZ7vQKwM0xkXE/FxXY0NSbm5gV3suHneGxR4n4IbQi32T&#10;I02NVQmluaEXhipppLNUwhnc8qnl+d6BnvysNM+CXP8LZytxqL4r7JF3Nse31kZJuL6u9sTaqpDZ&#10;6cb11UsU0vC54ZKGmviC7JCkaPeoINuS3JDhgeKJSw2zU23nh6uL88PSkjx7OvLxK2fnpnouXWzp&#10;bC1MifdJTwnoaC3s7ylvbcpta8prrcstyIyMDfVIjvErzI6pq0xrbcipKI6H9OSn5t8nPeFJKq39&#10;7f/8/tGjRz9ghvLoq6/+5w//l1HVxHduuwXpyeuA9AQAAHZlZoVw997nO38gfr+F/FXy0T8+XWXf&#10;wKAZi3OUFRSDSl6n0zaoFO6sKGzWFoPODTtYzDUOmxd8cKhkNpnAxKFpeAydRuUucsxiriN70ijr&#10;GDR9ZZlKIrLotDUadZVMYlGQnUksZHuVfW1r4z0O6+r2FLCPl0bm5ibI9nb+sjN9LG8ECrKB4F34&#10;s7F+bW31Kou+QSVxX5pG5iAbFCILueXOeEJao5PXGNR1Ep6xvEjALFPIOBoRS0EvYlFzWPQCAbNE&#10;wS5TcCvc63foFPbG6lUElcRELWAWZtFYNAk5JoOKHGFte9QJGTk+clhueoKlUAk0JonJJNLpBDqD&#10;xKSTmGQ89+Bc28sS49B43nyxuGUCdglHWMJTsVTiEoG7ejFy/xIOu4hDzaBoRMq712+8c/3G1SvX&#10;19c2yXjK7Nj0+JmRqZFLMxOTc1PTCzOzywuLGNQyEYujkcgcBpO77g+FgVvGLUzPXx67dG74zKWR&#10;0aXZ+YXpmZntWWPRC4srS0uYZRSFhGfSqFQKCYtZnpudmZkYPz881N3WNdg/hEatMOisudmlgvyS&#10;yJiE0tqGho6e1Kxcb58AL68AOzs3ZSUdSQklHW3TgKAY/5BYDT1jCWkFE2NLaxsHVTUtFWUNRyc3&#10;P/9gcwsb5Es9AxMLKztdPSNxCRmR4+KKSkj7bW3j6GRkbiYrLy8uKaGpo+3o7OQbGODo6qKoqnLg&#10;8CEpGSk7B4fUjPScglx3bw9xKckjR48pKKjoGxgZGBkaGOqbW5gamxjo6Gro6Ws7uziEhPi7ezj5&#10;+btV1RRUVOW5edgaGGp4+7jGxIYjt17ejsmp4Vk58cHBnnZ2FuqqijLS4uoaCpaWhu7u9sEBXg62&#10;ZlrqCqZG2p5u9u4udu6uDtbWZjIyEuJix3U0NZwcbYMCvZ2dbAyNdLdjGh81daUDh/ZraKp5eLhp&#10;aGnsO7BPWlbCzcPZ1s7yhKiQqJiIrKy0sLDQ8ePH1dTUlJUVRUSEVFSV3NxcrKwsJCXFjQz1kW3k&#10;fnlZOXMzcxMTE2Fh4WPHjpmamlpaWp44cUJKSsp7u8TFxZHjODs7OrvYHz8ufPDgAWSHkJBgFTWV&#10;w0ePyish3xJ5DR01Fw8XQwsLCQVFEXGJIyLHRUTFxCTEldVUre1tjc3NFJQUjUyM7R3sxSXE33rr&#10;LQtL88ioCAMDPVHR4xYWZmHhIfYO1hqaKsdPHFNWUQoJCfPz81NQkFNXV0VeV1tH3dLSrKSk0NPT&#10;/Wc/+9nBgwddXFwCAgKUlZWsra3i4+PMzc0PHDiAnDByYnp6eocPH/7Zz946fOiYlKQc8jGQl1c5&#10;evQ4LzrhDTw5fFjo2NHjwkKiRw4LHz4khNwePHD0Z2/tf+vt/TKycvZOTmY2FkLHhfft36eqoW5q&#10;ZSIhKy504qiOgbaRuaGsooyw2DFxGVE5JTkFJWUJaWnkAEePH5VWkFZWUTQ1Nba3tzMzM3FxcYqI&#10;CIuNjY6Lj/LwdLKxMbKzNU6KD+npqr9wrre/t7EgPykoxCU61reiMrOhsbC4JDkzK6y+IX10rPni&#10;WEt7V0FDS/aFsY5l7AUCZXR1a24ZezElLUJaVlRc4riNnUVQsFdEhE9lVU7/QFNDU3FiWlBQiGNU&#10;pGdcjG9hfsLAyfqRix1jox19vRWpKQFxsZ6FRTHV1alNLTkDp6qGhuuGh+sHTlbW1aW1tOT09pSW&#10;lsRlZgRXVab0dJed7K9Cbmuq09LS/AICrPx8LaKjXFJTfWtqUoaH60ZH23p7SysrEzPSAyLCHdLT&#10;/UvL4uITPT18jNMyA7t6SpFX7GovbuTmNXGx0R6hIY4hwY5JSQGlpSllZWk5ObFx8QEBgY6R0d5d&#10;fTUz82em5071D1RmZYf6+FpGRToXF8YOn26YGO8cHW0an+ocudRaXhkXHGwVHePc0pY9Ptk2PtHc&#10;25NbVRHZUJ/U2JSelu6TkOh24Xw9hTTCZIyxWJeZrEsr6FMXz9UND1ReGKo/N1B97lTV5GgLFnVy&#10;dry9rCAsJsy+qTZ1YaYbszSwNNuJmu0YPplXmu/bUhe9vNCOQ/dMTzUtLXWuci4xqCOt9WmpMR69&#10;zQW4+VOE5YH5mbbzZ8tbG5NLC8NKCsL7ugrnp3uxy8Pjo225GSGJMZ4tDTkXzjQPn67tbC+sqUjJ&#10;zQzNSA6sq0w/1VM10F1ZV5laX5U6MdaOXRmC9OSn5t8tPeHJq2//5W//+9GjV1+M+dXq0aOv/uu/&#10;f1/S0s13Pq8G0pPXAekJAADslnVQzPgS5ubtOzt/LH6/hfyt/Y+/f8xmXlteouPxHCbzCpt9hbm9&#10;mPHmxjtMxgYBT6dSOMiXbNYWLxnhrXa8Ha+sU8hsHIaOQdNxGCaRwCYRmbz9kScie2IxJMwKkclY&#10;u37tw+tXP2QxN8gkBvIUGpU7bQqFvEomMRn01Y2NqxsbW6ucTQ57a20VeaHN7eCGG7LQqGzkWUz6&#10;BpnIIeAZRAL36byxLbwN5FVolFXsMnV+CrMwiVmYxs7PrCzMrsxNLy8v4vEYKnqJgCDh6duL5nCY&#10;FAYZR8KiMOgFNHphBYPCkfA0Gpk7vywBS6MQWXTKKoO6yqKvsumrDBKdgqeScRQ2jXNl/TqHucYg&#10;MxhkJo1IpxLoJBwVj6FQiUwObXWNucphsDhMzsbqJovGxqMJ81MLK4sYOpGxyuBwGGw6mUFAEzFz&#10;K9hZNGEBg19aQc8vzU/PzExMzk5yl9dZnJ3DoJYJGCx+BUPE4hgUKofBxKFXkEcRU5fHL4+MTl66&#10;PDc1zQ1cZrkXHREJGAQOu4zAI7uiFmcmJsZHxgd6TrU2d7S3dnV39tfWNOXllVRU1JVX1Xv6hugY&#10;mFtYOzs4++gb2ahrGRsaWtnZuZmY2EjLqCoqajo6uNlYO0pKysnIKNraOvl4B7i5eTk5uTu7ehqb&#10;WfJmu5BXUDE2s3Byc7N3dtI1NJBVVNAx0Hf19PDw9tIz0BcSEd538ICCirKHj3dCSnJgaKimju6R&#10;o0LHhEXUNLXsnJ2cPNw8/D0DwoNcvNy09DS1dTVCwwILCnJ9/bwUlWT19DUTEqPzCzI9PB0NDTXd&#10;3e29vZ0tLA3NLQyCgj0TkyPCwv38/L0cHG1UVJRVVVWsrCxcXO3dPRxNjHW0NBRDg7zyc5ID/N0s&#10;LI2MTfTl5KSkpcR1dLRNTEysrS2dnByMjAxsbCxDQoPMLUxERITU1FR8fLxMTIwOHNh/6NBBTS11&#10;I2N9NTUlbS01E2N9RQW5EydEdHQ0Tc2NpGUlxMRF9I10zCyM5WWlkYf0dHQU5RUkxSV4cYm4uPiR&#10;I0eMjY39/f0NDQ2FhIQMDAxCQkKMjI22p4BVtLOzkpeXfeutn0lIitnaWRsYGxyXOCGtIK2gqoCw&#10;sLP0DfI3MDeVVVEVk5E/Li4lLSuvqKxsaGJsYmGhoqGura9n42CvoKS478A+MyvTiNhw5PaY0BFd&#10;Xa2cnMys7FRbO4sTosckJMS9vDxTU1NtbKzl5GQMDfXt7Oysrc1i4yKTkuNU1ZTefvstc3PTnJzc&#10;4OBQeXkFMzMzT0935Dt56NAhVVV1S0trJSXlffv2vf32PmGhE0qKakqK6hIS3IEnvIlOhIRFxcSl&#10;paTlkW0REXExMWlhIdHDh4T27zt84MBRdU1tLz8/Lz9feSXF/QcPnJAQ1dDXlpKRPnzkqJSUlJ6e&#10;rrqGspjEcRExIXFpbnoir6wko6AoqyCnoCivrq6kq6tha2uRmBiVkZHg5e3k6GTj4eFiZm5oZW0c&#10;Hx+6vQZNQlSEj5+Pg6e7tZ+fQ1ZOTGdP9enh1r6+morylLQ0/8LC8I6OnO7uooaG9PrGzPNIz0+5&#10;uIQbau/PrWtOT0wO0tJSPH78GPJa/gHucQnBUbG+kTHeEVHIZzW4sbWk92RtXUNucUlCbm5kYUFU&#10;c3NubU1GeVnS6YG6ycn+yxO9Zy409w1UtbQVlJYlJCX6REe65OSEdnQUdHcXNzRkNDZmNtRnFBXG&#10;ZGaEBAbYuDjr+/tZ1tVm9PaUlZfH5+SEFBdHl5XF5eWFJaX4hEU5xiV51jVknB6qRZ5eVZ1cU5dW&#10;wU1VgjLSQlKTg2NjfZKS/FJTAhITfLKzwqoqU4uL4uLivKJjPdOzwtMyw+MSA2Li/EIj3B2cDW3t&#10;dVJSAkcutE9e6kHND85M9bS352RlB6Sn++Vkh2ZlBjU0pIyNNaCW+3H4wfPnqxLiXby9DAuKIs6P&#10;NqJWBldWBmcm20fO145cqD1/vrq8PCoxzqWqLG76cgcJcxaHGpq51DnYW15VHNdQmTIz3sFijOAw&#10;J+fnOi6P1nU0p2cku2Wne148W0WnnKVTh9DobhSqG4sduHi+OivNOynWpbEmcex87dJcB3qx4/JI&#10;RVNtbGdLxuj5hrELjeeHq4cGymvK45PjPeoqUkfPti/OnL58sbO+Kr2qLGXiUjebPoVDD/V35zfV&#10;pZw5VUHGn3/nyuLV9WlIT35q/j3TE57AtPw5LPGPf/nrV9/xOJSvv/76z3/92yKBEppZxHcOrwPS&#10;k9cB6QkAALwa56jksXn0Jz/cujx//etH62vXuQvoMDc3Nt5ZW73GpK+vsq+ssa+yGBt02toq5yrv&#10;oh4qd9WeNd46O0Q8Y2WZgkZRCTg2icBBnk4iMskkFvLQ9uU/HCKBQaVwUxUshoLcsllbvJlWsCt0&#10;CmmNiGdRSJzNjRvvvcudm/bqlXeRbQ77CvISZBKDTOIeikjgLgCExzKxKwwchs59CpnNoHOvG1pf&#10;u4qcJ5W8uoKiYBYpeBQdvUCam0YvzK6QCUzeKBUClrZ9eQ6FRqSzaWwakUrGEakEEhlPxK9gsSgc&#10;AYNsU8kEOpXE4o09YdLWNla3NtibHDqbTmJwn0hlX+deu/T+BmedQiDj0TgyjsyksjmMNQ6dw6az&#10;2Uw2Uqurq+tr62ur6yw6m7BCRM2gkOMzyMw15jqLxMLOraCnUdgFDG4ZT8QSKcj/sPilufnx0bGL&#10;Z8+NXbiIbJPxBAIGuzg7t7ywSMTiSDhuKoLcPz0+gex2eWR0YuwSsj0zNbm0OEfArzAZFBbyRokY&#10;LGaJSFhBoxbHxy6fO3Ph7JmLg4NnOrt629u6Bk+dPX3qQlZ6oauLv4dbsLOTv4WFi7WNh4trYERE&#10;ckBApKqqtqKiupubd0BgmI6OgZSkHNI2a2noWprbhARHBAeHW1rZaWjqamrpaWnrm5ha2jk6mViY&#10;6ZsYObq6BIWFevh4K6mq7Dt08PCxozoG+v7BQTEJ8Z6+PkjPf1RYWFxaRhN5mpGhsbmJq7dLak5y&#10;YWVeeFywlZ2ZpY1ZZFRYSUlhXFysmpqqqOhxIyOD8PAQ/wBvK2vT0DC/+MRIZ1dbpHn29HLy9nHx&#10;8XUNDPJyc7c3MtE2MuZe42JtbW5nZ62qqqSoKIP0wyXFmblZCfExIcEBHsZGOipKCrraWoaGemZm&#10;Rk5Odubmprq6Wk5O9vb2NqKiIidOCDs7O1pZWR49evjgwf3aOuq2dpYqqgrKyvKm3HWOlZEd1NVV&#10;zcyMlVXkJaVEkVslVXlJaTFZGSllJQVxMVGho8dkpKTV1dQkJSVFRES0tLQcHR0NDAyQL7V1dLx8&#10;vG0d7GXl5ZTVVBycHcwsTbipgZS4qaWJoYm+hLS4goqCioaasOiJ4+JieiaGRhbmWvp6CAUVJWk5&#10;GSkZaQ0tLUtrK31jI0NTY3tnJ+RHIiQqbOtgnZ6TjvxYJKTE5eRlcnIzBk51FRZnGRppycpJWNuY&#10;e3p56usbiIgcl5CQ0NDQ0NbWdnd3y8vLdXFxPnjwAFI2NrZxcQlmZlYqyuo+Pr5ubq4SEpJCx0R0&#10;tA10tPWFhITffnv/0aPCx09IiIpJC4tIIEc6ISqJfHn02PHDR4S5AYqkjJScorSMwgnkziMiRw4L&#10;7993WFhYzNLK1tXDU01L64iwiJaebmBYsJWD9eFjR4SERZATUVXRED0hLiR87KjQYSGRo8dFhVTU&#10;FKztLJzdbAODPGNjgwMCXD3cbWJjA5ubSxoaC+Lj/P39HAMCXRMTQysqcgrzk8NCPLw8rKMjfWuq&#10;8rq7assqMmLifOJivTPSg8rLEk/2V42Ndp4/33zqVNXp0zV9Jyv6TlWOTHeOznadPFc5dLFu9FJ3&#10;bX2+i6ulkbGGq5t1eKRvQJCrt699QnJwWU1W58nq5vbiipr0gqK4yCjXxASvM2fqJsZ7zp9raWnM&#10;y8uLKSpJzMyOCA13johwrapMO3O6sa+7vLQkNicnJDMzMC3NLznZOyHBo6gouq+3rL+vvLExs6w0&#10;riA/AtmhoCAiKysoKsopMtKxpDT25KmqvoGKusaMmrq0xqas5ubs+vr0yoqEkpKYisqkpubcquq0&#10;7KzQ7MzQgvzostLEkpL4+DgvvwDroBD7tIzg2oac5rbizJwYR2dTCyvdsAjv4tK0/IKEtPTg3Jzw&#10;7q6iUwNVOdlhMTEu5eXxly93LC8PnTtXV1YeXVAQ3NaWeepUeX19anllfN/JstHR5tm5Xjzm7NTl&#10;jvKiyNhI+47mrJWlQQLmHA59Zm6q5+LZ+o6WnNQEj7BAi/zMgOHB8hX0wOrGJIM92tWdE+BvHB1p&#10;f3a4emGuZ2aycXG+BbPcPTfdeuZ06cm+/DNDZZMTTSvLvQTsAAbVN3Kmoqo0oqYicvhU0bnhsrEL&#10;NUvc+V/r6qqjWxqT56Y7UXP9Az0lRXmhyJm0NqSdPV2OXuxl0S5S8EOYpV466dzV9VkWdWx2sv1U&#10;bz6kJz81/87pCY91cGxEbungpanNd95/s+sL3Lrz2dX3fj40PhOdX24THMv3uq8P0pPXAekJAAC8&#10;Du7axjNLH33y6c4fkd9vcdc2/sfHN278nMO+cmV7ZtZV1hUOc+vK5rvXrryP3MlkbKytXttYv4Fs&#10;kIgsPJa+giajuYv10Bm0rTUO937uyju0dfb24jgUEgeHoVPJq8jOK2gisj+LeZVGXZudQc/PrVAp&#10;HBKBuYwiIE/5+Qe/+vkHv2azNnBYCnI/8lp02hoeR+MONiGxycRVAo6NwzBZjKvXrn64tfEOlcK9&#10;6ufGtQ/euf4LKnltegI9O4nBoGgEDGN+ZmXk/MTU+AKVxGbSN5Cn4zHUxbmVxRkUCUtaZayus9aY&#10;FCaVQKUQaCQclYBF0HErNPQid0JZHJpCxNLZjLV19uY6a32Vuc4dV0LnrLI4q+xVOoVGWMESMHgK&#10;nkLBU6l4Gp3IYJFZTDKTRWEyKEzkmFQuOnJLI9JJWDJmCYtB4cg4CmmFhF/CYxe5kQ1yPwlLxC2v&#10;rCyhFmfnZiYm56dneAsV49DcO3kX8iAIWBx3WMn8ArLb4uwsstvC7Ozy4iJmZRmHWSYRsGwWjcOm&#10;47Coqcmx8csjly9dmhifnJmZRyPnSSCgl9FDp89GRSSYmzg42Hl5eYR6uod4eYba2nnZ2nuFhsa5&#10;u/lamNuEhkSFhESqa+gqq2g4OLq6unl5ePmFhkV5+wSYmltb2Tp6+QR4+fjbO7gYGZtrautp6erb&#10;Ozm5eXrq6OsfPHrkiNAxEwvziJjo+KREF3c3SRnpt/bvQ24tbCwcXe0tbU2c3e0y8pLbe5saWqsi&#10;ooMcHK18fD2joyM93N3VVdVOHD8hjDTfYmKysjIKCvK6ulpBwb6Z2UmhEX7efi6h4b5BwT4Bgd6+&#10;fp4WlsZ6+pqeXs4hoT7evi5ePq5a2mrCwkesrMwjI0M83B2dHSz9fdzsbcz1dVSMDTR0tJX09dX8&#10;/T0CAryMjHVNzYxsbW2kpWUOHTqko6NjZ2cnKir61ltvK6soubg5WVqbq2uo6Olpa2qqiYqJqKgo&#10;mpmZaGqpS0mLq6kra+uoK6nIq2koaWmqyUhLSklIyEjLSIhLHDlyWEpKysrKys7eXklZ+eixY4rK&#10;yla2Ntp6uiJiotLycpa2NvrGhoeFjoiIHTc2NzMyN1HVVDcwNjQ1M5ORkxWXlJCSkxWVlhIWExeT&#10;lpWQkZOTV1BUVJKWklVQVNHQ1tYzMjC2MNXU05ZRlLNztotLjrF3sxMRE5aWEQ8N8c/PzwgL99PR&#10;1UBOz8XV0cnJQVlZRVJSWkVFFSkZGRkjI6MIpN13dT1y9Ojb+/YZGhr6+fnr6uqfOC6mqqphamou&#10;L69w4MChE8fFVVW0ZGWVRIRFxcQk5eSVJCTljomIycqramnrI58KaRkFKWl5UTGp46ISqhrahqYW&#10;6lq6wiLi+94+9LP/3L9v36HjJySkZeSET5xAfvQqGmohkaHIR0ZOUeqw0EExSXFxcSlhoRPHjiA/&#10;ZXFJSSlVFRV9fW1fX7e29sq+gZrq6vTmpvy6muyIMLfQYMfennIKZfzKJopNn+rtKAv2dzA3UUe+&#10;B77e9hmpkXXVBdXluUnxIVFRvrW1uZcu9czPD41cbK+vy4qKdPPxNvf1MU9O9u7qKZmeG5iZG5ic&#10;7pma656a6xodb69tyAyP8HBwMre0NrSyNvHwcoiI9s3IiimtyKyszk5MCPLxsg4JcklOCKyuTOvv&#10;Lx8crG5vL8zPi4mM8IyN9c/IiMjMjCgsiEce7Wgt6ukqq6hISEnxQeTmhFZVJnW0F/T3lfX0lNZU&#10;pzQ1ZDU1ZiNnEhJiU1oae/JkRWdnYW1tand3yfhkz9h4Z2NrdkFRVH5BRHNTVldnIaL/ZEX/QEVX&#10;X3FLe05NdXJJUVxaSmB4uHN4hHNYhFNcgldBcWxFVWp+YWxkjKeHl42ru5Wru2VEtE9tQ3b/YHVn&#10;d1lGZpivr010lEdZSUJDfVZTU3b/QPn0bN+l8c6kJB9nJ928vPDBoerTZ6r7ThafGixvbc6qKUvM&#10;zwgN9bMJ9LZMifNuqc8cOdewONc3M9XR1pKVFO+RnRE40Fe2MNu7NNdzfriyqS6prDiqtCiiICew&#10;vip++GTFzOX2pbluHLZ/lTVCIQ411cZHBVuV5oVePFM5O9W8MNuCW+5ZnuvuaEwvzQ27MFjNpo5t&#10;rY6vsS8iCNiBuenW8bH6sYs10xPNWFQfbrmPQTlz/cr4uzemmPQh5OnTEw2TY/UjZ6t7O/OL8sIr&#10;S2InxlohPfmpKW3r7b1wuX9kfC9LKq21CYnjO/PvAvIqQen5xS3dpy9PY2ms93/1X//85FPkn2g7&#10;/1h7fn356NHHn978+a9/i2dwhidmke9qcEahbeh3e87WQTGReWV836s95+L4a67H/B2xC41HftD8&#10;Z/tCuXVtyLP4jgMAAP/OfBKzLswsfvTxD5WhfPnnP/+Vw9ok4ug07vI6qyQik0Jmr3K4Az3otDUG&#10;fXVr893tFOMDNusqmcgm4hmrnCs3rn+wvnaFzp3zlUWnrtLIHBKeScDRGfT1zY13NtZv8K70YW5P&#10;qrKMIkxOLCC3vIuAkFvk+Mg+vLEtyC2HfQXZmYCn80ayMGjrNCr7yta7v/zFb9658QEOSyLgaVev&#10;vL/KvjE7hZ28tEzGr66zrjNpm1g0ZXpicfTC5OTleewKBXkLRDx9fgY9O7VIxFHZNA6LymaQGUzk&#10;JMlMPIa0NI+dn8bMTWHmJjFzE+j5yRXMIomIpeMxFAQJT+dOH0thrTLWkOeScWQ8Gk/EEMk4bnrC&#10;sx2X0OgkBrKNQeFQ8ysI9CIWu0wgIgdZIS3OoVcWMduJCRm3jF+eRy/NohZnFuanZ+empnmzn6AX&#10;l/ArGAIGeRYa2caglkk4PIVAJOMJOPTK/PQMsg/vAh9eyIJYWULh0GgGBXmPRORYl0bPj41cvDx2&#10;eXJ8enpqfmlphUymEImknu6TXh6BZsYOdjZeNlYe/n7RQcHxNnZejs5+Hl7B5hYOXt6BCYlpNrZO&#10;0jKKqmpabu7e4RExQcHhpmZWSsrq5hY23j4Brm5e1jYOxiYWevrGFpa2tnZO2joGQsKi+w8cEpeU&#10;cnR1i4mLdXFxkZCQ2Ldvn6S0pIOzo0+gn6uXs0+QW05xSkd/XW1LSXCkr4m5gbY20rQbu7o629vb&#10;amqqS0lJIU2+nJy8traOhoa6rKystbVVXHykt6+Tq7tNbHxIaLivu4d9QJCHl4+Tnr6GoZGOl7db&#10;SEigh6ermrqShNRxOzvznJxkf19XUyNtWytjfR1VZCM8xNfZyUpJScrCXD80xNfKwkhOTlJHV0NZ&#10;WeHo0SOKiooODg46OjrI2UpLS7u4ODs62iMno66uqqSkcOKEiIyMlImJkY6OlqSkuLS0pLIy8gx5&#10;eQUZeQVpGVlJGRlpZWVlKSnpY8eEkKcje+ob6J8QEz0mIqykpqptqC+jIC904rickiLv4qaDR48g&#10;xKQkJWVlTkiIK6urGZqaKKqqKKgom1paGJgYi0pKHBcXQ25FxESluEvcKErLy6loaOgaGmroaCPb&#10;8spK1vZ2rp5uSupKB44eUNdRT0iOLy4p8PH1VFKW09XTdHN3dnRC3oKGioqKoYGxjo6eqqoq8hNJ&#10;TEx0dHYSOS4iISPt7OUZm5xkamEuISVlZGLs7eOjpau//9BRERFxJSU1OTlVYWEJIRFxcQkZMXFp&#10;BHIe8goqvCu2eANPDiL/Jy6hoKKqqq6lqKQmclxs375DyKOKSqqKKqrHjoscOHJY10g/Kj7GzdtN&#10;Wl5SQvoEcm6KKkpCQsfFTiCnIIt8u6SlZTXVtY0NDawtjArzEs+fa21tKSguTmhszC8sTAwOco6I&#10;dCsrj19GnXz36vy160uzc/1tHQVd3aV9/bVZ2TEujua2lkYezjZREb4lJWktrSVNTfntbYUjF9sH&#10;T9WWlSYWFcYWF8VnZobm5ISVlcaWlkbVN6VenmzD4M6Pjrbn58U4OpkYGKrZ2ZumpsdWVuVn58YH&#10;Bbu6uJp5eFrk5EQOnmoYHek8e6apoSGztDQ2Lz86OSWkrCztzHDbxOX+sdGuzo6StNTAsFDH1FT/&#10;gsLIwqKoioqElua8vp7y06dq+/sqi4uj/X0t/L3N42I90tL8i4qimpuzu7uLe3pLe3pKWltzO7uK&#10;Tp2uam3Lzi8Iy8oMbG3MPjtcPzLWfn6keeB0VWlZbHi4Q1SEU2ycZ2KKX2FJXFNbfgfyxM7CyprU&#10;pBR/L29rZ2fzyEi/mtqCxuaS0sr0hOQgH1+b4BCnxKTAmprsodMNl8a6xkY7T/ZXpaUGuDjre3ma&#10;BgXaxUS7l5TG1dSlNrdknr9QNzhYnp0VlBLn1ddeOn2pf+xC+9DJmlO9FU21GakJPiH+1lFhjgU5&#10;oX0dBZdHGmen2hZnO4dPlman+ibFOPd15GFQfStLHTMTLSPna7s6s3KzvPOzfFsakgZ68zqb0rqa&#10;0oZPFl8eqRs5V9XVmt7VmjHYV9jbntXTljF8sgi90INHnzxzqrivK51JPbPBubjGOLfOOH+FfXGV&#10;PkTEddIp/e+/M/GbXy387r+W/utXCyzm0MSlGuQ0TvWWlhVGlxdHQnoC/u1YBcU4Ryb7JmUHZxSE&#10;ZRdH5pbFFFQgt8g2co9vco5zVLJ1UAzfswAAAIB/Ez9shgK1Z+vmZ/eWOFcimwZtcxsB2Jvs8xr9&#10;KzrT24eyus58q/PZMjuH/4UOfhk7hl5KOxdyMs9x+nnSXqyNZ/DlpfK0vqRTiBRBLf9C8o6BZ2t+&#10;hqRnOLkLTfwSX0p/YuO3EnYD0hMAAAAAAMDPMz5zdA718Q80HwrUnq3b9z5fYl8Naxjg61oB2Dvs&#10;8xr9yjsyO4f54pLHnopInoc/MXnp3GQ7NPluchP+WOQFdhKT3eUmXLtKTHheITdBCOQmPAIRiSCB&#10;0AQhEJE8U/+O3ecmXA19kJ4AAAAAAIBnc4lKubS48mbnEYP6CdTnDx4usq8E1vTxda0A7B12uY2+&#10;ZR2vmJvwbl9hvAmCPyt5En9c8iT+rORJAuHIv7TL3OQVx5sg3kRuIpCPvNgr5yavNN5kWx8iHtIT&#10;AAAAAADwYjYhsVNo/N17n++0zlBQ2/Xo0VfzrC3v8k6+rhWAvcMulzsOZRe5CX9o8nK5yTfjTZ4f&#10;nfBnJU/iz0qeJBCLvMC3g01eNjfhhib8uYlAPvI8LxpyIpCY8AjkJjwC+ciLvUJu8kR6IpCMvEh8&#10;Azc0eQzSEwAAAAAA8FLmsKR7n9//+uuvd7pnKKjtmmdueZZ28HWtAOwd3AyloiO9Y4g/LnnsidyE&#10;Z7fjTb6D3ISHPyJ5gd3kJjzPGnIikJIIekO5iUAs8gJPDDbhEUhJBD013mS3ucnj8SaQngAAAAAA&#10;gFc0hyHCOBQowZpnbnmXd/F1rQDsHdw5ZSs7U9tOPy83eWK8yUtEJ3tjvAlil+NNvrWrxITnzY03&#10;QQhEJHwEEhMegZRE0LfjTQQykZfQ0Ifgy014ID0BAAAAAAC7Yx0cO4HC3rp9Z6dvhoLarkePHi2w&#10;YD4UsKfZ5zUGVHaltA0+mZvwPJGbvGx6IpCY8PBnJU/iz0qeJJCMvIxdRicw3uQFnjHe5EmQngAA&#10;AAAAgFfhHJU8toD+5OatndYZCmq7Pr//YJF1Jawe1uUBe5dDXlNgZVdyy+A3icnj3ITnOenJvx5v&#10;guCPSx7jz0r4CMQiL/DteJOXyk125jfhz00EIpJnelFughAITRACocljAhHJC7xCbvJEeiKQjLwI&#10;X0ryPJCeAAAAAACAV+cZnzEyi/rnJ5/utM5QUNt1++69RfaViKZBvq4VgL3DIb8pYCdDEQhKnum7&#10;yk14+COSF3jp3ITnWeNNEAJBCZ83lJsIxCIv8ERiwiOQkgj6bsebPAnSEwAAAAAA8Lp8krIvzi59&#10;BBkK1NN187O7i+wrkZChgD3MIa8poLIzpfU5GcqPdbzJt3aVmPB8r+NNBBITHoGURNC3400EMpGX&#10;8Pz5TZ4H0hMAAAAAAPBmcDOUmSUYhwLFV7wMJaLpFF/XCsDeYZ/X5F/RmdomkKHsgdyEZ5e5yU97&#10;vAnilcebcAebvPx4kydBegIAAAAAAN4kr4TM0bnlj2/e3GmdoaC26/bdzxdYW2ENJ/m6VgD2Dvu8&#10;Rr/yjsehyY9tvMn3Pb8JQiA34RGISF7gFXITnu8xN0HENfRCegIAAAAAAN48l+iUy0srt+7AujxQ&#10;T9W9Bw8WWFuBNb18XSsAe4ddbqNvWYdAXPIYf1zyJP6s5Ek/oflNEK+VmCCeCE12l5u8xniTV4tO&#10;4hp6ueohPQEAAAAAAN8Zm5DY6RXC3Xuf77TOUFDb9ejRV/PMTa/yTr6uFYC9wy630Yc/Q+HPSp7E&#10;n5U8SSAWeYFvB5vsIjfh2lVi8tj3Ot7k6cSERyAieaZvxpvseoqTN5GbQHoCAAAAAAC+N3NY0r37&#10;97/++uud7hkKartmGRvupe18XSsAe4ddLvdantQ2/qyEhz8leZJALPJiu0xMnnWRjkAy8jwvGmwi&#10;kJXwCGQljwlEJC+wu9Dk28Rkl4NN3mRi8iRITwAAAAAAwPdkDkuCcShQgjXP2PQu7+LrWgHYO+xz&#10;G/0rOpJbT71cbrLrK3QQuxxp8qyLdARSEkFvKDcRiEVe4InEhEcgJRH0bWLyA+QmTycmT4L0BAAA&#10;AAAAfH+sg2Mnl3G37ny20zdDQW3Xl48ezTM3A2v6+LpWAPYO+zxuhpLUMsAflzxJIBZ5gW/Hm+wu&#10;OnnTixALJCY8AqHJYwIRCR+BxIRHICUR9O14E4Fk5MXeRG4C6QkAAAAAANhrXKJTLi2gP7l5a6d1&#10;hoLarnv3uXPKhtXDujxg73LIawqo6EwUzFAEwpF/aZe5yfc3KaxAXIIQiEhe4JVzk7033uRJkJ4A&#10;AAAAAIAfhldC5sgc6p+ffLrTOkNBbdetu/cW2FsRjaf4ulYA9g6HvCb/io6dDEUgFnmBbwebvFRu&#10;8qz5TV4iMeF5Q7kJj0BE8gKvkJs8kZ4I5CPP8yZyE0hPAAAAAADAj4VvUvbFWdRHkKFAPV03P7u7&#10;wL4S2TTI17UCsHc4cK/l6eReyyOQkjzPS+cmPDDe5Hm+p/EmT4L0BAAAAAAA/PB8k7K3x6Hc3Gmd&#10;oaC2i5uhsGAcCtjT7POa/Mo7Up6foXw72GQXuQnXrhITnu97vIlAaIIQSEmeaWe8iUAs8i+9em7C&#10;A+kJAAAAAAD40fNKyBybh/lQoPjr9t17C6ytUJgPBexh9nmNvmXtfLkJzy5zk+9vvAniVRKTJ71y&#10;bvIa401eLTqJ4xHIRF4epCcAAAAAAGBvcY1OnVjC3LpzZ6d1hoLarnv3H8wztwKqe/m6VgD2Drvc&#10;Rp+ytm8Tk13kJq8+vwniTeQmPAL5yIu9Qm7yTXoiEI68wA+cm2zrgfQEAAAAAADsRbYhcWgq4/P7&#10;D3ZaZyio7fry0aM55qZXWSdf1wrA3rGdobTvZrwJ4unchEcgJRH0oiEnAokJz5tKTHadm7zKFCd7&#10;IjfhgfQEAAAAAADsaXgm58HDh19//fVO9wwFtV2zjA330na+rhWAvcMul3stT3LLKYGg5Bl2lZjw&#10;vInchEcgHxH0dGLymEBKIujb8SYCyciLvVZuwiOQg+zWTm6CiIX0BAAAAAAA/CjgGJz7D2AcChR/&#10;zTI2vcphHArYu+xzG/3KO5KaB/jikm3PmuJEICUR9IZyE4GI5AVeOTf5kY834eUmPJCeAAAAAACA&#10;HwfbkLglEu2ze/d2+mYoqO3iXcsTUAPzoYC9yz6v0b+8I7FpgJeYPCM3EYhInunNjTdBCEQkL/AK&#10;uckT6YlAPvI8ezQ34aqD9AQAAAAAAPyouMakzmKJt+58ttM6Q0Ft193tOWVhXR6wlznkNflXdCQ0&#10;9T+Vm/AIBCV8XpSbIARCE4RAXIIQiEVe4InEhEcgJRH0UxtvwstNeCA9AQAAAAAAPz4+idmTaNzN&#10;27AuD9RTdevuvXnWVkTjKb6uFYC9g5uhlHfEN53ky0ee5w3lJjwCEQkfgcSERyAlEfTteBOBZOTF&#10;Xis34RHIQXbrX+QmkJ4AAAAAAIAfN/+U3Ill7Ke3b++0zlBQ2/XpnbsLzK2IJshQwN7lsH0tT0Lj&#10;izIUGG/yAt/PeJMnQXoCAAAAAAB+3PxTcieXcTchQ4F6um7euTvPhHEoYE+zz2vizikrMA7lex1v&#10;8qTd5SaIb4ac7C43QbzWeJPvOTfhgfQEAAAAAAD8FPgkZc9gCLdgPhSop4t7LQ9zMwTmQwF7mH1e&#10;o09Z+yvnJog3lZjwCEQkz/TUkBOBcOQFXjs3ed3oZNe5CQ+kJwAAAAAA4KfDLSZtAU/57C6sywP1&#10;VN27/2COsRlQDevygL3LLrfRq7SNPy55TCAx4RHITXgEIhJBAqEJQiAieaZvxpv8yKY4+TY02W1u&#10;goiB9AQAAAAAAPz02IbGYWjM+w8e7LTOUFDb9eWjR7OMTc+yDr6uFYC9wy630bvk6QxFIDHheZXE&#10;5EmvnJt8M95kN0NOXis3ee3xJq+Vm/BAegIAAAAAAH7KCCzOg4cPv/76653uGQpqu2YYG24lbXxd&#10;KwB7ik9pe2LzyX+VmCAEYpEXeDoxQQjkI4J+pIkJz7NCE4Fk5HlingbpCQAAAAAA+InDMzkwDgVK&#10;sGYZG17lnXwtKwB7h11uo29Ze0Jj/3NyEx6BiISPQGLCI5CSCPrRX6HzbWLyJIGU5El8icm3aiE9&#10;AQAAAAAA/wZsQ+NQZPpn92A+FKin6osvudfywHwoYC+zz2v0K2uPb+jfRWLypFfOTX58402+zU14&#10;+HMThEBcwoc/NHkM0hMAAAAAAPDvwz02bQ5Huv0ZrMsD9VTdvX9/jrkZCuvygD2Ml6HE7WQoAhHJ&#10;C7xCbvJEeiKQjzzPjzg34Q9KHqt9UjekJwAAAAAA4N+Lb1L29Ar+5u07O60zFNR2ba9tvBXeeIqv&#10;awVg7+BmKOXtcQ19/BEJnycSEx6BlETQj3S8Cc8r5iY8/KHJY9/kJjyQngAAAAAAgH9H/ql5k2jc&#10;p7dv77TOUFDb9emdz+aYWxGQoYA9zD6POx8Kf4YikJjwCKQkgr4dbyKQjPxLr56b8AjkIC/vhYkJ&#10;j0BQ8hh/UPLYt4NNvs1NID0BAAAAAAD/7vxTc6dgHAqUQH165y53HEoDZChg77LPa/Qpa0to7H9e&#10;eiKQkjzTq403QbxWbvLa402+jU6enZ4IxCV8+EOTx56Vm/BAegIAAAAAAP7d+SZlz2KJt+/AfChQ&#10;T9Wtu/fmmJshdTAfCti77HIbvUtb+dITgYjkmb4ZcvKqucmrRSevfanOd5CbfDvY5Nm5CSIa0hMA&#10;AAAAAAB43GPTFokUWJcHiq/u3X8wx9j0r+rh61oB2Dvschu9Slt3l5u8xniTHyg34Xn13ATBn5vw&#10;/KvchAfSEwAAAAAAAL5lFxqPpbHuP3iw0zpDQW3Xl48eraxf9y7v5OtaAdg7uONQStoEspInfTPe&#10;ZNdTnLxWbsIjkIO8vBcONkEIpCSCnpOYvFRuAukJAAAAAAAAz0Vkrz54+MVO6wwF9U2trN9wK2nn&#10;61oB2FN8StviG/ufkZt8M95kN0NOXis3ebPX6SDeQG7Cs5vchAfSEwAAAAAAAJ6LwFqFcShQgoVZ&#10;v+FT0c3XsgKwd9jlNvqWctfleTzY5HF6IpCPPA/kJk+B9AQAAAAAAIAXsQuLXybTYT4UKL764tGj&#10;lbXrwbX9fF0rAHsHb23j2PreH1VuwvP83AQhEJTw4U9MHnul3IQH0hMAAAAAAAD+NffYtHkc6fZn&#10;sC4P1FN17/4D9Nr1iEZY2xjsXbwMJaauVyAlEfRauQmPQA7y8l6YmPAIBCV8+OOSx3aGnDwjPeFL&#10;SZ6tBtITAAAAAAAAXppvcvYMhnDr9p2d1hkKartu3/t8efV6dPNpvq4VgL3jX2Uor5WbfOfX6SAE&#10;ghI+/HHJY88JTRD8Eckz1fB0QXoCAAAAAADA7gSk5k2h8TchQ4F6um59dm959VpMC2QoYO+yz2v0&#10;KeVey/PvkZvwxyWP8Uckz1TT9SRITwAAAAAAAHgVAal50yuQoUDxFy9DiYJxKGAP285Q2uLqXys3&#10;Qezt+U3ewHgTSE8AAAAAAAB4M3yTsmexpNt3YD4UqKfqzva1POENMB8K2Lvschu9Slr5ApFdEYhC&#10;Xt7zExMegaCED39c8thObvLs9IQ/JRG0k5tAegIAAAAAAMB3wD02fWYFD3PKQvHVvQcP0avXg2r7&#10;+LpWAPYOu9xGz91kKG/2Uh3+0AQhEJQI4k9MeJ6TmPDwpySCnpWYPAnSEwAAAAAAAN4M29D4BTzl&#10;8/v3d1pnKKjt+vLRo5X1617lnXxdKwB7B3ccSvG/yFD2cG7Cn5U8iT8lESQQlDwTpCcAAAAAAAC8&#10;Ycsk2oOHD3daZyiob2pl/bpbcRtf1wrAnuJd0hpX38ufm/DnIC/vhXEJQiAfEcSflfB8e3nOM9IT&#10;/nxE0LeX57xUehIF6QkAAAAAAADfERSRCuNQoARrZf2Gd0UXX8sKwN5hx81Q2mLqet/gSBPEG8tN&#10;EK98hc5uEhOeqG9AegIAAAAAAMB3xT4sfhZLvP3Z3Z2+GQpqu7748hF67XpQbT9f1wrA3mGfy12X&#10;J7quRyAW+ZeeCk0Q/LkJQiAo4cMflzwmEJc8xh+U8HmN3ATSEwAAAAAAAL4P7rFpU8vYT2/d3mmd&#10;oaC26979B+jVa+GNsC4P2Lt4axtH1XQLRCQv8B3lJs8dcsIflPD5Njd52eiELzfhgfQEAAAAAACA&#10;74NPUtb4EuaTT2/utM5QUNt1++7ny6vXoppP83WtAOwdOxlK7QsylBcmJjwCQQkf/rjksZ3c5Bnp&#10;CX9QwucN5SbbOiE9AQAAAAAA4Pvjn5JzaRH9z08gQ4F6qm5+dg+1ei26BTIUsHdxr+UpaYvmz1C+&#10;zU14+EMThEBQwoc/LnnsWYkJz1MpiaA3mpvwQHoCAAAAAADA9803Ofvi7NJHH3+y0zpDQW3Xre0M&#10;Jap5kK9rBWDvsM/jrssTszMfyneXm/DHJU/iz0qe9B3kJpCeAAAAAAAA8EPyTsgcnV/+GK7lgXq6&#10;7tzjXssT1jDA17UCsHfY5TZ6Fbd+N7nJc8ebIPizkid9Z7kJVzWkJwAAAAAAAPygXGNSLy+ib96+&#10;s9M6Q0Ft170HD9Gr1wNrevm6VgD2DrvcRs/i1t3mJgj+xIRnJzd5dnrCn5U86TvKTaq/FQnpCQAA&#10;AAAAAHuBbWj81DLu3uef77TOUFDb9eWjR8tr1z3LOvm6VgD2Dt44lDeRm/AnJjz8WcmTvqPchAfS&#10;EwAAAAAAAPasWQzhwYMHO60zFNQ3hV675lrcxte1ArCneBW3xtR288Ulj/EnJjwCWcmT+LOSJ+0y&#10;NxHISp4kkJtsi9wOTR6D9AQAAAAAAIA9Z2YFfxfGoUAJFHrtund5F1/LCsDeYZfb6F3cFlXzVIbC&#10;n5jwvPJ4E8RuchMegcSEhz8x4RtvAukJAAAAAAAAe519WMI4CgPzoUDx1cMvHy2vXg+q7efrWgHY&#10;O7bXNm6NqunmT0we24lOnpGe8AclfHaTmwhkJU96qcTkSZCeAAAAAAAAsHe5xaSNLcC6PFD8dff+&#10;fRTnWnjDKb6uFYC9wy6Pm6FE1HQ9KzfhD00Q/EEJn29zk5eKThACiQnPE7kJD6QnAAAAAAAA/DR4&#10;J2aNzKE++uSTndYZCmq7bt+9h+JcjWo+zde1ArB32Oc1evMyFIG45DH+oITPbnITgaxEEH96wpeS&#10;PA+kJwAAAAAAAPw4+CXnjMyh/vExZChQT9XNz+6iOFejIUMBe5h9LjdDiazu/O5yEx6BrOSxp0OT&#10;lxtv8oQOSE8AAAAAAAD4MdnOUJY+ggwF6uniZSiRTYN8XSsAe4ddXqNXcUvU9jgU/qCEz25yk6dT&#10;kud5KjcRCEf+JUhPAAAAAAAA+BHyTswam1/+5OatndYZCmq7bt/9fIlzNax+gK9rBWDvsMtt9Chu&#10;4Y9LHttNbsIjEJQ89sRgE55djjf5VhWkJwAAAAAAAPxoucakji9hbt35bKd1hoLarnv3H6BWrwbU&#10;9PJ1rQDsHdwMpejpDGU3uYlAUPJMr5yb8HybnkRAegIAAAAAAMCPnV1o/DQad+/z+zutMxTUdn35&#10;6NHy6jXPsg6+rhWAPcWzqGVXuQmPQFDy2BOJCc83ucnLRSffJiaRVVwR34D0BAAAAAAAgJ+IWSzx&#10;wcMvdlpnKKhvanntmnNRK1/LCsCe4lnUElXNH5EIEshKeL6rxORJkJ4AAAAAAADwkzKDIdy99/lO&#10;3wwF9U0tr17zKu/ka1kB2DvscrlzykZWdb5cYvKkV85NeL5NT/gSkydBegIAAAAAAMBPjX1Ywtj8&#10;8s1bt3f6Ziio7Xr4xZeo1WtBNX18XSsAewd3bePilognMhSBrITnicSEZ3e5ybeJyQvGmzwJ0hMA&#10;AAAAAAB+mtxi0kZml/75yac7rTMU1HbdvX8fxbka3nCKr2sFYO+w42YoreFVHQKhyWOvnJvwfJue&#10;8KUkzwPpCQAAAAAAAD9l3omZF2YW//7Pj3daZyio7bp1994S52pk0yBf1wrA3mG/fS1PeFXns0OT&#10;V8lNdjfe5EmQngAAAAAAAPDT55uccxEyFCiBuvnZvWXOtejm03xdKwB7xzcZSscPlZvwQHoCAAAA&#10;AADAvwtuhjK79I+PP9lpnaGgtuuT25/NMjbDGgb4ulYA9g7unLJFLRFVHbtJTJ70WulJeCWkJwAA&#10;AAAAAPyb8U7IHJlDffzpzZ3WGQpqu259dm+WsRlc18/XtQKwd9jlNnoUNe96vMmrhiaIcB5ITwAA&#10;AAAAAPj35BqTOraAvnn7zk7rDAW1XXc/vz9D3/Sr6ubrWgHYO3gZikBWIujb9IQvE3kZ4ZVPgfQE&#10;AAAAAACAf192ofETKMy9z+/vtM5QUNv1xZePZhgb7iXtfF0rAHvHdobS8oLE5PXHm0B6AgAAAAAA&#10;AHjKNBr/8IsvdlpnKKhvaoLCcSpo4etaAdhTPIuaI6o6BNOTJwORl8SXmDyhHdITAAAAAAAAwI6p&#10;Zdzdzz/f6ZuhoL6pSeqqR1kHX8sKwN7BnVO2uDm8sv3NjjfZ1s4D6QkAAAAAAADgW/bhiZcXV2A+&#10;FCi+evDwi0nqml9VD1/XCsDeYc8dh9ISWtHOl4y8mEBc8thObgLpCQAAAAAAAODZ3GLTxuaXYV0e&#10;KL66c+/zKdp6cC2sywP2ru21jZtDK9r4UhJBzx9vwgPpCQAAAAAAAOAleCdmjcyh/vHxJzutMxTU&#10;dn1657Mp2npo/Um+rhWAvWN7HErz88ahCAQljz2VmDwJ0hMAAAAAAADAi/gl54zMov7xT8hQoJ6q&#10;j2/fmaKthzUM8HWtAOwdghnKv5zf5HkgPQEAAAAAAAD8a9wMBcahQAkUL0MJrYNxKGDvstvOUMIq&#10;uRmKQGiC4A9KngnSEwAAAAAAAMDL8k7MGoX5UKAE6uZnd6doa4E1fXxdKwB7h11uo0dRs0B0guAP&#10;Sp6hAtITAAAAAAAAwC65xaReWly5deezndYZCmq7Pvv8/iRlzbeym69rBWBPcSts4g9H/iVITwAA&#10;AAAAAACvxi40fnIZ9/n9+zutMxTUdn3x5ZcTlFW3kja+lhWAPeVfZygVT4H0BAAAAAAAAPBaZlbw&#10;D7/4Yqd1hoL6psYpHMeCZr6WFYA9xaOwKayi7XmJCSLsG5CeAAAAAAAAAN6AKTTu3uef7/TNUFDf&#10;1DiF41HawdeyArB38OaUDeVlKM/KTba1QXoCAAAAAAAAeDMcwhPHlzB3Pru70zdDQW3X/YdfTFBW&#10;/ap6+LpWAPYOXoYSUt4mmJvwQHoCAAAAAAAAeJM84zNmMMSbt+/stM5QUNt1+97nk9S14Np+vq4V&#10;gL2Dm6EUNoeUtT2Zm0B6AgAAAAAAAPiu+CXnTC7jPrl5a6d1hoLark/vfDZFXQutP8nXtQKwd/DG&#10;oQSXQ3oCAAAAAAAA+F4EpOZBhgIlWB/furOdoQzwda0A7B12uY0eRU0hZa2QngAAAAAAAAC+D5Ch&#10;QD2zPr51Z5K6FlIH41DA3sXNUAqbQstbIT0BAAAAAAAAfB98k3NmVgi3YD4UqKfr0zt3J6lrgTV9&#10;fF0rAHuHXW4jpCcAAAAAAACA749HXPo8jvzZXViXB+qp+uzz+xOUNZ+Kbr6uFYA9AtITAAAAAAAA&#10;wPfNPixhmUy//+DhTusMBbVdD7/8cpy86lrcxte4AvCDg/QEAAAAAAAA8IPB0VhffvnlTusMBfVN&#10;XSZxHPOb+dpXAH5AkJ4AAAAAAAAAfmArFOb9Bw92+mYoqG9qnMzxKO3ga2IB+EFAegIAAAAAAAD4&#10;4TlFJC3gKXdgPhSop+v+g4cTlFW/qh6+VhaA7xmkJwAAAAAAAIC9wjM+YxZDvAnr8kA9Xbfv3pug&#10;rAbVwro84AcD6QkAAAAAAABgb/FLyZ1G4z+5eXundYaC2q5Pbn82QVkNrT/J19YC8D2A9AQAAAAA&#10;AACwFwWm5U8u4z65eWundYaC2q5/3rozSV2DDAV8zyA9AQAAAAAAAOxdgWn5U2j8p7cgQ4F6qj6+&#10;dWeCuhpc18/X4gLwHYH0BOxFUfnld+7e3Xznfb77wcuwCYn1ScwKySh0ikzie+h5rIJi+O4B4I2z&#10;C4unrW0iv9oJxdV8DwEAAAD/km9yzswK8RbMhwL1dH165+4EZTWgppev0QXgjYP05MetZfDcb/73&#10;93NYYmBaHt9DCN+krD/95a+/+t1/p5bV8z20KzbBseXtffc+v//xpzcHxiZDMosonI2HX3yxfv29&#10;6Pxyvp3fiNjCSuSPwvd/9V98978Mn6Ts6z//8M9//fvz/Pcf/5RYUsP3rJ+SsKwixsaVW3c+q+4e&#10;4HuIj21IHPKT/fz+gy++/JLIWnWLSeXb4SevpLXnN//z+y+/fLT17vvf0YcZPGYfnrB+/V3kVzu5&#10;rI7voX/JKyHzwswi8sP6+0f/RP4g+vs/P/6/v/4N+aPPOyGLb08+yI8VRaT+7//9+aOPP/nk5q2P&#10;PvkU+UOAyF4Lzijg25NPSnkd8gfdn/7yN+SJ//zk07/+46MPf/O7+r7T1sHPjhqD0gvmcKQn/6jh&#10;4xmfzvcUAAAAr8AjLn0BT/ns7r3txhkKaqfu3Ls/TuH4VHTztbsAvEGQnvy4DYxO3rl7l7q6EZpV&#10;xPcQ4ne//9ODhw9H5pb47n8F1sGxvknZIRkFSL+NfOkSlRKcXuAWm/odjVl4nfQE+VZ8+ejR//7p&#10;/7Jqmt1j056UVd384a9/e+/+/YyqJr5n/ZS8fHqCQH6yAam5cYWVDuEJfA/9O0A6YeSDHZVX5hab&#10;BgNwvmuvnJ4Mjc/evHX71//z+7z6DueoFOSz6hiRGJFT8t9//BM3+GOu8u3PE55dTN+48ujRo7/8&#10;/R+tp895J2Q5RSYjP+iqroGbt29/9dVX//vHPztHJvM9CxGaWURZ3Xj48IslIg35bXIIT0Qgz+08&#10;M/LZvXv3HzxMq2jgewoisaTmnQ9/+ce//L/GgWHX6FRBVkH8TwEAAPDK7MMS0BQG8g/d7cYZCmqn&#10;Hn755TiZ41rcxtf0AvBGQHry4/aC9GSJSEXag6vv/5zvfp74oqpTY5Mlrd2u0Sl8DyE9ZFFL99mp&#10;+ZLWHr6HkJ1L27qRJyJP53sI0dA/jDzr3PQCD7I9eGm6rL0/KC0fadH5dn6xV05PbIJjC5u7vv76&#10;65//+jcuAm8trrDyvV/++sXpiXVQTGBa3unLM5yrNz749W+uvPP+5aWVhOIam+3Y6Jm6z472Xrhk&#10;FRjtHJmUW9e2iKdc/+AX7//qNwTWWk3PKY+49Gd2TTH55ci3qPfiON+jgWn5SJPWcHLYNznnyfs9&#10;4zO6z48iT0E2nryfB3l1l6iUrJqW8zOLSIP66a3bSNP4X//ze+RkWgfP+yXlPO8/mCNNXU3vYM/5&#10;sZiCCr6H/JJzOoYv9p2/5BaTxveQTUhsQkn18MRcWXsf30OInNrW05enCxo7HCOefekQ8mNCPkLI&#10;h6Sy6+TzWkrbkDjkCMjH+MbPf/HL3/736tXryKcdOSXkB8S3J09Ufnn3udHavtPusfxni7z3osbO&#10;05enMqub+R5CXqWwqRM5k/ji6ic/pciXwxOzvE/yMw1enkosrX28/2PIdyappGZqGXf1/Q9/+dv/&#10;2bjx3vmZpej88uf9CiDvqH3oAvIb5xSZ5BiRiHxDCMw15JP//i//C0tnl7X38vJKQbah8dU9p5Az&#10;QVp9wdwH+VXtu3C59/wlpPnne8g7IRP5dPVfvOyXksv3ECIyr+zM5Hx9/xDf/YjksrrBS5NPfhMe&#10;e8ng6dXSk+zaFuQ38Z1f/OqZf+z885NPb3/2WVZNC9/9IZmFtNVN5I+C8SWMe+wzBn3M4kjIo3/4&#10;v7/YhcbzPdR38fL9Bw9HF5YFr31DvnUPH37xq9/9D9/9iJy6tt//+S/Iz+6nHc4CAMBeg6Nzvnz0&#10;aLtxhoL6ti6R2A75zXytLwCvCdKTHzdeesLY2IotrHCKTHaO4v6XVaT95ly9/tVXX/3m93+wC312&#10;69UxPHLz9h08gx2U/tTw9ei8sj//9e9IU4E8HXn0yYcQyM54Bgd5IvJ0vocQ13/+y0dffbVCZbYN&#10;XeDpPje2TKZ/cvP2//vbP5oHz/Ht/wKvnJ7YhyWcHJn48ssvOVeu8z2EeHF6gjRRbafPP/zii5u3&#10;b69du4Gcf2FzV13vIPKO/vqPj+59/vnYwrJn3DOSiz/+5a9ffPkl0obdvXcPOeeh8emKzv7ansEZ&#10;DOF3v//jg4cPkeY/s6ZJsMPcfPd9pBO7vIh58k6kB/vfP/35xs9/mVL+7fVWNiFx1LVN7kiieRTf&#10;IBHroJiMqsb/+8tfHzx4+Nvf/2EWQxwcm0Jazdt3Pptcxg+MTW2++8Gnt25/+eWjCzOLgnFGcEYB&#10;0tD+5W9/bzp1lu+htMqG3/3hj8h7D80q5nvIITyx5/wl5HtFYq/zPYSYQGHvfv458hN858NfhmXz&#10;P9czPgNFpG3/vfb/MTev2gjEChE5pR/86jcPHz5EPjYzK/j6k8OFTZ3IjxX5diGf9lu375yfnrcV&#10;+GDX9w396f/9dfOd98OzS/geQn6yKBLt7j3kJ4jme8gpIgl5CDmTrrNjT3bRCUVV3PRkagExMrd0&#10;9f2ff/HFF7/83X/z7kGcujSdWPrU9V/Ir97atXeRn9HHN2+uUJgtg+fzGzuQXwHK6gbyK4N8Q9AU&#10;hmA3nlpR/5v//cNHH39y585nyFtDfhb9I+MFjR2NJ8/MYYl//eifyDf5/V/9RvBNuUSlrF17Bznz&#10;0tbeJ7+HdiFxncMjyG8i8lv8//7+j7K23scP8cQXVyEfj398/El6VSPfQ8hHtLZ38NGjR9fe/5Dv&#10;IcTA2OTtz+7+4je/m1zGPf4+8Dwv0uLzOlfuPFNaRQPyNv/xz4/9kvmToKaBs5/cvIW8kRdcpod8&#10;tpFPRdvQRb77nwf51BFZa8i/0VcodL6HEOUdfbc/++xXv/sf5CdY2dlf3tGP/GKGZhZ5J2Q9LwID&#10;AADwpiD/Wrv/4AH33xZQUE/UZRLHo7SDrwEG4JVBevLjxktPkG7n/oOHn99/cO/z+0h78+gRt3Hq&#10;H5ng2/lJgukJ0tNiaKx79+8jHe8CgfLK6Qnff7V2i0k9P72A/H02g8E/ef+LvXJ6gnSny2SkT743&#10;tfKMl3tBeoK0N5cW0Q8ffoH08w7hiXyPIt3pmcm5T2/dnseTvRP551n4/9u7D78m7j+O4/9Wa+to&#10;3XUB4gZBXCAKuOoAW0dVHKAdWidgARdVRAnIDAiorbbVDqu1WqoWlZnNJTE8fh+SMz/4BnGhMl7v&#10;x/PRR5sBx10u8Hn37lL7oE42gXzl0eELlbvEsk3b/rpb29xikpFYKVCGTYm4U3tPllbmUv81R5T2&#10;RJ4yZnb0iXPnLTZ7SdWlkWGd/i/6oJCw1cm7XC63zLT+K3HKZiqqrGlsMX26NdV3y/vBM0/mn3do&#10;mgyTH4R0aiveXHvy47X2q8/IT5e4/ctBT79p5PJEGenrG5t8k39gexK/Yevt2n9l4Zd8vtn/LL+R&#10;s+afK6nQnM78skplIu3Z9qQj+WH3Zh6X/etUYRczs09o9NI/bt+RBdv45beBzc7wGVF7Mo87Xe7K&#10;y1fGzYnpeJevPZEFOJlfNDzgujOyfZdt2m4yW27eubsocVPHu7psT8ITVsvqtVit8kPduH3nTbQn&#10;OQVF46M6HRX14nqwPRkXGZOTXyRvdPfrHs6KVw+bEqkHj8g7YV6JcWJX14TyKa/5Qd6aMnI61Zdd&#10;khebvGnculMrbxHnyiqUe32iEzcaL/7oV3Hpyo/Xfrt1t9ZitVlt7ft44BsLAKAHyR+B8quB66EQ&#10;JQ7NmVFYMX7VdmUMBl4B7Unf1uWZOxt2fytDjoyvHQ9eUHRsTwaHzt6we68MyTJCr9y8UyaxbzNP&#10;vHJ70tDcIkOsz38PH9vtDvk1dvxcgQx7yuO78crticyfV3/9vbG5JXnvIeUu0U17MnRqpPz47idP&#10;Hjc1+Ze/I1k/ra1aU4spKmDwq31QZ7ZYZdUpt/sdzTM42y9A833gSSXDps05drbA4z3YR75+Y0tL&#10;i9nsdrudLlezySzfTtOccpdM/l+lZwWuwxGz5pVUX2o2mb5Oz/bfGNieiBEz5z183CBrValCntue&#10;yCwtSyXDdkf1Tc0Wq7379iTt5OnxUbEnDUUOTSuvuTx+ziJZAy6Xq/rKz7KEa7fvloUJbE++O33O&#10;7nBknj47qnNP5DfD+3lMN27fiVzW6cQZX3viO/RDWVrhaG19o+3Jjv3psk5kTY6Z3UWDJmYsXnH9&#10;xs1/7j9QLkajH3vS3Dw1dnnH2/3GhC9s786stkPHT3W8XWlPPomMMZRVysaqufrLJ5HRY2dH//7X&#10;3920J7KrygtMWUtCXsm9vD2ZvnhlflmlbOiH9Q0pBzOUe/02fbVPfhZ5sYUlrFLu8rvbfryYY+eB&#10;dOX2jmQP/XRryp9/323VtCvXfwuL7+Lsoe59PCOq8vIV2VmycvMDC0EAQM+SX8TH8grkj1X5dUOI&#10;P2ab/cj5yqDEncowDLwU2pO+7VnXPYld94XJYnG63OtSu7h+gfC3J2u277740zX59+9O5fmvDvA6&#10;7cnmb/bLtOAjE/u02BUZ35+R2U9m1Bf/SJdXbk/GRkQ3m0wyNC5e94Vyl+imPZG57vLP1y02+4Gj&#10;OTK3P8vIsPnKtC9qH9TJcJ4WMJn7yCKV1VyWifSLbw7Id1HuDY1ZduvuP1abPT0nd1TYAnnwmm27&#10;ax/8d+3GzWWbto8OXzhx7mIZ2m12u3yRwE9WGjYtMv1kbqvmlO3iH/67bE/iPt/S1GIyWaxKBfPc&#10;9uRRQ+PCtRvkW3c0JWbZvuyTz21PfEfKxK/fWveovq2tTSbV7d8ells+mBz+rPYk5UBGfVOzbIsu&#10;PxLlg8ntx9p42tquXv9duS6Mrz25+usfMYkblaWdvDChwHjhjbYny7/Yce+/hw8ePp6ySD3yRbwX&#10;NHNR0qaG5pbfbv41f1WnIz587Ym8PBI2JAe+tMTk6KXyQz2sb9i6p1Mh6G9PZIVs35fW2Gy6V/cw&#10;/vOtvnuf257IwqxKTlVWVNC8JTv2p/fO9mRQSFh04saaK7+0atqff9/9LOWbLleXX3jC6pqrv9gd&#10;rfIm2eX1d7bsOSivSdlkytFAfrL3bfv28N17D2T3LDRWzYpb1c31m+S9LmnnV/LKlw2t3CVSDx4x&#10;W63y5vOs1xgAoGdNiIrNys1vNpnllw4h/jSarUfOV4YkpSojMfCCaE/6tme1J2LqouUycWma88DR&#10;Lj5zx9eeyGghg/fFn65FLk/sOBi8TnuinLkzKmz+l+lZmqZVXfm5y3m4Sy/bnnwQEiaztMx+OYYi&#10;95MnP/32R8jChE8iYxSxSV/8evMvh6Z9uiVl/JxFMtt3PJUmNDrh15u3TBZr9pn86YtX+G+XJybv&#10;PXTz739kFpUBKbABqX1QJ0sr6/J8RXX02o0fhuoD0qiwBYk7vpSRyWa3p508HXhUwrKN28wWa6PM&#10;sR1qjsDrngwKmSUbWh5299592VLK6T/yZU8VlMimvPzLdZmH5ZsGL4j3tycfTA4PX7omPeeM/AFx&#10;v+5R4GeFvLkzd/ztiRg+I2r20rWyJn3/2U17MnRqxP6jObK0N/6688XX+0Y9bfTk9Sk/yIlzhTa7&#10;4/qff0V2vuaIeLdn7rw3acamL/fVNzb996h+9+Hv/JfheD9oZmjM0sMnTtU3Nd+pvbdis9pl+M/c&#10;kS0oL7xZcZ/6ryEyOnzB1j2Hbt35p9lk2pd1YnDn8z787YnvxBDZzTteVOW57cnjvnPmztApEWu2&#10;7b5+45bmbL8EjPy7/HTDZ879vxlz5THKs0RM4sbrf96SFVtafWnJ51tGzGz/WCV5/MLV64urLsqP&#10;+aihocslmTRvycFjp+oeN8i6PVNUPnvZ2pGz5infUbnUi+yk8pJuaGqWnTT14JGJc2Ple70X1P7n&#10;+4796fKNZI+Qtx1l5wUAvFHyl2HW6XNNLSb51UOIPw0m85HzlZPX0aHgpdGe9G3dtCdibER0+7UY&#10;NGdeUfmHna/F4GtPZGbe/M3+j6arn9n5Ou2J5MkTncvtlgf/+uetr9KzguYvUR7fjZdtT6JWJHk8&#10;bb43xBePjIgjOp9KI/OnTDjlF3+wO2RY1lrMMi3aZeq+duNmyoEM30TU8fE+tQ/qZMpK3ntIxsu/&#10;a/91ulzydHm+jGd1j+szc8/NXrrGX6n4peeckVX0d+09Zdt1edVYseSzzffrHsnyfJ76jbIYMvbL&#10;gJd24rRMbprTKQvgcrllQ8i/u91us8VSVn1pdXKqjHwdn+XzdtoTRTftic+02BXfZGTf/fe+rMNW&#10;zWm2tp9OIl9TxuClG7YFfpqSeLftic/EuYtlh/r91m232yPbQBZbdgHZAS//cj1p51efBFwxR/ja&#10;k4f1jau3ph4+fvpRfaP7yRN5omw72YKyxfdlnezY5fn52xP558y4lcow35/ak68zsuVdTp71rMir&#10;vcvXoRgVNl/W/MWfrsmLp62tTXYH+afsIT//dmPDrr1dHpMSsjC+0Filf+lnRL6IcgyRkLU3NXZ5&#10;ek6uvA5l28mmlzUpj5SNKPumvCypTgDgnZg0bwnHoZDANJgsRworgpNSlPEY6AbtCXqjV2tPHK2t&#10;yu3Pkrz3UGNzS2B74vd+8CwZ0WX0+mh61HMvVeC77knChmTff34YGi5fVp47dGrE25+XZMnD4ldV&#10;Xr4ig+6G3Xue1Qj0FYNDZ4+cNW90+IKPp0f1oeFzUEjYiJnti91+kEK3J5j42pO6xw1TF+nXPRky&#10;NUJePGJIv7vI6OucufOaBskePV326OdvkR4h+53vEBU+bQcAeonxc2KPnjHIH2zewZkQPc0Wa0Zh&#10;5cQ1O5QhGegS7Ql6o/FRsblF5V91uBJq98IT1tQ3tTx4+Ei5/VnW79pz+59/S6oudXk4xstS2pN3&#10;LjQ6obT6ksliVS5Qil4osD3pxwaFhO3Yny679ksdiQYAQE8ZFbbgZH6Rzc7n8pBOsdgdGYUVY1cm&#10;K6MyoKA9AV5XxLK1USuSXvyauG/ah6Gzp8Qsk0UaFdb1kTXoPYZNjwyLXx25fG3g9XQAAMCbMGTK&#10;7NzzZZrTqY/OhHjjdLnTCowfJ2xSBmbAj/YEAAAAwICTX1r5xOPRR2dCnuawwThkyQZlbAYE7QkA&#10;AACAASqvqLxV0/S5mZCnSSuoGLl8izI8Y4CjPQEAAAAwcA2bPicnv8hq43oopFMcmpZRWDFu1XZl&#10;hMaARXsCAAAAYKAbO3vhsbOFJrNFH50J8cZktaUXVkxau1MZpDEA0Z4AAAAAQLuJcxdn5xqaTWZ9&#10;dCbEm0aTJaOwMiQpVRmnMaDQngAAAADA/wXNj8vOzadDIUrqTeb2DmUdHcoARXsCAAAAAKqg+Uvo&#10;UEhgGtqPQ6kITkpRRmv0e7QnAAAAANC1CVGxx84WmC1WfXQmxJsmizWjsGLCmh3KgI1+jPYEAAAA&#10;ALozOnxBjqHIZudzeUinWOyO9ALj2JXJypiNfon2BAAAAACeb8iUiLyicqfTpY/OhHjjdLnTCso/&#10;TtikDNvoZ2hPAAAAAOAl5JdVejwefXQm5GkOG8oHL1mvjNzoN2hPAAAAAOCl5RWXt2qaPjcT4k1b&#10;W9thQ/nIZZuVwRv9AO0JAAAAALyKj6ZHfW8ottq4HgrpFLumpRmM41ZtU8Zv9Gm0JwAAAADw6sZG&#10;RJ84W2jic3lI55istvQC46S1O5UhHH0U7QkAAAAAvK6J8xYfPWNoNpn10ZkQbxpNlvTCiuCkFGUU&#10;R59DewIAAAAAPSNoflw2HQoJSH2LOb2wIoQOpS+jPQEAAACAnhQ0P+5onqHFTIdCOqW9QymoCE6k&#10;Q+mTaE8AAAAAoOdNiIo9frbQzPVQSOc0ma3pBRUTVu9QhnP0crQnAAAAAPCmjA5fkGMottkd+uhM&#10;iDcWuyPNYBy7IlkZ0dFr0Z4AAAAAwJs1ZEpEXnG50+nSR2dCvNFcrsOG8o/iNymDOnoh2hMAAAAA&#10;eEsu/HDV4/HoozMhT3Mwv2zw4vXKuI5ehfYEAAAAAN6q0upLHIdClHja2g4bykcu26wM7eglaE8A&#10;AAAA4G0bPmOuwVhpb23VR2dCvLFrWprBOG7VNmV0xztHewIAAAAA78a4OYvOFJdZbXZ9dCbEmxar&#10;La3AOGntTmWAxztEewIAAAAA71LwgrhThSUWq00fnQnxpsFkSTMYg5NSlDEe7wTtCQAAAAC8e5Oj&#10;l35fWGy2WvXRmRBv6lvM6QXGEDqUd432BAAAAAB6i8nRCRyHQgJT32JOKzAGJXIuzztDewIAAAAA&#10;vcukeUtyi8tsdoc+OhPiTZPZmlZgnLB6uzLY4y2gPQEAAACA3mhsRHSBsdLRqumjMyHemG2Ow4by&#10;MSu2KuM93ijaEwAAAADovYZOjSytueRyu/XRmRBvnC73sbKajxM2KUM+3hDaEwAAAADoAy5c+cnj&#10;adNHZ0Ke5lhZzeDF65VRHz2O9gQAAAAA+ob3gmaU1Vx2ulz63EyINx6P52hpzajlW5SBHz2I9gQA&#10;AAAA+pIRM+cWGC/YW1v10ZkQb+yadrS0esLqHcrYjx5BewIAAAAAfc/4ObF5xeVWu10fnQnxxmSz&#10;Z5dUByelKMM/XhPtCQAAAAD0VcEL40+dL7FYbfroTIg3TWZrVklV6Ge7lAoAr4z2BAAAAAD6ttCY&#10;pacKS8x0KKRzGk2WrGI6lJ5BewIAAAAA/cHk6KWnz5dYbJzLQzql0WzNKq6avC5VqQPwUmhPAAAA&#10;AKD/CJofd7bEaLM79NGZEG+arbbs4qpJa3cqpQBeEO0JAAAAAPQ3YyOiC4wXHJqmj86EeGN1tGaX&#10;VI9dmaxUA3gu2hMAAAAA6J+GTYssq/nB7XbrozMh3jhd7qMl1R/Fb1IKAnSD9gQAAAAA+rmqqz97&#10;PG366EzI0xwrrRm8eL1SE6BLtCcAAAAA0P+9Hzyz7OIPTpdLn5sJ8eaJx3O0tHrU8i1KWQAF7QkA&#10;AAAADBQjZs0rMFY5Wlv10ZkQb+yallVSPX71dqUygB/tCQAAAAAMLBOiYvNKjVY7n21MOsVks2cV&#10;VwUnpijFAQTtCQAAAAAMRCELE3KLSi02mz46E+JNk9maWVw1ed0upT4Y4GhPAAAAAGDgmhKzNPc8&#10;HQpR02CyZBZXhX5Gh6KjPQEAAACAgS40ZmluUZnFxrk8pFMavR1KyLpUpUoYgGhPAAAAAADtghfE&#10;nS012uwOfXQmxJtmiy2zuGrS2h1KoTCg0J4AAAAAAP7vk8iYwoqqVk3TR2dCvLHYW7NKqsasTFZq&#10;hQGC9gQAAAAAoBo2LdJQXulyu/XRmRBvNJc7u6T6o/iNSrnQ79GeAAAAAACeqfhCjcfTpo/OhDxN&#10;dmnNh4vXKxVDP0Z7AgAAAADozvvBswxllZrTqc/NhHjz5Iknu6R65PItStHQL9GeAAAAAACeb/iM&#10;uSfyC/lsY6LE1qplFleNX71dqRv6GdoTAAAAAMCL+iQy5lieocVs1kdnQrwx2eyZxVXBiSlK6dBv&#10;0J4AAAAAAF7OpHlLsnPzm1pM+uhMiDeNZmtm0YXJ61KV6qEfoD0BAAAAALyK4AVxWbnnmlpa9NGZ&#10;EG8aTJbv2juUXUoB0afRngAAAAAAXl3w/LjsM/nNJo5DIZ3SYLJkFl0ISeon5/LQngAAAAAAXteE&#10;qNhjZwtMFqtvcibEl2aLLbPowsQ1O5Qyos+hPQEAAAAA9IwxsxeezC+0ORz66EyINxa7I7PowpgV&#10;W5VKog+hPQEAAAAA9KShUyOOny10ulz66EyIN5rLlVVcNSxuo1JM9AGxn/8PrOjXrDlVzBMAAAAA&#10;SUVORK5CYIJQSwMECgAAAAAAAAAhADfv2q6ljAEApYwBABQAAABkcnMvbWVkaWEvaW1hZ2UyLnBu&#10;Z4lQTkcNChoKAAAADUlIRFIAAADjAAAA4wgGAAABAImT2gAAAAFzUkdCAK7OHOkAAAAEZ0FNQQAA&#10;sY8L/GEFAAAACXBIWXMAACHVAAAh1QEEnLSdAAD/pUlEQVR4Xuy9B1iVWbIu/O0ciJJzRiTnpCIG&#10;VBQxKyqKOWEAJYOKKCAGUCQJiIoiKGLOOecsioChbXNu7Zm5/733nHPfv9a3wdBtT/fEMzNn1vOs&#10;Z8MO3wq1quqttWpVcf/QpVd3KZ41hX3X8u/PSmaaDC1//mWlqCgu3MSYQ6cOHHIXCvG7exwUCg69&#10;emrg6A4jxEwzhUIuwu/p/UuHlRjcXwRzMxEc7EThLY/408rZA16YOs4UNavFaLwk4R/8+/uq+q6J&#10;w5sGEf/65ft3zgpRXc4hZpIUnQK5P33k9TcWDeoYoIlta2S4eESEp7ckWJYlwND+AnQOEsHNWYAA&#10;PxEG96P3MyW4eUyMZzfVsHWDPkyMRDi4o9ufP91x0RwKl2rCx4vD62ZjNFywh7MTTXGIEu5uQsxN&#10;4PDjPSlc6L2MVDk2rdX90xq7cMznqx/80KyB3Gw53jYawMdNgCSJH9I4Vn1bXlurD8K9LPDxvgKz&#10;pmngTaPyq+dsqTT+dkcWZY4PT4y1QaCvBv+Flw06iBohx+u7GkjU8PxGQ6o654u/U6nxmmIO/jQr&#10;75sl/HOSZrli8XwTDOkn/HnDJqZiVK8SYH+1DEkzRJgUJceru3KkfNHYbLEXEnOmYmJ2KpatXYwT&#10;d05hUmYyojXbUoOq77HX26flcHHkMG2cAOf2SLBlnRge7t9YWF2CODRfkuLyYTEKFmvgh3vqSFb3&#10;wPqFrvzDClfOQO62MpgsvgKznHoMXVyMU09u4dyzi3CYno6eaRPoe76Ik7gjTeCNj/cEGD9KjEvH&#10;FXh1h0PSTK2vGw0LlWFZhojnw5e0St1cODy5Zk299sPczo7Yv9Eda7dlQa/gDRQF/4kheatweH9H&#10;mM47AeW8uzCNq8S1R4lwD/PA9HHu/OzE2RlgSbo28bOQZ6uNqzhEDBR/bvhlU8h3H+8LeF7LWyCg&#10;BSFCkojoJfDH0kRbHNrcBgc3a2DfVhN8eGKP3lFhmDJRB1vW+2PFhoHYssoIVcW29FsHZCe3R5yI&#10;rQE/WtUCJMQY4HctfPyqQfH1aOVyVaND+nP4oZHjacP3OKUT7l2ywMZyR9RsMMe1q6NhPWg8fnzp&#10;i5KVnjh/oh22VJihOFsPa/I94R5kiyipOd/oizuW8PISUuMqSdbS1OcS2l0d70nCBHUU4tENNf5H&#10;rPpMGoWY2bYoWmaFg/t74fixGBh2TYVbcD8YukXh1G4drMwxQ9kyc1qlAXDs5EWd9eZ/OzNMAiMd&#10;ItUtEfS1v9HokZ0GeHtXSEwuIHqafGpUmnwFRoPGYdE8DWyo9MSRo2Ph170PPAIDMHJEF+QvdcGW&#10;tf5Im2UK55AAyH2HIV7sxv82wkyThIgATRfkCA/5RqMzpxqTEODg5yOinunwP2JTLJ1xEAZTirF3&#10;ezsMGqWLlEQPanQgpoztjKnDbJE0y4ykUBesyHaASecwyP2HIFnoxf9+hK8UlqQwntXLYKz7jUYV&#10;StIWRNNBfWX40CT4xHdWE5fhWlMmvCcOhnTybmhPKINZQBQ6BhhA39oZCwtHQThwGdR6zUJxURDk&#10;7h3537F6Yb8FXIkTfkeLVCb/YuW2FtYgq0sXSPHhgZBnF/bDWBd3tBkcD5cJExBTmoqjtToIG2aG&#10;rBRt7NwUhJy5VpD2TIUseAL6DPGHR/t2nxp938xhYLhKJTK2ef1w6PuW5jgua64MV4+p8Y1eOyKF&#10;gw2HtbF6/A/ZiK369kVqvD5WLTGBYcgAnNyqh91r1bCx2BzTZ/pgxFA1WrleEDrT9+j7qQIfTJU5&#10;4MkNC1SvVvLPZVoqOUbw9WiH9hPh9hkBntZrYm6SDD/SlKh6rJpmjQ6hWL2hFwoLvVG+1A4luX7I&#10;STbAkKgOcOpsD0m7ICRQY6qOeuPVTQ59QsU4tptGeEeA+BkcbGz0x7Q0pyqWliJsIgW8dYMuNlfo&#10;wN+XlDJ1onW07HV9/kCUVHTDxLG2WJhiiv69NBHaxxKugQ4k+lQNsk7eOeyAkCAh5ieJsWi+BLWV&#10;EnQOlv6cptkZ0Q8TpiphpKfSBh+alejUXojdG0UtD2utPkgSuCNG5oJ4kYo1WJ3DEdvQ684KG5zY&#10;YYXzh8xw5vDYpRnpM557unIY3PcnU9taGBY6tLPrpw9f1gsxdrgYT+r1EWnk9GnE36pTpC7IIIXe&#10;pSNHq9bg0zMO7hnpX7ZcgvpLs9u3vPXrJWaSGGMjRRgfSbLzrhk8XEXo5WmEMENddLPXh2NbIQ7U&#10;meDmKQuEhYowN1GEq2dGLW35+Z9eJo+zwpFtUlw8JseBLQLMnmlAelEIQxJtA/oIYWki5KFL3zAB&#10;ATI1ftFkpYmRkx3//NTBif4tj/ntZeNqHQJipthSKcabOyr19PGBitGf3RTj/hUFSRoF8SD7TIDf&#10;0WevaJXW0aLx9eRQvvwbC+e3lMiBAnjRA5JmqqGmTCU8FHIOBm1opL04mOpxkElV2ulJvRgJMzkE&#10;B4sxYrAQl85O/O00/KUynBTwqzvyb/b+dXP4+8TpAlia63zNh/8uv6Wc2PvLi+LJLXV06GD15y2a&#10;L0tbezUY0iJh0OX5LRlhJiG0tERIiTPAGhLyNtYyzI83JBgiwqzJQjg5CmFu/gsS59fKhNEK/NCs&#10;hdo1ZCA1i/lVyVdiiY+k7njWIHXV+v6PzQLcOKmBokUc+vf+Bpj+tWJJJp6dJYe9NWJ8f1VC0FGB&#10;OXFC9OwuhK+PGJ4eQnQk/BQ9ToQ9NWSr3hTi7AEh3t0zhFz2DVTwW8rTW7ZYX6qByAgRupEM/kB2&#10;TCd/Dh07SNAtWE7ij0bfaI59W6xJZYmwgkb34f430MC3yoObUSVl+dZffTk+WoJOARzOHTRA2fjp&#10;JMA/C/Yvhfw8i64YFcFhRaYmMhIFOLqzy7WWR3DryjxqXzYO+Hkn3jSaIshfxeBndozTuHrMCvtr&#10;9bG11OLTg/mGBF839mUtHxJMI5SjW3sOezYH/IE9y8lehskjVQbTV2UWjWZLhRp2bpCRhS1EXrYh&#10;7uwJ/MpAKpgSgdyaPNSc3IYzjZdwvOkiXj/e+dV35ug64P09JTLn6KJkqRyrcqVYnS/A0qVzalua&#10;4jglEXnFIjle1tN07JIg0F9EUFOJZF7Tk0IWecG49Am0yv6ATgWnYZ1zDXrZjVBmP4ZibhOGFixF&#10;qqs93+CE9nY4vsgOAR4cKouEeHhViCpCG6Zk8bU0x3H9wojPbstJMwixIFnM8xVrbKaaC6qKbGC7&#10;4jpyDuzD2gvn4JleBccZKzEptQ/KyqNgGlsIx2nT4TwxCnOntcVYTSdq2Je3S5JnaxLSE/I4edpE&#10;EbbUxD/lG2y6oOKld40C+PkK8aZBk+9tkqcNRk21w+E6U5zZZ4l331viwI1d+P5OAN40WcBxUhJu&#10;HxcR71mhaKElkqOtETteBUWi27MNDAkaL6h2VH4gQ4tvrLVsW2eMe5flmD2ZQ/GAMP5HRyp8MSvG&#10;GuUrlLhyyh43rsSg/bJdeNAYhR+fmUMz4TgWzDEl+9SYTEc3jB1hhbRoFT1TiBQ/NstIcJjwg2lp&#10;5nP5SDx2cJuEGFcXiVKVMZMc0gt9Y3pi63oXHNrni7ot/bB3dzkMAifD0HsM8WM71FZokiFkQSjO&#10;GRMmWCOgmyX/W2bi/0DTmTqLJBKN0Nqa+7xoWPmxWY71xWq0rCVIEah6uXf7VviPHYc5Sz2xtjQA&#10;584MweljyRg+yBOGLv0Q6GOOq4c9UZbngnUl7RHUzQgK31D+t6wy+kUNY+KQg5vTTxr8cE8Dh7bJ&#10;aa7VkCpU4dD1mVloM7UG7cf3w4Z1PsjLtcKmqp6YODwQ7Vxd4e9liqUZbTBzpiXmLwzB6GgnaLi0&#10;YlgaIcnbGUQiNqXGBj9p8OoRY1w7QchsixnmmKh+NEPqDu3Rubj+dDP2nZpEBtBOxM4NhrVbEOKn&#10;dcfgcCcIhxRAv+coGASFory6C6J6qywuZsv8jlZ7HCFztmI3V5d8bvA9gWLWiw/NInTtrIl6anwO&#10;EZ1JFNmQbPhNioT68BWwGjoec+KNUbTEAikz9LG6OADb1zsgfGJvxM3rAZH7YH6xsAbDtQ1QuEQH&#10;l4+TfUNT+uOXC2d+Iof3jWReE0JLmUXIjD5snZZJGhbQ6DkRlYV6yKvsjX2b2qKcaLYiwwBLU+TQ&#10;9wmmxu3RJdwXPTo48fsL7HfvSaUN7CcmA1lEzxXR+hBh9yZHVaMGugIyyYWkZDlcPKIBSzMOj4/Z&#10;fZKZ+TPcMSOrGyqKjeHsLcfGUlcsmeuAJfOt0cbbD3a+rvDyd/zUyZGaWnh0yxV16+V4TlByf60G&#10;3Anj8o21lmkTxNi3mZh4mQ5S40RkyGphlrbRp4fEip3hE6IFB18F5sXoYEGSMdHSAuH97TFUz+bT&#10;95IFXoQMJDyCL81Xx55NSlQUSeEf4PJ1g7urlBhIFjP7+/vb9mTosE1BMaINPjfKKhPUsRIPMnbc&#10;6OEqfm2tcRJvvL2nQL8wKT42qzBQ967qJNr0vm6Mled3nXB6n8WnDy4f6eo3Y6IYj65ZoVsnoq3o&#10;84O/VXv6aBMPK5A9X4kXDfqfnuPWTgC3dr8RAfzYrEA6WUs+XgLiKQ1E9BXC20WKvo5mGGhngY5e&#10;GvByo9X9QAxfDwGWZ2vidfM3RvNbyqUTQ/8zd740jhmy108JkRLDEcsIYGHOwctFiF4hIhjoM5gv&#10;RewUARpISF86poGXJPhzs1z/9EYvHzXA9zftcWgrLSDSIoxPP1Jl7HP7jAiPryv47e4PLe+z7bIb&#10;x8Wk//SxsfzzlP7mUlmo81+jIshKJvrlZMjwYxMJYXqwQsnB0ZZG6cxBU5MjtGZBWoHDmpVyjByq&#10;REdabPFT/0xs2lpMTQU4vPWXseblY2Rxef1GtPbv8o9agskKVkg5tHMg0yKcw/n9UjRd5PD2Qd+Q&#10;lq/8anlL6PIp2Uxz4gRoH0hGt64Ys2Mn/PcsjcZrw0tqSnXxutEIRbkSzJ4qxuQxAoLPYtRtEOMp&#10;234ge4pxL9OGVauM8P0VPUI5Gvh4T42qnLSvklQEyabbeji/z5jek/HfZ8zHwMnRnSKULBNhdrSA&#10;oLkYmWlC7FyvxLn9JiRenP/2Ay/LN8PKJRJ08VcgM0UbtauV+O6qEi9vCwjgqlT8hyaq9PfbuySC&#10;rilw7bgMB7dLsH6VAGsKpdhda0ygV4qbZzTIuBTg+U1SM01ifp+U/f5HGugLUtKPb0iwr0YIBryG&#10;9pdj+iQlTu83/ftSt65SK25LhQxlyzkc2yXGNqLkwhQRRgyVEprn0JbE4bBBHHZt1CVZrIVn9Rp4&#10;douWJZkY96+o4/xBXRTktIEDfa9bFy2yb8hUiFEQVtbBxWOa9DxCJbm0au6ojjSWZTh24xv+e5VX&#10;t4eofyTjN5bkdkaiBgLJRBkQqiSYq8SlI4bwJrXZ3k0PG6JnYVG7PkiS+yJB6I1kkTeShL5IFNPf&#10;2h1R1GUkJnbyI7XLNKIWqWElmSfWPMwaNVyEtAQRNpZo43mD7V+XghUFupg0Tk46XQwzk58rn9dN&#10;erh61ATR44UYS8b3D8RrUYOJYvMSCPl8Ya4SiPwl+/mX36dXzQCMDNXAxcNqeHnHBJFDxRhHRsRH&#10;gtr1Zwf4tnSDLxeO9/tPdvB8/qA+NNU4MouVv2v56JeLrQ3ZznlSEhSaSJ6pBWtTDnWVbeK+I0jA&#10;dosKF2ti6EA5TuzQw4s7UpypCvhkEX1dVe+xwUyXuyK9Y3fUzEnF2Zp1OL9xI9ZGJ2KqoQ8ShaqB&#10;tZ59fPlbVtOtHYl/BQQzJOhAg+nSXkC8q0P9I0F0uCNyF8jj/GjVPLpmj2M7FER9zV+luNiQANPk&#10;0Ry/M/XgipIArpgGzWF9mTrmJGrCgyDHj/eEeHzZhjrmTZ38bEWxygYV19kN7bOLMGVFNlySirD5&#10;9HaU7FyHvXeuYmhOERyTa9Bt7go8/HgZGbv34EjDTtjNWo4nj8sxS6I6iG2tDB+z1THH2oCkMUGd&#10;21bo3JHDvHgOG8toKZdyOHeAw4E6ISqLNRHciYNc/kfgqkNbDhED2NGHGO9IMrJ9gsfXZNi+Ucwv&#10;mZQZ6jy425cyWNUBgR/mx9shWlePBuuJVSWjYVTyCrk7K6Es+7/QLHqPpO1noFbwv1F5vQGKvB8x&#10;OG815DmvYZS6D8bzTkMz/TrWnK+CJK0e+jPLMb5sEbzHdMG8YAd6vg+Shnkgyl9lZbCDo7cNWiR9&#10;JfD2IItlqQQ3TolJMLEjVSFunlQQFpSja7AQJsbfwHjH90hwdq8UL+plvMXOKjumPr5TgWFDRGQ1&#10;koVJFFw9rGfLNpEvdi4Nxnh9IyyYIEFdhR4O1Vph5UIxrh43pqXkgStnB+LAgwZEr92Frv0cMHKQ&#10;NqkKOc7sNsfwIa6oqhuE0osbsGSFKwmXdtixph2qVxoifaYuspOtsCyjHeaEBSNazQUjdK34gSaT&#10;dfr+tiGxjhRe3kTROKaqJJ/0LAO7V46KcZAo23zd9+cDffsgLISdI/DnefQDpufmJkjQ1o6ZzxxW&#10;zzfjB9fKMzGW7kiZ5I8VeZ64fUIbp3cb4cw+c2woM8Txg71RURaADy/7ofLycQyKHoW7N9vjd8+s&#10;8OP3aliUbgHDmFqcP2yEqhIHVBYFYOUie1QX2aIk2xwrM82RPMOc7EUbzA/pjnjx5yU8Q+bOg4YH&#10;V83QoytHBirjWRX4YAN93WT3x/lSR1uMJzf1+R8xJR7aQ4jGS5Z43SDBPIP2nxpiezUzLTzQOXoc&#10;ilY4kU4zJAFFei/XDg9vh+Pkke64dWMc1q2NxOqq6dizJwl7do6n933QfKsXCpZbYUNlOI5ut8TK&#10;xZY4VGOF0lwLlOXZY9l8F1QXt8XCZFeMjCLBNjsYSV/Yq4zvC+er8TaPFRlgS2iJ/tBirqiTuTJs&#10;SNDXuyo/Lcmz9AhhqJbmuiIRfGjt/3Bfhu+vG5GeU+2ctNbKxYswceFQzE3vhoqaITh6tDey0h2x&#10;b1d3FK6wQ2FRHzQ/LMTq8hj4h/SDd6AP+vTrDD2XIZg62BH+ftYoWe6FOlqmq3LtcXBLTyyZ70ZW&#10;vSnmzPFGekpHxM7oBj0PZ8SLPL5qe4yHLo+QXMkmHkbq6845ET9IW8tvbB39tFQUmvKDZPhzV7Uh&#10;3N0FZAuT5XjDBCmkxL9s6MiunZDEn4XV+FRUrgvG8PiemJTsg8WZvjRQfxw91Bu1tRHYWNkffiED&#10;kT5/Nnp2bw9blyBEjuzLb7Ll5zhhaYYRtq1x4Jdr4uwAuHS0xOy4AMRMtYQ4KBoKz260XL8e5EhH&#10;GiSttpAgEcaNkhC4V/As5krC08L4VwZpbS3Cmzt6xMAcSS51gloCvGiwJkkrQ4JMRclWz6EYt2Ao&#10;JtVBMWUX/ONyII/ejbGJPTFlehtMzxqMhUWDYDk2CY5T0hHYcxDsXfywfF5/zIvtipEjeiPA2whp&#10;RZOgGzoEezZ3Qv/xQYiJ6wDdkNE4emMyNtR6Q9M9CAFdPq8g1nYyqa7U8SpDwECXQ16WFO9JfjBK&#10;amtw8PbW/ZXlOoOW6305PytPbsowZYwIHo7MOuAwO1D3q0Gy+uJVLayikpBckoA5NRmYMN0BPWIG&#10;QW1MEUJnjsLyHHtsWO2D3AwrjB4/AC7ebjCwsEFxTigmjtTFyhxH7N7sD1mfVPQZGwpJSCIGR49B&#10;1+66UHiHw72jPSZqfn2WHU+Q8M1dGb8X3LmzAoe3a+PDQ5WwfHjl81bRz8rjW+p4cktKUlT4SRz/&#10;QNTcUyNDAAHnV4229JkYcXKXT42xhtkG1s1HGyHpm4MLDzNh0H8ikpIcUZ6rhZLCtlixUBfDIjUQ&#10;ldwH5/Z5k5rQp880UJmvCc9eXsSDlhg62BwHa93h4muOeXOcoPDqAYV7B0jadcFo3c/eHKo2/XBo&#10;vQFpAAFcnGSYNZXDi9tSvr98v2kJP70hxPXjQrx5Mr5zy/BUxdvbFIEEm+KihThOFsVHZi6RxHp2&#10;Q4R9W7QRGiLFm0YTUsZCJH7hhqBq2BcLBrjAqJMbDl8Yi8R4J9Ttjcb41ADUVHbHxnIXGpgx8uY7&#10;kNS0JiqaY/UyfUwbrYbixUbw7doWev5e6BXRAb7+eugY5gd3v3bUzteCjqmug6vNeRcYK4Kbc+Jl&#10;aLokIclPg6Ol+7pRDeUrJRjUXwxf71/Yixk9qj9cnUWYNU3A8+N318QEmYTYUSNCbiaHscPIvtts&#10;zuuonCCVK1Pr0m1dTlOcjNBzTCd0HeKNyLH6kAWMQH6mHUYP1sSSOcZYlm6GpWn6KF1igowEM9j4&#10;WKNgdQQ6hbpB2dYPIR3aIUH808H5IYGk68tbWvhIq8ndicOKbE1S+ApcOKKBx2SP3jhBRnulAiMG&#10;yyGV/soupIUFh6w5YhQs4mjNq+FdszFRT8YD5AtHrDBioBBerkRl4turhyWYqabyMPuSZ1T/s71X&#10;d8zoZYOFGV0wJ8MesbH2mBvngO7BMkRGWmLQoLbo39UBEZq23/i96n+Grk5udsPbezIsXaCGuUkm&#10;6NWNsZI63jXR6rqryfPm/cv6qF4tQceA37jNenqPCQaFCzF1nAJympXFGa6fjNVTB/st+t09MYYP&#10;FBDaEJA1oE0KXIj0IS5IJrD+0862Vvb+L33WWj9bIj4YpmaAjDSyLxs1sCBVgSnj1YliZvju+mcn&#10;GVYWpNqivb8clav0YagvQHTUX7gv+WW5e84Lr+6YIjdLDUP7kth2Z3alHLfPmcHZgUMfJxtMIxOL&#10;8dEvDZBRiZ2UzBZ6oIe6KRwtBBgcRqYUraBbp5wR3luM+Gkcxo9iWyLfOKf9e5Rzh/yxMkuBDasE&#10;qFjJIX+xBImxJDU9SCmT2qkuUaPlpE2DJyrc0MOBWjNsKDbHmnwjXDzSBm/v02fNarh+VAORQzg4&#10;O0vRv58EabPlZAkpsH8L2bb5GsQyf+cN3fWrPWqZ8erUTkHKnENRjgTnyZ777ppIZfIQ7zJgf+es&#10;mAfO1RUmWJ4lR9osES1xDqPIwh8XKcWMCQxzijFrModjO7Vx+Zga6WUxSXDmlsPh+R2yWW/Isbua&#10;7e7poneIBgL8FHCjVdLSlb9dedYYDg1CFRMISh2tk2PdSgEqC9VRRcYrc11+x4AyswiY3mKvpM9a&#10;9Revy1o/a62t77fUH+8LSRUocGCLBhnubIdPgY2rRXjbZECYVAj333p+89csySlTa5m/Lrtd0LWz&#10;EOww6sox0rM0uLdNDjh+/Li4b5hfrYUpVxvWy4cB6tp+fbzRN8wXbs7K2rLSRTwEY1uRTCevIaNg&#10;yAAJ77+mkHHw8W45UPxHKuWrxjxtvub5Z3Xsxb2IzlurnP7xBvXv8q9YfL2NkTNfDgb2W976zeVZ&#10;U7eHx3dLEdrj2w6P/+1l0rgIsuvYJSCOv4/zlKyC96T/Wj7+1fLmfveu9y8xVSIF81RysOPATsnS&#10;09PFLV/57yl21qJwMzMBzMw4uLiIMaQvO4US4+ox5lSrumcyOUoDagoxHEmnTp9siB3VdmT7GSNu&#10;hj6COqhDS0PM36RgTrlMlTy9IcWieUJE9GO+eRz09TmYmDAXR02sX5Px590L+3PKq9tOpCJM+Gtd&#10;C1IJK44XI2aqAIVLhTixS0RgQGWPsk4zEH/poBFRlQzxJnZsp1DV++qk4LXIwNVDdZn+Z1uQeSDX&#10;K7B1vQQrcmSYGEWG+jQxSvMkeNNkitpyAuI3I0a0dOVvVzq3J1zag0POPAPkL+SweTWZZafVUX9W&#10;iB+bPg/wy1e2zckG/zsy0X5oZk417FLP5zNM/rWlshXw+o6Ev4y3uYLt5Mvpt1pIjrPH+NFy3DrX&#10;6W/PsxeP2GLSOCkG9RHjfZMGDm4R4/F1Ce/08yMNglGFGdvMzenxLQLsZyW4dEREhrgca4tkZA6p&#10;YccGMY7tkeLWSQXuXZIRvmUuiTRwMtTZIN+QEczcFe9dVWJLhQKxEzXQwVuK/BwBVhf/lU+3vlV2&#10;VXeBlJCInh4zs/Sws0YP5w6LaJlp8Q60l49IsXezHEszpPz+0NABcgQGCOHtycHDTQB3V4JmZLF0&#10;DhKjZ4gAEYNIwCSKaQAcTu1W4kW9BE+usokh7LtZimPbJTAh3nR11ICV6U88Df+WJSPFhrcv39yV&#10;onQFDbRagKvHtXFoRxukzFLjD1O7BGvAqS2HwlwdnN2vg/uX1Ah0K/DqrgJP6zVw95w2dq7XRkQf&#10;kqb2HHy9hYgcKiQ2EGNPtQiHd4hRsozD8a1SYgn9BL7h/47yoVmKmrU6WJEtxJxEKbp3F/FXOU/v&#10;cSSek+D1XQskx3LwdCMqugvQNViGHl2U6NBeQhKXqEnWTNPldrz9+PquORm/hFWJ4qNosEVLtXiP&#10;6DkxYjy6+d+EX583mWDlQilSY0UYFSHk/aW+u2FNklQdsVM04E3LMqZfN6zrG43kNoGqk2WhN5JE&#10;qlPmRIUfsuzCUDBoNPzbatFS5lB/0oAksjpCO7MlLiDprYXpE9nBE5lgdxM0Wpr+65Snd8NRu9YY&#10;68u9trS89VXZu83n6jsSOovmCjFzqiaJeG28v6/AsAEchgW7IMux1zd3Alrf+/rAVfV+stgHmSH9&#10;4O8pwJXjJrSsDdCVdGVeFqkqWiXvm7W/Sc36GwsGri60xOXjgbh7beBvUy9b1un9l4YmRz8y5Pdb&#10;b5wd+KLlI77cOtPLhy3FSWRPDh8sIgNXH0d2qmFkmDaSDYJ5F/QvB/CnVR/+98v79UTUUDLASc8O&#10;DefIfJOi4bwJUdPwZwO1MBeieIkQY4ZLsLf62xPxszJiMIeBPcXISDKEo52MUIvJpx/WVTn/4Yd7&#10;MoQEMUHBlpEc64sEOJE9C6ormr+2UfXHP/+yJsrdsG+dJd7fJTWyVg9jRypw54w1XjXo4e6Zz0vX&#10;w43dXlBg0hgjvLxrhB1bl/dt+eiXy8gIOc7tVKL5kgO8nTmsXKQRd/5IID7w25O6COkkRAeiMNux&#10;O1DLYVU3lY/4l0uQ/a0aEPP48MJUIzesHBWFY+VFuLi5CnuWLEdW92GYLnP/6neq+nkiUjkvHCt1&#10;Jr0pI92qw3sKrivQBfO8f3jVnt1Tj2M3QTPi2T6SJoqXyeDlZfTHqTlx3KBN/j4c1q8SYts6CS0D&#10;KU7votfFCkSPFSAjRYu/mf2hWUJKXonFrp2/6NyXHfTFJA0H1K6bgSGJU1F5ZB3yN+Zi7d5KxC1b&#10;iKKtlZi8aAFONJxDQdVinC1dzO+Wf+LZliWvmgBf1Nc6E09KMCdOGxPHyBE9TojEmSLsrpJhX7Wc&#10;AIMSW9fKMJMgoLHRr2yPsO0G5lhQvZp03lYBzu7j+AsNVatEmJ/EIYhE/utGK95BoWp4f75TKXxH&#10;PtfZYleUViTAZdkRFO4pxdClBTh0dR86p5fDI2MbBhftxvXX36FwazHufrwGh+gM1F3biu5pqVgZ&#10;2fHTQFtroojYQOCDV9cseXjo4cJhYUobVJWqY1UuR4hLQshIjQYqwLhRAgIpHCZN8pa0DOnrcuDA&#10;dnMLMxHipyuwsUxA+JHd2hDh6kl1VKwQYfRwEfqGymhGhbi1oSffmfk9HDFdbt/SMV9MMXdA56Vl&#10;8F24Bp45dVCW/wdKz5yGWtH/xe7me9Bf8gARBVthnn4a5vMOwjGxHDZpddCYexOH7pRDL7YaD5sX&#10;I0nwxVnkCDck0iBTpI5426Cg9jXJgpHyevToTjEuHhURBOTQeIFA/SI5fcZBLv4FapqaCtG1swiL&#10;58tw57yScKkAr24LcP2UAHmLxHAnc+pHwqOv7hggpdWtJcQKxWkO/MnWeAc7BC3Ih1/GGljm3YS8&#10;7D8xrnQz2uR/gPGyZphmXYAy9wP6ESXli1/hzKubUGbcw5BFcdBIOQt54hVUn06DzrSNePhwJpKE&#10;npihboexEc5IEKuomxmsw3ufTBiljpGDhYSMJHh0nSwf6ivDv8yBcTBJY3tCWi3D+lxW5A14OnyI&#10;mES1CBtXM4CtAsrv70lIuAiQMFMTq/OZoiarY3wkzyuMeuO1rcgSsUVtiQuCJ/WE+/xqlO/Kh2P2&#10;QRguvg27JeehWPm/UbUxCpbZtzA2LQIH9/nBfkwigpPS4BIVA+ncO7jwfD204nZi44W5uPVoFozG&#10;r0DZIi/ET2uHCT6OGKt05ttjoSKe3TQjwSOFO4GHnHQxntyS8MuY9ffpTRlvj/YjqNij2082pO9d&#10;9SRjVsq7hjBzqNX8edsgQcJ0Dt4ezEFJjLf1FrSUVOcd03TMMUXNEuumhuDsLivsWGeAtStkuHdB&#10;G40XHXBmvytmzWmPFVee4tbTCxg22AEndprh3V05IgfroVv3NsiuXYArL9YT9g3CpjIfbCq2QPxE&#10;GfIzHJESa4Yp/XQQoWuKBRGqI4U0zh8xbdtQ/4QYNUSK0RESgpBq1GeVkc6u931/Q4wze2U4ueMb&#10;xwqvGtgdF5VzARsgs/cazpK1P10XfULk/AMKJ3dsOarzpeXkjeIMb6zN80dNmTGObLPAqV2mZD5Z&#10;YluVEU4fssDvnpph2/HRcEurwtbNXfH2oRMhJFN8f9MO4UM9UP9kEe6ekuPqflIN+ZaoLnBEUY4R&#10;ctMtkJNkik4d5Jg8yB6R9hb86mECiDkfson6HenrAD8hCpewlfeZMGwz+8FFDi+aBj1qGdrX5V2T&#10;Jf+l1kHu2cihWzd2kmvO23tJ2h1UvEg1nga5OioME+J7oWaVCS7tN8aZfSa4dsIKtRvccHD3ABzY&#10;E4TrlwbBMOMGli/rgN+9cMbvnhig+bIeJswIRUZNLJrPGmJlTjtUFPpj6VwrVCyzxvIFpijMNELM&#10;VGdkTg/GOFM31SCpslVUvdicWEcIRwcO8xNFpEdVg2QEYv5/bx8M6N4ypJ+X0tJJEiXbc6EfMP85&#10;do7hSVYBO5t8fMOqZcmoGpsmt0B1sT96RHVF+hwzXD/uhM3rXFBToYHa6rY4dawzFmV3wO79Q6DI&#10;aELF2mH48W13/PjCEU3X7NE21A9WUzJwaqcJ9m5pj5LFSlQWWmMZLdWMOBOULbHFwAHGGDHCHikT&#10;XfjBqdr2wQQbQ97AHt6f6mABHl6W8oRZnWcImfxXju58vU03qSlVg2TH5ovTZTA3Y/CN/p6loIa+&#10;dBjyQ1V1OmbNC8WOanuScpbYWt0Oh3a5YdtmR9y+PhjlZb1w/kIsarcvQ1HxANy7OxbHDzjQ99pj&#10;b11HVKxywpqVFji63Ql1FXbYX+OJBfH2yEkzxsJ4a8RMc4BfjwBMNmn7qV1WJ0lt8Zr6d+uUDcII&#10;gt45o+T73HzRANrav3ICFtrDC0akTJnTweMbIiTMEMLEUOUXPmeIOQ3ss0ck79xXmougacOwaGkA&#10;qtf5oijPHru2UYeps5VremD79iE4c6YEPXv5wajjdBj4TUT7rn1g6DUaei6DkJ6ggX2bJVhXpIf1&#10;hXaoXGmPham2WJLuRhSyhX9PR5j5OCOxvftXg4yTuOHJDSXeNRnxau9QnQjvG1k/tdE79FdAevdu&#10;LvAio5et7/rTAgwbSAjIX8jrzPRQX17opLbc9mJBeuxm5CMjpy8KCvqiarM/pk/QROEKP9y9PRnr&#10;K8OwpS4KeSumIbSnJyYMcYS++zD06+WJdh7tyThuS0LNGjdPhyJ/sT1WZutjfbEnkmKcULSsN5KS&#10;u2DGtAAMHRWEeZGdPg2QOQonEAp6fFOX+FIJPx8hNpQK8fEB84PVQFLc1yfRPyuRQzwQSTYhI/39&#10;S0r+LHHscBpkMxmwHb72iIqRekJ/1k6oT9+GcbPDEDh1HM4e74LcRYbYVNWZKDoAjx7Go7h4OHr3&#10;8sKQgR1h6tIDrs62mDjcE35eNkhPckftakscrLPnvUBWLvLGrAnqmDLDEYYdusAjxB/CDpMxb4LK&#10;CGit7Nj+8XVjAuUKeLoJCOIRVUkwfqD/T+83+5XlGuKEjn6qQT66LENUpBSjhor57cS57T/77zAV&#10;EiP2hO60Kt7trLTYA8UVPeE9wA35haFYV+6C40dCUVgchMKCnjwlI4Z0h7WTN7q2b0s6MAI+HlaY&#10;OcEO60rdsX19O1SX2CE9xQdDRjsjdBitliQfGHh6Qdh+EpJGBH9qmwmgRJLsT28ZUr8k8PYUYvdm&#10;fV4r/NisRM0a+19Zrl3dYEkonnlIsvsdU8ZyaGdDM0RiOTHY7otBEl+QJW87dRXkMUdw8el12Eye&#10;j4raSGyudMH8THscOjwUqwrMkZLigu49XTGOwIC9sw8SZg+hwYXRIK1JZ7ogZRbx+mwdDByojcUZ&#10;Tsidbwbf3gHQCR4Il17BEPiNxLSOn11e2CDjiVVe3GEu2m0QSOx0dJuYD47GYgHMmv4rlLSw4DZp&#10;kHRlPPnmrgSZqWLo6TDKCpEWIf0UlKVVnO+88xDSKTtRuLcG0ui9cJs5BwsW98X8shlouN0bur0j&#10;cPxhJXoQJYcPCUHS1GDMi+0GW1Lu3q4WMA/uAZOIKYhOC8XoqT4YMEgN3qHuaNN9JA5e6o25KZ4Q&#10;ew7CJFN2+/rzBE+WOtDyJLV204aP71J/RgVWnt3Ug63tr8S5S0+P3iSVtYIBIX+uz3bV2NnGoSpj&#10;Xm20XjNl9f71vZCMrcLglIkoKBuP6WWxyK+YDtcZc2jwuyCZvAPVJ9IxfJgPzD360CwTBdspYW5r&#10;DR3zdogY5gCNwfMhGrIckr6LEZ0xGrIeiQjqaog1GwOw5fAUqLt0pFXzhQMhtT9G2xQ/3OWwabUx&#10;hvSX4O551Q3wY9tMIJf/hggNj26Y84P8kaTVga3a6BTEbhZo4XWTBtI+OdWrXsfrOWL9kUJoRS7G&#10;6k0JWFI9GgPjJ+Hko/VQjNmA6xc7oGCZF3JznFC2shtMHALh4mKLyMiumBihj/IVrli+2Bn9JwRD&#10;3jsRxj36Q9ZlJvILwuDa3hlK50D06c3Y5LPqYhM9rhvzASRrw5LDtEliPL+lcnj82CzDrEltfnmQ&#10;r5p6vWdnFOzLrfXSESVCu3OoW6eFdyRhZxk7f2qMVeaDU3d+NYRDC3H7UR60I+fQUu2Pken9IB25&#10;mmxRN6xY4oC1ZR44vKsj1hS6YEx/KfIWmCOkvzHSYk1RtbINrLp2gUPPEBrgDOSsiYWOYzuouXWB&#10;0KU7xuh97UDIfNCbzhrwKy0kpA1WZIpocD8NYvh1FD2+vH7YP/jiYVrTt9ihTcuXSVo9uibG9MkC&#10;tGur8kLclMlQz2dox2Z1tosNlH3j0KbPZOj2H4exMz3QrYcSFw8ZYsgIFq/MDN3G+qC6zAQrsttg&#10;1zpDHNtpj7Gx7RE5XJtMI2OaCF8kx5hj5qww6Hq4oWs/kqpu4WjfwZXa+Poa8VilLak0MeFpZ7QP&#10;4HBoK1GV9HjrIJmX5/dkfj2/pYr+96nUVdmSEiZ9s0qMl7dVoanYj143iFC9Sol+YfTQBjO8JZGd&#10;RGjjU6MtgujurbkQ9UzBrlNxBOpNkZdhgmlT5bDv2wcxaV1RQIZ4bZkFVuXoY++aNihbZoPdNFgW&#10;/sEwoDM6hTlgbkI7lOW5o1tnE8icu0Dd1h2TFWyQn7252GvFfF2eAPZ2HElmORkEZE/S4Fh9RwM8&#10;f1iG1Fh26vYNavr5SBAxWEZ6i51XsGsTQv5kicWpTJophQ2tf2aZ7FtqyVPw00CpMv/wo1dIheyK&#10;wpatnTE6uhO8BnojZkEQdqw2w+xJmqjIMyKFb4fNpS4oyLZFcY4eipe5o3ipOwIHdEbVjjEYNMIH&#10;HbvaQ93OGUPM2LbK17w4ReEAFnDu6R1z9Oklx/FdemS2Mb8h1Qo8SjbkzMlCBBKFg0jltQztc9HR&#10;EI728RITnhRib62SB8Cv6kkH7eCwZYMSYd3ZyZUNLRMOs9VZTJPPHWA1TuyOnScTIO8QgW2HonD6&#10;cG/s3OyEKfF9ULTEC4tT9JEzxxr5izyxNtcRq5a0g7OHCIPHBGBG1jAoXLrBN8QdcvtADLRTRQr5&#10;cjKZS/bzKw48fLO24Ei9qRHP6+DpbTU8v8lgKEftiDEgXAh93T8C0tn1n1HDFahdL8at02z/RIYL&#10;x5h3lIK/cM4CXrFoFc9v6pDQ+blPaqLIHUcPjIaGbwhSk00RmTIcrl3cUbDQFhtWmiFvvj4Wz7HE&#10;klQLDO2rRFaKHQmYQBi31YWttzuMHNtimO7XoINVtkzn9Cblz9RGmQFGR4ppsmjy13O4eFiERzdF&#10;uH5aGzGTBHBuJ0L0lMitLUP6eXFsZ4ngIBE2lsmxbYMUu6plyJ4nRnmBBtLjxbyTXz+i6EfizTv7&#10;HL5aTgzqqTpEtqaTCVIXD0B+kTMKyzvA2suKJs8QS1KMkJVsjQQS88MjrGHuqIewgU6wcDJCb992&#10;mEVQkf3+a3bwwWg9TdSfYh5eOujgT8Z7rAi1a/RRkmdA/dTD3s0ibKoQYMo4GdiGXMtwfrmwiJ3V&#10;5SL+PP+HZh28alSnGWR3t5To2ZmYfbYJVq/QJiZX4gThTlWH2BXCLzumUi9RBqZYntEZ02dYIimt&#10;LQb3U5IUtULEUEsMGWaJvr0d0dvOjJa6N/3+s9RmtfX/KDV9nDvIoKWCP7wd1F9ABrotgXEZXt+R&#10;k6TVJz5VR2E2R2aaGCamv8H3bmSEgAakhwBPDl2D1dCxo4UTe//ongGL2d3jYztM0D9MRlLMGm+b&#10;1bB3FUnmn1yK+WlNIn5iPDtT6krVmb9Zl9ASyLO1/nyQfogwUGLvRqbkpQgKFPIRm97fl+HRrc/n&#10;laZG7DRbhoUputiyWgJPV8Wvn4Wkx3MwNxZibbE+vH1I2pYEfjUzz+r18eCyCaaOV0N+ljbZmprI&#10;TtbCBHV2M+6zqP+yw39aJStD5IPESHtsKJDQitFBrx4iDBvATCkRWRxeA1q6wmXMNezCdv1jpijQ&#10;oxuHO6d/BZy3lpN7ere3NedQWSKHmyOH86difhZF79VdXRzeoovF89XRM1jAX/FNmMGhp7c2UarV&#10;7vxa+v6WmkTGcH8jW4R0FuDZbV00nLfExCgRWPCTl3cEuHwyzK+lC5/K7s1dcPGIDTr6cnh596/s&#10;fPiOZnUamWKzozmE9RDj7mUXvLuvgd7dBXC1EKK/ljm/bcl485uUbdm/ZYhmgsIFPRwt4ULGQNMF&#10;S5IFCv7MY8RQDksXKvhtjhunfPmQWn/XcvlE6JKX9Qa8Xs3L0kSvUDF/Wbv+rDm/u7d7kwnfUScH&#10;ETp4qKO7vT4G2lqil74+wtqZoIeXITydpXB3FWHUEBFe3zWh5diG35nw8xZi/Cgh5iewpSgm2PYN&#10;9PL3Kh8axago0sKBOhnpLBnvO96/j5R0lRRjhnG4dYwk8z2qzbq4dFgH5bkGWE3I52CtKZ7Uk967&#10;p0noSgvrChVwIh3M4menzNbigzRUFjJVJkZlgRwXjob8fQd5YNtgv+WL3VC+Ouv560YNLJnPTpaU&#10;OLSNw90LhHXLFJgxVYCwUA6dg+VwJr7WJ8Pb0lSAHp1F6NNTCAd7IQx1OVgRVPT1kfIXPeNidDFn&#10;NoeTu8W4flKIKyfVsX4Vh8tH5Vi+SDchLdEVN86P+M+Wbvxti5ujEP6+cnTupCBKaGFPrYIsdBkJ&#10;BoKBJBxYrCZm3105oYFdmzWQOI1F35XxaGQcIRUWL4/5zCXP4pCfrURdpQn2VLNgxSLeQZ/t27Br&#10;SQ+viHH6AIeK5TI4t2Wek2J07kACcZVXXUtX/nZlLS2f8pW6/E28xvP62L6B0M8ZdpOAWS4q3zqG&#10;L9neLYvQw8Dzu0Y5Hl4i0+2GHPcuSPHgoghPbojwniaEOQ3+QBYP7ynJf5/ZgwKyhlg4MAG2VLDY&#10;b3ZInq2HswdZe5Z/+6VrbcbB0FCAN8RntWtkpE9lZFTLeFez12S9sNsAKnu0xS5t+bvVHOIH0lrZ&#10;+zQZ7L0/tHz/XZMQN08p+YPg9WVaWF8kwvm9ahjcWwwNdQ4v7g382w/yzOHBgbHjBBjST8DHzgru&#10;RJg2guBarJAECC3b2+z4T9Xh5osWkEmF0NTgYKZPUtOVQx9S2jY0UbraHJRkELA7yPzgaZDsMLWq&#10;hCO8LEPcNHV0Jh5msWNHDVPyoQFWr1T79WgQf4vi6mYHGXWWxfceNkiMqlKWtkCEHx+oMGRJcWZt&#10;u3bS2j69fdE/3AuuDqqrE+wKxcABgfx1ibdNLBaUGJeOijGdFH8XAhgmxhLe4XdRZsIfv9X69yyG&#10;+rIxfr4ikpC03E4I8OphxOdw3L+hvGiQ49BWMYYOlMHoW4EQ/pHKjpq2ePNdVJeWf/+k0nTZG1s2&#10;xz1r+fff5d/l3+UfrxSuHP50x2YH3L3qRawe+fVl879hed7cP/jeZU+C5G2xvnL6v8XEn1N0tIWj&#10;WcDDQD8ZhpPmnTNLiMNbRbh6jGU5kePtn6ic/pTy+l74e6bMLh8lULlVgqQYIYYMksLbWwITE9Le&#10;JhqjW7767/JlmTFj5CYnJ2s+3hOrFuZiMETRtbMYEYOl/EFMdakQV48yRE/In22VEwZ806g6Tj5+&#10;PF2cuzRxU0gXl03W1tym/uH+YN4dvXp4on9vd4Jgrj9EDHD5IbyXO73vibCe3hjYz4+ZNJt69nTf&#10;VJA/Z1NpaSnvUvmumblhqg5TntwQ8vBrTaEQUyaKMHSQBF06C3l/HxNTCd9XmYyDh4cDUlKiN7Hf&#10;/8uX04fCA6pK9f6LxSUdNlhVRwyVowPZhmwngG1md+kixEgC4XEz1DA3ToTFGWTdlMixsZwjO5XF&#10;P1U5CH5pwdy7aA41mlCFRAjme6RJFgpL+mBuyMHJnkOgG4chYRyfUMeXDAN7Uw7Gehx/cs5O05lx&#10;IJPTb9U4PL3FtmxURgJvMZGB8ZGMBRYLZSMZDGsLJMhJlyIplsPsqXKMGCanfpOB0lHEX+oJ7shO&#10;HpSIHCJERH8OKTMEZEUZ/NfFE6MCW6bhn7s8u9sX1sZkTZGlZWgkxLgICdnPeji2TYHNZAtXFgiw&#10;bpUUlSUaqN0gQ1UZh92bFKg/r8SruxL80MwiQqnMza/M0xZisslvNUdbTdNWQn9pqvLEIW7m32v5&#10;jHchZN9v/T37XktlhOSfT22/p89fNcpw65Qa9tdpoLpcgLq11NdydjdHgXUlIvpbiAv71PD2rgF/&#10;R8HYUMiPmcU/etE0+B/b1vgtpbpcF5WFclw5ZoTyfF0sW2AGDycWdsEed8/pYss6CbZXSXBku5AP&#10;vfCygSbtDnMeYxOsIkDr5KomXjXB7CCdiVnmAMruFbxtFIKFOnlCVuzDSxxNuhDfX5fhwWUlme1S&#10;fH9DTq9CPK+X4fF1IX/C+UPLb1nWMnbq+pFvT/Vclkvm94yYLe2xRcDuEL6h371s4HDzJAsYx+Iy&#10;SrBlrYTGY0T9t+Oz0qXM1CWLWhcXj+qjokBK4zP/5ydk1WqvLS4OArRvT2LUVwpnRwW6dpQjgAbM&#10;rsEWZEv5095z+zk8vinng/+8uM2yHzAvf3bwIcFbmnC2hceuxzacE9Ki0MSBzQL6nSZxghHiowXI&#10;zVRDdroYKbFiTJ8k4PdJxowQ8z5zIyM4jB4hwYRRHKLHcvztOPbdFdnqmDGJo8VkRgupDXZtFODS&#10;ETmfLYHtsLE22bbjD/cleHlLdevgVb0I319Wxeo4RX3eVa1AxXIpHyfHmcR5aDcN2NmI+dgdLIKn&#10;uwOHDX+PrcW/Rzmwe7jflVMD/7Mk1xMToszg62vuvCJLHsfOPI/USbF0vgTVqzlcOKrExeNqNKmM&#10;owRoPMei2xPYKVPjJ3/aFCFmz9BH71AO3bpy6BQkg4e7CO3acTAj/cc2r411WaA+AbzdhQjrLsTQ&#10;fkL07yNE394iuLQVwNJMtaHNoqMx/wfmhOVLiLRzJylCupE+7c0hfqYeYqYIkDaLQ02pGk7uFPML&#10;6MYJllOFw9WTSr6vG1bRgkgT4+oRBUkEbX7ze0Ve2ouk2c6839KNc8P/8/yxnx+U/UuVC4f9SLSJ&#10;kb+AVnSRBokiEX+UUpEvwNZKBfJyREieJUdijCb69RHDy4MAjJOUvz01bgSHTeVK3D6hSRyjSlv5&#10;w311niu+u6GLs/t1sbfaDCVL9bFmpTlWLTVAeZ4R9m00xfkDuvj+pi59tw1xuwZVlkFACzdOqmND&#10;iZKPxcvaYAHUGIgZ2EfKX+pNnSVF4WKWz02OdYUiPizXxnIxSvM1sa5ATnpUTMT9C/Ko/jOWc8d7&#10;5vxwn+X6NETMVCnSE0RIT+SQl62FMcNF6NVTCG8vAe+mGz2GQ9N5C3xs1iQ9RiLujhl2VBlhSF8h&#10;3AmJursI4NRWBD83OUK89TAh1AfJA7tj6ZihqJgyAatGR6Fg2EgUjolE5vD+SOjXDaO6uKCrlzb8&#10;nORwbkvPoWewkLwjBgmxt8aYD1jHoki/v6eFm6ctMGoIca2nkL9t3SdMjPFRQuRmafJJGlh2udhJ&#10;IrwmjmTJVC6fHrGkZZj/2uXOWVVA1hcN5oiZyPIkK/jQgYP6kX4htMeiiDVfdiQukxO3aOPmGTOE&#10;dRHwR89u5iIsnzYOlaNjkKjfCYlilVOCyr+mtX4+wv76WNtHdVvnk6Pu5++w+4tJYh+k6nZEfs+h&#10;SAzrDjczAX+E1rcXE/Gm/LEd69Od885gCQ/79pLwfj6J0zksy1RiCunf983GZCaJcf2Ex9//KPy3&#10;lBO7egY+v+sICyOyl8j221CswJkDVnw81QPbuuLUsehf1QNnDwf6vrqrgxf1QuzbpIOYyWLemWL0&#10;MAG6E6Ee3bImwqnxkdASiLAsPeWoUAfsiF2AFJ0gJH8RarWVQIwYXxPrl2urA/Jv/T6ryVSTNNtj&#10;RfdhGNrBFN2DhUibzSLT6PEOIPevWKM72Y/MYYM5KU4fL8KZffpkNhE6btDDpROhX4Uw/1Y5sm2w&#10;366aYLg5CnD5uBVKl4v5oIJOtirnjqsXp/317NB51PnT+0xgaiIknSFARaEepoyTEwpVQiJlHjDt&#10;vwpM+GU5fSA06zkNnEH8ZjLgIwdxmDxWDT07C1C8pA3pKm1CpZoozeWwIFkLGxcMw/KOA74RbVxV&#10;P///2wnSWn/6+19/RuuCUb2mCLwxz8YPhZPbIyeFbMgCdl1TC2+b9ZAzVw29Q4SYQmMbMUhAJg67&#10;9ciS8hgQGnbp3zIdX5WMFMMuGSl2/A5RoL8SMyYrsbZIHz0JyBnoCwjwmWJK1G9wKvstJXP+1Pts&#10;t2LPRjJ2mwyQNFMJLxJ/A/vI0DVYyTfYPdjGpeXrfDm+t2/Ok1u2YHnIfiRxdHSrCVhQm35hMnQM&#10;FOLqMWt6n/lXKbCnRozDle6oihyJFF5Ufp7In070l279v1TZb5KosoXALlOwmiBS1SR6rzV/8y/V&#10;1vZ/unBU733uTyo9d5G7Ow6U22FPFYnVRjktVimO7bZEx/bsaqoUHfw4XDxgSnaogqSNDI/qHXDq&#10;0NCvdOiirFnP2eZB985qGNJPCncCWovm6tPiMMTmMgkGExZwdfoNznO/VszNOTBXSRY2iaXiZ+6H&#10;Dy8akfGtxl8r+EDEfdOkQYayjEehbBW+a1Qju9ACPUjsjBgsQEqcMTyJ+JUFOkRcOd7xqSdEuLil&#10;Exa7d6bJ/TXO+FzZZLLvs9j9MXJPTGznjE1LYrCvdhF27sjBoaO5OHauCKevVOLijc241rATN5v3&#10;ov7BYdx9dBLNT8/h4ctL+P7xebz6/grq99dhhpMfYmUefFKFnxLv5/UnkoJ07hx9Z1ze4I0LB9gG&#10;BQsVpUA+2agMjKUnmWLoAAF6E5ddOmZBBFfF03p/T8g7VTC/oA9N+qR/mWOiOpou6GNlJqHyNVLe&#10;zZNFeTE2/gu50tHBElaWInTqKCT5LyG4LePTNO+okmD/ZhGfbWx7lSGtIILmy3SxplATm9a2wRxC&#10;oWlxzH2Mgx+tyn49RWT8s3Q2zP1FgKbDbijt2p3nnK9WOf8/m6jW91QTy95n+cGntmmHpePDsaRi&#10;PqIyY1C+KQFF2wux7Ug+wuemwXt+NfIPHUJ09SEEJxei5MJtDM9aioiCbYjbtB8T1+7H0OU1OPrs&#10;KfxSKtArbjbuPN6LG8+O4fHb7ciqzsH5O1txoigJ03WZS+vP/W5Vffuyzy39JoLOMzHDw4MOuEM2&#10;MEvz8a5JGz06iRDoJ8BYMpmSY8R8WurNlfooW0nqJN8Qi+dKsHOjHtnLCt5m3rpezMdIWFsoJRUk&#10;RXAnCdnIhJj9/sw0PiNHhPM7/C4uBDqGq2FWNEtvLMWNU2pEDBYGi912VxDnich+UsNOEpEHtqhh&#10;eRaZEYu0MDJCDGcCQ4fqLMCyobIrly9u6OB0VhQfhYYNPkbpjDUx3TCb/v96slqq0A8T1O2wPHk4&#10;Jq2YA7v883BatAfZtcUYUrgOBoXfQaP0f8FhwR7UnDuA4MxN6JFdg7LdG7H9wmHsb7qDy48u4/rz&#10;Ozj5+B4OXjuCi4/OoX/eBvgk5+PS07PwXVgDtYxG6KYcx+DFmbj0cifaZxTBIrYYi6tj0XAiFVPU&#10;zYhQX4rkz/1ltxrTegZinJoqhkQKEb+srxVe3WRBhVmKBDFqK4zgRuYNc5VfnqPJZ4hloWq3VpLo&#10;PabEhUNsp0hGVYzbpwj1nlHDlkoZYicLSKLJ4Ogo4vXoxHFDt7SQ57eV+Pjx/5vFD2R209CBYsxJ&#10;FPJR6NhW2p3TLMAau/vDclezhFIaOLaLRevRQu06JeYmKRDaQwxzEw7P663AMiCy2yQPTtghz7cL&#10;TYiKC5kYK49pj/IcRyT52xBCbHXoZp97Y3w7e+SWJcBh2QHolb6DT1ohlu2phtWyC1Av/7+Ql/0H&#10;DFZ8j5JTJ9G95BjUC/4X1Ar/P/TO34HMU4+gkfcB6st/xODcCvQr3gfF0ndQLnpJ3LkB6YdOQz3r&#10;OygX3oN3ch6uvDsBveS9kM5tgCz1JkxiVmHL1WUYtyoDWjO3wWrSLNQ3ZCA92JHveytHMhEfa+eG&#10;6GG2iO7nxi9I9vkc4s64NiZ4ed4Or26r9oUf3XAi6SZEWG8JMlKUxHnsmo4Ojuzg8OQ2S9ojxssb&#10;7G4j29VihFZDAc05c40e2Jdsapa4XE/y27No+3kaw99HyodQihjMwkNIsGGVHCd2ikkXEnhpZhvX&#10;QjLQ2XUfIZ5dF+I2EXffFi0SHVL06Cbh0zq8bjLhb5Ky/cpjq935oFhs8GygTBzFSjwxSdsMSxLa&#10;YuWitqhe0hbT7SwwzsoWueWp8I9LQuqaHESXFaB0Zy7sc45AUfofkK/6L6gX/R+4za/FusvXoZP3&#10;DPKC/wuTucfgNiEZa+ufQmfpEyhyP0A35wGGL8rEsLwi6C2shzzrMTQz72JeXQV6JC2A8eRyKOY1&#10;ok3KSZQezkH//GWQJ12GLPEqZPHnYTlxPg5dGY+czWNxrCkDvRJ64sK1BCS4WiPapC3mRLkTSnXF&#10;5BFeGKRhwvuhsxsErWOMl7ri5CorVQC++7SwGyz4PB/sKtKceJrT3XpouighySYgfSmAKjQHzW0T&#10;C42jxl9PWpMvQ8wUEX9fkqWJY7eROgT9isdk3UZ7ZM+TI3WWCHMTBNhYKsJ1Yv2XDXJS0iQmWo+T&#10;qLLDXXY57cpRCapL1ZE6W4n+tNrsrVg0CRP+xOAd6cTNWW2RrPXZ55y9xos9Eat0wjQre8R5tUNS&#10;dyvUFDmieHEbHKtTx84Nhjh8wB/btgcjv7grEpcNRPzcLshaFon4nDiMSZ+F7O07YZx1DVrLXhD3&#10;vYPxwstIywjDiaO9sHlzd5w42AmP611Qf1IDDafV8P11VxzY7oeq9aHYv6s3Jow3h0XMBqjPOQ/t&#10;lBMwjl+HuPxRyCmPwMKCQShY1QlzFnphdGwnJKa4IX95EJYt8kFGgikWJxlh+lhTzJnphTEB7TCZ&#10;uHK0mSOmKd0wS6S6rMPGyjYg4iSOqJlnQBhBzJ+kPL5pDnuyEQf2kyA5VkEAUgNXTkjAklnyx2lU&#10;Vac7KkD0vF6CS4dkWFcsQlIMh5QYARbNk2FHa47Xb5U33w3q/LReDVePCkhkqlbKB3rYV8dJ/LEO&#10;u74vwPc3JNhboyD7RwB/AjXO7WR4xYcKYbscEqzPViDdksRpCxFVhCRulNti2wp/bJjng3GGOhhm&#10;oYm91T1wZq8ZrhzSxfZ16shfKKEV64g759rzx0CXjgVhc4U+Du0wxIHNcjy7Y4hHtwxw5UJndI+d&#10;hBVbKpC7dT1mpHRFdvZQ3LpzFls3+OPsQT8c3ulDIMwBT55cQdmqREyfaYtFa8fh6LVZ9NtB2LvV&#10;DRf36OLsDl1sWKGGtXmmWDJHF5X5vlg23x5VLJXQwraYPV4DOak2WL7ADMvmsdoV/U10MEbXBmmD&#10;SdSOI8LKrFvG+1mPTqdFe7zCgKQYI6aAONOF38sNIsN/5mQOB7dK8fy26sonf2TWUtl888dopGeZ&#10;d8STmxJcP8GCpKrjzZNxv+6q+Pp+3/fMxuMf+CURWeUJyVxthfzF3yULZOgRwkwUdf4CMEt6w0IY&#10;3DpsgvyQITSQViK2cqQfZgm8MFnbCWOs1VCY7o91hT5YVeiH0hXWyM1gh80G2Flpii1rDbB1nSH2&#10;VKvj8lE9XDysQOM1B1y92BsXT7jiyX1f/PjClwY1FEdvb4fFvGMYOLYvZkx1xpMmT9y65EivvfHg&#10;dneaAG08vdUGMZONMSjCCyYTi3Do0nTcueCE5tMSXGFO3qsNcWSLPy0qC2wq1kRVvj6Wz9NGxmwD&#10;LE41xcJEU6TONEPMBBOSWi6IjQ2iV9KTo33R10wPY7RdMU3481htTJeO1bNE0xlDssWJ24iYJUt1&#10;EBKizccgXp5FAOeUOk/o1jlunfNWGjAJyEIfvn448s/zV4qfpovvr5pT46qMlzwhHwhIREh5vTh5&#10;NDNPyJBllyibtWlVkcImGzN9AIlUQp1fDkilO2jgxvZYPqQd+uprY+HcrohZMBIhUYHYuNoT29fo&#10;4tRuc9SsMkTtGjPsrrbCwW2mKFmuiRMHnLGt1g/5K9oje1EgHj8ajddPBmDd+iDE7bkAjQXN6J+S&#10;gaKVnfDhRSj+8CoAv3/hgt8/s8Lvn+rh3QN1gvx2GBAbCa2EE+g2NwGnj5jj7ilt3DzugJy51shK&#10;c8Wqpc7YUECES9Civ82xYqEpltJnmUmWKMh2wPxYY7IPveHVsQ1GTeyMqWMdMUDPEPHt3THB2OGT&#10;Xdw6XkZYFnpqWmc53jTKaJ4EpHb0+Gv07Phs+iQRcaUmcZqMn9tWpmFRDu9dMsW08Vp/mR3JgijI&#10;FULel/zaURMVEdnqIBuJZUpmYoHJenYL59AWtoPBrr0LcbDKCCv8+vCD+JKQKkTKVqgXplkYYHtZ&#10;MFavsMWW9c5Yu8oeS7NNsCJLDXvINj1LYnZ3tQ3ZWJa4etoD68rMcO5kN9Ru9MDBPb2wf98I7No5&#10;EocPj8TTp6kITZ2JtjOKMW3+DCJyKDIyfHH7Rn98fBWC373sgDtXvLAkyxi5Oc5InhcG21Hx6BLd&#10;H3fPOVB7+thc7oCNZS6oKWVpduj/Cm8snmdOOMGRRKkVlqXbojDbBktSLZE41QKTR9kicaYzgRZ3&#10;zJpCpseMAAwzMOZtz6/H/HnsU3WtcHGfJX9zl20KbKGF6kpmyZABUsRPZ1dN2GXzz6rs6HZjSGVC&#10;KJRCbN70RXb3P7WYGnGb2pHe01AjUdqoy7M5j6juykisSmj1ChHgK+APdF/eNQfL1P/sthxxhHaT&#10;1VXKng2CZZBvHQx7ZcScYNYW2bkRGFeSB4+YNHhNGI2RE4zIhLEnEW2EPVvcULOWxGt1W9RW+eJB&#10;wwCsLtJC0+0QvH0xDh/fxeIPH5Pw/31cgD/8ry0oXx2HtUXjEJc8FMmpA5GY1BfJiYPo7x6YQzUl&#10;sR/SUnshNYVATFI3FGWHIDNZH4+u25LEUeLeeU00nDHGjWPmOL5NF0tobPtq/FGwzI9AmCMKsuyx&#10;MscT2am2mJ/ohr599GEV4IN2Pfug3+SxmDShPSL1zWl8X9vEnxezL2ZInZAYJScwyGIZMocvG95Z&#10;LChQhOXZcrLRJQQqSbwyQtJcv23QRxsNdvithLeH9p9PyJCubpg2UR92BJk/3Fel4Wei87srLPmU&#10;OqInMvuG7dSzC0dq/PEUi2uUFOLAR3r8KUe2/h8v8sKyqZMxeW5vHDscgvK1ESitGELGsj8qS1yx&#10;vtASt8/b4tQhX+yu88PK3HaoKHVH4+3+qN3cEwcPTMKjB4n48DYdP3woxYaqVBzctwqhvbzhHDIS&#10;Xfv1hb5HJHTdIjFsSBgGhvlA320YDFyGIDgkFJ4BQQgMYBylg23r9HD/khWJVxNcONCWQFFHlOR6&#10;kCRwJZFqQcS2xvJMZ5Qt8+VDkKXE2lF1Rmy0C6bP8MPM2d2QnhZI+k4Tc/oEIEHw9WXlz9WXv8g8&#10;ykuK769p84Rk550WpipPwphojsCdFA+usMA6qgB67OiMBe2aPtXs17P0/bHSp6cT6iot0YVsSrb5&#10;za8UEgn3rzCvNyVGjRDDzU2A4YOYX4sqzNKjq8ZY2q8jHw3ss9L/epXGStwJma6F3qytaJN8CjZT&#10;FsFneF9U1SVibNZEzF0zH7OzhmFLTQc03eiA/Tu8sW9HII7tC8XBvUFYX9kZW7ePwp59UThwYDzm&#10;Z/TBlropCO3tBd9uAzBhZAdERwXByLk//DoFoGOgI/Sdh2DqmB6YPTkIvp628POzIvhvjpwFJti0&#10;Sh9b1xLAWe2HwqX2BLbMyaRyw9rl7VC+tB02r/ZGVro7Ro3vhnHxYxA+ujeGD7OGgz9xVEA3yIPG&#10;Qt0nBAsm0PPFX2dP+7KyjfxxLgZ4fIOF8hfSnEnRtYMIHq4cxowUY32JjN8t48UrL/2U7NoT9tQ5&#10;wdrsLyAkC/51cKsBIvoyxUtghwjJNsbvX5SidrU679Tk6izA6AghoVVGSDJJrhgjI9ADaV/GVyai&#10;qg502a5HAGKlnji4awd0Y+ogTbrCV9txKThweCxqtw/AGQI1WzfYY1NVR6xf64OGK55kF3bAoYPt&#10;cfPKUOze2gfp82xQUtoT27dPxMaNkSgvCUdoqBt8Q8IxZHAw4mKGwMyhPTzb+1Ef7WDi3A0j+7kj&#10;alQY/IiQAT4mmDzWEBvK3VFF+nDlIhKZ8ZpYs9IN+zaRuVJO9l+5L+pWu2BusjOy5nkiL8sJOaQ3&#10;580JwPw0X1gFekHSaRofkEzh0xNpY3qSjfxzQrae2jBCDrdQ4vF1Q14NsfvZoczpmZhh5FAOdVWa&#10;aL4gJZyhin/5oVmOnh2JU/dawq3dX0DIkC6umD1NB8429NB7Gvwq+UCApum8GJvXSDAmku3FcvB1&#10;Z6uL0Bh99uSmEeYEuyGV7UH+ZECtlQVD27NuHXQnroY09jjks0/AcOpa3Hx1A5YTFsJxYiJGLohA&#10;xe5UBITrY9tGG9y70Y1MHU0c3eeDzTUdkZMVgPxltnjxaBoWZbkQGOrFE9K/+0CMGNQJeQtHwycg&#10;APGTemDGKH8EdCTDfmowxkZ2Jn1jBX8vU0wZa4WFaaa4TDZqfrYG0lPsUZDTDusK7JEWo44dlQEo&#10;XdoWXu01EDcvAgMmBMOiR3fodeyJoWQztunQD+KgKeACx0Dh2hExffyR8JN8n19WFlJvpAeZQfUs&#10;w6VKXbW1JvXkIcDYUUTItRI8uKzKQcGL1mYNsLDRcTNZsqm/gJC9enmic0cF73HGXBdVhOR4v1CW&#10;hyVxJoeOQWIYGZCNw7J+EEe+uKOOxFA9JH0RseOndlUCETk3ciJGFe2BNJrq9H1Qi96GA/VHYDB+&#10;OZQz9iB42mCkruiPiandMHicKxbnh2JVdRS21zqjusoZ586QKN5IKDg7DOm5nRE8wg89Qj14Qo4e&#10;EUi2XiekRIcgekIoIoZ1x8wxvkiZ3hXTx3eEvzsR0tsEzv5mGD3RCjMS/VGS74La9T6Yk6yD/CWm&#10;WJbXB73CdRA+2AlDxwZgQkw3+PdxR9/ZozCQbMfbzYMRO80Qej5dIPAdDnNPd0x1ZTbktxcwm4OZ&#10;EsIc4ex2txpvgrxtNIURAUV2PSI1jjhvp5AAEEm3lt0dlimQXZdlmRzsrP8CQgYEWGzS0BRBLmPE&#10;M+BFK2P5d41CXDuuQF6mOnp1UyUeaLxoy3/2/q4QebMVmKsT0DKAnwCeFpE7vo0Lmp82QH3sWkgn&#10;bYViwnYMzVyE+ZsKYRe9CHMqcnD08kis39IVZRtn4erzChhPXAz1iTXQGlsAjYkbIJ+0AzoTV2Bf&#10;fR5cJs5Ad6Yjew5DakxPZCWHYupgcyxJCcHiuCDEjGqLnJSehDh7wM/HgSekZfsA5KybDp2IZEiG&#10;FUI2OAfK8ASo9UmHdthURKeHwSYkCMGDvTAhvisGjumMpSsDcPpmJK4/nEALayAUnj0gcQvHwN4e&#10;mKT8Ojzpl5VFRZogtcGqLHX+VITtqV4/bgVba453NmOo9c5Z+afPGCEbzxlAqRBAU1OMEcOC/3xC&#10;ssst7ChLqeSwrdLw04YA77ZxWcoHsWVJg7w8RbwjFTv1Zx357roN0vnV+TURv6yJAl8sGDUYE3Lm&#10;IjhmKhre7MWm0yXIK+uH+id74DBtGWQTq9FvTgJmJnfGrAxXjC+cR8TbBOnEWmiNXwv9sbloO2oU&#10;0jK6YF9de+zYPAyjx/eGiccAQqlD0C9iMMYMtMDUQTYYMaIXdK28oGfuiB5dbQmsjcOiOQ6YO689&#10;HPqFoM2AWdDoPxfifosgC0+HTc8uCBrTH5KesyEKSYZLrzCsWD4W2ZnuiIlxh6O/LvpGuMDMxxPm&#10;rnYY5sSCLH0e35djV/3ti+HWbUhimeNjowpzMOzh7SVGxEABSQNTPLrGDqUZIVXmR0WeIRRk+v1q&#10;5tM/Vlgqq7dNlrQy2M69itVVqJXpS1Xgh90bBXzq9K5dVclZntczbzMBf/ZYlkLGsfSX9SQbGFP+&#10;Z/eTHTl+CsTDSyEZXgKfCRNx7UYeiio7ITU/GFsOJcFqTDzaRObg0PW5MBqVAtno9QgcHY57lyxw&#10;ZHtblK30wc5NHbEyU4MAii6O73QlAkqQm9ENEcODEd7HD8vmh6FXBw7ZKSaoKrFGVooGaivcUJTr&#10;g20VTjhSa4wuQ72g6JkCZdcxmJQQDvWu4yDuGgvdYDKNioej7wBLtPPQgTmZLyKPwRC69YdWOydE&#10;dHRp2Qj4pfH6YqLCGZXLzMDiQHx8ICJdaIF2bTl0p7mbnyjGgc0spgTbUGmZZzbf/JzT3FN93WiD&#10;N4/6fNMv6pvlZUOXhyyr8b0LbNWwMJOft4xUD2aV3ZsQ4M45MZZmcnyQcF8/IXp1l9FvxHyEuDd3&#10;NJEQoMU7LLUO6GtdyaJm+SJW5oyLh7Nh1D8S4oHEhQMWYziJwJSK2ZBF5PO18tACBI4KwvApHTBn&#10;vjuse3XD3MUdsG2DHS7ts8ThrQ6oLPeHe3cL6A1Ow6a6Ttiy2gbbq9xwtM4W+wgsbV9vSwjUGHXV&#10;vtDrNQb2IV5kL7ph2xor7Km0Qn6WFRJSO8I+2AszZ3ZA6OBOUAsajq7jBmJ8XBcovMNg6euFgFB/&#10;SDz6Q+waDoWdBwb7OxN4YyECP4/ryzGy1ziJF0Z1EJJOJI6jufnxvhyd2kvgT3MWP0sPRcvYro6I&#10;Z4DfPSD1RfPMM86nOReQThUS8dnNNAWeNfX/roVc3y7NV91wYo8EB7eJ6VXM+9WwmIofebn99cP5&#10;DJmNEhzbIUcSgZ6IwSpv8JRZLLiHKuz9u3oTzLLVp8GoVupPQU9rnSVxwa5VgxGZPgrS3vMhCZuP&#10;QUmDULlvKtat78bHI95QYoZRQ0XYv9kGtTTx42PMkVdI4GWmDaq2jUEp2YAnD3ljT40Fjm41R02p&#10;PWpKjFFTJMPO1dqoKjBAdZEVdm0wwY51ZoQQHTF1mgGmxARh1Bh7jB/njB7h5lie44DVK/3JrjPH&#10;iix3IjZJDgJcDr4OcO7sB4FLH3DOoTBoZ4ehniz1vupA/JfUSKKQiGgrx+s7pJqIAT4Quo8cIOW9&#10;2CMjmOsH81BkiXEln4N0UlXNNTubZKdMYkLWIn7D4OBWVSbwe9e8f1ncFi4f/qx3DzmGD5aifx8O&#10;MyZJsGyBCBtLOX7r7X1rQ0RUFuj9h3tSvLgl5fOGZKaKkDBTHW5kjqzON6SOiHmE++yKNRLMzGig&#10;f0zMss98MM3JGNcas6HebSgk3RNh3TsQ1bWBKFisjb2EVnesMcCaMhvYdCLCn4mHbuhwZJXOxK71&#10;7bClwhx1ZeZYlCZF3Tp3FGebYEOhCxanypA1W46NhU6ozCOOLHXAwngF1uYTFy+3IqPfEhmLBkIj&#10;sA8GjO8CU29HlJeSmM6xx+a1ZBfOsECHICMYurlB5NQTUjs/BLR3wnAdu0/EYwv0W4RkG+UjLdXw&#10;/DaLrs+OBGVYkq7Nz1FKnDqf1Pf4DiEe3xLjPbMdafEzwMgDyrvs2ErB383MTBPy+QL79mb7shL0&#10;DJFh25akX78Ob2oq4kP6s8unw/pzfHqQrVUS3DmvhncNrFF28s9cPgjYXJXgxkkBdm4U8SlDRgwW&#10;8XG7EqdrUseImMTNb+rbYK63Fu/m8dPBsvrlJLCYfIUxPmh6OB4RMX7Q6NgX0zJ6oqh6BLSDB8Im&#10;PBzHjg9FdU1vbKvtisI8D3h3NsOI8e7ISDJDySI9IqAtLUAnFCxyIwPfC6tXeGHFQkesWGCH4hwz&#10;LJ5DUmK6HoaPbId2gcaYNcsLA0b6QMsnENuPpcDQzw1yN8aFbeHRxQNyh44wsLckM8Eeg9vak9Hf&#10;4gXwR9wzmfvlDBKfrxs0ab4YzpBi3DB1+HqIETVEhOJlUuytluDmaSHPccx95i2LRd8k5A/sb5yU&#10;81f2FtHcDyJQ1DVYxKc4+ZPjuijJ5LCwICDTSYDZU2VYsYhQarkA9witvm4Q8MliHl0V48phMX87&#10;6eguCYkkIQqWqGPMcCE6+IkQ1p1Q7D01qiI+yuTuuXZIFH8drFi129P692euZeI2PcwBh0/EwDg4&#10;EEr/cIyJD8S+XaHYt90fDdeJg4ZLYN9eD3mrxyF9XiCWJBsgP8MItaUGyJtngBUZZijLdUFRjhOW&#10;zLVEZoIJ1ucZYWmaDnKS9JE02xWhg3xh4usN3wFBSMjpDXVHD3gQeHELcoO0nT/pQTcEtnfEYHO7&#10;r0JX/1Jl2YpmyO2wY4k1LXYFqRm2g6OJAHeyuTuKMWGUCCXLtLGuUIAjOyW4clIDl45KiCFEfA4d&#10;dj+04YIEVatYDn8F2era6NiepRElM1Dy56FXsVwugKE+i7nGYfIY5mvZBrVrWABjlp1IDSf3cti3&#10;WczfMi5dzmFjmQQbyjV4uT83QYO/ms3OKd80MhuTDOHbJGov2yPWsI3KK43ftvv2hLDKVj072xuv&#10;aY6KBR1RvSsWOp6uMCODfvmqAUhaPhLqvn5w6OyM4lxPjByqoAXnibgJCuI8W6xMb4PCLHMUZFph&#10;SZo2ls6xwKzxCmQmO5KYUvL7p8ZONlA4+cE10B5dertC09YOShtn+HVwQbhbW0wgtPnT8Ig/FaPs&#10;lIed8CQIvDDCWIKnN8zwlojC1M/z27a8Bx27apGZprr4w1JEbSwX8WmiNpDa2l8rwpmDHJ8uikU1&#10;Y1lD15VoYNwo1dzr67H4CgJMmjSJj3XwJ5fJEwdtMjIRwNeL5VyVoHKVCDVlItSuk2DzGjWsWkL6&#10;sVaGc/tlhAylKFuqQPJ0MaLHCjFljBDpydqYOFrBX1PLI05he4dvGlnWUAXOVzpgutJURVA2OV/u&#10;zX6qnwnN9BDbiI+VOWKyoyUKM4NQWhqAwG5G6NHfCnMzgzFldge4BbTBuHFtkZVkh9w0K8RO1MHU&#10;UerITqP3Ul0R0sMMNm468OlsjrD+TnANsIKZgza6dzFHH39bDCbdFy11RjIR5ZfA2U8r69dodX2c&#10;22KHO6cZlmBuG2pImq4BV1rIk8cqkTlHj5hBgKnjOSTNIOmVp8DBGhkuHZKT6SFFea6UTCc5Nq8T&#10;Y0ulnKSbADE0lyzAmZERzV9e+p+/IcCKHSEuFimtNI8ItkcNb0lMsBh48aQD2W1cdrFn+SKNhLpK&#10;/YTzRzrh0XUHsoXUeJHyvkkHZSRGugULSUnL+HDkh7fpEBCS4EW9jBaBALtX2mNaGxOatG/ZYWzl&#10;q1a/ClCo3lf9rfouy0c0Te6EMW1MMaatKaZ0tEFMuANiRrhgZpQ7Jg1xRmRPG4wf6IKoUAeMCLTF&#10;kHZWGGJsiVHqdpguV+Uc+9zmb6uMC1masCgdbewud8ChOnZOKyc0L8G29broEMhheIQSXQMFWF+s&#10;S/ajFi+VPjRp4P6Vdjh/pAuBKd2E3AXKBHMDDp7EtXNitcjEsCNVpIkT2xVYRXp01DANeHsb//kb&#10;Aq0lb+mkcJbih+0L9gkRE9qyx9zZegjyk6OdrRR+HhqYMuHn7nlnziRobK3x+MPrRl3qmBjXTlrx&#10;iRpHD5fz52+7a3QJACjICFaiqkhAes0cyX7WmC114QPuf8kNPxVlf7z+2nd/IhZ/w32SLyvzKJ9G&#10;UmFmFwtCyxZ8iECWjYFllN60Wo9PRDlupAxdO7J7nVY0dnanUx/764L/cPcbOU7nxrnBw0UDjm1l&#10;6OCvwMJ5RsS1pphA+v9VgxEGhQtIwvT96+RGrVtr8F9rC3T58CfR4xS4esKQEKGIDwfPMvvdvDT8&#10;j8YZvXYi1Pf13Ta0IsW4ddIMk0aK6DkiRJJdOHoIW8kG/DW1U3uU/DWDiFBNRLUzRTQBHiZ6vxS7&#10;3xbBf+2qIi7jOgZekqgP44l4Q8g8iuilhjERHC4e0qQ+K0iyGGNgGAvNQibCRAnG0WeNl0zw8QEL&#10;bKGP6+cG/ywu8pflwon+/2luJuTjDZQsFeL8IT1EDZPy4Wb2b9ImYKT868aL/O7GuNJnjeFExEBs&#10;WWuE8kJrVJb/aUEODmzzu8auib8l/ZE8XYLsuWIsJ2QWM1ULXWhRFC/Vos+MaILUaKKMMXwQOyIT&#10;oLODHoYY2mCy3Jk3sFvtzp8T4LfVX9Z9qufOEntglLwtwgzN0aGdNvyIy0YPFZJJwJzQSM/fNcbS&#10;DAJzxHWzSMXkZcsxL1mAhSlSQqpy/qrg4Z1dr7cM+zeVdWXudRXFNthaaUJWQCCeNw1A85XBkS0f&#10;/+OVu2fGabxuMOd3f4qz1RA7RYDkWBHSk9QRRRwa6C+CpRmH8B4K3L9qRUY0S4KvjuvHTHi97OXK&#10;gh8J4W5D+sfOCMMt22K40hZjxW1J5Lnwh9YJEm8yc+hVSK9Cn5bqzR+tJZAJMUviiSlSJ4yS2GGI&#10;mg0GWtqgk50eXK1l8KOFw25Npyboov4U80VV8ubD3bPm6N5RBgtLDh0CBKS7BFiQpoGU2SJMn8wR&#10;CGzDHxo8bbAhQv+V00T/I5dnt2xpkiR8aBVm1rDgQ8uzORQu1cC8JAmfGb13TzHvE8QOrzsxoLTd&#10;Hq9IV//wQEJGNksubkZ2bTvMjyeDmeC9J32PRelw9RAgMFCEzl0U6NZViW7d1BAcLCVVIIKzq4D/&#10;Drs+znT2olSC/dfa0uSbgiUsZ3kxXtDfO6vN0Z50uQuBELb12LunCCNJ7C9Ik5Exr4mV1NfKVeqo&#10;WaeL1Bi2iyXBw+t/5fDx/6hlborpJ+/ouso2ccxgrq2QoSxfn1Axhx0bBTi6i20waGMnC6K0Ux+Z&#10;JH4TZ6shcogEAX4c/P2JaF21+NOWdrakT/txWJmjjR1VzB9Wm7hIC80X1fHkphpe3lbg6U0FXt9R&#10;w/NbLJ2+Oh5cUUf9OR2ygXWxdUMbPlEQcxK2t6ZFQM8MCdGCr4+AR9gsqjxz61+cIcGh7TrYu4nt&#10;eZLY3Cbmb1IVLeVQkKuLo9tlYOn6a75Iv784w/bPClr7D1vqr6YP3FnTCeamIkhlJJZ8NfhbznYk&#10;ot41G6CuQo5d1frYt0mE84dFuHhUjKc08eyKGTstf3pTgmvHJDixU4EDtXKaeCGWZ8owL0GMqQSY&#10;hgwQYHB/KUK7C9GexHLXYDG8iZN8fUVwc+Pg5iSAB3GhF4sSQpwV4CdG184SdOogQq8Q+m0/CYYN&#10;JhA3kUUWEWPZQgkKczgc2CTD2d1KPrHRk3oJHlNfHl2X4NFNJS4flRAoEeJAHRF0PQvHJqWxGMOE&#10;DHczExFcHdWhkHOwNBfhwPbO/xpcWrrSFBePWSF/qQhTJyjQub0Cg/qKkZ3aBm+a1FG7WoH9tUI8&#10;uM6Ix+xLDk9vMJ9O1cY8v5F8n522sPskAv4870OTmMSqkCZYxu8wNZxlkTRkBMRkOFgnwsk9MlSt&#10;EqCyWMZ7+21ep469tYbYsZ64fKsEx3eKUH9GidtnFPQqwIOrCjy7JSMTi+VuYLn+2N0WarNRtYGt&#10;OiSgtul/dp3w5W0Oj25I+Z2YfZuE2FJBIvmeBmZP0sCw/nIE+kgxc4oSBUuEOLvfHGuKvpHo6Z+t&#10;nD3oxYd4HzdKjrAQDpPGGmPJfAPSR5rIX8hhc7mYRJIAdesEuHFajcSiBPUn2e4/O9dsOQ1oOXFp&#10;PeL56kjti/fZxPMJF2nSWbBBdvrCNveZfww702Mx5timNLuv+OU5K3vWp+ex+sUzPwUipFe2mX2b&#10;CN98QY6bJMLZdmXtGgG2rpGjiLj4bbMGZk1l+6N26BcqxJhIZhtyuHnuX4ArG68PL3ne0A5b1rUh&#10;MWVGnGTKZ0goyZUiI0WA2GgJJo2TYPIYIWYRgl2eza6xsyvYIhKnhALr5fyFIRbg79NEt1TmLlG5&#10;0hDn9prgwWU9PlgFi7LxoYkFV2JoV403Fxjy/ED1IyFgFnjpQ3Mb4nxd3L+ohzO7jFFVrM8Hrvj0&#10;7JZTenYyz7jz6S0ljmyXoK6SAR0R6WQF39dxkRymjBVj1jQxMtMIhedJsWOtHK8bTXDlIDv3pHYa&#10;nNB8ffg/rhnx55Z1q+f0dbAV9XV21ASLkmxizIEZxPr6DJ2yC0Ec6Tx2sZND3DQR2WsscrICz2+z&#10;XHqqxJgqcSfEpFHqvGOYmlyENtqESJ0V6NVTAzOmGCFpth52bXbAsT3GZNOZobLUErNn6mPmNFNq&#10;Qw3W1lJoqougVIh4fZYWp09EVHHp79ixEz3/yS0xzh2WYdFcIWKnqvo0MFyIIELILg4SGJJONCc9&#10;aEp60cJcADdXMmGcFH03b178l0fh+GctbGd/enQUlFIW8E8IBzIRWETJgeE0yQkczh2QEWdI8d0l&#10;Jj418OGPpTr/M8ubxtBu74lz711UBdw9vlOKOXFk0xKqbd+BABqhWgM9CRTUxzmpM//804j/acXX&#10;x4TsNwmWLFDg9C4pnt3UwIumft9Oxv9XLM8au3/3/LYGjlObmWkK9OwmR1CQzf8MG/Hf5d/l3+Xf&#10;5d/l3+Xf5d/l3+U3lOghTurZ8+1w9nBbfN/Q5++GFD8+TdZ9fKsnzh6wQ8ZcO4wb1/5/zlHUX7OM&#10;G91ni6sTcxcUonadHPevKvHsjg2efTe6XctX/ibl6d3BDs/vWKDxsjpq1ygQNZyDo4MIyWnj/zUy&#10;A/w9Sv/+IR3t7XTRzkGCvmFqmBglQO1qDVw8zE4a2Ma4FT4+mfs3idL/9sFkv5d3zfDgmhjnDrIc&#10;4UpMGC1E71AlHNpJ4OZqgelTIoNavv7v8tNSUrg4UlNNyPv/mJtxaB8gQ2gPDgmzlCjP4/B9vRKP&#10;b4nw6o4Ir5s9/iai9XWzE3+K8eIWO57SRtESaj9GHT26s/NOCUyNOWioCaDXRo4NG4pGtvzsf3Yp&#10;KcnqbmWlvVVbQ8qHDdXS5GBrK0BQBxERUIixUVLMi+dwareMT2XM7kCwkwsWCP7lvYgK9oxNG4s3&#10;jR3be5O3l/4mTzedEyw/bK8eXugT6o7hAz2ZW+amof290LuHB/9+/3A/eHnqnPDzM9o0ZXL/TVu2&#10;rOaTkL1s6rX6Ix/Vmbnms6MsEY7slIHlFBkzUoaeRMiOHYWwtRbw9xJZaE1tbQUcHU22rluX34M9&#10;439M6d7VOrx3qCdMTDiYmqoq2xS3tKDV7iNAz24sqrIYY0ZwfJqI/bXauH+R3dSVgs9HRZPM7tA/&#10;vW3BJyKTSQVQU4roOVL4eiswbZIFZk7VQ26WHg7UmeLYLiPsq7PG/GRdTJ3YBkMH6pFYVMLIUAp1&#10;NSkRQwAdWjyv7pirjqeosuMu5kR876ICO6q1MC9RhDGkG1m/2H1FH18BLy0sLST0KuKTw7DxDBoQ&#10;iH6hzuEtQ/3XKrtrfT4WL1HyLheTx7GbXEL0CuX4MKE9uyvRJViE8DApTRLLdi7F/EQhf8q/ppjD&#10;xSMi/HCXHR6rJpg/2bjPDnHV0DdEAYVCCAURkuXJ1tXiYNiGgxWLS+PMIaQ9h6F9OPi5c/BsR+8b&#10;qTLxsABD6gp2y1p1qjF6KMujr4pI8umQuIldmBHh/AEhNhQxB2vmHSDEnNkSjIoQok9vlplHhK5d&#10;JHwo6j69hBjaX4ip4xQY2Z9Daa4SB7Z2+tgyBf/c5d5lL1w+YEpITw+vGy1x96w+yldKsSyLnRgI&#10;ETWM+cBKETtVym96F+fKUFEkwtb1Alw9JsKbJgl+JDHKE7D1HLDlQLjhnB52VBqh+Zw+nt3UIe7R&#10;wsdmFkqbnS+yc0UFVXbOyIIqsKpO/2vS/7p4el0XTWeNsG2tCR5eM/rqwLj1b3ZE9eauCJcJVNWu&#10;E6CiQIDipTIsTBMjLlqCaRPkvMRgIb3zaDwV+WLcu2yIFw12qCnVxY3j5mi45PO/Wqbin7M8axjf&#10;fVeVCdRo1evoCGCgx+HKYWu8a9RF8WIO+zfrYGuVBtaXaqBkuQjbq+XYulFMukhI5oQGfU/An9x/&#10;muAvCdnyPiMmf4JPr+x/lbht+Zy911JVXPYTLwL+d6pkoa3PU73/+X/mQfCGHRjXa+JQnYi/vraj&#10;So6SZQKsK1HHpnVK7N6iw4/nfZM2Tu+2hL42G68qnsL5AzZ49TD+n1dnPm8egh5BIvTrLcTEUeyc&#10;0BOejsydwgrN5zVRUy7lXejZxdiD20S4dkKA2+cl+P4mCxLBuE/4iWB8bZncT39/8T873GVJ8N80&#10;EAc9ULlmMA5mN7oY8VS3f5n7BSO8QCWev/Gcn1bVwmB+PywtoRS3z4lx/ZgAB2qFfL8rSeRXrRLj&#10;+xu6eHnXDl4kxqMnWGLyaAGBKwH6dRfjxb2xL1qm5J+vHN/jzx+y7tygxNUTpgjrIsKsaAOMHCDl&#10;48FsLBFiPRFxV7UYZ/YK8LKBuQiynI4swAGbaBbU4ItJZZzDTyy7P8gmVwQW5JflaHzdoEqN+5bE&#10;5oPLEjy8KiFAJMLD6ywSsgwN54V4cInF9JGRrSnBO6Zn6feteSA/8MRsJTa1y7enIiLPrfRdhlrf&#10;UDsvGxQ4vVdI/Wb3P4XYXK6Kb9OjkwRp8RYYQvrxxllT4loFkmYIcPZQyD/vueSOTeGP4qawvB8K&#10;ZM5XQ/cuLCGZCxysiRub9HFiuxibSgW4dIhW8jUpIUQJVY7EKCMM03tUaRI/EFpkMdHf3yUuY7ee&#10;6fNnN4W4R4RqOKfEk9u6uHlKgTMHpYRIWXJQNZw6YIF1RUoULhVg5RIRdtYocWZfGxysk+LScRku&#10;HBSTyNZH43l1IjqLeSDG+wYCUbQgWKB35onHRDXPidQ2Cw/GuJhd1H3VICVpIcf5QyJUEzde2K/A&#10;83oDODtwyF3kit7dBFi8QANbKtUxY4IQxw5M+psfav/Nyo7VfTWWZesgtLsUAQFCODgKkDXfD/Y2&#10;Elw5ZonH1/SQt5DswL0i3L0gxt1zAjy/zWJ0s4utzK1QTBNK793keC57fEOBc/sYZ3NoumKJkjwO&#10;s6ZwKFiiRWCDkCPZlLH0/4xJYj7xyXBCuyMJOLHXQeHsfQHSZsuROVfCJ5Vh8QUSZgp4o77+vAmf&#10;Fef8AeaqQUShRfKcD/zOFhUtLuoPS+b5sl5MqkCA+rMinNgjRM5cFjheD8d32cOxnRQZ87zg4iSA&#10;v68QvUPEWF9shzM7/smvARw/OOoPIR0V0CL4L5FwmDLRjQc6B7c50eToIJnEzb5aGQ5vF+HSMSGu&#10;HJfg0RXizCtCPCXCPbwqx9n9SuzdJCF7T4dMDwnZfDLMjpZh3AgZIocoeduyS7AYnUn/MsdhT08B&#10;fLxYWkEhvN0l/JUBHx/meCxE544S/u5Fr1A5+vQUIHKoHGMjpURMQp0pUqxYLMbhHXoEuqQ4s1uO&#10;JzdZwApaQFdJXBPHXj4ixPnDAuJoIelFBWZNZotNi/S7Ax+XNmaaJ+RSDto03gG9NHDy0JQ3LVPx&#10;z11OHRr2oiDHGXu3DIC7iwF/xevyUTO8u98GU0dzqCgUkd5og3NHpNi/jSOxp4oZU39aju2Vcqwt&#10;UENSrAAzp6khKlJJxGK7JwJ0CFTC2VV1V0Nfl2xEQoTmxsTx9gxUkO0ZKsSwgSJ07yxEF7Lp7KwE&#10;MNYnlEzfMzLk0LYtx0fH6BioQMcOAgSRXTlhtAamT5HR4uKwtkgNW9eJ0XBGymdjPbWHwyHq39mD&#10;Qhzfq4U1K8WYzKcKVMfpfar7nc72yt/t2jIQpSu8cebImH9eQPOtsnqxg8baVZGfIi7dPqNFg9fF&#10;5CgSa0tUSG9/HYdrJzVxco+cAAOH2kpNJMVIMGm0GL17CPnr0107K/mEm8z9sVsnjkSjAX1Xl3Sh&#10;JtmV2mi6oEGiV5NMAjVCi2p4Uc9OP+R4eluOxzc10HxRk/SnHo7u0MWm1fpYkGKILkQ8lijGzVVE&#10;BryCv0Dbj8DJlPESJM8kfVqtw6PoM6T7rp1ug/1bOaxfRWKcuHb8cBahSwv1Jw0+gZcVi0O77djx&#10;L358dXBzd2t2GebVHVPMnMhh8zqyD9dJSGRqEGQngpYrETedQ/JsJUYOZfn5hfBwE8PWjkNPAkdL&#10;0knE7tbEy1vsBrM63rN6X5v0lz5unWuD4zuMULvGAuW5psQtZmTDGWDrGnOc2GmAO+d06Xvsd5qE&#10;QjX4a27P6nVwYrcGFs2RoVtH4lBqx9NNhG6dRSSyBUiJlRPKJFOonKRCoSqx9uY1YtSskWHaGHbL&#10;2IiAliZOHx5r0zLEf/3y/H4soU0JLh9tg8JlUqxbpSCRygxoTeRmq2P6ZBa9UIO/KeXhxsGJxF7C&#10;TClxlxN+eMB2ZNgFUF3SV7aorlCgXyjH22fsu54eQviR/uvSSUZ6UkqiVE7EUKBrsBy+9L67m5C/&#10;fONF32U3g+s2aBCX2vJR+tlzmWh8fMOZj9TvQO2y77J8GmMjNQgYCbFkIUO8RMxiJfVbhtyFAtw9&#10;r08LQoa7l3wcWob4r1+e3rHnt8MKF4kRO5nDvAQBMtNEWDRPH6OGy8ByJTLR2d6bIVETIpgpfV/C&#10;c83Nk1bISFJDez8iGruXSPrP00mKIE9N9PY1QdzAbpg3NAxlU8di1djRKIochYLISOSPHYGUAT0R&#10;E94RvXyM0NFNCW9HMZwcBHB3FiDQl8PiOWpkT7KLsEoiCpk8d83IPDLi916ZiO1EenMUgamlmcYk&#10;hkWYlyRCDAGbykL2fRm+u2H/z2sP/iml6Wqnqvc04JcNBpg0kgXvaYPUWBGmjRMitCvHxxlldwpL&#10;lqrjzT1a4UTsp7d0sKbQBCEdiIMIiLjZS9CvvQOWRI1Ezdh45PkORaZNKJI1/JAg8eEjCrPMdSlC&#10;HyTR3603ixPF3ogTeyJRPQALLUKR4xqOsr4TMK93OHq5WcLdjjiVns/Q7qYyExL3JHKp/XfNRshb&#10;oAlbCw52Nhx/zhk9QYzEGCGWZWlhMo2DBadgt6Dv3Qjf2DLUf93y5q4Ob/8VLpYjPVGCJfOlJD6F&#10;GNBXNYEpMWp406QPFpbrFXFgwSIJ3Bw5OFhx6Otjg90Zmcj2GoB4hT+fsJOFUlFF5mhJWN1Sv4rW&#10;IWj9jH3/8/utYVlShL5Ikvohw6EHiiPHoEc7MtypPXcS0RUF6qqkakTMN0TM6ePJbCERO6APSZGJ&#10;QuRlKkiSSLClTI6PTWKSGob/mNz43a2Uds8aOpbcvdIVh7a3JVRnhfVl7bF5beeFLV/51bKrNsSi&#10;+QrLOCpE0yVr/tipdLka5qeqoW9vIQb25sjYtyaxJMcz4tLsNAWvi3zayZEzeiQK+4xFilYgUgRs&#10;4n85UEMrUVur6r3W/7/9m8+VfksET1bzR7ZPOGK6BcPHgUR1IEtLpI5XjQbUPzXcOGWGcOLWAWFC&#10;LExVomy5JoYNYHcaTYmIQjSctcHp0zMtWob+q6VmQ7eSylUBBPDMcHinE+5d64HHtzuWtHz81yk3&#10;z/pgTYENTA0FJEZosi9aYexIdk1NFxdOjP1NK+/qMRt+O+3FbZUYTZ1NKzhRSYCDQ9ZclkqXiSMF&#10;DtbqYiDB+14ESLKjhqOg02gSkb488b6c8FYu+vK9n9Y/Nb7Nl5VxbpLYF5kOvREbFIBeHWUYRERj&#10;CJd5Frxt1EPqTDlCO3OYn6QkU0iKaWNZkpk2hJQluHTsj2R6+6KcPTQMwwcpEDtFiYYLZpgQRTas&#10;HosR5ISrJ9v/dbj68K6YZc8bnfkDVzcyrItz2d6kBiZFSfhbQ+HdJb/aUOMV/48siMH7Zh3EThAi&#10;I1kXowm6s2A/Vw7Z0qQoaPCGiI8WYViYBCvj+qKgxwgkSlnQ3F8n1p9Tf53AKhHN2k4R+SHLuQvS&#10;I7wQ0UeIubNFeEs2LkvDcHS7JUJoIY4eLiRi6iJtppC4VQM/EtJtvPLHD4Wb6hMWtPcS8zEFpk2U&#10;4vReHeRnS/g9WGMi5Mu7rn8dIvbtpVj77I4LnNsyFCdGUZ4+oUg1dA4WoQ01pK0ko3xd1282dvtq&#10;ut3JnTa/Z0jvfZMGFiYzF0QZJkQqEUbiqOmSGY/qrh5T50/NF8TYY+vsKUjSVhHvy0n98v9WMfmn&#10;VhaQqPXvP+UZrd9NUvPG8l6dkBltiswkARrPsANmOW6eNkP3IA7jR6lh/EgZVmbLVYfQhHKPbmv3&#10;h5bp+FnZWtUBanIimCGHbsEC5GSoYcUifbi6CNHBV4BH150xfrxdZcvX//wSMdAB+zdrEXx2gYUx&#10;h23V7Yn7yIbzlMHWUonlOR0wMNyiqOXrn8qRfV2d7pyxpBUr5YHKxEgWakuNTxk4iMTl60YW9E+K&#10;68c1cXirGbYt64LCoL4tEYJbdN6fELNNxbGfdeCXr1/WL99jIvNLMPRbaiqh3Pm2Xlif4oSDmwzR&#10;eFYHvyPz58UdY/70ok8PAXGlEonRTORq412TDNeOmeLUvr5OLVPzqQS31yrMTPcl1KtAAM3nwF4a&#10;2FrVmeXcwJPbjthYJiW15fuXc6MPGc8swzg7jb961AYOthyiIjTQq7sa3Jzl0NP9eVDWy8f8rr1r&#10;1MLvyKB/22RIIkiEsB4S0n9CTB5Nz2piMeHEuHJEjCN1+jhXGoW5JkGk976e9C8n+LfqN0YkFv4r&#10;XuiJeLEXXxNEHnzeDxZR8aff/ykRWzn+W2HL2LN5wrN+anpg82wv6r8O6k8wLzkJbxKNGCJECBGz&#10;dw8Rxg1jZ5AGRGQxIdw2OHfA71rLFH0qmhpk77ooEBai5HWja1sOtwgYvSJwxzbkA3x+XV39avH3&#10;lSB+hgjVxcwfU4e4yhBb1xkhoq8UdmQ3zUn0w6pctbjTR3rg2kln+tyIP2xlAf1uEYpjin98lBa/&#10;z8kQ3PtGZj6I+Oyt7B79xdxxSFX/6WSpJuzL91Tvs/daUaeqMjNjNhFqkroT4pwDsaTPIKyeMQ3b&#10;crJwtqoM5zevx+XaahwsKsLm1IXIjyBx7d4Dk5SumEW/YyKWPe8T8VpeVbWV6N+SCGSDSj2wbqQH&#10;zu0ywK0TLB2RmA/I17cXiccubJdHE/1DBWg+b0H6U0yEFuNNozGuHXfF6SNhLEhT3LSJjrz5NGqg&#10;FPs2GfNEf3yjDQFJjt9I8HQT/2VE7Bbi+R/e3izggBpW54uxZoUAR2oleH1bh4hEMr9Jj151iEtZ&#10;tjgpf8LOgiQ8v2OEBYlyBPsLkDxbGz06C+lvFqXeGD8SwLlylEUvNMfpnDF8GqBvEeyXKptkxrHx&#10;JNam6DshIyIMh6oXYueWbBw4vARHThXgxMVynLu2EZfr63C9cTfqHxzA7e+Oo/nJGTQ9OYdHLy7i&#10;+4dn8fH76yibMQPTDdyRSGJcRczPffk5939NTGaOpAg9UD7IBc1nzXH7FDvIFuPZLWMEeHMkWsWI&#10;n6mJIJqHZQsUeHXHgN9u5JNxNtE80rx9IKmkmkc1Esk62LVBRAQUoGSZENMnqcPTU4ToaZF/NHDi&#10;Hy1yhQDsPkTkECky57DIxXKULBFgU5kIq5cLsalUjnO7ZTiyVYrN9HfOHDlmR7O8vUrMiddE3DQF&#10;vwvDjOOn9WzrjLjztIBWmhnOLh2JRNnnCWvNQvp1/fo9JiZnyFyQ4N0eG5ZOwKqKGESmTsHMZXOw&#10;Zn8pFlatQGTSdOy/vAexS1NxvvEkTjdfRvXhLUjOXYgrj28gNjcTy7dV4fqL2yjdW4MpC2fj0s2N&#10;eHy1Bkt7hmOW1Jlvp5WgrURVSYcv+8b+b/lM5IPygdZ4dt0Yd8+qCPndDUt+syCspxBx05VInqWO&#10;WZPVkTCdxWiXo261HMe2S0kaybChSI4KNp/lEppfNs8KpCcRdhgogZMjBzWiQwtJ/rQSPTlyKDu8&#10;9fIQoX+YgOAz6a8dmtixUY69myU4tUcDO6u1UZqrifwlmoRYJagqU8OSBRLMnsZhbrwc4b0lcHfn&#10;cG6fKS9qHt8Q4rsr+ri9OgpJ8s8i7POkqIxt1f+tk6h6P1bihlke7ihfGYfpBemIz52GdXtXoGr/&#10;Sixem47288sxIK8SGy6eQ4f567Hh7Cl0mV+JXd+9gldaFU49ewSP2YWovnIFaduPwXvWMixeMxeP&#10;Pp7FvTcHsePcahTuKcHTxq1EzM6IlbE8Gt9aWD/hRr5Sv0We2DXdCY8u6+BFvZAWrAgHNpvwG+39&#10;yGyal6hA4gwOy7NlqCzVaIlKqY6KfA3sqFLDqb3q2L9FwXvSHdmhgfQECfqEkr50F0NBdFi+fGFE&#10;C2l+ewnq6MF7WHu6CzEgnCPbTox9W5TUCIfrJ8W4cUJADYtRu5ZD5SoWsEeJNYUckmM45C3SweC+&#10;qgPXxekstowqhd3LWwrcre2PZIULP0EsjcFPwcyXlX2HxfEep2WO1ZmRiFuVBYcle9B+QSlW7czH&#10;mNK18ErMw5JtNdhD3Hfy2nZELilA5OJCFJ65Does4zjw9DXsM09jUsFqLNm7H+Ny89D4/Age/HgV&#10;hx9cRbeFxYhamYfmHw4jdH4mrKYvQtXRlXhxbRkmaJnw0Yn/GIJNov6zvVleP4vb4cxSZ8IOMt7R&#10;i23yz5wo4E9XRgwSYOWiNpgzm+OdwzatVvIx2LetF5B9KMa1U0JcPS7BjvUcDmzRwLx4MZ8qw8VZ&#10;xLs+Ro7o+6dzI3MxMDbi0D6Qw8QxQpSuVMOJXXJcPCKglSZH80URvruqII4UYscmKU7QSqpZLcOS&#10;DBHpARG6BMvQyV+Cd8xZ9wERsF6Eewc9sci5Ez94Fus0O8QHkRLDXxClLGuMG+ID/ZBfGouAxWtg&#10;U3QbQ1cUY9HW1XBZehgapb+DfuEzjCmqRM7+owhYsAVRS0tw8cElbLt2Fse/a8SdFzdx+tk9HGu+&#10;jtvPL2FaSTE6LFyPlI1rsO76eejNuwj1+bdhl1CGmjOrsPJkNcxmVyI4ORF37y9BUWRnJEpcftI3&#10;FTeyRTZFbo+ZPgz9suypRFBNKzzY54BXt1XedMwFxc9TiJ4hCqQRdy2eL0RdpRLnDukR50lxcjdL&#10;cyHH3fPMt0eGy0eFOLxDjOJcOaaMYaFGOejqc3wMnxbS/LYyILzzRXWivo+HlGweMRYkSbEqT4gz&#10;+8QEWpjTEMvHS0S5KMd53lVBhCPbFVhEejMlVoJQsgWtCLk+uGpLxjxz8+Pw/UULVA0N52E+E0Ez&#10;afBr53tgWjsDPvD6l2KKidSZchcsGNkTcSXzYLXyMixXXMPUVSsxde0aGBc0QVH+/6Bd8gFh+bUo&#10;OnUehnmPoF74e3RbvA2zd1+D/tJ7sFtwEsdevIb1wlPQzWpExMqNyD59B+pZD6E//xK/GDIP7Eeb&#10;udehmHcP+ol7MWPVHBz4bjssZpXCJDoHaw8m4ETJWMTI7HkifSYkA1jemGpsi+nD2mKc1JYn6hym&#10;Dmz08PyiEZ/0hHmR3zhpyQct7NWDQ9psCbJpno7vJqbYK+UDF7IYcs9uke18hyyAO1KyKcUoyhVi&#10;XpwEEYPE8PKSg9Fj3OjBu1tI9MdLbW2huhbZLpYWzE9FgemTpShYqoZ1xQKS8SwTi4An4qsGdl+Q&#10;udqTvXeSncxzWLFYhKjhIj6e6dQoFgyPnbOx62hqOJrTH6kyVe4pRsRpCkvkpVlhWWxbzJCyCWoh&#10;IOeNaEU7FCT3R8SKFTAs+R5Wedcxp3IF+hZUQb/kLZTl/wH1Vf8HnukbsObKJRgt/x7Kov+AztKH&#10;OPjdQ1hlXYLait/DeFE9jrz5AP3sO1As+QEmc47i5ocGGM4/D3nm99CfcwZrTm7A2LVroZhzE7K5&#10;t6GVdAKdEibh8osyGExdAp3oSszIn4in55MwQ2lHffzMhfGETGeFu2BCpA2GK6yQxqNZGh9xZeVo&#10;a1q8JFYfCPkYd4NJNHp5kdkxSoTipRJsq+Rw8agc10/J8T3N4xvmb9vAQpOxhNgcyvM5FC3TovmX&#10;o2d3OcxMOLTR+o02Y3hYIOztRfD3E5NpoLJVSvIE2MMIeENlRrCcxTwhb4vRcE6MuxfVsLVGCzFT&#10;BejaSQRTEsNPbliRsc+SjslwpdYTCy1UeRtVE8A40QHFcwPIbPFGyQR3Ep2OPAdOlTtheVw4FlTM&#10;gXX+DZgvv4m0tQUIL6qDZsnvIS/7T6r/G5ZZZ1Bz5Spsl96CsuD/QiP/9wjK3oqSq3ehnvsairwf&#10;YZh9A8fefYBe1h3IlryFevb3mLgyC6PX1EI94wEUC+7BJH4Tjt6rgV1iCaRpNyBLvQll/Al0Tp2F&#10;c48LYTptBYwmLkT51sG4uW8SoWMb6ifpQqEb0rv5Y+Z4V8SMDcAYxolfbBDEK2xwvcYWH5tUKYnu&#10;XbLkCdE9WISEGQIChZpovKSOO+ekREDmpsmCDNJ8NYp4T/N9NN8FywSIHi9Aj24C+HiLYG9L5kZ0&#10;xB8nZELsqCkOdsz7S0Csz04p5FiYIsD+OiUaiVgsC5wqvCRLW0SmwlXmTCvH6X1ylBHKGjFYyHue&#10;5S5sgx+IA1nQu1f1ZqgeH0ar05+3u9gKThT6YqrSCcuG+iJnrh1WLjRFbVInjNe0wMIp/TAmdx4i&#10;MpOQtW01ZhbMR1TxKuiUvIes9P9BXvJf0CHOW3bgJLoUniIC/h/o5L+HfdwalB/aD+fMo1DkfoTG&#10;sjewmbcXJ57egs3cPdDMvg/ZomewTtyAay8Oo130Cminkj6cewceiQtw4e1u6MTvhSTpGqSJl6A5&#10;6wDCE3rh0N25OHwnA4X7YzBlURecrZqEyeq2WNy/E6ZGOmDaeFp43UisKl0RK/ycl5IBtnmeZEPf&#10;ZsmnSazel2JWtBLOND8sZ3H5CgXOkDh93iAliUafN6q8z/lrdfT3rdNi7K9lCWeEmDpeAz1CROgQ&#10;IISNrQDL81OmtpDs56VniBgD+7JcRyIMG0RcOIFDxUoRzh8i45SIxjyyedd2qiwU5fNbpOuuaZKo&#10;VSI1VojwXhK4kl3zvlmf95xmd/xWJWohRTeQ577WyoDMiq4DMEbHAFvzw1GUY4pVOSY4vcUHi3Kc&#10;4Ju1BlYrmhE5bybKa+ei/MgmDCrbAZPF9dAq/BHdlmxEycWb0F7+FgriQoPcJ+g/cxBWVIyHddZl&#10;2GechP/4MVi3ZQzOHfNA1dYRCBzZD9YJBFrmHsfa2mgMHN8DevEHIZvXAPW0s6QLpyCuZhk0E0/C&#10;aMYKjFkxHWcfpuHE1UgU7xwFw0kFsB0xA3PTXJCXRNw33gIzxjsifXooIrTMkOQZioSv0v36Ik7q&#10;gjVpLHqkKt3722YznohDBhBBSWpVlsjJftYmnCHEj+w7/FUC1SWht00SnCHQszpfiJgp9Jv+HAb3&#10;E9NvlQgLVf82N548OOH0kgUiJM/kkDqLQ2m+AofrpLhL7M5OIT60XkBpqUxh378kxK4qCX9nj4WS&#10;ZAHTVyzU5Dvx8QHLS2WA9aNHfIU+k0lkztZwJr3XFkt7d8MwAwUKU9ywOs8YF/Za49BmXRzf444d&#10;uzuiZmNHZBcNxsx5IchYFIa5SyZhZNpsrD+wBp5zN6LNkkfQJNGpuewlwjPyULmmPfbu7ortW0Nw&#10;Yp81Gs5q4cVtPVw6qINTuyywZVM3VG3oiuIVLhi1IBlt0s5AiwjYhgCNx8w4nKuPw8yFA7CspBfy&#10;8v0wLsYDUxM6oDjfH4uz22PJQmcsSjDF4lQrJE93xuwoH/Rpo4fkwM4YK3XALA1P3uRoHSvLpzXd&#10;Vh8vbujxRGS245xZmvD25jBzEjtPlWF3DXOQZnYl40TV3PIMQP+z5N4NZyUkWiUoziN0O5t5sBMn&#10;Zklw4XTS2RbSfS73b8dWHtrK4eQ+GS4c1iFEpYbze6lhXqa3EK+lEXY/gmUse3pLC9XlclpVEt4U&#10;sSFE+rqRGfbsdxLULbVHknZ7nogqLiRRKvLBvrwuSPAxxVS1tigZHoQoZzJ2tzqhYqkMWyt0yWxx&#10;xPoCGTYWE/Q+a4WNhWLcOmOOS0cdCNU5of5CCE2qM9bsW4m6h6+RsOsadt44gwHTR2H6FCeyUS2Q&#10;Hq9OSM8IP5AEeVlvQHaXAgP6WGLWNDeE9LXB1UcrMX/nSkKiW3D4ciLSktrgYG0QKgscsanMCVvL&#10;LLGYJnnjSltkJZpg4WwDFGa5InUmc9HQpPdsEWaljuSu7TFOQWaGrTNShrliuuTrbOLxEk/szDMn&#10;kMfmjaTXHQtYE1LtGsSuHNAcVcj4a3PsIu2nC0Nsntkc0hx/bBbj9B4O144riS5aOHeAUO0OAb5v&#10;mr+hhXRfl8f1Hnh8U4kbx4U0AWL+4sqPjIAtD+UJyRq5T+L1noRWuAA56RyiRioREEAiYrKYN3BZ&#10;Z9gEriIToXWDuXVQ/N+d9VE03wxLB7qQIW+J+ZPtsYTEzrWDuqQnTFCULcHGEm3qtDvqTweQQWyD&#10;Q1vboqZcE7sJEDRf0UbzJTW8vO+J5KxA9EjNRf27ZqSvKcLZUzGoWJuL0uIR2FAoJ5OHRT3WIhut&#10;LUrLVuLQzgjEZY7EuYa5CEseiSlpbrh6yApHa2Q4vqUNypfqkDTRx6rF9sib3w4bV3XE6qWumB9r&#10;iOSpuliRaYvcDCOMG6rEhL5WiNK0Q3IHP0QPssdIT0PE0yL90lximXqmO7fB2zvsyIo4rlmJkQM5&#10;+HmzIL4KPlvB9RNCIrLqdhbjQlZbmYYxEMu49+K2CFePEGAkDPLodsAvg5uX340OYOdizBZ8cYdA&#10;DMFjlnq1lXgqArKQzYROGyQ4tVuDxAIhri4ieJAovX6KECl1hGX13FNhgjyP0E+D+TQwAjcz5I4o&#10;S/BFVpw1qvP8UbiiM4pWBeH8HkviBiMcrDPDyW3G2Futi3uXHWlR2eLwTnPUbTDAsX22aLhijo/P&#10;TPDxqQVePwlEp1F+WH6uHoHT5yByuAUarvXC+0euuHraDSMJ/p/Zb0+LzhC3zvli3BgzBI3oS0Z/&#10;PIbP6Ufv2ePuCRHqj0pwZJM2NpfYoHixJdbk2qOmyIGIaEMLzBD5tOgWz7Wmv22wKMkcsVM9sHhh&#10;J8yd5IeJQx0RE+FJHEkE/WLBsjEzCTRd3QZn61gyFZpPmruzpDaYPyvLwD5jIoczB9QJc7CgEioi&#10;/uELhmGVcfDTGwKVjd5ghXffxQS2kOzb5f+9GKn2psmKBy78SmipXxKR/f+YzI3q1WLMnqmBLp3E&#10;aGfN8d5gzPx416iB/Ek2SP6UePrzwPhchW28MVbLBAUzArB0ngsWpxsgc745ITZjrMxWYEuFKerW&#10;EBE3mZNetsTR7eo4vVeOh/VWWEk2641LfXDvlhvePfHH717Qc+fZoX/5UfhOiMPoKC9s3eiFD89c&#10;sKOWCHjIEUd2t6UFqYG6tYa0+l3QfkhfBKUkYVudJx6cU+DOCS2c2qaPvRu9kb9AjoObLbAuV4PE&#10;ux6WZ1iiJMcROSnmWJhsTYDGAPHRVhg90h4TRlkieowrZg3wxVANK0zT8UWysJWAqsoDHLEHFg5T&#10;4k2jgmeAN00m/LlscLCY8Icmf/uYBehtFaet8/5pvql+uM/OJB3x6lW0egupfr28uhdGYEahevCX&#10;DyXOZAb8d1elKF9Oxv0IKTp3kpLBy5SzlNeVr++YY2W/Lvy+o2owX4pTMvTlrsgL74koL21kLhmN&#10;uUsHEgq24/NP3TpGQOSAJelFAxzZqocbJ2xweIcZyouscPZ4L2yv6YjClYE4c2Iwjh/ywY8vw5Cd&#10;3w+umQfRdtJiLMwIw/YtfvjhqS8RuC1+99QUPz7WxodHjIj6xD1BsAsfDJtZObhwIxIPL2pg2xpd&#10;7K3tjNxMVxQvccbG8gAsIvBSttQONcVtUZxpjJJFFlixgOV0NCFCmyNxuj2ipwZhRrQ/hjnrI7F9&#10;MMbJnfnxtY5VNV5fsil9MMFWm+bFEO+aBQRY5LwHQLcuEkyMkmEt6fzH11lsAsapLURsIR67/cwS&#10;tLy8P+hP23ZrLbOnWf/HzvUmxOraxNKfle7bRgEuHJCjcJkcvbsL4O4qweXjbvQZOycT4upeMyzy&#10;7Pkz9wp+VZKiP5o1ABOs9TGxhwOS5/XCqNSRSF4QhA0rDbF/kwEObDbDxjID7NpohT3098Edrrh4&#10;whkH93qjpqoDklP9cObUKLx7GYWPb0fi+N0dMCDTwSThCNLn98btawPwh9fB+P1LL/z+eVv84SmJ&#10;3seauHbKHGnJzjCIWgSD2TW4+WQhHlzSRuNZcxyq80BqjBOKl3oRqGpLoMoMpctcSD+bEDdaIDPZ&#10;nHShHbITjJAw1QQjRtmj5wBPTJ7ij7GdbBBlZINlEd0wTfx5n7UVC7BNgCl6Nmg6Y0W6jxY7qand&#10;mx3h4yFGKM1feb4Slw6z3I0tN5T5eWZZ9tqgpsIMyzKD/vzzRB0d6X+wECPWJhzZOto8AVllLntH&#10;dqhjyjiOv2bGdiLekohQNSzBbLIxk3QCPg3iy0ExIzirrx7WLjEg6N4ZXaM6I3K8B0pLuqHhohvu&#10;X3YmdKiOCpblu9wT+YsVaLruie3VRliz2hy7t7fDpo2ByFsWgKLCTnjxcjKO3N0LrflXoJdyBtXb&#10;5qOuNgzvX/fHH94EE6e64/fPbPD+eyt6hg02146E0cT/n733AKsyydaFdw7knHPOOSiiKCqIOWBW&#10;TIgEESQjIiAZVDAgoAgoiopZRMSsmHPCgNrabdvaamt3z5xz/3vn3PP+q74NrZ0mnjl3Zk7X89Sz&#10;87e/qlVrrfetsFYVVJLbsetsEh5f1kf9GmMUZRtiwyoTNK5RQ2WhJlYXaqN1qzuKMsmkFvhgeaoZ&#10;PTdDQ6UHqoodkJQYgGFjreEcYIGsxQGInmKCyL5GBGwU1ufjgrJiIMcTZyyJY/2oyAbw+r49FxB+&#10;cDBLUirAmVY5PpAmss9Yff9IE0a6LHgDEXwrvb9eiCxQj0jChz+NmO8eqf4wQt4Tb2yq4XPZXwaS&#10;SWAHXr59rEj3/u6BMtJG63N7NnuF92ljmCCTxC5Yu8CFRroNdjU4Y/MGazQ3eqKyzIT4oggdO3Rx&#10;aJsh9m+xwKk2O1ztDMLVc0Nw5lgwtm/2xv3b0Wg9OAfbm8fgypU5uNhVAru4UgxOycfi5EHIzw/G&#10;dXr/m5cT8LuvA/Hui/64cWEASgtskJpgjpEx02A3Lx2HDgfh7H4tNNcY4MC2fji1P4BAjQ621ZJJ&#10;rfVEY5U76ipsUZ5tgRW5lli51BTpMTpIiLTGkiRvpC5yRnaKKxbNt0NcqAOipQ7Uvk/b/LGyxGSz&#10;/FlgCDnXTyxZipUp28YhxhRCqzvrFO5I0ccsBoA6HG14EEt4kCv9lYvCrLB1LDVlHqaNZ8mSRWSr&#10;2R/x8fKehEyOCLFRYnj7iDF1vAYHj98TJ3t6RQ0rpg7FEsFPhfixZoh9kDFlCGYsmYv5eXOxbLkv&#10;juz1wdpSPXx2wwzXTxqjaYMuCcwd1avMyJcZ4/hhV+zf5YNbl8fh3q2pONcZibVrRuLQofl49mIV&#10;VqyNw4qKSBxpX4iVK4bhxuVIPH8yE68+D0fXjWDcOD8Ua1baY3u9JVav8EbFSh9Cpj7Y22iCimJT&#10;HNzughO7rdC21YY00wpbVpuSAElDM81RsdyLe9y40hr1qyyRHG2L/GxPzJvlgtFTg+A70BhLxvdH&#10;ksTtZ9bnhzaTBZrrp0cUjjghm74kgDNskDL6+EmQEKOE5lqGPMVcHzPc8f1jKYYR1lBS4XOLwj0i&#10;+csLC33FamWRPo0O5nTJKdMNPLspw+EWOaaH82FpIUBBli7ZeT6hLwGuHNUiAj/zh4VUxSNrGIPb&#10;igamCn2QPDsQq/aWYlBuCVyjE9B3kifSkqSoXaWO9j2OOLTLGS1bTXFgtx9K8qU43uaB9gN2+OrF&#10;ZLx/G4d/+y4F/+vbLPz779fg3YcO1KyejbTMcKRkjEd6xhikpU3AkvRRWLokBJn0mJk+BkszBxOp&#10;H4SczCGozPMg0NQHL26p4LMrqui+qIm7p8xwtcMQW6tE2FxJNCJKig0V/qgqtEVVmRtWLndCSpQZ&#10;poxThau/CayCgtFn0lTEZ87C2EAjapfnj4T46XO2uD3d3gz3zmpSP5G2EThMmK8HOysCh5N51GYp&#10;PifEz+gZ00YW+CFzoTLMzPhcgukekfxlZdfOdZP6+PLg5S7EjvqeWRhCVgzqnjzA8gsqY9J4AczN&#10;6QZaNEmIBIHvs2RahlgXNoMa8GNQ87H6YhGBm72HauA/fxZ8o2YgJGEcIhK9UFzqiyUZVtjf7IEt&#10;G1xRWWJCptYWx9rdsX6NBY4cCkDr/tHYsnkk2g5NxIH9U9HZmYfWQ+uxsykXNsMSod9/MfQDYqHn&#10;HwUjXyLziakw8ZoEfa/Z0PeYBX23adB1GIAc4qm7Gw1wYo8YezYroaVeEzXkEzdUWqGpyhwrs3XR&#10;uJYRe1OiAdbIzySfRnQocrojJk4wQthYc3gM9oBVgBfMPC2RvySYqIQ7175favdSej/CyBpnD+pw&#10;y05MKVhWWVsrPmZOZsnFVHDhEMMbIm6KkwGcVfmq8PNRLCr0iOUvK5s2lUxim2AH9BUSGXVUwF0y&#10;pSyCxO0zYmqsHCFDBDAy4OH6cR0OcTEh1q8yQpZl0C+aFcV7vojS8EJHZz12H4nA3n3hWFM9Huur&#10;wlC1ygunDvbHif12OHHIDCfb/LGp1gl1NV7Y2uiGvbtc0LxtLI4emYN3rzPx6mUunn3RiLa2DWis&#10;WQyrgXMQmbQYNn1GQ9t9OozdRiBysj9MXAdD13UazN2HEZqcCT0rMueLfWmwuOPmSUvSDn10nTHF&#10;3s1OqK7wRfVKQ1Tmm2A1+dCCJZaoKfPGGnq+Kt8BFYWBWBxLGplIJD4hCBkZQ5GZFoCFMQ6IV1Fs&#10;O/lpuxXVF1Pk5ti7kZ23VIR2ObZHDaZmPIwYJkRDlQRdF5hJFZI5VaDUPZstuIkUduCoRyx/Wamu&#10;Xj4pbr4UAwJkuHveibsos9csHMjJA2y6TYrxo5S5wx/dVwzw7WcKIVZm6yHLhG3B+NiYj85egdhm&#10;G3ij+UwHXOJSULlpAZblh6KoYCiqN4ajbtsQ7NvfF0tS9ZBL5Dp3iR03cX3xXDh2NvdFc1MwNmwI&#10;w6b6STh5ZhGKSqejsjIWFUVTYdN/CqIihhDQGAojt5EwdA8jYY3ihKjnPIo6fyLmjbGBroULIUJ/&#10;FC0zIT/sjlMHXNFY7Yp1pbbYVGlD5N6CBNoPtRXuSF9kg+Q4B7quGUryApCa5o+M1CCkLvYnjhiI&#10;5JRRsPB1w5RZrligbfurQmRoNUJugwYa5CysCgt3du2kFgwNeRg/VkY0QogzbUTRusWcT2SW71Sr&#10;AxfAcObUvxLYVK9bOql1hwPGhMoIbLgooC8J8cNDEZlSHrJSJOgfyIOmBg9fdhn/oImrCJJnaLIF&#10;4E8b86lAfTDH2h+VbR1QyrwC48TtcJkXh8XLZ2L0gv5IXJeBZRvTkZTujYc3BqDzmCcO7fNF+75+&#10;2L29D25em4WtzaNw8NA8nD49B9nLQrC2ahJWFo+CVeBUREwLQfwsL5ja+sLQNQzLsubB1CUMpk7B&#10;iJ7hgdmjraFv4UgC9SJAY47iHAMc321O5tSdaI0rDjb7Y22xBXFWR2wstyPK4UKc1Rtz5rhg3uJp&#10;mBQ3CQNHOGHW/L4w9feFRt/xkATOQ8hYR8wxtOLa97HdP64LpC6oKTYma6YANk9uGEBPm4dBA3mk&#10;8WLsrlfsR2XYgxH+ayccMHWCEmoqtP9an7hq0pk2e4LSLHqSPXdRtub1+Q0+LhxmW+qkGBkmgRYJ&#10;8dElLQ7YsD0iK5K0kN6zn/TXdonNceyLkv0dkGZcgzztIgzmFGNW6mRYhA2B2YxYTEgajM2bXbFt&#10;kxVWFWmiMMeQkOog7NsTjLxsU3SeGYeue7F48UUmGhqnY03lWGroRBLiZBLiUERM9IGHry8MSHiL&#10;4mfAhB69+oVg5nhnTB1hCz0zW6QtCkBZoRPqiUbcPOmDc4c9cHArS12vSr7QgUyqJzIWGSMn2Qjl&#10;y2xRstwFweOcYNx/CIx9HTByojuMA0ZB3C8SosBIBIQ6Y66x5S+2t7culLljTQ4zp0Iyp0LcPK3F&#10;he4cM1KO4mUyEpo2vrzN1hWFnNLcO2eHwqVi7KzX+uuFePqQHWIjpXh+y1Ghid1CvLhJFz+vh+xk&#10;CdlyKXfk7bMbCnTKhLg6TZeEqNiK8YNpYTM3PbM3zKzMc+5HQjwKafpliNOvQzPlGCp25mJj01h0&#10;ng7BptVqaNvbD1u29MeGddq4fNIXZ08PwKULI3DhzETk59lh3bpAZGa5YfOWyeQj48n0jSchTsHM&#10;6UMxZJADhg8bSEIcjtjoSTBxDsWIsaMwaogjZox2hr4pCTGhH7Y3BKKx1g1FS3VRWWyC3BQd7Gn0&#10;I5LvgZYGD2yrdkNeugHKCvqTufPAshRtrC73IqTbD5nLRkO5/yyI+8dCFBCJPiFOpIlE/HsE9ks1&#10;VuaGmgImRBbZUYi7Z3WgTUIcO0KOvCUS3L+iz0WyUjABHrrOOdBAkhOX/itPH68jc7qjwQ7DBkvR&#10;fd2VuyiLcfYt2ex9DTzkZso5c6qlycOrh2YkRCKy5LBXpWsjQ+mXG9FrVuc49MHqIycgSz4HUcpF&#10;aKS0IyJzJCFQV7TsGYPslcMxPG40hsywRm75IKSlumDjej/s2emOMyeG4NiREJw8MRHrq4OpQx3R&#10;tHk8jeQgWAfOICEOg42dISaMDoCp6zDMnxoAC5chmDo5DPY2Wpg+2oWEaIPE+b6khYOQnqCO1WUW&#10;xBN90LLREnsbnNCw2grl+d6YF2GJmHgfBA4zQeDoPoiI6oPsrL5ITXTEiHH2UOoXAWFgNAT+s9Fv&#10;qB1mG/5cEz/1kfNkDthAg4VL2kn99fymMRc+NHgQwxjK2L+VRXMkPs65Lh6unnBE+GgZ1hB/7hHL&#10;X1Y2VBdOmjdDiKA+Ytw8oxAis+NsWq3zkAAr85URPl4ZOnQT98/r47vP2JSbAFXLCNjoBvyoIZ9W&#10;1qhZxl7Yc+0m5InHIUk8DZXEDsTWNMAvPg0W83LRL34uGjuWYMKiQZg6VxXP7w3ExZNBqK40RNsB&#10;GgCr/ZCT5YxzJ0JwYM9YbG8eScBmCAGbmWROh2DiSDdMH0/w38kfC8aZwNGVwNT0QWROPRAxxhE6&#10;JlZIieuH+pr+2LjaFUf3WCMrVZc6y4usgD2Kl2ihab0PDm7xxpRwVQSPdsfyVbPhHOYPg+AR0PVx&#10;wuj54yDrPx/8fvMg8JuGQcMdEEnA5sdY4Md1uswSm1eTJhJPZBPbF9vVoa/PowGmhtWlMlw9Spij&#10;W6pQGKpHd1thyEAJwsf8lRSjkSjGtHApggewvIL23EU/kCZ+TfacJVTeUCHl9peyyYBrx/U4Tfym&#10;W4Ctq42x1CjwV/0hE+I8bU9cffEMyrEHIV10DPKEIxhXuA5Tq/fCKHo9HGYRVcgNx9kzo6mjDdDc&#10;4IaN9T6YFWWE4nJfnDw+kjTQFCtLHJGRTvyy0A3ly/vBmoQ4d8YgzA+3gKW9KxbFzUbkrH6IjAiF&#10;maM3oibaYs5YS+gaWyMhOgAZSVZYmmpNWmCMRVE62FoXQP7XFWMnaKEg151MqD35Q2PUrvbH1KhB&#10;sBrQDzoDiXP2dcGoCDfYhE0Cv08ExD7hGDPeHQtVXKmNPxZiryayx4lKFti/2QgsXS6jGEd3asLS&#10;QkjYgofN1RI8OC/lFoDZQjzr7+0bTcllSbh+7hHLX1Z27lw9ycudB3cXAaGzHrJPF2Zkn2W/3tWo&#10;immThDC15GFfoybBYhYtn48ze0mIhAQ/NSOfziey5/FyH9x62gX1eQ2QLGyHJK4V/sklaLrdBaWF&#10;rdCZk4vkVROQWDgG0+P7IL80CBEJfXH89AxsqjHC0aPDcfxYEFbVjERqtjN8R+ggOWsCCXE6IqYG&#10;I2YOUYH4UYib6g5XdzNkJwQjI2E0Ymf7YdYYO+gTAJkfFQKvgQZIz7REycoQ7GlyRWW5K7LTlVBf&#10;G4RJs9wQMdsOoye7Y2Z0EKbFBME0wA4TMqbh0KVIXL88GiGjPEkLZ0DuEYpp4X5IErGtGb+siSzm&#10;wAR9M1w+okPKwMALH9VlOrCzJrI/la1qqBLfZkfF2RE4BU8sz1WFt6eAi3DVI5a/vLAgdkzTcpOV&#10;FM6W+UQaRU+uiXDqkB4X0NzSRoi8VDKnZGrZvOqDTi3kDggmIPPzxvQKlk27XblwAsazyyGJPgBp&#10;zEEyowW49e0zqMTsgiS2DZqx2xBbsQBxmcNRWuqLpJy+WFASiTNXInD05Dj4ThkEnRkFiFsZgaD4&#10;sZi1JBm2AyKoQ0JgZeeCYQPtsGLZGMwcSfwueyxGBRnD1MoC00cRsDE2x9TIcLiOCkTCiunQCM+E&#10;8+hA1NQOxa5tw9F/nBvGTbNGXKwVpkf2gcmgoVAbGovU6mi0X5iE1s4BWL/WDWHj+0DoPQ0qzmQl&#10;hilWaH7a5t6ayvfGeCt9PLmq1ZMMW4DYOXrkpwWYMZmH04c18fQqWTtuSo5NrIiwYIaM+p8PTQI/&#10;PSL5y4tMzoMS1YkjlbiLcjSDhPVVlxRbqkSIms02GUsRPkqdhKjYk/riliqKRvcnIX4U2qeVaSJr&#10;7NbCAkwsrYM0koQWtRe6syvw6MNZ6EcsRXjJGuw+lY6DJwejeX8UErO9kLKlCMrRe6A6txZqczdA&#10;ecFuSBccxKilc5BSRb4wIx42QTOxePFMFGaMxNJYX5SnD0RShDPKsoKRMssJBZmhSIkZSD6RhDhn&#10;PPxG2WM8aZZoynpIJlZAaVwOlIenQjZmOdzGhmBiXCBcwwIwkQDNnMQQZOaHYk/7KBy7OhbHL4TD&#10;c1Q/iDynwNDDGTF9SIh/hCOyheE5vrp4fVeNi/TPhDg4UIbAACkWxQixY6OE24zN0QtSBpYdYHA/&#10;CXeYhuXg6BHJX14US1EsJYEI33WrcKiJmVW2FLVlPZ9MCJ+Ln+Zkz/wlkVR2gOS+MmIC5cjs2abw&#10;y4L0xkLHADScPQalOQ2QzamD/bw03HxajdrmCDz8YjfymxMxPHsOJqXPQV3TRBy4UgD5/D2kua2Q&#10;LNhP9QDEUfvhExeLhh3DsbEuEraB42HiMxlmbiEYMWYI5k51Rfz8oZg5zhmTJxAosXKCjrkTtI2M&#10;kb44GOMnqiJwwSwIJ62HcOJqCCeshGjcCkhHFWPErGBYDBsCcWgWlAdHwzvUD3PnmmNtlSs2NvdD&#10;+9kZGBE1EhLPMXDv74p5Wk7crr6ftrW3LhZ6Yao/4Yb7sp6lKCVYmLKokWJMHs9Dcx1zVwp+yKpi&#10;KYqvWIr6a88nsqKnI/2DTJkPS2N2UQ1OE5mqf/NEjBMH1BA9i4cgohkmRoRMu83pM7YcJUPaRB4y&#10;ZL8+KplgF8id8dkX12A+PgIbT9TiztftSC4eh9rNY7Hh9DGoRNZDN3INRs72QUX9LFx/kgXN2StJ&#10;cHsgi9pOfrOazHEWRseNQNlyWxzcORAFeSGw8xkAPfcp0HUOQ07meMROtETKgkDomDlCy9wThiYa&#10;KM8LJ/SqhOKlTgiPCoD+6FnQGJMO2bhCiMYUQmVYAhakBkF16GwIQzIhD47FwuRwbGmcjhVl/hg5&#10;wQHBo2wQMiEAas7uGDnEG3FiNm/6sX29i8LsOasxUmeUxDNzqUjS8rLLFmbGTAl4SIjh4VQbi7ZB&#10;vrJHiO8fasKIkL+MNNHWWv+vXxROS7D+Q1uzKQlIk8xoz/YMqizFwOV2OdaVSxE2VAgPVwmuHHfn&#10;TCpLBXTzkDnSDNiM/k8E+Ml2DbZb+kBFOj57uweT8zOgOrkQhhOjcOhEGrac2oiqo9lILQ3FmAgX&#10;jMxagjW75sFrwUyI55AAZ5ahcftIHNnvhYaafthQRbRjhRPWltmjNNsa+Xmj4RM0FEZ2vhg9dggM&#10;TC1g7WiNnLRQpEVZkWYqIzvFDJvWeqNqpTs3b1pbFQC9YTMgHL0cekEjMCMxFJKhKRANTiFEOhN1&#10;jQmIiXOCm7sy1J28IHEfDmMyo0NHOGCmlzPSuKNtP2lvT2U74KZpGqH7vDXxbLaLkI+D2+zh5SlB&#10;aGjP9oyjSkQ9CJkSyldYPLbrXotbS60oHvjXCfH1o+HcRiluC2KP8Ho1keWKeH5Nik1rRD0bpcRk&#10;ushEPGWRMUgr75kiyd6U29n2i2iN85d+SHByx/VnRyGfXAbhtA1QmlqJ1rMFONQRi22HhmPushFI&#10;XRsFlZlV6LdwDrafz4V0Zh3Up5XiYNsYPLpogcb1dlhZ7Igju/qgeoUq7pwLQFGmBipyvUiws+Ef&#10;YI+K0kgsjXfDxGFS7KqzR2WBHlo2ORMtsSWE6ICTuyyxtaEPNIJnQjosC/5jfOE7cRz4wckQD1yI&#10;mcnTkbM8AJ7+WggMcYHYcxwEHpMgdRmGgAHOmKvHVvTZAP0l6+OLVIE3JlsqEX0w4DZKfftEjuHB&#10;pIUDCVfMkmFzlRhf3pIRMGSo9WM/KzapsQkWOV4//gs2Sr16NVT53QPzHqirGBU/rewPXtySYvsm&#10;EZIXqWIw+UW2Be9tNwuZxcebh0rIH6WMdHY2gdO+nzeOmZh4iSs+u7EWDnPiIZi0DqJJVRiVPBub&#10;2xLhvTgbKtPysfdGDWxnzIbmpExceloBnWlpkE9fjdK6mXhywRRrSw3IbJpgdZE5qjaOxNS5Jjiw&#10;zRWNVR4oXaaLxHlSTBkpJMHZY3ejJ+bON0VO+SgULTFEerwe1hYa42izMXKKhkFl6CKoDI5ExMIh&#10;UBswHaKBiwiZDkLL4UWw9DKAg68V3EIGQuQRDr77WKjZe2JysDOSxL+uhUy48WIPLJkmpQEuo36l&#10;/nlkTNSCXBEJMT1RBS0NIrBY40z7uD7u7feeR9bfzNS+e2IP/Kkti68eTfF/fd8Yr+5JCEURVyEE&#10;1Su4HyobJTSa3jwQ4cxhVSxawPaJsODpPNw4bcHdCIPQJ+qMkapCI/QTE/rx6BfzF1Tp9QI3Kxy6&#10;sgbSsTkQja+A5qgYXH62DrqTEyCeshbOcxdh06Fk2I0LR1aGFfpN8sOAWQNRt94aLbW6uHrUGk01&#10;dlhfPQy6I+bBKHQQ9jdZoHmDGVYsV0drow6qSjSxv1EfezbpwqyfOXRGRKGwdATqK8zQttUCNcXa&#10;qK3wQZ/RvhgzazAS4gOg1ScM6v1HoHpHIvT8/aHqNQxDx/SFkvtgiNzGQuIUAm9fO0zWMf9FVNo7&#10;2bGEqMVMJSN0HjBX8D/q03NtFvD24CMsVMj134UOFQI8BB6pf3s3a3Oa2FNZf7PNwy/viUk2Znj3&#10;LL5Pj8h+Xj7vcsPz23JcZ9v477FEW6TedIEfRkbvxelmviHfd/koH6W5fMyJUEIffwkSoiRkEtg2&#10;fnbqlYi0oxGncb3100ay16zxiSI3XDiYjIDoaZCMKiR4n4dJWZOQtikNKhOWwW1CfyTGG2D4eHOk&#10;LNJF+w51dLaZInyaDmrWBGALCbAwRx9Ly4chaP4o7D44Ewc2G3GzHa3b3dG+VY9eW2A7CfxAoy52&#10;bhsIT+KE4XM8kRirhTVF1ihZ7oqpUyzRsdMTa4uMEBZmBAdPc8yfa4mBI0wg9R0DPS9XuA7xh8h9&#10;JAQuYdC0dcQEX5efbdv/aWUHiKY6SbnAfWyAs23808fyaAAIETVHhsoiHm6dYibzI6j5oTKFocqW&#10;/74i+nHlOJtvleJFV99fNq0P78Q0HtvLw5k2KS4c08D103KcP0Rq/Eio4DWfXJw9Z/tLX9xVJWjM&#10;0huIENCPBwsTHpkKE260fc+m4JaRIEUfTc2nMzc/vEfaGGVgjLufrYXasEiIhudBM2wmrj3Nh/8E&#10;Zxzb64aypSrckhibqG7ZqI7oaBFWbByN9AxXbNk5EQ3bJ2Lfbjc0rDfEpcPmaNnAtiHaoW2bNk7t&#10;Nsf+japoWE2au9EYJ3aboa5cDyuLjDE/3guxi/zpeq4YNdkNCyKNUVvpgKXp3sjLckVWIvnOphHQ&#10;cbDDkNFeUHELBM95BCT2fTGgnzPmKTNf+PMB+rGyM/0u2LnaGB8YwSdA82UXgSxzHgYMIFRK7Whh&#10;u7+71PD+fo8p/aSPf0+/Yds12IGaqydluHhME2cPy3D6gABPHuVsUUjuk3KmY25n2XIRF6aDHW3b&#10;UCnD0V0y3DsnptHDAs4xU0AX7qnMRj++RChrqxBZi8WImScBm6ZjEXq52Ru6iS+u6SHR3PQXGqeA&#10;34oRTI5f6IE1c/ugvq0AkpBFkA5fAr9pfdGybyRW5mvg1H4zbp1veaoEzZt8ceRUGIZFD4DO4Inw&#10;mTgE1avdSWAWOHfQFB3NulhXbIz1pdY4ut0CZ1qYBlqhqsgC60v0sGujAQ5vMUZzlSUqCh3Rd4QP&#10;tP3DYBdIZm+WLTbVDENmvBWSo82wp8EPiTEO8PQzglUfD9LAURDZD4G9hyMmWthx0Yx729QryE8F&#10;msb3xURTOb68zQ7TsDlRITIT1OHjzUP8AimWpUnIWrCNZ6QorH97BUjCfk9K8P6JDHep/9t2SljU&#10;LixN4XPRSSoLJbjUmfHzo22shA6WYPxoGcaPEmIqEfmF83ioWy3E+SNshYKZVsWfcEKkP2EZXD6/&#10;qYot1XIutMeYESLukOm7R4rzeGyVem2MmOiE2w8N+3lVmKJ4iQ0ut0ZgcuY0gvUJkA9ZiJUNQ7Ci&#10;WBVLFonQ0WKFTauU4TVYHzHZ/RG5fDz5v7HYtbkvNqzQxL56C1TmiZC9WIB9W7ywodwWa/I10VJj&#10;gnX5xqguNkBLtRXykuXITxbTtaxRsUyTOscZpn29YRrghtCpfTB4ghuKsvXRvDEAkdMJRYZqISjE&#10;gXzgEIichkLPwR5jfBywSKKIhNV7+vmn7WJWZ77EHpuWybkTZIx+vWWHTO14mDheiuSFfHIF7JCp&#10;Gvk6xYI7c11MUdjkOMtndbZVgI2VCr85cZzikOkk4rcjQn/lkCkrGRmR0TY2PC6Dy7AQstkRUuRl&#10;8tC2SwkPLkk5k/DtA2anBYqIGFdZqC8yu+1SbFitwgWnc7BnEZOYNgq5edZ3t02wxEGHa9RPG/pp&#10;ZUfA5iub4fq5RAyY4Y0RMf1w7k4MTl6KQFy0Fhal9kHoBAus3jwLhkMGo/30FEyeZUTgxhLNZEYb&#10;1jNhmuJgsydqy62Iw/oRaHHlTiDvrrPBmkIn1JQaY+cGW1QVm5Av8sbaYlP6rilGjNTCxHlBUPcL&#10;RlLpdAwl/ztp9kD49NHAkDAHDB7hAcs+nuQHrTDc3wkxXByen/tBhUAVz9MEHohxFePdfUMyiWQW&#10;n0iQGCWHMw3y6ZPYCWA5zh2WEOmXcse9vyWOyPnMh8wHCnH7jABtLcrIzeBjwRxlDB0iRN++fFhZ&#10;8bB+fe6vH/dmZSw5fTtbEfx8BVzghcRoAaorFIEXPr8p5gTJVivYKv7bLrZDS4RHl1Wwb5s62Xji&#10;PgOEXKjHL25ZcADnPTnli3WWSJbafIJOf1x7ESzrgAV6xrhzZTaOXpgJo8GBMB4UiOMXY+A2fiDU&#10;gmdgy4FYpCxzwoGWIWiq90ViogucB9hgRTlRgQ3WaKiwwqo8oh4lHshO1EFuijZppw5ppTMq8gxR&#10;s8IGDSvZ5l9fOPczw+QINwwbpg6z/gHoM2kQ0oqGQ+YZDA1nbwQNd4cGEXsVa094+VtieIAN5quw&#10;QzPMD/5yW1hln0fKjXGR+Oc3j0REKwTovmwFUwMeQoKE5LIEaN2mikdXVXDvPMuHJeb6k/Ur69/n&#10;N0RobebRQBRwkZ5DiFOytEk2tqSViyL+PL6oqcbjzgmMHKaMBLLdVeXsXD6fi+jAQnS8ZgJkqe5u&#10;sNxJIqIWcuzZyifgIcTMKQL4EN2ImsnmW5W5Ufi2SxnVY8x+OCWl6ARmgn5shljHsPnHKH1d3L22&#10;EH2mBkPSbwYM+7viyIW5qN46Gi07w9B9dxjqq22wulwdafnjMGGmJ6IWOKBuJTs/SP6wzBKrCw2x&#10;LNWO/LUB+XgrMp2mWJNrgqWLdIgbmiBqrgVCR5nBa6ADBozvCy1fT+w8HAsVF3+oOPhgYJgH1B1s&#10;IbYbBA1bJ4T1scNcFTY/+vFe2WPv9JriPYa4vbBY5IqVcwzwrotlUWXTlGoYE8qDrxcPc2cKUVUm&#10;xv5tPFw6qcSFQHlO9IFlimPbNlj/tu1gmISEWMZCoJBJH6YKQwM+NDWkfz7hHxzse4ClSvfykGLW&#10;ZAmZVAnxKAEuHFFEe2Cj5qvbfDy5rIRLR4U4dYhlwpaTL2HBiEQYzoIREVJ9cpUFZleY3heXTJFs&#10;rP9DgxW1d45RAXAUgmWrHD6I1DLEsR0zsbBgLJT6jIXpQF9s3zMOu7Z5YtM6I6xdbQ7/UD2Mn+eC&#10;OYQu1xR5onG1K3ast0L9KkNsW2+J/DQzrMwxxbIkM+KE9lhfaI4GMrnriqxQvISIu48aQsMDoO7u&#10;iT2nMmHobQcdFxcEhXlCy9kNItu+MHWzx3BfB8xRYpz3o8A+Fd6nla1WzDSREagz5trNBSM6bcYh&#10;0hFDWcw7KRe06eQBZeLZBFBOSPHkmhJeEr5gYWW+IuvW2SZG1QoCjInsnIYYnh6KYERR86f8ecGI&#10;eotEzOPyMfXrw8KC8VG7Ro6TB9l5fjZa5Hh4SYDPrrHwJ3wuLNipQ0rYWS9FeR4L3iDA4CAp+vmK&#10;COSoc4L8mnjn3b12WCxn+1B+DgR668cdAT6IVbJGXfYgNLbMhV6/gdD29UNx+UDMnqWOlmNZUAsY&#10;DGXfMGRlBRJhN0duMvnMIncSohnWFbITTHYoSDfiDsVU5lhy3yldZovUReYoX2qGBQvcoeraF2mr&#10;EtAn2BAOvrYICHGDqq07lG084e5ni7FOdoiRkA/8ZNLil6uC985W0ceDo3bUXgXN+uaBNnzdeBg2&#10;lMBfqpTwgpDbcX6uQwuHdssUYcFuKsKCfX6bhHpMiI69YqxfISdMIuKSrujqsizmf8Vy1IAgLy6V&#10;nIcrC4vCw/IlEhzZQ76vicjpWQmun+DhdDvxnHoeF6BvV6MSZ3LTF5FZLdEkhMvjAvTlZ7A5QRaw&#10;jswwCb9tmT0RZPuehv/xjmGauVjsjkhXVRw9FIExMaHQ9XDDkPEOqN85A1ZD6B69PTFzviuWEKdb&#10;HGtB4MYJJUtMsIEAzapsbRSna2NFjh6qCkxQkGaCVTnWmDROAzGRBggdaQ0VR09oONojOMwJjv72&#10;kNu4wcjFASEBDhitbY5koSdn4nv9ea+1+EiT2MBTnDOJllrj4Eo7vLrDzlSw5SY54kgBPEmIUyfw&#10;UVGghqVE31g/7dikhKYNPOzZIuI2DbNz+yxA3z4WoG+3CnKo31hgRFdnAZRJC2fOGP+XC5ELlUlC&#10;9PIUYdxIPpaTST22T5VsuRIOkeadaVXFvq3qqCbYv7pEDYXZQjTVqmBFnhjJcWxzsZwLlckiDJ4/&#10;ZEzwWaIIlXldBw0zbXomAX4sRIWf+amfpBFOfCtKzRT5M9yxuWkewmZ7YcZ8Q2zaHITq+v6YGaUL&#10;QxcjJCQOxLzZinMTtcVmxPd0UZRpgrQ4A1Tmm2J5uif6Baggap4fdGyN4ehK9zjBFmGj7eA/wJxM&#10;pwWC+rtgjI01ARPyf9xKveJ+2L39HMwoPmMauIi0dX2sOVknFiqTTaGx0CXGXFiYMWEiEoqcLADj&#10;eDIa9MooXCrEigIVLogT60eWcOxQi5wAohKOUj8vS5dwad893IXcqaiqqqK/PFQmK+xcHMvKOX2y&#10;DPlZPBKiCqE7PrZtFGBTpQAtdTJcPqqMzgMS7GuQoSxbhuQYPkFpZWQmqyIpXglDCeH6uBIgusUC&#10;D4hwt5OPL28aI2+QJtKJ5Cs64yM0/1h/KmBfErwXItXIbM70Rv2GAVhApNwzUAvRSX7IKw/DoBGm&#10;GDTcHLFzDVCQYoaSdBPkpNqiJMse6fGGpA16CAyxg5MPaeEYR+J/9jB20IWHty6GD7LAGHtbzJE7&#10;IEXkwWnfp///x+pisRsywzQIoBjgIQta2y3C8+tm8HDicYk2U+JVkZ5AIDFaGcnxfJTnkLDqyRW1&#10;SnGhXYat62VcEGC2oLCujDRxn5yUhvFJERyd/4agtayEhnj/wceHRc5V5cJH11XycWKvCK8fqOND&#10;twpYDqVvunWImCoRshJz4axYbNOXd/VQsFSOAX58pCZoImQQH/3Jtn91Xx/fPRXjJpniJ+fNkd/f&#10;EEvELMLixw75aLY+vvdpZcJMI5Qbp+yA6fa6yF/kg7LlA8kv+iNzqTWycu2Rlu6AyDnGGDdchIJM&#10;J4wfIcPo4TqYNt0SU6ebY8JkEthoIu2hzhjdxxKjdE3IFLpwZwgVGvfrAvz0M/Y8WeqOrBAtPLhs&#10;gi4S4LdP2YqEIVE0dlBGEZiChY+uLFLF1136JGC2miHC+0cy6jMVwgyaeNeti/eEYF91aaB1qxCb&#10;VvOxfiUfi6JU4UXUgmjFX78ozIq/v4jMgEARyP0uC+RugJ11uggfKYaVMQvk7o8NK9VTzx0fjRtn&#10;POjGjMHO1rEgOg/OmyGMNHF2hDrxRx7Cx7Lz/rqkkRLcOCHEhYNGKAoxRhJB8l6E+mmHffr6U3Om&#10;eFT4ocViT0QqWyHCyBDzvS0QH2KDxIlOSJjphviZ7pgWao75E1wxZxQJfaAtJnlYYqKVJaZoWWK+&#10;3JF+z2J/9/7fj+uvvc8qA2DxUmcsHa2Hs636uHNaTABOjK8fGGJkCNsQTHRiujomDOej+6oJ9QkL&#10;rCCiAW9Kvs8DncfHoKZcNTUu0gnWpjxMGSNGaxOLA6dPbkcDW9YpgiO6/62B3FlhAVeLlopo9Gjh&#10;xkkbLjP3rKnKCAtRhquTEnegpuerP5TzHV633j3SoBuX0EjTx9RxQgwfKkIokdZ5M8Q0EHpTKohx&#10;fJcWVkw3xSIxkWjOB/1yp30KJJjwPlITxXvp9F4az4NMtDsJxoOu58r5qQTSsASpGxIkbkgmkMTm&#10;admc5i8tH7H6Uy1c+imA6aEVbPthpJINSucZo32PFu6elZIGCvHuvh6mjeNx7QwbQm2dRkSerbHS&#10;Z2/Iep3r6Hurp4t+KCylgrurEkZQf06bpMQdnb93zhpvHupwh2z8vf8LhDhlogPad2ngyQ0XmBjw&#10;yPH2IR7IkptIYGEqx4qivhg1wvRnyU1OtIc6s1BeLEr/WxIo248zb6YiifOYYXwyyQakrWLcOaNI&#10;brI+0RbzlQiE8Huj4v96x7L6yzztjw0CRf21Tc1/XvVBGgGycJkmVmdYcJE+7l/WJg2Ukik0xDAS&#10;3nCW3GS6DJkJSjTwNfHhkRxXTpihs32Uc0/X/FCCAlTXFS3zgrmZHH5eEowOU8WurYEw1iMMcc+J&#10;2wHXx0t0oOfrf30ZN0K54eV9F7hY8zm6UVNhgJIcFQQHCaGtrUgztHPLL6cZenyvyObEftt/Y+fP&#10;P3QrozhTRIKU/SDMBxdNycRICF6rIS9dgNwFZohzskSihIWc/LnwfkmYP61/znf+VP25GaVBJfBF&#10;rMQBs10NCPUa0P3y8eCcGufjbp81wqBAHiJnq2LuDCnWlShRe6kSxTi+z+lX0wztbQ6EilSRZmjo&#10;IAHKlxPSL9Pnchv382aLC06Inm//t6cZOnE4Y8WrBy7QVmOZVHhEQkWkOSpYQETU1p6HsWFifHa/&#10;uKDn679YHl31+V6RD0INKdEC6gBtzJ4uwOD+PFzqsKTGyvCGfEH6IiH5WhEWjbLDTFULLk74p1ll&#10;Pgrol7Twb6uKa39iOnseGUpNFHhinKohFoyywsSRLKwzmUlyCSzh19HdxoqEX9Se7DQt5CQRwe9W&#10;JSsjwcOrA77v6YJfLA/vpeUH+ongYMPDwigJzh/RRkWhCPa2POjrEBB86PK3m9LecvucH7ZU23Ij&#10;JnYeD/cvmWP2FBFi5+vh8tl5f9YfXT1hTeSXHWfWRvRMHjK51HvKHAVZni7D+8fkJ58q4+heHYwd&#10;IcCQQDHG2ptjlsyB2xn3saN/2Zf9ufXPNacMJSdLPDFJYoVh9kYY0l+M8FECogW6XESob8jXpcTJ&#10;OIuSl8nyXkgRT33DfN8HEuCVU05/Vr+cPzkdEZNVsGi+HPcuWCByOgmQLNyR3S64fmbAf50QXz7M&#10;cfiyK6D28bUhOL6fhRExw5aNgWjZOrSw5yt/shw8ONLsyVULbrHz6VVzTGdJMCtZZF0VjBkuwIRh&#10;7NyjOWeCmL9kmeEC+/DgaSvGSCszRGjYYxHjb5xmsvqnzeYv+c1fR5yKwZEh8EaMxBWTNKwx1MoQ&#10;no4iBPXjYXWhKgmIKBKZyZunCXWT8MaSUHNJgDWVKphMgOaL20bkB/m4e94a50/Emvc0/U+W5sZ+&#10;BY0b+qKl0QynWl3QfWMwvugKqu35+B+vvCXU9YF4UnUZS0fL5lqlXDra8URZWDra1HiWjlaP0KsM&#10;X3cbo3qlDG5Emh2teAi0VscYM0vMlNsiiZsO8+mpisnz3vpzAX1SaRBk8hQRgtkaJvdIvHOhxAOT&#10;6brDTMzha63KBRxkZH1rlSq+eWzMWZG3D4wQM0vABZ0dPUJIJlCRjnZJqgS7N8noOyy8qNF/nfb8&#10;o5bH1wdt/R2BgdddOogi07GySItMkRBxkSKEBCsSL9ua87CmWI1IsB43//jVHW1sqzHDEDK9LDG0&#10;i40QflYaGGND5F3XFtNE1ogSOSCeABGLHZdO3I/lklIkhO6pZJLTxd7c54voe3NEtpgsIs6oa4Mw&#10;G1N4WyrDzZYPL1c2WU1grd6ETL86+XElIuYGKMtS49JE2ForPl84X4j0RAFK8zUQFaHgvyznf/fN&#10;Ec09Tf3XLi/vWOH7RzJUFYuwOIaHnN4U7bm6mD5FgsB+QvjSaO/rySbWDfGaRjcj0t8+UsXdcxbE&#10;n8jU+vHg5szjUqy7kcnr4y5HkKsaQpz0EWanj3BnS4w00scIfW2MoMfxjuYIsdVHiAtLz64GP/q+&#10;qyM7R8ICDPIQRKa7PE+Rop1LZvZEgtf3TbG12oBbhfD1YEcWBMSRWaQLPRRkCpCTwsfCaHa2UInM&#10;rAzPbtr/62thb/n6SSJYJuwbJzVRXS5BfbUM9VVKWF+uTOhMGQsjhZg6ScZNXbHgro5EgBdFCfHs&#10;lhOZNhWug98/1CYuZYP9m1UwcRQP3iQIJgwX6nAfPyEGBEkQRHVwsBIGDpIiaIAEPr5CuLqz/EsK&#10;oUwbw0Pbdg287LLgJjOYyWTTX5/ddEbUTD4XW41N4PclAc+epobEGDFW0f2tLZWgYb0MDXTfKwqI&#10;alxkWijFnWt9HXqa+K9fOnYOtXx9TxWv7hkhMYqHHQ0sOYoEh3YqEQrmY2udHCkLeViSrIQZkwQk&#10;AJZviSgNmbIhA3goyZbh7EE1fHlLm4SqymnOh8fqeHdflzpUE6cO6tH1zFBfaYymKhajzQD7tpii&#10;s00Xjy5r4Q0J7Bv6PsuL/80jFby4rY1T+4irLhEjiGiPLQ0aLw8RBg0UEhUSInOxEtEfHhfvfHMV&#10;H+0tKmRuxQTwpIiZzbZp6uPlHXV0Hptj1dPEf81SWmqvWrV6/KCel7z757Tw7pEuoiP4WFMiwNZa&#10;Bqt5uH5WFZ3tcuzcxEPLZg2kJijOQQ4PJUDhxcOgQXKODBsbknnrS/QkS5d+q4HDO9hJWw3cP6+C&#10;z2+p4svbBIzuK+Oru0p4fVdOnSznguM9vKyKG2d0cWSPFrZt1EVumg638G1O1/NwowETJOO2FDKa&#10;EzNXzPm9/dvouzU8XDiqgltnNdG+W4Cmah7WlomIH/JpQGgQ4Tf4wZQW5gUM2l8XoNrz8l+jnDs6&#10;6auyfDsc2DUOzk5qHAG+eswU755oIJY4Y/06FnpME5eOi9GxjzrrCJvN4ePeRTn2NUlo9KsS+CEw&#10;ESNDxHQ5BgQSUu3HR/9+SiRQMnv2POgSt9LT5MHEQAAbSz5Cg4UYNpioC9GAwQME6N9XBEtTPgx1&#10;+BwPY5yXxUxzdeEjMFBG/o7PUYl5s9UQFyXCkiS22K2O3ZuFdC9ydF3i42w7H0f38UmYYpw+rMFF&#10;DGbTiR+eqNBnFpwQba2k3+9vHoM15e44d3zGV+y9f/py+uiMfxsUIIeqGg8SCQ9xC9zBFps79jqT&#10;KdNF1iIyTzvlOLlfiCsnBbh6UoRnN9iOLwGZOZaPSoZLR5S43BAdpD1rS8TIy5AQFZFhzkwJpk2S&#10;c4SbHeoZ1F+EgVTZuRAvbwZY+PBxF8GVABBLm+TtSYIKFKNfXwFpthK352X6FDnm0nVS4iUEmAhs&#10;lUmIC2vh6E4JLhwmsHJbii/uCOieWMhstpVecXzh2F4BjuySI3E+n8i9Bpo3OEKF2pUQ7wGpmAdt&#10;DR5GhSrjWPuctz1d8c9ZWlomqpQVaGBEiAx9/QVwciQUmucLa2sJrp6wwOc3tIlnsaMDAjy4IMBD&#10;0r6XXUK8uS8gE8i28Em4aBLsOTtQ8uKWMs6387jtfA+umaJmFQ/JC8islaqiOFuAvDQ+kgktLpov&#10;IPLNTjLzMHMKAZhwPpdwK3EBn9vnUpwjRuFSNoWoxfm62hU8dF00pMEkwMUO+i/O/ArwFf3n1/fZ&#10;JmiWtIyHr9lutHtiPKL77KL7Pd3KRwld59VdXZw+YAcXRykKlnnD1UmAvn4s07eUAJAV9u9P/ec1&#10;rbt3jHiWHMv2k8hQmqeKIcQDK0pcYEdE+vUDLZzeL8KOOh4uHqVRflNKXEuG1/cU2yHZDvPvufN6&#10;ipAgXOqdh4rjA28fCLkDP0+vi/HwghJe3tcmnyRD5xEJaYcAJw+o4FSbEfktFawr52NdKR8Hm5Vw&#10;/rA6ju5hOQrFuEoa9eoBAZ0rStx1XtP12B5ZdrCFizND//fDYSK24/0R21ao2JH2+gGLsiXHxSPs&#10;rL0Qlw4rEZfVJSFS+4rdEUYavqJAjcCUChIiBTh+ZN6zni755yun232RRb5l3xYZgQlzhA4SIjFa&#10;G7MnSsiPaBBYEGDzeh4ObGPpbUnjuiSEMNmGYyFRENZ5H4/WsWMB7IQtEyo7+MqiFLJHVtkiNPvd&#10;y9ti0hplPL0iwmdk/h7TI+vsL25ISctFeHpZQNqkRNpF36Pvs81M3O+pvmfX467Nzs4rhMeec5UJ&#10;kQYSC8r7hizFqy4pOul+D26XYNsGAXZuYCZVDcODCQilmGL8cCFudZqgpV6GtIXkQztC/3n546vH&#10;ExESKMSoMBHmzeAhfbEr3J0Iknebo/uiGlrqWCYaHrYQ8mMaxI543T8v5DJ6Mh7JjguwDuQO8lBn&#10;9p4D6RVq73NWFdqq2JnO4qYxIbODPew1O4rHhMUCpbNNuuz5p7/tFRb3mr3f+x/0qKhkGcikPr/J&#10;diuIuftk97uNEDW7/2015MdvapBm28CT2hc9zxyRxDMZoh4bKsLrp/O+7umSf77ysnvB0NZmQ27L&#10;nZYWDwa6PFw7ZUHmSAPrS8m37dDEniZ1NK5XwYaVAkKiUuxtEuEEgYYv7yhz5oudrP2hg3/SyZxw&#10;fnje0+H0/NP6w3d/+n5v7bnGD++x7/f8hr3Homi9pQH1gu6ng6jFrgYJ9m6RoIrMdN06JeyqV0bb&#10;Lm1Ul7DvauBcmzl0CSWzwHus3RePWuHrz1NCerrkn7M8uu6JaycMyaRq4fVDC9I0PdStlmBlgQxL&#10;UgSYNpmHBfOkXPKr8jw51q+UEuUQYO9mAW6eYOt2YoVvYp36E4E8OK+NvfVGuHdWj5CsFgEhTdIY&#10;NTJ9Kj1VMR327RMljth/161K72ngwyNtAlU66Dqrj90bjfHsmt5HYfcKke0TYpr9gBBph5iEJ0D9&#10;GrYFX4r8JSIkxUkRO0+OWQScliaLyAdKsalSjO5LOgSCrLCvXgv3zpgRNfH5956u+Ocuh3b4/65y&#10;uQyThpPAZssJLQoIuTEEx8OQwUoYOFCE0aPkmDmRj8zFEmSnCbC6QIDGdaS5x4T4wKJKcD5S0dHs&#10;iN0HEs6IYCXIZALIlQRQUeWBnSHRJw2wIOLuSRxwIJH4CfSfvq7EB+2I0BsQn6TP2REFVapKykIo&#10;yXiYNZEE/liRr6JXiOz/mCU4T5y1YQ1LrS7CsnQhlqaw+xRj1AgpN6MzOFjGZawbGSbEpLF8MqVK&#10;mDyGIWYpOg4G/66nC/61yuhQ+9FjR/vCyEgAYyMi58YCmJoIYW5Kne3DQwhxvikThJg1lYecNCEO&#10;t2ji8WUpaZgi/ktvJ391x5zboS4T86GixIepqRQ+3hLERpkjIU4Xq4r0cWS/KU4TSm3fb4XcTB3i&#10;qNqYOF4Lbm4y6OuJ6PcSyIm7atAAYLEKeoXIjpd981hCyFWG/dvUufuYSRZjKt0XW2nx8xJxZ03M&#10;TEXUDj5MTARcnTp5IMLHeY7uaer/jNLUVBViaaOzT11Dyu1yViFNsmbrhgFExkP4mDuDtDKZT5RB&#10;SryMaaQiOuF3T0ion02rZ9c4sLehZWHMxJaAvmYtlpa8FmMDXsvIMF+MGcnCXPrA1YHXMmmCL2mK&#10;N1Vflu+4xYa+F9TfsiUpaWZLS0ttILvO64fD6tlWSnb9Dw/F6OoU4tgBCXdqetZUKUKH8tEvQMil&#10;kFBm4dKkpPmaSnB1Nt23e0d9KLvG//jSULdqupa6BOqkXUxD+/YVY1gYkfl4OTZU8AhYqODlXZZA&#10;WYhvuv3+LpD97SMXIvn0X0RVvrijiioCX0kLZRg6hLSvj5QLus5OJxnpq2HXrk0zen72W/lpmT55&#10;RH8HB304OIgwdoQSoiL42FmnzE11fX5TSODICt+9yvPv+fp/aXn3dKHf24cmeHJDEQ60cb0cc6ez&#10;KToZbO1E8PC0QmpiZP+er/9W/lSJi5u4x9lRjLkRPOxulOGzq0p4ec8aL59F/V3X7N4+mG7/VZcF&#10;Hl9lQYKUEUHo04EEmLM8Zm/PV34rf0mZOzdAtWS5HS4fs8XzrpH/rbMez++G4XwHi5HjiNTU0f9a&#10;y0q/ld/Kb+W38lv5rfxWfiu/ld/Kb+W38lv5byhXTiTYnzsR2Xn6yLjOJ/dS//ZThf8E5emdxY2n&#10;20d3nj+xsPPa+Zz/OVunfyv/eCU1dWb0gP4Gx8OGSpCySBmriliCYBYvhh3k1MLze754dicg+t2L&#10;PxLz+Z+ovHo0w/9199SvP7/jga7z6jixl8dFpCpfLkZ8tAyhQ6kOsT1Zvio1uucnv5Xfyt+vLF+e&#10;MHb82AEw0OPD3oYHX08+Jo+TI3auFFlJAjRvlKLzsAR3OkX4/JYUX9yW4uv7Zvjq4QR8/aci6v+D&#10;lq/vTVT56mEYvuoyxOd3pFxMutvnZDjZKsXWjXKkxvMQPVeG8aPlXCg0ayuWXl6AWbNGobKyYFzP&#10;ZX4rv5W/rbQfatk3bGjfAwb6al9oqPBhZCCEvb0Q7q4CDAgQInycDBPGCBEXJeXi8G1YwcOV45q4&#10;flJIlYfHVwV4dZ8ds5Th3SM7vO6esLbn0v8U5avukNVvH5rj3UMpl3Wj+7IA108IcOOEDBeOamN1&#10;EYuUykPsfCnGjRJhwngZFyzZjfrHzkYAfV0BNFVFsDTT/WLShGF/e2SX38q/fqmtjRInJs6ZZGqk&#10;OWlwsB+0tWRcxFG5VLFXju0qNTcVwNVZCD8fEQYOECFkKB8jR/IweQIP2ekq2LhaisM7pLh1RkYe&#10;UYaX90RgeWC/usuCaAq5+q5bC18/Cf+zV0oPHWowaG9vmnTgwKZJu3atm7Rr57pJO5tXT2puKufq&#10;3l2rJx1tVez4aW/dELqXPld8tor7Hvv+3l3Vk9rbGycdpXrqVIMBd+E/o7zqDsP7xxpg0d1ZRrBX&#10;d/h42yXmMnY8u8lCLilh3zYpqlexeJIyTAnnY0QYD6EhQgT2Y9vgBHB2FMDEmPpPU7HRhR09YlVf&#10;TxWjRg2GtbXRpJyc5Em1tbXinr/9rfxPK7XrS86MHhn4Bx1t8X+w2JRyGigsAyVTPrY3UlOdx+2U&#10;srHkwcdLigH9pBg9XBWD+rN9lnyMHsagmRLi5gmRuICHhioZOvaIcfYgDxfbePjiBp/LYPJdN9ty&#10;rtjWziob2N88Vkb3Dc//TElw/IOPl8Ef9HXlf1BVFYIlsGSVbY5lW+gNDXhcblofD/rPQTxMnyhD&#10;xBQJouewFOBG2L3ZGh27rXBklyUO7zSj/7dE204rbK6xIsisyaWenTmFPPcoPvr34cHFiQdLcx5B&#10;SIWBkdP/sGSNMvpPDfJexoYqf+jjq/OHwiyXP3x5x/M/uQxw3P0r7p1LH8DCKz8U4bPrQpxt5eH8&#10;YQH9twTrKyTkHclDRooRGSHF8KE8DA3mYfBAHkYOkyMoUA4PTxnMrHjQ0+NBXY1tBOZBRvfAts4z&#10;RVWSEfIwVP6P6dOG/aGpaU1nj6h+K//M5cyxnBWFywY2TBqn2dC3D69hyiQXhAzRho+nAN7uAvh6&#10;i+HlxYe3D8EpNz6cnfjw9BBy1d1NQBBLxKU1CKABzA4IzZgs5nZ7x0dJEDOHj4VRLHQ2C7PNR0Wx&#10;EA3rhNi/hYdHF6Rc9lIWFu37RzSIueNyimMJP5wDeaoY2OzQ7fYNJrAyZUrBFEIAqYiMgoTPHWA1&#10;MODDzIwPJweWYkGIoYPkGNhfyOUxCQ6Sk3JKScmUMHuqEnLSJFxEEhapatJYJYwMlWLoQFKAfmL0&#10;82dKIUFffwk8XIWwsWIbuNlpawGU6X/lMiHE9L9Seq6kzIeLHR8dLSZ0f1rckb/eDdzcsYrHAkW7&#10;HrFd8+zgkQivu4g/nhFhT6MiOU5loRDL03lcbPhFUQLEzGMplsRYQP03daIYw4cJ6V6YgRPC1YX1&#10;N/W9pxAe1PdOZCxY/3t5s+P+TE4SeLryueiTw4fqImKqBwb25TVMn6TXUFI4uOHK+dKVPSL/rfyj&#10;lId3khyunp334U6nH7644w4WZ/D1I3d8fscRdzrNsHeLElYXC1C4VIyyfFUsjhUgaaEcCTEqmDGR&#10;j6nhNEhCWPYkFoeBj3GjeZgUzsO8WQLEkaVfmirEqkIlrCtTRdlyHhcsuIEF19itjGP7hbjQIcCL&#10;e6r48EQKlrRbcZykRwl/pbI8mG8faKE4UwUW5AFZPFsfF4K/fhKMDZVh3lQZSpZpYX25LhrW6mFv&#10;ozmO77PD2TY7gsEu6DrvgocXndF9xQmPr9nj8XV7PLnmjAeXndF10RX3zrnj8lEHnGl1IM9li621&#10;RthYoYu1xbpIilLCtLEyjBwswwBfKdwdhbAiBWXZiDdWqJIiKqApMxo/vW+Fh6TnnJdkpwjZkU8J&#10;Pr8pw0Xykif2SnBohxz16xVBlUtzeagqp37LlSA7RYSYuQIu6cMU6t8J1M+sz8dQn48kpDFlgggz&#10;J/GxmOTC5JMSL8DKQlXO0FSXi3CoWQ0PL9niy3sk34fuVF3w/JYbbpwJwO2Lif/cp+3/VcrLe32r&#10;X9/3QNN6GxrQfOgQxGPnonw8+MRnjEhRWPgHI7x5oIO7Z9WxeS0P1SvFXJqtqlIxKQQPZXliLEsT&#10;I3UhD8tSBChaJkYVcaGCpTzU0Pc2rReibg0PWzfycHAnCynB406OvCJP+OYBQTfyGNwpS4JxnDf5&#10;ySDmao+X4TwNvWZnlT88ViLYqo33LExStxp3SI8F5WbnolnlBj+rv3ZNVpnXZceQuOeK7yqqwhv3&#10;3g+nXNx77NrsP1hSCDk+PFLD+4daXFZpdj/sTPUP/8t+w/2u5xo91+693nf0nOW1ffeAnbEWEk+W&#10;4e55Idqpjw5tp/6qZXFTWBVxysmiKNSslGF5phg5GezwIB+5GVKUUv8vX0KGbpUUtav5qCkXY0cN&#10;H90XNfDuvib1rwnxVDeUZOvB1ZbPnQ5lZ+MG+gnQutWZDLAnvuwa8o8b7vB/Qvnm83m7718KRvgw&#10;EYx0iePZCOFCCtnXXwQ38jQsohHLwhURLkfXORuCVrr48oY2dtaK0EjKdeaQNvEuKfEvAY7uV0Xr&#10;LiW07Zbj4A6Wo16GKyeVcZYs/pl2lgSDh9vnxHh2S0SDT6Q4wvUJp+IG7aeVDdqegfvH6qcD/IfK&#10;KRgLNsCCCZDSPiRP9JQlrVRUxbUZDGaKRZ+x571n3LlK79Nr9t1v6bP35LGZ8rPr/fy/FN//4bef&#10;fvZnVNZ2BmlZZYEP3nMRLER4fkOKG6cknGKePSzFuSMSXDuhTN5TSl5OjPY9SlyikKP7VLBjE4/6&#10;WxXHDmqhZgUP+5tYalcNfNOtzeUjHhMihRFxTTPy4O5EI/x9BXB2Jm9OsFuf5L5wtghPbobh8/sT&#10;/rmPbP8zl6e3h6NtpyWmj+MhdjYPmQksfo0M+7caETTVRuR0AfY0BWJUCPFDBx5O7TWmgamLt/fV&#10;uBwVG1eSlyznYftGCVqblXCwWUK/5aF9Fx9XTvDx8q6cS9L15V0JXtxh0TnY0Tvygj9wwj/DE/a8&#10;7vU0vcrLKQV7TpULycIqp4AsN6XiP1gWdpayluXof9OlGOTfdEsIHoq5nNBf3+VzmYFe3hXhS3r8&#10;QJ8zj/ee+Nw35Km4FIr3mQcWkVKyTHv0HVJMbmKm915Y/fT+Pqk/tKHne0yZOYX+9LOe1+xzBa9k&#10;IWXY/7D4QMxbirjKksmxGEJXjvBJGQU4sE3AQdq9TVI0VQs4OdRV8HB8D8vyoE6e1gg76rRgY0G0&#10;YawI+5v7Ytp4ATauMSaZ6mF1iSIzbzTJfeYEPjrbXfHlw2n/vJFM/tnL7iZf7Kg3IujDJw5lQZZY&#10;F8cPqGFLrZCgpjLGDhNi8mhVrCh0xvSJKnAiS9rRYkqDUxOv7mnhwBYedmwUYFc9WeoWGU7u5+PO&#10;GQkeEgR9eZfFAWSxjBRH/FmEFTagWdpIhUfsVciegfiTAco81w/8sec7v+M8G8uDQtd8JMR7FsGT&#10;lOsdU6DHUrwlJXtBivX0Gp/4kBT3L0lx9hB55E4Jl4L44SU18uZ84qo8Ls7h1ZN6uNihhlMHhbh3&#10;UZ+bSDpAxuRUKw9XjvLx2TUN3DktwYV2Pq4eFxCPVsLTKywymxCv7xPHfUJKTZyPRfZm9/GeLb9Q&#10;WxWxoQgmc7CbRashD0ue9T15vu96JqF62/qDMnOve77LQi+wa5FBYQaBpY9kgbvePiSFvCMjiM/H&#10;zbNiHNvHR1uLFC2bBNhZJ0bHDtbPLFuFDrZW68HBmlDNFCVUlLhhWJAqZowXYkW+Cpo3iXD6kAZu&#10;durj7kUTVBbysaPBHIf2hPymjP+vSn118NCGGj8smCVEzFw5l1t7wRwJpk4SYdAAFq+RhwBfOVYW&#10;eSM0WAYnOwFmTZbis5t6NFhUiEOqYgMp8kayyOfa1bn8rXdOC0gZpOi+LCRLThb9Lln4+6zSgCIv&#10;8+Y+G1x88jyKCQwOBtIjg4QMDrL3v6HHDyxHAX3vDeNS5FVf3JLg8WURPif49uy6Mi62y3B8P4Nr&#10;UjSsFWH7BuJau1TIS4iwb6scrTsk2LdNRsZGGZvWyLh1zDUlMpTlipG/RM7NomYmipG3RErcVoql&#10;KRIsSRZheZYSirIlNECVsL5MhPrVEjRWKWFfsyp5F/rPgzr0f3xsq5bg6B5NbKnm0ecidLZp4GiL&#10;CFc7ZHh2Q4UUVobProjx5W0p53lZSmsWBY+tObI2Mp6oaD95QXr8nhka5sXp/W+4GF0Kr/ymSxGv&#10;i6VXZQfumaF7el1OhoRHsFWEMwdVUF1GvHK1AN1XiL8+VsWDCyYETYXwcBFgbJgKygs94OPBQu/z&#10;MXiggItjHT1XgsRoKZcbKS1ehq31A7C9afpvMPX/ZdneNLi688RITBkv5ZIy2djyYGzKgzZxCTUN&#10;HuyslZGd6Qcneym3huhkwyNI44xvH2rhzT1d4o4y5GXwcWC7OrfFS7GdTc4NmEtHeHh0VY7uq+Sx&#10;brAcvGIaaBKChyK8uM7Dlzd55DlZQmYJnl5lcUCVaOCq4/55ObdT5dIxCfEl4qLbpdheJ8WGVSLU&#10;rSF4vFqEqhVyUia2BMDW59S4jJpTJxDsmi/CvAgacJNZfGsptYuPiWMFCAthUZ5UMX6sMgb052Fg&#10;EA9hw6QYNVKGsaOUMHqEHAMH8rgwyyHBIkyeqErvS7hMZVPGCTBjshAR06hO5yMmiozWPEVMminj&#10;+FgUo4bYOTwsS+WjplKOTWvFZADEqKsUYVcD8eXdEuJ8KmRAhLh2nE+GSkbtVCUDI8dzavcbgqAv&#10;b/PwkvrjxQ0e1z8sw/jXZMi+pH57cklIhkiGC+TlP7uhhFtnZTjbJiZjJMHuJlVu99K+Bgm+eaSN&#10;908McGi7K8yI72uos6jDyliS4QsTIwn3Wo/kypZn2HZEJsuEKCOcbR/xH3ubh//ZuUB+K3/HcuV8&#10;su+FEzOwrc4fA/2F0FLhQV3O43jiquJ+8PNWghYpZsyCsUhLcMPJg5YEDTXxzWMtnNwrxeJIHg0+&#10;FVIYlh+YOM0OAU638XHphBDnj4lwqk2IW2fImh/lkWUXk3eT4NVdKUE9JXx+SwPnD4txcJsIxw5o&#10;cftT69fJUJJHgzuDZf3hYc4MAVIT1BAzT4kUQozwcSyKMh8DyXMHk/IMHiTGoIEi9OnDh5+vDHbk&#10;wa0sBbC25MPKQgBLMwGMjXnQ1+fBgKqODlUtHrRocOpQu9jsMdvlokHP2WdsYV2fqpEhHxb0W0tz&#10;Pl1LSNfkw8aaDxfyOH38xVTp/weKMXSQkNvQEBTAwwjySJMmCDE3gi3ky5GSoET3Twq7gIfcTBFW&#10;5vOxpUpO0FKK0+RlD23lk4KyHJtqBG+VuX75gkHscyLcOMYj6sAgJR8Xj1NfknFj0Z4PEmfc2yhE&#10;Cxmo6hXKXCagaydZ3HdV4sS6xNtNkZroi5nTh0JdleXd0kFRri8XMEqN5KpL7R41VEyefiAunYnE&#10;vZslfj1D4bfyj1Qe31uWf/PcxJbt9f1QuNQbo8MMqzZvWj6y52PexpWy5Nun9cjDKeGbJ1po2yHF&#10;rIksfJsatm2UYdsGHtp2KxNMZCHM+Th1SIxLx2W4Scp484wYj66wMDxigrUy7N0qQsM6CXJSBMhO&#10;kiA1ToTF0RIkL1TGvNkqmDZVE0OCBQgOEpAnEyOAlC2IHgcNVIG7qwS2NmIYGfNhSIpmQ1a+Xx8p&#10;KYMaIiZpInq2GpYmy7G6SBWbKtVRv0YZOzapk5fVJK6lQ9xRB+c7dIk/apBH18bpw5rEl9XReUQP&#10;nUcNyNOrEcRliQa0yRuroLJYBRnMIMzVxpSxWhg5RBX9/CTcLiMTI5aFX0jeRgIvDxkpqDKCBjDj&#10;oLjvQQOECB0iwuwZ2pg7S4ZkgoUJsSKqArpHan+qAJtr5Fyo23PtUlw5IaV+YjH2Jbh+WkYIQUY8&#10;VoT2vXy0Ekc8uENGvJ5H/S3lUjHPGE8ct4N46yNVgrkquHbMGBvKtVN7RMYrL58/IiRYs6o4x4sU&#10;MBh3Ls5seX6/8I/mpfut/IOXjgMzLM92DMGLu1okeDEJ3gDbyMonx/BQnCfkTiG0NMhxulWLg2Un&#10;D8pw8oASKawAexp42LJehL3N6lhDHGcDDfCy5UKkLGTZluWInifhNo33DySPN0AGfxront5CuLny&#10;4OzEg5U5Dy72ZNGH8cjLKJHys2TAeuRhyGsckRB80yCYq4K33RrktdXJULDMVkp490ROz5WJm6kR&#10;N9MgzqbNZeD6+qEe8VEDgogGeEvtePtQn96nx2598i463PrlN+T933UTD+tWJi6myAL5nq7FEgq+&#10;fahOHkwZn10nz94mxe6NQroffVQU6pLCSrjwhQ4E+a0teHCl+/f0EMDXR4q+/lJSTjHn1aeMFxJM&#10;lBJnE3GR85jXrKtURs1KHnk/DUIbQuzdRkhjp5D6Us7VznY1MiCaBH+VsbmapSkXIimaDOA2Kd0X&#10;3fMj4vTXdHHp5HjcuZLzr52d5H9y6TjgZnnnjBM+PJDhwyMhnt0wREGGlFuMbtqgjO31YvJ0PIKr&#10;EvIoMlSVClCcTV6zXIDVpUIUZAuQGMfDhLFsl44A4TQYx44UYQApoJcXDVpnxlEVfKavD3E+4mRs&#10;90nbTj1cOa5DPJSU6L42vu1Wx/fdLPqunBRECW8f6+D1Q0s8v22LOxcccGCrLtYTfCvMUkZUhIyL&#10;OTp8CEHIwcQTSUlCB/G4lKuD+lIlaMlqyACCuwz20nvDiDsOp+9wvxnKw9TxIsTMlqE0hxRllTLB&#10;cAM8uOyEz+/Y0f+akfLrKJT1iZSUVU6vWYpyLTy5qkfQXB/7m3Son8RcomUfd2ojKakdGRa21uft&#10;we6FD5a4hHFTlotx5iQeZ6RKc0WoLOFzfVeyjEeQVITdm+XYukFEnpTP9ffmWlXkpvBQWSjDl/cM&#10;CeqyTRTKuHHWC8cOBf6mjP+q5fGtAeQpdLi1OJYfuWOXOkFKGjQ5EqxYzvZ4CrAkkYeibBE3a1mU&#10;JUVmogiLosSYOZXfk4BFwHG8AQTjAghWsv2TAwh+zp9GA71EHXfOsN0+xjS4tTkO9J4UjvNMj9Tx&#10;+q4Obp0wxLZaE2QsUsek0QL6LXFbRz7cXYTwchfD11uAfv589PHho6+viKoU/l70f/5y9CHvNCRQ&#10;FcMGqCIsUB2hAWqYEGqA0cF6COmjQa/VMSJIkz5XR3CAMvzdRejvr4w+3uTRfCXw9xWijy9d24+U&#10;ylNAVQQ3ZwFVRWafaaT0y1K0yGuZ4O45MhxdzHCo4bvHymQ4WChv1h5tfHXfBJc69MkTapDyybno&#10;0x7ufAT2kWAIcdDQwWKC5mQ4yBDMmsZHfDTLFiQho0cGIZeM2hI+tZ/1M1uqkKAkR4y0WD4uHNai&#10;PpOCJYNj64xP74T9tlTxr1ZePE1a8uhm//9kR5jYOt+3pCR3z1hicRQP8QuESF+k2AqXv0RC3EoD&#10;xcukSE8UYgZxyWGkgEH9SVHI8zG4yXJ82lGNmCzC0b02+LLLhhRPgwasmLwd286mTq8ZbLTCrZNm&#10;KKGBF0aeyp9+z1JKenuK4eIggJMNHy7mpIRmQoS4myB6RBBWxM3G1pxUHCjKxeHCQhzIXIbdsZmo&#10;GjkXZYHhKPEbhwL3kVhuH4Is0yAka/kjWc0XSSq+WKzigyRNf2QYDUCuXQjy3UagxHccygPCsWLw&#10;ZDRMj0VLYhp2pKegOSMZjWkJyJ02BrMHemKIvS48iDO6mYvgaiWi+xPB10tKyqq4b+ZdKwoE6Lpo&#10;QdDXgjyoviK2PlunJMPG+vWLOw44uM0aE0YIuIV61k+uLtRmUv4gMmBhoUwxWSI/KYpzVVBRoo1l&#10;5G1TE3hIXSRCPBm8JfE8PL5iTt6ZXVuAd4/0cftC31s9Yvyt/LOXr5/G7nvR5Um8iwlYRANJDZeJ&#10;D84nCLlwHg+56TKCbrrIz2SbwpWwKJrBQj5GjRByJyUYDGNcL3wED43rjHCblJhZ7W+fqHAL5oyD&#10;ff3QBJePmqI8VwlTw/nwJ4jK8rS60e9crOk6bnqIDO2LkpkRqJ27ENXhUVg9eBqKXEdimfEgpKn1&#10;QarUF6lCX2QK/ZDJ98USqku5DMs/z7K8pCebsuJ1bzZm9rw37Xbvd9l3FN9ln7OayfdHpkBR00V+&#10;SJP4Il25D7L0+mM5KXGJ3xiUDZqI4uETkR46DFP9HBFgrQJXSz6Xpdmd2sXy0M6dKkBVOcHJ0+bE&#10;VVnWZjmnnO8J4rIcslePWWB9qR6GkzFzpn7wIaUOHiTC6OFCTJsoIESihGzqb5bgoqZCm55LuBx6&#10;C2fzcP+cOueNOQTzSA1f3O2LxzdHOfeI9LfylxaW4ubt51G7X3ZPwbO743DqUCD2bu2Ptr1TnjfX&#10;jxu6f//cv2tI4J0bPW2O7HP7/PUDUxKojFt4fvdQEyf2G2LWFIJjyXxsXK2FVUViUkiWGFkVC2YL&#10;MW4kD0MJag2gATdrohytzVp4RbDs/WN1Uj4Zp3xf3tFGZ6sBSpepYBhxuL7k8Xyc+PBzliDExxgx&#10;I4NQExWLPfMzUDVgBrINBiJF6oMUluFa4IMMvkIxFAr04/pRyXorUybvH33Wm+L8x9/7pd/+FZXu&#10;jdUMus9UgQfSZN5YqtMPZc6jUB0agfyhYxDh54aBzlrwdhaRchLsZZlHw3jUl2q4SBzz5T2C6GSs&#10;vqO+ev9YE1/eNcOOjVqYPEbCwfJhwWKEj2HGUERUQBV56TysLpGjtkIXqQRXY2aKceUo8Ufijm/v&#10;iwjis/Vbc3TsDXhxZGeITY+I/y6FpSvcsjFsaOuu8c/2bO+Dcx2BeHpvDF50T/768/ujhr5+mjS0&#10;56v/2OXqmTkfnl7zxusHnji8w4QIv4gso5B4BR9Lk9nyAR+xcwSIny9E3VoLXDg++j9Od0S+uXsl&#10;z7fnEv8l5frFee9vn7MhSKXM7RZhi/VvHpmgZZMB8TQaBJFC4jsyVK9UR26mnOODbLE8wJ8UcDIP&#10;l47Z4vVDfW5y5Tuy+B+eaOPZLWNsrBDS78nzkZUPJD7nbS/GcC8zVC8mCJi0FOWBU5GuOwCpElIM&#10;GtBLe+ovDvq/sSq83afK5//De1yl//0lZf9L6lLukf0HMwiKyrx2ppgMgkYAljuGoow8aMrwoQiy&#10;VYc/wdv+PgIEkCGbEc4SqymRIhJ/fqLggmyS6NV9Q5zYa4mJhDQCCEEMDuRhwRwRCpayWVh14u9i&#10;RM0WYOo4Ho7tNSeFNADbmP9NN6vquH7aAW27PH16RP1fUi6dXOR94sjUfztzbCQqSnURS0Y5NYY8&#10;f5ni7Opk4vYjBoowf4qYjLA5jQ0P3Lvi/e+3riS96bnEP1Zp3en+3YsuV5zvMIQnWUslOQ+21gKM&#10;GSlAZhJLt8jSMWqjeYMS4iIlCB0qgb0tDyOHqpDHDMT549Ne9Vzqry43zvQf03XZ/bu3D/UINik2&#10;TL8hb3jhsD6iZwoQOYMpIjszJ8KiBWLMnSHD0AF86mwedtRp4/NbJqR4ypwHfPdIBw8uGWFtkQyR&#10;LLEqDY4Zo1URE+6I9QnT0RSzCBUDpyNTfyBSxcTV/oLB3+sVFfW/wJv9kfr3uD5TUoWiMi/tR96e&#10;HtVJOR0Gozg4DEtHBmLuMFNMH6XCKdX8mezwsRxPrhuSgdTAt0/ZJI06nlwzRX2lJsaGsBliPubP&#10;liKRZMPyyMXN5WPWJB6SotiGC+YlVRU0o1tCxt4Ady74fN91aeTYHtH/1eX8sYlfNW/0w+B+cjjb&#10;0XgMlSApTow9m+W4dVYHOzZJuaT1I0IEsDZXJDoa0o+Prk5TfHbTDUf2D/3HSi2WkerdsGWdKlkM&#10;V9Sv0+ZSLOvo8tGvjwgLiJft32GI62dNsaWaYEmOCqZMlKCPvxBGbEeFGn2X6paavrh5bmZL3V+R&#10;KH3PFmf362ec8fUjPVIkMSkiy4+qjvsXjBFHHGRsKJ8MghZy0jQQOVOxhsYscnq8hARtRFZbl6oM&#10;b8lyf3bTANvr1BEzlyBrmACLI4lPxnjjwPIE7I1KRJ5NMPEsgprEuTJooGd+MtgVXokef0Uxe73W&#10;T9//+1b/H73uvYe//T5+zE9/uCZ5znSRF7L1/LCqXxgqJ4cgc5ol4mcqY0IYHynRQhzcqoYXtwl5&#10;EAz9vluJPJ4Bzh8xIdQkxkCSy4ghLFegDHmZWkiOU8OooeycKUuAbEjKqES/EVGV4lWXEa6c9ELr&#10;jn7uPUPhzy6P78YPenhzLvKXWkJNWREKxMKUbbxg2wSlKF+uQgZaihukdDs26WD2NB78vPnQ1OLB&#10;UI+HIzs08fUDd5QuFWNj7bR/nFi5/fx4DRHhPDy6YoNXDyxRskyb26bFti9lpjhzkGXkECEmjBQi&#10;NJiP/gE8ONrzoabKg1jEg7sjNW5fOIqW9UVTXdTgnsv+yXLx1NTPr5xwwFd3tfGehPMdm1Dp1sLD&#10;i8YoXirFzIls3ycNglF8zrIFUGcywbZsMgbL3ccmHRh8etetivOHJWiqIh65Ugm1ZYZYn+2EczUJ&#10;2DJrFpaaByFFQorHKZlC4X48MP9fVqZs/gSHqdLrXo/F7pF5rd7vsc8//kbRjk9f/1dXdn3GbdOI&#10;d2ZpeaPUzx/1Mf2xLsUcG0p00LBGGc1r+bh5XIkUTIW8npRkoYIXRAfqK/UJsZBi+PMxmgzppDF8&#10;QlMyREzgYV2RMp5fMyPISx6WfvMN8ckvb+viQrvthytnIx/0DI0/WfKyAwYVLHNHS9MYmNM4ZYGy&#10;dDR5cHMRkEEQIGwIH+NpvI4kmsUmqxLjHLnzsUwRt9RYEe2xxI2T5hgXysPQIMk/hjL266M/KnSw&#10;FmLmEQcrF+LpZX0a3MY412aG8BFSgqw8bmdKWqIxKopdsLLYFeWF3ijM8UZ2pj9iF7ghwFcFPp4G&#10;v9u1teiHbWu/Vq6fGrL15hkffHbNBO8fqnKL9++7iRM+0CMuYkhwUoDAPuQNR8oxcZwU4RNUMYBg&#10;xZyp7IQAW3IwICFKOOv6uksJ51pFXDDeQ1vVsa/GBqfWh+Nw8jyUug1FmtQbSxgEY1zpJ56gl0sp&#10;Hn88EP+WqoCun77+uRfjuNsP9/Tj9398P+x5b/34vZ/WXgX+pfrz+/n5e3+qKq7viwyJB5YZumNd&#10;qA92prjhYJUpDjWpYTf1/5V2QjMPyOs9FuI7gqKv7hugrUUX4UQhBgYKET5eheQpwegwKTebGzVd&#10;gItHjEiemviWne8keb6j8dB91QTXO/vi1qUxW3uGzK+WvOzpIxyt5N8PHqiN+DhPZGf4oijXGysK&#10;PbixuqLQCUmxeuSpBZzDiJgsw/VTljS+DXDvnA5W5QuI3ypjRKgBpk/x/3+fUHXoYEd4e7ATB3xu&#10;Nq1+jRiPL2njA3USO5f25pE19m/Tw+gQCZyt+XCwYpHKhLCxFnNRylhksMTEyT9a3D1zZqFlx4FR&#10;VP0s7192s7t/ZSDxDRuOzLMdIixGy/dsvbBbhld3DXF0txnCBrFZOj5mTpZjxkQ1hIXI4O+tmIJn&#10;ex2/7dYmQYvx/VMR3tLv7nbKcGyXAOcP6uLUFl9cWjMXm0dORLqKFzKEPx9QrPYOwP9Kr8KuyTyY&#10;Qul6lyGoCnyRxvdGqsAbKUJvJEm9kEj3Fq/pi1i9Pog37oOFZn6INfdHnBm9NvXHIpO+9H4AFtLn&#10;iZp9kMDWHyXeSBaymVEfpLPJF7r2x8r+7+f38+cp2s+N09KfGYPe+qlXps+pXUukbiiwd8e2GD+c&#10;2OSMC616JA8+Hl1UJlnJSVYifMfOeD7SxUkyogzd+PuylNAsSp46KYYyhvQnrzmKh4sdtnhzTx/f&#10;P2LoSEFT3pOXffvQmJTTDt03w/DgnI89G08dB8ItL11KtuwZalwZP64vF6WOITVHOylcHITcOHW2&#10;FmAGGYDT+03oWhYEp7XofrRx45Qa6iplKMlRJ68tgAc5nFkR/4/PUq4oX3KWpVz28SZ33pOUdlWB&#10;DLXlEtSW8nCgQYTPrqqTxSJIwZKuP9Ymi6eLx1eNyapZ4fheF7RudUTHLnNcOWGGm6f1ce+8Bp7d&#10;UMPLO8r0Ozln9ZjisbNy3xKv+4au9ZIU8NR+TUQR/2NhCIeQIi6M0sT8Werc6QO2pjUihIe2HaZ4&#10;Sx7z9wRn2O/fkrBunOTh8lFVXDlqgIs7++N00Sys8hqKDHmvQvyyonGDlGDqT+Hep/XTz9hgZ2uF&#10;WfzemciP12afZTBFE3ogkQZlrMwRC1TtkWjtg5IR4diUGI9dq7JxYFMu2ncW48ThSpw6WYWznRvR&#10;eW4TLlxqwuWrzbh6owXXb+3D9bsHcbOrDXceHMG9R8dx//EpPHrSiSefncfTpxfR/eA8Htw4iftn&#10;23F7/14cX7kOtdPjkGQbhCgVN8RJ3ZFAXitV6Il0gpbs/nrb8ecr5x+vP+83Rf9kMn5p4ISq8Q44&#10;W+eCmySXS0eUcOcMIZ5HCqVk/PB1F3H5jUYYEqSQLwuZGTtfBwvmqGEwvRdE42DxfCnJ1YjGmBG+&#10;eaxO44UQEHna33HXkNDYkeHFXTYvoIU753Vw7bQRLh01xZEWcxzc5oCTNB6vtFsS6lJsW2R7gdk6&#10;57sH6nh8RQM7N4qwvpyg8gq2Y0uKRQtkCCMY7e6uSDt+4NC2sz2q8d9bysoyQjQ0hf/BTh14uAkx&#10;gHhgxGQ+F02taqUE7Xu0cOqgFpprBKhfxcNOejzUxENnqxQPLqoSgScrc18H3z5i095q+PBElVuT&#10;YpuF3z3Q5Tr/+U0DEoo2WSZ14nPKWJnHR+R0HsYQTp9DJDsxRh1p8epIiFYnqCCGlwcPfXx42FSh&#10;Rcpsgu9I+ZhAXt+X4F4nj5RdgofnTHHnQD90MiX0DUY6QVGFh1Aoy58/+NiA/WXFVVTF9TjFo5pC&#10;3mkhKd4CTUckOXmjaGQo6tKisKeuAJubVqJy03Lkr12M7PJ5KKych5qtqThwag32n6lHU1s1Nu8t&#10;xfGLjTh7cyeOXdmNYxd34FpXK650Hcb17hM4emkPbj85iWuPTuHs7WPo+vwSHr28hJM3WnHoymFc&#10;e34Vj95cx+1nx9HSUY26XZXY3LoJJ6504PGTa3jz8CKuNteiKS4aywMGI1bLmQyFO9LJM3/smx9X&#10;1s7ex09rbx/+HDb/9Du93pWuR/2zRNcedRMccbPZDY87jXHzpJD4P4s8IMZ3hGgYx39+0wyl5JG8&#10;3Vl6BRbRT0JOQAuLF6ohIUYD08Il3Jpn3FweqorFNO6UcL5NHXfPaeH5LX28JuP8jrwbFwjsiTop&#10;nGID/rf03ltyFF/c0qaxooqzByQ4uJWHbTV81NH43VFHHrJNB/ubNbCmRIyMJCEmsw0e5K1dXflc&#10;nFszM43/29q67b83jXxUVJTYyFC6hwX/NTUVkhKIMSRYznmj2VN4WFnAksAoYXcjn5SIGlQrQlMN&#10;D7vJU26t5qGGrEt5Dg95qWx2jY8E6rgFM1gsE+ICM+j1fB4SInkoXEJWqEyMohwREXge0hLEqCzW&#10;Qm2FEZalqmDyOHaQloyBKw8eLgR3F4jx+W0L6lxlbtvbe7KIj68IcOcsD0+v6KD7eF9cWzMDKzwH&#10;IUXsSUrCBsTHgfXzSu+TZ+Nqz3d+PEnCfqsYWJ/+hikg45qJYnfM0bJBtJcz1qZMooERh52NVJvj&#10;0bQzEQvy52FESiTiSpNQs7sc249uwNq2bZi/aRt8l9bCI30tRmbnY8OhJhy8fhz5B48gMKUIUSW5&#10;OHTvBgp3tmBWzhK0PX2GGWXVmJBThraHXag/cQS+C/OwcMM2nH1yFzdeP0ZCbQO8ElfCJ3kdout2&#10;4eCdK3j47hbuvrqENbvXYnhMOOKXz8Ctrlq8e7sX71/vwe9eHMD1PaXIGOiHaC07LBa7EXRWrDUq&#10;+oz1y6dt/6X66/C1t+8Vs8+K62Xw3bFU2xbbZ9rjWZsbnl/WJYPM40KFsOgJ37II5+T1Hlyxxmwy&#10;/pzsqQ4jXjd1Io2ZbC3UrDJGeYEWUhaKaEzwUb5cgjWlIuRlkjedRx50AQ+R0/hgk46xM2nc0HsZ&#10;C/lYlsxDRb4iTcOOjSxrvZAbt0whd9TysK9RwJ02KaBxOWOyYu/tYBr37m4iGBsJuCDYnp4W+/5b&#10;I6Tr6yhPUlMWQZn+3MJMSJ6Rj+CBLPU+H/GRMm6f57aNamjdqYTmDew4jZg7H3hyP4OIYi68xamD&#10;fOICUhxuUSL4IUbdGhG21cmxtlSIrRuUsbNBjuY6ETbXspCJAixLo5ohRlqiiDpUijHD2WkJEdzJ&#10;G7Ko2y2bdPHmAfGGbuKTLJgTwdvPb7D0/yroPuWEe1snoDFsBDJVFBMfH633jwfIjxWNVXr+s6UK&#10;Nrg+DkT2GQc7Re6Ildsh3toVxREjCdIswKqNyYhZtQShBSvgW9AI/6xVGJuVhDXbsrGN4Oe6HeXY&#10;1LoWO09vRk37VmTta0VE3R7MWrcFW08dQNOpVkyv3AT3wiPwzGpGdstRtN6/j4jNnXAuOI7wkvU4&#10;9Pk7hFe1w7agE4HLt2Ln9cs48NmXGFyyC45LdiEkqxQbj+7CjVe3sf7CFSRs24u1Z07g8O0j6Pq6&#10;Ew/ensWZ+7vR/aYdn71rR8nu9fBPSIFXQi7GLs9E+Y7luPmwAZ/fqsWptUnI9iIvr2RH7fXg2v3T&#10;PlQo1o/f+2OV6+PeyvqarpkpckGOqQnaMqzw2XErfHFdRRF0i+TLYvOwCbiv7hqjZoU6x9m8yFMG&#10;B9EYHM5DfJQMGQki5GdKkEvjpniZAJurpWiuJ0/ZqMSFIVlXKsa2DRI0rhVx8XeO0Dg8sV+Ms+0i&#10;XDklwoUjAnotxP6tIrRul3FKeXi3Eo1TJVJyAcFjGUbRfw0KYsfkCKYaCyAhfdDWVoGbm/XkHlX5&#10;+5bS0qzpWhoSSOmP2dqMGQvA68XHmJESTJvIR1KchKyThKyTgDibCO0tfK6eP0zk/IKQBMrO7slx&#10;n57f6ZTh6B4hDu0Q4ky7Og7uVEYTWaDjBzWxq15CCi3BxjXsiBOLuSlC4TIlRM8VYcIYGZfxyMWR&#10;LNx0KZ7esCdrqUq8kMVhEeIbLnKaCF/fMkXXvmC0JozHUoO+yBIolIiDjmxSRMsRWfaeiBc5ERxj&#10;O1gUg+OP8cJPK9umlirwQpySA+JtHFE6KxTVq2ORVZONcatWwKN4KxwqzsCprA1BpfVIbNiA8v2b&#10;kdK0CUMqmmFd3gmTtU9gVXkbbrk7ERifhPL6Ahy51ooNh3eh6vBBNF68iF1dD3Hg/gN03DmHS93n&#10;sfncGaTuPom47cdRtGMLLr18guIDbVi48zQy957EmoN78eDVDdx714XLb7/ApW9e4eQLusa9Tuy4&#10;uBd3Xp3C1acHMWpJMhyS1sI46yh0s8/AOLUZgUtKUbB3PY49bkP74+OIaqyDW2YFLONXwmVhKqLW&#10;ZqL1wkq8erwRp9cvQE5fN8SrWiGNFFPh/T4qIuvH3vrTzxT9p+DPiSI3JJt4IF7TlbyvJ8cluc9J&#10;KdOkDljVzwi3G13w7o4RXt8VEJdkISpZ5dNzNdw754iJo8TcuUtvgq5TwpWwcL4IJctkZMiFKMoW&#10;oHE9GXfifHu3SHF8nxa2MuXaJcfZw+Q0tpNjIMW7e5Yo1CURntyQ4fltKW4Tojp7iI/DOwXooHF6&#10;cJsE1SsEKMgSE0Vie5h5GE0wmZ31NDHhQVmFx+mFsZEGm8z5+3rHPXsa96kpCyCTKGae2IHZPn58&#10;jBsh4s6xJVAHsBMPRQRBD2yX4topJdw4zcfLLmV83SXFmy4xVQm+uC3G/XN8XGrn4fpxAZFoHi4c&#10;E6Jjn4C4pgjHWGzNHSpYWywg78LO9UlRkqtHfICFieDBiZRQV4OHtYXKxAfNCL5IiFOwJQ4B3j7k&#10;49UdGZ6dcsHtuslY4z8YqcQLM3o8GbPaSWR1Y4zN0LJsGJqX98VUZXUaEO40MNge0B97vY9VMZh6&#10;94kupu/P07JC9ri+2FhBPG9jFoJLK0nBjsK86iGs1tyGa94WRK4uwZoDNVi2pwm+5btgtuom9DZ8&#10;gMrGf4e87g9Qq/kOZkXnMHXtNuy+fg4rz1yBz4qTMKp4DsOKF7Aquw3n1A2oPNiCvQ+60Td7E2zS&#10;t8I+czv8MmqwaN0aXH79DEkNzeiTVQenJdthm7wZrovKsebIAdx+ew8BS9fBIqcDBoU3obv8Mv2+&#10;AUt2bse9b6+j/up5OGfvgUbOLSjlPoFy9gNoLr0C45TdcE3II+NRjluvd+PQ/W0IXJoHo6RN0F/c&#10;BLPoZQjPi0LnrUK8/2IFWovHIkpbH8kiZ+qfX++/T99jnDGDOGmUkiWyw72RPMELU4yNCN67cHLi&#10;KhnQTFLWFHU9NMeY4MszdmRoJcTvePhACIiLuNfNos5ZYGmCCgy1eHB34WPoIBbuhOhQgT4ZcjGq&#10;ypSIHrHcICo4c0gN7bvI6O8X4DKhtEvHCLEdp9rBw+PLfHx5W8jF9Xlznwz6fSm+vCvjxvGVU8rY&#10;tYWcwlIeKboEC2aKEDFJgOGhRNXICJhb9CikmBRSX+3vN7ualjx/loujhSIrkyaPi6XCEsKwI0ax&#10;8wkWLBZjZaEcVStkqF8nxN4mCc61y/Hgopg6igVzYoGLBHh1l08kmiDGPTG6yQpdOyHGmTYBjuyh&#10;zjgpxfXT5CG3ibClSoi1ZSKU5SshYQEp+yQJggKFXCYoVwdm1ZxI+fQ5bsgUkUVs+7qL/ueePm7s&#10;8Ubb4tHIMerLCfvjBA2Dkz6Ik5ljY6wfNhY4YONyR1TN64MoDQOkCd25AfLpgPk4cJgX9ESMzAnz&#10;re1QGjsWq9bFY35lPnxLm2G0rhsGm76BScV1+BduQmpjJSoObMTMmiY4rTgDnfVfQW3D7yHf+H8g&#10;r2VK+HsYl99Bn4LtWH/6GNacv4bAig7orfocquv+HcpV9J0172CX04aVJ29g96MXGFx1ERorvoJK&#10;5QeorvoWJkV3MGlFPY6/+RbjqttgUHwHKuVvIC95A/Wi53BbugN150/hDHnH4MpWqOffh1LRCygX&#10;fAbt7ItwTa5E8f5NuEieMuXgYRiltkAl6ybkSx9Aln2fHm9CPe0MLBLXYUpJClpvleH05/WIpraZ&#10;Ll4HjcQW6MRWwWtRNPIaInGvKxvXWxZiibcN4mVWhDbcqe9+3p+9ipZOni9O2R45wQFYFG6FhTNt&#10;sHCkC6ZJLbjlGA62Ur9zBpD6PkNujxX9dXB7hx0+dOnRmOLjm0csfKQA39IYePPIGI3rLGFDTsLD&#10;XcRByNkz5FgUww6Ha2Adjaem9eTpWgS4dU4DnUekOLKPj9OHBLh6UsQFHvvyLluzFpIHVoSYZEr/&#10;FaGs+xfE6GyTYk+TGBvX8blxXpYnReZiCaLmKCGE9KBfgISLN8TiLakq82FnafgiPSk2sEeF/mvK&#10;0qUxY62sNGBgICAXzI4HiRAYIMRQ8lIzJoq5yZW8DCGXW6G+SkDcj0WIJhh6hrzgTWZhFOH9GLxg&#10;J7nfUCd+3UVKeU+Iz66KcP0EizrNw40zYpw6JEHDelLGWiUULBMjOlKxa6dfHzEc7aiTnYQ43GyK&#10;bx+pEHcQ47tHCkV8+1COF1cscbHeHzumjUeGGllh4h8/HgQEi+i9OJk1Vs/zQVGyBdYUOWN1rj2q&#10;Yn2QaGmEJIkjeVEvbrAwS84UmSlhrNwBMY40GJJHYfWGOMyoLIDjiiPQq3kNzVpSQvJ4fZbVIKOx&#10;FiV7GzFyzXaYl1+GevW3kG/4P5Bu+AOktUwR/zd0176GU2EHsna1Yfeta5i94wLMVtyDytr/D/J1&#10;/0H1D9BY/Q4W+Z1YcuAMjr98iSEbrkKn7DMorfoeyhW/g/Kq7zjlC19Vh5PYolWxAACMiUlEQVTf&#10;fIcxpIw6hV2Qlb2FtPwbyEreQjv/HuwzGrDvVit2P7wG79I2aNJ7svzPISt4DqXlT2CYcRBDcorQ&#10;cX8Ljnx2GENXNkAr8xhkS+9CsvQexFl3Ic28BZXUThjEr8eAjBhsOZuDC6+aMH9jHkzjV0Mtfh80&#10;47bCan4CFq4cj+s3E3GnfSEKB7siVmpFfe7B9adCuVi/sp057kjUdsbSED8kzCCkQjVymgPiRntg&#10;mswCST8o40dvygxlGvO8VgboKDPB65umpIwSvGcxbWl8fdctpXGmieZaQzjY8rnMW/0DRdxES+IC&#10;KY1PMUFVGbct82KHKq6ekOB8O3k88oxsgogFXWahJZmSv3/IgkkT2uKCQRO9uinGrdNidOyi8b2R&#10;h03rBITWeNzqQdQsHiaNUwT16tdXCEd7IRdXSE9XQB7TEg0NFX/zHlquzJgauktPh2VEknKZgwL6&#10;yDCQiDJbXxlHBHbONJYwkyxPsRBbavjY2yggHsjjoOm7RyzCNXmuhzwi3Iow9GzNkCkPw/5fkxX6&#10;4poQz66L0XWej8tHJVx+htUlxD1jedxsacQ0TQwIlHCxWNhunuunSQDcGhJZQ1JuhZKr4kmnNY6V&#10;BmNVwDBkir1/mIj5VBHZZu50qgkSB0RZaKIhKwSFGQ4oXmKCjeUu2LTcFfsygxBvqIHFEifyqsQH&#10;ZQ6YY2WLNRnjsG79bBStj8LqpmRkb1uFweSVXGiAe2VXIbm2DKsON2P0+maYrLwJNVJCWc3/JQX8&#10;v9yjjLyhCnlDI4KdfXIbsfViJ0pO3oFNwWlorv4GSmv+N5TX/C/yfK+hX/oENjlHEVXTjGOvPmDU&#10;2lbolj6EbNV7qt9BvvJ7KK38AD2CnRNWbMSJt99gXFWrQhnJK8pKqZa8gqz4JbRzr8EvNR/77h1D&#10;45XDsErdBv0lF6G15ApU8h4SNH0EraxLMEtci/gNebj6sglp+zbBMKkOSplXIM68A2nGLcjSbkCa&#10;ehnKySdJKTcgMGEWdl8uwNnnFRibHwubeXMxNHU8Go5F4sbTGFx+EIe7XdF4fi4JS33tsUhiTUpJ&#10;hk3ogTh1C6yewPaskgGc40EG3QILInyxePoAjDTQQjQZxDSRLymsQiE/lSOr6cRPF2ubYPMCfXxx&#10;0Yjgqgy9MWxZdPZ33do4tt8AlmY8Lq3e0IFK3EYQRqXYKYyacj52bWJxWyXouijAs1sSPLtJY5KL&#10;8coj5WYBqBXBqr9jnpfG73fd7AieCC/uqKGtmUfIj49Na3ioLBIhJY6PiMk8jBjGZljZCSAB/PxY&#10;igkhbG0E0NUVIq8gbk+PSv3lZWKQk0qAv85xdirdx5PPxeacOF6CELIyo0bwMXemFAvn0Z+kibgs&#10;T5uryRvuF+HGSQEpmpTD8735CblI0+w5VRbslkscSlbnixsEAW4xy6OM22ek2LdVgpZGdS5PfHqC&#10;EreNji3w2pCVGz+Sj8c3nEmhVbkI1lzimG4ReVkN3Gg1Q2PiAKzwD0W6WGGBewWnsMiK99gOlFSd&#10;Plho7IEFyrZY7GyMjZl+yEu2wppiB2xYSfC1TB/bKt2xKsEVWeMckDjeCuUrJmPeqkJ4l+yGJcFQ&#10;m7w29M8sQeKKJDTuzUVzay5q9ldifGUj7EvOwqDyM2hUfQPV6n+D8nrydlX/B+pr3sM8/wziN+/B&#10;gXs3EbnzEnnO+6SA/xvytX+AnB71V34Bp5RaDF8UizGzgnH44gGk7r8C08Jb0Cx/CY3y19ApeQrj&#10;5ZfglrcXw3KKEZ09AdsPL0F0/hQMzcqC+5JNME4/CJ2861AteEj1AQyzT2HKqlW4/ngz0oujMDxq&#10;FlwjUqCb0gHlZQ+gRFWefQf6KdsRlr8Up56sw/bb9fDIqYNq2nFI0q5AlnoByqmnobb4EHTit8A6&#10;NhsTl0/DvtNT8OjlfDx4GYM9nXMxrWQ2rKJSoDc7DzYzZiK2YAzOn45EbXp/JA1yQupYgq7zPbBo&#10;rhUS57ti4XxvzJvqhoxZAzDN0hyzVOwRpeOJhZq+WES0gW1C6JWhQp49hpXQy2JtM5SM1sbT01Z4&#10;+4CFeqRxRmOD5Rn50K2J22ddENyPB3tCVCwV3dQJAmQlK2FFPjmNJnXsbxLiwSUlok1KeMGCLN9h&#10;6fqEpIBsvFKl6ylSOCieszH9lpAdS/Bz9ZgQR3eLUb+axe8RYmmyEHHzJVys2xHD+AgNIW85QU58&#10;UgleHgI4O4gwItThRE5O0F+WTv7UkYUOBTnWWBQrw9wIlmdPivkRQuo4ObfLJitZBTkpfDSslaFt&#10;hwYONPFwhbgf293wlvA2i7DNrFRvaPvefBO9eRlYchQWnfvrLgmeX5fhwmExWSoRliYJyHIJkUb/&#10;MXMSQeE+5JGpI8ePkOLGCRNuOpuFkf+OXYMe3zxQwdkd5mhOHYRVXqFkTZklVXCUXqFxgiRvyBbe&#10;08kyJ0hdsFDXETWjxiPG3BrTtNSxfCzxxgx3NK3xQF2FGdYWaGJ7rQUuHDTA+VZ9nDrsh+ZDs5FM&#10;8DS8IgvBZaUIy01EbnUsanekY1bSMExcFIbsVZHYuKcQm0/uwNoz57GguRMDK0/DrewcPJY1I2fX&#10;Huy4e5eg4B7ornhCivg7yNb+b8jW/H+QVf471Fd+DYtlbRiXGYPSskB0nJiNtLWz4L9oHvwT4jAy&#10;PQqJxdNRVROMfTt8iR9JceuUHncCoqtTGw1ryJg1OKG+dgAyisZgdPIU+MXMhdv82YgqmIKWPdOw&#10;PMcfIyJHw3RWPrSzLkCa3cVVydIuyIkv6qS3wiNuFhpP5eDE47UYnJUCj7RVGFJYiuStqwjyVuPK&#10;kyKcvxON5raxWJjrhZEzVLC+aRTaL6ZhctZM+EZFYxD977TUCGQXTcGK5b5YkWWC4kwjpMdaIH6u&#10;GZKiHZC1qC9SI/wRHeyBMep6mG3giLw+IzBLxxXzpa5IESg2TDA59hrXTyeC2AHoRapmSB8iwc1W&#10;C7y/z/a2MgdAY40e2Y6tzjZjDA0iZSDIyqLMz5oqQNoixfJEbroQ+5pYaEnyjLfkeHVfwo1LLpcK&#10;d42e2jNuWZ4RNrYVUdNFBF2luNxB19jCQ+sOdW7mPyuJj4wkFm9WleibFJEzWU5PJcyezkfyImWU&#10;5rvgzp0VDj2q9qfL6fbRnec6rLC7kYedDTLC2XKCj8pYV6pYEG1rkeP0ARnOsQjRV+SkgITbWSM4&#10;OKqo7OY/bcwPDaLXjHS/vMWjxshx7rAMZw4ZoHallNy9gPC3kPOIbOe8swMPTtYETU8aUieocJ3B&#10;PC2b1mbb4q4eskJTQgCK3EMJ/nhx0+S9tVeATBnZHs9FatY4SHxv7WgfxGqYIUbZBrHGttg4fRRq&#10;ZgViIhHv5MGGOLetP84fcMDuDarYu1Ed7du00XnQGKf3m2HrOjEObNEmeOOB66d8cWKfIw7tcsGt&#10;KyFUg3D90mCcaPdBxwFHHG5xw6YqR6xZ6YHKNYEoW+GPuIWmmLaA7mnDSmQdOIsZmzvRp/Qw7HLb&#10;Yba8E6YFV2Cz9BBy9x3GxfuHMDd1GJblB2JVkQuKct3RuL4frp0ZThSgH75+aEZ9oMJtrn53X0Y8&#10;h0UzUMdXt03w7IYPLp8IJf7eH8XZvijL80JWpg9GjdPHxoZwbDvXiL5Za2CRthFmyZVwTM5GUE46&#10;5m5YjtLDa1B7qBCLUj2xKE4V+blWKC3yQM4SK5QsN0X1ShNsqDTG+lVW2Fzrj4bavqivDkBFkQNW&#10;5dmhpswNG0rdUZJhgmUJ2liTb4/VebbISyVFjNdHxkITlGY5oyzFG7P8rTHcQA3pwX2RGxqCCD0b&#10;zCNuHqvihGwfXxSNCkKUJqETkUK2HxXyo2zThZ6IU7FC0Ug13D1qgg8PVTlo+cM4IQ95dLcWrM15&#10;cHYhhRwoJPojRPQcEZLjhNhRp0ufs+2RMvKMMuo/Hj48UCA5Nna5XCKs9o5fls2LrssgLFNalo3s&#10;3UMpHl2W4mwrWzuXcWd3q8p43NY5pjcssPWeBiXyxCwwtgOOtk0936Nqf155fi+U8LQaHl1X4pKU&#10;XDoq5FJ8fXlXFV/cVkLXOcLPN4XkulmePwUE5Twh3fCnlbMw7LGnMt7IEqu8vC3iwuAf3iFB3Vop&#10;WSviiQvZLh4Wd1QCDxcxfN1JEc+6kyJq0nV64AJ5x2/uy/H0jA3WRDpjzYCRXCyXT6FMr6AUlVlQ&#10;P8QomWFzige2ljthQ7orlvjaIJqsaqySNeZpm6NwlCvql3khO1aPBpAhDm8zwhlSwC1rlVFdqo1d&#10;G3Wxr14XB7cYoKPFDKcOWOHkfiu07zDGwc3KuHnaCHc76b19BiRcA5wh6NzZboZzHaa4eMSUyL85&#10;7l4wwY3TZnh4xQ63Lnpgc4MXytZMQFVzOXadP44jXTdw/ctbePz2BrqpHr91DKnZI9F6IAHL82Yh&#10;MzMam+rKULR8EnkWDZw5QPyZlPLre+qEEsiTt1siJVYb0ZFeaD+8BQmJxG8rUrB/50wsXGiObfvi&#10;ce+zpXjxzTJ89mY5Lj0uxOFrS7C9fTZq6waivsYBh7bb4vguS+xrMEBrkxH2N5pjZ405tldZoXmd&#10;JbZUmGNTmRk2lpphR5UDmlZbYcVSY1TkOKCq0A5r822wKtsCxenGyEsyRPYiQ4KjukhdaIjSHDtS&#10;SmMsnK2D1AWuyJjphdj+rgjXNEWkzJYMpAMW27ohfZQXkqaTEo62w0QlYySwtcdPZPtp5eRLiGeR&#10;njnywzXx9WUr4nhiBcwkSvQ7tmOnWw/H9jpz6QC8PEUY3F+MccOFSF0k5SJQbK2V4UiLiBRKTuOS&#10;YOpDxcYCjmL1jmNWe5P+sOeckhIV4/gkCy8p5dKr3zvP1tJJsW+rcJtbLnUI0HVehqdXlPHgoi4+&#10;fzDuL1/y+M9vc7TePJ3+5nWXOUFJMTfJ8vQqy84kJtzMQiAQhiblYJmJfpYmrEcBucpumh65XIEc&#10;5iZ4SY394rYcFztEOLJLi2CvEAkLlTFtqha8WQQ1bwG3fLGr3hAsCtnvyBqxxisWeeXovmSLHOKs&#10;jeOnIl0lgBPIj4X0Ecr0vk4TOyNWXxtbU/qhucIDFVnGqCf4tHPZSOQNccGCQEMUpPqheq0/WXwL&#10;HNuthxvHNHD3pDpunzbA3XPO6LocgFtn/cgC2mFPvTrBRDHWFQiwqUKMjRVKWLWcRRcXo7FKndCD&#10;AzqP+uBkmzXOHrHB/SuO+PqxKT58boTvPtfH714Y4Xuq71+44npXOKYUzILnwixUtTaj/Yvn6LM4&#10;F/0WxGNiVCAO7p2BrU3hKCsNQXFhIHk8S7x6PBQvHgQjMVYVETN0ERuljid3gvHlQz8c3GGKJSnm&#10;WFMxhjzzCBzaOxnTZ9ui77iBCJg3AZX703Dh6Up4xsZg5JJotBwaT+2yxINTMtw9QdD3qApuHCFv&#10;cUgXx3ZYkTJao3ENecIqN+JIbigj5Vs8R4YlcTrITzfB8jQNUjopCpJ1UbHMEjWlLtQn/oR2fFFV&#10;4oK1RebUT/qozNFDUZoRUmIsEDfXnn5PSjTYCYme7iidNgLJk30xJ9wSGQt8kTTGA+FaWlhIclNs&#10;W2RyZBSkd6nko4yZ11xM3jPB1AL5M/h4edOKxpqUM+BMYX73mM2M6hAF0YeTLQ/+PjIu8t3cWXT9&#10;KAmKssU4doCQ1kkhviKo+80DhcP4QGOOzU386tj+tNL/KBAb0a97Qry4JcLjqwI8vykgBybFV/es&#10;SUkDY3rU668rLx9OdXj1cARhaRo41EC2TshShzHe9n2PpeDqr90ovcc+783txyZvvrwtwPl2Hg5u&#10;ExP5JdI7lY8501UQ3F+E4AGqcCd8n7VYGy/uWZAysjRqCkjAOvjLG/qozdRHU1QElmr3+ZEifvSO&#10;HwW1hOcPFhEtia1pSdwRqWaJxa5k6fPCUJXnSbDKEytzLQlimWFP8xAUlA9AVrYt6tfZYVWuMkF1&#10;O7KcpjQQ9dC6zQIn91rj+G4zUkhSslZLNK8Xc+m8n9+wwYMLxrjTaYDHNy3x9A4p4FUTem6Du1f9&#10;sK5CymVAfnLXAd++tKNqi2+/tMf3r5zx7VdeeP48AhExJrj49DBid5+DzbJD8JufhrlJszF3DsHE&#10;LEdcON4H377wwLdfWOPOZWtCEkQdVjlQ30mxYa0PN31/6zSLC6vMoYnLxy1RuNQUcyJsEbUwDEFT&#10;x8Iisgzji1JwtTsVFRsCcKEzCN3nVfG4U4iHZwW4f0ZMCkkUZJ8maovFKF8iwqHNdujYYY19jcY4&#10;1GSNAw3WBOHJY1YZYU+dNbbXkMdLlmNDmQPqVzljXb4V1pc4oSTbGtlJ5shJtsfSRDtEz9RFcqwj&#10;Jk6wwKTJ9shd6o+Y2WaIm+2AZILviXNJ0eYOxFRbS0xRsUS03B3xPHduFvyPGVwmc6aQiRInRDnp&#10;oyFHE69Z1PjHIuoHxaQh85KfXbfEgtkaXAjJ4EFKGDyIj7nTlTCfeF1VuRCHd4lxoYNHisN297D5&#10;CYUi/illVHjJnvFNOvH+EZuUFOHdIxleP7DBq+4p+OrRPMcelfrby7svFvt99XDY2jfdLtRADbpZ&#10;yQ+4+qc3xSlmz3vc+6zSTXLTzoSxWbo1lkuwdpUQeRlSLJivjIAAHvr2IY/owoePGw9Xj7LTHCzu&#10;iZAgALNUfIJiuujYbI7q2f2QZxPCnSj48aIyPSfI8vG1ojJhpRC3iNV2RvGAochw88AcNSNMNdJA&#10;2mRnVCwPQkm+B6pX+2JzDXnNAj0c2GpP3NAC108Y4VK7OU7stsDuTTrY3UBwtcmQlJRg3A5z4oZO&#10;WFfMOLUReUNTtO8yxqk2SxxvtcCR/aTU601xqr0vTnQEoGUnecqOAWjb74q9O+1x5awHfvf1EPz+&#10;1SB89dkMLMlxx+6rBxFUcQzGOZfgEbkEEQmzCHb2xdJMf/JwQ9F5zJ4U2Zuqq6K+sMN3X5An+NwM&#10;758Z4cMzdXz7mSpBVlUcbHZATjop4hxbRMeHwnv8KOjH1MElaRkaOhLQdrg/URAyHBeV8fiCJo40&#10;a6K+Uhv1a0ywq8GdvKAtdm2ywY4NdijPMcBm8o6NlWYETW1RXWKO2nI7lC4hL0xccF2RJ1bn26Is&#10;2wTlyyxQlEnQP8Mcq5fbY02BLVUyeLnmyE2yJAU0RUoCyWQRGchIFyyK9EZUmBPG6OpgGhnLOGtv&#10;JHkMxEwdZywkuf2yMn7csthrhNOEXpivZIeUAWro3G2KN/fVSSF4hOIUXo4lOjrSos2F3mQnjfr4&#10;CzBoAA9x8+UozJIRuuFzmZafXiUlfkDK+On4Zo8cVfrx+O4d2xxHZeiPRR/o1sGbbh+87p609rtX&#10;2f49KvT3K18/HlH3/Kb7fzIY++GRLhFaOd0QOzumuMHem+1tDJtdZWs4rwjmfn5TFQ8vm6BmFY8s&#10;pRThY1mOChapWxVmRiyKnA5ZF126FtvqRJ6YKlvj+eqWLfIi9FERHIp0LgKbwjL+Uu0VEKvpAoI9&#10;Ulcs1DDHHE09TNXXREKQBbYUTcD6iskoXLcII6NGYcicYOSuGIlDB8NRkmWEzoMmuH5MF1ePaOJQ&#10;owAXWvVxr9Me9y864vpJC1w7bo4rHXq4d04Xz26Z44sHg1FTqYvtm12xc6sbSgrUUZCrjdwsE2Sl&#10;kyfICURpcV9saeyH9ta+aD/ogpfPRuL7NxNw+NAw7D5Rhorzl2GafQSaeV2wXrwNk9MXIzHRB+c7&#10;o/HoXjjefhWKf3sTiN9/7cl51d9/ZYffv7TC7780Juirjd99oYZvn6uCpQzouuRMUHk0MpJsMC1u&#10;FKynJEInpR3GSTWYs3oxur5Iw/njxsRn1MgjahMvVCGDY4qaFSYozrbBksUuSI6xJhkZITNBn9CK&#10;OqrL7bGhwp2UzgKHtgYSp7Qm7miAhhW6VAlBVNoSRKVaaY/K5YYoTFcnDqlD3tIUpUvNMW+6DvVJ&#10;fyQk9IFXgD5cfFWQnjUEawuGoyRqEGZ7WGOsnhGmaZojRt0RcWIX7oA1mxH/Nfn2vs6g8ZAs9MY8&#10;fV3kzVLB69uWZMgZlSJUReNPsUvHCIuihVxImJBBMi7n49QJQqTHS9FUI8XDa0Z4dlOO1yy0J9tM&#10;0DueP1VAes4cC4fYnrDYSTp42WWG53d8//PNZ5Pre1Tkv7c4O6r8gaXssrfkYcooZawtVMGTq7o9&#10;PK/n5lljuEqd0nOk6dgeEdaV8ZCZJMDsaTIuCFH/fjLY2QgxbhgPL++7kRIquCJLe/2WOOZXXbpo&#10;LlNCyRh/5FgEcUeUemHKL23s/lRYKWQxozWMcGL1YBxd3xf1yQR/hhtj6cJAlK2ahaDJgzAudiqi&#10;MqaiuGomFiXZYUWxJRFvd5xv1UHLRiU01yihbact9je7YVudHfFKO2yvc8KhFk9cPt0PN8774fo5&#10;L9StVSYo2g8Xzvjh9o0w3L8zBrevj8LFC+FYt64vDu6fjKbGQdjVEoJDB0Jw7kwI3ryJROPmYFx4&#10;dhLj609AM+cClPOfQi/rEtxnL0Ze8VSUrwjCqWPD8ObL0fj+HSnk2wGklH3x+9eeVF3Iu9qSUppT&#10;ZXyULPNjlsVZH8X5xigs6Q/38KHQnV8N1fSz0Eo+CNdFmeh8lIvOk1Z4dFEHx3YqY+cGLRqQpmhY&#10;Q/B7gxvWFJqjtdkfh3d44/B2D3ruie0brHBwiwN5OBla6rzQssEVzbU+WFPsQt7FHvlLHFC4xBEr&#10;8jxQspTBUz3kLtbB2nwLgq5uiJ1nhQkTjBGb2B/hEQEImxQE7wHWiI3xR2HCMMzrZ4Ol4/2QG+GF&#10;3GlemEIIZqHI9RdnUz9WxZIWkzX7XoyKA+Y6q+LkNn2iVyziBOOMNAbJg7E4O4+v+yDAiwcHexEC&#10;A+Xo35+HeRFiLEsVYAM5iFMHxNyOHEapuPmK3rHcU7+lsfngvA5xZ2WMDVWClRkP6krswLPjf/So&#10;xn9vqa0t3qGszI6N8CGWCSCT82FvwcOR7YbUcLLQDG/3WBPWGDaB881jGXkVFYI/IiTF8rFwgSqm&#10;TSLsHizi1oHMyFptWadPnaBKv2WYnRSYrencl6Kr0wbRIXzUhI5DutLPLeOvVSYcVlOETligrYeN&#10;Uc44WOOMunIzbF7njJbGPti6dQDqGvtjXW0A8nIdkZpshoI8a2yrt8KBZh0u1srdM8Z4dMECD88z&#10;JXXCmVYbgoFW2LvVHEf2WuLKGSfcu+KPvc1GOLTLDgd2e6G5yY28bD8caR2EjtZQHNgTgqbNI1FW&#10;NpC840Rcv7oQb98m47tvF+P23TjUtRXDIX0DdHIukkLegOniXRgaF4vKNTNIkcejsCAQq1b64P7d&#10;cfju7Xj87u1QfP91P3z/2o+8pCd+99KReKgjnt1zwtoyPRTnGmPDOm+UFbghPDoMxlMyoZ3UCk2q&#10;5gtysLJ+LK6edMBzMqBPr5ji/GFHNFY5orzAButXOpB3syCFc8CW9RZoXGdBCmeK9eX02QoWLdwI&#10;OzfZY1uNNWpXWKIiz5I8oS1xcEc0VbmjcbUjNq20Qg39pnK5OfJSjMm72mF+hDOmhFsiYoYNFsR4&#10;YVGiP9KTifsneSEp2gnxs0gZo10RP8we4Vr6iBc7c1sYf0m2v1yJO4rdEW1iivgRPDy/bov3D6X4&#10;cJ85BsYFWep2PZTlqMHIkMdlCQsNkWDmFCUkRGtyGbGaa8XkNFigLLaDrGcM9zgV9pzlG9lWbQJT&#10;+r1Mzsa+EFIZH5qa0v/b0bajn0JD/hvLpAlBO5gCypX43LERqYyHIf3ZFK4hvifi2nvzXAMY3CTl&#10;etstwRddWuRhlFFZoobJE6gjhvLg58eDoyNL1snOOpqRMrJOo98QT2T7A98+0MDWVToomuqPAssB&#10;HBzp9Yq/VH8pLD5TWrZIPF/FGrNcjJGb4IXCokAsy++LvGX22LTODR17++HKiX5oqiYPscEU+Vka&#10;uHIqBLc7fVC3ikWPU0E7cZFt9NmOensc2O6Gy6eGoGOfCymgOapWaCB9MQ/bt1hge5MF2vZ54fPu&#10;SDy8M5ue98eObb5o2hKEmpoBOH8uHtu2Tsf69eNw4mQcnj/LxLtvK3HpyTbElKRjQdFyxCyZjdSs&#10;8UhLG4RTp/PR3pGKk8eT0FBH8HB3P2xar4NvvhpFMDcE774MJogsRMsWczTV2aKluR+OHwlHx+FJ&#10;WJJqhLylLohL8MD8zGmYlhCKw/Sfj2/1xZ0zbObYgeCnKTatsUd7Sx+sLlRHVRkZzVXK2LJWi5CM&#10;J84e7M9tiFidr4fqUnPEzhRgWYoOaknhalc6Emfuj9XFHuQdmWe0JeW0wtJF2siI1ULdCn9UFQch&#10;cqohliQ6ISuBFLpsAAoyvLA42gEL5tojar4H5s11xuQRxhhtqYfZylbEAT3IkP58DuCPVW7/KsHa&#10;+VIzTPfkoX0LC72ixq0H/p6jUWzyUYKzxOm9nHncWnZAXx7CyNDPnEIUaYUmju5jWbiIKrFNJuRE&#10;foCo3FhWeMYbJ3Xh5y6AXKZQRDk7zUT6kJUV1dKjIv99xd5eaYe2Nju7JYKhPh8qyjzEziGsfY8F&#10;fmJTykwRSaEIHrBtRF/fF3AQ9cZpOfY2yrhT/pERigPCtjZ86NG1Ehfo4cVdS3z3lGF8xQbwV/ck&#10;5BU1kTNPjvr5s7BMO4BgKev4nyojE9rPFfDjcz8SrjfiLFxQkTIR1RsXIDx9BnwWpcA1JhWeUfEI&#10;WhiFoVEjEJ0ZiNqN/dG6qx/2NhkRNzTB/9/eW4dXdW7ro8st7u7u7u5KQtyFQIgQCJKEEAgSQggS&#10;CBA8uISgwd2hQHHXekuF2t77d+8/d5/z3vHNlbS0pd3tPmd3n/N7mM/zPStZOuf8xjvG+34yxqPL&#10;Zrh60hjnj9ri3Qu+uHjKC0cG3CkC+mJPnw82rbHB1jUG+OxFOoEvFp9/XIhP3svH/VtsQUA0bl2L&#10;xu3rybh7Oxv3bpfiwd0aPH/YiK9eduKLl/Nx+8509O2uwvqNYzFvThZF2AlYu6IcXfMScXBvJU4e&#10;HY+1y9OxeC5F8K4QrFrsjx0bwnFkfwKunM3Cif1x5EB8KGo5EJhsCRjO6O3xxZE9CTjUF8yNFi+d&#10;S7SyNwqdreak163IwWjh/H4TivTmePyOLa6esMTFQxY4t18PF/br4vxeXZzuJ+Ps08PRPn2cGXDC&#10;uQP+OLTZGcd2uGBJuzY6plliSYcHVnS4Y2UH/WYXG/jxxLIOO6K5pgRcc9KLtmhrsKH3BqJxgi8y&#10;890RkOQDt6gQWAUFwcgvEGb+/vAMsyTHEYvp5XEYYWSNSSJ3Doy/xn7ezIyUTKhW7ICqQFu01ytI&#10;OmlwmxLYQCBjaNzI6g1blOTowECXB2cHtumBrZYRYt4MEQ70yfHgogwf3OTjm8fKCf6hkVUGSrZn&#10;9qNbOshNkUKLZJo+2b+xsRQaGqxQkuOfC8ajh9blpqX4wcmBbeaUEfcWcCWtNy83Ja2nyYGQnfgP&#10;0xkvlAsEHl9lxTIlZOByLst4WaGUtKIQFhZ0QXRT1i3VxlfPiKYSGNnexK+IWrD5yHP7tDEuVYru&#10;1Hw0yl5fPPxLrfjmxjrNHxNJO471DMLmDXMwrrMJMVVZqFk4BvO3jceqvTXYcKACmwcKsXlHErZv&#10;DcGGdX6YNN4Iy7qd0T7TGLNbzdA21RpzZtqie749NpJeWtHthFVLHLjlaedOJGLxPEMCSCQunxuG&#10;cydjCURhOHIoHHt3RWAf0dSL53Px7Gk1RcIGvP9eIz77pA1ffLkSf/3bIXzz7QX0rp2Kvk3NSEn2&#10;gEdqBaxiq2AVVQaLsEKYh+TBPDgX5kHUAnJh4T8cNgFJcA1PgX1ALKx8U2DpN5xaOix8U2HhkwJz&#10;7ySYe8XD1CMaZi6eiAm3QltzMOor1fDwHU+iccZ4dlUdDy+p485pbdw6pYt3T+jjcJ8m+lfrEkXV&#10;JCqqjb5VrLCrFYHZC5u63UkL6qF3qT+WL3Cg7zPDrGYyfNKKUyfYobHOFhNr7DGhxhHV5VZoHOOD&#10;nHRT1NU4YGaLL6ZNDcWUaYlomjYM4yenYdS4YUgrjIFflDPCoi3RWEXn5+pKEc6L+u6XTva3GrdB&#10;gJjTeLEb8s3NUJsuwLVjmvj0noycO8sUwAIFWxBuhrlT9WBIQcDeho2qCjGiWIyZzQIc2iEnxyTD&#10;s2tSfHaftCPZ75AtM7tmOvLbp9rEAFSgrU7R1YkPPx8FzEk7OtpJ/lww9m9fkpsQ74WUBD5qRhkj&#10;KlQKMwMeXYQFeQ3VH6IiW/3+9UO2jk+AV09ViAIKcXinGGsWS1BfxUPmcAG3xYWB0daCj2vHWX0L&#10;DbpolsadPkM09cM7mti9zhwzMpzQ7pnAZatWinXlJt9fb6wDhzpRSVHHKIia5hfg8JlejJ4zBtO2&#10;L0Te3InwHjsRbtWT4V09CalTGlHfWY01Gyqwa08Fli6LxbhaHbRPFeHJdX8S9zrYt90E/ZvssWer&#10;Kw7u9KEoGY5L50Jw6bw3Thzzxu4+D7z8uBTXLsXR/5k4e7oK/TvysW9vGS5drKVWRW0Mbt+ahgcP&#10;5+Hzz3fjwf19WLq0Fd+8eoidW9uQkOQLm7haGIaNgUlIKUwCC2EUWA59v5HQ86mAnlc5jD3SEZMQ&#10;hcqSGESHu8PMPREGnsXQ9yiBvnsRDNxzYOyaDiPnOOg7xkHPNhghwQ6Y3uiDlV32RLdtSPs6kJN0&#10;JO1oicvHbXFynxWO7bLG0T3u2L7OC73LfCnihmFDjyfpRjOKjn5Yu8iCNKEhAdQMW5c7UCR0RVeb&#10;A0UVV8yZYo9506zQNdOI3ueM+lFaKMwwJvoehraZiWhpjUJJbTwi81LhGp8Eu+gk2MbEIbIwHWXj&#10;8xCVYo7mBl9MiSUKK3PHZB4D5G+D8acRUtnvjWJPFKpZoipChpM7jfHJXQ1u3TTb3cEWj7Blcge3&#10;a8LckJWhEHLVmPOz2FgGq1Atw4ldAjx5R4GvnrLlnmzzAwUVbpmdEpDfPtMgZ2QAPS0e4mJlqKq0&#10;5OpUmpvy/lwwrlvXmRsb7c7VqqgbrY1AHz5syStcO+VA9HJwJJXj13ThdPGsktCLd8V4epX0xz5N&#10;LG6Xc6XX8rLV4EUC2pCioo+LgKiBIVfn4vXI+NEdfSydpY+maFeuJiFLc/GmzmGR75dzUUPNj6sA&#10;NULbCytbmnH46j6EVBejZXkBdmz1JfqkT57dErPIkNrIu7e3umBOqyOWznPAxuXWFBn0iOpZ4PAu&#10;U26t7uY1FqR5bTBnugU6ZtphVU8EerrDsbDTE+vWBGHlCkesWm5Omi2WwJiLbZuHYeum4di9MwcH&#10;9+eT7ivD2VOl2LkzDUeO12Lp8lL0rByP7X1zsWdnJ1HQ0UhM8IJteBF84zJJS6VjbHUKMnMp6nkn&#10;EtiyoeNO4HRPRkF+MsaOCEdmijdM3WKg65YLfWqm7ilIzya9WJ+LysIgeHm5wMDKE0GBNmgcF4RJ&#10;Y0yxY6M/1i+1Jj1HOn6bLvauleDABk1uv+j2NSbYutIBqxe5EHDdsWmlP7aucsG8Vh10TjWiPrTD&#10;7GYrclKemDcrEK2TXNBUZ0860g1zp7mhvdEUC2fYoWu2K2Y0WGLaRDtMqqGIWe2AcaPtMWaUPapG&#10;EJUss8fIQlM0jXVBcYk3bNzUUVnpgtasYNRqOqJBoNwL+eZ+/fXWSJKkSGaFQlc5ti4xxqd3dfDV&#10;YwaiIbamiouHNbmtecYmyvSPJUWaqKvio2c+ywSnTs5XHS9uCLkVY9+zUVU2nzgYHb99pk7Bxwpm&#10;BOawEAHGjTHA8GFky3p/MhhX9szITYp1Qc9CM+oIbcSGSRFKF/P8uitFRrlS7HKAVK4nZRm/n7Ep&#10;jX08nD9mielNcmQSfQgPY0vfhNAjqsDmej59aIrv3mM795VL7Tgw3jLCoqnamDc8BC2GoWghca4c&#10;oHlzJ/y8KTvSDxPJU5abeaN/+TL0njoFw/pt0G86ApOaZXCqmID0KfWoWzAW9e3lGNucjvqWHLhm&#10;xsEyOw+2eQVwLRwG32xfpJPxzO90wvO7mRRNPHD6sAsGdtjj8G5HHD/oghMH3XD+RAgun80kcBrj&#10;w/dLcepkAk6ezEdfP2m+xdFY2zscl94Zh0dPpuD6zWZ0LylC/66pHCjv3F2C5YvzKDJ6wTo0D/4x&#10;6eT0YjCneRgm14SiJDcCpk6RMHClqOeehIgE0tBTCpEQ4wlzt0ToueTB2CUBWRmxaJ2QgmVzclCe&#10;ZgU/LzsYWDrB198Ck8Z6Y+50BwK9Pbav98Oabkec3OOAK6SHT+5l84h29LoZve6ILavdCZTmOLPX&#10;kQCmgt3rA9G33JaoqhnWLzYhIJuQNrTEmoXO2LTcE33rIjCl0RXJKbZwCbCBTbAXTIMCYRwYDGt/&#10;ZyRS5MsrckVmcRByKhIRRedpExoOdd9YqARmQN0vHGl5rphVHo1KQ1tyoiy3zpv79rcaK703Uu6E&#10;Sh8jrCHp8PEdPW4MgoGRAevbFxI8J4oeFSqEEbE6P18+IiN5yMvkk00rcO6ICbEgHrfelBVQGpri&#10;GAo0bHP71ZPOcLThITVRRvLEmBy5FkwM/2QwblzXlpud5oqzRHEO9RuiMEuO1GgePrjtRBRA9trI&#10;k5Aio4hCPJ/AKKHIaYDeJVKwSsEF2WxIWQxXVz40SW8WZrIa+yz1PsuRyeaDlBs9P7xhhAUTtDAn&#10;2g9NKqzak1JD/CIKDj7/k+cGG6O19WIPVNgH4WB/PzoHjkN/4n7IptzgNtCqTzoFo/G74TNlPTJm&#10;tmHBxhYcO92CLQfGo21FAYrG+yK7mgys1BKxuQaIH66F7GwJOmer4NBuO/R0aWLFUkesWeGDJQtd&#10;sazLGZt7PbF/VwiOHUqgqOmO1cuDsG1bEjZtjsfKVaFYsSIU586OwIkTlZg9OwWHj0wnmppJunIM&#10;Vi8tQGKyN6xC8uFHYCwtTER+ThiqivwoCobBwdkXhi4pMHRNgldwIJobR8DP2x6mLknQd8mCvWc0&#10;GmriMbrQE6PLI1CSZgd/b1sOjEEBVmgYG4TGsUz3OmFvfxxFeXvs7bXE6d0O6F2kjSVz1LBqoSF6&#10;u63ROd0Es5p0CGiuWLfEGj2drBozaecm0s5TCKBN9pgx0YAbsJlQpY5hSXL4B6vCL0wHATFGiEy1&#10;RWKmE8qrQtHUEo85bXGYNCUdqeVZ8Mwsh0l8BRRhIyAKr4Q4tBIK3wREJjthZmUiyk2sMEHkxvXf&#10;m/r1txoDY63UDQWWGuiZZcrl4P3qoZJxKVfKsI3F2ogKFnBUk6V7TE4itpbBoyjPUouq4Popfbx3&#10;g2WqUA76/DDnSLb9l2dy3DpvjwAPHkaXqeDUgCX61+nBzupPBuOJQ+tyS/P9cOYA0xh6mDlFwOU8&#10;/fCOPYGPwDhEUZ+yVAZ8fEoi+KM7dMJ7BVjeySehL0FxLg/DkuXwdBdzOXVGFhFHJxqrBKPSgzEw&#10;fkzeq7tBF23BnpgsJbD96qobZQT8afvx9fESL4xwCsKRgb2YS2DUqd8HWfMNiCffhHTydag2nOOi&#10;pXPZWExf0YK1/ZMRWBCNqLo8VMwtw+IdlTh+qQpnL6Rh/24nHNnrjhVdhhjY7oant+Px3v0wXDwR&#10;gP07fXFwbxAG9obgwEAw0dQobGKpQLbE4uqlUqKo+Th0MBN796Zh8+YEAmca5nSEobMzBrt2jMCy&#10;RQSOjmQkJXlykdEvNhWlRbHIyQ5HVponSvKDyYOHw9Q5CoZuyXAP8kdtTT5cXGxg4pIMI2oxKcNR&#10;MMwRmUmOKC5KRGGqI/y9rGFgZodAXxOiqAEUbbWJbgeje54lujrMSP9YYdMyE/StNsfO9aSHNzpj&#10;/1ZvLJ9HoJ1tjP7VFA2XWJAOtMaqRXZYvsARG5a64sAWfwxsDsOyuW4ESlN6dMb8Nmt0zfdDV3cq&#10;6qckIb0iCr6pwXAOsUXCMBNU1EbD0t8dmkE5kBMAJWHVEIRUQRgyCnK/RATGE00dmYwKY3IcIvef&#10;9OPvbdwYgdQd+WZqWNlmjI8JjGwARwlGph0VuH1OB8lxfOjpEU31EnL1WcoKeOiYIeYWpVw6KiG7&#10;VcXnD0T46gFbdcMGf5TRke2VfHDJlit8s2CWAJeOmRKA1Uhu/dmRcU1bbtYwV5wccMDBPhNkp8kQ&#10;GUw09ZbzD5qRO2k2JEwXz9b5fXhdioObeORBBZgyXojcLD5HU1meEjYSmzdciE8eGHNLljgwEpi5&#10;AZybFBknaaE10I3ASFHuN5bA/VZj23AqnAkcB/djwaGT0Bm3A9KGS5A0XIW4Udk0G47AYUQtNh8e&#10;hyvnQnB0jzf2bvUk7aiFjT0mOLE/GL3LndA51wPzliRjencWalpTiW45o6hEA5Mn2aBjljOWLnbC&#10;kkVOWLbEFWtWeWJjrz92bo/Gof3JuHhhOI4eScaCRf44dboKBw8WYd264ZgzJwKtLb7o35xLwMjh&#10;NKN1SBH8YzNIyyQiLycaHu5EhWaOQU5GFCwc/WBCNDUkNBBjK9MJbLawIJpq4RqJktJsjBsZh2A/&#10;c9JhaShOc4GvhyWB0RZBfiYUFUNQXUaarsMTrU36WLPUhX7XHQP9wehqNyNdbEf96kyAdMPGZU5Y&#10;Nd8WC6ebklY0JZ1ohhmTrdBKVHRclR0yhmkiabgN8kdFoGpCIsaMC+WmL6Y12GHRHHfMbbVBwxhd&#10;TGu0RcdUFyya7YxpU6NgE+QGRXAJRGG1XBMyMAaOgMI7DiFxDphSGsNFxt8Dxp8O4Cgbm2scLXOh&#10;yEhRvt2UNCMDI2k9sks2JsEi4/PrhogKEnLBwJNllIthiZD5dG0CrFjIx+E+Pj65LcU3D5Vyiwsy&#10;r0XGm2cc4OnI4xabnxywJUpvADuLf4NmjI9xwazJOpjVrIPoUBkCvXh48q4HgVH1h1DOTXFQYwUu&#10;n7wjpEjKUjiqEbeWYngKy8YsgLePADq6PKQnC/HhXVblVklT2QJxxvE/uWOE7hYdzIzyxBTNQEwR&#10;/F4wErV5bdF4vdgbpdZ+ONrfhw0X3oFO1UbIJpyDeMJFiCZdgpia2oTjMK5eicpFC7Bh5zTE5jsi&#10;eVQAUqpCEDUiFN4lSXAoLYbziJGoWjoNm0+1Ys/RfCxcTAY3QR+tU7SwoN2Coo05Th7yw/0bYbh9&#10;LQCHyGkd2OuFgwMR2LI+Aqt7wrBjeypWr47AooUBWN+bxI2uLpjvhXWrE9E9N5HA6AnbsBKKElko&#10;KUzgwGhrZ4CGpkpkDvOFs6cfAS+G6D2BL8UaBakeMLENhJtPBPKzozGpdjisLVRQXJyCIpIUvp5W&#10;0CcwBvqYEoUNwtiRNpjRYIz9OxKwpNOZKKsNFncYY9tqN4oKdqQbnShKOlKzwPYVBji42RJHttmR&#10;U7IjzW+GqQ1WqKvQQnmuFuprTdAxLwJzFhWidFIxHOKjYE7R2z7KD15xrggl2hmcYAvfcF2i34ZI&#10;yI+BXnAy5GGjCIg1FBVHgx80CoKAcsg9IxGW4ICJWUGo0Gdg/OOakS2PbBL6okxujwoffazrMsHH&#10;d3XwzRNmVwQkTgZJiYkZIIjsj2lGfz8xYmP4yErncVnfjuxSx/nDZNNXlZrx53t1//JchdOMbNVZ&#10;SpwCs6fpY8IYGUvz/+eCcd3KOblxUW4YWaJA9UgN8sA82Jmz8tuuBEZljhrlQlpGC1h6DeWa1Pdu&#10;6dAFamFppwh1owXKBLBefBjSzXB35OPOOVbsVMZFRm63BkXVT+/pk2fTx+QwR7QasQEc8rpv6IDf&#10;asxrTqDIWG7ghV1Ll+L00yfQHdkD+dhjEI87CUn9KQLmGSjqj0G3ZgtKFq3FrVePEDGzF3rVvbAY&#10;uw5B01agsHshahbXI7XSFVGZahg10R49GxJx9VoJLp8MJO9oSZHUEDu3WGF3XyCuXKlEdw9p3WZj&#10;TJyohfbZRAkX+ODa5Vo8fzSKom8adm6NxML5IQTKUBzcl4/elWEEhjgkJrrDhsDoH5eJ8qIYjBsR&#10;gQkjAtA6PgnZGbFwcvdFWFQsxo8kitiWjqpCXyQlRMLJwwvpmcmYNzUf1flumFYfh9I0awKjJXRN&#10;bRDgbYKGujDy5sbYtDYG89qcsICi1dpuCxzoc8LZw2E4uDsZc2c5cSPME6vVMaZCBzNanLB5fRK3&#10;q3/ZXGssJ+Cu6TLHhiWO2LI2HrNmhiGv0BqBESoIjjNCVlUSMsZWwLekEubDRkE7ugS6AUEorApA&#10;QmkctENSoAgphChkBPghFeAFlkHolw+FWyASKZKPi/VDjaYzt5P/55Lj5+1No62scleezBKFngps&#10;W2GMz+7r/rBHkRtNfa6BswOasDblwZQbTeXTfZVhXA0PK7uEuHZCGx/e0sR77/I5zfgdgfH1QRxW&#10;o2P/VituaiQ8hIexNXrITOez+o1/Lhj7+5fkJsR6cQu887I0ifqIuOmJPRtNKHxrKKMinfC3bNvT&#10;IzYMLMTL+xJcJk9zcq8ca5fI0TJBThfPR1ioGGZ0Q8yMeTi/n22b0uD2SbIRL7Zi4rP7Gji40QJN&#10;kaZoMgogLcDmF39OS9jk/5sWACifY+9tIBBXq/pgzfhm3PnoOYJbNkG9iqjqmMOQ1p2gdhzSsYeh&#10;Vrsbca2LceG9K5h28AL0Rq+ERt0e6NVtRWhDE/acn4ar7xYRDdXD3Nla6N/qyi1NW7zADYspylVN&#10;8IZXigN8U4xRRRrq6pUkPL6fg00bvVFZLcGkBglOn4zErevDsWVjBDpm+2H3jnRcpsh46HA5enpi&#10;CJC5SEhyIzAWIiA+E2WFBNjZ2ZjGBl6qIuHu4YCEeH9UFkdg+rQqWNqaoqW1AcUZHhie7A9XNwJS&#10;YxaaqnzR212E8jRLBHhYwYBoX6CvMZomxCMv1xob15F+3Z2NHRtCML/dGauXuOPUgQgc2e1LmlKE&#10;tGFCzJlpg/39odQCMW6cMbxDFXANtUB2oRN9jxumNrpg3ixX0rlumFJvjEl1xljaHYO5XTkIyU6A&#10;TngmtGOKYBgdichiR5y6lI3HL+qwY381ApNDoOodTxGxBHy/Qsi80qDj7oncHF/U+HqiXubBZZT7&#10;R2B8vbHyeqxNJOc7XMUUoyLFOL3XEC8fqnF6kdkVm2dku4J29mrBmOzWxpqP6AgxivPERKel2LpG&#10;gVO7Rbh1UoAvn8gJeCIKKARAAvMPYHyujmXzNLiiwOHBLK+vAXzcebAw/5PBeOjQmty0NF/Y2vDg&#10;4SaDLV0MWxa0fqkJvn+mTdT0Rw/yFwImW8Hw5WMZ3r+jgisnxRjYJsWsKUIU54sQECCAOX1ej27K&#10;sg5dfPWEAE0Rld0wtu3li0cyXDuii/pEEeaEpqJJ8tNsYUPtl/UwBldjUGPPs9Qbk0TemE6R5tb9&#10;d9Fx+Dp0KpZDUjMAcc0hrklqD0JRcwAuY+Zgxzv7cemrT2BVOReK2n0QjTkCOT1qjFwH/bJ2mBfW&#10;wLkgD15FufDNS0NEYThWbMjF8ZP52LotGl2kF5evDsKm7Yk4djweN64l4NSxEAwMhGNzfxKmL05A&#10;ZEUcXNJDUdcWj4P3VsF/ZApcKupQ2liF+ETvH2lqAYGHqKe/nx1R1hi0NSRiYrEzRg8nqljqSxon&#10;DRPHxGBkji1q86ywoCUBZdnkFNwNCMixpBmd4etuQWAkUHobo6A8DSZ+/nBODMakeUVo6EiCY0ow&#10;gnKjMH5qOHpWhGHjGj+KeG7Yvo6czAJ7NDRYo2GSLRonWWLuHA90LQxE89RIRGUQNY4Lhl1sJEzC&#10;o6AXngSt8Cyoh2UgozEXA9em4uiNOmw/Ho29pwNw/EwQehbZULQ1RUqaB/R8wsDzLYDAJ5eiYhgc&#10;Az1QPNwP1XZuaBT98VFUZhds7XKdxBWZ5iaoyxDg3lktvHok5bK+/ZUAyaTT5w8s0DJenwsibAVO&#10;eLAAZUVCdM4S42C/GDfOivHxPTlePZGSTQs5pjdk0ywPDlss3jZZFZpk92w5p4eHnEvx7+ws/3PB&#10;yA43V7Ud6ho86OsLoKvDg6qch5EFCry8x3aaM45NJ84N4JAnInCxUP/BTZYTRIxNPTzSm3yMGaVA&#10;XLQUTs5i6OvxUF2qh4/uWBMY2aZO+hx99hvi6x9c18TskXJ0JEZjyg/JiZVrFn8Oytc7Rdl+BGkz&#10;6c3R5j7k9bbhxkfvw7t+EVQqt0Myei/E1CSjByCr2g/j8k40b1iDx9/dQf7CxVAfvREq1dugVbkK&#10;NjVd8K6biIyWVCzYGIOVGxOwZXsplizPRu+mNJy5MR31S2rgUEb0bEQrLAtGI3pcKhlmBHxKImGW&#10;kQPdvKnQrFgHlSqKuJULUTSnHKeerUZeWwGcqltROrUBsYlesIso5cBYWhhNUTAEWWkhxCaiiZpG&#10;EmX1Rvlwa7RU+2BhcyxmjQlAaYYtptaFoCrHBekp3khN9iY5EIOiYbbwdjeDnqkFAnwMkV+ZB/Pw&#10;eLineKGttxZls4qgU9AMScEKKHI7oZVRD6Ok4XBNCyVKGYDIghAYR0RCPz4HxnHJ8E72Qm1DEEaN&#10;cUJqvgsKRlKUnpSEvHFZCClOh1PaMFjEEK2em4ZdR4fj8MUsnL+bg4OXYnHpdj5OncvF4p4EeMV4&#10;QsUjBkKfIog9M6Dl6kFOyAeVMX4YqWlHUfH3R8Sh1swlSPZBlcQe5b4WmDtJFZ/dI8b1hBVEGrRJ&#10;AuOzq9bIStGEMUkkDzchUhMVGMul4GC7NvhcObqPbpJUeszer9xBNBRkWDHW96/rIj1Oqsywry0g&#10;qSWBKv2dkuTy54MxPz9iB9uxoaomhpzt3qAWFybHezeMCIyDc42DjXF0riDNCyk+faSHIzvVSTfq&#10;ID+Dh+RYPgL9BLC3Y7s2JLh+2orAyBICERiJpn5HVPfVI3Vs69LGxAgLTNEmgJFA/8U842vt1zTl&#10;FD6r6+CC2VkF+OLlbUzt2wPN0uWQVe6ApHIXAXIX5PSoU74cAWOa8ODLQzh6cxHmbJ+JY3cPYvOB&#10;efjwm1149bd5ePJpHfZfLMS0pfHo3jwWG3a1oGqSMy496cTSIx2wrJoDedUhyKoPQV49wDUZRWFZ&#10;9X5IKfpyjV7THrUSUY2jsf9GO5b2FyGwOAm1zWWIjHaGTUQZrMPKSDdmIDg6AuFRwYiM8MLMKTmY&#10;UBmI9BhDpCTYoa05D1lx5hgWZYhJVUFY0l6AqFBrhIe7IiTMA8GhHjCxsYWOqRX8PfVRWZkCJz9L&#10;xGaYYOHmOsRPKIZm3nSI8ldSWwFBbg9EOUsgzlkEUdZCSDIXQpaxENL0+dBJrkZYfiJF81wEk5bV&#10;iR8BzYRqaEblQTc8BjZR/ojJC0Hx6BCMrnXE3Pk+2Lg9AruPx+Dw5RTsOZmEvafisfdcCernVUDh&#10;GQSxVw5krvGwCXBFATmIalaMSOr6iw3Fv6exReKNQl+USYyR583DkS0m+OaRCpdxXJlkikD5QowL&#10;hyzIQVEkc2RZwFkCYj7Ki3lYvkgDp/ar4/PHOkRFByMitdftmc0Y3D6jT/dSBLmCNSFUVMSQyfhM&#10;Nvz5YFy9unOHqgofEhkPEgKilJq9BQ9H+wyJY5NufO3k2cVw+xkJjA/eUZBmZGnyBOSJVFGYzXKR&#10;iJX7GUlIb1hmQBRAnbtpzBOx/YzfPpLj0Xk7VEXyMNPeF81comKl1/yt6PjLxkpye6NCyxmHNszF&#10;hWfXEDShDZrFC6BevBBGpa1ImdWBJYfX4p2nG/Hhq7XoHyhET+8wXLu/Fo9eXUbb7l6YVc2iaLma&#10;gLQC1pUzET+uEpPbhuPdOzOwbE0grr/XgbCmJqiO2gxJFUVdirYs6rIILK3cwwFeNroPispt0Bu5&#10;GK7l5ZjWnYPtm8OxaR1pyK0pmNkai5S8DNgGpsPUpxBGHnnQd8+BoVsa3EITMX58AcaN9Mak2lA0&#10;1ERgXFkQZtTHYMKYZHh4O0LP0g1aln7QMvcmELpB29gSvn7OBORhmD01BOOrzdA9nyLa+ED45A2H&#10;TlYT5NnzIM1ZAGnWfIiz5hEQ50OYMQ/idHo+bS7kqTNgkjAchWMiUNhA0TQmDbLECRDFT4Eobgrk&#10;MfUUQVORVpKEhsYkLOiMwZRGU2zbGoXFy/zQviAI0+YEYXZXLMrHBkLfywky9yjIPGKh7eqJsBgP&#10;lEa5oVLh/EPJ89f77019/boUGWpjxe4oNTRAVQoP7920xTdPJNx+xr+xpXAU5b5+ro/OGaowNqSo&#10;6M5HQqyENB+ryaFBdJ+VM1TuZ2R1XF6f6Odsmdq3z3SxfYUptxROxrYQEgbEEh40NMT/cfRgX9gg&#10;RP7cw8VJ8f/pqJN3Ic5ckKmKFfPV6OL1yaO8tiSOXcAgGL+mG/H8uhAndwlJ/PK4pMUjCljqAx5C&#10;QxRwsBUjI4mHl4+8uD1j7Eawhb2snsJLVkZ6vgqavC3RqMFS9/0jPcE67eedqRT39VIvjHb3xr1L&#10;/Th8aS26dszF5Y9O4Nonh7D5XC8K2yfDsagI7jkxmLm8FH0DFbjx3j4kTayDRXkj7Gtb4Ta2ATGN&#10;9ShrTEBWqS3qWjNRv6AGo2fG4si7Y7H6/HIYF42HomIDxCP7IRvZB/URq+Axpp1oaTMq55WjfmEp&#10;enZMwtI1OVi2lKhmszl6exzQ1WmJFd2+WNsdhKULkjB/fgXS8xPgER4NEzfSZS4JMHJio46xmNqY&#10;ifEVpP1GxSAl3hsGpmbQNneBnpklHJwsER9NTGBqBlYsyEZTrSvS4mUoz1PB3FYrzCCgLFsYhMXd&#10;cViwqhTVMzJQNDkbuQ3lpIVHQXPYRIiHzYRw2GxIUqdAK7YMPukRqJ0SC4f0FMji6yCOa4AwdjLE&#10;MQ1QjRiF1MoKtHWUYs3qUkyb6o+SEkPk5piQPnSBhbs1UVE3GHm7wSvKE9Fp/kjIiYIf0VXfYAsU&#10;Rvmi0MAWE0WsANHvdbBDIFU+smpj5Sq2yHGR4vR2I5JHrCqxcisfY2gsr9LzW/4I8uHB0Z7t9Fcg&#10;LJRlipNg2mQBVi9mmfF/3OnPRvbZgOIP9ky2/NenCjy9rI+umarITFbhcrJqqPAI1P+mnf5fPE7q&#10;/eiOx3++fGhKYGEhnYTue4wCKL3HT8DI5nWIcrKRVbaa4ZPb6nh0VZkDp6FOgux0ZQ6c6EhVbvd0&#10;T6cufacu3Qg2pMyGkZXrW7+8bY/mVFU0mDu9UU/81HP+EoxDjctELffEgtxUvHi+FbsvrIZdVga0&#10;c8m7F3RDXLgS0sIeaOTNQM6MevQfGofjZ2dj5+FxePplO959VI7tA7GY0eGNkbUWKGrKhU35VOiW&#10;LoBpYS0qO0fgyvtLULusGmolFGXKtkFevoVen4/hDYXYvNmX6LwVDm5RYN0SQzIAR8yeZoGuuXZY&#10;3mWGtUsdsW2dLy6dTMTGFdZob5ahs1UL86a7YtOqEsyblYGa0cmwd7SCsZ0D9K2coG9hBVNLLeRl&#10;eZMEyMfyebloqfNE4TARStJ4mDBKhnXdXtiyKgw986yxcqExOqabkkM0wKI2S/TMNcfq+XKc2WOG&#10;ld3WSCv3g15CKeTJLRCntkGWUE86MwAjJg5DUkUSAbOQA6EopgnCmElQRFbCO7MYU+aOwtKebExu&#10;8kVSiiGc3GVw8dKBma8nUdJ4iH1yICRaKnZPg9wlApp2tnDzM0dGghPKbBwwXuJJUZHtzFEmG/st&#10;UL7+GgMjS1w1TuyNbB1VtFQo8MVDZQ4crg4HBQM2XfblE2PUVwphSSwsJkpOdseneyZAw1gJ3Rs5&#10;l5vpo1uq+IKlJCVWNjQV8npkHIqU3EZlChrMVr94YIZP7vn851dPMv/1OXC+fq+KZYdb8tVTZ3z7&#10;grwNiViWvPgHwA2d5K809hobIWWFTJ9fEXHZ4Vi14pnNUtSMUkEIlx2OD3dXPvwGs8N9+0IN37/P&#10;EsQqpzm+eqyL4xss0BJkgEY1ljVsqDN+jJKv58P5pXZUgpU1lqRqtKY91jaU4dPPBlC/qgOqOVMh&#10;zlsKQd4KCPOWQ5LXA/PcSnRunIgjpyZh8Zo8jJiRgrplI+E5Ogs2I2rQ0deMHRdmIHZCLvQKp0G1&#10;YAnMCZAr9o3GpWfzEN7YDJUi0l2lG6FGj/4VpWhodcbDKzZ4eEEHlw+aYtdmF7RNM8bmdTHkoDyw&#10;d5MrTu/3wL7tLji61xl3L/vhwn477NloT+B1QsdUGzSPM0PTWAd0d4Rg3eJkrOhIwOgCO+Qna6Fo&#10;uBbGjjLEonYrolx2uHTUC/u2umDTGvrOLS7YscaBHJ491nSz3RZsq5MT9m+wwvGteji+3RyNDaSn&#10;UgOgETWCoh85qPgJ0I5Mw/CKUJTUJ8MiIRfyqGqIosdBElUL1fBiRFUUYeXWMejbU4HyKie4+BnB&#10;zEEd4YluiEgLhp5vBESe2RB6ZIPvkQmBxzDInMJh6mGLlBhHlLq4oErFaXBUXOlIX++/XxsHUDYG&#10;Wl9MEnlxc4tVoTKcI6fy1WP1wexwfM6xf/tcG0f79eBix0rGCREURAEgnIf60cQUpsrQ283HsX4+&#10;PrwhwndP2KAN05mDNszAONSG7Jpef30xABtl/Z6C0jfPdPDlUw+8fJ6+5PvPW/wHIfRfP149znb4&#10;/HEyRTUTim5SbtE3K+WsXKf32hKhX2uvXQRHV8mbfHZPiEtHeNi/Q4xFc0UoL2SFdNQQFSZEZLgK&#10;t0Ru8nhtfHzfgruJXBYuuinfPRXj5W19rBmvgUnO1miWEZ3hU0f8sNKGPSr/HtIPP+20H4HKOpxt&#10;x6pUtUZvSxoef9CH0jnjIU+rhyh7EYRZS6gthWpWG6yyi9B/ZhLOPFyIqInVUM+dCllBD6QFSyl6&#10;TkfFohYcutKE1EmZMC4YC/3sCQjK8cKG3cWYu2EU7AvLoV3QDv38RjhlxaCsxhR7NhmQDrbB5f3G&#10;5JhYois/rFvmisVzHbFxTQQ6FsbBIc4DFokZMI/wwsbNgejrtcLK+cbYusqBPu+BOVMVOLHHC0vb&#10;NbG8k5zUOBl2rnfDjtVWpL1NCHTm2L4hEKZeejCNiYVVfBAmTk9A98JQDtDrl3piy3JHbF9pjv0b&#10;TXFoM1t7aobMbE1YhzqTJiyEeuwo6IclIGSYNwpG+MKLqLBqWAEkkbWQRFRCNyYbI6YVYsuBBqRX&#10;eMOR6KeGqy/0PQMQnOCF5NwQGPhHQOKRAhGBUOSeAYFbKkSOwTB2tkdMuDPy3O1QJXXiaqH8ss/+&#10;cWNzkU3kmCulDsiyVceaNi1iYJpkpwQqbg8i2SpFxfdvWmJ0uQbpRB4io1QQFU0yqViBqjI+VnSJ&#10;cGyPDFdO8PGS2Buz09en6IYCzet//9zOlXKMNCWXN5UVd5JRJLbCF89z8NmTst9fX+Pnx39+P0H7&#10;s6d5X758aI6P70rxwS0Rnr0rxKf3JPj6kYh4uIibs1EOFytP5vWTYyfG2tCJcnlwntCJUuhn0xwf&#10;31Mhjy3E0d1amNogxPg6BZdR3Ju4vJ+vGO4urE6/KXkalpyKbiYnvlmElOG9d+wwdZgAzcb2mCxk&#10;845DAPyRpr4ZjD829j6u9iLpk0oNa6wel4yn7/Vg0qoZUE8ZAfHwOdQWUpsPtfQpsBgWiw0np+LM&#10;k/mwK8yDLLMN4uzF3IijUeYYFDXmYtn6fJTV+cI9zg2tbYlYMMsGfeu90Lc9BAsWW2NXvw+OHQjE&#10;lrWuaG0xxu4NHjjRZ47j/abYuJSVMYtB6zRHlNcHwSzKG/oZdTBOL0HG2FhcPJOAPeuN0L/GCBco&#10;0nXP1cWO9a443meGo1u1cXqPLfrXEv1coI6zBxwouuph1xoNnNjrh+oGfxhFhUEnqRLmUXHIKQ/G&#10;lIk22LXeF8s7NLFjFdsOZcBtBm4aZ4rVi/zIOSRic284Vq+IxIY1w9AxIxxNDdHIKoqFc1gkAtOS&#10;EZRCVH/1aDR1FMLY3xGKgFTI/HOh4h4Kzyh3xGZFQt/bA1KPRAJgGrVhELkmQ25PDsLJEYkRriiw&#10;c0KNwpXANFSG/M399VuNVZyulbijwEgX00bw8cFtSwKCmLMXZjeMTn73RAdrugxJJ/Lg6yeBL9nZ&#10;yFIt1FaK0DFNxO2zvXZSSEBUcDUZ2TpWRlGH9jD+xLZ/9j/X6LdYGTk2hfLVY1YGg5UkF+B90p6f&#10;3ZPjs/vW/3xG8Y8ex3G1Np7dVMGdCxLOY9w4J8GH91Tx4R0ZHl4UELdWrttjiaMYKJVh+2cn+bPG&#10;5hwZj2c1DVitjUMUHdcvl6OpntXakCE1iY/wcAKjmxC+HjzcOO+Fr59rcZ9joPwrW0XxRI6Pzllj&#10;RrwmJujavhYZf0pTf9p+XI0zBFjl/8rtNmM0rbG4LAwfvZiHnv2tMM8uhyx1CkRp7ZBQU6RNh2Ne&#10;JtYeqsM7H65E7LhM6KfkIGVUENb2BuNQvwe2rLShiE7nNMEGMXGqqKkyIFCY4+QubZzdb4Ttm62R&#10;mk8GEWZB0TEAM6aHoH2GG6a2WKKjwwmz2x2wbrMfDp9Mws6BaPTvScCWTf4EaBsCmCXOD1hh91qW&#10;3dwW21db4NA2Mxwk0B3ZbIhjW4wwsF4L/asNsH2VBXauNcKx7SY4RUDfutIQa5c5UUT0wZRpRAVn&#10;uKKZHkdWmqJujD1GjTDFxHpybI1eKCx1hrW3MYbnO2D7WvrtNY7UXEi7BiIkVAOR8S4UOV3QUO+G&#10;dT0h5BBC0LUwBl7R9lDzCIeWmwd84zwRmeYNQz9fCN2TwKNIyHOjyOgcS0D0gZ2XA1JCXVBo4Ywa&#10;mesvRk2H2q/35Y+NfXaiyBMlOrqYkqeKT2/Y4JsnBEQ2jUE2w3ZofPNMDyf3uMDJmgdvT2JfkVKk&#10;pQrRQEyitYGHzWvkFBTEXK2Nl8Tavuc++yP9/NVG9s4Ghlj9mG8I/CxgPWS1Nu6Sfd5Vxbs/1NqQ&#10;473rKnh0RQcfPU7/Y7U2zh9Pu3jxuCVRHopOG1i2bCk2rpRzI6CrF7H0GjIyLim3vO39m6wMnIQ8&#10;AouS1BhgmEd608lTY6+zknCf3+fh49syXDhI/P4gUc9FMkyqFaJqhBjZmWJEhQvg6qSsQnXrjBG+&#10;e6E+CEiWVIhHnk8dNw6Yoy2KjF/FkagKywDwYyf9o8j4+gAPAyfbJzlW5ohKT11cP92Ic3fmwjad&#10;vHh8LcSJUyFMaoU8eTxMUodh6Y4i3HwyGdM6/LFrqy/WzFfFnMkCrlDMhYNuONDng9Vd5hT53LCy&#10;0xCHSPvNblXF8tVeOH5lFAbO16CxPQbZowORUOyPtJFuSMjRw7AsBXq6bXDukA8ObzPGrnU6uHLY&#10;DGd3qaF/lTa2rLCi6MV0oztWderh9E4jAqcUZ3cb4cA6Nezr1caKOfrY0O2OtQss6dEEW1cYYGCj&#10;Jo5tM8TulfrYsVwf+7e4Y+FceyQmy+ETogafaFN4xzggMMEV0cmOyC0PQkVtCHLzzdDZ7sGtR502&#10;kShsdzRmNbHsBxHYvy2WKLMzGmr1MLfVBS2Tw2HlbITweHeEpfpBxyMQErcE8F0pIjonQ+wQCVUb&#10;Z3j52SHd3xW5+jaYIP5xF//rDvL19nPn+frzjNlMIGZToGqMxmQxbp8yxtfPVAiIZGucHQ7qxJ06&#10;sDLjwY3YVky0EDkZLF2MGJPqhOhfr8PNK145IcUnFME+v0fgGgwuPzA7akP0lIGUK/pL383mwL95&#10;xEoTskXnEuo3VoVKgoEtEq5i2/IFPGxZrUK6Xc7haO8mHgHUESeO/IEqVOdO1Di1TbNGfY0MI4oE&#10;qB4hxahSPuoqJXQBMkydqELCn1VuleNgnwb2sR85KcbHdxT4ioQvW5DLZWIeuhj2ONjYBX1HoGX5&#10;SL58KKXoKseVoyLsXi+i7xyqzyhFSb4QYUF8uDryMDxRittnzLhldezzHC+n73r1SBXvbCetFEEa&#10;UmFPnfTmDn1zY+8d6mil1mQRtlHsjjpTAsLcNHzwcSemra2GbkI2JHETIIyfCmnCJOjEZaFwShpO&#10;XxuF6a1k4BsccPkoab1lmpgzhU+OhTp4tzv2rrdAb48lRtXYITRJDX0HhmHtvlLYJrlAJ3kU0cYa&#10;uGako2tVPoHQG/u2UNtohu09uuhpk+E80c2z+5ywf5M9FpMO2rDUgcDljt5FDkRX3bBklipO7LDA&#10;qe3GOLHNGvMmq2LLMhdsWmKDLUstuf2HXdNUubT8+ze74MAmthlYDb1dllgzz4D0ojsWd7hi9pxY&#10;BKSGQTsoGeoh2TDw80NgohNKR/vAN1QLk1uiudyrG1cEob83CvOn26F5nB6WdDjgwPY4TKjzgJOj&#10;GPFJznCP9IOqayDELvEQOFE0dIiDzMYXZm4OiApxRpaLE8rUnbiJ+dcn9X/y9w/98utgZBFxgoil&#10;1tBHbYwQN47Z4KunLNepMqoxp/39M3L0pMljQsmxOyvrM5YXCoiFyTC5XoiZzULs3UyfPSWhSCbD&#10;FxRRWX1GZVW11+yXGgdEtrWPQMpKTbAycB/cVkqtPWT/A4SD1d0yTCGGN6VejsZ6FcKLFCNL+ESF&#10;ZSjLJ+Y3RoEF7a64f7Pzj9XdyMlxVg0JNDzj4iiAjycP6amqyBou5SqypqbwMaJEjrGjRJjZJMSi&#10;DiE2rOSR5pHg5hkRiWcZUQUlh2Y3ZUgzDnkrdsMYlfjkJg8via5+9VgNd89LsH+rGLs2qmFhuxDN&#10;4xVc2n8/Xx5sbdkWKx6e3HAiIKorbwzdcJbX8quH6nhwwALtUbqYqG5JEZKt8v9px/2Rxjq+ib6j&#10;Wm6J8aHGuHKsDqeutyBi1DCoRGRCFjUKKlEFsE8LxJSFwbh2pwTb++g3m3VwcIcXUVVjrCUQ9C61&#10;w7F99PqVDCSVecIsNhbuGWHo3pyNXaeqEVyWCv90d+zYOYJAbE8gMsLh7U7c59d0sdSInkQ5LbFt&#10;lR0xEzL6rY6k68ywbrErFs2yxdJ2S+zd6IHNyyywaLo21i2ywb71TspqT7PMsGGxDTZ06WMP0dkt&#10;y6ywYYkV1lPbvtIFKzvMSSuaUOS0xoq5hljcboYViyMQEm8DQx8vxGb7IWNkNGxjwqDpFwVXiph9&#10;e7OwfHko5rT5oG2aO70/FO3TAxHoJ0NklCHiku0QHOcKXTd3iJ3CIHSKhNgxEOr2jvALcESKnzOy&#10;jWwxRupG91eZVOxN9/5NwPs5y2FAnCT0QommDianq+D5eWtyzKxysYhbCM6mMZi0uX3OBVFBbD6R&#10;z1Uuzs8RYlqDHItm8zGwVZPuqQhPr6rg88cKAiPJrjs8optCioxktwzUbOncYONKipPtviI6+ul9&#10;Oa6dEOLEHjGxFB45NAE3Z85VLi6SIDmJh9g4HjE8GVISZfD2YGX4xYQhtzONjWlqgxD740f5yLTd&#10;+vp8ODmI4eEqQEiQFBFEIRMTBBhOP1pewCMvw8fiuQLynHzs2SzAib08fPpAjYQwm/4gDk7ehI2G&#10;sroZrJYd23H9xT0+vrgvwkc3RfjwtgT3L/Jw9YSYjI+HpfP4RFnp5nE1/bURESaBtSUPnkQzbpw2&#10;o5vOCu+QdiSws8W/3z1RxXsXyNsXG3CAnMz3wFSmN36H5hhqSkP40UBY5zfQc5XaJlhc5YNndyfi&#10;5OUaLN6Uh3cfT8Q7D+rQtSkV3qm6KKx3xYlLFaT3hsMjWAZDLwto+4bDMCQWxc1lOPNuK8a0eMIp&#10;2RfVU/xx8FAitu2Mx9gxGti9NZrbLb9tbQBmtdqjuECGhBgRZjQ5UZT0wcYlxqT/HAg4LGO3NdYv&#10;jcT0RlssnGnOgWz7Cju0T5JTJGQZvC0wd6ohOqfbY9UCd3TNMOQSD6/rNseKTgP6Lmdyns5IjBYh&#10;Y5gc48baYl6nD5Yv8sSyLj8kxIowPNcFqWXx0A/wh4ZfOJJGhuLo1U5kVftB08MWKi70vL0TtKyM&#10;4OBtiugUd3iGu0PHxhj2nlYIiKIImEIRNcILPgG2SAxyRLatPSpVnbgJecZAGL1U/v3Lfni9vbFs&#10;A5/lM3JFsZY6llVr4r0rrJCujBqf7ILNJbIxCV0c26kPG6KmDiRzWE2N4mw1FOfw0FzPw0qijzvX&#10;MlsS48E7bMBHwk3yf/mIIuMDYl0ERlbDX2mzjLaS/TI290BI7E8Fh/t4FA0FWN/DR3enCJPG8rjM&#10;FamEh6R4NmdOQcRPBFfCi62tAAYGQnR2Ttw7CKn/2jGrdVyGrbUODAmUpkbEvd2ECA4SICZCmUiq&#10;ZgSPK8k8fxYP65bxybAoSu4T4c55KZ28FF9y9RyZkGbZwVkBHD5dGAOjEC+uC3H9FA/nD/LIk0lw&#10;/rAM63pEnKhubxWidpQA8dFs/aCAKynu4SzEwe3mdHPUKdIS2OlmsZEvpls/v2aBgakGmGxogCYu&#10;d8qQlx2ioj926i87+s1emdWUZ6XGRunpYlmtO+5dK8aF66WILLSGenAMZGHlUITlUeQLxfi5iWS4&#10;4zF/UxG8hrsguDgaUSWeaF8QgA+eVWHfbk9s7nXF5dMZODoQjCtnEjF9qinCE40QEO+I1gXVmLOo&#10;BCVl1pjf5oLd65wwe6IGeuY4Ym2XE9oma2P7uiB0tVlhYZsz0XqKbAvpHMfqYGmnJ6ZNsMDCGc7o&#10;nmFHQPVGe4MWlrXbYMEMB0weo8ntPZw71QoFOfpoaknBxNZs+MfawdpTH7FJhkjPd4Zngh80fENh&#10;G+uHRRtHYmFvBayCrSFzi4DMPR5qzn6w83dBWJInfGK8oOXmBYlDOGnCGMjt/KFra0ZsxhzJQTbI&#10;trbBSDUnNIjZiPeQw2ONgeqn9/nXmxLArE2mVit1wAhTGQa6jPDyjhlpNjGBRzny+R3Zw6tnOhy7&#10;cLLhw82J7TUUIpmi1IRqKRbMlJBtyrB5uYg0oiqunxXj8nE+rh7ncXUUP3/INjSwtdBKm2IMjqt+&#10;9lBIYBXh1jlWT1SA7WtYjl8B5s3gYVqjEKPLeMjLEHFbCkOCRXB0EMLUmG2iEMLHhyTDlmUZg1D6&#10;7zlyhseGmuipf6yq4EFbi1FHAcJD5UiK4aFuJOnICSIsapdjxQIpNiwnHk0i9uJRGQlbFtaJTj4i&#10;z0IXyvJPvqK/v7grxrMrjK+LSPgKcHQ36c7TUtw8r4H924n20ncsnSfCvDY56quEKM2TIiqUT9FZ&#10;BBcC5cEdjuQB9bk5SDYXybICvKKb+c09Q1xZZ482Xz00Slyo03/LA7OJ5V9//afUiCW1ckKlvhHm&#10;j3THxROjMHCiBilV8dBkoAzOgSI4AyaRvhg7KxqHzhSgb2co1vWG4MLpEuzc4oeHN1Jx7IAvRpWR&#10;3ib6OLvNEFW1OmiY5o2y+lhYepsgIcsVXfMisXyOBZa0mxLdtMLuNYyCUnTr0MTW5URXu1lGNmvM&#10;bLTGqi4vzGjQxzIC49QJNkRh7bCx2540oSO6pupi21IrrrrwCqKli2YYYHGrEWa3uCB5mClMXQzh&#10;GmSN5GxPxOVRJPfzhrpPANKqA7DnbAuyq4Kg7uoKBVsp4+JN73VGVKIHfCI9uGVtIqKhIocwyGx9&#10;oO/oAB9/ByQEOCDTyhqjFM5oECnnDV+/j3+0DTGWJpEnRsrNMDFYiiu7baiv9bn8Sqwk/RA1ffXU&#10;mGijOWzMefDyEiI6guRUsQLja0RYMlcDy8ieNq7k48hOIe5c1sblEzKSEnycPSTkcvo+vyHGZxT9&#10;vqLIyCLk14/ZfCEfn94T4tE7bHG5lGSUGL3LRFi+QIF5M6WYOkmK0eVyxBMOQoIlsLDkQ0uDB4YT&#10;B3vTT6ZMqfvXrFU9sG/LgIaqEBIxDyqqPFhZ8RDkL8TwZDHRAALlKCFFMzE6yGPs75PhxlkFbp/n&#10;4zPi858/lClpwCMJRUsRHl7k48phNvDD5wpUvnNKyN2YY/tYSkcxDveromeeECu7FOholaJzpj6K&#10;iGYkRPK5UVZ9bR66ZtH3PmK0laXqEHGjtBwFJk7//klnLMs3xDgVQ0wWslG73wLlz9tQJH2zfmGT&#10;01UKc9QHG+Pk1nRcfqcOHatHwjjUC6oBCVDxT4aOrweSi9ywaVsyBvYEYGCnB5Z22eLgvhDcfTQe&#10;aZX+0A8OhnZQPGyivNE4KwXdC4PQ0+mAtolsiiKYtKAl5rdYUGS0Qt9yIwKiNZrIsDonq2DuZC2s&#10;mueEOZN1CZwumDZWnbSmJ2Y36aGtQRvjKxTY1O2MDQtJE84ywYxJegReYyzvdMLMCTqY2WCB0mIr&#10;JGV5wTrAE2ruoXBPjsK0RQXo7a+EhacKNBwdoe/qgKB40pHJDIyuUHNwhsw+EHJ7P6hY28HO0wmR&#10;wc4Y5m2LTENrjJa7cFvVlNvc/muNAZEb5Za4Ik8uRU+NDt6/ZE8gVHCOnUVETss9k+DTu5ZoGaMK&#10;Uz1iTyRnGJuqKOJh0RwDbh6xZ54cqxeQ09+pgnMH1QiQPJJTAlw5KSN5xCc75OHKUR6eX2PZJSTE&#10;tIjRPRKR3RK7u8dsmd5zVhW7NkjQ3sKj7xSjqkSIkhwxUuJF8PURcUCUEwilEh4xSM0/Xi78jx5d&#10;82cUa2lLIZPxoKnO7WwmWkKAHCZFAfHmiXViDpCrugU41C/mvNDRnQJcOswn78L0Iat9Lsf9y+Sd&#10;LkpJBAtwsI+P88dIUPeT9lnNw6kDWti1nijFGuaFZJgzlU9NiLnTZRhTIUJmmhSeHjwOlBX5Ujy7&#10;7kSUQjn1wc0rMUA+EOFLojFXVrphpoc+JknYUqvXF5izx38M0DdRVyWl9UWjwAt1MntUmRmhPc8F&#10;hzYXYuBwDRo6M+CY6A0NLx/oePshiAw5Il4HJRWWWLQ8DmNb/WFH9FAREAmRfxFk/tnQ9/JAyUhP&#10;LOeq/9qjo8UcVWW6qK/Ux7rF7li/0BJLZhliGQFz3UIrrO00xNp5rJaFFdon62HFPHssn0tgazfC&#10;yg5rdLWaUTMhmmqGxaQ1RxWqkTPTRtM4C8yfYUP30g6FZRTh7K2gcIuF3D0GTrFBSCvwgLOXJvzD&#10;bRGRSFQ0ygtG7q5QtfOCwtYdWnaOsPd2QmioG5L8nDHc3Bal6g4YJ/XglhgyBsHuzev3TRndXr+P&#10;Ab8yh6jsE/ZeNpHPCtyOVthggr8aLm1zwlf3jSgiktNl02iDg4HfP9fE/QsuyEoWcbSUDTbmZSow&#10;topY1QzFoN3wsXmlgrOnPVukOL5XG5tW8XBotwIXjmqR/Qlwer8Qdy+I8egKm6iX4cO7Um4c48Ih&#10;Pg71UaDYzaYsxBQRBWibIkY90d68TJbhUAxv+k0zEx63t5EVgTIz1WFAFCsR8y8+DAzUc9XUxFCR&#10;82BpIYKXB1vkTeI/hY+xlVI01rFtKBoERjn6SD+y2gUH+yQ4tZePayfEuE7C+ewBPk4NSCgCytDX&#10;KySdKMS2Xjl65gsJkHLs2CAlfSSmm0ZgnCbAjCYBpk8WobFehJoKGdKThIgIE9NvUwdQ27HGgKiw&#10;EXlK5UbQ78lbfnRbpCzMetIWm2qNMUGbtKSQ1fr7xyD8sTEvz97/JlAqG6PCTSICptQOo/QNMTPL&#10;HZuXpWD3vmLMWTIc0bm+MA/yhLaHI9yibVDdGICeDbFYtjENoya5YvKcYHStSsC0WR4YU+uAxBQ9&#10;jBjlgenN3pjfHkTXKkFBhjpmTXbE/GlmREHNKTLqUFQkytxqis4pRuiabkNR0ZginhaWtJnSoxE1&#10;e5RkayAiQIjpjX6oGWmNxCRLhEQYorDQFWEhOhie7YW4DE94hNsgNMER8WmOCIxygLm7DVRt7aFO&#10;4DNxtoNXgD2iIhyR6GuHDAtbFKnYY6zUkysmxEY333RfXm+/Dr6ffpYBkS3kryWdXqSrgvVNhnh8&#10;3hof3FTFy7si/OWpmBvp/Auxoc8fmJHzUoe3qxKEsRHkqFMEGDdajsaxQg40MyczbUc2tYpskeyp&#10;j+xq43IZRUpy9r0yrCfKuaNXgqO7ZDi1X4zzRFmvk3S6fExA9inEvq1isl8V0qE8HNklx5olMkwa&#10;y0dVhZyAKKB7whao8GFqyqpR8aCrq0YU2SlvECr/+mP16tFiMzPFHkZVzegkvDxFiItRYFgij8s7&#10;2dUuwe5NqtyigS3Ledi+VkwAE2DHehF5KB5WLeCREfFI6/AxsZqPuhE8VBXzUEqeZnQJH+OreBg7&#10;iof2KTws7eBjbquIdCkPTWMl6J6nj5WLTdA6WRU5GWzbigBe7qQRqEPGjRDhk5vWRFvUSUuK8N0L&#10;MV68yyeqzOiHDu7v88KiVGOMVTVD8++grr9X7yg9v/K93EihgA36uGGkhjlGOOtizig39K1Ox+bN&#10;OVi7IYVaONZtoMjaYomUDAkaW92wcHksOnvSUTZxGOzCPaDjZAa/UBPEJRhhaksU6uucMXW8LVFY&#10;I3RPN8LSWZZoqtYknWhIjsoU0yeZo6ZUg3S7M+ZOM8bUetJXNU50fzSRneeM2CQreAeZQt3GENqO&#10;VnALd0NcmgeSMpwRk2IHF29NePtrITaOdGuSLeLjHZEQ5YTUYAekOFkiTdcEZSqOGCf25FYsMQBy&#10;0Y4c0dD1/3g/qHELvn96n36rMYfGBssmSF1RrKqNeXn6uHfCFe9f08O9szxyqkJ8/56E5IgY3z7X&#10;wJOrdijO4nMj7GylVnKcAEUklebO0CZWZoz5s7UwqY6Cw2gep+26yY5mTeZhDNnaBLKvinw+l+u3&#10;uozJK1ZBm0/3kE/Sh+xzIbNZIQUDATYTU9u6hgUIHvrX8bFzgwrH1Fj5uOR4tohATmAUwMRYABnR&#10;U98A2303bqz+c6Li0LFo0dR4bR3x301MefD0pCgVzIAoRGsTidsuCY7s1qXQr42tqynqLaHI1cvy&#10;UPKIrkrw9KoG8XJdfPPMgG4sPT5XB9tQzDYlf/NEi2iIHkU5Q+oAAzy4pIsLBzWxnWhGd7sIo0uJ&#10;GiTwUJwnw/gxWuQBtTGuWgupiRIuIVCQF4+0gTY+vW9OWlJKwl6CLx5L6Hv4uHtWgmcXTXFxnSNm&#10;h+ljHIGS6cnXvfMQqH78/0egvf7cr0VK5Xt/fJ0ZbYPIm+isI0ZqmaDKzhhN8XaYU+WPpe3D0L0o&#10;D82tUaiocUZWkR6y8tRQWkG0erIrps4ORv1kf5SOtkdZhTFqRptgZLEm6ioM0TLOEnOnOGLsCC3M&#10;nmyH6mIFOS1PNI6xx+gyc2SnaSA1RQvpw80RlWSKhHQ7DMtxwfAcJ0TFGSAwTAtegbocQIMj7Ulj&#10;uSIt1BXpbtbINLdEno4VyhUOqBN7oIHoJ9vWpGQUb77uX2vK+zcI3De8zhoD7gSxO8rUdNGapIPz&#10;/Y54+I4R7pwX4gnRxldPCYTkXL9/qsAHty1Ir6nB243kkTcPGalSTKrXwYQ6DYwl51SQJUE62Udd&#10;BQ8r58vRv1YVl4/okEQyIu1nQrZgSPalT7bGkp9pkv2R7T1nyaq08NVjPXx8VxcPL6vj/AEpDm0n&#10;hrdGueqsj6LnmcO6JKW0sWy+GC0NQhTmCLhiN27ufBga8mBlof0fR4/uThiEyJ97dC+efokl4fH1&#10;5XNzLA3jFCSY5RT5JKRheBjYLMJ7tzW5pWvfE9jYBb98qIun14xw+bAtTuxyp/e4Eh+3xNXTZrh5&#10;xhAPL+mRptQhsKrhm6cqREdkRD0lRE2E9LeEvkOTRLUxLh3SR22ZFBF0M+IjeKip1EBFuQYi6W9/&#10;6iQ2yjuww5RusD59XkydyfanyXD7FAnx4yq4ecwQR5baoyVUB3WqFoOFOZnRKPfRvcloftqGAPdT&#10;I+PAyKLCzyLDEEin8LwospCBi9xJZzlzmqhUyxxlNpYYE+6EpnxvtNTQ708kJ9HsgmlTHNAyxRbN&#10;k23R1GSLhgZbbh1pXa01Sov1CXRqqB1hg7R4BdKSSBfmm6G81AZlJbYoKbJGUYEl8nMskJthgaxU&#10;K2Qk2CIzwh5Z3g7IsKK/dSxQpGqFSpkTVwKBZUJofm3x/R9pb9rmxJ570/PsXrAtcPUEwiIVXUyI&#10;0cCRXkfcOGWAy0fluHtRgK+fKffIfkcOle1D3LTKGFFhzN54xMTYyhZd0tXqiAlnKVv45IikuHXG&#10;FF9yO4w0yWbIdp6z6sNEb1+walKqZFcaeI/s6/4FXXqvMa4eM8eRPnPSg044udedftsOz68b4wuy&#10;0+/IXr97yuyQPvOuBnavFWFFJ1vmJsbCNinpRgVSEoXw9BLCzEyIo0f7Lw1C499zxMe6wIeiUUGW&#10;AN1z1LBhqYAoIYtubAuLHnkiW+zeqI+UaAmc7NhqCPIkriznjRBqRHPZEPC4sXk/GXl692Kz9clD&#10;hdRCrR9f8nV4djMRL27Y4tUTA+oYOd1YtoWLGnnKz+8b4+QeM6TGssldPopzZSjIVUdivBT+1Gkl&#10;eQJcPWlC0VeHwEydS5979VRO4lyB47sEuLBfB4dWOGFRpjVqtIzQQPSy+YcVIn8sCvxWez06vOlv&#10;5gg4isv3IcfgjfEiT9TJ3bk9fiPVCbDa1sjXN0eWoTEyTPWRZWmEbCtj7jHTwhBZFiak5Uwx3Iya&#10;MT1PtDJX2xyFGgRMNYrKCmeMkXphgohV9mW/Q1STfovloR06h6H2+nkPNab5XncurP38f9berA0H&#10;X2OP5KQY2Osk9ijW1kZHkQUOrLfDxYO61I+soC4Z/3PmhCkaPpfj26f6OL3XAJmpPAST4x2WJEVh&#10;rhpKcuWIDeWjMJ3l67UmsLKcuxKwPYVc+v4Xavj6iSmeXXPAs1vDier6ODJ7YnZ1790Z1oOmxh3D&#10;0/2hQnaooc6Dk6MEbi58ONvy4GzNR26qhIKGMX2/NTkHbbJBLdw9o4reLinRX3XkpAvg5sjDiLLk&#10;f/3o6T86wkMMhiXFaVFkkmHlAiFpND2inyY4t98UGUQdWanmvHQhWiaYYWGHC7o6XbFgjidmT/dG&#10;a3MAxoz2QEigOjw8dP62oXdWyuDX/urx7oW4bbcu+JP3MuUiLsvJ+h1FvldEbc8eMEIhOYUw6rSM&#10;VDnys9iIlyrCg4jj5wlxdsAAXzzSJ0CyThOT91PgMgn23aRtD20lz9djiuWjbNDgaoYxKqwCkhcZ&#10;LDMkJTCVxvpmI/wj7UeDZYb/U+Mf+n4lKNjvDv32L7WZsg19x0+/58fnhnbMKz//5vf+dvs1gP7j&#10;xj6nPH9uF77EE8VqJqj21EU30exdq0wxsE2ddBgP145LqQ9VSFawJW0Sjv0c2KaHbJZ5PkxIzl4V&#10;udSfw5IlCKX+rS0X4N1TzAbIyVIEZZkgvqII9vSqGW6dD8a9axnbB03mV49pzQXJjpbSvyZE6aF+&#10;jCexkAC0z/LDgg5vdM3zwIK5LpgwzhDDEgXwduahNEuG6yctiNYSg7usi8VzBKgskyE1wRClRcFp&#10;g1/77z0CfXgbSnJYen87vHxkg9ktOlxyV0szHhrrHVGYKUB6vBC5w4VIoOgVESqgCCngPJFMzIOH&#10;Aw9H92aifXoANqwqixn82n94XDpf9glLsf7yPtOfUoqYRGNJBzy7aoyFM2Xc8qfaUWrITONzhV2D&#10;/OgxjsT5elO8fGBKmoElHRJTRypw9agUG3v4WNklw6pOAywca4KpSVYYqW+EsRJnbhpDSWN/Hxh/&#10;/r5fixi/FUlYUwLQ74f3/fPA+GX7R7/98/Zb1/7jeSkdCAM/i/QTifqOVFgj21AVjdnm6Gg0wor5&#10;+li/RAVblvJx57QKOVNV6gcp9YcK6TpTrFykx+3AZzvxU5L4yBlOlHQU9WcWjz6rgg9umVA/a3BO&#10;9Rvqu0/uGeDSUcfvblwe+3TQNP7hMavVP6pjhjv6NyTDgvQemzvXJJtlmSaYfSbFst8VENCEKMkX&#10;kF6351bVGOnxyE6siPJa4u45a67wTWyEaNPg1/77j+nN/hs29ahRKHfjNsnqEchYrfQw4vE1I/nY&#10;32eEmxfMsHWlEJ0zVFCQI4JfgACGpDfZXKUe3YSNqwNx+0rJzoHe4D+8kHbfVg/PO+fd6AYZ4C9s&#10;0zNphO+eqRBdNsS4kWzXBx8tk7Qxo0kbo0oliCdKG0vaY1K1hNMN3z3T5bTpt2QMH902wu4NGqgf&#10;JUQmAXhsmQYm5JpjYoQbAdMatTIHNIhJ9w1SWSVYfmmcQ0b5y+f/57c3AZ4B97dHSJU0u5HvhXqJ&#10;B8olNsgzMMGYOAeMyTcibaeCjGQ+JtYKcWi7Bj67S7SSjQk8IypKFPPiIQN6jwjhoaT3yWGyqYPZ&#10;LbporNPEMOqv1kYhPrhDfUXUldOAzyh6PjbB9XO+OLQzwnPQFH730dvroHbzncyds1stoUFyiZUl&#10;tDYn7UkOYEShFF3tKujvleD2BVNs79VGeREPAawujBaPy0J+tE8LXz52R8c0IdauLf+fA0Z2HNzp&#10;9ZeP77vh8nEj+LjxuaTGDnYUEVPYlhIe9m+V4/Z5PbpAFdSNlCAhTgwH0o9piarY1xeOS6eKPh/8&#10;qn/6uH0hYvijd73+8uqx/uBgj4CojzaJdAOMKSFKUcDDmJECjK8VY3yNBBXFBMxw8oCkR7av0cUH&#10;t00JkKpcIc1Xz7Xw9F1j9MyXcR2Rm8lDfpoqCmINUOxriWILG4zQIEMjjdkgZBqMDJKjtD82JVDJ&#10;sLnn/3FEexMIft7+aDT7V7RWOofWweudTG08adxKqQvy1KyQZW6KXH9z5CToIz9dQayITVfxsGGp&#10;HO/fNOMGQ75nUfAFUcp3zbBmkQaGEfgSYvgYXS6lvhFgwhgpRUI+yvN5aKgS4v4Ftk+RjbYzCisl&#10;qWGIe1f8/3rvWsp/ec3nxZO5L7ev8yfnLOeWWaYmSDGJfn/fZlXcvWiA/nVSNNSy/L4CWFkIOLtm&#10;NvPosjle3HbHsf2Jfxv8qv9Zx82LVd+/uBGALx574eRuU5RTBBwWJ0QR6bhpE3lY1kmRkrj++GoR&#10;eldY4PzJ5L+fOzHq1f1bHX6DX/Hfcty8WvXdnUv2RGHU8O1T5Xatr0nH7t1gSIKcR9FaiIWzFVjR&#10;pYFZUxQoLxBwUzNMi7C5zqvHbLkh8O/JCzP69C0B86O7JujtFhPV5oNoOUL8BPBzEiHUVgMZTjbI&#10;0LdUzsNJvbgKSEpKx8CopGzcwgHWBgH6e4D372vKqK4cCVX+rdSePtwA0ySxLyplrshWsUSSgTES&#10;nczgayuHr7MYwb4C+HvRfcwVkONV4PMHrP6KNt1Ldh9V8PKxEY7utuSmH0LofkcTQ6ksF2P2VBnR&#10;U3XMmSHCyDIBCqgfzgxYcOuPlRWHWb5TLdw874LDu7x8B7v6v+W4ebHZ59Th0lfnTyX/vWeRAepH&#10;C4k1CdBD9jp5LA9FjK7GCFFVyhYDWOGLJ554cNX7/z1zxDVi8Cv+Zx+fvV8T/9mj4fGfPS34/KMH&#10;WTh/KIIiYBR5ktIP+zbmxQ8MNP7z+7p+x9G/2cv29H7Pj796ZEYdydYasg2hariw3xCjCkSYNomP&#10;tUt10T1XipmT+WQMqqgqFyIrmYfESDHCA3gozpRhYIsuPr3PRDsr5KrgdM1nD3Rw8YgB5s9S4xY6&#10;MHB6ExvwciT6ba1ArLUBcixsUazriDKpHWrFblwVLFZnfrKADJqMe4ju/Trt+32R8vc0pWP4x9/H&#10;3sPOjY20NhLoGkU+qBd5YJTECXkyK2Tq2yLJ0hIh1rrwIvB5Ognh6cJHiC8POWk8YhFauHHKCF8+&#10;ZKk71QiAbI+hLj68Y4otK7SQnSpBCN3XeDLsjHQ2HSVC21QFZjazbXNSrOzWwsQ6PsYQOG+cMiZH&#10;qlyDykbQP31ggRMDIZ8c3J1iN9jF/5JjoLdCbePG1PiDA/kfDPSH4/KJSHz0IBufPS358qP7qfFf&#10;vj8+fvCtb48/enz5Yvz+T+/7EiBV8LcXYm6w4NpxBQGSh9oRPMxqlmPVYj20tRBAGxXc3FFBplC5&#10;3C5ECB8vAZztiE6TJ+9dYohb56xIG5uQgahyo37fvVAhT2mCd0+zXRaqKM0WIpCMk6V44NKGWFME&#10;JYBG2+gj0dwE6YZWyNO2RYmGPSoUjqRBXbhRxglCL0yiiNrIrUQh/UX070cQDQGGgen3APT197Cd&#10;KWwASKnp2DakJmqsKtckBjZyEnVSApzUESUK0nka1kjXNkeSvjFizY0QZqsHLxsVONnQfXBUXlcY&#10;AWpkkRCru1Rw/6IFOTm6H3R/2RK174jmf/HIBNdOWGJphx5ROroHRP98fVjNfCHSSLawyfKJ4xRo&#10;nawgJyjBCrr/LRPFqC7nYWwFD08ua4Elsf6e0/7q+Ph+IJ7fTnAZ7NK3x//m44sPmqc+vxn2n989&#10;ZRWyhNxE7qNLNphYycM48s6NYwXcetrZLRKKlJqYO1OOyePZKBpbbsfj1h/6kDG5ubKKQ9SseSjI&#10;EOLIDmuKmnZEgTXJCNnCAhk1osbPiVo9tca98+aYP0OAlGgS/97K5u8lgZuDGK52IriSBnE3FSGY&#10;qG6MoxGSnS2Q7WWHPE8HJJjoIkFPF8O0jDFMZowMmSmy5ObIU1ihUO6AcpkzRsvdMJroYpXMjWuj&#10;FW4okzuhQGZL77VABr0/TWaCJLkRUrSNEKurQw5BHzn0Gxmedkh0tUSMsyn8bTTgYsKHswUfLnZ8&#10;uDsK6TzF8KeIz86ZbSJfPk+Cx9es8eqZJdF/PXJEpK0JLN/TNTMq+dFte+xeb4bhpP8cLanZsPlk&#10;NkEvQGS4kLSYchfFFAJd50wF3We21laIxnE8TKT7XzdahJYJPLx/my1nVMXfnpG0eGKIO+8E3Rns&#10;xrfH/03H+7fDuaV2fyPa+v0TFZzo10DjGD7mz5Sia7aEW+E/jQyCjZB1Tmcp/KRcyXNW2LW0QMht&#10;y4mNFBBAxYgOFyA0SAxPN+VkdEmuAotma+DWGUMuMnz3lAyWrZFlA0JE175+rkF6SQd3Lxiif50Z&#10;0WRtLgKz8uvuTgRKZyG83An0XnwE0Pf5EfgDyZCD/SXw9RYhJEgBP4rSUcEqiAtXQ2SgCsJ9ZUiO&#10;1EJcmBr9LUcYtdhQNcSGsblVOQGKPkfv8/cRIdBPhACm53zpe/35XA17Hw8R3Jzpt4lqspUtpflC&#10;zJ6sjYHNZnh42QBfPmJ0ky0XY4Nayvb1cx189sgU7xzRx4JWTRQMl9H38ui8hQgOFCMmXISkaDHi&#10;InlIiedhRAmf2IYQUycKMbdVQtRegDktPLSM56FzhhgL50jRMUOIBqKnF49q0W/IKCKK8eqpCT68&#10;l/rvn0h/e/xrjuP97lZ3zzsTIOVcNrv3bxqivVmKzmk8bFmjgm3rxVi3jK1DlGLnRhmWz2eL1EkL&#10;zRNg2XwyolaWVEg5uFCUK0AOgSkjVYyIUDJuiiCMwtlRRLCnxiIKmxfraBHj4DZ9vHvKAC+u63PL&#10;rL59qo6/Mhr2TEbGrqBIo02Gz9LD2+HxFQcc7jPAum4NzJ+uTtRNxmVTSKHIwob8k9m8Fhl6VCgP&#10;kSH0ONi457hlYRTNyWmk0nvZZ5imLckXoW6UDIvmqKF3mSqO7zXGs+vO+OyhPb56wkaQlXqYi+zk&#10;OL59pkG6WBtP39XFleOG2L1ZBzOaRMgdTtrYna6PmAFbSeVK1+tD1xkRJkBWugx5mSKioHTd1BrH&#10;kpObJULPAlZXhZwb3eNVC0XYvZFtk1PmTNq6ToSNq1TR2shDd7uMdKERt7P+a3KUt8774uShmJ+s&#10;lHl7/F90HN9fbHXhWAw+vkOa5ImMW4y+dYWcG7qeN0PEVaxlKfVOH9DEpePqOHNQQX/LcHiXgFsl&#10;smmFGPu3aRJl42F1twrmtwkwiSJr4wRVVI2UIms4UTIGklAJRSC24VTCbfFidI3l8GFD5ykxpFUr&#10;pFjaaYgdaylKrhHi8jEp3ruhqazx8IgiEVvLywZASIexASNlYxFKgzSUcpnhN08MqBmS4Rrjq8eG&#10;eEV/f0OPrH33jJ4ngLMF+N/Q93xDuvZbat+8R8B/j0U3DXz5mH7vtio5CA2cPyDCDra9aL0pMQQD&#10;VLG5WAI3cyrWVsrzZ5HPx5euy4+l0RRz18lGlsdWsS1FYjRP4NNnBVizRAWrunh0n1SxYZkQA1t5&#10;OLxDgLMHVKip4uIRTZzYp40d61WweZUMs1uF9B30nj4plzLj6ycSvHeTnMCZLPx82drb43/Z8fju&#10;5LabV7L7+zaGoK3VG4nxuj3Ll0/6YZndqi7ZpDvnDSkiMOqohUM7pCgnT750njq29bLiJ2zfmgoO&#10;9Utwcp8A5w5LcPm4FLfOKXDznBiPrrHktBIyKjn2bqZI2iPBzGYBWhskaBgjVM5hjpFiZJkKSouJ&#10;QsYSBWSrjiLF3IqSqCgJIiNU4OEmpigqhokRHybGSh3q7yNEYqw68rO0CBAamFKvwMI2OVYsVMOa&#10;xWxzrBoGtmng5F5dnD+ki0tH9XBiDzmNAS2cP6iFU/sIWEcMcOGoEec0tq9RxfbVWlizSAUL2lQp&#10;qmtidLkustK0iXKrEr0UcSkqWF4jCzMhRTu2UVaM2Ag5AY6obYDyvCOImsfHCTGiVAejRkjRME6K&#10;CdUiTKwVYFqjBDOmCDhHdmCrmO6LBNfPSPHkXVXcOCPGu6fluHJMRkCU4NhuAQ73S3F4p4Lb3Lt1&#10;rRQL5qhykfTqcbboQp2chCqunzTFigU6jYNdxpsxrSA5KlStZ+4MT+zbFonb7xTtfO9J++zBl98e&#10;/5OOS2fH+F45nU8G4YsQbyHUVXhQyHjcKGjX3GCEBKhCS5OHkRVJZJAuOLPfmiKGNnU+GfAeKSZW&#10;8rF+qRp29Iqxb6MAh/oEZNR8XD9NUeuEAGcOCXD7IkvPwMOjq8psdi8fsURbKkQtNXDtmAiHt4sI&#10;FNrYtU6OjStkWDibh5lTRBhTycOoYgFFDg36W4GRJVLkZYm5gSFWiiyCtFpcjISrKR9EWi7ATwIn&#10;ewFsLfmwtWKNUV8CrAkPBgbKpqfHg642NS36W0fZdOj6uP91le/R1+fBeBBkNhZ8opb0ndTsbAVc&#10;QrGgQClpPOXm2LgYKbfbJYTOJzGRj1yixaPLZFz9zEl1KhhRSLqPotesZhEWz1Humt+1Xkr3UYtA&#10;LyDwSfDJQw18QfT/s4cSfHhXgvuXRfQ83UNyYGcOC3CVHNiV4zzuvu7fxseejULSzhKsXqSGsSN5&#10;BFwFp01fPdXF3q0WmFDnjeyscGioMXquj/YZXjCj61KV8qClytKviLBnWyjeOVeGezfb/1vnHd8e&#10;/+TRtyVm5cXTqUSZpNwQur0teXoyXGawbK2hnY0CrS1+cHaUQo061pFeP3/Elagc6bQH+li/WIa2&#10;yUSrtqvh9IAElw4Lcf+iFC9uSHD1GA9Prsvx9DpL0ccjXSckaivCFyxl3y0ePrnNw8sHfHz+SIL3&#10;6T2f3VOhpo6nV+W4dUqAa6dkREEp+lI06N9AhreYQN8joibBii4ZR+3GVfMwZrQ66UK244T9LcLI&#10;YiEXLSoKJSjKJo2aIURyvABF+RrIJG0WRcBhmfnYHs60ZAm3KD4jVYEYopZsTWdclBD52erITpeS&#10;ZuSjIFuM4nwhygqFKGGrkEZLUVcp4DaC52fwMb5GFWMIEKy0O0vEu47oJWtrugXYsXGwIMwxNXJG&#10;Qtw5y8ezawS6e6pcRvgX1wX4/KmENCYPH9/lcblH2f5Rlq3v5QMBPrwjwNNrIjx/lyLkER4+uM22&#10;R0lx4YgQp/eLiV2ooaWehz2k0795THqaKPbhPg+YGip3Ufh6qmBasx/MjCWcQzUgJ8PWPDtRX7s4&#10;sLXHBjh7NOnve7YntA+axNvj33GsXRkdt36lH0aXCsm45KivkaBqlBhFeVIuM1hYMJuQl2NBhw9F&#10;IhkBkgwyX4b3b+tzOureBVWicHyuTuTFY+q4dkaIe5cEBEQxt6n1k7tiMjpWio7VlhxMMfmIR1qN&#10;ZSVj1bhY3lYhl7uV5YNlCZKGytex3STsM18+pu+4L8Kn96RkkEK8f0uM924pCKQyiqRSnNqrwObl&#10;YtKPAhzfrUYaVoQD2xRE5aTkIGTYtYEo3XIpRW4JaVUZumaxkV4FAUeCqeMlaGuRoX26BNObJJjW&#10;IEDHdNKyMyRYNlfB7aLZ2MOyLMhxoE+FGkWpgzrYvIKHvtVEw/cSNV/Nw5aVIgIHYwli3Dgpo8iv&#10;wAe3JAQ0liWeQHWfZUwTcfeBq+z0RIDv6V6wNPhcihOWsPo5K4QkxPfsPY/JcRE4uXvGZQVkjkp5&#10;Px9dpvt7U5ngidHY86Qj2R7B9UtYnX01/IWo6rN3TJGZKIKnqwDDE1lSax/4eYgQESpEHFHm4jwx&#10;akmjT6yRoZr0bWOdFFvXhYMtJhk0jbfHn33s2eaL7euMiOoI8PiaGW5f0MG5gxqklSSYM0MFqUlC&#10;5KapUmc6UuSRw5Uo2sndyiTILx8SxdqiTKWwa70Qx3cxcLAUHVI8fIcM595gNrsfUvaxsgQsBwsD&#10;ntIIlVnSX0sBT39zjf5mFW9ZGkGWSpJlVecqab2gz74QKgHNAMvmPJ+LwXYfsPrxLK8sA+6L63x8&#10;eIt011UZLh3kcZGapQp8fEUNFw6znLTsvInanTXAlZNqFOlFeHjVAKzm5f6tfNKT9BrR6w9uaOHh&#10;RTlFeD5uUqT+iKLSi3cpet0S4vOHbAEE2ylBj2wxBNdEypSXXAWmoWzwysfvqX3LEvoOXiurZ6HM&#10;7K685qH7wP7nyvfR59g85CsCLrt/X9D9+5xYBUuj/4AAeesccwZCTkPuXEeUda0Yx3ewuhVskEqL&#10;nIQunGx4FM0VWDTPFQnRatye2fltCuxYLyHnoY27lwxw/5Ipl1Kjf6MVDuyMezsV8u863n+QhEM7&#10;rZA/nIeqch6ax7JpCBlRH2N0z9Xh6hz0bw5BUgwfHo4U/Q6acBPWXz3RwP7NQqyliLh8Po+iEhsl&#10;pcixXY4BMuYj/Xy8e4rHpXH/goyWRYaPiZIyD8/qhHxPxspKF/wcjMoyBkqDZNVuh6o4vw5SrsQY&#10;a4PP/eKz9J2s1sP3TyjKMIAwkNLfX9xnEUZMIGaLrCWkeVlCJlY8iKgyvfYZS03/kM6N29tHjajj&#10;l0Shv3rMVrFIuNUs37O9n6ygCzkTJcgGf3fwHF4/b+7ch85p8LWhNvQZ7n/2+g9NmQafgZE5m88p&#10;en7Gzu0+O1cpRUYFrhwV0P0VcKOsB3fQ/d4iw7ZVQqyax0Mv9cfxXQTgp+rUjMjhaMOONHN2OunD&#10;rcEoymTU2ZTAqIvFHWIu6/yoEh4KMwS4eMQLnzwueQvGf9fxzUej9jy+FoW8VBEMSSNaWwvg7MxD&#10;gL8Abq5CbgCDtdI8Ge5fscbXz7UpOmhhx0qib0tZBNHlIiIbTDixT4OArcCRXaoESjHpGSnePa2C&#10;S6RtLh4W4yh57QcXlRnnviHqydIFstJhf2VGyMA1ZKhvasx4WfvF8wwULGr+9HmuFiWBhlXzYobN&#10;iq38hX6D1Zb/Aczsf3qvMmXhT79DeS70HNv1Tq8zAHIRevB17j0//03Whr77tee5Ru/9f9j73/QZ&#10;ivZc6TXmRMhxMMB/TZT2o9sS3DrLVimxdIdSXD4ixc0zpMv3SbCf6PKxvarcqOrpAXXsoih/hh7P&#10;HNQFyzezf5OIHIwWRVZdorJ2yEiScv3LxgI83YUIov5lS/OsLQUwJA05dqQYL+4m4KNHw9/S1H/n&#10;8fGDgJUvn3hg2xo7BHryuZFFluA4wJuP3mUW+PShC75+qlxNcveCJjYs42H1QjnWLBZSFGWp/HiY&#10;O5P0VpOYWxI3o4FNUIuxcpEcHa08rKL39fYI6LtYxjAeDvWR997JI+3DDIbtTmdVtxhoWKT5WaR8&#10;vbHnCVjskQFBCTRWD16THnWpqRP9/TFnC0drh0D2WmP/c42+8wfQDL02+NwPzw++pvw95W8OfT9r&#10;bC/hX55pUNMjwLJ8L+z3BwsV/ew7hs79h//pkeWp/Z5oN0uFzyLwp/dluHuRMQuKeiyZE+nR9Ut5&#10;2EC6deVCAeawif/Fci6F4oxmMSbU8jGzWYa500XcqpwVCyVYSfd75XwJ+lby8PQdDWIDWnSPjUnH&#10;umFxuxG8nfgw1OLBgPo4OohFWVd89tADH9yPWD1oEm+Pf9fx9H6T043Lld/duxSAj++544unrmQY&#10;XtR5rrhz1oq8rgJL2oXomCrBvFlq3NxYQ60CYyvlKMzlIS9bxFXWSknmIS2Vj+Fp9FwW21snRl0F&#10;gbVJRJpThqXzVblaIiu6+Ni4jI/ju9VJ84jI4zN9qUKRh7QfGSUrkjJkxByQBv/mDHjIiMngmZHN&#10;mazCZcC2MubBw0mIUF8xUmKlKMmRYXaLBpZ0aGN1lw52rDHF0X47nNpri+unXHD7nCvuXXTBg3cc&#10;8eSaPTU7PLrqQBrKicDghptnXSiaO9L7WfUqG6xboovl83SwYKYmakfIkZsqR2K4FCE+YnjaC2BF&#10;7MHcgIe1XWoESE06Txbt3nDuPzSKgswBERVllPnD2zJcPiyg35OTs1Il8PHRs0BZi2LFQg1uueH0&#10;SWJUlwowulSE/CwehqfS/U5hSYD53Kqi3CwxinOFGF+jhvpaGSbVkT6crYq2yWwrk5DorAppeVt8&#10;fNcFnz92wxdPXPDhHTfSzYE4e9AnctAc3h7/k47L5zoWdc5J2FSYY7QpLIi3qSjPHUmxevD3EsDb&#10;nS1bk8Dbk62OEcOd/ndx5tOjAB5Ef9gjo7e+3kKEBCqzRRfmiFA9Uo5xo2WoGkGUaDQfTaRN57QI&#10;CCwC8vxCMnjy4ldI6zyWENDE+BvpSWUpMTLcQYMeAiYzchapt6024wp4ymRCSCUCiCV8yOQ8qKjx&#10;YGTMh4WFAE5Exfy8WeEfOaLCCKzBAsREypEQJUNOugIVxSqYSVGmo5WMuFpB56qCYYkyxNF7IkPF&#10;CKNrSIyTIjRABE83AdF4PlhqTR2KKnI5S0Uv5H6XZcFWUfDhakdRbQfbAKz9y+g6eD1s4OZ7+vs7&#10;oqNfPpHgzgUxV5+wd4kA3R1CtDXz0ThOwG0Orqb7VVclwWhyAPkEtpQ4EbeH0Y/uL7vP7H6zzGru&#10;HiLqB+oDDyG86Hp9fKh/vMlRuLDRcBGSEw1RUuyDsDDeprJCo03LFg37n7Wz/u3xzx+bNnZfKMhL&#10;+LuhvuI/FDI+lxmdNbZQQE1FmYKBTZxb2/DJMKQICxZjWJIC0RFsLx4f6Uk8VFfIUDdSiIk1rCKR&#10;FMd2scIoPLxzmA2qkE57LOQiyOujjpy+e6qGD274/Of0yd5/Dw4y+7uJqfrfNVQFUBAoVKTKc2GF&#10;hYwpWlpb8+DuynKssOx7EhSRY2AbcbvmGGJ7rwUO7bDEgT4T7N1igIM7zbFnmznWLDXDpLEqKMxj&#10;9QhFXPQJ8OHB2Ymin7kSiOwa5RK6Znbt1DTVRP9hYab197Aws793zvb5+8f3PP6TbQbmtOjguf8f&#10;RmvJyXxLdPT9m6Sj6VovECs4tFOCVYskXOLpMaPEBDxWk5Dt3FfOhSYlKBAaIoOXpxQW5nwY6NLv&#10;qTLwkyNi93zwvrN+MDfV/I+RIzL+vmdn77835eHb4993sAzpU6fW59nYGOQlJ0VAX1eFK17CIgar&#10;n8BWt5ibCuDiJIDf4JaghDg+tzcvN4OP1snqWLWElTCQ4vZ5Vs9dhs/vi/DlA+Uo6PfPWN5ONpWg&#10;h1cv8v+pEb/DBzblsXZg39q8fftW5e3bvTzv8OH1P0kjf/jwJuVr9J4DB9Zz72fPDb78h47PnyaB&#10;JfdimpDNmb68w8qlifH5QxE+uqPA9dMKDGyVEhDlFAlZFj6WO5ePxAQxQtnCeR8W2QXkVATQpvvH&#10;HADLuC2je8qKwuRkJ8HJyTJv3rypeatX/8kZuN8e/zuPtJTIg2aGmp9oqAlgZCiAvYOQKC0fYaEC&#10;0pZSZKezBQdSLnPAmkU80nRauHFahFuneXjvhgCfPxDh62cyfPXUAS+f5S4b/Nr/FcfLJ4lLvnlq&#10;hW+fSvHZAzEeX2VL3wTcZP07x7WwtINthWJ0lK0CEiMrQ4bAQKL+REFtbIXQ0xNAS0MMeyuDT8pK&#10;Mw4Ofu3b4+3xXz/mzGscnpsby4HSwZbP6dC8DDmBUYZWAmP/WhmuHJfj4SXlypVP7kjx8qEFXj7N&#10;w6tXFf/SNCP/quPV4zS1l09SKCKa4OO7UnxA13T3khRnD7IqYTKuEnDNSAUy0+TcDhUbovasUm/V&#10;6GysW9f131sk9O3x9njTMX1qZU1EuOnppAQJGupVsKhdhH2beDizj4+n13Tw8YMgMtzQmi8+GBM0&#10;+JH/1ccXz8oCP7rjV/PJPV88uqyF03SdrLDRwjYJxlXJER+ngsRE1zNLeqbXDH7k7fH2+POPG5en&#10;OL5zdszls0dyLr//qGXL4NP/Vx9PHzRsPnMk+/KVs+MvP7k3x3Hw6bfH2+Pt8fZ4e7w93h5vj/+W&#10;g8f7/wESs8jbENe4XgAAAABJRU5ErkJgglBLAQItABQABgAIAAAAIQCxgme2CgEAABMCAAATAAAA&#10;AAAAAAAAAAAAAAAAAABbQ29udGVudF9UeXBlc10ueG1sUEsBAi0AFAAGAAgAAAAhADj9If/WAAAA&#10;lAEAAAsAAAAAAAAAAAAAAAAAOwEAAF9yZWxzLy5yZWxzUEsBAi0AFAAGAAgAAAAhAIcRoGsUAwAA&#10;FgkAAA4AAAAAAAAAAAAAAAAAOgIAAGRycy9lMm9Eb2MueG1sUEsBAi0AFAAGAAgAAAAhAC5s8ADF&#10;AAAApQEAABkAAAAAAAAAAAAAAAAAegUAAGRycy9fcmVscy9lMm9Eb2MueG1sLnJlbHNQSwECLQAU&#10;AAYACAAAACEAPl7ZE+EAAAALAQAADwAAAAAAAAAAAAAAAAB2BgAAZHJzL2Rvd25yZXYueG1sUEsB&#10;Ai0ACgAAAAAAAAAhAB9zM0Hc5CIA3OQiABQAAAAAAAAAAAAAAAAAhAcAAGRycy9tZWRpYS9pbWFn&#10;ZTEucG5nUEsBAi0ACgAAAAAAAAAhADfv2q6ljAEApYwBABQAAAAAAAAAAAAAAAAAkuwiAGRycy9t&#10;ZWRpYS9pbWFnZTIucG5nUEsFBgAAAAAHAAcAvgEAAGl5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7" type="#_x0000_t75" style="position:absolute;top:-371;width:75533;height:10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iVwAAAANoAAAAPAAAAZHJzL2Rvd25yZXYueG1sRE9Ni8Iw&#10;EL0L+x/CLOxF1lQFkWoUd0H0Ilq7B49DM7bFZlKSaOu/3xwEj4/3vVz3phEPcr62rGA8SkAQF1bX&#10;XCr4y7ffcxA+IGtsLJOCJ3lYrz4GS0y17TijxzmUIoawT1FBFUKbSumLigz6kW2JI3e1zmCI0JVS&#10;O+xiuGnkJElm0mDNsaHCln4rKm7nu1FQT/PDbniS2T2//jybzF2643Sv1Ndnv1mACNSHt/jl3msF&#10;cWu8Em+AXP0DAAD//wMAUEsBAi0AFAAGAAgAAAAhANvh9svuAAAAhQEAABMAAAAAAAAAAAAAAAAA&#10;AAAAAFtDb250ZW50X1R5cGVzXS54bWxQSwECLQAUAAYACAAAACEAWvQsW78AAAAVAQAACwAAAAAA&#10;AAAAAAAAAAAfAQAAX3JlbHMvLnJlbHNQSwECLQAUAAYACAAAACEAGpaolcAAAADaAAAADwAAAAAA&#10;AAAAAAAAAAAHAgAAZHJzL2Rvd25yZXYueG1sUEsFBgAAAAADAAMAtwAAAPQCAAAAAA==&#10;">
                  <v:imagedata r:id="rId10" o:title=""/>
                  <v:path arrowok="t"/>
                </v:shape>
                <v:shape id="Рисунок 22" o:spid="_x0000_s1028" type="#_x0000_t75" style="position:absolute;left:4095;top:3342;width:14297;height:1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TRxAAAANsAAAAPAAAAZHJzL2Rvd25yZXYueG1sRI9Ba8JA&#10;FITvBf/D8oTe6saApURXEdHSixZt0esj+8wGs29D9tWk/75bKPQ4zMw3zGI1+EbdqYt1YAPTSQaK&#10;uAy25srA58fu6QVUFGSLTWAy8E0RVsvRwwILG3o+0v0klUoQjgUacCJtoXUsHXmMk9ASJ+8aOo+S&#10;ZFdp22Gf4L7ReZY9a481pwWHLW0clbfTlzdwdpvc7aaz7fpwfJ3t3y/SH/ZizON4WM9BCQ3yH/5r&#10;v1kDeQ6/X9IP0MsfAAAA//8DAFBLAQItABQABgAIAAAAIQDb4fbL7gAAAIUBAAATAAAAAAAAAAAA&#10;AAAAAAAAAABbQ29udGVudF9UeXBlc10ueG1sUEsBAi0AFAAGAAgAAAAhAFr0LFu/AAAAFQEAAAsA&#10;AAAAAAAAAAAAAAAAHwEAAF9yZWxzLy5yZWxzUEsBAi0AFAAGAAgAAAAhAItmFNHEAAAA2wAAAA8A&#10;AAAAAAAAAAAAAAAABwIAAGRycy9kb3ducmV2LnhtbFBLBQYAAAAAAwADALcAAAD4AgAAAAA=&#10;">
                  <v:imagedata r:id="rId11" o:title=""/>
                  <v:path arrowok="t"/>
                </v:shape>
                <w10:wrap anchorx="page"/>
              </v:group>
            </w:pict>
          </mc:Fallback>
        </mc:AlternateContent>
      </w:r>
    </w:p>
    <w:p w:rsidR="004823E1" w:rsidRPr="00A41C74" w:rsidRDefault="004823E1" w:rsidP="004823E1">
      <w:pPr>
        <w:jc w:val="center"/>
        <w:rPr>
          <w:rFonts w:ascii="Times New Roman" w:eastAsia="Times New Roman" w:hAnsi="Times New Roman" w:cs="Times New Roman"/>
          <w:noProof/>
          <w:color w:val="FF0000"/>
          <w:sz w:val="28"/>
          <w:szCs w:val="28"/>
        </w:rPr>
        <w:sectPr w:rsidR="004823E1" w:rsidRPr="00A41C74" w:rsidSect="004823E1">
          <w:headerReference w:type="default" r:id="rId12"/>
          <w:headerReference w:type="first" r:id="rId13"/>
          <w:pgSz w:w="11906" w:h="16838"/>
          <w:pgMar w:top="1" w:right="707" w:bottom="1134" w:left="0" w:header="708" w:footer="708" w:gutter="0"/>
          <w:cols w:space="708"/>
          <w:titlePg/>
          <w:docGrid w:linePitch="360"/>
        </w:sectPr>
      </w:pPr>
    </w:p>
    <w:p w:rsidR="004823E1" w:rsidRPr="00CA5190" w:rsidRDefault="004823E1" w:rsidP="004823E1">
      <w:pPr>
        <w:keepNext/>
        <w:keepLines/>
        <w:spacing w:after="120"/>
        <w:rPr>
          <w:rFonts w:ascii="Times New Roman" w:hAnsi="Times New Roman" w:cs="Times New Roman"/>
          <w:bCs/>
          <w:sz w:val="28"/>
          <w:szCs w:val="28"/>
        </w:rPr>
      </w:pPr>
    </w:p>
    <w:p w:rsidR="004823E1" w:rsidRPr="00CA5190" w:rsidRDefault="004823E1">
      <w:pPr>
        <w:rPr>
          <w:rFonts w:ascii="Times New Roman" w:eastAsia="Times New Roman" w:hAnsi="Times New Roman" w:cs="Times New Roman"/>
          <w:b/>
          <w:bCs/>
          <w:sz w:val="28"/>
          <w:szCs w:val="28"/>
          <w:lang w:eastAsia="uk-UA"/>
        </w:rPr>
      </w:pPr>
      <w:r w:rsidRPr="00CA5190">
        <w:rPr>
          <w:rFonts w:ascii="Times New Roman" w:hAnsi="Times New Roman" w:cs="Times New Roman"/>
          <w:b/>
          <w:bCs/>
          <w:sz w:val="28"/>
          <w:szCs w:val="28"/>
        </w:rPr>
        <w:br w:type="page"/>
      </w:r>
    </w:p>
    <w:p w:rsidR="004444AD" w:rsidRPr="00286030" w:rsidRDefault="004444AD" w:rsidP="0033462F">
      <w:pPr>
        <w:pStyle w:val="a5"/>
        <w:keepNext/>
        <w:keepLines/>
        <w:spacing w:after="120"/>
        <w:ind w:left="0"/>
        <w:jc w:val="center"/>
        <w:rPr>
          <w:rFonts w:ascii="Times New Roman" w:hAnsi="Times New Roman" w:cs="Times New Roman"/>
          <w:b/>
          <w:bCs/>
          <w:sz w:val="28"/>
          <w:szCs w:val="28"/>
        </w:rPr>
      </w:pPr>
      <w:r w:rsidRPr="00286030">
        <w:rPr>
          <w:rFonts w:ascii="Times New Roman" w:hAnsi="Times New Roman" w:cs="Times New Roman"/>
          <w:b/>
          <w:bCs/>
          <w:sz w:val="28"/>
          <w:szCs w:val="28"/>
        </w:rPr>
        <w:lastRenderedPageBreak/>
        <w:t>ЗМІСТ</w:t>
      </w:r>
    </w:p>
    <w:p w:rsidR="00B47AEB" w:rsidRPr="00B47AEB" w:rsidRDefault="004444AD"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r w:rsidRPr="00B47AEB">
        <w:rPr>
          <w:rFonts w:ascii="Times New Roman" w:eastAsia="Times New Roman" w:hAnsi="Times New Roman" w:cs="Times New Roman"/>
          <w:b w:val="0"/>
          <w:noProof/>
          <w:sz w:val="28"/>
          <w:szCs w:val="28"/>
        </w:rPr>
        <w:fldChar w:fldCharType="begin"/>
      </w:r>
      <w:r w:rsidRPr="00B47AEB">
        <w:rPr>
          <w:rFonts w:ascii="Times New Roman" w:eastAsia="Times New Roman" w:hAnsi="Times New Roman" w:cs="Times New Roman"/>
          <w:b w:val="0"/>
          <w:noProof/>
          <w:sz w:val="28"/>
          <w:szCs w:val="28"/>
        </w:rPr>
        <w:instrText xml:space="preserve"> TOC \o "1-2" \h \z \u </w:instrText>
      </w:r>
      <w:r w:rsidRPr="00B47AEB">
        <w:rPr>
          <w:rFonts w:ascii="Times New Roman" w:eastAsia="Times New Roman" w:hAnsi="Times New Roman" w:cs="Times New Roman"/>
          <w:b w:val="0"/>
          <w:noProof/>
          <w:sz w:val="28"/>
          <w:szCs w:val="28"/>
        </w:rPr>
        <w:fldChar w:fldCharType="separate"/>
      </w:r>
      <w:hyperlink w:anchor="_Toc192840423" w:history="1">
        <w:r w:rsidR="00B47AEB" w:rsidRPr="00B47AEB">
          <w:rPr>
            <w:rStyle w:val="a3"/>
            <w:rFonts w:ascii="Times New Roman" w:hAnsi="Times New Roman" w:cs="Times New Roman"/>
            <w:b w:val="0"/>
            <w:noProof/>
            <w:sz w:val="28"/>
            <w:szCs w:val="28"/>
          </w:rPr>
          <w:t>Вступ</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_Toc192840423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5</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24" w:history="1">
        <w:r w:rsidR="00B47AEB" w:rsidRPr="00B47AEB">
          <w:rPr>
            <w:rStyle w:val="a3"/>
            <w:rFonts w:ascii="Times New Roman" w:hAnsi="Times New Roman" w:cs="Times New Roman"/>
            <w:b w:val="0"/>
            <w:noProof/>
            <w:sz w:val="28"/>
            <w:szCs w:val="28"/>
            <w:lang w:eastAsia="ru-RU"/>
          </w:rPr>
          <w:t>1.</w:t>
        </w:r>
        <w:r w:rsidR="00B47AEB" w:rsidRPr="00B47AEB">
          <w:rPr>
            <w:rStyle w:val="a3"/>
            <w:rFonts w:ascii="Times New Roman" w:hAnsi="Times New Roman" w:cs="Times New Roman"/>
            <w:b w:val="0"/>
            <w:noProof/>
            <w:sz w:val="28"/>
            <w:szCs w:val="28"/>
          </w:rPr>
          <w:t xml:space="preserve"> </w:t>
        </w:r>
        <w:r w:rsidR="00B47AEB" w:rsidRPr="00B47AEB">
          <w:rPr>
            <w:rStyle w:val="a3"/>
            <w:rFonts w:ascii="Times New Roman" w:hAnsi="Times New Roman" w:cs="Times New Roman"/>
            <w:b w:val="0"/>
            <w:noProof/>
            <w:sz w:val="28"/>
            <w:szCs w:val="28"/>
            <w:lang w:eastAsia="ru-RU"/>
          </w:rPr>
          <w:t>НОРМАТИВНО-ПРАВОВЕ ЗАБЕЗПЕЧЕННЯ СИСТЕМИ ФІНАНСОВОГО МОНІТОРИНГУ</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_Toc192840424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7</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25" w:history="1">
        <w:r w:rsidR="00B47AEB" w:rsidRPr="00B47AEB">
          <w:rPr>
            <w:rStyle w:val="a3"/>
          </w:rPr>
          <w:t>1.1. Закони України, Укази Президента України, акти Кабінету Міністрів України</w:t>
        </w:r>
        <w:r w:rsidR="00B47AEB" w:rsidRPr="00B47AEB">
          <w:rPr>
            <w:webHidden/>
          </w:rPr>
          <w:tab/>
        </w:r>
        <w:r w:rsidR="00B47AEB" w:rsidRPr="00B47AEB">
          <w:rPr>
            <w:webHidden/>
          </w:rPr>
          <w:fldChar w:fldCharType="begin"/>
        </w:r>
        <w:r w:rsidR="00B47AEB" w:rsidRPr="00B47AEB">
          <w:rPr>
            <w:webHidden/>
          </w:rPr>
          <w:instrText xml:space="preserve"> PAGEREF _Toc192840425 \h </w:instrText>
        </w:r>
        <w:r w:rsidR="00B47AEB" w:rsidRPr="00B47AEB">
          <w:rPr>
            <w:webHidden/>
          </w:rPr>
        </w:r>
        <w:r w:rsidR="00B47AEB" w:rsidRPr="00B47AEB">
          <w:rPr>
            <w:webHidden/>
          </w:rPr>
          <w:fldChar w:fldCharType="separate"/>
        </w:r>
        <w:r w:rsidR="00FF3354">
          <w:rPr>
            <w:webHidden/>
          </w:rPr>
          <w:t>7</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26" w:history="1">
        <w:r w:rsidR="00B47AEB" w:rsidRPr="00B47AEB">
          <w:rPr>
            <w:rStyle w:val="a3"/>
          </w:rPr>
          <w:t>1.2. Нормативно-правові акти суб’єктів державного фінансового моніторингу</w:t>
        </w:r>
        <w:r w:rsidR="00B47AEB" w:rsidRPr="00B47AEB">
          <w:rPr>
            <w:webHidden/>
          </w:rPr>
          <w:tab/>
        </w:r>
        <w:r w:rsidR="00B47AEB" w:rsidRPr="00B47AEB">
          <w:rPr>
            <w:webHidden/>
          </w:rPr>
          <w:fldChar w:fldCharType="begin"/>
        </w:r>
        <w:r w:rsidR="00B47AEB" w:rsidRPr="00B47AEB">
          <w:rPr>
            <w:webHidden/>
          </w:rPr>
          <w:instrText xml:space="preserve"> PAGEREF _Toc192840426 \h </w:instrText>
        </w:r>
        <w:r w:rsidR="00B47AEB" w:rsidRPr="00B47AEB">
          <w:rPr>
            <w:webHidden/>
          </w:rPr>
        </w:r>
        <w:r w:rsidR="00B47AEB" w:rsidRPr="00B47AEB">
          <w:rPr>
            <w:webHidden/>
          </w:rPr>
          <w:fldChar w:fldCharType="separate"/>
        </w:r>
        <w:r w:rsidR="00FF3354">
          <w:rPr>
            <w:webHidden/>
          </w:rPr>
          <w:t>8</w:t>
        </w:r>
        <w:r w:rsidR="00B47AEB" w:rsidRPr="00B47AEB">
          <w:rPr>
            <w:webHidden/>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27" w:history="1">
        <w:r w:rsidR="00B47AEB">
          <w:rPr>
            <w:rStyle w:val="a3"/>
            <w:rFonts w:ascii="Times New Roman" w:eastAsia="Calibri" w:hAnsi="Times New Roman" w:cs="Times New Roman"/>
            <w:b w:val="0"/>
            <w:noProof/>
            <w:sz w:val="28"/>
            <w:szCs w:val="28"/>
            <w:lang w:eastAsia="uk-UA"/>
          </w:rPr>
          <w:t xml:space="preserve">2. </w:t>
        </w:r>
        <w:r w:rsidR="00B47AEB" w:rsidRPr="00B47AEB">
          <w:rPr>
            <w:rStyle w:val="a3"/>
            <w:rFonts w:ascii="Times New Roman" w:eastAsia="Calibri" w:hAnsi="Times New Roman" w:cs="Times New Roman"/>
            <w:b w:val="0"/>
            <w:noProof/>
            <w:sz w:val="28"/>
            <w:szCs w:val="28"/>
            <w:lang w:eastAsia="uk-UA"/>
          </w:rPr>
          <w:t>СТАН ПОДАННЯ ІНФОРМАЦІЇ СУБ’ЄКТАМИ ПЕРВИННОГО ФІНАНСОВОГО МОНІТОРИНГУ</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_Toc192840427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9</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28" w:history="1">
        <w:r w:rsidR="00B47AEB" w:rsidRPr="00B47AEB">
          <w:rPr>
            <w:rStyle w:val="a3"/>
            <w:rFonts w:eastAsia="Calibri"/>
          </w:rPr>
          <w:t>2.1. Інформація щодо обліку в Держфінмоніторингу суб’єктів первинного фінансового моніторингу</w:t>
        </w:r>
        <w:r w:rsidR="00B47AEB" w:rsidRPr="00B47AEB">
          <w:rPr>
            <w:webHidden/>
          </w:rPr>
          <w:tab/>
        </w:r>
        <w:r w:rsidR="00B47AEB" w:rsidRPr="00B47AEB">
          <w:rPr>
            <w:webHidden/>
          </w:rPr>
          <w:fldChar w:fldCharType="begin"/>
        </w:r>
        <w:r w:rsidR="00B47AEB" w:rsidRPr="00B47AEB">
          <w:rPr>
            <w:webHidden/>
          </w:rPr>
          <w:instrText xml:space="preserve"> PAGEREF _Toc192840428 \h </w:instrText>
        </w:r>
        <w:r w:rsidR="00B47AEB" w:rsidRPr="00B47AEB">
          <w:rPr>
            <w:webHidden/>
          </w:rPr>
        </w:r>
        <w:r w:rsidR="00B47AEB" w:rsidRPr="00B47AEB">
          <w:rPr>
            <w:webHidden/>
          </w:rPr>
          <w:fldChar w:fldCharType="separate"/>
        </w:r>
        <w:r w:rsidR="00FF3354">
          <w:rPr>
            <w:webHidden/>
          </w:rPr>
          <w:t>9</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29" w:history="1">
        <w:r w:rsidR="00B47AEB" w:rsidRPr="00B47AEB">
          <w:rPr>
            <w:rStyle w:val="a3"/>
          </w:rPr>
          <w:t>2.2. Загальна динаміка отриманих повідомлень про фінансові операції</w:t>
        </w:r>
        <w:r w:rsidR="00B47AEB" w:rsidRPr="00B47AEB">
          <w:rPr>
            <w:webHidden/>
          </w:rPr>
          <w:tab/>
        </w:r>
        <w:r w:rsidR="00B47AEB" w:rsidRPr="00B47AEB">
          <w:rPr>
            <w:webHidden/>
          </w:rPr>
          <w:fldChar w:fldCharType="begin"/>
        </w:r>
        <w:r w:rsidR="00B47AEB" w:rsidRPr="00B47AEB">
          <w:rPr>
            <w:webHidden/>
          </w:rPr>
          <w:instrText xml:space="preserve"> PAGEREF _Toc192840429 \h </w:instrText>
        </w:r>
        <w:r w:rsidR="00B47AEB" w:rsidRPr="00B47AEB">
          <w:rPr>
            <w:webHidden/>
          </w:rPr>
        </w:r>
        <w:r w:rsidR="00B47AEB" w:rsidRPr="00B47AEB">
          <w:rPr>
            <w:webHidden/>
          </w:rPr>
          <w:fldChar w:fldCharType="separate"/>
        </w:r>
        <w:r w:rsidR="00FF3354">
          <w:rPr>
            <w:webHidden/>
          </w:rPr>
          <w:t>9</w:t>
        </w:r>
        <w:r w:rsidR="00B47AEB" w:rsidRPr="00B47AEB">
          <w:rPr>
            <w:webHidden/>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30" w:history="1">
        <w:r w:rsidR="00B47AEB" w:rsidRPr="00B47AEB">
          <w:rPr>
            <w:rStyle w:val="a3"/>
            <w:rFonts w:ascii="Times New Roman" w:eastAsia="Calibri" w:hAnsi="Times New Roman" w:cs="Times New Roman"/>
            <w:b w:val="0"/>
            <w:noProof/>
            <w:sz w:val="28"/>
            <w:szCs w:val="28"/>
            <w:lang w:eastAsia="uk-UA"/>
          </w:rPr>
          <w:t>3. АНАЛІЗ МЕТОДІВ ТА ФІНАНСОВИХ СХЕМ ЛЕГАЛІЗАЦІЇ (ВІДМИВАННЯ) ДОХОДІВ, ОДЕРЖАНИХ ЗЛОЧИННИМ ШЛЯХОМ</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_Toc192840430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13</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1" w:history="1">
        <w:r w:rsidR="00B47AEB" w:rsidRPr="00B47AEB">
          <w:rPr>
            <w:rStyle w:val="a3"/>
          </w:rPr>
          <w:t>3.1. Створення досьє</w:t>
        </w:r>
        <w:r w:rsidR="00B47AEB" w:rsidRPr="00B47AEB">
          <w:rPr>
            <w:webHidden/>
          </w:rPr>
          <w:tab/>
        </w:r>
        <w:r w:rsidR="00B47AEB" w:rsidRPr="00B47AEB">
          <w:rPr>
            <w:webHidden/>
          </w:rPr>
          <w:fldChar w:fldCharType="begin"/>
        </w:r>
        <w:r w:rsidR="00B47AEB" w:rsidRPr="00B47AEB">
          <w:rPr>
            <w:webHidden/>
          </w:rPr>
          <w:instrText xml:space="preserve"> PAGEREF _Toc192840431 \h </w:instrText>
        </w:r>
        <w:r w:rsidR="00B47AEB" w:rsidRPr="00B47AEB">
          <w:rPr>
            <w:webHidden/>
          </w:rPr>
        </w:r>
        <w:r w:rsidR="00B47AEB" w:rsidRPr="00B47AEB">
          <w:rPr>
            <w:webHidden/>
          </w:rPr>
          <w:fldChar w:fldCharType="separate"/>
        </w:r>
        <w:r w:rsidR="00FF3354">
          <w:rPr>
            <w:webHidden/>
          </w:rPr>
          <w:t>13</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2" w:history="1">
        <w:r w:rsidR="00B47AEB" w:rsidRPr="00B47AEB">
          <w:rPr>
            <w:rStyle w:val="a3"/>
          </w:rPr>
          <w:t>3.2. Зупинення та відстеження (моніторинг) фінансових операцій</w:t>
        </w:r>
        <w:r w:rsidR="00B47AEB" w:rsidRPr="00B47AEB">
          <w:rPr>
            <w:webHidden/>
          </w:rPr>
          <w:tab/>
        </w:r>
        <w:r w:rsidR="00B47AEB" w:rsidRPr="00B47AEB">
          <w:rPr>
            <w:webHidden/>
          </w:rPr>
          <w:fldChar w:fldCharType="begin"/>
        </w:r>
        <w:r w:rsidR="00B47AEB" w:rsidRPr="00B47AEB">
          <w:rPr>
            <w:webHidden/>
          </w:rPr>
          <w:instrText xml:space="preserve"> PAGEREF _Toc192840432 \h </w:instrText>
        </w:r>
        <w:r w:rsidR="00B47AEB" w:rsidRPr="00B47AEB">
          <w:rPr>
            <w:webHidden/>
          </w:rPr>
        </w:r>
        <w:r w:rsidR="00B47AEB" w:rsidRPr="00B47AEB">
          <w:rPr>
            <w:webHidden/>
          </w:rPr>
          <w:fldChar w:fldCharType="separate"/>
        </w:r>
        <w:r w:rsidR="00FF3354">
          <w:rPr>
            <w:webHidden/>
          </w:rPr>
          <w:t>14</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3" w:history="1">
        <w:r w:rsidR="00B47AEB" w:rsidRPr="00B47AEB">
          <w:rPr>
            <w:rStyle w:val="a3"/>
          </w:rPr>
          <w:t>3.3. Узагальнені та додаткові матеріали</w:t>
        </w:r>
        <w:r w:rsidR="00B47AEB" w:rsidRPr="00B47AEB">
          <w:rPr>
            <w:webHidden/>
          </w:rPr>
          <w:tab/>
        </w:r>
        <w:r w:rsidR="00B47AEB" w:rsidRPr="00B47AEB">
          <w:rPr>
            <w:webHidden/>
          </w:rPr>
          <w:fldChar w:fldCharType="begin"/>
        </w:r>
        <w:r w:rsidR="00B47AEB" w:rsidRPr="00B47AEB">
          <w:rPr>
            <w:webHidden/>
          </w:rPr>
          <w:instrText xml:space="preserve"> PAGEREF _Toc192840433 \h </w:instrText>
        </w:r>
        <w:r w:rsidR="00B47AEB" w:rsidRPr="00B47AEB">
          <w:rPr>
            <w:webHidden/>
          </w:rPr>
        </w:r>
        <w:r w:rsidR="00B47AEB" w:rsidRPr="00B47AEB">
          <w:rPr>
            <w:webHidden/>
          </w:rPr>
          <w:fldChar w:fldCharType="separate"/>
        </w:r>
        <w:r w:rsidR="00FF3354">
          <w:rPr>
            <w:webHidden/>
          </w:rPr>
          <w:t>15</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4" w:history="1">
        <w:r w:rsidR="00B47AEB" w:rsidRPr="00B47AEB">
          <w:rPr>
            <w:rStyle w:val="a3"/>
            <w:rFonts w:eastAsia="Calibri"/>
          </w:rPr>
          <w:t>3.4 Аналіз методів та схем відмивання коштів</w:t>
        </w:r>
        <w:r w:rsidR="00B47AEB" w:rsidRPr="00B47AEB">
          <w:rPr>
            <w:webHidden/>
          </w:rPr>
          <w:tab/>
        </w:r>
        <w:r w:rsidR="00B47AEB" w:rsidRPr="00B47AEB">
          <w:rPr>
            <w:webHidden/>
          </w:rPr>
          <w:fldChar w:fldCharType="begin"/>
        </w:r>
        <w:r w:rsidR="00B47AEB" w:rsidRPr="00B47AEB">
          <w:rPr>
            <w:webHidden/>
          </w:rPr>
          <w:instrText xml:space="preserve"> PAGEREF _Toc192840434 \h </w:instrText>
        </w:r>
        <w:r w:rsidR="00B47AEB" w:rsidRPr="00B47AEB">
          <w:rPr>
            <w:webHidden/>
          </w:rPr>
        </w:r>
        <w:r w:rsidR="00B47AEB" w:rsidRPr="00B47AEB">
          <w:rPr>
            <w:webHidden/>
          </w:rPr>
          <w:fldChar w:fldCharType="separate"/>
        </w:r>
        <w:r w:rsidR="00FF3354">
          <w:rPr>
            <w:webHidden/>
          </w:rPr>
          <w:t>16</w:t>
        </w:r>
        <w:r w:rsidR="00B47AEB" w:rsidRPr="00B47AEB">
          <w:rPr>
            <w:webHidden/>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35" w:history="1">
        <w:r w:rsidR="00B47AEB" w:rsidRPr="00B47AEB">
          <w:rPr>
            <w:rStyle w:val="a3"/>
            <w:rFonts w:ascii="Times New Roman" w:hAnsi="Times New Roman" w:cs="Times New Roman"/>
            <w:b w:val="0"/>
            <w:noProof/>
            <w:sz w:val="28"/>
            <w:szCs w:val="28"/>
          </w:rPr>
          <w:t>4. СТАН ДОСУДОВОГО РОЗСЛІДУВАННЯ ТА СУДОВІ РІШЕННЯ</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_Toc192840435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24</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6" w:history="1">
        <w:r w:rsidR="00B47AEB" w:rsidRPr="00B47AEB">
          <w:rPr>
            <w:rStyle w:val="a3"/>
          </w:rPr>
          <w:t>4.1. Розпочаті кримінальні провадження</w:t>
        </w:r>
        <w:r w:rsidR="00B47AEB" w:rsidRPr="00B47AEB">
          <w:rPr>
            <w:webHidden/>
          </w:rPr>
          <w:tab/>
        </w:r>
        <w:r w:rsidR="00B47AEB" w:rsidRPr="00B47AEB">
          <w:rPr>
            <w:webHidden/>
          </w:rPr>
          <w:fldChar w:fldCharType="begin"/>
        </w:r>
        <w:r w:rsidR="00B47AEB" w:rsidRPr="00B47AEB">
          <w:rPr>
            <w:webHidden/>
          </w:rPr>
          <w:instrText xml:space="preserve"> PAGEREF _Toc192840436 \h </w:instrText>
        </w:r>
        <w:r w:rsidR="00B47AEB" w:rsidRPr="00B47AEB">
          <w:rPr>
            <w:webHidden/>
          </w:rPr>
        </w:r>
        <w:r w:rsidR="00B47AEB" w:rsidRPr="00B47AEB">
          <w:rPr>
            <w:webHidden/>
          </w:rPr>
          <w:fldChar w:fldCharType="separate"/>
        </w:r>
        <w:r w:rsidR="00FF3354">
          <w:rPr>
            <w:webHidden/>
          </w:rPr>
          <w:t>25</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7" w:history="1">
        <w:r w:rsidR="00B47AEB" w:rsidRPr="00B47AEB">
          <w:rPr>
            <w:rStyle w:val="a3"/>
          </w:rPr>
          <w:t>4.2. Передані на розгляд судів кримінальні провадження</w:t>
        </w:r>
        <w:r w:rsidR="00B47AEB" w:rsidRPr="00B47AEB">
          <w:rPr>
            <w:webHidden/>
          </w:rPr>
          <w:tab/>
        </w:r>
        <w:r w:rsidR="00B47AEB" w:rsidRPr="00B47AEB">
          <w:rPr>
            <w:webHidden/>
          </w:rPr>
          <w:fldChar w:fldCharType="begin"/>
        </w:r>
        <w:r w:rsidR="00B47AEB" w:rsidRPr="00B47AEB">
          <w:rPr>
            <w:webHidden/>
          </w:rPr>
          <w:instrText xml:space="preserve"> PAGEREF _Toc192840437 \h </w:instrText>
        </w:r>
        <w:r w:rsidR="00B47AEB" w:rsidRPr="00B47AEB">
          <w:rPr>
            <w:webHidden/>
          </w:rPr>
        </w:r>
        <w:r w:rsidR="00B47AEB" w:rsidRPr="00B47AEB">
          <w:rPr>
            <w:webHidden/>
          </w:rPr>
          <w:fldChar w:fldCharType="separate"/>
        </w:r>
        <w:r w:rsidR="00FF3354">
          <w:rPr>
            <w:webHidden/>
          </w:rPr>
          <w:t>26</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8" w:history="1">
        <w:r w:rsidR="00B47AEB" w:rsidRPr="00B47AEB">
          <w:rPr>
            <w:rStyle w:val="a3"/>
          </w:rPr>
          <w:t>4.3. Судові рішення</w:t>
        </w:r>
        <w:r w:rsidR="00B47AEB" w:rsidRPr="00B47AEB">
          <w:rPr>
            <w:webHidden/>
          </w:rPr>
          <w:tab/>
        </w:r>
        <w:r w:rsidR="00B47AEB" w:rsidRPr="00B47AEB">
          <w:rPr>
            <w:webHidden/>
          </w:rPr>
          <w:fldChar w:fldCharType="begin"/>
        </w:r>
        <w:r w:rsidR="00B47AEB" w:rsidRPr="00B47AEB">
          <w:rPr>
            <w:webHidden/>
          </w:rPr>
          <w:instrText xml:space="preserve"> PAGEREF _Toc192840438 \h </w:instrText>
        </w:r>
        <w:r w:rsidR="00B47AEB" w:rsidRPr="00B47AEB">
          <w:rPr>
            <w:webHidden/>
          </w:rPr>
        </w:r>
        <w:r w:rsidR="00B47AEB" w:rsidRPr="00B47AEB">
          <w:rPr>
            <w:webHidden/>
          </w:rPr>
          <w:fldChar w:fldCharType="separate"/>
        </w:r>
        <w:r w:rsidR="00FF3354">
          <w:rPr>
            <w:webHidden/>
          </w:rPr>
          <w:t>27</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39" w:history="1">
        <w:r w:rsidR="00B47AEB" w:rsidRPr="00B47AEB">
          <w:rPr>
            <w:rStyle w:val="a3"/>
          </w:rPr>
          <w:t>4.4. Конфісковані активи та активи, на які накладено арешт</w:t>
        </w:r>
        <w:r w:rsidR="00B47AEB" w:rsidRPr="00B47AEB">
          <w:rPr>
            <w:webHidden/>
          </w:rPr>
          <w:tab/>
        </w:r>
        <w:r w:rsidR="00B47AEB" w:rsidRPr="00B47AEB">
          <w:rPr>
            <w:webHidden/>
          </w:rPr>
          <w:fldChar w:fldCharType="begin"/>
        </w:r>
        <w:r w:rsidR="00B47AEB" w:rsidRPr="00B47AEB">
          <w:rPr>
            <w:webHidden/>
          </w:rPr>
          <w:instrText xml:space="preserve"> PAGEREF _Toc192840439 \h </w:instrText>
        </w:r>
        <w:r w:rsidR="00B47AEB" w:rsidRPr="00B47AEB">
          <w:rPr>
            <w:webHidden/>
          </w:rPr>
        </w:r>
        <w:r w:rsidR="00B47AEB" w:rsidRPr="00B47AEB">
          <w:rPr>
            <w:webHidden/>
          </w:rPr>
          <w:fldChar w:fldCharType="separate"/>
        </w:r>
        <w:r w:rsidR="00FF3354">
          <w:rPr>
            <w:webHidden/>
          </w:rPr>
          <w:t>31</w:t>
        </w:r>
        <w:r w:rsidR="00B47AEB" w:rsidRPr="00B47AEB">
          <w:rPr>
            <w:webHidden/>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40" w:history="1">
        <w:r w:rsidR="00B47AEB" w:rsidRPr="00B47AEB">
          <w:rPr>
            <w:rStyle w:val="a3"/>
            <w:rFonts w:ascii="Times New Roman" w:hAnsi="Times New Roman" w:cs="Times New Roman"/>
            <w:b w:val="0"/>
            <w:noProof/>
            <w:sz w:val="28"/>
            <w:szCs w:val="28"/>
            <w:lang w:eastAsia="ru-RU"/>
          </w:rPr>
          <w:t>5. МІЖНАРОДНЕ СПІВРОБІТНИЦТВО</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_Toc192840440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32</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41" w:history="1">
        <w:r w:rsidR="00B47AEB" w:rsidRPr="00B47AEB">
          <w:rPr>
            <w:rStyle w:val="a3"/>
          </w:rPr>
          <w:t>5.1 Міжнародна правова допомога</w:t>
        </w:r>
        <w:r w:rsidR="00B47AEB" w:rsidRPr="00B47AEB">
          <w:rPr>
            <w:webHidden/>
          </w:rPr>
          <w:tab/>
        </w:r>
        <w:r w:rsidR="00B47AEB" w:rsidRPr="00B47AEB">
          <w:rPr>
            <w:webHidden/>
          </w:rPr>
          <w:fldChar w:fldCharType="begin"/>
        </w:r>
        <w:r w:rsidR="00B47AEB" w:rsidRPr="00B47AEB">
          <w:rPr>
            <w:webHidden/>
          </w:rPr>
          <w:instrText xml:space="preserve"> PAGEREF _Toc192840441 \h </w:instrText>
        </w:r>
        <w:r w:rsidR="00B47AEB" w:rsidRPr="00B47AEB">
          <w:rPr>
            <w:webHidden/>
          </w:rPr>
        </w:r>
        <w:r w:rsidR="00B47AEB" w:rsidRPr="00B47AEB">
          <w:rPr>
            <w:webHidden/>
          </w:rPr>
          <w:fldChar w:fldCharType="separate"/>
        </w:r>
        <w:r w:rsidR="00FF3354">
          <w:rPr>
            <w:webHidden/>
          </w:rPr>
          <w:t>32</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42" w:history="1">
        <w:r w:rsidR="00B47AEB" w:rsidRPr="00B47AEB">
          <w:rPr>
            <w:rStyle w:val="a3"/>
          </w:rPr>
          <w:t>5.2. Обмін інформацією з іноземними підрозділами фінансової розвідки</w:t>
        </w:r>
        <w:r w:rsidR="00B47AEB" w:rsidRPr="00B47AEB">
          <w:rPr>
            <w:webHidden/>
          </w:rPr>
          <w:tab/>
        </w:r>
        <w:r w:rsidR="00B47AEB" w:rsidRPr="00B47AEB">
          <w:rPr>
            <w:webHidden/>
          </w:rPr>
          <w:fldChar w:fldCharType="begin"/>
        </w:r>
        <w:r w:rsidR="00B47AEB" w:rsidRPr="00B47AEB">
          <w:rPr>
            <w:webHidden/>
          </w:rPr>
          <w:instrText xml:space="preserve"> PAGEREF _Toc192840442 \h </w:instrText>
        </w:r>
        <w:r w:rsidR="00B47AEB" w:rsidRPr="00B47AEB">
          <w:rPr>
            <w:webHidden/>
          </w:rPr>
        </w:r>
        <w:r w:rsidR="00B47AEB" w:rsidRPr="00B47AEB">
          <w:rPr>
            <w:webHidden/>
          </w:rPr>
          <w:fldChar w:fldCharType="separate"/>
        </w:r>
        <w:r w:rsidR="00FF3354">
          <w:rPr>
            <w:webHidden/>
          </w:rPr>
          <w:t>33</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43" w:history="1">
        <w:r w:rsidR="00B47AEB" w:rsidRPr="00B47AEB">
          <w:rPr>
            <w:rStyle w:val="a3"/>
          </w:rPr>
          <w:t>5.3. Міжнародне співробітництво суб’єктів державного фінансового моніторингу та правоохоронних органів</w:t>
        </w:r>
        <w:r w:rsidR="00B47AEB" w:rsidRPr="00B47AEB">
          <w:rPr>
            <w:webHidden/>
          </w:rPr>
          <w:tab/>
        </w:r>
        <w:r w:rsidR="00B47AEB" w:rsidRPr="00B47AEB">
          <w:rPr>
            <w:webHidden/>
          </w:rPr>
          <w:fldChar w:fldCharType="begin"/>
        </w:r>
        <w:r w:rsidR="00B47AEB" w:rsidRPr="00B47AEB">
          <w:rPr>
            <w:webHidden/>
          </w:rPr>
          <w:instrText xml:space="preserve"> PAGEREF _Toc192840443 \h </w:instrText>
        </w:r>
        <w:r w:rsidR="00B47AEB" w:rsidRPr="00B47AEB">
          <w:rPr>
            <w:webHidden/>
          </w:rPr>
        </w:r>
        <w:r w:rsidR="00B47AEB" w:rsidRPr="00B47AEB">
          <w:rPr>
            <w:webHidden/>
          </w:rPr>
          <w:fldChar w:fldCharType="separate"/>
        </w:r>
        <w:r w:rsidR="00FF3354">
          <w:rPr>
            <w:webHidden/>
          </w:rPr>
          <w:t>34</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44" w:history="1">
        <w:r w:rsidR="00B47AEB" w:rsidRPr="00B47AEB">
          <w:rPr>
            <w:rStyle w:val="a3"/>
          </w:rPr>
          <w:t>5.4. Діяльність Держфінмоніторингу у сфері міжнародного співробітництва</w:t>
        </w:r>
        <w:r w:rsidR="00B47AEB" w:rsidRPr="00B47AEB">
          <w:rPr>
            <w:webHidden/>
          </w:rPr>
          <w:tab/>
        </w:r>
        <w:r w:rsidR="00B47AEB" w:rsidRPr="00B47AEB">
          <w:rPr>
            <w:webHidden/>
          </w:rPr>
          <w:fldChar w:fldCharType="begin"/>
        </w:r>
        <w:r w:rsidR="00B47AEB" w:rsidRPr="00B47AEB">
          <w:rPr>
            <w:webHidden/>
          </w:rPr>
          <w:instrText xml:space="preserve"> PAGEREF _Toc192840444 \h </w:instrText>
        </w:r>
        <w:r w:rsidR="00B47AEB" w:rsidRPr="00B47AEB">
          <w:rPr>
            <w:webHidden/>
          </w:rPr>
        </w:r>
        <w:r w:rsidR="00B47AEB" w:rsidRPr="00B47AEB">
          <w:rPr>
            <w:webHidden/>
          </w:rPr>
          <w:fldChar w:fldCharType="separate"/>
        </w:r>
        <w:r w:rsidR="00FF3354">
          <w:rPr>
            <w:webHidden/>
          </w:rPr>
          <w:t>39</w:t>
        </w:r>
        <w:r w:rsidR="00B47AEB" w:rsidRPr="00B47AEB">
          <w:rPr>
            <w:webHidden/>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45" w:history="1">
        <w:r w:rsidR="00B47AEB" w:rsidRPr="00B47AEB">
          <w:rPr>
            <w:rStyle w:val="a3"/>
            <w:rFonts w:ascii="Times New Roman" w:hAnsi="Times New Roman" w:cs="Times New Roman"/>
            <w:b w:val="0"/>
            <w:noProof/>
            <w:sz w:val="28"/>
            <w:szCs w:val="28"/>
            <w:lang w:eastAsia="ru-RU"/>
          </w:rPr>
          <w:t>6. НАГЛЯДОВА ДІЯЛЬНІСТЬ</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_Toc192840445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46</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46" w:history="1">
        <w:r w:rsidR="00B47AEB" w:rsidRPr="00B47AEB">
          <w:rPr>
            <w:rStyle w:val="a3"/>
            <w:rFonts w:ascii="Times New Roman" w:hAnsi="Times New Roman" w:cs="Times New Roman"/>
            <w:b w:val="0"/>
            <w:noProof/>
            <w:sz w:val="28"/>
            <w:szCs w:val="28"/>
            <w:lang w:eastAsia="ru-RU"/>
          </w:rPr>
          <w:t>7. МІЖВІДОМЧА ВЗАЄМОДІЯ</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_Toc192840446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52</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47" w:history="1">
        <w:r w:rsidR="00B47AEB" w:rsidRPr="00B47AEB">
          <w:rPr>
            <w:rStyle w:val="a3"/>
            <w:rFonts w:ascii="Times New Roman" w:hAnsi="Times New Roman" w:cs="Times New Roman"/>
            <w:b w:val="0"/>
            <w:noProof/>
            <w:sz w:val="28"/>
            <w:szCs w:val="28"/>
          </w:rPr>
          <w:t>8. ЄДИНА ІНФОРМАЦІЙНА СИСТЕМА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_Toc192840447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58</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48" w:history="1">
        <w:r w:rsidR="00B47AEB" w:rsidRPr="00B47AEB">
          <w:rPr>
            <w:rStyle w:val="a3"/>
            <w:rFonts w:ascii="Times New Roman" w:hAnsi="Times New Roman" w:cs="Times New Roman"/>
            <w:b w:val="0"/>
            <w:noProof/>
            <w:sz w:val="28"/>
            <w:szCs w:val="28"/>
            <w:lang w:eastAsia="uk-UA"/>
          </w:rPr>
          <w:t>9. НАВЧАЛЬНО-ОСВІТНЯ ДІЯЛЬНІСТЬ</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_Toc192840448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60</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49" w:history="1">
        <w:r w:rsidR="00B47AEB" w:rsidRPr="00B47AEB">
          <w:rPr>
            <w:rStyle w:val="a3"/>
          </w:rPr>
          <w:t>9.1. Роз’яснювальна та методична робота з суб’єктами первинного фінансового моніторингу</w:t>
        </w:r>
        <w:r w:rsidR="00B47AEB" w:rsidRPr="00B47AEB">
          <w:rPr>
            <w:webHidden/>
          </w:rPr>
          <w:tab/>
        </w:r>
        <w:r w:rsidR="00B47AEB" w:rsidRPr="00B47AEB">
          <w:rPr>
            <w:webHidden/>
          </w:rPr>
          <w:fldChar w:fldCharType="begin"/>
        </w:r>
        <w:r w:rsidR="00B47AEB" w:rsidRPr="00B47AEB">
          <w:rPr>
            <w:webHidden/>
          </w:rPr>
          <w:instrText xml:space="preserve"> PAGEREF _Toc192840449 \h </w:instrText>
        </w:r>
        <w:r w:rsidR="00B47AEB" w:rsidRPr="00B47AEB">
          <w:rPr>
            <w:webHidden/>
          </w:rPr>
        </w:r>
        <w:r w:rsidR="00B47AEB" w:rsidRPr="00B47AEB">
          <w:rPr>
            <w:webHidden/>
          </w:rPr>
          <w:fldChar w:fldCharType="separate"/>
        </w:r>
        <w:r w:rsidR="00FF3354">
          <w:rPr>
            <w:webHidden/>
          </w:rPr>
          <w:t>60</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50" w:history="1">
        <w:r w:rsidR="00B47AEB" w:rsidRPr="00B47AEB">
          <w:rPr>
            <w:rStyle w:val="a3"/>
          </w:rPr>
          <w:t>9.2. Навчання в Академії фінансового моніторингу представників суб’єктів первинного фінансового моніторингу та державних органів</w:t>
        </w:r>
        <w:r w:rsidR="00B47AEB" w:rsidRPr="00B47AEB">
          <w:rPr>
            <w:webHidden/>
          </w:rPr>
          <w:tab/>
        </w:r>
        <w:r w:rsidR="00B47AEB" w:rsidRPr="00B47AEB">
          <w:rPr>
            <w:webHidden/>
          </w:rPr>
          <w:fldChar w:fldCharType="begin"/>
        </w:r>
        <w:r w:rsidR="00B47AEB" w:rsidRPr="00B47AEB">
          <w:rPr>
            <w:webHidden/>
          </w:rPr>
          <w:instrText xml:space="preserve"> PAGEREF _Toc192840450 \h </w:instrText>
        </w:r>
        <w:r w:rsidR="00B47AEB" w:rsidRPr="00B47AEB">
          <w:rPr>
            <w:webHidden/>
          </w:rPr>
        </w:r>
        <w:r w:rsidR="00B47AEB" w:rsidRPr="00B47AEB">
          <w:rPr>
            <w:webHidden/>
          </w:rPr>
          <w:fldChar w:fldCharType="separate"/>
        </w:r>
        <w:r w:rsidR="00FF3354">
          <w:rPr>
            <w:webHidden/>
          </w:rPr>
          <w:t>65</w:t>
        </w:r>
        <w:r w:rsidR="00B47AEB" w:rsidRPr="00B47AEB">
          <w:rPr>
            <w:webHidden/>
          </w:rPr>
          <w:fldChar w:fldCharType="end"/>
        </w:r>
      </w:hyperlink>
    </w:p>
    <w:p w:rsidR="00B47AEB" w:rsidRPr="00B47AEB" w:rsidRDefault="0056124E" w:rsidP="00B47AEB">
      <w:pPr>
        <w:pStyle w:val="21"/>
        <w:spacing w:line="276" w:lineRule="auto"/>
        <w:rPr>
          <w:rFonts w:eastAsiaTheme="minorEastAsia"/>
          <w:bCs w:val="0"/>
          <w:lang w:eastAsia="uk-UA"/>
        </w:rPr>
      </w:pPr>
      <w:hyperlink w:anchor="_Toc192840451" w:history="1">
        <w:r w:rsidR="00B47AEB" w:rsidRPr="00B47AEB">
          <w:rPr>
            <w:rStyle w:val="a3"/>
          </w:rPr>
          <w:t>9.3. Навчання представників суб’єктів первинного фінансового моніторингу в навчальних закладах, які уклали угоди з відповідними державними регуляторами</w:t>
        </w:r>
        <w:r w:rsidR="00B47AEB" w:rsidRPr="00B47AEB">
          <w:rPr>
            <w:webHidden/>
          </w:rPr>
          <w:tab/>
        </w:r>
        <w:r w:rsidR="00B47AEB" w:rsidRPr="00B47AEB">
          <w:rPr>
            <w:webHidden/>
          </w:rPr>
          <w:fldChar w:fldCharType="begin"/>
        </w:r>
        <w:r w:rsidR="00B47AEB" w:rsidRPr="00B47AEB">
          <w:rPr>
            <w:webHidden/>
          </w:rPr>
          <w:instrText xml:space="preserve"> PAGEREF _Toc192840451 \h </w:instrText>
        </w:r>
        <w:r w:rsidR="00B47AEB" w:rsidRPr="00B47AEB">
          <w:rPr>
            <w:webHidden/>
          </w:rPr>
        </w:r>
        <w:r w:rsidR="00B47AEB" w:rsidRPr="00B47AEB">
          <w:rPr>
            <w:webHidden/>
          </w:rPr>
          <w:fldChar w:fldCharType="separate"/>
        </w:r>
        <w:r w:rsidR="00FF3354">
          <w:rPr>
            <w:webHidden/>
          </w:rPr>
          <w:t>68</w:t>
        </w:r>
        <w:r w:rsidR="00B47AEB" w:rsidRPr="00B47AEB">
          <w:rPr>
            <w:webHidden/>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52" w:history="1">
        <w:r w:rsidR="00B47AEB" w:rsidRPr="00B47AEB">
          <w:rPr>
            <w:rStyle w:val="a3"/>
            <w:rFonts w:ascii="Times New Roman" w:hAnsi="Times New Roman" w:cs="Times New Roman"/>
            <w:b w:val="0"/>
            <w:noProof/>
            <w:sz w:val="28"/>
            <w:szCs w:val="28"/>
          </w:rPr>
          <w:t>10. ПЕРСПЕКТИВНІ НАПРЯМИ РОЗВИТКУ СИСТЕМИ ПРОТИДІЇ ЛЕГАЛІЗАЦІЇ (ВІДМИВАННЮ) ДОХОДІВ, ОДЕРЖАНИХ ЗЛОЧИННИМ ШЛЯХОМ, ФІНАНСУВАННЯ ТЕРОРИЗМУ ТА ФІНАНСУВАННЮ РОЗПОВСЮДЖЕННЯ ЗБРОЇ МАСОВОГО ЗНИЩЕННЯ</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_Toc192840452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70</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53" w:history="1">
        <w:r w:rsidR="00B47AEB" w:rsidRPr="00B47AEB">
          <w:rPr>
            <w:rStyle w:val="a3"/>
            <w:rFonts w:ascii="Times New Roman" w:hAnsi="Times New Roman" w:cs="Times New Roman"/>
            <w:b w:val="0"/>
            <w:noProof/>
            <w:sz w:val="28"/>
            <w:szCs w:val="28"/>
          </w:rPr>
          <w:t>Додаток 1</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_Toc192840453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72</w:t>
        </w:r>
        <w:r w:rsidR="00B47AEB" w:rsidRPr="00B47AEB">
          <w:rPr>
            <w:rFonts w:ascii="Times New Roman" w:hAnsi="Times New Roman" w:cs="Times New Roman"/>
            <w:b w:val="0"/>
            <w:noProof/>
            <w:webHidden/>
            <w:sz w:val="28"/>
            <w:szCs w:val="28"/>
          </w:rPr>
          <w:fldChar w:fldCharType="end"/>
        </w:r>
      </w:hyperlink>
    </w:p>
    <w:p w:rsidR="00B47AEB" w:rsidRPr="00B47AEB" w:rsidRDefault="0056124E" w:rsidP="00B47AEB">
      <w:pPr>
        <w:pStyle w:val="11"/>
        <w:spacing w:after="0" w:line="276" w:lineRule="auto"/>
        <w:ind w:firstLine="0"/>
        <w:rPr>
          <w:rFonts w:ascii="Times New Roman" w:eastAsiaTheme="minorEastAsia" w:hAnsi="Times New Roman" w:cs="Times New Roman"/>
          <w:b w:val="0"/>
          <w:bCs w:val="0"/>
          <w:caps w:val="0"/>
          <w:noProof/>
          <w:sz w:val="28"/>
          <w:szCs w:val="28"/>
          <w:lang w:eastAsia="uk-UA"/>
        </w:rPr>
      </w:pPr>
      <w:hyperlink w:anchor="_Toc192840454" w:history="1">
        <w:r w:rsidR="00B47AEB" w:rsidRPr="00B47AEB">
          <w:rPr>
            <w:rStyle w:val="a3"/>
            <w:rFonts w:ascii="Times New Roman" w:hAnsi="Times New Roman" w:cs="Times New Roman"/>
            <w:b w:val="0"/>
            <w:noProof/>
            <w:sz w:val="28"/>
            <w:szCs w:val="28"/>
          </w:rPr>
          <w:t>Додаток 2</w:t>
        </w:r>
        <w:r w:rsidR="00B47AEB" w:rsidRPr="00B47AEB">
          <w:rPr>
            <w:rFonts w:ascii="Times New Roman" w:hAnsi="Times New Roman" w:cs="Times New Roman"/>
            <w:b w:val="0"/>
            <w:noProof/>
            <w:webHidden/>
            <w:sz w:val="28"/>
            <w:szCs w:val="28"/>
          </w:rPr>
          <w:tab/>
        </w:r>
        <w:r w:rsidR="00B47AEB" w:rsidRPr="00B47AEB">
          <w:rPr>
            <w:rFonts w:ascii="Times New Roman" w:hAnsi="Times New Roman" w:cs="Times New Roman"/>
            <w:b w:val="0"/>
            <w:noProof/>
            <w:webHidden/>
            <w:sz w:val="28"/>
            <w:szCs w:val="28"/>
          </w:rPr>
          <w:fldChar w:fldCharType="begin"/>
        </w:r>
        <w:r w:rsidR="00B47AEB" w:rsidRPr="00B47AEB">
          <w:rPr>
            <w:rFonts w:ascii="Times New Roman" w:hAnsi="Times New Roman" w:cs="Times New Roman"/>
            <w:b w:val="0"/>
            <w:noProof/>
            <w:webHidden/>
            <w:sz w:val="28"/>
            <w:szCs w:val="28"/>
          </w:rPr>
          <w:instrText xml:space="preserve"> PAGEREF _Toc192840454 \h </w:instrText>
        </w:r>
        <w:r w:rsidR="00B47AEB" w:rsidRPr="00B47AEB">
          <w:rPr>
            <w:rFonts w:ascii="Times New Roman" w:hAnsi="Times New Roman" w:cs="Times New Roman"/>
            <w:b w:val="0"/>
            <w:noProof/>
            <w:webHidden/>
            <w:sz w:val="28"/>
            <w:szCs w:val="28"/>
          </w:rPr>
        </w:r>
        <w:r w:rsidR="00B47AEB" w:rsidRPr="00B47AEB">
          <w:rPr>
            <w:rFonts w:ascii="Times New Roman" w:hAnsi="Times New Roman" w:cs="Times New Roman"/>
            <w:b w:val="0"/>
            <w:noProof/>
            <w:webHidden/>
            <w:sz w:val="28"/>
            <w:szCs w:val="28"/>
          </w:rPr>
          <w:fldChar w:fldCharType="separate"/>
        </w:r>
        <w:r w:rsidR="00FF3354">
          <w:rPr>
            <w:rFonts w:ascii="Times New Roman" w:hAnsi="Times New Roman" w:cs="Times New Roman"/>
            <w:b w:val="0"/>
            <w:noProof/>
            <w:webHidden/>
            <w:sz w:val="28"/>
            <w:szCs w:val="28"/>
          </w:rPr>
          <w:t>74</w:t>
        </w:r>
        <w:r w:rsidR="00B47AEB" w:rsidRPr="00B47AEB">
          <w:rPr>
            <w:rFonts w:ascii="Times New Roman" w:hAnsi="Times New Roman" w:cs="Times New Roman"/>
            <w:b w:val="0"/>
            <w:noProof/>
            <w:webHidden/>
            <w:sz w:val="28"/>
            <w:szCs w:val="28"/>
          </w:rPr>
          <w:fldChar w:fldCharType="end"/>
        </w:r>
      </w:hyperlink>
    </w:p>
    <w:p w:rsidR="004444AD" w:rsidRPr="00B47AEB" w:rsidRDefault="004444AD" w:rsidP="00B47AEB">
      <w:pPr>
        <w:pStyle w:val="a5"/>
        <w:spacing w:after="0"/>
        <w:ind w:left="0"/>
        <w:rPr>
          <w:color w:val="FF0000"/>
          <w:sz w:val="32"/>
          <w:szCs w:val="32"/>
          <w:lang w:eastAsia="ru-RU"/>
        </w:rPr>
      </w:pPr>
      <w:r w:rsidRPr="00B47AEB">
        <w:rPr>
          <w:rFonts w:ascii="Times New Roman" w:hAnsi="Times New Roman" w:cs="Times New Roman"/>
          <w:noProof/>
          <w:sz w:val="28"/>
          <w:szCs w:val="28"/>
        </w:rPr>
        <w:fldChar w:fldCharType="end"/>
      </w:r>
    </w:p>
    <w:p w:rsidR="004444AD" w:rsidRPr="00A41C74" w:rsidRDefault="00B47AEB" w:rsidP="00B47AEB">
      <w:pPr>
        <w:tabs>
          <w:tab w:val="left" w:pos="708"/>
          <w:tab w:val="left" w:pos="1416"/>
          <w:tab w:val="left" w:pos="2124"/>
          <w:tab w:val="left" w:pos="2832"/>
          <w:tab w:val="left" w:pos="3540"/>
          <w:tab w:val="left" w:pos="4248"/>
          <w:tab w:val="center" w:pos="4819"/>
          <w:tab w:val="left" w:pos="4956"/>
          <w:tab w:val="left" w:pos="6849"/>
        </w:tabs>
        <w:autoSpaceDE w:val="0"/>
        <w:autoSpaceDN w:val="0"/>
        <w:adjustRightInd w:val="0"/>
        <w:spacing w:after="120" w:line="240" w:lineRule="auto"/>
        <w:outlineLvl w:val="0"/>
        <w:rPr>
          <w:rFonts w:ascii="Times New Roman" w:eastAsia="Times New Roman" w:hAnsi="Times New Roman" w:cs="Times New Roman"/>
          <w:b/>
          <w:color w:val="FF0000"/>
          <w:sz w:val="32"/>
          <w:szCs w:val="32"/>
          <w:lang w:eastAsia="ru-RU"/>
        </w:rPr>
      </w:pP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r>
        <w:rPr>
          <w:rFonts w:ascii="Times New Roman" w:eastAsia="Times New Roman" w:hAnsi="Times New Roman" w:cs="Times New Roman"/>
          <w:b/>
          <w:color w:val="FF0000"/>
          <w:sz w:val="32"/>
          <w:szCs w:val="32"/>
          <w:lang w:eastAsia="ru-RU"/>
        </w:rPr>
        <w:tab/>
      </w:r>
    </w:p>
    <w:p w:rsidR="00B20226" w:rsidRPr="00A41C74" w:rsidRDefault="00B47AEB" w:rsidP="00B47AEB">
      <w:pPr>
        <w:tabs>
          <w:tab w:val="center" w:pos="4819"/>
          <w:tab w:val="left" w:pos="6849"/>
        </w:tabs>
        <w:autoSpaceDE w:val="0"/>
        <w:autoSpaceDN w:val="0"/>
        <w:adjustRightInd w:val="0"/>
        <w:spacing w:after="120" w:line="240" w:lineRule="auto"/>
        <w:outlineLvl w:val="0"/>
        <w:rPr>
          <w:rFonts w:ascii="Times New Roman" w:eastAsia="Times New Roman" w:hAnsi="Times New Roman" w:cs="Times New Roman"/>
          <w:b/>
          <w:color w:val="FF0000"/>
          <w:sz w:val="32"/>
          <w:szCs w:val="32"/>
          <w:lang w:eastAsia="ru-RU"/>
        </w:rPr>
        <w:sectPr w:rsidR="00B20226" w:rsidRPr="00A41C74" w:rsidSect="004341D7">
          <w:footerReference w:type="first" r:id="rId14"/>
          <w:pgSz w:w="11906" w:h="16838"/>
          <w:pgMar w:top="993" w:right="707" w:bottom="1134" w:left="1560" w:header="708" w:footer="708" w:gutter="0"/>
          <w:cols w:space="708"/>
          <w:titlePg/>
          <w:docGrid w:linePitch="360"/>
        </w:sectPr>
      </w:pPr>
      <w:r>
        <w:rPr>
          <w:rFonts w:ascii="Times New Roman" w:eastAsia="Times New Roman" w:hAnsi="Times New Roman" w:cs="Times New Roman"/>
          <w:b/>
          <w:color w:val="FF0000"/>
          <w:sz w:val="32"/>
          <w:szCs w:val="32"/>
          <w:lang w:eastAsia="ru-RU"/>
        </w:rPr>
        <w:tab/>
      </w:r>
    </w:p>
    <w:p w:rsidR="004444AD" w:rsidRPr="00362FF0" w:rsidRDefault="004444AD" w:rsidP="00B20226">
      <w:pPr>
        <w:pStyle w:val="1"/>
        <w:rPr>
          <w:color w:val="auto"/>
        </w:rPr>
      </w:pPr>
      <w:bookmarkStart w:id="1" w:name="_Toc192840423"/>
      <w:r w:rsidRPr="00362FF0">
        <w:rPr>
          <w:color w:val="auto"/>
        </w:rPr>
        <w:lastRenderedPageBreak/>
        <w:t>Вступ</w:t>
      </w:r>
      <w:bookmarkEnd w:id="1"/>
    </w:p>
    <w:p w:rsidR="004444AD" w:rsidRPr="00362FF0" w:rsidRDefault="004444AD" w:rsidP="00F66FCD">
      <w:pPr>
        <w:spacing w:after="120" w:line="240" w:lineRule="auto"/>
        <w:ind w:firstLine="709"/>
        <w:jc w:val="both"/>
        <w:rPr>
          <w:rFonts w:ascii="Times New Roman" w:hAnsi="Times New Roman" w:cs="Times New Roman"/>
          <w:sz w:val="28"/>
          <w:szCs w:val="28"/>
        </w:rPr>
      </w:pPr>
      <w:r w:rsidRPr="00362FF0">
        <w:rPr>
          <w:rFonts w:ascii="Times New Roman" w:hAnsi="Times New Roman" w:cs="Times New Roman"/>
          <w:sz w:val="28"/>
          <w:szCs w:val="28"/>
        </w:rPr>
        <w:t>Держфінмоніторингом узагальнено інформацію державних органів та пропонується до розгляду звіт за 202</w:t>
      </w:r>
      <w:r w:rsidR="00362FF0" w:rsidRPr="00362FF0">
        <w:rPr>
          <w:rFonts w:ascii="Times New Roman" w:hAnsi="Times New Roman" w:cs="Times New Roman"/>
          <w:sz w:val="28"/>
          <w:szCs w:val="28"/>
        </w:rPr>
        <w:t>4</w:t>
      </w:r>
      <w:r w:rsidRPr="00362FF0">
        <w:rPr>
          <w:rFonts w:ascii="Times New Roman" w:hAnsi="Times New Roman" w:cs="Times New Roman"/>
          <w:sz w:val="28"/>
          <w:szCs w:val="28"/>
        </w:rPr>
        <w:t xml:space="preserve"> рік про стан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444AD" w:rsidRPr="00362FF0" w:rsidRDefault="004444AD" w:rsidP="00F66FCD">
      <w:pPr>
        <w:spacing w:after="120" w:line="240" w:lineRule="auto"/>
        <w:ind w:firstLine="709"/>
        <w:jc w:val="both"/>
        <w:rPr>
          <w:rFonts w:ascii="Times New Roman" w:hAnsi="Times New Roman" w:cs="Times New Roman"/>
          <w:sz w:val="28"/>
          <w:szCs w:val="28"/>
        </w:rPr>
      </w:pPr>
      <w:r w:rsidRPr="00362FF0">
        <w:rPr>
          <w:rFonts w:ascii="Times New Roman" w:hAnsi="Times New Roman" w:cs="Times New Roman"/>
          <w:sz w:val="28"/>
          <w:szCs w:val="28"/>
        </w:rPr>
        <w:t>Звіт підготовлено на виконання вимог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(Базовий Закон).</w:t>
      </w:r>
    </w:p>
    <w:p w:rsidR="00362FF0" w:rsidRPr="00A5239E" w:rsidRDefault="00362FF0" w:rsidP="00362FF0">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 xml:space="preserve">В першу чергу, Держфінмоніторинг (як підрозділ фінансової розвідки) спільно із правоохоронними органами </w:t>
      </w:r>
      <w:r w:rsidR="00A5239E" w:rsidRPr="00A5239E">
        <w:rPr>
          <w:rFonts w:ascii="Times New Roman" w:hAnsi="Times New Roman" w:cs="Times New Roman"/>
          <w:sz w:val="28"/>
          <w:szCs w:val="28"/>
        </w:rPr>
        <w:t>продовжив вживати заходів для притягнення до міжнародної відповідальності країни-терориста за її злочини проти мирного людства, у тому числі за відмивання «брудних» грошей, фінансування тероризму та фінансування розповсюдження зброї масового знищення.</w:t>
      </w:r>
    </w:p>
    <w:p w:rsidR="00362FF0" w:rsidRPr="00A5239E" w:rsidRDefault="00A5239E" w:rsidP="00362FF0">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Вказана робота здійснювалась у координації з національними та міжнародними партнерами у напрямку вжиття дієвих практичних кроків, у тому числі міжнародно-правового характеру з метою результативного санкціонування російської федерації.</w:t>
      </w:r>
    </w:p>
    <w:p w:rsidR="00A5239E" w:rsidRPr="00A5239E" w:rsidRDefault="00A5239E" w:rsidP="00A5239E">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Особлива увага в аналітичному контексті приділялась також розслідуванню фактів відмивання коштів, одержаних від корупційних діянь, розкрадання та привласнення державних коштів та майна</w:t>
      </w:r>
      <w:r w:rsidR="001130DB">
        <w:rPr>
          <w:rFonts w:ascii="Times New Roman" w:hAnsi="Times New Roman" w:cs="Times New Roman"/>
          <w:sz w:val="28"/>
          <w:szCs w:val="28"/>
        </w:rPr>
        <w:t>,</w:t>
      </w:r>
      <w:r w:rsidRPr="00A5239E">
        <w:rPr>
          <w:rFonts w:ascii="Times New Roman" w:hAnsi="Times New Roman" w:cs="Times New Roman"/>
          <w:sz w:val="28"/>
          <w:szCs w:val="28"/>
        </w:rPr>
        <w:t xml:space="preserve"> іншим зловживанням.</w:t>
      </w:r>
    </w:p>
    <w:p w:rsidR="00362FF0" w:rsidRPr="00A5239E" w:rsidRDefault="00A5239E" w:rsidP="00A5239E">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В результаті проведеної роботи, Держфінмоніторингом у 2024 році було підготовлено та направлено 1053 узагальнені матеріали, сума підозрілих операцій в яких 62,6 млрд гривень.</w:t>
      </w:r>
    </w:p>
    <w:p w:rsidR="00A5239E" w:rsidRPr="00A5239E" w:rsidRDefault="00A5239E" w:rsidP="00A5239E">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Використовуючи власну практику, практику інших учасників національної системи фінансового моніторингу та досвід міжнародних партнерів Держфінмоніторингом підготовлено типологічне дослідження на тему: «Ризики та загрози легалізації (відмивання) доходів, одержаних злочинним шляхом, фінансування тероризму в умовах військової агресії російської федерації – 2024».</w:t>
      </w:r>
    </w:p>
    <w:p w:rsidR="00A5239E" w:rsidRPr="00A5239E" w:rsidRDefault="00A5239E" w:rsidP="00A5239E">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Крім цього, наша робота була сфокусована на правовому забезпеченні національної системи фінансового моніторингу. На законодавчому рівні ми активно працюємо над приведенням законодавства до світових  стандартів, у</w:t>
      </w:r>
      <w:r w:rsidR="00091986">
        <w:rPr>
          <w:rFonts w:ascii="Times New Roman" w:hAnsi="Times New Roman" w:cs="Times New Roman"/>
          <w:sz w:val="28"/>
          <w:szCs w:val="28"/>
        </w:rPr>
        <w:t xml:space="preserve"> </w:t>
      </w:r>
      <w:r w:rsidRPr="00A5239E">
        <w:rPr>
          <w:rFonts w:ascii="Times New Roman" w:hAnsi="Times New Roman" w:cs="Times New Roman"/>
          <w:sz w:val="28"/>
          <w:szCs w:val="28"/>
        </w:rPr>
        <w:t>тому числі в частині переговорного процесу щодо вступу України до Європейського Союзу.</w:t>
      </w:r>
    </w:p>
    <w:p w:rsidR="00A5239E" w:rsidRPr="00A5239E" w:rsidRDefault="00A5239E" w:rsidP="00A5239E">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t xml:space="preserve">З метою забезпечення прозорості фінансових процесів і захисту економічних інтересів країни, ми твердо налаштовані надалі вживати системних заходів фінансової розвідки, з метою протидії розкраданню державних коштів, злочинним фінансовим потокам, відмиванню коштів, фінансуванню тероризму та іншим суспільно небезпечним злочинам. </w:t>
      </w:r>
    </w:p>
    <w:p w:rsidR="004444AD" w:rsidRPr="00A5239E" w:rsidRDefault="00A5239E" w:rsidP="00A5239E">
      <w:pPr>
        <w:spacing w:after="120" w:line="240" w:lineRule="auto"/>
        <w:ind w:firstLine="709"/>
        <w:jc w:val="both"/>
        <w:rPr>
          <w:rFonts w:ascii="Times New Roman" w:hAnsi="Times New Roman" w:cs="Times New Roman"/>
          <w:sz w:val="28"/>
          <w:szCs w:val="28"/>
        </w:rPr>
      </w:pPr>
      <w:r w:rsidRPr="00A5239E">
        <w:rPr>
          <w:rFonts w:ascii="Times New Roman" w:hAnsi="Times New Roman" w:cs="Times New Roman"/>
          <w:sz w:val="28"/>
          <w:szCs w:val="28"/>
        </w:rPr>
        <w:lastRenderedPageBreak/>
        <w:t>Забезпечення ефективного функціонування української національної системи фінансового моніторингу під час воєнного стану є основою фінансової безпеки та обовʼязковою умовою для побудови успішної і економічно стабільної держави.</w:t>
      </w:r>
    </w:p>
    <w:p w:rsidR="00B20226" w:rsidRPr="00A41C74" w:rsidRDefault="00B20226" w:rsidP="004444AD">
      <w:pPr>
        <w:spacing w:after="120" w:line="240" w:lineRule="auto"/>
        <w:ind w:firstLine="709"/>
        <w:jc w:val="both"/>
        <w:rPr>
          <w:rFonts w:ascii="Times New Roman" w:hAnsi="Times New Roman" w:cs="Times New Roman"/>
          <w:color w:val="FF0000"/>
          <w:sz w:val="28"/>
          <w:szCs w:val="28"/>
        </w:rPr>
        <w:sectPr w:rsidR="00B20226" w:rsidRPr="00A41C74" w:rsidSect="00B20226">
          <w:pgSz w:w="11906" w:h="16838"/>
          <w:pgMar w:top="993" w:right="707" w:bottom="1134" w:left="1560" w:header="708" w:footer="708" w:gutter="0"/>
          <w:cols w:space="708"/>
          <w:docGrid w:linePitch="360"/>
        </w:sectPr>
      </w:pPr>
    </w:p>
    <w:p w:rsidR="005454D4" w:rsidRPr="001A5D01" w:rsidRDefault="005454D4" w:rsidP="00F66FCD">
      <w:pPr>
        <w:pStyle w:val="1"/>
        <w:rPr>
          <w:b w:val="0"/>
          <w:color w:val="auto"/>
          <w:sz w:val="16"/>
          <w:szCs w:val="16"/>
          <w:lang w:eastAsia="ru-RU"/>
        </w:rPr>
      </w:pPr>
      <w:bookmarkStart w:id="2" w:name="_Toc192840424"/>
      <w:r w:rsidRPr="001A5D01">
        <w:rPr>
          <w:color w:val="auto"/>
          <w:lang w:eastAsia="ru-RU"/>
        </w:rPr>
        <w:lastRenderedPageBreak/>
        <w:t>1.</w:t>
      </w:r>
      <w:bookmarkStart w:id="3" w:name="_Toc2683935"/>
      <w:r w:rsidR="00951ABB" w:rsidRPr="001A5D01">
        <w:rPr>
          <w:color w:val="auto"/>
        </w:rPr>
        <w:t xml:space="preserve"> </w:t>
      </w:r>
      <w:r w:rsidR="00951ABB" w:rsidRPr="001A5D01">
        <w:rPr>
          <w:color w:val="auto"/>
          <w:lang w:eastAsia="ru-RU"/>
        </w:rPr>
        <w:t>НОРМАТИВНО-ПРАВОВЕ ЗАБЕЗПЕЧЕННЯ СИСТЕМИ ФІНАНСОВОГО МОНІТОРИНГУ</w:t>
      </w:r>
      <w:bookmarkEnd w:id="2"/>
    </w:p>
    <w:p w:rsidR="00E40073" w:rsidRPr="00981F37" w:rsidRDefault="00E40073" w:rsidP="00F66FCD">
      <w:pPr>
        <w:pStyle w:val="2"/>
        <w:rPr>
          <w:sz w:val="16"/>
          <w:szCs w:val="16"/>
        </w:rPr>
      </w:pPr>
      <w:bookmarkStart w:id="4" w:name="_Toc192840425"/>
      <w:r w:rsidRPr="001A5D01">
        <w:t xml:space="preserve">1.1. Закони України, Укази Президента України, акти Кабінету Міністрів </w:t>
      </w:r>
      <w:r w:rsidRPr="00981F37">
        <w:t>України</w:t>
      </w:r>
      <w:bookmarkEnd w:id="3"/>
      <w:bookmarkEnd w:id="4"/>
    </w:p>
    <w:p w:rsidR="00E40073" w:rsidRPr="00981F37" w:rsidRDefault="00E40073" w:rsidP="00F66FCD">
      <w:pPr>
        <w:spacing w:after="120" w:line="240" w:lineRule="auto"/>
        <w:ind w:firstLine="709"/>
        <w:rPr>
          <w:sz w:val="16"/>
          <w:szCs w:val="16"/>
          <w:lang w:eastAsia="ru-RU"/>
        </w:rPr>
      </w:pPr>
    </w:p>
    <w:tbl>
      <w:tblPr>
        <w:tblStyle w:val="a6"/>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12"/>
      </w:tblGrid>
      <w:tr w:rsidR="00981F37" w:rsidRPr="00981F37" w:rsidTr="00981F37">
        <w:tc>
          <w:tcPr>
            <w:tcW w:w="2127" w:type="dxa"/>
            <w:shd w:val="clear" w:color="auto" w:fill="9CC2E5" w:themeFill="accent1" w:themeFillTint="99"/>
          </w:tcPr>
          <w:p w:rsidR="00E40073" w:rsidRPr="00981F37" w:rsidRDefault="00E40073" w:rsidP="00F66FCD">
            <w:pPr>
              <w:spacing w:after="120"/>
              <w:rPr>
                <w:rFonts w:ascii="Times New Roman" w:eastAsia="Times New Roman" w:hAnsi="Times New Roman" w:cs="Times New Roman"/>
                <w:sz w:val="28"/>
                <w:szCs w:val="28"/>
                <w:lang w:eastAsia="ru-RU"/>
              </w:rPr>
            </w:pPr>
            <w:r w:rsidRPr="00981F37">
              <w:rPr>
                <w:noProof/>
                <w:lang w:eastAsia="uk-UA"/>
              </w:rPr>
              <w:drawing>
                <wp:anchor distT="0" distB="0" distL="114300" distR="114300" simplePos="0" relativeHeight="251659264" behindDoc="0" locked="0" layoutInCell="1" allowOverlap="1" wp14:anchorId="31D1215F" wp14:editId="3EFA07BD">
                  <wp:simplePos x="0" y="0"/>
                  <wp:positionH relativeFrom="column">
                    <wp:posOffset>6295</wp:posOffset>
                  </wp:positionH>
                  <wp:positionV relativeFrom="paragraph">
                    <wp:posOffset>24185</wp:posOffset>
                  </wp:positionV>
                  <wp:extent cx="1247775" cy="1486894"/>
                  <wp:effectExtent l="133350" t="114300" r="161925" b="170815"/>
                  <wp:wrapNone/>
                  <wp:docPr id="10" name="Рисунок 10" descr="documents"/>
                  <wp:cNvGraphicFramePr/>
                  <a:graphic xmlns:a="http://schemas.openxmlformats.org/drawingml/2006/main">
                    <a:graphicData uri="http://schemas.openxmlformats.org/drawingml/2006/picture">
                      <pic:pic xmlns:pic="http://schemas.openxmlformats.org/drawingml/2006/picture">
                        <pic:nvPicPr>
                          <pic:cNvPr id="3" name="Рисунок 3" descr="document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0067" cy="1489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E40073" w:rsidRPr="00981F37" w:rsidRDefault="00E40073" w:rsidP="00F66FCD">
            <w:pPr>
              <w:tabs>
                <w:tab w:val="left" w:pos="851"/>
                <w:tab w:val="left" w:pos="1276"/>
              </w:tabs>
              <w:spacing w:after="120"/>
              <w:jc w:val="both"/>
              <w:outlineLvl w:val="1"/>
              <w:rPr>
                <w:rFonts w:ascii="Times New Roman" w:eastAsia="Times New Roman" w:hAnsi="Times New Roman" w:cs="Times New Roman"/>
                <w:b/>
                <w:sz w:val="28"/>
                <w:szCs w:val="28"/>
                <w:lang w:eastAsia="ru-RU"/>
              </w:rPr>
            </w:pPr>
          </w:p>
          <w:p w:rsidR="00E40073" w:rsidRPr="00981F37" w:rsidRDefault="00E40073" w:rsidP="00F66FCD">
            <w:pPr>
              <w:tabs>
                <w:tab w:val="left" w:pos="851"/>
                <w:tab w:val="left" w:pos="1276"/>
              </w:tabs>
              <w:spacing w:after="120"/>
              <w:jc w:val="both"/>
              <w:outlineLvl w:val="1"/>
              <w:rPr>
                <w:rFonts w:ascii="Times New Roman" w:eastAsia="Times New Roman" w:hAnsi="Times New Roman" w:cs="Times New Roman"/>
                <w:b/>
                <w:sz w:val="28"/>
                <w:szCs w:val="28"/>
                <w:lang w:eastAsia="ru-RU"/>
              </w:rPr>
            </w:pPr>
          </w:p>
          <w:p w:rsidR="00E40073" w:rsidRPr="00981F37" w:rsidRDefault="00E40073" w:rsidP="00F66FCD">
            <w:pPr>
              <w:tabs>
                <w:tab w:val="left" w:pos="851"/>
                <w:tab w:val="left" w:pos="1276"/>
              </w:tabs>
              <w:spacing w:after="120"/>
              <w:jc w:val="both"/>
              <w:outlineLvl w:val="1"/>
              <w:rPr>
                <w:rFonts w:ascii="Times New Roman" w:eastAsia="Times New Roman" w:hAnsi="Times New Roman" w:cs="Times New Roman"/>
                <w:b/>
                <w:sz w:val="28"/>
                <w:szCs w:val="28"/>
                <w:lang w:eastAsia="ru-RU"/>
              </w:rPr>
            </w:pPr>
          </w:p>
          <w:p w:rsidR="00E40073" w:rsidRPr="00981F37" w:rsidRDefault="00E40073" w:rsidP="00F66FCD">
            <w:pPr>
              <w:tabs>
                <w:tab w:val="left" w:pos="851"/>
                <w:tab w:val="left" w:pos="1276"/>
              </w:tabs>
              <w:spacing w:after="120"/>
              <w:jc w:val="both"/>
              <w:outlineLvl w:val="1"/>
              <w:rPr>
                <w:rFonts w:ascii="Times New Roman" w:eastAsia="Times New Roman" w:hAnsi="Times New Roman" w:cs="Times New Roman"/>
                <w:b/>
                <w:sz w:val="28"/>
                <w:szCs w:val="28"/>
                <w:lang w:eastAsia="ru-RU"/>
              </w:rPr>
            </w:pPr>
          </w:p>
          <w:p w:rsidR="00E40073" w:rsidRPr="00981F37" w:rsidRDefault="00E40073" w:rsidP="00F66FCD">
            <w:pPr>
              <w:tabs>
                <w:tab w:val="left" w:pos="851"/>
                <w:tab w:val="left" w:pos="1276"/>
              </w:tabs>
              <w:spacing w:after="120"/>
              <w:jc w:val="both"/>
              <w:outlineLvl w:val="1"/>
              <w:rPr>
                <w:rFonts w:ascii="Times New Roman" w:eastAsia="Times New Roman" w:hAnsi="Times New Roman" w:cs="Times New Roman"/>
                <w:b/>
                <w:sz w:val="28"/>
                <w:szCs w:val="28"/>
                <w:lang w:eastAsia="ru-RU"/>
              </w:rPr>
            </w:pPr>
          </w:p>
        </w:tc>
        <w:tc>
          <w:tcPr>
            <w:tcW w:w="7512" w:type="dxa"/>
            <w:shd w:val="clear" w:color="auto" w:fill="F2F2F2" w:themeFill="background1" w:themeFillShade="F2"/>
          </w:tcPr>
          <w:p w:rsidR="00E40073" w:rsidRPr="00981F37" w:rsidRDefault="004246AF" w:rsidP="00F66FCD">
            <w:pPr>
              <w:spacing w:after="120"/>
              <w:jc w:val="both"/>
              <w:rPr>
                <w:rFonts w:ascii="Times New Roman" w:eastAsia="Calibri" w:hAnsi="Times New Roman" w:cs="Times New Roman"/>
                <w:sz w:val="24"/>
                <w:szCs w:val="24"/>
              </w:rPr>
            </w:pPr>
            <w:r w:rsidRPr="00981F37">
              <w:rPr>
                <w:rFonts w:ascii="Times New Roman" w:eastAsia="Calibri" w:hAnsi="Times New Roman" w:cs="Times New Roman"/>
                <w:sz w:val="24"/>
                <w:szCs w:val="24"/>
              </w:rPr>
              <w:t xml:space="preserve">Протягом 2024 року </w:t>
            </w:r>
            <w:r w:rsidR="00A64DA2">
              <w:rPr>
                <w:rFonts w:ascii="Times New Roman" w:eastAsia="Calibri" w:hAnsi="Times New Roman" w:cs="Times New Roman"/>
                <w:sz w:val="24"/>
                <w:szCs w:val="24"/>
              </w:rPr>
              <w:t xml:space="preserve">учасниками системи </w:t>
            </w:r>
            <w:r w:rsidRPr="00981F37">
              <w:rPr>
                <w:rFonts w:ascii="Times New Roman" w:eastAsia="Calibri" w:hAnsi="Times New Roman" w:cs="Times New Roman"/>
                <w:sz w:val="24"/>
                <w:szCs w:val="24"/>
              </w:rPr>
              <w:t>здійснювались заходи з розробки пропозицій щодо вдосконалення нормативно-правових актів у сфері ПВК/ФТ/ФРЗМЗ, враховуючи зміст Рекомендацій FATF та актів права Європейського Союзу.</w:t>
            </w:r>
            <w:r w:rsidR="00E40073" w:rsidRPr="00981F37">
              <w:rPr>
                <w:rFonts w:ascii="Times New Roman" w:eastAsia="Calibri" w:hAnsi="Times New Roman" w:cs="Times New Roman"/>
                <w:sz w:val="24"/>
                <w:szCs w:val="24"/>
              </w:rPr>
              <w:t xml:space="preserve"> </w:t>
            </w:r>
          </w:p>
          <w:p w:rsidR="00596309" w:rsidRPr="00596309" w:rsidRDefault="00596309" w:rsidP="00596309">
            <w:pPr>
              <w:spacing w:after="120"/>
              <w:jc w:val="both"/>
              <w:rPr>
                <w:rFonts w:ascii="Times New Roman" w:eastAsia="Calibri" w:hAnsi="Times New Roman" w:cs="Times New Roman"/>
                <w:sz w:val="24"/>
                <w:szCs w:val="24"/>
              </w:rPr>
            </w:pPr>
            <w:r w:rsidRPr="00596309">
              <w:rPr>
                <w:rFonts w:ascii="Times New Roman" w:eastAsia="Calibri" w:hAnsi="Times New Roman" w:cs="Times New Roman"/>
                <w:sz w:val="24"/>
                <w:szCs w:val="24"/>
              </w:rPr>
              <w:t>Зокрема, у рамках підготовки проєкту закону «Про внесення змін до деяких законів України щодо адаптації законодавства України до окремих стандартів Групи з розробки фінансових заходів боротьби з відмиванням грошей (FATF)» (реєстраційний № 10072) до повторного першого читання надано пропозиції до Комітету Верховної Ради України з питань фінансів, податкової та митної політики щодо усунення невідповідностей зазначеного законопроекту Стандартам FATF.</w:t>
            </w:r>
          </w:p>
          <w:p w:rsidR="00596309" w:rsidRPr="00596309" w:rsidRDefault="00596309" w:rsidP="00596309">
            <w:pPr>
              <w:spacing w:after="120"/>
              <w:jc w:val="both"/>
              <w:rPr>
                <w:rFonts w:ascii="Times New Roman" w:eastAsia="Calibri" w:hAnsi="Times New Roman" w:cs="Times New Roman"/>
                <w:sz w:val="24"/>
                <w:szCs w:val="24"/>
              </w:rPr>
            </w:pPr>
            <w:r w:rsidRPr="00596309">
              <w:rPr>
                <w:rFonts w:ascii="Times New Roman" w:eastAsia="Calibri" w:hAnsi="Times New Roman" w:cs="Times New Roman"/>
                <w:sz w:val="24"/>
                <w:szCs w:val="24"/>
              </w:rPr>
              <w:t xml:space="preserve">Також, у рамках участі у засіданнях Робочої групи Комітету Верховної Ради України з питань організації державної влади, місцевого самоврядування, регіонального розвитку та містобудування надано пропозиції до проєкту Закону України «Про внесення змін до деяких законодавчих актів у зв’язку з прийняттям Закону України </w:t>
            </w:r>
            <w:r w:rsidR="00091986">
              <w:rPr>
                <w:rFonts w:ascii="Times New Roman" w:eastAsia="Calibri" w:hAnsi="Times New Roman" w:cs="Times New Roman"/>
                <w:sz w:val="24"/>
                <w:szCs w:val="24"/>
              </w:rPr>
              <w:t>«</w:t>
            </w:r>
            <w:r w:rsidRPr="00596309">
              <w:rPr>
                <w:rFonts w:ascii="Times New Roman" w:eastAsia="Calibri" w:hAnsi="Times New Roman" w:cs="Times New Roman"/>
                <w:sz w:val="24"/>
                <w:szCs w:val="24"/>
              </w:rPr>
              <w:t>Про адміністративну процедуру» (реєстр. № 10161).</w:t>
            </w:r>
          </w:p>
          <w:p w:rsidR="00596309" w:rsidRPr="00596309" w:rsidRDefault="00A64DA2" w:rsidP="00596309">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Крім того,</w:t>
            </w:r>
            <w:r w:rsidR="00596309" w:rsidRPr="00596309">
              <w:rPr>
                <w:rFonts w:ascii="Times New Roman" w:eastAsia="Calibri" w:hAnsi="Times New Roman" w:cs="Times New Roman"/>
                <w:sz w:val="24"/>
                <w:szCs w:val="24"/>
              </w:rPr>
              <w:t xml:space="preserve"> нада</w:t>
            </w:r>
            <w:r>
              <w:rPr>
                <w:rFonts w:ascii="Times New Roman" w:eastAsia="Calibri" w:hAnsi="Times New Roman" w:cs="Times New Roman"/>
                <w:sz w:val="24"/>
                <w:szCs w:val="24"/>
              </w:rPr>
              <w:t>но</w:t>
            </w:r>
            <w:r w:rsidR="00596309" w:rsidRPr="00596309">
              <w:rPr>
                <w:rFonts w:ascii="Times New Roman" w:eastAsia="Calibri" w:hAnsi="Times New Roman" w:cs="Times New Roman"/>
                <w:sz w:val="24"/>
                <w:szCs w:val="24"/>
              </w:rPr>
              <w:t xml:space="preserve"> пропозиції до Комітету Верховної Ради України з питань правоохоронної діяльності та Кабінету Міністрів України щодо необхідності доопрацювання проєкту Кодексу про адміністративні проступки в частині передбачення адміністративної відповідальності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596309" w:rsidRPr="00596309" w:rsidRDefault="00A64DA2" w:rsidP="00596309">
            <w:pPr>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00596309" w:rsidRPr="00596309">
              <w:rPr>
                <w:rFonts w:ascii="Times New Roman" w:eastAsia="Calibri" w:hAnsi="Times New Roman" w:cs="Times New Roman"/>
                <w:sz w:val="24"/>
                <w:szCs w:val="24"/>
              </w:rPr>
              <w:t xml:space="preserve"> урахуванням вимог 29 Рекомендації FATF до Антитерористичного центру при Службі безпеки України та Міністерства розвитку громад, територій та інфраструктури </w:t>
            </w:r>
            <w:r w:rsidRPr="00596309">
              <w:rPr>
                <w:rFonts w:ascii="Times New Roman" w:eastAsia="Calibri" w:hAnsi="Times New Roman" w:cs="Times New Roman"/>
                <w:sz w:val="24"/>
                <w:szCs w:val="24"/>
              </w:rPr>
              <w:t xml:space="preserve">направлено </w:t>
            </w:r>
            <w:r w:rsidR="00596309" w:rsidRPr="00596309">
              <w:rPr>
                <w:rFonts w:ascii="Times New Roman" w:eastAsia="Calibri" w:hAnsi="Times New Roman" w:cs="Times New Roman"/>
                <w:sz w:val="24"/>
                <w:szCs w:val="24"/>
              </w:rPr>
              <w:t>пропозиці</w:t>
            </w:r>
            <w:r>
              <w:rPr>
                <w:rFonts w:ascii="Times New Roman" w:eastAsia="Calibri" w:hAnsi="Times New Roman" w:cs="Times New Roman"/>
                <w:sz w:val="24"/>
                <w:szCs w:val="24"/>
              </w:rPr>
              <w:t>ї</w:t>
            </w:r>
            <w:r w:rsidR="00596309" w:rsidRPr="00596309">
              <w:rPr>
                <w:rFonts w:ascii="Times New Roman" w:eastAsia="Calibri" w:hAnsi="Times New Roman" w:cs="Times New Roman"/>
                <w:sz w:val="24"/>
                <w:szCs w:val="24"/>
              </w:rPr>
              <w:t xml:space="preserve"> щодо доопрацювання про</w:t>
            </w:r>
            <w:r w:rsidR="00091986">
              <w:rPr>
                <w:rFonts w:ascii="Times New Roman" w:eastAsia="Calibri" w:hAnsi="Times New Roman" w:cs="Times New Roman"/>
                <w:sz w:val="24"/>
                <w:szCs w:val="24"/>
              </w:rPr>
              <w:t>є</w:t>
            </w:r>
            <w:r w:rsidR="00596309" w:rsidRPr="00596309">
              <w:rPr>
                <w:rFonts w:ascii="Times New Roman" w:eastAsia="Calibri" w:hAnsi="Times New Roman" w:cs="Times New Roman"/>
                <w:sz w:val="24"/>
                <w:szCs w:val="24"/>
              </w:rPr>
              <w:t>кту Закону України «Про отримання, обробку, поширення, зберігання та захист інформації про пасажирів міжнародних рейсів»</w:t>
            </w:r>
            <w:r>
              <w:rPr>
                <w:rFonts w:ascii="Times New Roman" w:eastAsia="Calibri" w:hAnsi="Times New Roman" w:cs="Times New Roman"/>
                <w:sz w:val="24"/>
                <w:szCs w:val="24"/>
              </w:rPr>
              <w:t>,</w:t>
            </w:r>
            <w:r w:rsidR="00596309" w:rsidRPr="00596309">
              <w:rPr>
                <w:rFonts w:ascii="Times New Roman" w:eastAsia="Calibri" w:hAnsi="Times New Roman" w:cs="Times New Roman"/>
                <w:sz w:val="24"/>
                <w:szCs w:val="24"/>
              </w:rPr>
              <w:t xml:space="preserve"> в частині налагодження ефективної інформаційної взаємодії між Національним контактним пунктом з питань отримання, обробки, поширення, зберігання та захисту інформації про пасажирів.</w:t>
            </w:r>
          </w:p>
          <w:p w:rsidR="00E40073" w:rsidRPr="00981F37" w:rsidRDefault="00A64DA2" w:rsidP="00A64DA2">
            <w:pPr>
              <w:spacing w:after="120"/>
              <w:jc w:val="both"/>
              <w:rPr>
                <w:rFonts w:ascii="Times New Roman" w:eastAsia="Times New Roman" w:hAnsi="Times New Roman" w:cs="Times New Roman"/>
                <w:b/>
                <w:sz w:val="28"/>
                <w:szCs w:val="28"/>
                <w:lang w:eastAsia="ru-RU"/>
              </w:rPr>
            </w:pPr>
            <w:r>
              <w:rPr>
                <w:rFonts w:ascii="Times New Roman" w:eastAsia="Calibri" w:hAnsi="Times New Roman" w:cs="Times New Roman"/>
                <w:sz w:val="24"/>
                <w:szCs w:val="24"/>
              </w:rPr>
              <w:t>П</w:t>
            </w:r>
            <w:r w:rsidR="00596309" w:rsidRPr="00596309">
              <w:rPr>
                <w:rFonts w:ascii="Times New Roman" w:eastAsia="Calibri" w:hAnsi="Times New Roman" w:cs="Times New Roman"/>
                <w:sz w:val="24"/>
                <w:szCs w:val="24"/>
              </w:rPr>
              <w:t>ідготовлено пропозиції до Міжвідомчого науково-дослідного центру з проблем боротьби з організованою злочинністю при РНБО України щодо проєкту Закону «Про внесення змін до Закону України «Про організаційно-правові основи боротьби з організованою злочинністю».</w:t>
            </w:r>
          </w:p>
        </w:tc>
      </w:tr>
    </w:tbl>
    <w:p w:rsidR="00E40073" w:rsidRDefault="00E40073" w:rsidP="00F66FCD">
      <w:pPr>
        <w:spacing w:after="120" w:line="240" w:lineRule="auto"/>
        <w:rPr>
          <w:lang w:eastAsia="ru-RU"/>
        </w:rPr>
      </w:pPr>
    </w:p>
    <w:p w:rsidR="00A64DA2" w:rsidRPr="00981F37" w:rsidRDefault="00A64DA2" w:rsidP="00F66FCD">
      <w:pPr>
        <w:spacing w:after="120" w:line="240" w:lineRule="auto"/>
        <w:rPr>
          <w:lang w:eastAsia="ru-RU"/>
        </w:rPr>
      </w:pPr>
    </w:p>
    <w:p w:rsidR="00E40073" w:rsidRPr="00261518" w:rsidRDefault="00E40073" w:rsidP="00F66FCD">
      <w:pPr>
        <w:pStyle w:val="2"/>
      </w:pPr>
      <w:bookmarkStart w:id="5" w:name="_Toc2683936"/>
      <w:bookmarkStart w:id="6" w:name="_Toc192840426"/>
      <w:r w:rsidRPr="00261518">
        <w:lastRenderedPageBreak/>
        <w:t>1.2. Нормативно-правові акти суб’єктів державного фінансового моніторингу</w:t>
      </w:r>
      <w:bookmarkEnd w:id="5"/>
      <w:bookmarkEnd w:id="6"/>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512"/>
      </w:tblGrid>
      <w:tr w:rsidR="00A41C74" w:rsidRPr="00261518" w:rsidTr="00981F37">
        <w:trPr>
          <w:trHeight w:val="3016"/>
        </w:trPr>
        <w:tc>
          <w:tcPr>
            <w:tcW w:w="2127" w:type="dxa"/>
            <w:shd w:val="clear" w:color="auto" w:fill="9CC2E5" w:themeFill="accent1" w:themeFillTint="99"/>
          </w:tcPr>
          <w:p w:rsidR="00E40073" w:rsidRPr="00261518" w:rsidRDefault="00E40073" w:rsidP="00F66FCD">
            <w:pPr>
              <w:spacing w:after="120"/>
              <w:rPr>
                <w:rFonts w:ascii="Times New Roman" w:eastAsia="Times New Roman" w:hAnsi="Times New Roman" w:cs="Times New Roman"/>
                <w:sz w:val="28"/>
                <w:szCs w:val="28"/>
                <w:lang w:eastAsia="ru-RU"/>
              </w:rPr>
            </w:pPr>
            <w:r w:rsidRPr="00261518">
              <w:rPr>
                <w:noProof/>
                <w:lang w:eastAsia="uk-UA"/>
              </w:rPr>
              <w:drawing>
                <wp:anchor distT="0" distB="0" distL="114300" distR="114300" simplePos="0" relativeHeight="251660288" behindDoc="1" locked="0" layoutInCell="1" allowOverlap="1" wp14:anchorId="270862D0" wp14:editId="07C392AB">
                  <wp:simplePos x="0" y="0"/>
                  <wp:positionH relativeFrom="column">
                    <wp:posOffset>-14577</wp:posOffset>
                  </wp:positionH>
                  <wp:positionV relativeFrom="paragraph">
                    <wp:posOffset>31805</wp:posOffset>
                  </wp:positionV>
                  <wp:extent cx="1268095" cy="1231265"/>
                  <wp:effectExtent l="0" t="0" r="8255" b="6985"/>
                  <wp:wrapTight wrapText="bothSides">
                    <wp:wrapPolygon edited="0">
                      <wp:start x="0" y="0"/>
                      <wp:lineTo x="0" y="21388"/>
                      <wp:lineTo x="21416" y="21388"/>
                      <wp:lineTo x="2141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95" cy="1231265"/>
                          </a:xfrm>
                          <a:prstGeom prst="rect">
                            <a:avLst/>
                          </a:prstGeom>
                          <a:noFill/>
                        </pic:spPr>
                      </pic:pic>
                    </a:graphicData>
                  </a:graphic>
                  <wp14:sizeRelH relativeFrom="margin">
                    <wp14:pctWidth>0</wp14:pctWidth>
                  </wp14:sizeRelH>
                  <wp14:sizeRelV relativeFrom="margin">
                    <wp14:pctHeight>0</wp14:pctHeight>
                  </wp14:sizeRelV>
                </wp:anchor>
              </w:drawing>
            </w:r>
          </w:p>
          <w:p w:rsidR="00E40073" w:rsidRPr="00261518" w:rsidRDefault="00E40073" w:rsidP="00F66FCD">
            <w:pPr>
              <w:tabs>
                <w:tab w:val="left" w:pos="709"/>
                <w:tab w:val="left" w:pos="1276"/>
              </w:tabs>
              <w:spacing w:after="120"/>
              <w:jc w:val="both"/>
              <w:outlineLvl w:val="1"/>
              <w:rPr>
                <w:rFonts w:ascii="Times New Roman" w:eastAsia="Times New Roman" w:hAnsi="Times New Roman" w:cs="Times New Roman"/>
                <w:b/>
                <w:sz w:val="28"/>
                <w:szCs w:val="28"/>
                <w:lang w:eastAsia="ru-RU"/>
              </w:rPr>
            </w:pPr>
          </w:p>
          <w:p w:rsidR="00E40073" w:rsidRPr="00261518" w:rsidRDefault="00E40073" w:rsidP="00F66FCD">
            <w:pPr>
              <w:tabs>
                <w:tab w:val="left" w:pos="709"/>
                <w:tab w:val="left" w:pos="1276"/>
              </w:tabs>
              <w:spacing w:after="120"/>
              <w:jc w:val="both"/>
              <w:outlineLvl w:val="1"/>
              <w:rPr>
                <w:rFonts w:ascii="Times New Roman" w:eastAsia="Times New Roman" w:hAnsi="Times New Roman" w:cs="Times New Roman"/>
                <w:b/>
                <w:sz w:val="28"/>
                <w:szCs w:val="28"/>
                <w:lang w:eastAsia="ru-RU"/>
              </w:rPr>
            </w:pPr>
          </w:p>
          <w:p w:rsidR="00E40073" w:rsidRPr="00261518" w:rsidRDefault="00E40073" w:rsidP="00F66FCD">
            <w:pPr>
              <w:tabs>
                <w:tab w:val="left" w:pos="709"/>
                <w:tab w:val="left" w:pos="1276"/>
              </w:tabs>
              <w:spacing w:after="120"/>
              <w:jc w:val="both"/>
              <w:outlineLvl w:val="1"/>
              <w:rPr>
                <w:rFonts w:ascii="Times New Roman" w:eastAsia="Times New Roman" w:hAnsi="Times New Roman" w:cs="Times New Roman"/>
                <w:b/>
                <w:sz w:val="28"/>
                <w:szCs w:val="28"/>
                <w:lang w:eastAsia="ru-RU"/>
              </w:rPr>
            </w:pPr>
          </w:p>
          <w:p w:rsidR="00E40073" w:rsidRPr="00261518" w:rsidRDefault="00E40073" w:rsidP="00F66FCD">
            <w:pPr>
              <w:tabs>
                <w:tab w:val="left" w:pos="709"/>
                <w:tab w:val="left" w:pos="1276"/>
              </w:tabs>
              <w:spacing w:after="120"/>
              <w:jc w:val="both"/>
              <w:outlineLvl w:val="1"/>
              <w:rPr>
                <w:rFonts w:ascii="Times New Roman" w:eastAsia="Times New Roman" w:hAnsi="Times New Roman" w:cs="Times New Roman"/>
                <w:b/>
                <w:sz w:val="28"/>
                <w:szCs w:val="28"/>
                <w:lang w:eastAsia="ru-RU"/>
              </w:rPr>
            </w:pPr>
          </w:p>
          <w:p w:rsidR="00E40073" w:rsidRPr="00261518" w:rsidRDefault="00E40073" w:rsidP="00F66FCD">
            <w:pPr>
              <w:tabs>
                <w:tab w:val="left" w:pos="709"/>
                <w:tab w:val="left" w:pos="1276"/>
              </w:tabs>
              <w:spacing w:after="120"/>
              <w:jc w:val="both"/>
              <w:outlineLvl w:val="1"/>
              <w:rPr>
                <w:rFonts w:ascii="Times New Roman" w:eastAsia="Times New Roman" w:hAnsi="Times New Roman" w:cs="Times New Roman"/>
                <w:b/>
                <w:sz w:val="28"/>
                <w:szCs w:val="28"/>
                <w:lang w:eastAsia="ru-RU"/>
              </w:rPr>
            </w:pPr>
          </w:p>
        </w:tc>
        <w:tc>
          <w:tcPr>
            <w:tcW w:w="7512" w:type="dxa"/>
            <w:shd w:val="clear" w:color="auto" w:fill="F2F2F2" w:themeFill="background1" w:themeFillShade="F2"/>
          </w:tcPr>
          <w:p w:rsidR="004246AF" w:rsidRPr="00261518" w:rsidRDefault="00981F37" w:rsidP="004246AF">
            <w:pPr>
              <w:tabs>
                <w:tab w:val="left" w:pos="709"/>
              </w:tabs>
              <w:spacing w:after="120"/>
              <w:jc w:val="both"/>
              <w:rPr>
                <w:rFonts w:ascii="Times New Roman" w:eastAsia="Times New Roman" w:hAnsi="Times New Roman" w:cs="Times New Roman"/>
                <w:sz w:val="24"/>
                <w:szCs w:val="24"/>
                <w:lang w:eastAsia="ru-RU"/>
              </w:rPr>
            </w:pPr>
            <w:r w:rsidRPr="00261518">
              <w:rPr>
                <w:rFonts w:ascii="Times New Roman" w:eastAsia="Calibri" w:hAnsi="Times New Roman" w:cs="Times New Roman"/>
                <w:sz w:val="24"/>
                <w:szCs w:val="24"/>
              </w:rPr>
              <w:t>Упродовж 2024 року прийнято 2 нормативно-правових акти Міністерства фінансів України, розробником яких бу</w:t>
            </w:r>
            <w:r w:rsidR="00261518" w:rsidRPr="00261518">
              <w:rPr>
                <w:rFonts w:ascii="Times New Roman" w:eastAsia="Calibri" w:hAnsi="Times New Roman" w:cs="Times New Roman"/>
                <w:sz w:val="24"/>
                <w:szCs w:val="24"/>
              </w:rPr>
              <w:t>ла</w:t>
            </w:r>
            <w:r w:rsidRPr="00261518">
              <w:rPr>
                <w:rFonts w:ascii="Times New Roman" w:eastAsia="Calibri" w:hAnsi="Times New Roman" w:cs="Times New Roman"/>
                <w:sz w:val="24"/>
                <w:szCs w:val="24"/>
              </w:rPr>
              <w:t xml:space="preserve"> Держ</w:t>
            </w:r>
            <w:r w:rsidR="00261518" w:rsidRPr="00261518">
              <w:rPr>
                <w:rFonts w:ascii="Times New Roman" w:eastAsia="Calibri" w:hAnsi="Times New Roman" w:cs="Times New Roman"/>
                <w:sz w:val="24"/>
                <w:szCs w:val="24"/>
              </w:rPr>
              <w:t>авна служба фінансового моніторингу України</w:t>
            </w:r>
            <w:r w:rsidRPr="00261518">
              <w:rPr>
                <w:rFonts w:ascii="Times New Roman" w:eastAsia="Calibri" w:hAnsi="Times New Roman" w:cs="Times New Roman"/>
                <w:sz w:val="24"/>
                <w:szCs w:val="24"/>
              </w:rPr>
              <w:t>.</w:t>
            </w:r>
          </w:p>
          <w:p w:rsidR="00E40073" w:rsidRPr="00261518" w:rsidRDefault="00E40073" w:rsidP="004246AF">
            <w:pPr>
              <w:tabs>
                <w:tab w:val="left" w:pos="709"/>
              </w:tabs>
              <w:spacing w:after="120"/>
              <w:jc w:val="both"/>
              <w:rPr>
                <w:rFonts w:ascii="Times New Roman" w:eastAsia="Times New Roman" w:hAnsi="Times New Roman" w:cs="Times New Roman"/>
                <w:sz w:val="24"/>
                <w:szCs w:val="24"/>
                <w:lang w:eastAsia="ru-RU"/>
              </w:rPr>
            </w:pPr>
            <w:r w:rsidRPr="00261518">
              <w:rPr>
                <w:rFonts w:ascii="Times New Roman" w:eastAsia="Times New Roman" w:hAnsi="Times New Roman" w:cs="Times New Roman"/>
                <w:sz w:val="24"/>
                <w:szCs w:val="24"/>
                <w:lang w:eastAsia="ru-RU"/>
              </w:rPr>
              <w:t>Крім того, протягом 202</w:t>
            </w:r>
            <w:r w:rsidR="004246AF" w:rsidRPr="00261518">
              <w:rPr>
                <w:rFonts w:ascii="Times New Roman" w:eastAsia="Times New Roman" w:hAnsi="Times New Roman" w:cs="Times New Roman"/>
                <w:sz w:val="24"/>
                <w:szCs w:val="24"/>
                <w:lang w:eastAsia="ru-RU"/>
              </w:rPr>
              <w:t>4</w:t>
            </w:r>
            <w:r w:rsidRPr="00261518">
              <w:rPr>
                <w:rFonts w:ascii="Times New Roman" w:eastAsia="Times New Roman" w:hAnsi="Times New Roman" w:cs="Times New Roman"/>
                <w:sz w:val="24"/>
                <w:szCs w:val="24"/>
                <w:lang w:eastAsia="ru-RU"/>
              </w:rPr>
              <w:t xml:space="preserve"> року </w:t>
            </w:r>
            <w:r w:rsidR="00925FC9" w:rsidRPr="00261518">
              <w:rPr>
                <w:rFonts w:ascii="Times New Roman" w:eastAsia="Times New Roman" w:hAnsi="Times New Roman" w:cs="Times New Roman"/>
                <w:sz w:val="24"/>
                <w:szCs w:val="24"/>
                <w:lang w:eastAsia="ru-RU"/>
              </w:rPr>
              <w:t>суб</w:t>
            </w:r>
            <w:r w:rsidR="00925FC9" w:rsidRPr="00261518">
              <w:rPr>
                <w:rFonts w:ascii="Times New Roman" w:eastAsia="Times New Roman" w:hAnsi="Times New Roman" w:cs="Times New Roman"/>
                <w:sz w:val="24"/>
                <w:szCs w:val="24"/>
                <w:lang w:val="ru-RU" w:eastAsia="ru-RU"/>
              </w:rPr>
              <w:t>’</w:t>
            </w:r>
            <w:r w:rsidR="00925FC9" w:rsidRPr="00261518">
              <w:rPr>
                <w:rFonts w:ascii="Times New Roman" w:eastAsia="Times New Roman" w:hAnsi="Times New Roman" w:cs="Times New Roman"/>
                <w:sz w:val="24"/>
                <w:szCs w:val="24"/>
                <w:lang w:eastAsia="ru-RU"/>
              </w:rPr>
              <w:t xml:space="preserve">єктами </w:t>
            </w:r>
            <w:r w:rsidR="00261518" w:rsidRPr="00261518">
              <w:rPr>
                <w:rFonts w:ascii="Times New Roman" w:eastAsia="Times New Roman" w:hAnsi="Times New Roman" w:cs="Times New Roman"/>
                <w:sz w:val="24"/>
                <w:szCs w:val="24"/>
                <w:lang w:eastAsia="ru-RU"/>
              </w:rPr>
              <w:t>державного</w:t>
            </w:r>
            <w:r w:rsidR="00925FC9" w:rsidRPr="00261518">
              <w:rPr>
                <w:rFonts w:ascii="Times New Roman" w:eastAsia="Times New Roman" w:hAnsi="Times New Roman" w:cs="Times New Roman"/>
                <w:sz w:val="24"/>
                <w:szCs w:val="24"/>
                <w:lang w:eastAsia="ru-RU"/>
              </w:rPr>
              <w:t xml:space="preserve"> фінансового моніторингу </w:t>
            </w:r>
            <w:r w:rsidRPr="00261518">
              <w:rPr>
                <w:rFonts w:ascii="Times New Roman" w:eastAsia="Times New Roman" w:hAnsi="Times New Roman" w:cs="Times New Roman"/>
                <w:sz w:val="24"/>
                <w:szCs w:val="24"/>
                <w:lang w:eastAsia="ru-RU"/>
              </w:rPr>
              <w:t>прийнято низку нормативно-правових актів, розроблених у сфері ПВК/ФТ</w:t>
            </w:r>
            <w:r w:rsidR="00383590" w:rsidRPr="00261518">
              <w:rPr>
                <w:rFonts w:ascii="Times New Roman" w:eastAsia="Times New Roman" w:hAnsi="Times New Roman" w:cs="Times New Roman"/>
                <w:sz w:val="24"/>
                <w:szCs w:val="24"/>
                <w:lang w:eastAsia="ru-RU"/>
              </w:rPr>
              <w:t>/ФРЗМЗ</w:t>
            </w:r>
            <w:r w:rsidRPr="00261518">
              <w:rPr>
                <w:rFonts w:ascii="Times New Roman" w:eastAsia="Times New Roman" w:hAnsi="Times New Roman" w:cs="Times New Roman"/>
                <w:sz w:val="24"/>
                <w:szCs w:val="24"/>
                <w:lang w:eastAsia="ru-RU"/>
              </w:rPr>
              <w:t>, зокрема:</w:t>
            </w:r>
          </w:p>
          <w:p w:rsidR="00E40073" w:rsidRPr="00261518" w:rsidRDefault="00E40073" w:rsidP="00F66FCD">
            <w:pPr>
              <w:pStyle w:val="a5"/>
              <w:spacing w:after="120" w:line="240" w:lineRule="auto"/>
              <w:ind w:left="33"/>
              <w:jc w:val="both"/>
              <w:rPr>
                <w:rFonts w:ascii="Times New Roman" w:hAnsi="Times New Roman" w:cs="Times New Roman"/>
                <w:sz w:val="24"/>
                <w:szCs w:val="24"/>
                <w:lang w:eastAsia="ru-RU"/>
              </w:rPr>
            </w:pPr>
            <w:r w:rsidRPr="00261518">
              <w:rPr>
                <w:rFonts w:ascii="Times New Roman" w:hAnsi="Times New Roman" w:cs="Times New Roman"/>
                <w:sz w:val="24"/>
                <w:szCs w:val="24"/>
                <w:lang w:eastAsia="ru-RU"/>
              </w:rPr>
              <w:t>- Мінфін –</w:t>
            </w:r>
            <w:r w:rsidR="00A702BF" w:rsidRPr="00261518">
              <w:rPr>
                <w:rFonts w:ascii="Times New Roman" w:hAnsi="Times New Roman" w:cs="Times New Roman"/>
                <w:sz w:val="24"/>
                <w:szCs w:val="24"/>
                <w:lang w:eastAsia="ru-RU"/>
              </w:rPr>
              <w:t xml:space="preserve"> </w:t>
            </w:r>
            <w:r w:rsidR="008B219D" w:rsidRPr="00261518">
              <w:rPr>
                <w:rFonts w:ascii="Times New Roman" w:hAnsi="Times New Roman" w:cs="Times New Roman"/>
                <w:sz w:val="24"/>
                <w:szCs w:val="24"/>
                <w:lang w:eastAsia="ru-RU"/>
              </w:rPr>
              <w:t>3</w:t>
            </w:r>
            <w:r w:rsidRPr="00261518">
              <w:rPr>
                <w:rFonts w:ascii="Times New Roman" w:hAnsi="Times New Roman" w:cs="Times New Roman"/>
                <w:sz w:val="24"/>
                <w:szCs w:val="24"/>
                <w:lang w:eastAsia="ru-RU"/>
              </w:rPr>
              <w:t xml:space="preserve"> наказ</w:t>
            </w:r>
            <w:r w:rsidR="00BE2E07" w:rsidRPr="00261518">
              <w:rPr>
                <w:rFonts w:ascii="Times New Roman" w:hAnsi="Times New Roman" w:cs="Times New Roman"/>
                <w:sz w:val="24"/>
                <w:szCs w:val="24"/>
                <w:lang w:eastAsia="ru-RU"/>
              </w:rPr>
              <w:t>и</w:t>
            </w:r>
            <w:r w:rsidRPr="00261518">
              <w:rPr>
                <w:rFonts w:ascii="Times New Roman" w:hAnsi="Times New Roman" w:cs="Times New Roman"/>
                <w:sz w:val="24"/>
                <w:szCs w:val="24"/>
                <w:lang w:eastAsia="ru-RU"/>
              </w:rPr>
              <w:t>;</w:t>
            </w:r>
          </w:p>
          <w:p w:rsidR="00E40073" w:rsidRPr="00261518" w:rsidRDefault="00E40073" w:rsidP="00F66FCD">
            <w:pPr>
              <w:tabs>
                <w:tab w:val="left" w:pos="0"/>
                <w:tab w:val="left" w:pos="318"/>
                <w:tab w:val="left" w:pos="993"/>
              </w:tabs>
              <w:spacing w:after="120"/>
              <w:ind w:left="34"/>
              <w:jc w:val="both"/>
              <w:rPr>
                <w:rFonts w:ascii="Times New Roman" w:eastAsia="Times New Roman" w:hAnsi="Times New Roman" w:cs="Times New Roman"/>
                <w:sz w:val="24"/>
                <w:szCs w:val="24"/>
                <w:lang w:eastAsia="ru-RU"/>
              </w:rPr>
            </w:pPr>
            <w:r w:rsidRPr="00261518">
              <w:rPr>
                <w:rFonts w:ascii="Times New Roman" w:eastAsia="Times New Roman" w:hAnsi="Times New Roman" w:cs="Times New Roman"/>
                <w:sz w:val="24"/>
                <w:szCs w:val="24"/>
                <w:lang w:eastAsia="ru-RU"/>
              </w:rPr>
              <w:t>- НБУ – 6 постанов;</w:t>
            </w:r>
          </w:p>
          <w:p w:rsidR="00E40073" w:rsidRPr="00261518" w:rsidRDefault="00E40073" w:rsidP="00F66FCD">
            <w:pPr>
              <w:tabs>
                <w:tab w:val="left" w:pos="0"/>
                <w:tab w:val="left" w:pos="318"/>
                <w:tab w:val="left" w:pos="993"/>
              </w:tabs>
              <w:spacing w:after="120"/>
              <w:ind w:left="34"/>
              <w:jc w:val="both"/>
              <w:rPr>
                <w:rFonts w:ascii="Times New Roman" w:eastAsia="Times New Roman" w:hAnsi="Times New Roman" w:cs="Times New Roman"/>
                <w:sz w:val="24"/>
                <w:szCs w:val="24"/>
                <w:lang w:eastAsia="ru-RU"/>
              </w:rPr>
            </w:pPr>
            <w:r w:rsidRPr="00261518">
              <w:rPr>
                <w:rFonts w:ascii="Times New Roman" w:eastAsia="Times New Roman" w:hAnsi="Times New Roman" w:cs="Times New Roman"/>
                <w:sz w:val="24"/>
                <w:szCs w:val="24"/>
                <w:lang w:eastAsia="ru-RU"/>
              </w:rPr>
              <w:t xml:space="preserve">- НКЦПФР – </w:t>
            </w:r>
            <w:r w:rsidR="008B219D" w:rsidRPr="00261518">
              <w:rPr>
                <w:rFonts w:ascii="Times New Roman" w:eastAsia="Times New Roman" w:hAnsi="Times New Roman" w:cs="Times New Roman"/>
                <w:sz w:val="24"/>
                <w:szCs w:val="24"/>
                <w:lang w:eastAsia="ru-RU"/>
              </w:rPr>
              <w:t>1</w:t>
            </w:r>
            <w:r w:rsidRPr="00261518">
              <w:rPr>
                <w:rFonts w:ascii="Times New Roman" w:eastAsia="Times New Roman" w:hAnsi="Times New Roman" w:cs="Times New Roman"/>
                <w:sz w:val="24"/>
                <w:szCs w:val="24"/>
                <w:lang w:eastAsia="ru-RU"/>
              </w:rPr>
              <w:t xml:space="preserve"> рішен</w:t>
            </w:r>
            <w:r w:rsidR="003F09E8" w:rsidRPr="00261518">
              <w:rPr>
                <w:rFonts w:ascii="Times New Roman" w:eastAsia="Times New Roman" w:hAnsi="Times New Roman" w:cs="Times New Roman"/>
                <w:sz w:val="24"/>
                <w:szCs w:val="24"/>
                <w:lang w:eastAsia="ru-RU"/>
              </w:rPr>
              <w:t>ня</w:t>
            </w:r>
            <w:r w:rsidRPr="00261518">
              <w:rPr>
                <w:rFonts w:ascii="Times New Roman" w:eastAsia="Times New Roman" w:hAnsi="Times New Roman" w:cs="Times New Roman"/>
                <w:sz w:val="24"/>
                <w:szCs w:val="24"/>
                <w:lang w:eastAsia="ru-RU"/>
              </w:rPr>
              <w:t>.</w:t>
            </w:r>
          </w:p>
          <w:p w:rsidR="00E40073" w:rsidRPr="00261518" w:rsidRDefault="00E40073" w:rsidP="00F66FCD">
            <w:pPr>
              <w:pStyle w:val="12"/>
              <w:tabs>
                <w:tab w:val="left" w:pos="0"/>
                <w:tab w:val="left" w:pos="318"/>
              </w:tabs>
              <w:spacing w:after="120" w:line="240" w:lineRule="auto"/>
              <w:jc w:val="both"/>
              <w:rPr>
                <w:rFonts w:ascii="Times New Roman" w:eastAsia="Times New Roman" w:hAnsi="Times New Roman" w:cs="Times New Roman"/>
                <w:b/>
                <w:sz w:val="28"/>
                <w:szCs w:val="28"/>
                <w:lang w:eastAsia="ru-RU"/>
              </w:rPr>
            </w:pPr>
            <w:bookmarkStart w:id="7" w:name="_Toc129265364"/>
            <w:r w:rsidRPr="00261518">
              <w:rPr>
                <w:rFonts w:ascii="Times New Roman" w:hAnsi="Times New Roman" w:cs="Times New Roman"/>
                <w:sz w:val="24"/>
                <w:szCs w:val="24"/>
              </w:rPr>
              <w:t>Повний перелік прийнятих</w:t>
            </w:r>
            <w:r w:rsidRPr="00261518">
              <w:rPr>
                <w:rFonts w:ascii="Times New Roman" w:hAnsi="Times New Roman" w:cs="Times New Roman"/>
                <w:sz w:val="24"/>
                <w:szCs w:val="24"/>
                <w:lang w:val="uk-UA"/>
              </w:rPr>
              <w:t xml:space="preserve"> </w:t>
            </w:r>
            <w:r w:rsidRPr="00261518">
              <w:rPr>
                <w:rFonts w:ascii="Times New Roman" w:hAnsi="Times New Roman" w:cs="Times New Roman"/>
                <w:sz w:val="24"/>
                <w:szCs w:val="24"/>
              </w:rPr>
              <w:t>нормативно-правових актів наведено у</w:t>
            </w:r>
            <w:r w:rsidRPr="00261518">
              <w:rPr>
                <w:rFonts w:ascii="Times New Roman" w:hAnsi="Times New Roman" w:cs="Times New Roman"/>
                <w:sz w:val="24"/>
                <w:szCs w:val="24"/>
                <w:lang w:val="uk-UA"/>
              </w:rPr>
              <w:t xml:space="preserve"> </w:t>
            </w:r>
            <w:r w:rsidRPr="00261518">
              <w:rPr>
                <w:rFonts w:ascii="Times New Roman" w:hAnsi="Times New Roman" w:cs="Times New Roman"/>
                <w:sz w:val="24"/>
                <w:szCs w:val="24"/>
              </w:rPr>
              <w:t>додатку 1.</w:t>
            </w:r>
            <w:bookmarkEnd w:id="7"/>
          </w:p>
        </w:tc>
      </w:tr>
    </w:tbl>
    <w:p w:rsidR="000E167B" w:rsidRPr="00261518" w:rsidRDefault="000E167B" w:rsidP="00E40073"/>
    <w:p w:rsidR="00B20226" w:rsidRPr="00261518" w:rsidRDefault="00B20226" w:rsidP="00E40073">
      <w:pPr>
        <w:sectPr w:rsidR="00B20226" w:rsidRPr="00261518" w:rsidSect="00B20226">
          <w:pgSz w:w="11906" w:h="16838"/>
          <w:pgMar w:top="993" w:right="707" w:bottom="1134" w:left="1560" w:header="708" w:footer="708" w:gutter="0"/>
          <w:cols w:space="708"/>
          <w:docGrid w:linePitch="360"/>
        </w:sectPr>
      </w:pPr>
    </w:p>
    <w:p w:rsidR="000E167B" w:rsidRPr="00AA7279" w:rsidRDefault="000E167B" w:rsidP="00F66FCD">
      <w:pPr>
        <w:pStyle w:val="1"/>
        <w:rPr>
          <w:rFonts w:eastAsia="Calibri"/>
          <w:color w:val="auto"/>
          <w:lang w:eastAsia="uk-UA"/>
        </w:rPr>
      </w:pPr>
      <w:bookmarkStart w:id="8" w:name="_Toc192840427"/>
      <w:r w:rsidRPr="00AA7279">
        <w:rPr>
          <w:rFonts w:eastAsia="Calibri"/>
          <w:color w:val="auto"/>
          <w:lang w:eastAsia="uk-UA"/>
        </w:rPr>
        <w:lastRenderedPageBreak/>
        <w:t xml:space="preserve">2. </w:t>
      </w:r>
      <w:r w:rsidR="00951ABB" w:rsidRPr="00AA7279">
        <w:rPr>
          <w:rFonts w:eastAsia="Calibri"/>
          <w:color w:val="auto"/>
          <w:lang w:eastAsia="uk-UA"/>
        </w:rPr>
        <w:t>СТАН ПОДАННЯ ІНФОРМАЦІЇ СУБ’ЄКТАМИ ПЕРВИННОГО ФІНАНСОВОГО МОНІТОРИНГУ</w:t>
      </w:r>
      <w:bookmarkEnd w:id="8"/>
    </w:p>
    <w:p w:rsidR="000E167B" w:rsidRPr="00AA7279" w:rsidRDefault="000E167B" w:rsidP="00F66FCD">
      <w:pPr>
        <w:pStyle w:val="2"/>
        <w:rPr>
          <w:rFonts w:eastAsia="Calibri"/>
        </w:rPr>
      </w:pPr>
      <w:bookmarkStart w:id="9" w:name="_Toc192840428"/>
      <w:r w:rsidRPr="00AA7279">
        <w:rPr>
          <w:rFonts w:eastAsia="Calibri"/>
        </w:rPr>
        <w:t>2.1. Інформація щодо обліку в Держфінмоніторингу суб’єктів первинного фінансового моніторингу</w:t>
      </w:r>
      <w:bookmarkEnd w:id="9"/>
      <w:r w:rsidRPr="00AA7279">
        <w:rPr>
          <w:rFonts w:eastAsia="Calibri"/>
        </w:rPr>
        <w:t xml:space="preserve"> </w:t>
      </w:r>
    </w:p>
    <w:p w:rsidR="00AA7279" w:rsidRPr="00AA7279" w:rsidRDefault="00AA7279" w:rsidP="00AA7279">
      <w:pPr>
        <w:tabs>
          <w:tab w:val="left" w:pos="9214"/>
          <w:tab w:val="left" w:pos="9355"/>
          <w:tab w:val="left" w:pos="9498"/>
        </w:tabs>
        <w:spacing w:after="120" w:line="240" w:lineRule="auto"/>
        <w:ind w:firstLine="709"/>
        <w:jc w:val="both"/>
        <w:rPr>
          <w:rFonts w:ascii="Times New Roman" w:eastAsia="Calibri" w:hAnsi="Times New Roman" w:cs="Times New Roman"/>
          <w:sz w:val="28"/>
          <w:szCs w:val="28"/>
          <w:lang w:eastAsia="uk-UA"/>
        </w:rPr>
      </w:pPr>
      <w:r w:rsidRPr="00AA7279">
        <w:rPr>
          <w:rFonts w:ascii="Times New Roman" w:eastAsia="Calibri" w:hAnsi="Times New Roman" w:cs="Times New Roman"/>
          <w:sz w:val="28"/>
          <w:szCs w:val="28"/>
          <w:lang w:eastAsia="uk-UA"/>
        </w:rPr>
        <w:t>Відповідно до пункту 1 частини другої статті 8 Базового Закону СПФМ зобов’язані стати на облік у Держфінмоніторингу.</w:t>
      </w:r>
    </w:p>
    <w:p w:rsidR="000E167B" w:rsidRPr="00AA7279" w:rsidRDefault="009244D1" w:rsidP="00AA7279">
      <w:pPr>
        <w:tabs>
          <w:tab w:val="left" w:pos="9214"/>
          <w:tab w:val="left" w:pos="9355"/>
          <w:tab w:val="left" w:pos="9498"/>
        </w:tabs>
        <w:spacing w:after="120" w:line="240" w:lineRule="auto"/>
        <w:ind w:firstLine="709"/>
        <w:jc w:val="both"/>
        <w:rPr>
          <w:rFonts w:ascii="Times New Roman" w:eastAsia="Calibri" w:hAnsi="Times New Roman" w:cs="Times New Roman"/>
          <w:sz w:val="28"/>
          <w:szCs w:val="28"/>
        </w:rPr>
      </w:pPr>
      <w:r w:rsidRPr="00AA7279">
        <w:rPr>
          <w:noProof/>
          <w:lang w:eastAsia="uk-UA"/>
        </w:rPr>
        <w:drawing>
          <wp:anchor distT="0" distB="0" distL="114300" distR="114300" simplePos="0" relativeHeight="251793408" behindDoc="1" locked="0" layoutInCell="1" allowOverlap="1" wp14:anchorId="28A92642" wp14:editId="7C2D6EAA">
            <wp:simplePos x="0" y="0"/>
            <wp:positionH relativeFrom="margin">
              <wp:posOffset>186690</wp:posOffset>
            </wp:positionH>
            <wp:positionV relativeFrom="paragraph">
              <wp:posOffset>556895</wp:posOffset>
            </wp:positionV>
            <wp:extent cx="5764530" cy="3076575"/>
            <wp:effectExtent l="0" t="0" r="7620" b="9525"/>
            <wp:wrapTight wrapText="bothSides">
              <wp:wrapPolygon edited="0">
                <wp:start x="0" y="0"/>
                <wp:lineTo x="0" y="21533"/>
                <wp:lineTo x="21557" y="21533"/>
                <wp:lineTo x="21557" y="0"/>
                <wp:lineTo x="0" y="0"/>
              </wp:wrapPolygon>
            </wp:wrapTight>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A7279" w:rsidRPr="00AA7279">
        <w:rPr>
          <w:rFonts w:ascii="Times New Roman" w:eastAsia="Calibri" w:hAnsi="Times New Roman" w:cs="Times New Roman"/>
          <w:sz w:val="28"/>
          <w:szCs w:val="28"/>
          <w:lang w:eastAsia="uk-UA"/>
        </w:rPr>
        <w:t>Станом на 01.01.2025 на обліку у Держфінмоніторингу перебували 11 065 (у тому числі 658 відокремлених підрозділів) СПФМ</w:t>
      </w:r>
      <w:r w:rsidR="000E167B" w:rsidRPr="00AA7279">
        <w:rPr>
          <w:rFonts w:ascii="Times New Roman" w:eastAsia="Calibri" w:hAnsi="Times New Roman" w:cs="Times New Roman"/>
          <w:sz w:val="28"/>
          <w:szCs w:val="28"/>
        </w:rPr>
        <w:t xml:space="preserve"> (рисунок 2.1).</w:t>
      </w:r>
    </w:p>
    <w:p w:rsidR="000E167B" w:rsidRDefault="000E167B" w:rsidP="00F66FCD">
      <w:pPr>
        <w:tabs>
          <w:tab w:val="left" w:pos="9214"/>
          <w:tab w:val="left" w:pos="9355"/>
          <w:tab w:val="left" w:pos="9498"/>
        </w:tabs>
        <w:spacing w:after="120" w:line="240" w:lineRule="auto"/>
        <w:rPr>
          <w:rFonts w:ascii="Times New Roman" w:hAnsi="Times New Roman" w:cs="Times New Roman"/>
          <w:sz w:val="24"/>
          <w:szCs w:val="24"/>
        </w:rPr>
      </w:pPr>
      <w:r w:rsidRPr="00AA7279">
        <w:rPr>
          <w:rFonts w:ascii="Times New Roman" w:hAnsi="Times New Roman" w:cs="Times New Roman"/>
          <w:sz w:val="24"/>
          <w:szCs w:val="24"/>
        </w:rPr>
        <w:t>Рисунок 2.1</w:t>
      </w:r>
    </w:p>
    <w:p w:rsidR="00295F5F" w:rsidRPr="00AA7279" w:rsidRDefault="00295F5F" w:rsidP="00F66FCD">
      <w:pPr>
        <w:tabs>
          <w:tab w:val="left" w:pos="9214"/>
          <w:tab w:val="left" w:pos="9355"/>
          <w:tab w:val="left" w:pos="9498"/>
        </w:tabs>
        <w:spacing w:after="120" w:line="240" w:lineRule="auto"/>
        <w:rPr>
          <w:rFonts w:ascii="Times New Roman" w:hAnsi="Times New Roman" w:cs="Times New Roman"/>
          <w:sz w:val="24"/>
          <w:szCs w:val="24"/>
        </w:rPr>
      </w:pPr>
    </w:p>
    <w:p w:rsidR="000E167B" w:rsidRPr="00413FCA" w:rsidRDefault="000E167B" w:rsidP="00F66FCD">
      <w:pPr>
        <w:pStyle w:val="2"/>
      </w:pPr>
      <w:bookmarkStart w:id="10" w:name="_Toc2683939"/>
      <w:bookmarkStart w:id="11" w:name="_Toc320084952"/>
      <w:bookmarkStart w:id="12" w:name="_Toc318385507"/>
      <w:bookmarkStart w:id="13" w:name="_Toc318383995"/>
      <w:bookmarkStart w:id="14" w:name="_Toc192840429"/>
      <w:r w:rsidRPr="00413FCA">
        <w:t>2.2. Загальна динаміка отриманих повідомлень про фінансові операції</w:t>
      </w:r>
      <w:bookmarkEnd w:id="10"/>
      <w:bookmarkEnd w:id="11"/>
      <w:bookmarkEnd w:id="12"/>
      <w:bookmarkEnd w:id="13"/>
      <w:bookmarkEnd w:id="14"/>
    </w:p>
    <w:p w:rsidR="00413FCA" w:rsidRPr="00413FCA" w:rsidRDefault="00413FCA" w:rsidP="00413FCA">
      <w:pPr>
        <w:spacing w:after="120" w:line="240" w:lineRule="auto"/>
        <w:ind w:firstLine="709"/>
        <w:jc w:val="both"/>
        <w:rPr>
          <w:rFonts w:ascii="Times New Roman" w:eastAsia="Calibri" w:hAnsi="Times New Roman" w:cs="Times New Roman"/>
          <w:sz w:val="28"/>
          <w:szCs w:val="28"/>
        </w:rPr>
      </w:pPr>
      <w:r w:rsidRPr="00413FCA">
        <w:rPr>
          <w:rFonts w:ascii="Times New Roman" w:eastAsia="Calibri" w:hAnsi="Times New Roman" w:cs="Times New Roman"/>
          <w:sz w:val="28"/>
          <w:szCs w:val="28"/>
        </w:rPr>
        <w:t>Згідно із Базовим Законом, СПФМ подають до Держфінмоніторингу інформацію про порогові фінансові операції та підозрілі фінансові операції (діяльність).</w:t>
      </w:r>
    </w:p>
    <w:p w:rsidR="000E167B" w:rsidRPr="00193465" w:rsidRDefault="00413FCA" w:rsidP="00413FCA">
      <w:pPr>
        <w:spacing w:after="120" w:line="240" w:lineRule="auto"/>
        <w:ind w:firstLine="709"/>
        <w:jc w:val="both"/>
        <w:rPr>
          <w:rFonts w:ascii="Times New Roman" w:eastAsia="Calibri" w:hAnsi="Times New Roman" w:cs="Times New Roman"/>
          <w:sz w:val="28"/>
          <w:szCs w:val="28"/>
        </w:rPr>
      </w:pPr>
      <w:r w:rsidRPr="00413FCA">
        <w:rPr>
          <w:rFonts w:ascii="Times New Roman" w:eastAsia="Calibri" w:hAnsi="Times New Roman" w:cs="Times New Roman"/>
          <w:sz w:val="28"/>
          <w:szCs w:val="28"/>
        </w:rPr>
        <w:t xml:space="preserve">Всього з початку експлуатації ІСФМ Держфінмоніторингом отримано та оброблено </w:t>
      </w:r>
      <w:r w:rsidRPr="00413FCA">
        <w:rPr>
          <w:rFonts w:ascii="Times New Roman" w:eastAsia="Calibri" w:hAnsi="Times New Roman" w:cs="Times New Roman"/>
          <w:b/>
          <w:sz w:val="28"/>
          <w:szCs w:val="28"/>
        </w:rPr>
        <w:t>59</w:t>
      </w:r>
      <w:r w:rsidR="009244D1">
        <w:rPr>
          <w:rFonts w:ascii="Times New Roman" w:eastAsia="Calibri" w:hAnsi="Times New Roman" w:cs="Times New Roman"/>
          <w:b/>
          <w:sz w:val="28"/>
          <w:szCs w:val="28"/>
        </w:rPr>
        <w:t> </w:t>
      </w:r>
      <w:r w:rsidRPr="00413FCA">
        <w:rPr>
          <w:rFonts w:ascii="Times New Roman" w:eastAsia="Calibri" w:hAnsi="Times New Roman" w:cs="Times New Roman"/>
          <w:b/>
          <w:sz w:val="28"/>
          <w:szCs w:val="28"/>
        </w:rPr>
        <w:t>587</w:t>
      </w:r>
      <w:r w:rsidR="009244D1">
        <w:rPr>
          <w:rFonts w:ascii="Times New Roman" w:eastAsia="Calibri" w:hAnsi="Times New Roman" w:cs="Times New Roman"/>
          <w:b/>
          <w:sz w:val="28"/>
          <w:szCs w:val="28"/>
        </w:rPr>
        <w:t> </w:t>
      </w:r>
      <w:r w:rsidRPr="00413FCA">
        <w:rPr>
          <w:rFonts w:ascii="Times New Roman" w:eastAsia="Calibri" w:hAnsi="Times New Roman" w:cs="Times New Roman"/>
          <w:b/>
          <w:sz w:val="28"/>
          <w:szCs w:val="28"/>
        </w:rPr>
        <w:t>367 повідомлень</w:t>
      </w:r>
      <w:r w:rsidRPr="00413FCA">
        <w:rPr>
          <w:rFonts w:ascii="Times New Roman" w:eastAsia="Calibri" w:hAnsi="Times New Roman" w:cs="Times New Roman"/>
          <w:sz w:val="28"/>
          <w:szCs w:val="28"/>
        </w:rPr>
        <w:t xml:space="preserve"> про фінансові операції, що підлягають фінансовому моніторингу, з яких протягом 2024 року – 1 754 604 повідомлення, з них взято на облік – 1 750 940 </w:t>
      </w:r>
      <w:r w:rsidRPr="00193465">
        <w:rPr>
          <w:rFonts w:ascii="Times New Roman" w:eastAsia="Calibri" w:hAnsi="Times New Roman" w:cs="Times New Roman"/>
          <w:sz w:val="28"/>
          <w:szCs w:val="28"/>
        </w:rPr>
        <w:t>повідомлень</w:t>
      </w:r>
      <w:r w:rsidR="000E167B" w:rsidRPr="00193465">
        <w:rPr>
          <w:rFonts w:ascii="Times New Roman" w:eastAsia="Calibri" w:hAnsi="Times New Roman" w:cs="Times New Roman"/>
          <w:sz w:val="28"/>
          <w:szCs w:val="28"/>
        </w:rPr>
        <w:t xml:space="preserve"> (рисунк</w:t>
      </w:r>
      <w:r w:rsidR="00F20011" w:rsidRPr="00193465">
        <w:rPr>
          <w:rFonts w:ascii="Times New Roman" w:eastAsia="Calibri" w:hAnsi="Times New Roman" w:cs="Times New Roman"/>
          <w:sz w:val="28"/>
          <w:szCs w:val="28"/>
        </w:rPr>
        <w:t>и</w:t>
      </w:r>
      <w:r w:rsidR="000E167B" w:rsidRPr="00193465">
        <w:rPr>
          <w:rFonts w:ascii="Times New Roman" w:eastAsia="Calibri" w:hAnsi="Times New Roman" w:cs="Times New Roman"/>
          <w:sz w:val="28"/>
          <w:szCs w:val="28"/>
        </w:rPr>
        <w:t xml:space="preserve"> 2.2</w:t>
      </w:r>
      <w:r w:rsidR="00F20011" w:rsidRPr="00193465">
        <w:rPr>
          <w:rFonts w:ascii="Times New Roman" w:eastAsia="Calibri" w:hAnsi="Times New Roman" w:cs="Times New Roman"/>
          <w:sz w:val="28"/>
          <w:szCs w:val="28"/>
        </w:rPr>
        <w:t xml:space="preserve"> і </w:t>
      </w:r>
      <w:r w:rsidR="000E167B" w:rsidRPr="00193465">
        <w:rPr>
          <w:rFonts w:ascii="Times New Roman" w:eastAsia="Calibri" w:hAnsi="Times New Roman" w:cs="Times New Roman"/>
          <w:sz w:val="28"/>
          <w:szCs w:val="28"/>
        </w:rPr>
        <w:t>2.3).</w:t>
      </w:r>
    </w:p>
    <w:p w:rsidR="000E167B" w:rsidRPr="009244D1" w:rsidRDefault="00ED3146" w:rsidP="00ED3146">
      <w:pPr>
        <w:tabs>
          <w:tab w:val="left" w:pos="9498"/>
        </w:tabs>
        <w:spacing w:after="120"/>
        <w:jc w:val="both"/>
        <w:rPr>
          <w:rFonts w:ascii="Times New Roman" w:eastAsia="Calibri" w:hAnsi="Times New Roman" w:cs="Times New Roman"/>
          <w:sz w:val="24"/>
          <w:szCs w:val="24"/>
        </w:rPr>
      </w:pPr>
      <w:r w:rsidRPr="009244D1">
        <w:rPr>
          <w:rFonts w:ascii="Times New Roman" w:hAnsi="Times New Roman" w:cs="Times New Roman"/>
          <w:b/>
          <w:noProof/>
          <w:lang w:eastAsia="uk-UA"/>
        </w:rPr>
        <w:lastRenderedPageBreak/>
        <w:drawing>
          <wp:anchor distT="0" distB="0" distL="114300" distR="114300" simplePos="0" relativeHeight="251794432" behindDoc="0" locked="0" layoutInCell="1" allowOverlap="1" wp14:anchorId="7D420991" wp14:editId="6976008D">
            <wp:simplePos x="0" y="0"/>
            <wp:positionH relativeFrom="margin">
              <wp:posOffset>178435</wp:posOffset>
            </wp:positionH>
            <wp:positionV relativeFrom="paragraph">
              <wp:posOffset>3810</wp:posOffset>
            </wp:positionV>
            <wp:extent cx="5819775" cy="2639695"/>
            <wp:effectExtent l="0" t="0" r="9525" b="8255"/>
            <wp:wrapThrough wrapText="bothSides">
              <wp:wrapPolygon edited="0">
                <wp:start x="0" y="0"/>
                <wp:lineTo x="0" y="21512"/>
                <wp:lineTo x="21565" y="21512"/>
                <wp:lineTo x="21565" y="0"/>
                <wp:lineTo x="0" y="0"/>
              </wp:wrapPolygon>
            </wp:wrapThrough>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9244D1">
        <w:rPr>
          <w:noProof/>
          <w:lang w:eastAsia="uk-UA"/>
        </w:rPr>
        <w:drawing>
          <wp:anchor distT="0" distB="0" distL="114300" distR="114300" simplePos="0" relativeHeight="251797504" behindDoc="0" locked="0" layoutInCell="1" allowOverlap="1" wp14:anchorId="2BD45032" wp14:editId="0B154910">
            <wp:simplePos x="0" y="0"/>
            <wp:positionH relativeFrom="margin">
              <wp:posOffset>178435</wp:posOffset>
            </wp:positionH>
            <wp:positionV relativeFrom="paragraph">
              <wp:posOffset>3088640</wp:posOffset>
            </wp:positionV>
            <wp:extent cx="5803900" cy="3195955"/>
            <wp:effectExtent l="0" t="0" r="6350" b="4445"/>
            <wp:wrapThrough wrapText="bothSides">
              <wp:wrapPolygon edited="0">
                <wp:start x="0" y="0"/>
                <wp:lineTo x="0" y="21501"/>
                <wp:lineTo x="21553" y="21501"/>
                <wp:lineTo x="21553" y="0"/>
                <wp:lineTo x="0" y="0"/>
              </wp:wrapPolygon>
            </wp:wrapThrough>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0E167B" w:rsidRPr="009244D1">
        <w:rPr>
          <w:rFonts w:ascii="Times New Roman" w:eastAsia="Calibri" w:hAnsi="Times New Roman" w:cs="Times New Roman"/>
          <w:sz w:val="24"/>
          <w:szCs w:val="24"/>
        </w:rPr>
        <w:t>Рисунок 2.2</w:t>
      </w:r>
    </w:p>
    <w:p w:rsidR="000E167B" w:rsidRPr="009244D1" w:rsidRDefault="000E167B" w:rsidP="00ED3146">
      <w:pPr>
        <w:spacing w:after="120"/>
        <w:jc w:val="both"/>
        <w:rPr>
          <w:rFonts w:ascii="Times New Roman" w:hAnsi="Times New Roman" w:cs="Times New Roman"/>
          <w:sz w:val="24"/>
          <w:szCs w:val="24"/>
        </w:rPr>
      </w:pPr>
      <w:r w:rsidRPr="009244D1">
        <w:rPr>
          <w:rFonts w:ascii="Times New Roman" w:hAnsi="Times New Roman" w:cs="Times New Roman"/>
          <w:sz w:val="24"/>
          <w:szCs w:val="24"/>
        </w:rPr>
        <w:t>Рисунок 2.3</w:t>
      </w:r>
    </w:p>
    <w:p w:rsidR="006211D6" w:rsidRPr="009244D1" w:rsidRDefault="006211D6" w:rsidP="006211D6">
      <w:pPr>
        <w:spacing w:after="120" w:line="240" w:lineRule="auto"/>
        <w:ind w:firstLine="709"/>
        <w:jc w:val="both"/>
        <w:rPr>
          <w:rFonts w:ascii="Times New Roman" w:eastAsia="Calibri" w:hAnsi="Times New Roman" w:cs="Times New Roman"/>
          <w:sz w:val="28"/>
          <w:szCs w:val="28"/>
        </w:rPr>
      </w:pPr>
      <w:r w:rsidRPr="009244D1">
        <w:rPr>
          <w:rFonts w:ascii="Times New Roman" w:eastAsia="Calibri" w:hAnsi="Times New Roman" w:cs="Times New Roman"/>
          <w:sz w:val="28"/>
          <w:szCs w:val="28"/>
        </w:rPr>
        <w:t>Слід зазначити, що питома вага помилок у повідомленнях складає лише 0,1% від загальної кількості отриманих Держфінмоніторингом у 2024 році повідомлень про фінансові операції.</w:t>
      </w:r>
    </w:p>
    <w:p w:rsidR="006211D6" w:rsidRPr="009244D1" w:rsidRDefault="006211D6" w:rsidP="006211D6">
      <w:pPr>
        <w:spacing w:after="120" w:line="240" w:lineRule="auto"/>
        <w:ind w:firstLine="709"/>
        <w:jc w:val="both"/>
        <w:rPr>
          <w:rFonts w:ascii="Times New Roman" w:eastAsia="Calibri" w:hAnsi="Times New Roman" w:cs="Times New Roman"/>
          <w:sz w:val="28"/>
          <w:szCs w:val="28"/>
        </w:rPr>
      </w:pPr>
      <w:r w:rsidRPr="009244D1">
        <w:rPr>
          <w:rFonts w:ascii="Times New Roman" w:eastAsia="Calibri" w:hAnsi="Times New Roman" w:cs="Times New Roman"/>
          <w:sz w:val="28"/>
          <w:szCs w:val="28"/>
        </w:rPr>
        <w:t>Таким чином, відсоток повідомлень про фінансові операції, поданих СПФМ до Держфінмоніторингу протягом 2024 року коректно, складає 99,9% від загальної кількості повідомлень.</w:t>
      </w:r>
    </w:p>
    <w:p w:rsidR="000E167B" w:rsidRPr="009244D1" w:rsidRDefault="006211D6" w:rsidP="006211D6">
      <w:pPr>
        <w:spacing w:after="120" w:line="240" w:lineRule="auto"/>
        <w:ind w:firstLine="709"/>
        <w:jc w:val="both"/>
        <w:rPr>
          <w:rFonts w:ascii="Times New Roman" w:eastAsia="Calibri" w:hAnsi="Times New Roman" w:cs="Times New Roman"/>
          <w:sz w:val="28"/>
          <w:szCs w:val="28"/>
        </w:rPr>
      </w:pPr>
      <w:r w:rsidRPr="009244D1">
        <w:rPr>
          <w:rFonts w:ascii="Times New Roman" w:eastAsia="Calibri" w:hAnsi="Times New Roman" w:cs="Times New Roman"/>
          <w:sz w:val="28"/>
          <w:szCs w:val="28"/>
        </w:rPr>
        <w:t>Також, слід відмітити, що у 2024 році кількість взятих на облік Держфінмоніторингом повідомлень про фінансові операції збільшилась на 22,5% у порівнянні з 2023 роком.</w:t>
      </w:r>
    </w:p>
    <w:p w:rsidR="004823E1" w:rsidRPr="009244D1" w:rsidRDefault="004823E1" w:rsidP="000E167B">
      <w:pPr>
        <w:spacing w:after="120" w:line="240" w:lineRule="auto"/>
        <w:ind w:firstLine="709"/>
        <w:jc w:val="both"/>
        <w:rPr>
          <w:rFonts w:ascii="Times New Roman" w:hAnsi="Times New Roman" w:cs="Times New Roman"/>
          <w:sz w:val="28"/>
          <w:szCs w:val="28"/>
        </w:rPr>
      </w:pPr>
    </w:p>
    <w:p w:rsidR="000E167B" w:rsidRPr="006211D6" w:rsidRDefault="000E167B" w:rsidP="000E167B">
      <w:pPr>
        <w:spacing w:after="120"/>
        <w:jc w:val="both"/>
        <w:rPr>
          <w:rFonts w:ascii="Times New Roman" w:eastAsia="Calibri" w:hAnsi="Times New Roman" w:cs="Times New Roman"/>
          <w:sz w:val="24"/>
          <w:szCs w:val="24"/>
        </w:rPr>
      </w:pPr>
      <w:r w:rsidRPr="006211D6">
        <w:rPr>
          <w:rFonts w:ascii="Times New Roman" w:eastAsia="Calibri" w:hAnsi="Times New Roman" w:cs="Times New Roman"/>
          <w:sz w:val="24"/>
          <w:szCs w:val="24"/>
        </w:rPr>
        <w:lastRenderedPageBreak/>
        <w:t>Таблиця 2.1</w:t>
      </w:r>
    </w:p>
    <w:p w:rsidR="000E167B" w:rsidRPr="006211D6" w:rsidRDefault="000E167B" w:rsidP="000E167B">
      <w:pPr>
        <w:spacing w:after="0"/>
        <w:jc w:val="center"/>
        <w:rPr>
          <w:rFonts w:ascii="Times New Roman" w:eastAsia="Calibri" w:hAnsi="Times New Roman" w:cs="Times New Roman"/>
          <w:b/>
          <w:sz w:val="24"/>
          <w:szCs w:val="24"/>
        </w:rPr>
      </w:pPr>
      <w:r w:rsidRPr="006211D6">
        <w:rPr>
          <w:rFonts w:ascii="Times New Roman" w:eastAsia="Calibri" w:hAnsi="Times New Roman" w:cs="Times New Roman"/>
          <w:b/>
          <w:sz w:val="24"/>
          <w:szCs w:val="24"/>
        </w:rPr>
        <w:t>Кількість повідомлень про фінансові операції, взятих на облік Держфінмоніторингом,</w:t>
      </w:r>
    </w:p>
    <w:p w:rsidR="000E167B" w:rsidRPr="006211D6" w:rsidRDefault="000E167B" w:rsidP="000E167B">
      <w:pPr>
        <w:spacing w:after="120"/>
        <w:jc w:val="center"/>
        <w:rPr>
          <w:rFonts w:ascii="Times New Roman" w:eastAsia="Calibri" w:hAnsi="Times New Roman" w:cs="Times New Roman"/>
          <w:b/>
          <w:sz w:val="24"/>
          <w:szCs w:val="24"/>
        </w:rPr>
      </w:pPr>
      <w:r w:rsidRPr="006211D6">
        <w:rPr>
          <w:rFonts w:ascii="Times New Roman" w:eastAsia="Calibri" w:hAnsi="Times New Roman" w:cs="Times New Roman"/>
          <w:b/>
          <w:sz w:val="24"/>
          <w:szCs w:val="24"/>
        </w:rPr>
        <w:t xml:space="preserve"> в розрізі типів подання станом на 01.01.202</w:t>
      </w:r>
      <w:r w:rsidR="006211D6" w:rsidRPr="006211D6">
        <w:rPr>
          <w:rFonts w:ascii="Times New Roman" w:eastAsia="Calibri" w:hAnsi="Times New Roman" w:cs="Times New Roman"/>
          <w:b/>
          <w:sz w:val="24"/>
          <w:szCs w:val="24"/>
        </w:rPr>
        <w:t>5</w:t>
      </w:r>
      <w:r w:rsidRPr="006211D6">
        <w:rPr>
          <w:rFonts w:ascii="Times New Roman" w:eastAsia="Calibri" w:hAnsi="Times New Roman" w:cs="Times New Roman"/>
          <w:b/>
          <w:sz w:val="24"/>
          <w:szCs w:val="24"/>
        </w:rPr>
        <w:t xml:space="preserve"> року</w:t>
      </w:r>
    </w:p>
    <w:tbl>
      <w:tblPr>
        <w:tblStyle w:val="41"/>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15"/>
        <w:gridCol w:w="3118"/>
        <w:gridCol w:w="3401"/>
      </w:tblGrid>
      <w:tr w:rsidR="00A41C74" w:rsidRPr="00A41C74" w:rsidTr="006211D6">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3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hideMark/>
          </w:tcPr>
          <w:p w:rsidR="000E167B" w:rsidRPr="006211D6" w:rsidRDefault="000E167B" w:rsidP="00331417">
            <w:pPr>
              <w:tabs>
                <w:tab w:val="center" w:pos="4677"/>
                <w:tab w:val="right" w:pos="9355"/>
              </w:tabs>
              <w:contextualSpacing/>
              <w:jc w:val="center"/>
              <w:rPr>
                <w:rFonts w:ascii="Times New Roman" w:eastAsia="Calibri" w:hAnsi="Times New Roman" w:cs="Times New Roman"/>
                <w:b w:val="0"/>
                <w:color w:val="auto"/>
              </w:rPr>
            </w:pPr>
            <w:r w:rsidRPr="006211D6">
              <w:rPr>
                <w:rFonts w:ascii="Times New Roman" w:eastAsia="Calibri" w:hAnsi="Times New Roman" w:cs="Times New Roman"/>
                <w:color w:val="auto"/>
              </w:rPr>
              <w:t>Тип установи</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hideMark/>
          </w:tcPr>
          <w:p w:rsidR="000E167B" w:rsidRPr="006211D6" w:rsidRDefault="000E167B" w:rsidP="00331417">
            <w:pPr>
              <w:tabs>
                <w:tab w:val="center" w:pos="4677"/>
                <w:tab w:val="right" w:pos="9355"/>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211D6">
              <w:rPr>
                <w:rFonts w:ascii="Times New Roman" w:eastAsia="Calibri" w:hAnsi="Times New Roman" w:cs="Times New Roman"/>
                <w:color w:val="auto"/>
              </w:rPr>
              <w:t>Кількість повідомлень в електронному вигляді</w:t>
            </w:r>
          </w:p>
        </w:tc>
        <w:tc>
          <w:tcPr>
            <w:tcW w:w="3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hideMark/>
          </w:tcPr>
          <w:p w:rsidR="000E167B" w:rsidRPr="006211D6" w:rsidRDefault="000E167B" w:rsidP="00331417">
            <w:pPr>
              <w:tabs>
                <w:tab w:val="center" w:pos="4677"/>
                <w:tab w:val="right" w:pos="9355"/>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rPr>
            </w:pPr>
            <w:r w:rsidRPr="006211D6">
              <w:rPr>
                <w:rFonts w:ascii="Times New Roman" w:eastAsia="Calibri" w:hAnsi="Times New Roman" w:cs="Times New Roman"/>
                <w:color w:val="auto"/>
              </w:rPr>
              <w:t>Кількість повідомлень в паперовому вигляді</w:t>
            </w:r>
          </w:p>
        </w:tc>
      </w:tr>
      <w:tr w:rsidR="00A41C74" w:rsidRPr="00A41C74" w:rsidTr="00101A3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115" w:type="dxa"/>
            <w:tcBorders>
              <w:top w:val="single" w:sz="4" w:space="0" w:color="FFFFFF" w:themeColor="background1"/>
            </w:tcBorders>
            <w:shd w:val="clear" w:color="auto" w:fill="F2F2F2" w:themeFill="background1" w:themeFillShade="F2"/>
            <w:vAlign w:val="center"/>
            <w:hideMark/>
          </w:tcPr>
          <w:p w:rsidR="000E167B" w:rsidRPr="006211D6" w:rsidRDefault="000E167B" w:rsidP="00331417">
            <w:pPr>
              <w:tabs>
                <w:tab w:val="center" w:pos="4677"/>
                <w:tab w:val="right" w:pos="9355"/>
              </w:tabs>
              <w:contextualSpacing/>
              <w:jc w:val="both"/>
              <w:rPr>
                <w:rFonts w:ascii="Times New Roman" w:eastAsia="Calibri" w:hAnsi="Times New Roman" w:cs="Times New Roman"/>
              </w:rPr>
            </w:pPr>
            <w:r w:rsidRPr="006211D6">
              <w:rPr>
                <w:rFonts w:ascii="Times New Roman" w:eastAsia="Calibri" w:hAnsi="Times New Roman" w:cs="Times New Roman"/>
              </w:rPr>
              <w:t>Банки</w:t>
            </w:r>
          </w:p>
        </w:tc>
        <w:tc>
          <w:tcPr>
            <w:tcW w:w="3118" w:type="dxa"/>
            <w:tcBorders>
              <w:top w:val="single" w:sz="4" w:space="0" w:color="FFFFFF" w:themeColor="background1"/>
            </w:tcBorders>
            <w:shd w:val="clear" w:color="auto" w:fill="F2F2F2" w:themeFill="background1" w:themeFillShade="F2"/>
            <w:vAlign w:val="center"/>
            <w:hideMark/>
          </w:tcPr>
          <w:p w:rsidR="000E167B" w:rsidRPr="006211D6" w:rsidRDefault="000E167B" w:rsidP="006211D6">
            <w:pPr>
              <w:tabs>
                <w:tab w:val="center" w:pos="4677"/>
                <w:tab w:val="right" w:pos="9355"/>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1D6">
              <w:rPr>
                <w:rFonts w:ascii="Times New Roman" w:hAnsi="Times New Roman" w:cs="Times New Roman"/>
              </w:rPr>
              <w:t>1</w:t>
            </w:r>
            <w:r w:rsidR="006211D6">
              <w:rPr>
                <w:rFonts w:ascii="Times New Roman" w:hAnsi="Times New Roman" w:cs="Times New Roman"/>
              </w:rPr>
              <w:t> 736 196</w:t>
            </w:r>
          </w:p>
        </w:tc>
        <w:tc>
          <w:tcPr>
            <w:tcW w:w="3401" w:type="dxa"/>
            <w:tcBorders>
              <w:top w:val="single" w:sz="4" w:space="0" w:color="FFFFFF" w:themeColor="background1"/>
            </w:tcBorders>
            <w:shd w:val="clear" w:color="auto" w:fill="F2F2F2" w:themeFill="background1" w:themeFillShade="F2"/>
            <w:vAlign w:val="center"/>
            <w:hideMark/>
          </w:tcPr>
          <w:p w:rsidR="000E167B" w:rsidRPr="006211D6" w:rsidRDefault="000E167B" w:rsidP="00331417">
            <w:pPr>
              <w:tabs>
                <w:tab w:val="center" w:pos="4677"/>
                <w:tab w:val="right" w:pos="9355"/>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211D6">
              <w:rPr>
                <w:rFonts w:ascii="Times New Roman" w:eastAsia="Calibri" w:hAnsi="Times New Roman" w:cs="Times New Roman"/>
              </w:rPr>
              <w:t xml:space="preserve"> – </w:t>
            </w:r>
          </w:p>
        </w:tc>
      </w:tr>
      <w:tr w:rsidR="00A41C74" w:rsidRPr="00A41C74" w:rsidTr="00101A31">
        <w:trPr>
          <w:trHeight w:val="587"/>
        </w:trPr>
        <w:tc>
          <w:tcPr>
            <w:cnfStyle w:val="001000000000" w:firstRow="0" w:lastRow="0" w:firstColumn="1" w:lastColumn="0" w:oddVBand="0" w:evenVBand="0" w:oddHBand="0" w:evenHBand="0" w:firstRowFirstColumn="0" w:firstRowLastColumn="0" w:lastRowFirstColumn="0" w:lastRowLastColumn="0"/>
            <w:tcW w:w="3115" w:type="dxa"/>
            <w:shd w:val="clear" w:color="auto" w:fill="D9D9D9" w:themeFill="background1" w:themeFillShade="D9"/>
            <w:vAlign w:val="center"/>
            <w:hideMark/>
          </w:tcPr>
          <w:p w:rsidR="000E167B" w:rsidRPr="006211D6" w:rsidRDefault="000E167B" w:rsidP="00331417">
            <w:pPr>
              <w:tabs>
                <w:tab w:val="center" w:pos="4677"/>
                <w:tab w:val="right" w:pos="9355"/>
              </w:tabs>
              <w:contextualSpacing/>
              <w:jc w:val="both"/>
              <w:rPr>
                <w:rFonts w:ascii="Times New Roman" w:eastAsia="Calibri" w:hAnsi="Times New Roman" w:cs="Times New Roman"/>
              </w:rPr>
            </w:pPr>
            <w:r w:rsidRPr="006211D6">
              <w:rPr>
                <w:rFonts w:ascii="Times New Roman" w:eastAsia="Calibri" w:hAnsi="Times New Roman" w:cs="Times New Roman"/>
              </w:rPr>
              <w:t xml:space="preserve">Небанківські установи </w:t>
            </w:r>
          </w:p>
        </w:tc>
        <w:tc>
          <w:tcPr>
            <w:tcW w:w="3118" w:type="dxa"/>
            <w:shd w:val="clear" w:color="auto" w:fill="D9D9D9" w:themeFill="background1" w:themeFillShade="D9"/>
            <w:vAlign w:val="center"/>
            <w:hideMark/>
          </w:tcPr>
          <w:p w:rsidR="000E167B" w:rsidRPr="006211D6" w:rsidRDefault="006211D6" w:rsidP="00331417">
            <w:pPr>
              <w:tabs>
                <w:tab w:val="center" w:pos="4677"/>
                <w:tab w:val="right" w:pos="935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hAnsi="Times New Roman" w:cs="Times New Roman"/>
              </w:rPr>
              <w:t>14 467</w:t>
            </w:r>
          </w:p>
        </w:tc>
        <w:tc>
          <w:tcPr>
            <w:tcW w:w="3401" w:type="dxa"/>
            <w:shd w:val="clear" w:color="auto" w:fill="D9D9D9" w:themeFill="background1" w:themeFillShade="D9"/>
            <w:vAlign w:val="center"/>
            <w:hideMark/>
          </w:tcPr>
          <w:p w:rsidR="000E167B" w:rsidRPr="006211D6" w:rsidRDefault="006211D6" w:rsidP="00331417">
            <w:pPr>
              <w:tabs>
                <w:tab w:val="center" w:pos="4677"/>
                <w:tab w:val="right" w:pos="9355"/>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277</w:t>
            </w:r>
          </w:p>
        </w:tc>
      </w:tr>
    </w:tbl>
    <w:p w:rsidR="000E167B" w:rsidRPr="001F5E3E" w:rsidRDefault="006211D6" w:rsidP="009244D1">
      <w:pPr>
        <w:spacing w:before="120" w:after="120" w:line="240" w:lineRule="auto"/>
        <w:ind w:firstLine="709"/>
        <w:jc w:val="both"/>
        <w:rPr>
          <w:rFonts w:ascii="Times New Roman" w:hAnsi="Times New Roman" w:cs="Times New Roman"/>
          <w:sz w:val="28"/>
          <w:szCs w:val="28"/>
        </w:rPr>
      </w:pPr>
      <w:r w:rsidRPr="006211D6">
        <w:rPr>
          <w:rFonts w:ascii="Times New Roman" w:hAnsi="Times New Roman" w:cs="Times New Roman"/>
          <w:sz w:val="28"/>
          <w:szCs w:val="28"/>
        </w:rPr>
        <w:t>Серед небанківських установ найбільш активними у поданні повідомлень є фінансові компанії. Питома вага таких повідомлень у загальному обсязі взятих на облік повідомлень про фінансові операції, що надійшли до Держфінмоніторингу від небанківського сектору протягом 2024 року, склала 37,81</w:t>
      </w:r>
      <w:r w:rsidRPr="001F5E3E">
        <w:rPr>
          <w:rFonts w:ascii="Times New Roman" w:hAnsi="Times New Roman" w:cs="Times New Roman"/>
          <w:sz w:val="28"/>
          <w:szCs w:val="28"/>
        </w:rPr>
        <w:t>%</w:t>
      </w:r>
      <w:r w:rsidR="000E167B" w:rsidRPr="001F5E3E">
        <w:rPr>
          <w:rFonts w:ascii="Times New Roman" w:hAnsi="Times New Roman" w:cs="Times New Roman"/>
          <w:sz w:val="28"/>
          <w:szCs w:val="28"/>
        </w:rPr>
        <w:t xml:space="preserve"> (таблиця 2.2, рисунок 2.4).</w:t>
      </w:r>
    </w:p>
    <w:p w:rsidR="000E167B" w:rsidRPr="00443157" w:rsidRDefault="000E167B" w:rsidP="000E167B">
      <w:pPr>
        <w:rPr>
          <w:rFonts w:ascii="Times New Roman" w:eastAsia="Calibri" w:hAnsi="Times New Roman" w:cs="Times New Roman"/>
          <w:b/>
          <w:sz w:val="24"/>
          <w:szCs w:val="24"/>
        </w:rPr>
      </w:pPr>
      <w:r w:rsidRPr="00443157">
        <w:rPr>
          <w:rFonts w:ascii="Times New Roman" w:hAnsi="Times New Roman" w:cs="Times New Roman"/>
          <w:sz w:val="24"/>
          <w:szCs w:val="24"/>
        </w:rPr>
        <w:t>Таблиця 2.2</w:t>
      </w:r>
    </w:p>
    <w:p w:rsidR="000E167B" w:rsidRPr="00443157" w:rsidRDefault="000E167B" w:rsidP="000E167B">
      <w:pPr>
        <w:spacing w:after="120" w:line="240" w:lineRule="auto"/>
        <w:jc w:val="center"/>
        <w:rPr>
          <w:rFonts w:ascii="Times New Roman" w:hAnsi="Times New Roman" w:cs="Times New Roman"/>
          <w:b/>
          <w:sz w:val="24"/>
          <w:szCs w:val="24"/>
        </w:rPr>
      </w:pPr>
      <w:r w:rsidRPr="00443157">
        <w:rPr>
          <w:rFonts w:ascii="Times New Roman" w:hAnsi="Times New Roman" w:cs="Times New Roman"/>
          <w:b/>
          <w:sz w:val="24"/>
          <w:szCs w:val="24"/>
        </w:rPr>
        <w:t xml:space="preserve">Питома вага повідомлень у загальному обсязі повідомлень про фінансові операції, </w:t>
      </w:r>
      <w:r w:rsidR="00F66FCD" w:rsidRPr="00443157">
        <w:rPr>
          <w:rFonts w:ascii="Times New Roman" w:hAnsi="Times New Roman" w:cs="Times New Roman"/>
          <w:b/>
          <w:sz w:val="24"/>
          <w:szCs w:val="24"/>
        </w:rPr>
        <w:br/>
      </w:r>
      <w:r w:rsidRPr="00443157">
        <w:rPr>
          <w:rFonts w:ascii="Times New Roman" w:hAnsi="Times New Roman" w:cs="Times New Roman"/>
          <w:b/>
          <w:sz w:val="24"/>
          <w:szCs w:val="24"/>
        </w:rPr>
        <w:t xml:space="preserve">що надійшли від небанківського сектору та взяті на облік </w:t>
      </w:r>
      <w:r w:rsidR="00F66FCD" w:rsidRPr="00443157">
        <w:rPr>
          <w:rFonts w:ascii="Times New Roman" w:hAnsi="Times New Roman" w:cs="Times New Roman"/>
          <w:b/>
          <w:sz w:val="24"/>
          <w:szCs w:val="24"/>
        </w:rPr>
        <w:br/>
      </w:r>
      <w:r w:rsidRPr="00443157">
        <w:rPr>
          <w:rFonts w:ascii="Times New Roman" w:hAnsi="Times New Roman" w:cs="Times New Roman"/>
          <w:b/>
          <w:sz w:val="24"/>
          <w:szCs w:val="24"/>
        </w:rPr>
        <w:t>Держфінмоніторингом протягом 202</w:t>
      </w:r>
      <w:r w:rsidR="00443157" w:rsidRPr="00443157">
        <w:rPr>
          <w:rFonts w:ascii="Times New Roman" w:hAnsi="Times New Roman" w:cs="Times New Roman"/>
          <w:b/>
          <w:sz w:val="24"/>
          <w:szCs w:val="24"/>
        </w:rPr>
        <w:t>4</w:t>
      </w:r>
      <w:r w:rsidRPr="00443157">
        <w:rPr>
          <w:rFonts w:ascii="Times New Roman" w:hAnsi="Times New Roman" w:cs="Times New Roman"/>
          <w:b/>
          <w:sz w:val="24"/>
          <w:szCs w:val="24"/>
        </w:rPr>
        <w:t xml:space="preserve"> року</w:t>
      </w:r>
    </w:p>
    <w:tbl>
      <w:tblPr>
        <w:tblW w:w="9634"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6498"/>
        <w:gridCol w:w="1843"/>
        <w:gridCol w:w="1293"/>
      </w:tblGrid>
      <w:tr w:rsidR="00A41C74" w:rsidRPr="00A41C74" w:rsidTr="00E42BF8">
        <w:trPr>
          <w:trHeight w:val="743"/>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hideMark/>
          </w:tcPr>
          <w:p w:rsidR="000E167B" w:rsidRPr="00E42BF8" w:rsidRDefault="000E167B" w:rsidP="00CA1048">
            <w:pPr>
              <w:spacing w:after="0" w:line="240" w:lineRule="auto"/>
              <w:jc w:val="center"/>
              <w:rPr>
                <w:rFonts w:ascii="Times New Roman" w:eastAsia="Calibri" w:hAnsi="Times New Roman" w:cs="Times New Roman"/>
                <w:b/>
              </w:rPr>
            </w:pPr>
            <w:r w:rsidRPr="00E42BF8">
              <w:rPr>
                <w:rFonts w:ascii="Times New Roman" w:eastAsia="Calibri" w:hAnsi="Times New Roman" w:cs="Times New Roman"/>
                <w:b/>
              </w:rPr>
              <w:t>Тип установи</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hideMark/>
          </w:tcPr>
          <w:p w:rsidR="000E167B" w:rsidRPr="00E42BF8" w:rsidRDefault="000E167B" w:rsidP="00CA1048">
            <w:pPr>
              <w:spacing w:after="0" w:line="240" w:lineRule="auto"/>
              <w:jc w:val="center"/>
              <w:rPr>
                <w:rFonts w:ascii="Times New Roman" w:eastAsia="Calibri" w:hAnsi="Times New Roman" w:cs="Times New Roman"/>
                <w:b/>
              </w:rPr>
            </w:pPr>
            <w:r w:rsidRPr="00E42BF8">
              <w:rPr>
                <w:rFonts w:ascii="Times New Roman" w:eastAsia="Calibri" w:hAnsi="Times New Roman" w:cs="Times New Roman"/>
                <w:b/>
              </w:rPr>
              <w:t>Кількість повідомлень</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hideMark/>
          </w:tcPr>
          <w:p w:rsidR="000E167B" w:rsidRPr="00E42BF8" w:rsidRDefault="000E167B" w:rsidP="00CA1048">
            <w:pPr>
              <w:spacing w:after="0" w:line="240" w:lineRule="auto"/>
              <w:jc w:val="center"/>
              <w:rPr>
                <w:rFonts w:ascii="Times New Roman" w:eastAsia="Calibri" w:hAnsi="Times New Roman" w:cs="Times New Roman"/>
                <w:b/>
              </w:rPr>
            </w:pPr>
            <w:r w:rsidRPr="00E42BF8">
              <w:rPr>
                <w:rFonts w:ascii="Times New Roman" w:eastAsia="Calibri" w:hAnsi="Times New Roman" w:cs="Times New Roman"/>
                <w:b/>
              </w:rPr>
              <w:t>Питома вага, %</w:t>
            </w:r>
          </w:p>
        </w:tc>
      </w:tr>
      <w:tr w:rsidR="00A41C74" w:rsidRPr="00A41C74" w:rsidTr="00101A31">
        <w:trPr>
          <w:trHeight w:val="570"/>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0E167B" w:rsidRPr="00E42BF8" w:rsidRDefault="000E167B" w:rsidP="00CA1048">
            <w:pPr>
              <w:spacing w:after="0" w:line="240" w:lineRule="auto"/>
              <w:rPr>
                <w:rFonts w:ascii="Times New Roman" w:eastAsia="Calibri" w:hAnsi="Times New Roman" w:cs="Times New Roman"/>
              </w:rPr>
            </w:pPr>
            <w:r w:rsidRPr="00E42BF8">
              <w:rPr>
                <w:rFonts w:ascii="Times New Roman" w:eastAsia="Calibri" w:hAnsi="Times New Roman" w:cs="Times New Roman"/>
              </w:rPr>
              <w:t>Учасники ринків капіталу та організованих товарних ринків</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0E167B" w:rsidRPr="00E42BF8" w:rsidRDefault="00E42BF8" w:rsidP="003504BA">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2 614</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0E167B" w:rsidRPr="00E42BF8" w:rsidRDefault="00E42BF8" w:rsidP="00E42BF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17,73</w:t>
            </w:r>
          </w:p>
        </w:tc>
      </w:tr>
      <w:tr w:rsidR="00A41C74" w:rsidRPr="00A41C74" w:rsidTr="00101A31">
        <w:trPr>
          <w:trHeight w:val="550"/>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0E167B" w:rsidP="00CA1048">
            <w:pPr>
              <w:spacing w:after="0" w:line="240" w:lineRule="auto"/>
              <w:rPr>
                <w:rFonts w:ascii="Times New Roman" w:eastAsia="Calibri" w:hAnsi="Times New Roman" w:cs="Times New Roman"/>
              </w:rPr>
            </w:pPr>
            <w:r w:rsidRPr="00E42BF8">
              <w:rPr>
                <w:rFonts w:ascii="Times New Roman" w:eastAsia="Calibri" w:hAnsi="Times New Roman" w:cs="Times New Roman"/>
              </w:rPr>
              <w:t>Фінансові компанії</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E42BF8" w:rsidP="003504BA">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5</w:t>
            </w:r>
            <w:r>
              <w:rPr>
                <w:rFonts w:ascii="Times New Roman" w:eastAsia="Calibri" w:hAnsi="Times New Roman" w:cs="Times New Roman"/>
              </w:rPr>
              <w:t> </w:t>
            </w:r>
            <w:r w:rsidRPr="00E42BF8">
              <w:rPr>
                <w:rFonts w:ascii="Times New Roman" w:eastAsia="Calibri" w:hAnsi="Times New Roman" w:cs="Times New Roman"/>
              </w:rPr>
              <w:t>574</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37,81</w:t>
            </w:r>
          </w:p>
        </w:tc>
      </w:tr>
      <w:tr w:rsidR="00A41C74" w:rsidRPr="00A41C74" w:rsidTr="00101A31">
        <w:trPr>
          <w:trHeight w:val="557"/>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167B" w:rsidRPr="00E42BF8" w:rsidRDefault="000E167B" w:rsidP="00CA1048">
            <w:pPr>
              <w:spacing w:after="0" w:line="240" w:lineRule="auto"/>
              <w:rPr>
                <w:rFonts w:ascii="Times New Roman" w:eastAsia="Calibri" w:hAnsi="Times New Roman" w:cs="Times New Roman"/>
              </w:rPr>
            </w:pPr>
            <w:r w:rsidRPr="00E42BF8">
              <w:rPr>
                <w:rFonts w:ascii="Times New Roman" w:hAnsi="Times New Roman" w:cs="Times New Roman"/>
              </w:rPr>
              <w:t>Суб’єкти господарювання, які проводять азартні ігри, у тому числі казино, електронне (віртуальне) казино</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2</w:t>
            </w:r>
            <w:r>
              <w:rPr>
                <w:rFonts w:ascii="Times New Roman" w:eastAsia="Calibri" w:hAnsi="Times New Roman" w:cs="Times New Roman"/>
              </w:rPr>
              <w:t> </w:t>
            </w:r>
            <w:r w:rsidRPr="00E42BF8">
              <w:rPr>
                <w:rFonts w:ascii="Times New Roman" w:eastAsia="Calibri" w:hAnsi="Times New Roman" w:cs="Times New Roman"/>
              </w:rPr>
              <w:t>407</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16,33</w:t>
            </w:r>
          </w:p>
        </w:tc>
      </w:tr>
      <w:tr w:rsidR="00A41C74" w:rsidRPr="00A41C74" w:rsidTr="00101A31">
        <w:trPr>
          <w:trHeight w:val="552"/>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0E167B" w:rsidP="00CA1048">
            <w:pPr>
              <w:spacing w:after="0" w:line="240" w:lineRule="auto"/>
              <w:rPr>
                <w:rFonts w:ascii="Times New Roman" w:eastAsia="Calibri" w:hAnsi="Times New Roman" w:cs="Times New Roman"/>
              </w:rPr>
            </w:pPr>
            <w:r w:rsidRPr="00E42BF8">
              <w:rPr>
                <w:rFonts w:ascii="Times New Roman" w:eastAsia="Calibri" w:hAnsi="Times New Roman" w:cs="Times New Roman"/>
              </w:rPr>
              <w:t>Страхові установи</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638</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4,33</w:t>
            </w:r>
          </w:p>
        </w:tc>
      </w:tr>
      <w:tr w:rsidR="00A41C74" w:rsidRPr="00A41C74" w:rsidTr="00101A31">
        <w:trPr>
          <w:trHeight w:val="559"/>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0E167B" w:rsidRPr="00E42BF8" w:rsidRDefault="000E167B" w:rsidP="00CA1048">
            <w:pPr>
              <w:spacing w:after="0" w:line="240" w:lineRule="auto"/>
              <w:rPr>
                <w:rFonts w:ascii="Times New Roman" w:eastAsia="Calibri" w:hAnsi="Times New Roman" w:cs="Times New Roman"/>
              </w:rPr>
            </w:pPr>
            <w:r w:rsidRPr="00E42BF8">
              <w:rPr>
                <w:rFonts w:ascii="Times New Roman" w:eastAsia="Calibri" w:hAnsi="Times New Roman" w:cs="Times New Roman"/>
              </w:rPr>
              <w:t>Суб’єкти господарювання, які проводять лотереї</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278</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1,89</w:t>
            </w:r>
          </w:p>
        </w:tc>
      </w:tr>
      <w:tr w:rsidR="00A41C74" w:rsidRPr="00A41C74" w:rsidTr="00101A31">
        <w:trPr>
          <w:trHeight w:val="554"/>
          <w:jc w:val="center"/>
        </w:trPr>
        <w:tc>
          <w:tcPr>
            <w:tcW w:w="6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0E167B" w:rsidP="00CA1048">
            <w:pPr>
              <w:spacing w:after="0" w:line="240" w:lineRule="auto"/>
              <w:rPr>
                <w:rFonts w:ascii="Times New Roman" w:eastAsia="Calibri" w:hAnsi="Times New Roman" w:cs="Times New Roman"/>
              </w:rPr>
            </w:pPr>
            <w:r w:rsidRPr="00E42BF8">
              <w:rPr>
                <w:rFonts w:ascii="Times New Roman" w:eastAsia="Calibri" w:hAnsi="Times New Roman" w:cs="Times New Roman"/>
              </w:rPr>
              <w:t>Інші СПФМ</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3</w:t>
            </w:r>
            <w:r>
              <w:rPr>
                <w:rFonts w:ascii="Times New Roman" w:eastAsia="Calibri" w:hAnsi="Times New Roman" w:cs="Times New Roman"/>
              </w:rPr>
              <w:t> </w:t>
            </w:r>
            <w:r w:rsidRPr="00E42BF8">
              <w:rPr>
                <w:rFonts w:ascii="Times New Roman" w:eastAsia="Calibri" w:hAnsi="Times New Roman" w:cs="Times New Roman"/>
              </w:rPr>
              <w:t>233</w:t>
            </w:r>
          </w:p>
        </w:tc>
        <w:tc>
          <w:tcPr>
            <w:tcW w:w="1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rsidR="000E167B" w:rsidRPr="00E42BF8" w:rsidRDefault="00E42BF8" w:rsidP="00CA1048">
            <w:pPr>
              <w:spacing w:after="0" w:line="240" w:lineRule="auto"/>
              <w:jc w:val="center"/>
              <w:rPr>
                <w:rFonts w:ascii="Times New Roman" w:eastAsia="Calibri" w:hAnsi="Times New Roman" w:cs="Times New Roman"/>
              </w:rPr>
            </w:pPr>
            <w:r w:rsidRPr="00E42BF8">
              <w:rPr>
                <w:rFonts w:ascii="Times New Roman" w:eastAsia="Calibri" w:hAnsi="Times New Roman" w:cs="Times New Roman"/>
              </w:rPr>
              <w:t>21,93</w:t>
            </w:r>
          </w:p>
        </w:tc>
      </w:tr>
    </w:tbl>
    <w:p w:rsidR="000E167B" w:rsidRPr="00ED3146" w:rsidRDefault="000E167B" w:rsidP="000E167B">
      <w:pPr>
        <w:spacing w:after="120"/>
        <w:jc w:val="right"/>
        <w:rPr>
          <w:rFonts w:ascii="Times New Roman" w:hAnsi="Times New Roman" w:cs="Times New Roman"/>
          <w:sz w:val="28"/>
          <w:szCs w:val="28"/>
        </w:rPr>
      </w:pPr>
    </w:p>
    <w:p w:rsidR="000E167B" w:rsidRPr="00ED3146" w:rsidRDefault="00101A31" w:rsidP="00ED3146">
      <w:pPr>
        <w:spacing w:after="120"/>
        <w:jc w:val="both"/>
        <w:rPr>
          <w:rFonts w:ascii="Times New Roman" w:hAnsi="Times New Roman" w:cs="Times New Roman"/>
          <w:sz w:val="24"/>
          <w:szCs w:val="24"/>
        </w:rPr>
      </w:pPr>
      <w:r w:rsidRPr="00ED3146">
        <w:rPr>
          <w:noProof/>
          <w:lang w:eastAsia="uk-UA"/>
        </w:rPr>
        <w:lastRenderedPageBreak/>
        <w:drawing>
          <wp:anchor distT="0" distB="0" distL="114300" distR="114300" simplePos="0" relativeHeight="251796480" behindDoc="0" locked="0" layoutInCell="1" allowOverlap="1">
            <wp:simplePos x="0" y="0"/>
            <wp:positionH relativeFrom="margin">
              <wp:posOffset>186690</wp:posOffset>
            </wp:positionH>
            <wp:positionV relativeFrom="paragraph">
              <wp:posOffset>3810</wp:posOffset>
            </wp:positionV>
            <wp:extent cx="5772150" cy="3275330"/>
            <wp:effectExtent l="0" t="0" r="0" b="1270"/>
            <wp:wrapThrough wrapText="bothSides">
              <wp:wrapPolygon edited="0">
                <wp:start x="0" y="0"/>
                <wp:lineTo x="0" y="21483"/>
                <wp:lineTo x="21529" y="21483"/>
                <wp:lineTo x="21529" y="0"/>
                <wp:lineTo x="0" y="0"/>
              </wp:wrapPolygon>
            </wp:wrapThrough>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E167B" w:rsidRPr="00ED3146">
        <w:rPr>
          <w:rFonts w:ascii="Times New Roman" w:hAnsi="Times New Roman" w:cs="Times New Roman"/>
          <w:sz w:val="24"/>
          <w:szCs w:val="24"/>
        </w:rPr>
        <w:t>Рисунок 2.4</w:t>
      </w:r>
    </w:p>
    <w:p w:rsidR="00476ACB" w:rsidRPr="00476ACB" w:rsidRDefault="00476ACB" w:rsidP="00476ACB">
      <w:pPr>
        <w:spacing w:after="120" w:line="240" w:lineRule="auto"/>
        <w:ind w:firstLine="709"/>
        <w:jc w:val="both"/>
        <w:rPr>
          <w:rFonts w:ascii="Times New Roman" w:hAnsi="Times New Roman" w:cs="Times New Roman"/>
          <w:sz w:val="28"/>
          <w:szCs w:val="28"/>
        </w:rPr>
      </w:pPr>
      <w:r w:rsidRPr="00ED3146">
        <w:rPr>
          <w:rFonts w:ascii="Times New Roman" w:hAnsi="Times New Roman" w:cs="Times New Roman"/>
          <w:sz w:val="28"/>
          <w:szCs w:val="28"/>
        </w:rPr>
        <w:t xml:space="preserve">Розподіл взятих Держфінмоніторингом на облік протягом 2024 року </w:t>
      </w:r>
      <w:r w:rsidRPr="00476ACB">
        <w:rPr>
          <w:rFonts w:ascii="Times New Roman" w:hAnsi="Times New Roman" w:cs="Times New Roman"/>
          <w:sz w:val="28"/>
          <w:szCs w:val="28"/>
        </w:rPr>
        <w:t xml:space="preserve">повідомлень про фінансові операції, що підлягають фінансовому моніторингу, має такий вигляд (рисунок </w:t>
      </w:r>
      <w:r>
        <w:rPr>
          <w:rFonts w:ascii="Times New Roman" w:hAnsi="Times New Roman" w:cs="Times New Roman"/>
          <w:sz w:val="28"/>
          <w:szCs w:val="28"/>
        </w:rPr>
        <w:t>2</w:t>
      </w:r>
      <w:r w:rsidRPr="00476ACB">
        <w:rPr>
          <w:rFonts w:ascii="Times New Roman" w:hAnsi="Times New Roman" w:cs="Times New Roman"/>
          <w:sz w:val="28"/>
          <w:szCs w:val="28"/>
        </w:rPr>
        <w:t>.</w:t>
      </w:r>
      <w:r>
        <w:rPr>
          <w:rFonts w:ascii="Times New Roman" w:hAnsi="Times New Roman" w:cs="Times New Roman"/>
          <w:sz w:val="28"/>
          <w:szCs w:val="28"/>
        </w:rPr>
        <w:t>5</w:t>
      </w:r>
      <w:r w:rsidRPr="00476ACB">
        <w:rPr>
          <w:rFonts w:ascii="Times New Roman" w:hAnsi="Times New Roman" w:cs="Times New Roman"/>
          <w:sz w:val="28"/>
          <w:szCs w:val="28"/>
        </w:rPr>
        <w:t>):</w:t>
      </w:r>
    </w:p>
    <w:p w:rsidR="00476ACB" w:rsidRPr="00476ACB" w:rsidRDefault="00476ACB" w:rsidP="00476ACB">
      <w:pPr>
        <w:numPr>
          <w:ilvl w:val="0"/>
          <w:numId w:val="1"/>
        </w:numPr>
        <w:tabs>
          <w:tab w:val="left" w:pos="993"/>
        </w:tabs>
        <w:spacing w:after="120" w:line="240" w:lineRule="auto"/>
        <w:ind w:left="0" w:firstLine="709"/>
        <w:jc w:val="both"/>
        <w:rPr>
          <w:rFonts w:ascii="Times New Roman" w:hAnsi="Times New Roman" w:cs="Times New Roman"/>
          <w:sz w:val="28"/>
          <w:szCs w:val="28"/>
        </w:rPr>
      </w:pPr>
      <w:r w:rsidRPr="00476ACB">
        <w:rPr>
          <w:rFonts w:ascii="Times New Roman" w:hAnsi="Times New Roman" w:cs="Times New Roman"/>
          <w:sz w:val="28"/>
          <w:szCs w:val="28"/>
        </w:rPr>
        <w:t>порогові фінансові операції – 82,26% (1 440 319);</w:t>
      </w:r>
    </w:p>
    <w:p w:rsidR="00476ACB" w:rsidRPr="00476ACB" w:rsidRDefault="00476ACB" w:rsidP="00476ACB">
      <w:pPr>
        <w:numPr>
          <w:ilvl w:val="0"/>
          <w:numId w:val="1"/>
        </w:numPr>
        <w:tabs>
          <w:tab w:val="left" w:pos="993"/>
        </w:tabs>
        <w:spacing w:after="120" w:line="240" w:lineRule="auto"/>
        <w:ind w:left="0" w:firstLine="709"/>
        <w:jc w:val="both"/>
        <w:rPr>
          <w:rFonts w:ascii="Times New Roman" w:hAnsi="Times New Roman" w:cs="Times New Roman"/>
          <w:sz w:val="28"/>
          <w:szCs w:val="28"/>
        </w:rPr>
      </w:pPr>
      <w:r w:rsidRPr="00476ACB">
        <w:rPr>
          <w:rFonts w:ascii="Times New Roman" w:hAnsi="Times New Roman" w:cs="Times New Roman"/>
          <w:sz w:val="28"/>
          <w:szCs w:val="28"/>
        </w:rPr>
        <w:t>підозрілі фінансові операції (діяльність) – 17,58% (307 828);</w:t>
      </w:r>
    </w:p>
    <w:p w:rsidR="00476ACB" w:rsidRPr="00476ACB" w:rsidRDefault="00476ACB" w:rsidP="00476ACB">
      <w:pPr>
        <w:numPr>
          <w:ilvl w:val="0"/>
          <w:numId w:val="1"/>
        </w:numPr>
        <w:tabs>
          <w:tab w:val="left" w:pos="993"/>
        </w:tabs>
        <w:spacing w:after="120" w:line="240" w:lineRule="auto"/>
        <w:ind w:left="0" w:firstLine="709"/>
        <w:jc w:val="both"/>
        <w:rPr>
          <w:rFonts w:ascii="Times New Roman" w:hAnsi="Times New Roman" w:cs="Times New Roman"/>
          <w:sz w:val="28"/>
          <w:szCs w:val="28"/>
        </w:rPr>
      </w:pPr>
      <w:r w:rsidRPr="00476ACB">
        <w:rPr>
          <w:rFonts w:ascii="Times New Roman" w:hAnsi="Times New Roman" w:cs="Times New Roman"/>
          <w:sz w:val="28"/>
          <w:szCs w:val="28"/>
        </w:rPr>
        <w:t>порогові та підозрілі фінансові операції (діяльність) – 0,02% (325);</w:t>
      </w:r>
    </w:p>
    <w:p w:rsidR="000E167B" w:rsidRPr="00476ACB" w:rsidRDefault="00ED3146" w:rsidP="00476ACB">
      <w:pPr>
        <w:numPr>
          <w:ilvl w:val="0"/>
          <w:numId w:val="1"/>
        </w:numPr>
        <w:tabs>
          <w:tab w:val="left" w:pos="993"/>
        </w:tabs>
        <w:spacing w:after="120" w:line="240" w:lineRule="auto"/>
        <w:ind w:left="0" w:firstLine="709"/>
        <w:jc w:val="both"/>
        <w:rPr>
          <w:rFonts w:ascii="Times New Roman" w:eastAsia="Calibri" w:hAnsi="Times New Roman" w:cs="Times New Roman"/>
          <w:bCs/>
          <w:sz w:val="28"/>
          <w:szCs w:val="28"/>
        </w:rPr>
      </w:pPr>
      <w:r w:rsidRPr="00ED3146">
        <w:rPr>
          <w:noProof/>
          <w:lang w:eastAsia="uk-UA"/>
        </w:rPr>
        <w:drawing>
          <wp:anchor distT="0" distB="0" distL="114300" distR="114300" simplePos="0" relativeHeight="251795456" behindDoc="1" locked="0" layoutInCell="1" allowOverlap="1" wp14:anchorId="0F89885A" wp14:editId="2A408E6F">
            <wp:simplePos x="0" y="0"/>
            <wp:positionH relativeFrom="margin">
              <wp:align>center</wp:align>
            </wp:positionH>
            <wp:positionV relativeFrom="paragraph">
              <wp:posOffset>494665</wp:posOffset>
            </wp:positionV>
            <wp:extent cx="5788550" cy="2918129"/>
            <wp:effectExtent l="0" t="0" r="3175" b="15875"/>
            <wp:wrapTight wrapText="bothSides">
              <wp:wrapPolygon edited="0">
                <wp:start x="0" y="0"/>
                <wp:lineTo x="0" y="21576"/>
                <wp:lineTo x="21541" y="21576"/>
                <wp:lineTo x="21541" y="0"/>
                <wp:lineTo x="0" y="0"/>
              </wp:wrapPolygon>
            </wp:wrapTight>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476ACB" w:rsidRPr="00476ACB">
        <w:rPr>
          <w:rFonts w:ascii="Times New Roman" w:hAnsi="Times New Roman" w:cs="Times New Roman"/>
          <w:sz w:val="28"/>
          <w:szCs w:val="28"/>
        </w:rPr>
        <w:t>фінансові операції, що надійшли на запит щодо відстеження (моніторингу) фінансових операцій – 0,14% (2</w:t>
      </w:r>
      <w:r w:rsidR="00476ACB">
        <w:rPr>
          <w:rFonts w:ascii="Times New Roman" w:hAnsi="Times New Roman" w:cs="Times New Roman"/>
          <w:sz w:val="28"/>
          <w:szCs w:val="28"/>
        </w:rPr>
        <w:t> </w:t>
      </w:r>
      <w:r w:rsidR="00476ACB" w:rsidRPr="00476ACB">
        <w:rPr>
          <w:rFonts w:ascii="Times New Roman" w:hAnsi="Times New Roman" w:cs="Times New Roman"/>
          <w:sz w:val="28"/>
          <w:szCs w:val="28"/>
        </w:rPr>
        <w:t>648).</w:t>
      </w:r>
    </w:p>
    <w:p w:rsidR="000E167B" w:rsidRPr="009244D1" w:rsidRDefault="000E167B" w:rsidP="000E167B">
      <w:pPr>
        <w:spacing w:after="120"/>
        <w:rPr>
          <w:rFonts w:ascii="Times New Roman" w:hAnsi="Times New Roman" w:cs="Times New Roman"/>
          <w:sz w:val="24"/>
          <w:szCs w:val="24"/>
        </w:rPr>
      </w:pPr>
      <w:r w:rsidRPr="009244D1">
        <w:rPr>
          <w:rFonts w:ascii="Times New Roman" w:hAnsi="Times New Roman" w:cs="Times New Roman"/>
          <w:sz w:val="24"/>
          <w:szCs w:val="24"/>
        </w:rPr>
        <w:t>Рисунок 2.5</w:t>
      </w:r>
    </w:p>
    <w:p w:rsidR="00331417" w:rsidRPr="00341586" w:rsidRDefault="00331417" w:rsidP="004823E1">
      <w:pPr>
        <w:pStyle w:val="1"/>
        <w:rPr>
          <w:rFonts w:eastAsia="Calibri"/>
          <w:color w:val="auto"/>
          <w:lang w:eastAsia="uk-UA"/>
        </w:rPr>
      </w:pPr>
      <w:bookmarkStart w:id="15" w:name="_Toc192840430"/>
      <w:r w:rsidRPr="00341586">
        <w:rPr>
          <w:rFonts w:eastAsia="Calibri"/>
          <w:color w:val="auto"/>
          <w:lang w:eastAsia="uk-UA"/>
        </w:rPr>
        <w:lastRenderedPageBreak/>
        <w:t xml:space="preserve">3. </w:t>
      </w:r>
      <w:r w:rsidR="003504BA" w:rsidRPr="00341586">
        <w:rPr>
          <w:rFonts w:eastAsia="Calibri"/>
          <w:color w:val="auto"/>
          <w:lang w:eastAsia="uk-UA"/>
        </w:rPr>
        <w:t>АНАЛІЗ МЕТОДІВ ТА ФІНАНСОВИХ СХЕМ ЛЕГАЛІЗАЦІЇ (ВІДМИВАННЯ) ДОХОДІВ, ОДЕРЖАНИХ ЗЛОЧИННИМ ШЛЯХОМ</w:t>
      </w:r>
      <w:bookmarkEnd w:id="15"/>
    </w:p>
    <w:p w:rsidR="00341586" w:rsidRPr="00341586" w:rsidRDefault="00341586" w:rsidP="00341586">
      <w:pPr>
        <w:shd w:val="clear" w:color="auto" w:fill="FFFFFF"/>
        <w:spacing w:after="120" w:line="240" w:lineRule="auto"/>
        <w:ind w:firstLine="709"/>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Держфінмоніторинг згідно з повноваженнями на постійній основі здійснює збирання, оброблення та аналіз інформації про фінансові операції, що підлягають фінансовому моніторингу, інші фінансові операції або інформації, що може бути пов’язана з підозрою легалізації (відмиванню) доходів, одержаних злочинним шляхом, фінансуванні тероризму та фінансуванні розповсюдження зброї масового знищення.</w:t>
      </w:r>
    </w:p>
    <w:p w:rsidR="00341586" w:rsidRPr="00341586" w:rsidRDefault="00341586" w:rsidP="00341586">
      <w:pPr>
        <w:shd w:val="clear" w:color="auto" w:fill="FFFFFF"/>
        <w:spacing w:after="120" w:line="240" w:lineRule="auto"/>
        <w:ind w:firstLine="709"/>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Інформація для аналізу (операційного та стратегічного) надходить зокрема від:</w:t>
      </w:r>
    </w:p>
    <w:p w:rsidR="00341586" w:rsidRPr="00341586" w:rsidRDefault="00341586" w:rsidP="00341586">
      <w:pPr>
        <w:numPr>
          <w:ilvl w:val="0"/>
          <w:numId w:val="2"/>
        </w:numPr>
        <w:shd w:val="clear" w:color="auto" w:fill="FFFFFF"/>
        <w:spacing w:after="120" w:line="240" w:lineRule="auto"/>
        <w:ind w:left="1134" w:hanging="425"/>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СПФМ;</w:t>
      </w:r>
    </w:p>
    <w:p w:rsidR="00341586" w:rsidRPr="00341586" w:rsidRDefault="00341586" w:rsidP="00341586">
      <w:pPr>
        <w:numPr>
          <w:ilvl w:val="0"/>
          <w:numId w:val="2"/>
        </w:numPr>
        <w:shd w:val="clear" w:color="auto" w:fill="FFFFFF"/>
        <w:spacing w:after="120" w:line="240" w:lineRule="auto"/>
        <w:ind w:left="1134" w:hanging="425"/>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правоохоронних та розвідувальних органів;</w:t>
      </w:r>
    </w:p>
    <w:p w:rsidR="00341586" w:rsidRPr="00341586" w:rsidRDefault="00341586" w:rsidP="00341586">
      <w:pPr>
        <w:numPr>
          <w:ilvl w:val="0"/>
          <w:numId w:val="2"/>
        </w:numPr>
        <w:shd w:val="clear" w:color="auto" w:fill="FFFFFF"/>
        <w:spacing w:after="120" w:line="240" w:lineRule="auto"/>
        <w:ind w:left="1134" w:hanging="425"/>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СДФМ та інших державних органів;</w:t>
      </w:r>
    </w:p>
    <w:p w:rsidR="00341586" w:rsidRPr="00341586" w:rsidRDefault="00341586" w:rsidP="00341586">
      <w:pPr>
        <w:numPr>
          <w:ilvl w:val="0"/>
          <w:numId w:val="2"/>
        </w:numPr>
        <w:shd w:val="clear" w:color="auto" w:fill="FFFFFF"/>
        <w:spacing w:after="120" w:line="240" w:lineRule="auto"/>
        <w:ind w:left="1134" w:hanging="425"/>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ПФР іноземних країн.</w:t>
      </w:r>
    </w:p>
    <w:p w:rsidR="00331417" w:rsidRDefault="00341586" w:rsidP="00341586">
      <w:pPr>
        <w:shd w:val="clear" w:color="auto" w:fill="FFFFFF"/>
        <w:spacing w:after="120" w:line="240" w:lineRule="auto"/>
        <w:ind w:firstLine="709"/>
        <w:jc w:val="both"/>
        <w:rPr>
          <w:rFonts w:ascii="Times New Roman" w:eastAsia="Calibri" w:hAnsi="Times New Roman" w:cs="Times New Roman"/>
          <w:sz w:val="28"/>
          <w:szCs w:val="28"/>
          <w:lang w:eastAsia="uk-UA"/>
        </w:rPr>
      </w:pPr>
      <w:r w:rsidRPr="00341586">
        <w:rPr>
          <w:rFonts w:ascii="Times New Roman" w:eastAsia="Calibri" w:hAnsi="Times New Roman" w:cs="Times New Roman"/>
          <w:sz w:val="28"/>
          <w:szCs w:val="28"/>
          <w:lang w:eastAsia="uk-UA"/>
        </w:rPr>
        <w:t>Держфінмоніторингом здійснюється комплексний аналіз отриманої інформації та виявлення сумнівних фінансових операцій в державному і комерційному секторах економіки із залученням фінансових та нефінансових посередників.</w:t>
      </w:r>
    </w:p>
    <w:p w:rsidR="00295F5F" w:rsidRPr="00341586" w:rsidRDefault="00295F5F" w:rsidP="00341586">
      <w:pPr>
        <w:shd w:val="clear" w:color="auto" w:fill="FFFFFF"/>
        <w:spacing w:after="120" w:line="240" w:lineRule="auto"/>
        <w:ind w:firstLine="709"/>
        <w:jc w:val="both"/>
        <w:rPr>
          <w:rFonts w:ascii="Times New Roman" w:hAnsi="Times New Roman" w:cs="Times New Roman"/>
          <w:sz w:val="28"/>
          <w:szCs w:val="28"/>
        </w:rPr>
      </w:pPr>
    </w:p>
    <w:p w:rsidR="00331417" w:rsidRPr="00341586" w:rsidRDefault="00331417" w:rsidP="00F66FCD">
      <w:pPr>
        <w:pStyle w:val="2"/>
      </w:pPr>
      <w:bookmarkStart w:id="16" w:name="_Toc2683941"/>
      <w:bookmarkStart w:id="17" w:name="_Toc192840431"/>
      <w:r w:rsidRPr="00341586">
        <w:t>3.1. Створення досьє</w:t>
      </w:r>
      <w:bookmarkEnd w:id="16"/>
      <w:bookmarkEnd w:id="17"/>
    </w:p>
    <w:p w:rsidR="00341586" w:rsidRPr="00341586" w:rsidRDefault="00341586" w:rsidP="00341586">
      <w:pPr>
        <w:shd w:val="clear" w:color="auto" w:fill="FFFFFF"/>
        <w:spacing w:after="120" w:line="240" w:lineRule="auto"/>
        <w:ind w:firstLine="709"/>
        <w:jc w:val="both"/>
        <w:rPr>
          <w:rFonts w:ascii="Times New Roman" w:hAnsi="Times New Roman" w:cs="Times New Roman"/>
          <w:sz w:val="28"/>
          <w:szCs w:val="28"/>
        </w:rPr>
      </w:pPr>
      <w:r w:rsidRPr="00341586">
        <w:rPr>
          <w:rFonts w:ascii="Times New Roman" w:hAnsi="Times New Roman" w:cs="Times New Roman"/>
          <w:sz w:val="28"/>
          <w:szCs w:val="28"/>
        </w:rPr>
        <w:t>Первинна обробка та аналіз інформації здійснюється в аналітичному сегменті ІСФМ.</w:t>
      </w:r>
    </w:p>
    <w:p w:rsidR="00341586" w:rsidRPr="00341586" w:rsidRDefault="00341586" w:rsidP="00341586">
      <w:pPr>
        <w:shd w:val="clear" w:color="auto" w:fill="FFFFFF"/>
        <w:spacing w:after="120" w:line="240" w:lineRule="auto"/>
        <w:ind w:firstLine="709"/>
        <w:jc w:val="both"/>
        <w:rPr>
          <w:rFonts w:ascii="Times New Roman" w:hAnsi="Times New Roman" w:cs="Times New Roman"/>
          <w:sz w:val="28"/>
          <w:szCs w:val="28"/>
        </w:rPr>
      </w:pPr>
      <w:r w:rsidRPr="00341586">
        <w:rPr>
          <w:rFonts w:ascii="Times New Roman" w:hAnsi="Times New Roman" w:cs="Times New Roman"/>
          <w:sz w:val="28"/>
          <w:szCs w:val="28"/>
        </w:rPr>
        <w:t>Всі отримані повідомлення СПФМ, що попадають у сховище Держфінмоніторингу, розділяються за ступенем ризику та підлягають ґрунтовному аналізу з урахуванням всієї наявної інформації. За результатами такого аналізу створюються досьє для проведення фінансових досліджень.</w:t>
      </w:r>
    </w:p>
    <w:p w:rsidR="00341586" w:rsidRPr="00341586" w:rsidRDefault="00341586" w:rsidP="00341586">
      <w:pPr>
        <w:shd w:val="clear" w:color="auto" w:fill="FFFFFF"/>
        <w:spacing w:after="120" w:line="240" w:lineRule="auto"/>
        <w:ind w:firstLine="709"/>
        <w:jc w:val="both"/>
        <w:rPr>
          <w:rFonts w:ascii="Times New Roman" w:hAnsi="Times New Roman" w:cs="Times New Roman"/>
          <w:sz w:val="28"/>
          <w:szCs w:val="28"/>
        </w:rPr>
      </w:pPr>
      <w:r w:rsidRPr="00341586">
        <w:rPr>
          <w:rFonts w:ascii="Times New Roman" w:hAnsi="Times New Roman" w:cs="Times New Roman"/>
          <w:sz w:val="28"/>
          <w:szCs w:val="28"/>
        </w:rPr>
        <w:t>Варто зазначити, що Держфінмоніторингом запроваджено перехід на ризик-орієнтований підхід та кейсове звітування при поданні СПФМ повідомлень про підозрілі фінансові операції (діяльність).</w:t>
      </w:r>
    </w:p>
    <w:p w:rsidR="00341586" w:rsidRPr="00341586" w:rsidRDefault="00341586" w:rsidP="00341586">
      <w:pPr>
        <w:shd w:val="clear" w:color="auto" w:fill="FFFFFF"/>
        <w:spacing w:after="120" w:line="240" w:lineRule="auto"/>
        <w:ind w:firstLine="709"/>
        <w:jc w:val="both"/>
        <w:rPr>
          <w:rFonts w:ascii="Times New Roman" w:hAnsi="Times New Roman" w:cs="Times New Roman"/>
          <w:sz w:val="28"/>
          <w:szCs w:val="28"/>
        </w:rPr>
      </w:pPr>
      <w:r w:rsidRPr="00341586">
        <w:rPr>
          <w:rFonts w:ascii="Times New Roman" w:hAnsi="Times New Roman" w:cs="Times New Roman"/>
          <w:sz w:val="28"/>
          <w:szCs w:val="28"/>
        </w:rPr>
        <w:t>Так, протягом 2024 року Держфінмоніторингом отримано від СПФМ з визначеними ознаками підозр 208 852 кейсових повідомлень про підозрілі фінансові операції (діяльність). У 2023 році Держфінмоніторингом отримано від СПФМ з визначеними ознаками підозр 98 535 кейсових повідомлень про підозрілі фінансові операції (діяльність).</w:t>
      </w:r>
    </w:p>
    <w:p w:rsidR="00331417" w:rsidRPr="00295F5F" w:rsidRDefault="00341586" w:rsidP="00341586">
      <w:pPr>
        <w:shd w:val="clear" w:color="auto" w:fill="FFFFFF"/>
        <w:spacing w:after="120" w:line="240" w:lineRule="auto"/>
        <w:ind w:firstLine="709"/>
        <w:jc w:val="both"/>
        <w:rPr>
          <w:rFonts w:ascii="Times New Roman" w:eastAsia="Calibri" w:hAnsi="Times New Roman" w:cs="Times New Roman"/>
          <w:sz w:val="28"/>
          <w:szCs w:val="28"/>
          <w:lang w:eastAsia="uk-UA"/>
        </w:rPr>
      </w:pPr>
      <w:r w:rsidRPr="00341586">
        <w:rPr>
          <w:rFonts w:ascii="Times New Roman" w:hAnsi="Times New Roman" w:cs="Times New Roman"/>
          <w:sz w:val="28"/>
          <w:szCs w:val="28"/>
        </w:rPr>
        <w:t xml:space="preserve">За результатами проведено аналізу сформовано 6 497 досьє, з яких 63,9% – досьє, сформовані за </w:t>
      </w:r>
      <w:r w:rsidRPr="00295F5F">
        <w:rPr>
          <w:rFonts w:ascii="Times New Roman" w:hAnsi="Times New Roman" w:cs="Times New Roman"/>
          <w:sz w:val="28"/>
          <w:szCs w:val="28"/>
        </w:rPr>
        <w:t>повідомленнями СПФМ</w:t>
      </w:r>
      <w:r w:rsidR="00331417" w:rsidRPr="00295F5F">
        <w:rPr>
          <w:rFonts w:ascii="Times New Roman" w:eastAsia="Calibri" w:hAnsi="Times New Roman" w:cs="Times New Roman"/>
          <w:sz w:val="28"/>
          <w:szCs w:val="28"/>
        </w:rPr>
        <w:t xml:space="preserve"> </w:t>
      </w:r>
      <w:r w:rsidR="00331417" w:rsidRPr="00295F5F">
        <w:rPr>
          <w:rFonts w:ascii="Times New Roman" w:eastAsia="Calibri" w:hAnsi="Times New Roman" w:cs="Times New Roman"/>
          <w:sz w:val="28"/>
          <w:szCs w:val="28"/>
          <w:lang w:eastAsia="uk-UA"/>
        </w:rPr>
        <w:t>(рисунок 3.1).</w:t>
      </w:r>
    </w:p>
    <w:p w:rsidR="00331417" w:rsidRPr="00295F5F" w:rsidRDefault="00295F5F" w:rsidP="00F66FCD">
      <w:pPr>
        <w:shd w:val="clear" w:color="auto" w:fill="FFFFFF"/>
        <w:spacing w:after="120" w:line="240" w:lineRule="auto"/>
        <w:jc w:val="both"/>
        <w:rPr>
          <w:rFonts w:ascii="Times New Roman" w:hAnsi="Times New Roman" w:cs="Times New Roman"/>
          <w:sz w:val="24"/>
          <w:szCs w:val="24"/>
        </w:rPr>
      </w:pPr>
      <w:r w:rsidRPr="00295F5F">
        <w:rPr>
          <w:noProof/>
          <w:lang w:eastAsia="uk-UA"/>
        </w:rPr>
        <w:lastRenderedPageBreak/>
        <w:drawing>
          <wp:anchor distT="0" distB="0" distL="114300" distR="114300" simplePos="0" relativeHeight="251798528" behindDoc="0" locked="0" layoutInCell="1" allowOverlap="1">
            <wp:simplePos x="0" y="0"/>
            <wp:positionH relativeFrom="column">
              <wp:posOffset>186690</wp:posOffset>
            </wp:positionH>
            <wp:positionV relativeFrom="paragraph">
              <wp:posOffset>3810</wp:posOffset>
            </wp:positionV>
            <wp:extent cx="5669280" cy="2607945"/>
            <wp:effectExtent l="0" t="0" r="7620" b="1905"/>
            <wp:wrapThrough wrapText="bothSides">
              <wp:wrapPolygon edited="0">
                <wp:start x="0" y="0"/>
                <wp:lineTo x="0" y="21458"/>
                <wp:lineTo x="21556" y="21458"/>
                <wp:lineTo x="21556" y="0"/>
                <wp:lineTo x="0" y="0"/>
              </wp:wrapPolygon>
            </wp:wrapThrough>
            <wp:docPr id="28"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331417" w:rsidRPr="00295F5F">
        <w:rPr>
          <w:rFonts w:ascii="Times New Roman" w:hAnsi="Times New Roman" w:cs="Times New Roman"/>
          <w:sz w:val="24"/>
          <w:szCs w:val="24"/>
        </w:rPr>
        <w:t>Рисунок 3.1</w:t>
      </w:r>
    </w:p>
    <w:p w:rsidR="00295F5F" w:rsidRPr="00295F5F"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Досьє аналізується на предмет виявлення підстав вважати, що фінансова операція може бути пов’язана з ВК/ФТ/ФРЗМЗ чи пов’язана із вчиненням іншого діяння, визначеного Кримінальним кодексом України.</w:t>
      </w:r>
    </w:p>
    <w:p w:rsidR="00295F5F" w:rsidRPr="00295F5F"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Держфінмоніторинг здійснює аналіз фінансових операцій, який заснований на ризик-орієнтованому підході з урахуванням міжнародного досвіду боротьби з ВК/ФТ/ФРЗМЗ.</w:t>
      </w:r>
    </w:p>
    <w:p w:rsidR="00295F5F" w:rsidRPr="00295F5F"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В порівнянні з попереднім 2023 роком кількість заведених досьє зменшилась на 4% або на 288 досьє.</w:t>
      </w:r>
    </w:p>
    <w:p w:rsidR="00295F5F" w:rsidRPr="00295F5F"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Аналіз інформації з досьє здійснюється із врахуванням додаткової інформації, що одержується на запити Держфінмоніторингу та інших доступних джерел.</w:t>
      </w:r>
    </w:p>
    <w:p w:rsidR="00295F5F" w:rsidRPr="00295F5F"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Так, протягом 2024 року Держфінмоніторингом до 63 банківських установ направлено 16 124 файли-запитів щодо надання додаткової інформації.</w:t>
      </w:r>
    </w:p>
    <w:p w:rsidR="00331417"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 xml:space="preserve">За результатами </w:t>
      </w:r>
      <w:r w:rsidR="00091986">
        <w:rPr>
          <w:rFonts w:ascii="Times New Roman" w:eastAsia="Calibri" w:hAnsi="Times New Roman" w:cs="Times New Roman"/>
          <w:sz w:val="28"/>
          <w:szCs w:val="28"/>
        </w:rPr>
        <w:t>опрацювання досьє</w:t>
      </w:r>
      <w:r w:rsidRPr="00295F5F">
        <w:rPr>
          <w:rFonts w:ascii="Times New Roman" w:eastAsia="Calibri" w:hAnsi="Times New Roman" w:cs="Times New Roman"/>
          <w:sz w:val="28"/>
          <w:szCs w:val="28"/>
        </w:rPr>
        <w:t xml:space="preserve"> у 2024 році Держфінмоніторингом до правоохоронних та розвідувальних органів передано 1 053 матеріали (фінансова розвідка), у т.ч. 572 узагальнених матеріали та 481 додатковий узагальнений матеріал.</w:t>
      </w:r>
    </w:p>
    <w:p w:rsidR="00295F5F" w:rsidRPr="00295F5F" w:rsidRDefault="00295F5F" w:rsidP="00295F5F">
      <w:pPr>
        <w:shd w:val="clear" w:color="auto" w:fill="FFFFFF"/>
        <w:spacing w:after="120" w:line="240" w:lineRule="auto"/>
        <w:ind w:firstLine="709"/>
        <w:jc w:val="both"/>
        <w:rPr>
          <w:rFonts w:ascii="Times New Roman" w:eastAsia="Calibri" w:hAnsi="Times New Roman" w:cs="Times New Roman"/>
          <w:sz w:val="28"/>
          <w:szCs w:val="28"/>
        </w:rPr>
      </w:pPr>
    </w:p>
    <w:p w:rsidR="00331417" w:rsidRPr="00295F5F" w:rsidRDefault="00331417" w:rsidP="00F66FCD">
      <w:pPr>
        <w:pStyle w:val="2"/>
      </w:pPr>
      <w:bookmarkStart w:id="18" w:name="_Toc2683942"/>
      <w:bookmarkStart w:id="19" w:name="_Toc192840432"/>
      <w:r w:rsidRPr="00295F5F">
        <w:t>3.2. Зупинення та відстеження (моніторинг) фінансових операцій</w:t>
      </w:r>
      <w:bookmarkEnd w:id="18"/>
      <w:bookmarkEnd w:id="19"/>
    </w:p>
    <w:p w:rsidR="00295F5F" w:rsidRPr="00295F5F" w:rsidRDefault="00295F5F" w:rsidP="00295F5F">
      <w:pPr>
        <w:autoSpaceDE w:val="0"/>
        <w:autoSpaceDN w:val="0"/>
        <w:adjustRightInd w:val="0"/>
        <w:spacing w:after="120" w:line="240" w:lineRule="auto"/>
        <w:ind w:firstLine="709"/>
        <w:jc w:val="both"/>
        <w:rPr>
          <w:rFonts w:ascii="Times New Roman" w:eastAsia="Calibri" w:hAnsi="Times New Roman" w:cs="Times New Roman"/>
          <w:sz w:val="28"/>
          <w:szCs w:val="28"/>
        </w:rPr>
      </w:pPr>
      <w:bookmarkStart w:id="20" w:name="_Toc2683943"/>
      <w:r w:rsidRPr="00295F5F">
        <w:rPr>
          <w:rFonts w:ascii="Times New Roman" w:eastAsia="Calibri" w:hAnsi="Times New Roman" w:cs="Times New Roman"/>
          <w:sz w:val="28"/>
          <w:szCs w:val="28"/>
        </w:rPr>
        <w:t xml:space="preserve">Базовий Закон передбачає право Держфінмоніторингу щодо зупинення підозрілих фінансових операцій. </w:t>
      </w:r>
    </w:p>
    <w:p w:rsidR="00295F5F" w:rsidRPr="00295F5F" w:rsidRDefault="00295F5F" w:rsidP="00295F5F">
      <w:pPr>
        <w:autoSpaceDE w:val="0"/>
        <w:autoSpaceDN w:val="0"/>
        <w:adjustRightInd w:val="0"/>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Відповідно до статті 23 Базового Закону Держфінмоніторинг приймає відповідні рішення та доручення про зупинення фінансових операцій, а саме:</w:t>
      </w:r>
    </w:p>
    <w:p w:rsidR="00295F5F" w:rsidRPr="00295F5F" w:rsidRDefault="00295F5F" w:rsidP="00681786">
      <w:pPr>
        <w:numPr>
          <w:ilvl w:val="0"/>
          <w:numId w:val="21"/>
        </w:numPr>
        <w:tabs>
          <w:tab w:val="left" w:pos="1134"/>
        </w:tabs>
        <w:autoSpaceDE w:val="0"/>
        <w:autoSpaceDN w:val="0"/>
        <w:adjustRightInd w:val="0"/>
        <w:spacing w:after="120" w:line="240" w:lineRule="auto"/>
        <w:ind w:left="0"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про подальше зупинення фінансової операції в порядку частини другої статті 23 Закону;</w:t>
      </w:r>
    </w:p>
    <w:p w:rsidR="00295F5F" w:rsidRPr="00295F5F" w:rsidRDefault="00295F5F" w:rsidP="00681786">
      <w:pPr>
        <w:numPr>
          <w:ilvl w:val="0"/>
          <w:numId w:val="21"/>
        </w:numPr>
        <w:tabs>
          <w:tab w:val="left" w:pos="1134"/>
        </w:tabs>
        <w:autoSpaceDE w:val="0"/>
        <w:autoSpaceDN w:val="0"/>
        <w:adjustRightInd w:val="0"/>
        <w:spacing w:after="120" w:line="240" w:lineRule="auto"/>
        <w:ind w:left="0"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lastRenderedPageBreak/>
        <w:t>про зупинення видаткових операцій на рахунках клієнтів СПФМ (осіб) в порядку частини третьої статті 23 Базового Закону;</w:t>
      </w:r>
    </w:p>
    <w:p w:rsidR="00295F5F" w:rsidRPr="00295F5F" w:rsidRDefault="00295F5F" w:rsidP="00681786">
      <w:pPr>
        <w:numPr>
          <w:ilvl w:val="0"/>
          <w:numId w:val="21"/>
        </w:numPr>
        <w:tabs>
          <w:tab w:val="left" w:pos="1134"/>
        </w:tabs>
        <w:autoSpaceDE w:val="0"/>
        <w:autoSpaceDN w:val="0"/>
        <w:adjustRightInd w:val="0"/>
        <w:spacing w:after="120" w:line="240" w:lineRule="auto"/>
        <w:ind w:left="0"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про скасування свого рішення про подальше зупинення відповідних фінансових операцій або зупинення видаткових фінансових операцій в порядку частини дев’ятої статті 23 Базового Закону;</w:t>
      </w:r>
    </w:p>
    <w:p w:rsidR="00295F5F" w:rsidRPr="00295F5F" w:rsidRDefault="00295F5F" w:rsidP="00681786">
      <w:pPr>
        <w:numPr>
          <w:ilvl w:val="0"/>
          <w:numId w:val="21"/>
        </w:numPr>
        <w:tabs>
          <w:tab w:val="left" w:pos="1134"/>
        </w:tabs>
        <w:autoSpaceDE w:val="0"/>
        <w:autoSpaceDN w:val="0"/>
        <w:adjustRightInd w:val="0"/>
        <w:spacing w:after="120" w:line="240" w:lineRule="auto"/>
        <w:ind w:left="0"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 xml:space="preserve">щодо доручення СПФМ зупинення/поновлення чи проведення або забезпечення моніторингу фінансових операцій відповідної особи на виконання запиту уповноваженого органу іноземної держави, в порядку частини третьої статті 31 Базового Закону. </w:t>
      </w:r>
    </w:p>
    <w:p w:rsidR="00295F5F" w:rsidRPr="00295F5F" w:rsidRDefault="00295F5F" w:rsidP="00295F5F">
      <w:pPr>
        <w:autoSpaceDE w:val="0"/>
        <w:autoSpaceDN w:val="0"/>
        <w:adjustRightInd w:val="0"/>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Так, протягом 2024 року Держфінмоніторингом зупинено фінансові операції по рахунках 218 осіб. У 2023 році Держфінмоніторингом зупинено фінансові операції по рахунках 232 осіб.</w:t>
      </w:r>
    </w:p>
    <w:p w:rsidR="00331417" w:rsidRPr="00295F5F" w:rsidRDefault="00295F5F" w:rsidP="00295F5F">
      <w:pPr>
        <w:autoSpaceDE w:val="0"/>
        <w:autoSpaceDN w:val="0"/>
        <w:adjustRightInd w:val="0"/>
        <w:spacing w:after="120" w:line="240" w:lineRule="auto"/>
        <w:ind w:firstLine="709"/>
        <w:jc w:val="both"/>
        <w:rPr>
          <w:rFonts w:ascii="Times New Roman" w:eastAsia="Calibri" w:hAnsi="Times New Roman" w:cs="Times New Roman"/>
          <w:sz w:val="28"/>
          <w:szCs w:val="28"/>
        </w:rPr>
      </w:pPr>
      <w:r w:rsidRPr="00295F5F">
        <w:rPr>
          <w:rFonts w:ascii="Times New Roman" w:eastAsia="Calibri" w:hAnsi="Times New Roman" w:cs="Times New Roman"/>
          <w:sz w:val="28"/>
          <w:szCs w:val="28"/>
        </w:rPr>
        <w:t>У 2024 році сума зупинених Держфінмоніторингом фінансових операцій та заблокованих коштів на рахунках становить у еквіваленті 7,3 млрд гривень.</w:t>
      </w:r>
    </w:p>
    <w:p w:rsidR="00331417" w:rsidRPr="00295F5F" w:rsidRDefault="00331417" w:rsidP="00F66FCD">
      <w:pPr>
        <w:autoSpaceDE w:val="0"/>
        <w:autoSpaceDN w:val="0"/>
        <w:adjustRightInd w:val="0"/>
        <w:spacing w:after="120" w:line="240" w:lineRule="auto"/>
        <w:ind w:firstLine="709"/>
        <w:jc w:val="both"/>
        <w:rPr>
          <w:rFonts w:ascii="Times New Roman" w:eastAsia="Calibri" w:hAnsi="Times New Roman" w:cs="Times New Roman"/>
          <w:sz w:val="28"/>
          <w:szCs w:val="28"/>
        </w:rPr>
      </w:pPr>
    </w:p>
    <w:p w:rsidR="00331417" w:rsidRPr="001F0175" w:rsidRDefault="00331417" w:rsidP="00F66FCD">
      <w:pPr>
        <w:pStyle w:val="2"/>
      </w:pPr>
      <w:bookmarkStart w:id="21" w:name="_Toc192840433"/>
      <w:r w:rsidRPr="001F0175">
        <w:t>3.3. Узагальнені та додаткові матеріали</w:t>
      </w:r>
      <w:bookmarkEnd w:id="20"/>
      <w:bookmarkEnd w:id="21"/>
    </w:p>
    <w:p w:rsidR="001F0175" w:rsidRPr="001F0175" w:rsidRDefault="001F0175" w:rsidP="001F0175">
      <w:pPr>
        <w:autoSpaceDE w:val="0"/>
        <w:autoSpaceDN w:val="0"/>
        <w:adjustRightInd w:val="0"/>
        <w:spacing w:before="120" w:after="120" w:line="240" w:lineRule="auto"/>
        <w:ind w:firstLine="709"/>
        <w:jc w:val="both"/>
        <w:rPr>
          <w:rFonts w:ascii="Times New Roman" w:eastAsia="Times New Roman" w:hAnsi="Times New Roman" w:cs="Times New Roman"/>
          <w:sz w:val="28"/>
          <w:szCs w:val="28"/>
        </w:rPr>
      </w:pPr>
      <w:r w:rsidRPr="001F0175">
        <w:rPr>
          <w:rFonts w:ascii="Times New Roman" w:eastAsia="Times New Roman" w:hAnsi="Times New Roman" w:cs="Times New Roman"/>
          <w:sz w:val="28"/>
          <w:szCs w:val="28"/>
        </w:rPr>
        <w:t xml:space="preserve">На виконання </w:t>
      </w:r>
      <w:r w:rsidRPr="001F0175">
        <w:rPr>
          <w:rFonts w:ascii="Times New Roman" w:eastAsia="Times New Roman" w:hAnsi="Times New Roman" w:cs="Times New Roman"/>
          <w:sz w:val="28"/>
          <w:szCs w:val="28"/>
          <w:lang w:eastAsia="ru-RU"/>
        </w:rPr>
        <w:t>Базового Закону</w:t>
      </w:r>
      <w:r w:rsidRPr="001F0175">
        <w:rPr>
          <w:rFonts w:ascii="Times New Roman" w:eastAsia="Times New Roman" w:hAnsi="Times New Roman" w:cs="Times New Roman"/>
          <w:sz w:val="28"/>
          <w:szCs w:val="28"/>
        </w:rPr>
        <w:t xml:space="preserve"> та відповідно до Порядків надання та розгляду узагальнених матеріалів, затверджених наказами Міністерства фінансів України та правоохоронних органів, експертна комісія Держфінмоніторингу з розгляду узагальнених матеріалів і додаткових узагальнених матеріалів, підготовлених для подання правоохоронним та розвідувальним органам, за наявності достатніх підстав, приймає рішення щодо направлення таких матеріалів до правоохоронних та розвідувальних органів.</w:t>
      </w:r>
    </w:p>
    <w:p w:rsidR="001F0175" w:rsidRPr="001F0175" w:rsidRDefault="001F0175" w:rsidP="001F0175">
      <w:pPr>
        <w:tabs>
          <w:tab w:val="left" w:pos="1276"/>
        </w:tabs>
        <w:spacing w:before="120" w:after="0" w:line="240" w:lineRule="auto"/>
        <w:ind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Держфінмоніторингом протягом 2024 року підготовлено 1 053 матеріали (з них 572 узагальнених матеріали та 481 додатковий узагальнений матеріал), які направлено до:</w:t>
      </w:r>
    </w:p>
    <w:p w:rsidR="001F0175" w:rsidRPr="001F0175" w:rsidRDefault="001F0175" w:rsidP="00681786">
      <w:pPr>
        <w:numPr>
          <w:ilvl w:val="0"/>
          <w:numId w:val="22"/>
        </w:numPr>
        <w:tabs>
          <w:tab w:val="left" w:pos="993"/>
        </w:tabs>
        <w:spacing w:before="120" w:after="120" w:line="240" w:lineRule="auto"/>
        <w:ind w:left="0"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Національної поліції України – 323 матеріали (з них 235</w:t>
      </w:r>
      <w:r w:rsidRPr="001F0175">
        <w:rPr>
          <w:rFonts w:ascii="Times New Roman" w:eastAsia="Times New Roman" w:hAnsi="Times New Roman" w:cs="Times New Roman"/>
          <w:bCs/>
          <w:sz w:val="28"/>
          <w:szCs w:val="28"/>
          <w:lang w:eastAsia="ru-RU"/>
        </w:rPr>
        <w:t xml:space="preserve"> </w:t>
      </w:r>
      <w:r w:rsidRPr="001F0175">
        <w:rPr>
          <w:rFonts w:ascii="Times New Roman" w:eastAsia="Times New Roman" w:hAnsi="Times New Roman" w:cs="Times New Roman"/>
          <w:sz w:val="28"/>
          <w:szCs w:val="28"/>
          <w:lang w:eastAsia="ru-RU"/>
        </w:rPr>
        <w:t>узагальнених матеріалів та 88 додаткових узагальнених матеріалів);</w:t>
      </w:r>
    </w:p>
    <w:p w:rsidR="001F0175" w:rsidRPr="001F0175" w:rsidRDefault="001F0175" w:rsidP="00681786">
      <w:pPr>
        <w:numPr>
          <w:ilvl w:val="0"/>
          <w:numId w:val="22"/>
        </w:numPr>
        <w:tabs>
          <w:tab w:val="left" w:pos="993"/>
        </w:tabs>
        <w:spacing w:before="120" w:after="120" w:line="240" w:lineRule="auto"/>
        <w:ind w:left="0"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 xml:space="preserve">Служби безпеки України – </w:t>
      </w:r>
      <w:r w:rsidRPr="001F0175">
        <w:rPr>
          <w:rFonts w:ascii="Times New Roman" w:eastAsia="Times New Roman" w:hAnsi="Times New Roman" w:cs="Times New Roman"/>
          <w:bCs/>
          <w:sz w:val="28"/>
          <w:szCs w:val="28"/>
          <w:lang w:eastAsia="ru-RU"/>
        </w:rPr>
        <w:t>289</w:t>
      </w:r>
      <w:r w:rsidRPr="001F0175">
        <w:rPr>
          <w:rFonts w:ascii="Times New Roman" w:eastAsia="Times New Roman" w:hAnsi="Times New Roman" w:cs="Times New Roman"/>
          <w:sz w:val="28"/>
          <w:szCs w:val="28"/>
          <w:lang w:eastAsia="ru-RU"/>
        </w:rPr>
        <w:t xml:space="preserve"> матеріалів (з них 171 узагальнений матеріал та 118</w:t>
      </w:r>
      <w:r w:rsidRPr="001F0175">
        <w:rPr>
          <w:rFonts w:ascii="Times New Roman" w:eastAsia="Times New Roman" w:hAnsi="Times New Roman" w:cs="Times New Roman"/>
          <w:bCs/>
          <w:sz w:val="28"/>
          <w:szCs w:val="28"/>
          <w:lang w:eastAsia="ru-RU"/>
        </w:rPr>
        <w:t xml:space="preserve"> </w:t>
      </w:r>
      <w:r w:rsidRPr="001F0175">
        <w:rPr>
          <w:rFonts w:ascii="Times New Roman" w:eastAsia="Times New Roman" w:hAnsi="Times New Roman" w:cs="Times New Roman"/>
          <w:sz w:val="28"/>
          <w:szCs w:val="28"/>
          <w:lang w:eastAsia="ru-RU"/>
        </w:rPr>
        <w:t>додаткових узагальнених матеріалів);</w:t>
      </w:r>
    </w:p>
    <w:p w:rsidR="001F0175" w:rsidRPr="001F0175" w:rsidRDefault="001F0175" w:rsidP="00681786">
      <w:pPr>
        <w:numPr>
          <w:ilvl w:val="0"/>
          <w:numId w:val="22"/>
        </w:numPr>
        <w:tabs>
          <w:tab w:val="left" w:pos="993"/>
        </w:tabs>
        <w:spacing w:before="120" w:after="120" w:line="240" w:lineRule="auto"/>
        <w:ind w:left="0"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Національного антикорупційного бюро України – 156</w:t>
      </w:r>
      <w:r w:rsidRPr="001F0175">
        <w:rPr>
          <w:rFonts w:ascii="Times New Roman" w:eastAsia="Times New Roman" w:hAnsi="Times New Roman" w:cs="Times New Roman"/>
          <w:bCs/>
          <w:sz w:val="28"/>
          <w:szCs w:val="28"/>
          <w:lang w:eastAsia="ru-RU"/>
        </w:rPr>
        <w:t xml:space="preserve"> </w:t>
      </w:r>
      <w:r w:rsidRPr="001F0175">
        <w:rPr>
          <w:rFonts w:ascii="Times New Roman" w:eastAsia="Times New Roman" w:hAnsi="Times New Roman" w:cs="Times New Roman"/>
          <w:sz w:val="28"/>
          <w:szCs w:val="28"/>
          <w:lang w:eastAsia="ru-RU"/>
        </w:rPr>
        <w:t>матеріалів</w:t>
      </w:r>
      <w:r w:rsidRPr="001F0175">
        <w:rPr>
          <w:rFonts w:ascii="Times New Roman" w:eastAsia="Times New Roman" w:hAnsi="Times New Roman" w:cs="Times New Roman"/>
          <w:sz w:val="28"/>
          <w:szCs w:val="28"/>
          <w:lang w:eastAsia="ru-RU"/>
        </w:rPr>
        <w:br/>
        <w:t>(з них 31 узагальнений матеріал та 125 додаткових узагальнених матеріалів);</w:t>
      </w:r>
    </w:p>
    <w:p w:rsidR="001F0175" w:rsidRPr="001F0175" w:rsidRDefault="001F0175" w:rsidP="00681786">
      <w:pPr>
        <w:numPr>
          <w:ilvl w:val="0"/>
          <w:numId w:val="22"/>
        </w:numPr>
        <w:tabs>
          <w:tab w:val="left" w:pos="993"/>
        </w:tabs>
        <w:spacing w:before="120" w:after="120" w:line="240" w:lineRule="auto"/>
        <w:ind w:left="0"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Державного бюро розслідувань – 118</w:t>
      </w:r>
      <w:r w:rsidRPr="001F0175">
        <w:rPr>
          <w:rFonts w:ascii="Times New Roman" w:eastAsia="Times New Roman" w:hAnsi="Times New Roman" w:cs="Times New Roman"/>
          <w:bCs/>
          <w:sz w:val="28"/>
          <w:szCs w:val="28"/>
          <w:lang w:eastAsia="ru-RU"/>
        </w:rPr>
        <w:t xml:space="preserve"> </w:t>
      </w:r>
      <w:r w:rsidRPr="001F0175">
        <w:rPr>
          <w:rFonts w:ascii="Times New Roman" w:eastAsia="Times New Roman" w:hAnsi="Times New Roman" w:cs="Times New Roman"/>
          <w:sz w:val="28"/>
          <w:szCs w:val="28"/>
          <w:lang w:eastAsia="ru-RU"/>
        </w:rPr>
        <w:t>матеріалів (з них 43 узагальнених матеріали та 75</w:t>
      </w:r>
      <w:r w:rsidRPr="001F0175">
        <w:rPr>
          <w:rFonts w:ascii="Times New Roman" w:eastAsia="Times New Roman" w:hAnsi="Times New Roman" w:cs="Times New Roman"/>
          <w:bCs/>
          <w:sz w:val="28"/>
          <w:szCs w:val="28"/>
          <w:lang w:eastAsia="ru-RU"/>
        </w:rPr>
        <w:t xml:space="preserve"> </w:t>
      </w:r>
      <w:r w:rsidRPr="001F0175">
        <w:rPr>
          <w:rFonts w:ascii="Times New Roman" w:eastAsia="Times New Roman" w:hAnsi="Times New Roman" w:cs="Times New Roman"/>
          <w:sz w:val="28"/>
          <w:szCs w:val="28"/>
          <w:lang w:eastAsia="ru-RU"/>
        </w:rPr>
        <w:t>додаткових узагальнених матеріалів);</w:t>
      </w:r>
    </w:p>
    <w:p w:rsidR="001F0175" w:rsidRPr="001F0175" w:rsidRDefault="001F0175" w:rsidP="00681786">
      <w:pPr>
        <w:numPr>
          <w:ilvl w:val="0"/>
          <w:numId w:val="22"/>
        </w:numPr>
        <w:tabs>
          <w:tab w:val="left" w:pos="993"/>
        </w:tabs>
        <w:spacing w:before="120" w:after="120" w:line="240" w:lineRule="auto"/>
        <w:ind w:left="0"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 xml:space="preserve">Бюро економічної безпеки України – </w:t>
      </w:r>
      <w:r w:rsidRPr="001F0175">
        <w:rPr>
          <w:rFonts w:ascii="Times New Roman" w:eastAsia="Times New Roman" w:hAnsi="Times New Roman" w:cs="Times New Roman"/>
          <w:bCs/>
          <w:sz w:val="28"/>
          <w:szCs w:val="28"/>
          <w:lang w:eastAsia="ru-RU"/>
        </w:rPr>
        <w:t>95</w:t>
      </w:r>
      <w:r w:rsidRPr="001F0175">
        <w:rPr>
          <w:rFonts w:ascii="Times New Roman" w:eastAsia="Times New Roman" w:hAnsi="Times New Roman" w:cs="Times New Roman"/>
          <w:sz w:val="28"/>
          <w:szCs w:val="28"/>
          <w:lang w:eastAsia="ru-RU"/>
        </w:rPr>
        <w:t xml:space="preserve"> матеріалів (з них </w:t>
      </w:r>
      <w:r w:rsidR="005C04B6">
        <w:rPr>
          <w:rFonts w:ascii="Times New Roman" w:eastAsia="Times New Roman" w:hAnsi="Times New Roman" w:cs="Times New Roman"/>
          <w:sz w:val="28"/>
          <w:szCs w:val="28"/>
          <w:lang w:eastAsia="ru-RU"/>
        </w:rPr>
        <w:br/>
      </w:r>
      <w:r w:rsidRPr="001F0175">
        <w:rPr>
          <w:rFonts w:ascii="Times New Roman" w:eastAsia="Times New Roman" w:hAnsi="Times New Roman" w:cs="Times New Roman"/>
          <w:sz w:val="28"/>
          <w:szCs w:val="28"/>
          <w:lang w:eastAsia="ru-RU"/>
        </w:rPr>
        <w:t>65 узагальнених матеріалів та 30 додаткових узагальнених матеріалів);</w:t>
      </w:r>
    </w:p>
    <w:p w:rsidR="001F0175" w:rsidRPr="001F0175" w:rsidRDefault="001F0175" w:rsidP="00681786">
      <w:pPr>
        <w:numPr>
          <w:ilvl w:val="0"/>
          <w:numId w:val="22"/>
        </w:numPr>
        <w:tabs>
          <w:tab w:val="left" w:pos="993"/>
        </w:tabs>
        <w:spacing w:before="120" w:after="120" w:line="240" w:lineRule="auto"/>
        <w:ind w:left="0"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t>органів прокуратури – 71 матеріал (з них 26 узагальнених матеріалів та 45 додаткових узагальнених матеріалів);</w:t>
      </w:r>
    </w:p>
    <w:p w:rsidR="00331417" w:rsidRPr="001F0175" w:rsidRDefault="001F0175" w:rsidP="00681786">
      <w:pPr>
        <w:pStyle w:val="a5"/>
        <w:numPr>
          <w:ilvl w:val="0"/>
          <w:numId w:val="22"/>
        </w:numPr>
        <w:tabs>
          <w:tab w:val="left" w:pos="993"/>
        </w:tabs>
        <w:spacing w:after="120" w:line="240" w:lineRule="auto"/>
        <w:ind w:left="0" w:firstLine="709"/>
        <w:contextualSpacing/>
        <w:jc w:val="both"/>
        <w:rPr>
          <w:rFonts w:ascii="Times New Roman" w:hAnsi="Times New Roman" w:cs="Times New Roman"/>
          <w:sz w:val="28"/>
          <w:szCs w:val="28"/>
          <w:lang w:eastAsia="ru-RU"/>
        </w:rPr>
      </w:pPr>
      <w:r w:rsidRPr="001F0175">
        <w:rPr>
          <w:rFonts w:ascii="Times New Roman" w:hAnsi="Times New Roman" w:cs="Times New Roman"/>
          <w:sz w:val="28"/>
          <w:szCs w:val="28"/>
          <w:lang w:eastAsia="ru-RU"/>
        </w:rPr>
        <w:t>розвідувального органу – 1 узагальнений матеріал.</w:t>
      </w:r>
    </w:p>
    <w:p w:rsidR="001F0175" w:rsidRPr="001F0175" w:rsidRDefault="001F0175" w:rsidP="001F0175">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1F0175">
        <w:rPr>
          <w:rFonts w:ascii="Times New Roman" w:eastAsia="Times New Roman" w:hAnsi="Times New Roman" w:cs="Times New Roman"/>
          <w:sz w:val="28"/>
          <w:szCs w:val="28"/>
          <w:lang w:eastAsia="ru-RU"/>
        </w:rPr>
        <w:lastRenderedPageBreak/>
        <w:t>У вказаних матеріалах сума фінансових операцій, які можуть бути пов’язані:</w:t>
      </w:r>
    </w:p>
    <w:p w:rsidR="001F0175" w:rsidRPr="001F0175" w:rsidRDefault="001F0175" w:rsidP="00681786">
      <w:pPr>
        <w:pStyle w:val="a5"/>
        <w:numPr>
          <w:ilvl w:val="0"/>
          <w:numId w:val="22"/>
        </w:numPr>
        <w:tabs>
          <w:tab w:val="left" w:pos="993"/>
        </w:tabs>
        <w:spacing w:after="120" w:line="240" w:lineRule="auto"/>
        <w:ind w:left="0" w:firstLine="709"/>
        <w:jc w:val="both"/>
        <w:rPr>
          <w:rFonts w:ascii="Times New Roman" w:hAnsi="Times New Roman" w:cs="Times New Roman"/>
          <w:sz w:val="28"/>
          <w:szCs w:val="28"/>
          <w:lang w:eastAsia="ru-RU"/>
        </w:rPr>
      </w:pPr>
      <w:r w:rsidRPr="001F0175">
        <w:rPr>
          <w:rFonts w:ascii="Times New Roman" w:hAnsi="Times New Roman" w:cs="Times New Roman"/>
          <w:sz w:val="28"/>
          <w:szCs w:val="28"/>
          <w:lang w:eastAsia="ru-RU"/>
        </w:rPr>
        <w:t>з легалізацією коштів, становить 51,1 млрд грн;</w:t>
      </w:r>
    </w:p>
    <w:p w:rsidR="001F0175" w:rsidRPr="001F0175" w:rsidRDefault="001F0175" w:rsidP="00681786">
      <w:pPr>
        <w:pStyle w:val="a5"/>
        <w:numPr>
          <w:ilvl w:val="0"/>
          <w:numId w:val="22"/>
        </w:numPr>
        <w:tabs>
          <w:tab w:val="left" w:pos="993"/>
        </w:tabs>
        <w:spacing w:after="120" w:line="240" w:lineRule="auto"/>
        <w:ind w:left="0" w:firstLine="709"/>
        <w:jc w:val="both"/>
        <w:rPr>
          <w:rFonts w:ascii="Times New Roman" w:hAnsi="Times New Roman" w:cs="Times New Roman"/>
          <w:sz w:val="28"/>
          <w:szCs w:val="28"/>
          <w:lang w:eastAsia="ru-RU"/>
        </w:rPr>
      </w:pPr>
      <w:r w:rsidRPr="001F0175">
        <w:rPr>
          <w:rFonts w:ascii="Times New Roman" w:hAnsi="Times New Roman" w:cs="Times New Roman"/>
          <w:sz w:val="28"/>
          <w:szCs w:val="28"/>
          <w:lang w:eastAsia="ru-RU"/>
        </w:rPr>
        <w:t xml:space="preserve">з учиненням іншого кримінального правопорушення, визначеного </w:t>
      </w:r>
      <w:r w:rsidR="005C04B6">
        <w:rPr>
          <w:rFonts w:ascii="Times New Roman" w:hAnsi="Times New Roman" w:cs="Times New Roman"/>
          <w:sz w:val="28"/>
          <w:szCs w:val="28"/>
          <w:lang w:eastAsia="ru-RU"/>
        </w:rPr>
        <w:br/>
      </w:r>
      <w:r w:rsidRPr="001F0175">
        <w:rPr>
          <w:rFonts w:ascii="Times New Roman" w:hAnsi="Times New Roman" w:cs="Times New Roman"/>
          <w:sz w:val="28"/>
          <w:szCs w:val="28"/>
          <w:lang w:eastAsia="ru-RU"/>
        </w:rPr>
        <w:t>КК України, становить 11,2 млрд грн;</w:t>
      </w:r>
    </w:p>
    <w:p w:rsidR="00331417" w:rsidRPr="001F0175" w:rsidRDefault="001F0175" w:rsidP="00681786">
      <w:pPr>
        <w:pStyle w:val="a5"/>
        <w:numPr>
          <w:ilvl w:val="0"/>
          <w:numId w:val="22"/>
        </w:numPr>
        <w:tabs>
          <w:tab w:val="left" w:pos="993"/>
        </w:tabs>
        <w:spacing w:after="120" w:line="240" w:lineRule="auto"/>
        <w:ind w:left="0" w:firstLine="709"/>
        <w:jc w:val="both"/>
        <w:rPr>
          <w:rFonts w:ascii="Times New Roman" w:hAnsi="Times New Roman" w:cs="Times New Roman"/>
          <w:sz w:val="28"/>
          <w:szCs w:val="28"/>
          <w:lang w:eastAsia="ru-RU"/>
        </w:rPr>
      </w:pPr>
      <w:r w:rsidRPr="001F0175">
        <w:rPr>
          <w:rFonts w:ascii="Times New Roman" w:hAnsi="Times New Roman" w:cs="Times New Roman"/>
          <w:sz w:val="28"/>
          <w:szCs w:val="28"/>
          <w:lang w:eastAsia="ru-RU"/>
        </w:rPr>
        <w:t>із фінансуванням тероризму 0,3 млрд гривень.</w:t>
      </w:r>
    </w:p>
    <w:p w:rsidR="00331417" w:rsidRPr="00797661" w:rsidRDefault="000578A6" w:rsidP="00F66FCD">
      <w:pPr>
        <w:pStyle w:val="a5"/>
        <w:autoSpaceDE w:val="0"/>
        <w:autoSpaceDN w:val="0"/>
        <w:adjustRightInd w:val="0"/>
        <w:spacing w:after="120" w:line="240" w:lineRule="auto"/>
        <w:ind w:left="709"/>
        <w:jc w:val="both"/>
        <w:rPr>
          <w:rFonts w:ascii="Times New Roman" w:eastAsia="Calibri" w:hAnsi="Times New Roman" w:cs="Times New Roman"/>
          <w:sz w:val="16"/>
          <w:szCs w:val="16"/>
        </w:rPr>
      </w:pPr>
      <w:r w:rsidRPr="00797661">
        <w:rPr>
          <w:noProof/>
        </w:rPr>
        <w:drawing>
          <wp:anchor distT="0" distB="0" distL="114300" distR="114300" simplePos="0" relativeHeight="251799552" behindDoc="0" locked="0" layoutInCell="1" allowOverlap="1" wp14:anchorId="253D61B0" wp14:editId="3ED95C7A">
            <wp:simplePos x="0" y="0"/>
            <wp:positionH relativeFrom="margin">
              <wp:posOffset>218440</wp:posOffset>
            </wp:positionH>
            <wp:positionV relativeFrom="paragraph">
              <wp:posOffset>178435</wp:posOffset>
            </wp:positionV>
            <wp:extent cx="5621020" cy="2750820"/>
            <wp:effectExtent l="0" t="0" r="17780" b="11430"/>
            <wp:wrapThrough wrapText="bothSides">
              <wp:wrapPolygon edited="0">
                <wp:start x="0" y="0"/>
                <wp:lineTo x="0" y="21540"/>
                <wp:lineTo x="21595" y="21540"/>
                <wp:lineTo x="21595" y="0"/>
                <wp:lineTo x="0" y="0"/>
              </wp:wrapPolygon>
            </wp:wrapThrough>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331417" w:rsidRPr="000578A6" w:rsidRDefault="00331417" w:rsidP="00F66FCD">
      <w:pPr>
        <w:spacing w:after="120" w:line="240" w:lineRule="auto"/>
        <w:rPr>
          <w:rFonts w:ascii="Times New Roman" w:eastAsia="Calibri" w:hAnsi="Times New Roman" w:cs="Times New Roman"/>
          <w:noProof/>
          <w:sz w:val="24"/>
          <w:szCs w:val="24"/>
          <w:lang w:val="ru-RU" w:eastAsia="uk-UA"/>
        </w:rPr>
      </w:pPr>
      <w:r w:rsidRPr="000578A6">
        <w:rPr>
          <w:rFonts w:ascii="Times New Roman" w:eastAsia="Calibri" w:hAnsi="Times New Roman" w:cs="Times New Roman"/>
          <w:noProof/>
          <w:sz w:val="24"/>
          <w:szCs w:val="24"/>
          <w:lang w:eastAsia="uk-UA"/>
        </w:rPr>
        <w:t>Рисунок 3.</w:t>
      </w:r>
      <w:r w:rsidRPr="000578A6">
        <w:rPr>
          <w:rFonts w:ascii="Times New Roman" w:eastAsia="Calibri" w:hAnsi="Times New Roman" w:cs="Times New Roman"/>
          <w:noProof/>
          <w:sz w:val="24"/>
          <w:szCs w:val="24"/>
          <w:lang w:val="ru-RU" w:eastAsia="uk-UA"/>
        </w:rPr>
        <w:t>2</w:t>
      </w:r>
    </w:p>
    <w:p w:rsidR="00331417" w:rsidRPr="00797661" w:rsidRDefault="00331417" w:rsidP="00F66FCD">
      <w:pPr>
        <w:spacing w:after="120" w:line="240" w:lineRule="auto"/>
        <w:ind w:firstLine="709"/>
        <w:jc w:val="both"/>
        <w:rPr>
          <w:rFonts w:ascii="Times New Roman" w:hAnsi="Times New Roman" w:cs="Times New Roman"/>
          <w:sz w:val="28"/>
          <w:szCs w:val="28"/>
        </w:rPr>
      </w:pPr>
      <w:bookmarkStart w:id="22" w:name="_Toc2683944"/>
    </w:p>
    <w:p w:rsidR="00331417" w:rsidRPr="00A47900" w:rsidRDefault="00331417" w:rsidP="00F66FCD">
      <w:pPr>
        <w:pStyle w:val="2"/>
        <w:rPr>
          <w:rFonts w:eastAsia="Calibri"/>
        </w:rPr>
      </w:pPr>
      <w:bookmarkStart w:id="23" w:name="_Toc192840434"/>
      <w:bookmarkEnd w:id="22"/>
      <w:r w:rsidRPr="00A47900">
        <w:rPr>
          <w:rFonts w:eastAsia="Calibri"/>
        </w:rPr>
        <w:t>3.4 Аналіз методів та схем відмивання</w:t>
      </w:r>
      <w:r w:rsidR="00D175BC" w:rsidRPr="00A47900">
        <w:rPr>
          <w:rFonts w:eastAsia="Calibri"/>
        </w:rPr>
        <w:t xml:space="preserve"> коштів</w:t>
      </w:r>
      <w:bookmarkEnd w:id="23"/>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Російська агресія проти України, що розпочалася у 2014 році та досягла небачених масштабів з лютого 2022 року, стала серйозною загрозою для глобальної фінансової стабільності та економічної безпеки. Її наслідки відчуваються далеко за межами України, впливаючи на світову економіку, порушуючи ланцюги постачання та створюючи виклики для міжнародної безпеки.</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 xml:space="preserve">Збройна агресія росії проти України створила комплексний набір викликів, які охоплюють широкий спектр загроз, пов’язаних із злочинами, відмиванням доходів та фінансуванням тероризму. </w:t>
      </w:r>
      <w:r w:rsidR="00091986">
        <w:rPr>
          <w:rFonts w:ascii="Times New Roman" w:eastAsia="Calibri" w:hAnsi="Times New Roman" w:cs="Times New Roman"/>
          <w:sz w:val="28"/>
          <w:szCs w:val="28"/>
        </w:rPr>
        <w:t>Росія</w:t>
      </w:r>
      <w:r w:rsidRPr="00A47900">
        <w:rPr>
          <w:rFonts w:ascii="Times New Roman" w:eastAsia="Calibri" w:hAnsi="Times New Roman" w:cs="Times New Roman"/>
          <w:sz w:val="28"/>
          <w:szCs w:val="28"/>
        </w:rPr>
        <w:t xml:space="preserve"> активно використовує різноманітні схеми, обходить міжнародні санкції, застосовує сучасні технології (криптовалюту), а також вдається до кіберзлочинів та корупційних дій як інструментів ведення гібридної війни.</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 xml:space="preserve">Головною загрозою для України є агресія з боку росії та діяльність злочинців, які займаються відмиванням коштів. Основні загрози та ризики включають: фінансування тероризму, захоплення росією активів, корупційні злочини, залучення НПО до незаконної діяльності, транскордонне відмивання коштів, використання готівки в схемах ВК, незаконний обіг культурних цінностей, шахрайство та кіберзлочинність, використання віртуальних активів в </w:t>
      </w:r>
      <w:r w:rsidRPr="00A47900">
        <w:rPr>
          <w:rFonts w:ascii="Times New Roman" w:eastAsia="Calibri" w:hAnsi="Times New Roman" w:cs="Times New Roman"/>
          <w:sz w:val="28"/>
          <w:szCs w:val="28"/>
        </w:rPr>
        <w:lastRenderedPageBreak/>
        <w:t>незаконній діяльності, а також торгівлю зброєю, людьми та наркотичними засобами, професійних «відмивачів коштів».</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Злочинці постійно вдосконалюють свої методи в схемах ВК/ФТ/ФРЗМЗ, адаптуючи їх до сучасних реалій. Глобалізація процесів підвищує їх масштаб і складність, вимагаючи швидких та інноваційних підходів до протидії.</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 xml:space="preserve">Особливо тривожним є залучення вразливих груп населення, зокрема неповнолітніх осіб. </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У 2024 році спостерігається еволюція схем відмивання коштів, зокрема активізація діяльності так званих професійних «відмивачів коштів» як глобального тренду. Ці особи або організації спеціалізуються на наданні послуг з легалізації доходів, отриманих злочинним шляхом, а також на виконанні інших незаконних фінансових операцій. Ключовим елементом їхніх схем є залучення підставних осіб, так званих «дропів», для проведення транзакцій або відкриття рахунків, що ускладнює процес ідентифікації кінцевих бенефіціарів.</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 xml:space="preserve">Держфінмоніторинг, як </w:t>
      </w:r>
      <w:r w:rsidR="00091986">
        <w:rPr>
          <w:rFonts w:ascii="Times New Roman" w:eastAsia="Calibri" w:hAnsi="Times New Roman" w:cs="Times New Roman"/>
          <w:sz w:val="28"/>
          <w:szCs w:val="28"/>
        </w:rPr>
        <w:t xml:space="preserve">підрозділ </w:t>
      </w:r>
      <w:r w:rsidRPr="00A47900">
        <w:rPr>
          <w:rFonts w:ascii="Times New Roman" w:eastAsia="Calibri" w:hAnsi="Times New Roman" w:cs="Times New Roman"/>
          <w:sz w:val="28"/>
          <w:szCs w:val="28"/>
        </w:rPr>
        <w:t>фінансов</w:t>
      </w:r>
      <w:r w:rsidR="00091986">
        <w:rPr>
          <w:rFonts w:ascii="Times New Roman" w:eastAsia="Calibri" w:hAnsi="Times New Roman" w:cs="Times New Roman"/>
          <w:sz w:val="28"/>
          <w:szCs w:val="28"/>
        </w:rPr>
        <w:t>ої</w:t>
      </w:r>
      <w:r w:rsidRPr="00A47900">
        <w:rPr>
          <w:rFonts w:ascii="Times New Roman" w:eastAsia="Calibri" w:hAnsi="Times New Roman" w:cs="Times New Roman"/>
          <w:sz w:val="28"/>
          <w:szCs w:val="28"/>
        </w:rPr>
        <w:t xml:space="preserve"> розвідк</w:t>
      </w:r>
      <w:r w:rsidR="00091986">
        <w:rPr>
          <w:rFonts w:ascii="Times New Roman" w:eastAsia="Calibri" w:hAnsi="Times New Roman" w:cs="Times New Roman"/>
          <w:sz w:val="28"/>
          <w:szCs w:val="28"/>
        </w:rPr>
        <w:t>и</w:t>
      </w:r>
      <w:r w:rsidRPr="00A47900">
        <w:rPr>
          <w:rFonts w:ascii="Times New Roman" w:eastAsia="Calibri" w:hAnsi="Times New Roman" w:cs="Times New Roman"/>
          <w:sz w:val="28"/>
          <w:szCs w:val="28"/>
        </w:rPr>
        <w:t>, активно протидіє ризикам, фінансовим злочинам та фінансування тероризму, зміцнюючи фінансову безпеку країни.</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За результатами аналізу та узагальнення виявлених (типових та новітніх) методів, способів, фінансових інструментів та схем легалізації (відмивання) доходів, одержаних злочинним шляхом, фінансуванню тероризму та фінансуванню розповсюдження зброї масового знищення, визначено пріоритетні напрями проведення фінансових розслідувань:</w:t>
      </w:r>
    </w:p>
    <w:p w:rsidR="00A47900" w:rsidRPr="00A47900" w:rsidRDefault="00A47900" w:rsidP="00681786">
      <w:pPr>
        <w:numPr>
          <w:ilvl w:val="0"/>
          <w:numId w:val="23"/>
        </w:numPr>
        <w:spacing w:after="120" w:line="240" w:lineRule="auto"/>
        <w:ind w:left="0"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фінансування війни та тероризму (сепаратизму);</w:t>
      </w:r>
    </w:p>
    <w:p w:rsidR="00A47900" w:rsidRPr="00A47900" w:rsidRDefault="00A47900" w:rsidP="00681786">
      <w:pPr>
        <w:numPr>
          <w:ilvl w:val="0"/>
          <w:numId w:val="23"/>
        </w:numPr>
        <w:spacing w:after="120" w:line="240" w:lineRule="auto"/>
        <w:ind w:left="0"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відмивання доходів від корупційних діянь;</w:t>
      </w:r>
    </w:p>
    <w:p w:rsidR="00A47900" w:rsidRPr="00A47900" w:rsidRDefault="00A47900" w:rsidP="00681786">
      <w:pPr>
        <w:numPr>
          <w:ilvl w:val="0"/>
          <w:numId w:val="23"/>
        </w:numPr>
        <w:spacing w:after="120" w:line="240" w:lineRule="auto"/>
        <w:ind w:left="0"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розкрадання бюджетних коштів та коштів державних підприємств;</w:t>
      </w:r>
    </w:p>
    <w:p w:rsidR="00A47900" w:rsidRPr="00A47900" w:rsidRDefault="00A47900" w:rsidP="00681786">
      <w:pPr>
        <w:numPr>
          <w:ilvl w:val="0"/>
          <w:numId w:val="23"/>
        </w:numPr>
        <w:spacing w:after="120" w:line="240" w:lineRule="auto"/>
        <w:ind w:left="0"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нецільове використання коштів, виділених на гуманітарні проєкти, соціальні проєкти та відбудову (відновлення) об’єктів критичної інфраструктури, житла;</w:t>
      </w:r>
    </w:p>
    <w:p w:rsidR="00A47900" w:rsidRPr="00A47900" w:rsidRDefault="00A47900" w:rsidP="00681786">
      <w:pPr>
        <w:numPr>
          <w:ilvl w:val="0"/>
          <w:numId w:val="23"/>
        </w:numPr>
        <w:spacing w:after="120" w:line="240" w:lineRule="auto"/>
        <w:ind w:left="0"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відмивання доходів від злочинів, пов’язаних з шахрайським заволодінням коштами громадян та юридичних осіб, шляхом обману.</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 xml:space="preserve">Зважаючи на триваючу збройну агресію </w:t>
      </w:r>
      <w:r w:rsidR="00091986">
        <w:rPr>
          <w:rFonts w:ascii="Times New Roman" w:eastAsia="Calibri" w:hAnsi="Times New Roman" w:cs="Times New Roman"/>
          <w:sz w:val="28"/>
          <w:szCs w:val="28"/>
        </w:rPr>
        <w:t>росії</w:t>
      </w:r>
      <w:r w:rsidRPr="00A47900">
        <w:rPr>
          <w:rFonts w:ascii="Times New Roman" w:eastAsia="Calibri" w:hAnsi="Times New Roman" w:cs="Times New Roman"/>
          <w:sz w:val="28"/>
          <w:szCs w:val="28"/>
        </w:rPr>
        <w:t xml:space="preserve"> та загрозу національній безпеці України, Держфінмоніторингом, використовуючи власну практику, практику інших учасників національної системи фінансового моніторингу та досвід міжнародних партнерів підготовлено типологічне дослідження на тему: «Ризики та загрози легалізації (відмивання) доходів, одержаних злочинним шляхом, фінансування тероризму в умовах військової агресії російської федерації – 2024».</w:t>
      </w:r>
    </w:p>
    <w:p w:rsidR="00A47900"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 xml:space="preserve">У типологічному дослідженні висвітлено різновиди схем легалізації (відмивання) злочинних доходів та фінансування тероризму, що вчиняються в </w:t>
      </w:r>
      <w:r w:rsidRPr="00A47900">
        <w:rPr>
          <w:rFonts w:ascii="Times New Roman" w:eastAsia="Calibri" w:hAnsi="Times New Roman" w:cs="Times New Roman"/>
          <w:sz w:val="28"/>
          <w:szCs w:val="28"/>
        </w:rPr>
        <w:lastRenderedPageBreak/>
        <w:t>умовах військової агресії росії, розкрито індикатори підозрілості, методи та інструменти схем ВК/ФТ.</w:t>
      </w:r>
    </w:p>
    <w:p w:rsidR="00331417" w:rsidRPr="00A47900" w:rsidRDefault="00A47900" w:rsidP="00A47900">
      <w:pPr>
        <w:spacing w:after="120" w:line="240" w:lineRule="auto"/>
        <w:ind w:firstLine="709"/>
        <w:jc w:val="both"/>
        <w:rPr>
          <w:rFonts w:ascii="Times New Roman" w:eastAsia="Calibri" w:hAnsi="Times New Roman" w:cs="Times New Roman"/>
          <w:sz w:val="28"/>
          <w:szCs w:val="28"/>
        </w:rPr>
      </w:pPr>
      <w:r w:rsidRPr="00A47900">
        <w:rPr>
          <w:rFonts w:ascii="Times New Roman" w:eastAsia="Calibri" w:hAnsi="Times New Roman" w:cs="Times New Roman"/>
          <w:sz w:val="28"/>
          <w:szCs w:val="28"/>
        </w:rPr>
        <w:t>Зосереджено увагу на схемах фінансування військової агресії та диверсійної діяльності, корупційних злочинах, псевдоблагодійних проєктах. Також, зроблено акцент на використанні криптовалют, які стали одним із найпривабливіших інструментів для злочинної діяльності через свою анонімність, швидкість транзакцій і недостатнє регулювання.</w:t>
      </w:r>
    </w:p>
    <w:p w:rsidR="00331417" w:rsidRPr="00A47900" w:rsidRDefault="00331417" w:rsidP="00F66FCD">
      <w:pPr>
        <w:tabs>
          <w:tab w:val="left" w:pos="993"/>
        </w:tabs>
        <w:spacing w:after="120" w:line="240" w:lineRule="auto"/>
        <w:jc w:val="center"/>
        <w:rPr>
          <w:rFonts w:ascii="Times New Roman" w:eastAsia="Calibri" w:hAnsi="Times New Roman" w:cs="Times New Roman"/>
          <w:b/>
          <w:sz w:val="28"/>
          <w:szCs w:val="28"/>
        </w:rPr>
      </w:pPr>
      <w:r w:rsidRPr="00A47900">
        <w:rPr>
          <w:rFonts w:ascii="Times New Roman" w:eastAsia="Calibri" w:hAnsi="Times New Roman" w:cs="Times New Roman"/>
          <w:b/>
          <w:sz w:val="28"/>
          <w:szCs w:val="28"/>
        </w:rPr>
        <w:t>Протидія фінансуванню війни та тероризму (сепаратизму)</w:t>
      </w:r>
    </w:p>
    <w:p w:rsidR="00A47900" w:rsidRPr="00A47900" w:rsidRDefault="00A47900" w:rsidP="00A47900">
      <w:pPr>
        <w:shd w:val="clear" w:color="auto" w:fill="FFFFFF"/>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Держфінмоніторинг</w:t>
      </w:r>
      <w:r w:rsidR="00976CD9">
        <w:rPr>
          <w:rFonts w:ascii="Times New Roman" w:eastAsia="Times New Roman" w:hAnsi="Times New Roman" w:cs="Times New Roman"/>
          <w:sz w:val="28"/>
          <w:szCs w:val="28"/>
          <w:lang w:eastAsia="ru-RU"/>
        </w:rPr>
        <w:t>,</w:t>
      </w:r>
      <w:r w:rsidRPr="00A47900">
        <w:rPr>
          <w:rFonts w:ascii="Times New Roman" w:eastAsia="Times New Roman" w:hAnsi="Times New Roman" w:cs="Times New Roman"/>
          <w:sz w:val="28"/>
          <w:szCs w:val="28"/>
          <w:lang w:eastAsia="ru-RU"/>
        </w:rPr>
        <w:t xml:space="preserve"> як підрозділ фінансової розвідки</w:t>
      </w:r>
      <w:r w:rsidR="00976CD9">
        <w:rPr>
          <w:rFonts w:ascii="Times New Roman" w:eastAsia="Times New Roman" w:hAnsi="Times New Roman" w:cs="Times New Roman"/>
          <w:sz w:val="28"/>
          <w:szCs w:val="28"/>
          <w:lang w:eastAsia="ru-RU"/>
        </w:rPr>
        <w:t>,</w:t>
      </w:r>
      <w:r w:rsidRPr="00A47900">
        <w:rPr>
          <w:rFonts w:ascii="Times New Roman" w:eastAsia="Times New Roman" w:hAnsi="Times New Roman" w:cs="Times New Roman"/>
          <w:sz w:val="28"/>
          <w:szCs w:val="28"/>
          <w:lang w:eastAsia="ru-RU"/>
        </w:rPr>
        <w:t xml:space="preserve"> спільно із правоохоронними органами здійснює заходи, направлені на попередження та протидію фінансуванню терористичної та колабораційної діяльності, виявлення фінансових операцій, пов’язаних з військовою агресією з боку росії проти України, </w:t>
      </w:r>
      <w:r w:rsidRPr="00A47900">
        <w:rPr>
          <w:rFonts w:ascii="Times New Roman" w:eastAsia="Times New Roman" w:hAnsi="Times New Roman" w:cs="Times New Roman"/>
          <w:sz w:val="28"/>
          <w:szCs w:val="28"/>
          <w:lang w:eastAsia="uk-UA"/>
        </w:rPr>
        <w:t>насильницькою зміною чи поваленням конституційного ладу або захопленням державної влади, зміною меж території або державного кордону</w:t>
      </w:r>
      <w:r w:rsidRPr="00A47900">
        <w:rPr>
          <w:rFonts w:ascii="Times New Roman" w:eastAsia="Times New Roman" w:hAnsi="Times New Roman" w:cs="Times New Roman"/>
          <w:sz w:val="28"/>
          <w:szCs w:val="28"/>
          <w:lang w:eastAsia="ru-RU"/>
        </w:rPr>
        <w:t xml:space="preserve">. </w:t>
      </w:r>
    </w:p>
    <w:p w:rsidR="00A47900" w:rsidRPr="00A47900" w:rsidRDefault="00A47900" w:rsidP="00A47900">
      <w:pPr>
        <w:shd w:val="clear" w:color="auto" w:fill="FFFFFF"/>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За 2024 рік Держфінмоніторингом до правоохоронних органів направлено 164 матеріали, пов’язаних з фінансуванням тероризму/сепаратизму та військовою агресією з боку росії  проти України.</w:t>
      </w:r>
    </w:p>
    <w:p w:rsidR="00A47900" w:rsidRPr="00A47900" w:rsidRDefault="00A47900" w:rsidP="00A47900">
      <w:pPr>
        <w:shd w:val="clear" w:color="auto" w:fill="FFFFFF"/>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Такі матеріали за напрямками розслідування розподіляються на наступні складові:</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12 матеріалів (11 узагальнених матеріалів та 1 додатковий узагальнений матеріал), що містили підозри щодо фінансових операцій або їх учасників, які можуть бути пов’язані з фінансуванням тероризму/сепаратизму.</w:t>
      </w:r>
    </w:p>
    <w:p w:rsidR="00A47900" w:rsidRPr="00A47900" w:rsidRDefault="00A47900" w:rsidP="00A47900">
      <w:pPr>
        <w:tabs>
          <w:tab w:val="left" w:pos="1134"/>
        </w:tabs>
        <w:spacing w:before="120" w:after="12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У направлених матеріалах містилась інформація:</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правоохоронних органів – 8 матеріалів (7 узагальнених матеріалів та 1 додатковий узагальнений матеріал);</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іноземних підрозділів фінансових розвідок – 2 узагальнених матеріали;</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щодо виявлених зв’язків з росією – 5 матеріалів (4 узагальнених матеріали та 1 додатковий узагальнений матеріал);</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 xml:space="preserve">про зупинення видаткових фінансових операцій – 1 узагальнений матеріал. </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1 узагальнений матеріал, що містив інформацію відносно замороження активів клієнта, включеного до переліку осіб, пов’язаних з провадженням терористичної діяльності або стосовно яких застосовано міжнародні санкції.</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93 матеріали (80 узагальнених матеріалів та 13 додаткових узагальнених матеріалів), що містили підозри щодо фінансових операцій або їх учасників, які можуть бути пов’язані з військовою агресією з боку росії проти України та здійсненням колабораційної діяльності за підозрою у державній зраді, насильницькій зміні чи поваленні конституційного ладу або захопленням державної влади, зміні меж території або державного кордону, у тому числі за участю 1 неприбуткової організації.</w:t>
      </w:r>
    </w:p>
    <w:p w:rsidR="00A47900" w:rsidRPr="00A47900" w:rsidRDefault="00A47900" w:rsidP="00A47900">
      <w:pPr>
        <w:tabs>
          <w:tab w:val="left" w:pos="1134"/>
        </w:tabs>
        <w:spacing w:before="120" w:after="12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lastRenderedPageBreak/>
        <w:t>У направлених матеріалах містилась інформація:</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правоохоронних органів – 25 матеріалів (18 узагальнених матеріалів та 7 додаткових узагальнених матеріалів);</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іноземних підрозділів фінансових розвідок – 11 узагальнених матеріалів;</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щодо виявлених зв’язків з росією – 30 матеріалів (28 узагальнених матеріалів та 2 додаткових узагальнених матеріали);</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про зупинення видаткових фінансових операцій – 8 матеріалів (7 узагальнених матеріалів та 1 додатковий узагальнений матеріал). В результаті прийнятих рішень загальна сума зупинених фінансових операцій становить 3,37 млн грн та 20 718 шт цінних паперів номінальною вартістю у гривневому еквіваленті 2,07 млн гривень.</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67 матеріалів (22 узагальнених матеріали та 45 додаткових узагальнених матеріалів), що містили підозри щодо фінансових операцій або їх учасників, до яких застосовано обмежувальні заходи (санкції).</w:t>
      </w:r>
    </w:p>
    <w:p w:rsidR="00A47900" w:rsidRPr="00A47900" w:rsidRDefault="00A47900" w:rsidP="00A47900">
      <w:pPr>
        <w:tabs>
          <w:tab w:val="left" w:pos="1134"/>
        </w:tabs>
        <w:spacing w:before="120" w:after="12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У направлених матеріалах містилась інформація:</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правоохоронних органів – 25 матеріалів (14 узагальнених матеріалів та 11 додаткових узагальнених матеріалів);</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іноземних підрозділів фінансових розвідок – 50 матеріалів (14 узагальнених матеріалів та 36 додаткових узагальнених матеріалів);</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щодо виявлених зв’язків з росією – 43 матеріали (20 узагальнених матеріалів та 23 додаткових узагальнених матеріали);</w:t>
      </w:r>
    </w:p>
    <w:p w:rsidR="00A47900" w:rsidRPr="00A47900" w:rsidRDefault="00A47900" w:rsidP="00681786">
      <w:pPr>
        <w:numPr>
          <w:ilvl w:val="0"/>
          <w:numId w:val="24"/>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 xml:space="preserve">про зупинення видаткових фінансових операцій – 5 матеріалів (3 узагальнених матеріали та 2 додаткових узагальнених матеріали). В результаті прийнятих рішень загальна сума зупинених фінансових операцій становить </w:t>
      </w:r>
      <w:r w:rsidR="00976CD9">
        <w:rPr>
          <w:rFonts w:ascii="Times New Roman" w:eastAsia="Times New Roman" w:hAnsi="Times New Roman" w:cs="Times New Roman"/>
          <w:sz w:val="28"/>
          <w:szCs w:val="28"/>
          <w:lang w:eastAsia="ru-RU"/>
        </w:rPr>
        <w:br/>
      </w:r>
      <w:r w:rsidRPr="00A47900">
        <w:rPr>
          <w:rFonts w:ascii="Times New Roman" w:eastAsia="Times New Roman" w:hAnsi="Times New Roman" w:cs="Times New Roman"/>
          <w:sz w:val="28"/>
          <w:szCs w:val="28"/>
          <w:lang w:eastAsia="ru-RU"/>
        </w:rPr>
        <w:t>350,9 млн гривень.</w:t>
      </w:r>
    </w:p>
    <w:p w:rsidR="00A47900" w:rsidRPr="00A47900" w:rsidRDefault="00A47900" w:rsidP="00A47900">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 xml:space="preserve">Основні інструменти, які застосовувалися в направлених матеріалах: </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здійснення транзитних операцій;</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операції за участю осіб, зареєстрованих на окупованих територіях, у тому числі з використанням еквайрингу;</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використання платіжних систем;</w:t>
      </w:r>
    </w:p>
    <w:p w:rsidR="00A47900" w:rsidRPr="00A47900"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A47900">
        <w:rPr>
          <w:rFonts w:ascii="Times New Roman" w:eastAsia="Times New Roman" w:hAnsi="Times New Roman" w:cs="Times New Roman"/>
          <w:sz w:val="28"/>
          <w:szCs w:val="28"/>
          <w:lang w:eastAsia="ru-RU"/>
        </w:rPr>
        <w:t>перерахування коштів за кордон;</w:t>
      </w:r>
    </w:p>
    <w:p w:rsidR="00A47900" w:rsidRPr="000C48B9"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прихована конвертація через торгівельні операції на окупованих територіях;</w:t>
      </w:r>
    </w:p>
    <w:p w:rsidR="00A47900" w:rsidRPr="000C48B9" w:rsidRDefault="00A47900" w:rsidP="00681786">
      <w:pPr>
        <w:numPr>
          <w:ilvl w:val="0"/>
          <w:numId w:val="25"/>
        </w:numPr>
        <w:tabs>
          <w:tab w:val="left" w:pos="1134"/>
        </w:tabs>
        <w:spacing w:before="120" w:after="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використання «дропів».</w:t>
      </w:r>
    </w:p>
    <w:p w:rsidR="006F65A9" w:rsidRDefault="006F65A9" w:rsidP="001E5B06">
      <w:pPr>
        <w:spacing w:after="120" w:line="240" w:lineRule="auto"/>
        <w:jc w:val="center"/>
        <w:rPr>
          <w:rFonts w:ascii="Times New Roman" w:hAnsi="Times New Roman" w:cs="Times New Roman"/>
          <w:b/>
          <w:sz w:val="28"/>
          <w:szCs w:val="28"/>
        </w:rPr>
      </w:pPr>
    </w:p>
    <w:p w:rsidR="00976CD9" w:rsidRPr="000C48B9" w:rsidRDefault="00976CD9" w:rsidP="001E5B06">
      <w:pPr>
        <w:spacing w:after="120" w:line="240" w:lineRule="auto"/>
        <w:jc w:val="center"/>
        <w:rPr>
          <w:rFonts w:ascii="Times New Roman" w:hAnsi="Times New Roman" w:cs="Times New Roman"/>
          <w:b/>
          <w:sz w:val="28"/>
          <w:szCs w:val="28"/>
        </w:rPr>
      </w:pPr>
    </w:p>
    <w:p w:rsidR="00331417" w:rsidRPr="006F65A9" w:rsidRDefault="00331417" w:rsidP="001E5B06">
      <w:pPr>
        <w:spacing w:after="120" w:line="240" w:lineRule="auto"/>
        <w:jc w:val="center"/>
        <w:rPr>
          <w:rFonts w:ascii="Times New Roman" w:hAnsi="Times New Roman" w:cs="Times New Roman"/>
          <w:b/>
          <w:sz w:val="28"/>
          <w:szCs w:val="28"/>
        </w:rPr>
      </w:pPr>
      <w:r w:rsidRPr="006F65A9">
        <w:rPr>
          <w:rFonts w:ascii="Times New Roman" w:hAnsi="Times New Roman" w:cs="Times New Roman"/>
          <w:b/>
          <w:sz w:val="28"/>
          <w:szCs w:val="28"/>
        </w:rPr>
        <w:lastRenderedPageBreak/>
        <w:t>Відмивання доходів від корупційних діянь</w:t>
      </w:r>
    </w:p>
    <w:p w:rsidR="006F65A9" w:rsidRPr="006F65A9" w:rsidRDefault="006F65A9" w:rsidP="00C145F8">
      <w:pPr>
        <w:tabs>
          <w:tab w:val="left" w:pos="993"/>
        </w:tabs>
        <w:spacing w:after="120" w:line="240" w:lineRule="auto"/>
        <w:ind w:firstLine="709"/>
        <w:jc w:val="both"/>
        <w:rPr>
          <w:rFonts w:ascii="Times New Roman" w:hAnsi="Times New Roman" w:cs="Times New Roman"/>
          <w:sz w:val="28"/>
          <w:szCs w:val="28"/>
        </w:rPr>
      </w:pPr>
      <w:r w:rsidRPr="006F65A9">
        <w:rPr>
          <w:rFonts w:ascii="Times New Roman" w:hAnsi="Times New Roman" w:cs="Times New Roman"/>
          <w:sz w:val="28"/>
          <w:szCs w:val="28"/>
        </w:rPr>
        <w:t>Держфінмоніторингом приділяється особлива увага стосовно розслідування фактів відмивання коштів, одержаних від корупційних діянь, розкрадання та привласнення державних коштів та майна.</w:t>
      </w:r>
    </w:p>
    <w:p w:rsidR="006F65A9" w:rsidRPr="006F65A9" w:rsidRDefault="006F65A9" w:rsidP="00C145F8">
      <w:pPr>
        <w:tabs>
          <w:tab w:val="left" w:pos="993"/>
        </w:tabs>
        <w:spacing w:after="120" w:line="240" w:lineRule="auto"/>
        <w:ind w:firstLine="709"/>
        <w:jc w:val="both"/>
        <w:rPr>
          <w:rFonts w:ascii="Times New Roman" w:hAnsi="Times New Roman" w:cs="Times New Roman"/>
          <w:sz w:val="28"/>
          <w:szCs w:val="28"/>
        </w:rPr>
      </w:pPr>
      <w:r w:rsidRPr="006F65A9">
        <w:rPr>
          <w:rFonts w:ascii="Times New Roman" w:hAnsi="Times New Roman" w:cs="Times New Roman"/>
          <w:sz w:val="28"/>
          <w:szCs w:val="28"/>
        </w:rPr>
        <w:t>За 2024 року Держфінмоніторингом направлено до правоохоронних органів 239 матеріалів (83 узагальнених матеріали та 156 додаткових узагальнених матеріалів), які пов’язані з підозрою у корупційних діяннях, зокрема до:</w:t>
      </w:r>
    </w:p>
    <w:p w:rsidR="006F65A9" w:rsidRPr="00C145F8" w:rsidRDefault="006F65A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 xml:space="preserve">Національного антикорупційного бюро України – 156 матеріалів </w:t>
      </w:r>
      <w:r w:rsidR="00C145F8">
        <w:rPr>
          <w:rFonts w:ascii="Times New Roman" w:eastAsia="Times New Roman" w:hAnsi="Times New Roman" w:cs="Times New Roman"/>
          <w:sz w:val="28"/>
          <w:szCs w:val="28"/>
          <w:lang w:eastAsia="ru-RU"/>
        </w:rPr>
        <w:br/>
      </w:r>
      <w:r w:rsidRPr="00C145F8">
        <w:rPr>
          <w:rFonts w:ascii="Times New Roman" w:eastAsia="Times New Roman" w:hAnsi="Times New Roman" w:cs="Times New Roman"/>
          <w:sz w:val="28"/>
          <w:szCs w:val="28"/>
          <w:lang w:eastAsia="ru-RU"/>
        </w:rPr>
        <w:t>(31 узагальнений матеріал та 125 додаткових узагальнених матеріалів);</w:t>
      </w:r>
    </w:p>
    <w:p w:rsidR="006F65A9" w:rsidRPr="006F65A9" w:rsidRDefault="006F65A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6F65A9">
        <w:rPr>
          <w:rFonts w:ascii="Times New Roman" w:eastAsia="Times New Roman" w:hAnsi="Times New Roman" w:cs="Times New Roman"/>
          <w:sz w:val="28"/>
          <w:szCs w:val="28"/>
          <w:lang w:eastAsia="ru-RU"/>
        </w:rPr>
        <w:t>Державного бюро розслідувань – 36 матеріалів (14 узагальнених матеріалів та 22 додаткових узагальнених матеріали);</w:t>
      </w:r>
    </w:p>
    <w:p w:rsidR="006F65A9" w:rsidRPr="006F65A9" w:rsidRDefault="006F65A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6F65A9">
        <w:rPr>
          <w:rFonts w:ascii="Times New Roman" w:eastAsia="Times New Roman" w:hAnsi="Times New Roman" w:cs="Times New Roman"/>
          <w:sz w:val="28"/>
          <w:szCs w:val="28"/>
          <w:lang w:eastAsia="ru-RU"/>
        </w:rPr>
        <w:t>Національної поліції України – 27 матеріалів (23 узагальнених матеріали та 4 додаткових узагальнених матеріали);</w:t>
      </w:r>
    </w:p>
    <w:p w:rsidR="006F65A9" w:rsidRPr="006F65A9" w:rsidRDefault="006F65A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6F65A9">
        <w:rPr>
          <w:rFonts w:ascii="Times New Roman" w:eastAsia="Times New Roman" w:hAnsi="Times New Roman" w:cs="Times New Roman"/>
          <w:sz w:val="28"/>
          <w:szCs w:val="28"/>
          <w:lang w:eastAsia="ru-RU"/>
        </w:rPr>
        <w:t>Офісу Генерального прокурора – 8 матеріалів (6 узагальнених матеріали та 2 додаткових узагальнених матеріали);</w:t>
      </w:r>
    </w:p>
    <w:p w:rsidR="006F65A9" w:rsidRPr="00C145F8" w:rsidRDefault="006F65A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Служби безпеки України – 7 матеріалів (4 узагальнених матеріали та</w:t>
      </w:r>
      <w:r w:rsidR="00C145F8" w:rsidRPr="00C145F8">
        <w:rPr>
          <w:rFonts w:ascii="Times New Roman" w:eastAsia="Times New Roman" w:hAnsi="Times New Roman" w:cs="Times New Roman"/>
          <w:sz w:val="28"/>
          <w:szCs w:val="28"/>
          <w:lang w:eastAsia="ru-RU"/>
        </w:rPr>
        <w:t xml:space="preserve"> </w:t>
      </w:r>
      <w:r w:rsidR="00C145F8">
        <w:rPr>
          <w:rFonts w:ascii="Times New Roman" w:eastAsia="Times New Roman" w:hAnsi="Times New Roman" w:cs="Times New Roman"/>
          <w:sz w:val="28"/>
          <w:szCs w:val="28"/>
          <w:lang w:eastAsia="ru-RU"/>
        </w:rPr>
        <w:br/>
      </w:r>
      <w:r w:rsidRPr="00C145F8">
        <w:rPr>
          <w:rFonts w:ascii="Times New Roman" w:eastAsia="Times New Roman" w:hAnsi="Times New Roman" w:cs="Times New Roman"/>
          <w:sz w:val="28"/>
          <w:szCs w:val="28"/>
          <w:lang w:eastAsia="ru-RU"/>
        </w:rPr>
        <w:t>3 додаткових узагальнених матеріали);</w:t>
      </w:r>
    </w:p>
    <w:p w:rsidR="006F65A9" w:rsidRPr="006F65A9" w:rsidRDefault="006F65A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6F65A9">
        <w:rPr>
          <w:rFonts w:ascii="Times New Roman" w:eastAsia="Times New Roman" w:hAnsi="Times New Roman" w:cs="Times New Roman"/>
          <w:sz w:val="28"/>
          <w:szCs w:val="28"/>
          <w:lang w:eastAsia="ru-RU"/>
        </w:rPr>
        <w:t>Бюро економічної безпеки України – 5 узагальнених матеріалів.</w:t>
      </w:r>
    </w:p>
    <w:p w:rsidR="00331417" w:rsidRPr="00C145F8" w:rsidRDefault="006F65A9" w:rsidP="00C145F8">
      <w:pPr>
        <w:tabs>
          <w:tab w:val="left" w:pos="993"/>
        </w:tabs>
        <w:spacing w:after="120" w:line="240" w:lineRule="auto"/>
        <w:ind w:firstLine="709"/>
        <w:jc w:val="both"/>
        <w:rPr>
          <w:rFonts w:cs="Calibri"/>
          <w:sz w:val="28"/>
          <w:szCs w:val="28"/>
        </w:rPr>
      </w:pPr>
      <w:r w:rsidRPr="006F65A9">
        <w:rPr>
          <w:rFonts w:ascii="Times New Roman" w:hAnsi="Times New Roman" w:cs="Times New Roman"/>
          <w:sz w:val="28"/>
          <w:szCs w:val="28"/>
        </w:rPr>
        <w:t xml:space="preserve">У вказаних матеріалах сума фінансових операцій, які можуть бути пов’язані з легалізацією коштів та із вчиненням іншого кримінального </w:t>
      </w:r>
      <w:r w:rsidRPr="00C145F8">
        <w:rPr>
          <w:rFonts w:ascii="Times New Roman" w:hAnsi="Times New Roman" w:cs="Times New Roman"/>
          <w:sz w:val="28"/>
          <w:szCs w:val="28"/>
        </w:rPr>
        <w:t>правопорушення, становить 14 млрд гривень.</w:t>
      </w:r>
    </w:p>
    <w:p w:rsidR="00331417" w:rsidRPr="00C145F8" w:rsidRDefault="00331417" w:rsidP="001E5B06">
      <w:pPr>
        <w:spacing w:after="120" w:line="240" w:lineRule="auto"/>
        <w:jc w:val="center"/>
        <w:rPr>
          <w:rFonts w:ascii="Times New Roman" w:hAnsi="Times New Roman" w:cs="Times New Roman"/>
          <w:b/>
          <w:sz w:val="28"/>
          <w:szCs w:val="28"/>
        </w:rPr>
      </w:pPr>
      <w:r w:rsidRPr="00C145F8">
        <w:rPr>
          <w:rFonts w:ascii="Times New Roman" w:hAnsi="Times New Roman" w:cs="Times New Roman"/>
          <w:b/>
          <w:sz w:val="28"/>
          <w:szCs w:val="28"/>
        </w:rPr>
        <w:t>Розслідування операцій, пов’язаних з бюджетними коштами та іншими державними активами</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 xml:space="preserve">За 2024 рік Держфінмоніторингом до правоохоронних органів направлено 76 матеріалів </w:t>
      </w:r>
      <w:r w:rsidRPr="00C145F8">
        <w:rPr>
          <w:rFonts w:ascii="Times New Roman" w:eastAsia="Times New Roman" w:hAnsi="Times New Roman" w:cs="Times New Roman"/>
          <w:sz w:val="28"/>
          <w:szCs w:val="28"/>
          <w:lang w:eastAsia="uk-UA"/>
        </w:rPr>
        <w:t>(34 узагальнених матеріали та 42 додаткових узагальнених матеріали),</w:t>
      </w:r>
      <w:r w:rsidRPr="00C145F8">
        <w:rPr>
          <w:rFonts w:ascii="Times New Roman" w:eastAsia="Times New Roman" w:hAnsi="Times New Roman" w:cs="Times New Roman"/>
          <w:sz w:val="28"/>
          <w:szCs w:val="28"/>
          <w:lang w:eastAsia="ru-RU"/>
        </w:rPr>
        <w:t xml:space="preserve"> які </w:t>
      </w:r>
      <w:r w:rsidRPr="00C145F8">
        <w:rPr>
          <w:rFonts w:ascii="Times New Roman" w:eastAsia="Times New Roman" w:hAnsi="Times New Roman" w:cs="Times New Roman"/>
          <w:sz w:val="28"/>
          <w:szCs w:val="28"/>
          <w:lang w:eastAsia="uk-UA"/>
        </w:rPr>
        <w:t>пов’язані з бюджетними активами виділених на потреби ЗСУ та інших воєнізованих формувань</w:t>
      </w:r>
      <w:r w:rsidRPr="00C145F8">
        <w:rPr>
          <w:rFonts w:ascii="Times New Roman" w:eastAsia="Times New Roman" w:hAnsi="Times New Roman" w:cs="Times New Roman"/>
          <w:sz w:val="28"/>
          <w:szCs w:val="28"/>
          <w:lang w:eastAsia="ru-RU"/>
        </w:rPr>
        <w:t xml:space="preserve">, у тому числі 23 узагальнених матеріали та </w:t>
      </w:r>
      <w:r w:rsidR="00261518">
        <w:rPr>
          <w:rFonts w:ascii="Times New Roman" w:eastAsia="Times New Roman" w:hAnsi="Times New Roman" w:cs="Times New Roman"/>
          <w:sz w:val="28"/>
          <w:szCs w:val="28"/>
          <w:lang w:eastAsia="ru-RU"/>
        </w:rPr>
        <w:br/>
      </w:r>
      <w:r w:rsidRPr="00C145F8">
        <w:rPr>
          <w:rFonts w:ascii="Times New Roman" w:eastAsia="Times New Roman" w:hAnsi="Times New Roman" w:cs="Times New Roman"/>
          <w:sz w:val="28"/>
          <w:szCs w:val="28"/>
          <w:lang w:eastAsia="ru-RU"/>
        </w:rPr>
        <w:t>12 додаткових узагальнених матеріали – з урахуванням інформації, отриманої від правоохоронного органу.</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 xml:space="preserve">У направлених матеріалах міститься аналіз </w:t>
      </w:r>
      <w:r w:rsidRPr="00C145F8">
        <w:rPr>
          <w:rFonts w:ascii="Times New Roman" w:eastAsia="Times New Roman" w:hAnsi="Times New Roman" w:cs="Times New Roman"/>
          <w:sz w:val="28"/>
          <w:szCs w:val="28"/>
          <w:shd w:val="clear" w:color="auto" w:fill="FFFFFF"/>
          <w:lang w:eastAsia="ru-RU"/>
        </w:rPr>
        <w:t>8 763 фінансових операцій</w:t>
      </w:r>
      <w:r w:rsidRPr="00C145F8">
        <w:rPr>
          <w:rFonts w:ascii="Times New Roman" w:eastAsia="Times New Roman" w:hAnsi="Times New Roman" w:cs="Times New Roman"/>
          <w:sz w:val="28"/>
          <w:szCs w:val="28"/>
          <w:lang w:eastAsia="ru-RU"/>
        </w:rPr>
        <w:t xml:space="preserve"> на загальну суму 107</w:t>
      </w:r>
      <w:r w:rsidR="0058530A">
        <w:rPr>
          <w:rFonts w:ascii="Times New Roman" w:eastAsia="Times New Roman" w:hAnsi="Times New Roman" w:cs="Times New Roman"/>
          <w:sz w:val="28"/>
          <w:szCs w:val="28"/>
          <w:lang w:eastAsia="ru-RU"/>
        </w:rPr>
        <w:t>,9</w:t>
      </w:r>
      <w:r w:rsidRPr="00C145F8">
        <w:rPr>
          <w:rFonts w:ascii="Times New Roman" w:eastAsia="Times New Roman" w:hAnsi="Times New Roman" w:cs="Times New Roman"/>
          <w:sz w:val="28"/>
          <w:szCs w:val="28"/>
          <w:lang w:eastAsia="ru-RU"/>
        </w:rPr>
        <w:t xml:space="preserve"> м</w:t>
      </w:r>
      <w:r w:rsidR="0058530A">
        <w:rPr>
          <w:rFonts w:ascii="Times New Roman" w:eastAsia="Times New Roman" w:hAnsi="Times New Roman" w:cs="Times New Roman"/>
          <w:sz w:val="28"/>
          <w:szCs w:val="28"/>
          <w:lang w:eastAsia="ru-RU"/>
        </w:rPr>
        <w:t>лрд</w:t>
      </w:r>
      <w:r w:rsidRPr="00C145F8">
        <w:rPr>
          <w:rFonts w:ascii="Times New Roman" w:eastAsia="Times New Roman" w:hAnsi="Times New Roman" w:cs="Times New Roman"/>
          <w:sz w:val="28"/>
          <w:szCs w:val="28"/>
          <w:lang w:eastAsia="ru-RU"/>
        </w:rPr>
        <w:t xml:space="preserve"> гривень. </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У зазначених матеріалах сума фінансових операцій, які можуть бути пов’язані:</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з легалізацією коштів, становить 4</w:t>
      </w:r>
      <w:r w:rsidR="0058530A">
        <w:rPr>
          <w:rFonts w:ascii="Times New Roman" w:eastAsia="Times New Roman" w:hAnsi="Times New Roman" w:cs="Times New Roman"/>
          <w:sz w:val="28"/>
          <w:szCs w:val="28"/>
          <w:lang w:eastAsia="ru-RU"/>
        </w:rPr>
        <w:t>,3</w:t>
      </w:r>
      <w:r w:rsidRPr="00C145F8">
        <w:rPr>
          <w:rFonts w:ascii="Times New Roman" w:eastAsia="Times New Roman" w:hAnsi="Times New Roman" w:cs="Times New Roman"/>
          <w:sz w:val="28"/>
          <w:szCs w:val="28"/>
          <w:lang w:eastAsia="ru-RU"/>
        </w:rPr>
        <w:t xml:space="preserve"> м</w:t>
      </w:r>
      <w:r w:rsidR="0058530A">
        <w:rPr>
          <w:rFonts w:ascii="Times New Roman" w:eastAsia="Times New Roman" w:hAnsi="Times New Roman" w:cs="Times New Roman"/>
          <w:sz w:val="28"/>
          <w:szCs w:val="28"/>
          <w:lang w:eastAsia="ru-RU"/>
        </w:rPr>
        <w:t>лрд</w:t>
      </w:r>
      <w:r w:rsidRPr="00C145F8">
        <w:rPr>
          <w:rFonts w:ascii="Times New Roman" w:eastAsia="Times New Roman" w:hAnsi="Times New Roman" w:cs="Times New Roman"/>
          <w:sz w:val="28"/>
          <w:szCs w:val="28"/>
          <w:lang w:eastAsia="ru-RU"/>
        </w:rPr>
        <w:t xml:space="preserve"> грн;</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із</w:t>
      </w:r>
      <w:r w:rsidR="00261518">
        <w:rPr>
          <w:rFonts w:ascii="Times New Roman" w:eastAsia="Times New Roman" w:hAnsi="Times New Roman" w:cs="Times New Roman"/>
          <w:sz w:val="28"/>
          <w:szCs w:val="28"/>
          <w:lang w:eastAsia="ru-RU"/>
        </w:rPr>
        <w:t xml:space="preserve"> </w:t>
      </w:r>
      <w:r w:rsidRPr="00C145F8">
        <w:rPr>
          <w:rFonts w:ascii="Times New Roman" w:eastAsia="Times New Roman" w:hAnsi="Times New Roman" w:cs="Times New Roman"/>
          <w:sz w:val="28"/>
          <w:szCs w:val="28"/>
          <w:lang w:eastAsia="ru-RU"/>
        </w:rPr>
        <w:t xml:space="preserve">вчиненням інших кримінальних правопорушень, становить </w:t>
      </w:r>
      <w:r w:rsidR="00261518">
        <w:rPr>
          <w:rFonts w:ascii="Times New Roman" w:eastAsia="Times New Roman" w:hAnsi="Times New Roman" w:cs="Times New Roman"/>
          <w:sz w:val="28"/>
          <w:szCs w:val="28"/>
          <w:lang w:eastAsia="ru-RU"/>
        </w:rPr>
        <w:br/>
      </w:r>
      <w:r w:rsidRPr="00C145F8">
        <w:rPr>
          <w:rFonts w:ascii="Times New Roman" w:eastAsia="Times New Roman" w:hAnsi="Times New Roman" w:cs="Times New Roman"/>
          <w:sz w:val="28"/>
          <w:szCs w:val="28"/>
          <w:lang w:eastAsia="ru-RU"/>
        </w:rPr>
        <w:t>101,97 млн гривень.</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Сума залучених державних коштів склала 60,</w:t>
      </w:r>
      <w:r w:rsidR="0058530A">
        <w:rPr>
          <w:rFonts w:ascii="Times New Roman" w:eastAsia="Times New Roman" w:hAnsi="Times New Roman" w:cs="Times New Roman"/>
          <w:sz w:val="28"/>
          <w:szCs w:val="28"/>
          <w:lang w:eastAsia="ru-RU"/>
        </w:rPr>
        <w:t>8</w:t>
      </w:r>
      <w:r w:rsidRPr="00C145F8">
        <w:rPr>
          <w:rFonts w:ascii="Times New Roman" w:eastAsia="Times New Roman" w:hAnsi="Times New Roman" w:cs="Times New Roman"/>
          <w:sz w:val="28"/>
          <w:szCs w:val="28"/>
          <w:lang w:eastAsia="ru-RU"/>
        </w:rPr>
        <w:t xml:space="preserve"> мл</w:t>
      </w:r>
      <w:r w:rsidR="0058530A">
        <w:rPr>
          <w:rFonts w:ascii="Times New Roman" w:eastAsia="Times New Roman" w:hAnsi="Times New Roman" w:cs="Times New Roman"/>
          <w:sz w:val="28"/>
          <w:szCs w:val="28"/>
          <w:lang w:eastAsia="ru-RU"/>
        </w:rPr>
        <w:t>рд</w:t>
      </w:r>
      <w:r w:rsidRPr="00C145F8">
        <w:rPr>
          <w:rFonts w:ascii="Times New Roman" w:eastAsia="Times New Roman" w:hAnsi="Times New Roman" w:cs="Times New Roman"/>
          <w:sz w:val="28"/>
          <w:szCs w:val="28"/>
          <w:lang w:eastAsia="ru-RU"/>
        </w:rPr>
        <w:t xml:space="preserve"> гривень.</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lastRenderedPageBreak/>
        <w:t>Направлені матеріали пов’язані із розкраданням бюджетних активів шляхом:</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протиправного відчуження та розтрати державного майна;</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незаконного привласнення державних активів;</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нецільового використання бюджетних коштів, шляхом їх розпорошення між рахунками ризикових, фіктивних та пов’язаних суб’єктів господарювання.</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Інструменти, які використовувались:</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обготівкування;</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надання та повернення фінансової допомоги;</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проведення фінансових операцій із сумнівною економічною доцільністю;</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залучення посередників для завищення вартості товарів, робіт, послуг;</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розміщенням суб’єктами господарювання отриманих бюджетних коштів на депозитних рахунках;</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погашення кредитів за рахунок бюджетних коштів;</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«скрутки».</w:t>
      </w:r>
    </w:p>
    <w:p w:rsidR="00331417" w:rsidRPr="00C145F8" w:rsidRDefault="00331417" w:rsidP="001E5B06">
      <w:pPr>
        <w:pStyle w:val="a5"/>
        <w:tabs>
          <w:tab w:val="left" w:pos="993"/>
          <w:tab w:val="left" w:pos="1134"/>
        </w:tabs>
        <w:spacing w:after="120" w:line="240" w:lineRule="auto"/>
        <w:ind w:left="0"/>
        <w:jc w:val="center"/>
        <w:rPr>
          <w:rFonts w:ascii="Times New Roman" w:hAnsi="Times New Roman" w:cs="Times New Roman"/>
          <w:b/>
          <w:sz w:val="28"/>
          <w:szCs w:val="28"/>
        </w:rPr>
      </w:pPr>
      <w:r w:rsidRPr="00C145F8">
        <w:rPr>
          <w:rFonts w:ascii="Times New Roman" w:hAnsi="Times New Roman" w:cs="Times New Roman"/>
          <w:b/>
          <w:sz w:val="28"/>
          <w:szCs w:val="28"/>
        </w:rPr>
        <w:t xml:space="preserve">Розслідування операцій, </w:t>
      </w:r>
      <w:r w:rsidR="00C145F8" w:rsidRPr="00C145F8">
        <w:rPr>
          <w:rFonts w:ascii="Times New Roman" w:hAnsi="Times New Roman" w:cs="Times New Roman"/>
          <w:b/>
          <w:sz w:val="28"/>
          <w:szCs w:val="28"/>
        </w:rPr>
        <w:t>пов’язаних з нецільовим використанням коштів, виділених на гуманітарні проєкти, соціальні проєкти та відбудову (відновлення) об’єктів критичної інфраструктури, житла</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За 2024 рік Держфінмоніторингом до правоохоронних органів направлено 96 матеріалів (74 узагальнених матеріалів та 22 додаткових узагальнених матеріалів), які пов’язані з використанням коштів, виділених на гуманітарні проєкти, соціальні проєкти та відбудову (відновлення) об’єктів критичної інфраструктури, житла, у тому числі 16 узагальнених матеріалів та 4 додаткових узагальнених матеріалів – з урахуванням інформації, отриманої від правоохоронного органу.</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У вказаних матеріалах сума фінансових операцій, які можуть бути пов’язані</w:t>
      </w:r>
      <w:r>
        <w:rPr>
          <w:rFonts w:ascii="Times New Roman" w:eastAsia="Times New Roman" w:hAnsi="Times New Roman" w:cs="Times New Roman"/>
          <w:sz w:val="28"/>
          <w:szCs w:val="28"/>
          <w:lang w:eastAsia="ru-RU"/>
        </w:rPr>
        <w:t xml:space="preserve"> </w:t>
      </w:r>
      <w:r w:rsidRPr="00C145F8">
        <w:rPr>
          <w:rFonts w:ascii="Times New Roman" w:eastAsia="Times New Roman" w:hAnsi="Times New Roman" w:cs="Times New Roman"/>
          <w:sz w:val="28"/>
          <w:szCs w:val="28"/>
          <w:lang w:eastAsia="ru-RU"/>
        </w:rPr>
        <w:t>з легалізацією коштів, та із вчиненням кримінального правопорушення, становить</w:t>
      </w:r>
      <w:r>
        <w:rPr>
          <w:rFonts w:ascii="Times New Roman" w:eastAsia="Times New Roman" w:hAnsi="Times New Roman" w:cs="Times New Roman"/>
          <w:sz w:val="28"/>
          <w:szCs w:val="28"/>
          <w:lang w:eastAsia="ru-RU"/>
        </w:rPr>
        <w:t xml:space="preserve"> </w:t>
      </w:r>
      <w:r w:rsidRPr="00C145F8">
        <w:rPr>
          <w:rFonts w:ascii="Times New Roman" w:eastAsia="Times New Roman" w:hAnsi="Times New Roman" w:cs="Times New Roman"/>
          <w:sz w:val="28"/>
          <w:szCs w:val="28"/>
          <w:lang w:eastAsia="ru-RU"/>
        </w:rPr>
        <w:t>5,3 млрд гривень.</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Сума залучених державних коштів склала 22,8 млрд гривень.</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Направлені матеріали пов’язані із розкраданням бюджетних активів шляхом:</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протиправного відчуження та розтрати державного майна;</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незаконного привласнення державних активів;</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lastRenderedPageBreak/>
        <w:t>нецільового використання бюджетних коштів, шляхом їх розпорошення між рахунками ризикових, фіктивних та пов’язаних суб’єктів господарювання.</w:t>
      </w:r>
    </w:p>
    <w:p w:rsidR="00C145F8" w:rsidRPr="00C145F8" w:rsidRDefault="00C145F8" w:rsidP="00C145F8">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Інструменти, які використовувались:</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обготівкування;</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надання та повернення фінансової допомоги;</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проведення фінансових операцій із сумнівною економічною доцільністю;</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залучення посередників для завищення вартості товарів, робіт/послуг;</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розміщення суб’єктами господарювання отриманих бюджетних коштів на депозитних рахунках;</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погашення кредитів за рахунок бюджетних коштів;</w:t>
      </w:r>
    </w:p>
    <w:p w:rsidR="00C145F8" w:rsidRPr="00C145F8" w:rsidRDefault="00C145F8"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C145F8">
        <w:rPr>
          <w:rFonts w:ascii="Times New Roman" w:eastAsia="Times New Roman" w:hAnsi="Times New Roman" w:cs="Times New Roman"/>
          <w:sz w:val="28"/>
          <w:szCs w:val="28"/>
          <w:lang w:eastAsia="ru-RU"/>
        </w:rPr>
        <w:t>«скрутки».</w:t>
      </w:r>
    </w:p>
    <w:p w:rsidR="00331417" w:rsidRPr="00C145F8" w:rsidRDefault="00331417" w:rsidP="001E5B06">
      <w:pPr>
        <w:pStyle w:val="a5"/>
        <w:tabs>
          <w:tab w:val="left" w:pos="993"/>
          <w:tab w:val="left" w:pos="1134"/>
        </w:tabs>
        <w:spacing w:after="120" w:line="240" w:lineRule="auto"/>
        <w:ind w:left="0"/>
        <w:jc w:val="center"/>
        <w:rPr>
          <w:rFonts w:ascii="Times New Roman" w:hAnsi="Times New Roman" w:cs="Times New Roman"/>
          <w:b/>
          <w:sz w:val="28"/>
          <w:szCs w:val="28"/>
        </w:rPr>
      </w:pPr>
      <w:r w:rsidRPr="00C145F8">
        <w:rPr>
          <w:rFonts w:ascii="Times New Roman" w:hAnsi="Times New Roman" w:cs="Times New Roman"/>
          <w:b/>
          <w:sz w:val="28"/>
          <w:szCs w:val="28"/>
        </w:rPr>
        <w:t xml:space="preserve">Відмивання </w:t>
      </w:r>
      <w:r w:rsidR="000C48B9" w:rsidRPr="000C48B9">
        <w:rPr>
          <w:rFonts w:ascii="Times New Roman" w:hAnsi="Times New Roman" w:cs="Times New Roman"/>
          <w:b/>
          <w:sz w:val="28"/>
          <w:szCs w:val="28"/>
        </w:rPr>
        <w:t>доходів від злочинів, пов’язаних з шахрайським заволодінням коштами громадян та юридичних осіб, шляхом обману</w:t>
      </w:r>
    </w:p>
    <w:p w:rsidR="000C48B9" w:rsidRPr="000C48B9" w:rsidRDefault="000C48B9" w:rsidP="000C48B9">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За 2024 рік Держфінмоніторингом направлено до правоохоронних органів 136 матеріалів (121 узагальнений матеріал та 15 додаткових узагальнених матеріалів), які були пов’язані з підозрами у шахрайському заволодінні коштами громадян та юридичних осіб.</w:t>
      </w:r>
    </w:p>
    <w:p w:rsidR="000C48B9" w:rsidRPr="000C48B9" w:rsidRDefault="000C48B9" w:rsidP="000C48B9">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У вказаних матеріалах сума фінансових операцій, які можуть бути пов’язані з легалізацією коштів, та із вчиненням кримінального правопорушення, становить</w:t>
      </w:r>
      <w:r>
        <w:rPr>
          <w:rFonts w:ascii="Times New Roman" w:eastAsia="Times New Roman" w:hAnsi="Times New Roman" w:cs="Times New Roman"/>
          <w:sz w:val="28"/>
          <w:szCs w:val="28"/>
          <w:lang w:eastAsia="ru-RU"/>
        </w:rPr>
        <w:t xml:space="preserve"> </w:t>
      </w:r>
      <w:r w:rsidRPr="000C48B9">
        <w:rPr>
          <w:rFonts w:ascii="Times New Roman" w:eastAsia="Times New Roman" w:hAnsi="Times New Roman" w:cs="Times New Roman"/>
          <w:sz w:val="28"/>
          <w:szCs w:val="28"/>
          <w:lang w:eastAsia="ru-RU"/>
        </w:rPr>
        <w:t>1,4 млрд гривень.</w:t>
      </w:r>
    </w:p>
    <w:p w:rsidR="000C48B9" w:rsidRPr="000C48B9" w:rsidRDefault="000C48B9" w:rsidP="000C48B9">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Шахрайське заволодіння коштами здійснювалось шляхом:</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використання методів соціальної інженерії, зокрема вішингу (телефонне шахрайство, пов’язане з виманюванням реквізитів банківських карток або іншої конфіденційної інформації, примушуваннями до переказу коштів на картку злодіїв);</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використання електронно-обчислювальної техніки, системи віддаленого управління рахунком «Інтернет-Клієнт-Банк», послуги «Мобільний банкінг» та електронних платіжних сервісів;</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розповсюдження оголошень про збір коштів нібито на потреби Збройних Сил України з використанням Інтернету та соціальних мереж;</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використання громадських/благодійних організацій для отримання благодійної допомоги, у тому числі призначеної для допомоги українським військовим службовцям, з подальшим її спрямуванням на власні потреби;</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розрахунків через POS-термінали на тимчасово окупованій території України;</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використання «дропів» та соціально вразливих верств населення;</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lastRenderedPageBreak/>
        <w:t>незаконного/несанкціонованого доступу до телекомунікаційних засобів зв’язку та використання персональних даних осіб;</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використання підроблених документів, для пред’явлення до банківських установ з метою здійснення незаконних платежів;</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вчинення правочинів щодо арешту грошових коштів та примусового їх стягнення за постановами приватних виконавців;</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реалізації/придбання нерухомості по завищеній вартості за державною програмою «єВідновлення»;</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купівлі/продажу товарів і послуг через мережу Інтернет, у тому числі з використанням платформ онлайн-оголошень «OLX» та «Bon.ua».</w:t>
      </w:r>
    </w:p>
    <w:p w:rsidR="000C48B9" w:rsidRPr="000C48B9" w:rsidRDefault="000C48B9" w:rsidP="000C48B9">
      <w:pPr>
        <w:tabs>
          <w:tab w:val="left" w:pos="1134"/>
        </w:tabs>
        <w:spacing w:before="120" w:after="0" w:line="240" w:lineRule="auto"/>
        <w:ind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Інструменти, які використовувалися:</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розрахунки за товари (транспортні засоби, електрогенератори, дизельне пальне) та послуги;</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схемні транзитні розрахунки;</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міжнародні перекази;</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благодійна/гуманітарна та фінансова допомога;</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житлові сертифікати «єВідновлення»;</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еквайрингові розрахунки;</w:t>
      </w:r>
    </w:p>
    <w:p w:rsidR="000C48B9"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готівка;</w:t>
      </w:r>
    </w:p>
    <w:p w:rsidR="00331417" w:rsidRPr="000C48B9" w:rsidRDefault="000C48B9" w:rsidP="00681786">
      <w:pPr>
        <w:numPr>
          <w:ilvl w:val="0"/>
          <w:numId w:val="25"/>
        </w:numPr>
        <w:tabs>
          <w:tab w:val="left" w:pos="1134"/>
        </w:tabs>
        <w:spacing w:before="120" w:after="120" w:line="240" w:lineRule="auto"/>
        <w:ind w:left="0" w:firstLine="709"/>
        <w:jc w:val="both"/>
        <w:rPr>
          <w:rFonts w:ascii="Times New Roman" w:eastAsia="Times New Roman" w:hAnsi="Times New Roman" w:cs="Times New Roman"/>
          <w:sz w:val="28"/>
          <w:szCs w:val="28"/>
          <w:lang w:eastAsia="ru-RU"/>
        </w:rPr>
      </w:pPr>
      <w:r w:rsidRPr="000C48B9">
        <w:rPr>
          <w:rFonts w:ascii="Times New Roman" w:eastAsia="Times New Roman" w:hAnsi="Times New Roman" w:cs="Times New Roman"/>
          <w:sz w:val="28"/>
          <w:szCs w:val="28"/>
          <w:lang w:eastAsia="ru-RU"/>
        </w:rPr>
        <w:t>платіжні картки.</w:t>
      </w:r>
    </w:p>
    <w:p w:rsidR="00331417" w:rsidRPr="000C48B9" w:rsidRDefault="00331417" w:rsidP="00331417">
      <w:pPr>
        <w:rPr>
          <w:rFonts w:ascii="Times New Roman" w:hAnsi="Times New Roman" w:cs="Times New Roman"/>
          <w:sz w:val="28"/>
          <w:szCs w:val="28"/>
        </w:rPr>
      </w:pPr>
    </w:p>
    <w:p w:rsidR="0033462F" w:rsidRPr="000C48B9" w:rsidRDefault="0033462F" w:rsidP="00331417">
      <w:pPr>
        <w:rPr>
          <w:rFonts w:ascii="Times New Roman" w:hAnsi="Times New Roman" w:cs="Times New Roman"/>
          <w:sz w:val="28"/>
          <w:szCs w:val="28"/>
        </w:rPr>
        <w:sectPr w:rsidR="0033462F" w:rsidRPr="000C48B9" w:rsidSect="00CA1048">
          <w:pgSz w:w="11906" w:h="16838"/>
          <w:pgMar w:top="992" w:right="709" w:bottom="1134" w:left="1559" w:header="709" w:footer="709" w:gutter="0"/>
          <w:cols w:space="708"/>
          <w:docGrid w:linePitch="360"/>
        </w:sectPr>
      </w:pPr>
    </w:p>
    <w:p w:rsidR="00331417" w:rsidRPr="009415EF" w:rsidRDefault="00331417" w:rsidP="0033462F">
      <w:pPr>
        <w:pStyle w:val="1"/>
        <w:rPr>
          <w:color w:val="auto"/>
        </w:rPr>
      </w:pPr>
      <w:bookmarkStart w:id="24" w:name="_Toc192840435"/>
      <w:r w:rsidRPr="009415EF">
        <w:rPr>
          <w:color w:val="auto"/>
        </w:rPr>
        <w:lastRenderedPageBreak/>
        <w:t xml:space="preserve">4. </w:t>
      </w:r>
      <w:r w:rsidR="00CA5633" w:rsidRPr="009415EF">
        <w:rPr>
          <w:color w:val="auto"/>
        </w:rPr>
        <w:t>СТАН ДОСУДОВОГО РОЗСЛІДУВАННЯ ТА СУДОВІ РІШЕННЯ</w:t>
      </w:r>
      <w:bookmarkEnd w:id="24"/>
    </w:p>
    <w:p w:rsidR="00331417" w:rsidRDefault="00331417" w:rsidP="007006C0">
      <w:pPr>
        <w:tabs>
          <w:tab w:val="left" w:pos="1134"/>
        </w:tabs>
        <w:spacing w:after="120" w:line="240" w:lineRule="auto"/>
        <w:ind w:firstLine="709"/>
        <w:jc w:val="both"/>
        <w:rPr>
          <w:rFonts w:ascii="Times New Roman" w:hAnsi="Times New Roman" w:cs="Times New Roman"/>
          <w:sz w:val="28"/>
          <w:szCs w:val="28"/>
        </w:rPr>
      </w:pPr>
      <w:r w:rsidRPr="00C16ED1">
        <w:rPr>
          <w:rFonts w:ascii="Times New Roman" w:hAnsi="Times New Roman" w:cs="Times New Roman"/>
          <w:sz w:val="28"/>
          <w:szCs w:val="28"/>
        </w:rPr>
        <w:t xml:space="preserve">Держфінмоніторингом забезпечено облік та формування статистичних даних щодо переданих до </w:t>
      </w:r>
      <w:r w:rsidR="00C16ED1">
        <w:rPr>
          <w:rFonts w:ascii="Times New Roman" w:hAnsi="Times New Roman" w:cs="Times New Roman"/>
          <w:sz w:val="28"/>
          <w:szCs w:val="28"/>
        </w:rPr>
        <w:t>правоохоронних органів</w:t>
      </w:r>
      <w:r w:rsidRPr="00C16ED1">
        <w:rPr>
          <w:rFonts w:ascii="Times New Roman" w:hAnsi="Times New Roman" w:cs="Times New Roman"/>
          <w:sz w:val="28"/>
          <w:szCs w:val="28"/>
        </w:rPr>
        <w:t xml:space="preserve"> узагальнених матеріалів (далі – УМ) та додаткових узагальнених матеріалів, а також прийнятих за результатами їх розгляду рішень, переданих у 202</w:t>
      </w:r>
      <w:r w:rsidR="00C16ED1" w:rsidRPr="00C16ED1">
        <w:rPr>
          <w:rFonts w:ascii="Times New Roman" w:hAnsi="Times New Roman" w:cs="Times New Roman"/>
          <w:sz w:val="28"/>
          <w:szCs w:val="28"/>
        </w:rPr>
        <w:t>4</w:t>
      </w:r>
      <w:r w:rsidRPr="00C16ED1">
        <w:rPr>
          <w:rFonts w:ascii="Times New Roman" w:hAnsi="Times New Roman" w:cs="Times New Roman"/>
          <w:sz w:val="28"/>
          <w:szCs w:val="28"/>
        </w:rPr>
        <w:t xml:space="preserve"> році та </w:t>
      </w:r>
      <w:r w:rsidR="00C16ED1" w:rsidRPr="00C16ED1">
        <w:rPr>
          <w:rFonts w:ascii="Times New Roman" w:hAnsi="Times New Roman" w:cs="Times New Roman"/>
          <w:sz w:val="28"/>
          <w:szCs w:val="28"/>
        </w:rPr>
        <w:t>минулих роках</w:t>
      </w:r>
      <w:r w:rsidRPr="00C16ED1">
        <w:rPr>
          <w:rFonts w:ascii="Times New Roman" w:hAnsi="Times New Roman" w:cs="Times New Roman"/>
          <w:sz w:val="28"/>
          <w:szCs w:val="28"/>
        </w:rPr>
        <w:t>.</w:t>
      </w:r>
    </w:p>
    <w:p w:rsidR="00C16ED1" w:rsidRPr="00C16ED1" w:rsidRDefault="00C16ED1" w:rsidP="007006C0">
      <w:pPr>
        <w:tabs>
          <w:tab w:val="left" w:pos="1134"/>
        </w:tabs>
        <w:spacing w:after="120" w:line="240" w:lineRule="auto"/>
        <w:ind w:firstLine="709"/>
        <w:jc w:val="both"/>
        <w:rPr>
          <w:rFonts w:ascii="Times New Roman" w:hAnsi="Times New Roman" w:cs="Times New Roman"/>
          <w:sz w:val="28"/>
          <w:szCs w:val="28"/>
        </w:rPr>
      </w:pPr>
      <w:r w:rsidRPr="00C16ED1">
        <w:rPr>
          <w:rFonts w:ascii="Times New Roman" w:hAnsi="Times New Roman" w:cs="Times New Roman"/>
          <w:sz w:val="28"/>
          <w:szCs w:val="28"/>
        </w:rPr>
        <w:t>Правоохоронними органами в ході здійснення досудових розслідувань розпочато/використано 408 узагальнених матеріалів Держфінмоніторингу</w:t>
      </w:r>
      <w:r w:rsidRPr="00C16ED1">
        <w:rPr>
          <w:rFonts w:ascii="Times New Roman" w:hAnsi="Times New Roman" w:cs="Times New Roman"/>
          <w:sz w:val="28"/>
          <w:szCs w:val="28"/>
        </w:rPr>
        <w:br/>
        <w:t>(з урахуванням наданих у минулі роки) у 405 кримінальних провадженнях, зокрема</w:t>
      </w:r>
      <w:r w:rsidR="007006C0">
        <w:rPr>
          <w:rFonts w:ascii="Times New Roman" w:hAnsi="Times New Roman" w:cs="Times New Roman"/>
          <w:sz w:val="28"/>
          <w:szCs w:val="28"/>
        </w:rPr>
        <w:t xml:space="preserve"> </w:t>
      </w:r>
      <w:r w:rsidR="007006C0" w:rsidRPr="00A1375F">
        <w:rPr>
          <w:rFonts w:ascii="Times New Roman" w:hAnsi="Times New Roman" w:cs="Times New Roman"/>
          <w:sz w:val="28"/>
          <w:szCs w:val="28"/>
          <w:lang w:eastAsia="ru-RU"/>
        </w:rPr>
        <w:t>(рисунок 4.</w:t>
      </w:r>
      <w:r w:rsidR="007006C0">
        <w:rPr>
          <w:rFonts w:ascii="Times New Roman" w:hAnsi="Times New Roman" w:cs="Times New Roman"/>
          <w:sz w:val="28"/>
          <w:szCs w:val="28"/>
          <w:lang w:eastAsia="ru-RU"/>
        </w:rPr>
        <w:t>1</w:t>
      </w:r>
      <w:r w:rsidR="007006C0" w:rsidRPr="00A1375F">
        <w:rPr>
          <w:rFonts w:ascii="Times New Roman" w:hAnsi="Times New Roman" w:cs="Times New Roman"/>
          <w:sz w:val="28"/>
          <w:szCs w:val="28"/>
          <w:lang w:eastAsia="ru-RU"/>
        </w:rPr>
        <w:t>)</w:t>
      </w:r>
      <w:r w:rsidRPr="00C16ED1">
        <w:rPr>
          <w:rFonts w:ascii="Times New Roman" w:hAnsi="Times New Roman" w:cs="Times New Roman"/>
          <w:sz w:val="28"/>
          <w:szCs w:val="28"/>
        </w:rPr>
        <w:t>:</w:t>
      </w:r>
    </w:p>
    <w:p w:rsidR="00C16ED1" w:rsidRPr="00C16ED1" w:rsidRDefault="00C16ED1" w:rsidP="007006C0">
      <w:pPr>
        <w:pStyle w:val="a5"/>
        <w:numPr>
          <w:ilvl w:val="0"/>
          <w:numId w:val="31"/>
        </w:numPr>
        <w:tabs>
          <w:tab w:val="left" w:pos="709"/>
        </w:tabs>
        <w:autoSpaceDE w:val="0"/>
        <w:autoSpaceDN w:val="0"/>
        <w:adjustRightInd w:val="0"/>
        <w:spacing w:before="120" w:after="120" w:line="240" w:lineRule="auto"/>
        <w:ind w:left="0" w:firstLine="360"/>
        <w:jc w:val="both"/>
        <w:rPr>
          <w:rFonts w:ascii="Times New Roman" w:eastAsiaTheme="minorHAnsi" w:hAnsi="Times New Roman" w:cs="Times New Roman"/>
          <w:sz w:val="28"/>
          <w:szCs w:val="28"/>
        </w:rPr>
      </w:pPr>
      <w:r w:rsidRPr="00C16ED1">
        <w:rPr>
          <w:rFonts w:ascii="Times New Roman" w:eastAsiaTheme="minorHAnsi" w:hAnsi="Times New Roman" w:cs="Times New Roman"/>
          <w:sz w:val="28"/>
          <w:szCs w:val="28"/>
        </w:rPr>
        <w:t>за результатами перевірки 62 узагальнених матеріалів розпочато</w:t>
      </w:r>
      <w:r w:rsidRPr="00C16ED1">
        <w:rPr>
          <w:rFonts w:ascii="Times New Roman" w:eastAsiaTheme="minorHAnsi" w:hAnsi="Times New Roman" w:cs="Times New Roman"/>
          <w:sz w:val="28"/>
          <w:szCs w:val="28"/>
        </w:rPr>
        <w:br/>
        <w:t>69 кримінальних проваджень;</w:t>
      </w:r>
    </w:p>
    <w:p w:rsidR="00C16ED1" w:rsidRPr="00C16ED1" w:rsidRDefault="00C16ED1" w:rsidP="007006C0">
      <w:pPr>
        <w:pStyle w:val="a5"/>
        <w:numPr>
          <w:ilvl w:val="0"/>
          <w:numId w:val="31"/>
        </w:numPr>
        <w:tabs>
          <w:tab w:val="left" w:pos="709"/>
        </w:tabs>
        <w:autoSpaceDE w:val="0"/>
        <w:autoSpaceDN w:val="0"/>
        <w:adjustRightInd w:val="0"/>
        <w:spacing w:before="120" w:after="120" w:line="240" w:lineRule="auto"/>
        <w:ind w:left="0" w:firstLine="360"/>
        <w:jc w:val="both"/>
        <w:rPr>
          <w:rFonts w:ascii="Times New Roman" w:eastAsiaTheme="minorHAnsi" w:hAnsi="Times New Roman" w:cs="Times New Roman"/>
          <w:sz w:val="28"/>
          <w:szCs w:val="28"/>
        </w:rPr>
      </w:pPr>
      <w:r w:rsidRPr="00C16ED1">
        <w:rPr>
          <w:rFonts w:ascii="Times New Roman" w:eastAsiaTheme="minorHAnsi" w:hAnsi="Times New Roman" w:cs="Times New Roman"/>
          <w:sz w:val="28"/>
          <w:szCs w:val="28"/>
        </w:rPr>
        <w:t>використано 346 узагальнених матеріалів у 336 кримінальних провадженнях.</w:t>
      </w:r>
    </w:p>
    <w:p w:rsidR="00C16ED1" w:rsidRPr="00C16ED1" w:rsidRDefault="00C16ED1" w:rsidP="007006C0">
      <w:pPr>
        <w:tabs>
          <w:tab w:val="left" w:pos="1134"/>
        </w:tabs>
        <w:spacing w:after="120" w:line="240" w:lineRule="auto"/>
        <w:ind w:firstLine="709"/>
        <w:jc w:val="both"/>
        <w:rPr>
          <w:rFonts w:ascii="Times New Roman" w:hAnsi="Times New Roman" w:cs="Times New Roman"/>
          <w:sz w:val="28"/>
          <w:szCs w:val="28"/>
        </w:rPr>
      </w:pPr>
      <w:r w:rsidRPr="00C16ED1">
        <w:rPr>
          <w:rFonts w:ascii="Times New Roman" w:hAnsi="Times New Roman" w:cs="Times New Roman"/>
          <w:sz w:val="28"/>
          <w:szCs w:val="28"/>
        </w:rPr>
        <w:t>Підрозділами правоохоронних органів закінчено 90 кримінальних проваджень, у яких використовувалися 87 узагальнених матеріалів, у зв’язку із зверненням до суду з обвинувальним актом.</w:t>
      </w:r>
    </w:p>
    <w:p w:rsidR="00C16ED1" w:rsidRDefault="00BD4949" w:rsidP="00C16ED1">
      <w:pPr>
        <w:tabs>
          <w:tab w:val="left" w:pos="1134"/>
        </w:tabs>
        <w:spacing w:after="120" w:line="240" w:lineRule="auto"/>
        <w:ind w:firstLine="709"/>
        <w:jc w:val="both"/>
        <w:rPr>
          <w:rFonts w:ascii="Times New Roman" w:hAnsi="Times New Roman" w:cs="Times New Roman"/>
          <w:sz w:val="28"/>
          <w:szCs w:val="28"/>
        </w:rPr>
      </w:pPr>
      <w:r>
        <w:rPr>
          <w:noProof/>
          <w:lang w:eastAsia="uk-UA"/>
        </w:rPr>
        <w:drawing>
          <wp:anchor distT="0" distB="0" distL="114300" distR="114300" simplePos="0" relativeHeight="251802624" behindDoc="0" locked="0" layoutInCell="1" allowOverlap="1" wp14:anchorId="34928503" wp14:editId="74059C21">
            <wp:simplePos x="0" y="0"/>
            <wp:positionH relativeFrom="margin">
              <wp:align>center</wp:align>
            </wp:positionH>
            <wp:positionV relativeFrom="paragraph">
              <wp:posOffset>565481</wp:posOffset>
            </wp:positionV>
            <wp:extent cx="5669280" cy="3164205"/>
            <wp:effectExtent l="0" t="0" r="7620" b="17145"/>
            <wp:wrapThrough wrapText="bothSides">
              <wp:wrapPolygon edited="0">
                <wp:start x="0" y="0"/>
                <wp:lineTo x="0" y="21587"/>
                <wp:lineTo x="21556" y="21587"/>
                <wp:lineTo x="21556" y="0"/>
                <wp:lineTo x="0" y="0"/>
              </wp:wrapPolygon>
            </wp:wrapThrough>
            <wp:docPr id="7" name="Ді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16ED1" w:rsidRPr="00C16ED1">
        <w:rPr>
          <w:rFonts w:ascii="Times New Roman" w:hAnsi="Times New Roman" w:cs="Times New Roman"/>
          <w:sz w:val="28"/>
          <w:szCs w:val="28"/>
        </w:rPr>
        <w:t>Судами розглянуто 39 кримінальних справ, розпочатих за результатами розгляду 37 узагальнених матеріалів.</w:t>
      </w:r>
    </w:p>
    <w:p w:rsidR="00331417" w:rsidRPr="00900EB3" w:rsidRDefault="00331417" w:rsidP="00331417">
      <w:pPr>
        <w:spacing w:after="120" w:line="240" w:lineRule="auto"/>
        <w:rPr>
          <w:rFonts w:ascii="Times New Roman" w:hAnsi="Times New Roman" w:cs="Times New Roman"/>
          <w:sz w:val="24"/>
          <w:szCs w:val="24"/>
        </w:rPr>
      </w:pPr>
      <w:bookmarkStart w:id="25" w:name="_Toc2683946"/>
      <w:r w:rsidRPr="00900EB3">
        <w:rPr>
          <w:rFonts w:ascii="Times New Roman" w:hAnsi="Times New Roman" w:cs="Times New Roman"/>
          <w:sz w:val="24"/>
          <w:szCs w:val="24"/>
        </w:rPr>
        <w:t>Рисунок 4.1</w:t>
      </w:r>
    </w:p>
    <w:p w:rsidR="00331417" w:rsidRPr="00900EB3" w:rsidRDefault="00900EB3" w:rsidP="00331417">
      <w:pPr>
        <w:spacing w:after="120" w:line="240" w:lineRule="auto"/>
        <w:ind w:firstLine="709"/>
        <w:jc w:val="both"/>
        <w:rPr>
          <w:rFonts w:ascii="Times New Roman" w:hAnsi="Times New Roman" w:cs="Times New Roman"/>
          <w:sz w:val="28"/>
          <w:szCs w:val="28"/>
        </w:rPr>
      </w:pPr>
      <w:r w:rsidRPr="00900EB3">
        <w:rPr>
          <w:rFonts w:ascii="Times New Roman" w:hAnsi="Times New Roman" w:cs="Times New Roman"/>
          <w:sz w:val="28"/>
          <w:szCs w:val="28"/>
        </w:rPr>
        <w:t>Відповідно до інформації, яка надійшла у 2024 році до Держфінмоніторингу, у кримінальних провадженнях, у яких використовувалися (використовуються) узагальнені матеріали, загальна вартість вилученого та арештованого майна становить 12,1 млрд гривень.</w:t>
      </w:r>
    </w:p>
    <w:p w:rsidR="00331417" w:rsidRPr="00A1375F" w:rsidRDefault="00331417" w:rsidP="00097768">
      <w:pPr>
        <w:pStyle w:val="2"/>
      </w:pPr>
      <w:bookmarkStart w:id="26" w:name="_Toc192840436"/>
      <w:r w:rsidRPr="00A1375F">
        <w:lastRenderedPageBreak/>
        <w:t>4.1. Розпочаті кримінальні провадження</w:t>
      </w:r>
      <w:bookmarkEnd w:id="25"/>
      <w:r w:rsidRPr="00A1375F">
        <w:rPr>
          <w:vertAlign w:val="superscript"/>
        </w:rPr>
        <w:footnoteReference w:id="1"/>
      </w:r>
      <w:bookmarkEnd w:id="26"/>
    </w:p>
    <w:p w:rsidR="00331417" w:rsidRPr="00A1375F" w:rsidRDefault="00331417" w:rsidP="00B20226">
      <w:pPr>
        <w:spacing w:after="120" w:line="240" w:lineRule="auto"/>
        <w:ind w:firstLine="709"/>
        <w:jc w:val="both"/>
        <w:rPr>
          <w:rFonts w:ascii="Times New Roman" w:hAnsi="Times New Roman" w:cs="Times New Roman"/>
          <w:sz w:val="28"/>
          <w:szCs w:val="28"/>
          <w:lang w:eastAsia="ru-RU"/>
        </w:rPr>
      </w:pPr>
      <w:bookmarkStart w:id="27" w:name="_Toc160719886"/>
      <w:r w:rsidRPr="00A1375F">
        <w:rPr>
          <w:rFonts w:ascii="Times New Roman" w:hAnsi="Times New Roman" w:cs="Times New Roman"/>
          <w:sz w:val="28"/>
          <w:szCs w:val="28"/>
          <w:lang w:eastAsia="ru-RU"/>
        </w:rPr>
        <w:t xml:space="preserve">За узагальненими даними </w:t>
      </w:r>
      <w:r w:rsidR="00606F4E">
        <w:rPr>
          <w:rFonts w:ascii="Times New Roman" w:hAnsi="Times New Roman" w:cs="Times New Roman"/>
          <w:sz w:val="28"/>
          <w:szCs w:val="28"/>
          <w:lang w:eastAsia="ru-RU"/>
        </w:rPr>
        <w:t>правоохоронних органів</w:t>
      </w:r>
      <w:r w:rsidRPr="00A1375F">
        <w:rPr>
          <w:rFonts w:ascii="Times New Roman" w:hAnsi="Times New Roman" w:cs="Times New Roman"/>
          <w:sz w:val="28"/>
          <w:szCs w:val="28"/>
          <w:lang w:eastAsia="ru-RU"/>
        </w:rPr>
        <w:t xml:space="preserve"> у 202</w:t>
      </w:r>
      <w:r w:rsidR="00A1375F" w:rsidRPr="00A1375F">
        <w:rPr>
          <w:rFonts w:ascii="Times New Roman" w:hAnsi="Times New Roman" w:cs="Times New Roman"/>
          <w:sz w:val="28"/>
          <w:szCs w:val="28"/>
          <w:lang w:eastAsia="ru-RU"/>
        </w:rPr>
        <w:t>4</w:t>
      </w:r>
      <w:r w:rsidRPr="00A1375F">
        <w:rPr>
          <w:rFonts w:ascii="Times New Roman" w:hAnsi="Times New Roman" w:cs="Times New Roman"/>
          <w:sz w:val="28"/>
          <w:szCs w:val="28"/>
          <w:lang w:eastAsia="ru-RU"/>
        </w:rPr>
        <w:t xml:space="preserve"> році за </w:t>
      </w:r>
      <w:r w:rsidR="00606F4E">
        <w:rPr>
          <w:rFonts w:ascii="Times New Roman" w:hAnsi="Times New Roman" w:cs="Times New Roman"/>
          <w:sz w:val="28"/>
          <w:szCs w:val="28"/>
          <w:lang w:eastAsia="ru-RU"/>
        </w:rPr>
        <w:br/>
      </w:r>
      <w:r w:rsidRPr="00A1375F">
        <w:rPr>
          <w:rFonts w:ascii="Times New Roman" w:hAnsi="Times New Roman" w:cs="Times New Roman"/>
          <w:sz w:val="28"/>
          <w:szCs w:val="28"/>
          <w:lang w:eastAsia="ru-RU"/>
        </w:rPr>
        <w:t>ст.</w:t>
      </w:r>
      <w:r w:rsidR="00E87F66">
        <w:rPr>
          <w:rFonts w:ascii="Times New Roman" w:hAnsi="Times New Roman" w:cs="Times New Roman"/>
          <w:sz w:val="28"/>
          <w:szCs w:val="28"/>
          <w:lang w:eastAsia="ru-RU"/>
        </w:rPr>
        <w:t xml:space="preserve"> </w:t>
      </w:r>
      <w:r w:rsidRPr="00A1375F">
        <w:rPr>
          <w:rFonts w:ascii="Times New Roman" w:hAnsi="Times New Roman" w:cs="Times New Roman"/>
          <w:sz w:val="28"/>
          <w:szCs w:val="28"/>
          <w:lang w:eastAsia="ru-RU"/>
        </w:rPr>
        <w:t>ст.</w:t>
      </w:r>
      <w:r w:rsidRPr="00A1375F">
        <w:rPr>
          <w:rFonts w:ascii="Times New Roman" w:hAnsi="Times New Roman" w:cs="Times New Roman"/>
          <w:sz w:val="28"/>
          <w:szCs w:val="28"/>
          <w:lang w:val="en-US" w:eastAsia="ru-RU"/>
        </w:rPr>
        <w:t> </w:t>
      </w:r>
      <w:r w:rsidRPr="00A1375F">
        <w:rPr>
          <w:rFonts w:ascii="Times New Roman" w:hAnsi="Times New Roman" w:cs="Times New Roman"/>
          <w:sz w:val="28"/>
          <w:szCs w:val="28"/>
          <w:lang w:eastAsia="ru-RU"/>
        </w:rPr>
        <w:t>209,</w:t>
      </w:r>
      <w:r w:rsidR="00CA5633" w:rsidRPr="00A1375F">
        <w:rPr>
          <w:rFonts w:ascii="Times New Roman" w:hAnsi="Times New Roman" w:cs="Times New Roman"/>
          <w:sz w:val="28"/>
          <w:szCs w:val="28"/>
          <w:lang w:val="ru-RU" w:eastAsia="ru-RU"/>
        </w:rPr>
        <w:t xml:space="preserve"> </w:t>
      </w:r>
      <w:r w:rsidRPr="00A1375F">
        <w:rPr>
          <w:rFonts w:ascii="Times New Roman" w:hAnsi="Times New Roman" w:cs="Times New Roman"/>
          <w:sz w:val="28"/>
          <w:szCs w:val="28"/>
          <w:lang w:eastAsia="ru-RU"/>
        </w:rPr>
        <w:t>209</w:t>
      </w:r>
      <w:r w:rsidRPr="00A1375F">
        <w:rPr>
          <w:rFonts w:ascii="Times New Roman" w:hAnsi="Times New Roman" w:cs="Times New Roman"/>
          <w:sz w:val="28"/>
          <w:szCs w:val="28"/>
          <w:lang w:val="ru-RU" w:eastAsia="ru-RU"/>
        </w:rPr>
        <w:t>-1,</w:t>
      </w:r>
      <w:r w:rsidR="00606F4E">
        <w:rPr>
          <w:rFonts w:ascii="Times New Roman" w:hAnsi="Times New Roman" w:cs="Times New Roman"/>
          <w:sz w:val="28"/>
          <w:szCs w:val="28"/>
          <w:lang w:val="ru-RU" w:eastAsia="ru-RU"/>
        </w:rPr>
        <w:t xml:space="preserve"> </w:t>
      </w:r>
      <w:r w:rsidRPr="00A1375F">
        <w:rPr>
          <w:rFonts w:ascii="Times New Roman" w:hAnsi="Times New Roman" w:cs="Times New Roman"/>
          <w:sz w:val="28"/>
          <w:szCs w:val="28"/>
          <w:lang w:val="ru-RU" w:eastAsia="ru-RU"/>
        </w:rPr>
        <w:t>258-5</w:t>
      </w:r>
      <w:r w:rsidRPr="00A1375F">
        <w:rPr>
          <w:rFonts w:ascii="Times New Roman" w:hAnsi="Times New Roman" w:cs="Times New Roman"/>
          <w:sz w:val="28"/>
          <w:szCs w:val="28"/>
          <w:vertAlign w:val="superscript"/>
          <w:lang w:val="ru-RU" w:eastAsia="ru-RU"/>
        </w:rPr>
        <w:t xml:space="preserve"> </w:t>
      </w:r>
      <w:r w:rsidRPr="00A1375F">
        <w:rPr>
          <w:rFonts w:ascii="Times New Roman" w:hAnsi="Times New Roman" w:cs="Times New Roman"/>
          <w:sz w:val="28"/>
          <w:szCs w:val="28"/>
          <w:lang w:eastAsia="ru-RU"/>
        </w:rPr>
        <w:t xml:space="preserve">КК України розпочато </w:t>
      </w:r>
      <w:r w:rsidR="00A1375F" w:rsidRPr="00A1375F">
        <w:rPr>
          <w:rFonts w:ascii="Times New Roman" w:hAnsi="Times New Roman" w:cs="Times New Roman"/>
          <w:sz w:val="28"/>
          <w:szCs w:val="28"/>
          <w:lang w:eastAsia="ru-RU"/>
        </w:rPr>
        <w:t>1263</w:t>
      </w:r>
      <w:r w:rsidRPr="00A1375F">
        <w:rPr>
          <w:rFonts w:ascii="Times New Roman" w:hAnsi="Times New Roman" w:cs="Times New Roman"/>
          <w:sz w:val="28"/>
          <w:szCs w:val="28"/>
          <w:lang w:eastAsia="ru-RU"/>
        </w:rPr>
        <w:t xml:space="preserve"> кримінальних проваджен</w:t>
      </w:r>
      <w:r w:rsidR="00A1375F" w:rsidRPr="00A1375F">
        <w:rPr>
          <w:rFonts w:ascii="Times New Roman" w:hAnsi="Times New Roman" w:cs="Times New Roman"/>
          <w:sz w:val="28"/>
          <w:szCs w:val="28"/>
          <w:lang w:eastAsia="ru-RU"/>
        </w:rPr>
        <w:t>ня</w:t>
      </w:r>
      <w:r w:rsidRPr="00A1375F">
        <w:rPr>
          <w:rFonts w:ascii="Times New Roman" w:hAnsi="Times New Roman" w:cs="Times New Roman"/>
          <w:sz w:val="28"/>
          <w:szCs w:val="28"/>
          <w:lang w:eastAsia="ru-RU"/>
        </w:rPr>
        <w:t xml:space="preserve"> </w:t>
      </w:r>
      <w:r w:rsidR="00606F4E">
        <w:rPr>
          <w:rFonts w:ascii="Times New Roman" w:hAnsi="Times New Roman" w:cs="Times New Roman"/>
          <w:sz w:val="28"/>
          <w:szCs w:val="28"/>
          <w:lang w:eastAsia="ru-RU"/>
        </w:rPr>
        <w:br/>
      </w:r>
      <w:r w:rsidRPr="00A1375F">
        <w:rPr>
          <w:rFonts w:ascii="Times New Roman" w:hAnsi="Times New Roman" w:cs="Times New Roman"/>
          <w:sz w:val="28"/>
          <w:szCs w:val="28"/>
          <w:lang w:eastAsia="ru-RU"/>
        </w:rPr>
        <w:t>(у 202</w:t>
      </w:r>
      <w:r w:rsidR="00A1375F" w:rsidRPr="00A1375F">
        <w:rPr>
          <w:rFonts w:ascii="Times New Roman" w:hAnsi="Times New Roman" w:cs="Times New Roman"/>
          <w:sz w:val="28"/>
          <w:szCs w:val="28"/>
          <w:lang w:eastAsia="ru-RU"/>
        </w:rPr>
        <w:t>3</w:t>
      </w:r>
      <w:r w:rsidRPr="00A1375F">
        <w:rPr>
          <w:rFonts w:ascii="Times New Roman" w:hAnsi="Times New Roman" w:cs="Times New Roman"/>
          <w:sz w:val="28"/>
          <w:szCs w:val="28"/>
          <w:lang w:eastAsia="ru-RU"/>
        </w:rPr>
        <w:t xml:space="preserve"> р. – </w:t>
      </w:r>
      <w:r w:rsidR="00A1375F" w:rsidRPr="00A1375F">
        <w:rPr>
          <w:rFonts w:ascii="Times New Roman" w:hAnsi="Times New Roman" w:cs="Times New Roman"/>
          <w:sz w:val="28"/>
          <w:szCs w:val="28"/>
          <w:lang w:eastAsia="ru-RU"/>
        </w:rPr>
        <w:t>927</w:t>
      </w:r>
      <w:r w:rsidRPr="00A1375F">
        <w:rPr>
          <w:rFonts w:ascii="Times New Roman" w:hAnsi="Times New Roman" w:cs="Times New Roman"/>
          <w:sz w:val="28"/>
          <w:szCs w:val="28"/>
          <w:lang w:eastAsia="ru-RU"/>
        </w:rPr>
        <w:t>) (рисунок 4.2).</w:t>
      </w:r>
      <w:bookmarkEnd w:id="27"/>
    </w:p>
    <w:p w:rsidR="00331417" w:rsidRPr="00633823" w:rsidRDefault="00331417" w:rsidP="00331417">
      <w:pPr>
        <w:tabs>
          <w:tab w:val="left" w:pos="709"/>
        </w:tabs>
        <w:spacing w:before="120" w:after="120"/>
        <w:jc w:val="center"/>
        <w:rPr>
          <w:noProof/>
          <w:sz w:val="24"/>
          <w:szCs w:val="24"/>
          <w:lang w:eastAsia="uk-UA"/>
        </w:rPr>
      </w:pPr>
      <w:r w:rsidRPr="00633823">
        <w:rPr>
          <w:rFonts w:ascii="Times New Roman" w:hAnsi="Times New Roman" w:cs="Times New Roman"/>
          <w:b/>
          <w:sz w:val="24"/>
          <w:szCs w:val="24"/>
        </w:rPr>
        <w:t>Кількість розпочатих кримінальних проваджень за ст. ст. 209, 209-1, 258-5 КК України</w:t>
      </w:r>
    </w:p>
    <w:tbl>
      <w:tblPr>
        <w:tblStyle w:val="a6"/>
        <w:tblW w:w="9498" w:type="dxa"/>
        <w:tblInd w:w="-30" w:type="dxa"/>
        <w:tblLayout w:type="fixed"/>
        <w:tblLook w:val="04A0" w:firstRow="1" w:lastRow="0" w:firstColumn="1" w:lastColumn="0" w:noHBand="0" w:noVBand="1"/>
      </w:tblPr>
      <w:tblGrid>
        <w:gridCol w:w="1134"/>
        <w:gridCol w:w="1134"/>
        <w:gridCol w:w="1134"/>
        <w:gridCol w:w="993"/>
        <w:gridCol w:w="992"/>
        <w:gridCol w:w="992"/>
        <w:gridCol w:w="992"/>
        <w:gridCol w:w="993"/>
        <w:gridCol w:w="1134"/>
      </w:tblGrid>
      <w:tr w:rsidR="00A41C74" w:rsidRPr="00A41C74" w:rsidTr="00633823">
        <w:tc>
          <w:tcPr>
            <w:tcW w:w="1134" w:type="dxa"/>
            <w:vMerge w:val="restart"/>
            <w:tcBorders>
              <w:top w:val="single" w:sz="24" w:space="0" w:color="FFFFFF" w:themeColor="background1"/>
              <w:left w:val="single" w:sz="24" w:space="0" w:color="FFFFFF" w:themeColor="background1"/>
              <w:bottom w:val="single" w:sz="24" w:space="0" w:color="auto"/>
              <w:right w:val="single" w:sz="12" w:space="0" w:color="FFFFFF" w:themeColor="background1"/>
            </w:tcBorders>
            <w:shd w:val="clear" w:color="auto" w:fill="9CC2E5" w:themeFill="accent1" w:themeFillTint="99"/>
            <w:vAlign w:val="center"/>
          </w:tcPr>
          <w:p w:rsidR="00331417" w:rsidRPr="00633823" w:rsidRDefault="00331417" w:rsidP="00331417">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Назва органу</w:t>
            </w:r>
          </w:p>
        </w:tc>
        <w:tc>
          <w:tcPr>
            <w:tcW w:w="2268" w:type="dxa"/>
            <w:gridSpan w:val="2"/>
            <w:vMerge w:val="restart"/>
            <w:tcBorders>
              <w:top w:val="single" w:sz="24"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331417" w:rsidRPr="00633823" w:rsidRDefault="00331417" w:rsidP="00331417">
            <w:pPr>
              <w:tabs>
                <w:tab w:val="left" w:pos="709"/>
              </w:tabs>
              <w:spacing w:before="120" w:after="120"/>
              <w:jc w:val="center"/>
              <w:rPr>
                <w:rFonts w:ascii="Times New Roman" w:hAnsi="Times New Roman" w:cs="Times New Roman"/>
                <w:b/>
                <w:noProof/>
                <w:lang w:eastAsia="uk-UA"/>
              </w:rPr>
            </w:pPr>
            <w:r w:rsidRPr="00633823">
              <w:rPr>
                <w:rFonts w:ascii="Times New Roman" w:hAnsi="Times New Roman" w:cs="Times New Roman"/>
                <w:b/>
                <w:noProof/>
                <w:lang w:eastAsia="uk-UA"/>
              </w:rPr>
              <w:t>Усього</w:t>
            </w:r>
          </w:p>
        </w:tc>
        <w:tc>
          <w:tcPr>
            <w:tcW w:w="6096" w:type="dxa"/>
            <w:gridSpan w:val="6"/>
            <w:tcBorders>
              <w:top w:val="single" w:sz="24"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9CC2E5" w:themeFill="accent1" w:themeFillTint="99"/>
            <w:vAlign w:val="center"/>
          </w:tcPr>
          <w:p w:rsidR="00331417" w:rsidRPr="00633823" w:rsidRDefault="00331417" w:rsidP="00331417">
            <w:pPr>
              <w:tabs>
                <w:tab w:val="left" w:pos="709"/>
              </w:tabs>
              <w:spacing w:before="120" w:after="120"/>
              <w:jc w:val="center"/>
              <w:rPr>
                <w:noProof/>
                <w:lang w:eastAsia="uk-UA"/>
              </w:rPr>
            </w:pPr>
            <w:r w:rsidRPr="00633823">
              <w:rPr>
                <w:rFonts w:ascii="Times New Roman" w:hAnsi="Times New Roman" w:cs="Times New Roman"/>
                <w:b/>
                <w:noProof/>
                <w:lang w:eastAsia="uk-UA"/>
              </w:rPr>
              <w:t>З них за статтями КК України</w:t>
            </w:r>
          </w:p>
        </w:tc>
      </w:tr>
      <w:tr w:rsidR="00A41C74" w:rsidRPr="00A41C74" w:rsidTr="00633823">
        <w:tc>
          <w:tcPr>
            <w:tcW w:w="1134" w:type="dxa"/>
            <w:vMerge/>
            <w:tcBorders>
              <w:top w:val="single" w:sz="24" w:space="0" w:color="auto"/>
              <w:left w:val="single" w:sz="24"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633823" w:rsidRDefault="00331417" w:rsidP="00331417">
            <w:pPr>
              <w:tabs>
                <w:tab w:val="center" w:pos="4606"/>
                <w:tab w:val="right" w:pos="9639"/>
              </w:tabs>
              <w:spacing w:before="120" w:line="276" w:lineRule="auto"/>
              <w:jc w:val="center"/>
              <w:rPr>
                <w:rFonts w:ascii="Times New Roman" w:eastAsia="Times New Roman" w:hAnsi="Times New Roman" w:cs="Times New Roman"/>
                <w:b/>
                <w:sz w:val="24"/>
                <w:lang w:eastAsia="uk-UA"/>
              </w:rPr>
            </w:pPr>
          </w:p>
        </w:tc>
        <w:tc>
          <w:tcPr>
            <w:tcW w:w="2268" w:type="dxa"/>
            <w:gridSpan w:val="2"/>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633823" w:rsidRDefault="00331417" w:rsidP="00331417">
            <w:pPr>
              <w:tabs>
                <w:tab w:val="left" w:pos="709"/>
              </w:tabs>
              <w:spacing w:before="120" w:after="120"/>
              <w:jc w:val="center"/>
              <w:rPr>
                <w:rFonts w:ascii="Times New Roman" w:hAnsi="Times New Roman" w:cs="Times New Roman"/>
                <w:b/>
                <w:noProof/>
                <w:lang w:eastAsia="uk-UA"/>
              </w:rPr>
            </w:pPr>
          </w:p>
        </w:tc>
        <w:tc>
          <w:tcPr>
            <w:tcW w:w="198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633823" w:rsidRDefault="00331417" w:rsidP="00331417">
            <w:pPr>
              <w:tabs>
                <w:tab w:val="left" w:pos="709"/>
              </w:tabs>
              <w:spacing w:before="120" w:after="120"/>
              <w:jc w:val="center"/>
              <w:rPr>
                <w:rFonts w:ascii="Times New Roman" w:hAnsi="Times New Roman" w:cs="Times New Roman"/>
                <w:b/>
                <w:noProof/>
                <w:lang w:eastAsia="uk-UA"/>
              </w:rPr>
            </w:pPr>
            <w:r w:rsidRPr="00633823">
              <w:rPr>
                <w:rFonts w:ascii="Times New Roman" w:hAnsi="Times New Roman" w:cs="Times New Roman"/>
                <w:b/>
                <w:noProof/>
                <w:lang w:eastAsia="uk-UA"/>
              </w:rPr>
              <w:t>209</w:t>
            </w:r>
          </w:p>
        </w:tc>
        <w:tc>
          <w:tcPr>
            <w:tcW w:w="198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633823" w:rsidRDefault="00331417" w:rsidP="00331417">
            <w:pPr>
              <w:tabs>
                <w:tab w:val="left" w:pos="709"/>
              </w:tabs>
              <w:spacing w:before="120" w:after="120"/>
              <w:jc w:val="center"/>
              <w:rPr>
                <w:rFonts w:ascii="Times New Roman" w:hAnsi="Times New Roman" w:cs="Times New Roman"/>
                <w:b/>
                <w:noProof/>
                <w:lang w:eastAsia="uk-UA"/>
              </w:rPr>
            </w:pPr>
            <w:r w:rsidRPr="00633823">
              <w:rPr>
                <w:rFonts w:ascii="Times New Roman" w:hAnsi="Times New Roman" w:cs="Times New Roman"/>
                <w:b/>
                <w:noProof/>
                <w:lang w:eastAsia="uk-UA"/>
              </w:rPr>
              <w:t>209-1</w:t>
            </w:r>
          </w:p>
        </w:tc>
        <w:tc>
          <w:tcPr>
            <w:tcW w:w="2127" w:type="dxa"/>
            <w:gridSpan w:val="2"/>
            <w:tcBorders>
              <w:top w:val="single" w:sz="12" w:space="0" w:color="FFFFFF" w:themeColor="background1"/>
              <w:left w:val="single" w:sz="12" w:space="0" w:color="FFFFFF" w:themeColor="background1"/>
              <w:bottom w:val="single" w:sz="4" w:space="0" w:color="FFFFFF" w:themeColor="background1"/>
              <w:right w:val="single" w:sz="24" w:space="0" w:color="FFFFFF" w:themeColor="background1"/>
            </w:tcBorders>
            <w:shd w:val="clear" w:color="auto" w:fill="9CC2E5" w:themeFill="accent1" w:themeFillTint="99"/>
            <w:vAlign w:val="center"/>
          </w:tcPr>
          <w:p w:rsidR="00331417" w:rsidRPr="00633823" w:rsidRDefault="00331417" w:rsidP="00331417">
            <w:pPr>
              <w:tabs>
                <w:tab w:val="left" w:pos="709"/>
              </w:tabs>
              <w:spacing w:before="120" w:after="120"/>
              <w:jc w:val="center"/>
              <w:rPr>
                <w:rFonts w:ascii="Times New Roman" w:hAnsi="Times New Roman" w:cs="Times New Roman"/>
                <w:b/>
                <w:noProof/>
                <w:lang w:eastAsia="uk-UA"/>
              </w:rPr>
            </w:pPr>
            <w:r w:rsidRPr="00633823">
              <w:rPr>
                <w:rFonts w:ascii="Times New Roman" w:hAnsi="Times New Roman" w:cs="Times New Roman"/>
                <w:b/>
                <w:noProof/>
                <w:lang w:eastAsia="uk-UA"/>
              </w:rPr>
              <w:t>258-5</w:t>
            </w:r>
          </w:p>
        </w:tc>
      </w:tr>
      <w:tr w:rsidR="00CC1D33" w:rsidRPr="00A41C74" w:rsidTr="00633823">
        <w:tc>
          <w:tcPr>
            <w:tcW w:w="1134"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CC1D33" w:rsidRPr="00633823" w:rsidRDefault="00CC1D33" w:rsidP="009576A1">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НП</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645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862</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640</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856</w:t>
            </w:r>
          </w:p>
        </w:tc>
        <w:tc>
          <w:tcPr>
            <w:tcW w:w="992"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1</w:t>
            </w:r>
          </w:p>
        </w:tc>
        <w:tc>
          <w:tcPr>
            <w:tcW w:w="992"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993" w:type="dxa"/>
            <w:tcBorders>
              <w:top w:val="single" w:sz="4"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4</w:t>
            </w:r>
          </w:p>
        </w:tc>
        <w:tc>
          <w:tcPr>
            <w:tcW w:w="1134" w:type="dxa"/>
            <w:tcBorders>
              <w:top w:val="single" w:sz="4"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w:t>
            </w:r>
          </w:p>
        </w:tc>
      </w:tr>
      <w:tr w:rsidR="00CC1D33" w:rsidRPr="00A41C74" w:rsidTr="00633823">
        <w:tc>
          <w:tcPr>
            <w:tcW w:w="1134"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СБУ</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54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40</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39</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34</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1</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3"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14</w:t>
            </w:r>
          </w:p>
        </w:tc>
        <w:tc>
          <w:tcPr>
            <w:tcW w:w="1134"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w:t>
            </w:r>
          </w:p>
        </w:tc>
      </w:tr>
      <w:tr w:rsidR="00CC1D33" w:rsidRPr="00A41C74" w:rsidTr="00633823">
        <w:tc>
          <w:tcPr>
            <w:tcW w:w="1134"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БЕБ</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109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199</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109</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196</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0</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w:t>
            </w:r>
          </w:p>
        </w:tc>
        <w:tc>
          <w:tcPr>
            <w:tcW w:w="993"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0</w:t>
            </w:r>
          </w:p>
        </w:tc>
        <w:tc>
          <w:tcPr>
            <w:tcW w:w="1134"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CC1D33" w:rsidRPr="00A41C74" w:rsidTr="00633823">
        <w:tc>
          <w:tcPr>
            <w:tcW w:w="1134"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ДБР</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73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105</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64</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102</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0</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993"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9</w:t>
            </w:r>
          </w:p>
        </w:tc>
        <w:tc>
          <w:tcPr>
            <w:tcW w:w="1134"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w:t>
            </w:r>
          </w:p>
        </w:tc>
      </w:tr>
      <w:tr w:rsidR="00CC1D33" w:rsidRPr="00A41C74" w:rsidTr="00633823">
        <w:tc>
          <w:tcPr>
            <w:tcW w:w="1134" w:type="dxa"/>
            <w:tcBorders>
              <w:top w:val="single" w:sz="12" w:space="0" w:color="FFFFFF" w:themeColor="background1"/>
              <w:left w:val="single" w:sz="24"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НАБУ</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46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57</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46</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57</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0</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993"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0</w:t>
            </w:r>
          </w:p>
        </w:tc>
        <w:tc>
          <w:tcPr>
            <w:tcW w:w="1134" w:type="dxa"/>
            <w:tcBorders>
              <w:top w:val="single" w:sz="12" w:space="0" w:color="FFFFFF" w:themeColor="background1"/>
              <w:left w:val="single" w:sz="12" w:space="0" w:color="FFFFFF" w:themeColor="background1"/>
              <w:bottom w:val="single" w:sz="12" w:space="0" w:color="FFFFFF" w:themeColor="background1"/>
              <w:right w:val="single" w:sz="24"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r>
      <w:tr w:rsidR="00CC1D33" w:rsidRPr="00A41C74" w:rsidTr="00633823">
        <w:tc>
          <w:tcPr>
            <w:tcW w:w="1134" w:type="dxa"/>
            <w:tcBorders>
              <w:top w:val="single" w:sz="12" w:space="0" w:color="FFFFFF" w:themeColor="background1"/>
              <w:left w:val="single" w:sz="24" w:space="0" w:color="FFFFFF" w:themeColor="background1"/>
              <w:bottom w:val="single" w:sz="24" w:space="0" w:color="FFFFFF" w:themeColor="background1"/>
              <w:right w:val="single" w:sz="12" w:space="0" w:color="FFFFFF" w:themeColor="background1"/>
            </w:tcBorders>
            <w:shd w:val="clear" w:color="auto" w:fill="9CC2E5" w:themeFill="accent1" w:themeFillTint="9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sz w:val="24"/>
                <w:lang w:eastAsia="uk-UA"/>
              </w:rPr>
            </w:pPr>
            <w:r w:rsidRPr="00633823">
              <w:rPr>
                <w:rFonts w:ascii="Times New Roman" w:eastAsia="Times New Roman" w:hAnsi="Times New Roman" w:cs="Times New Roman"/>
                <w:b/>
                <w:sz w:val="24"/>
                <w:lang w:eastAsia="uk-UA"/>
              </w:rPr>
              <w:t>РАЗОМ</w:t>
            </w:r>
          </w:p>
        </w:tc>
        <w:tc>
          <w:tcPr>
            <w:tcW w:w="1134" w:type="dxa"/>
            <w:tcBorders>
              <w:top w:val="single" w:sz="12" w:space="0" w:color="FFFFFF" w:themeColor="background1"/>
              <w:left w:val="single" w:sz="12" w:space="0" w:color="FFFFFF" w:themeColor="background1"/>
              <w:bottom w:val="single" w:sz="24"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lang w:eastAsia="uk-UA"/>
              </w:rPr>
            </w:pPr>
            <w:r w:rsidRPr="00633823">
              <w:rPr>
                <w:rFonts w:ascii="Times New Roman" w:eastAsia="Times New Roman" w:hAnsi="Times New Roman" w:cs="Times New Roman"/>
                <w:b/>
                <w:lang w:eastAsia="uk-UA"/>
              </w:rPr>
              <w:t>927</w:t>
            </w:r>
          </w:p>
        </w:tc>
        <w:tc>
          <w:tcPr>
            <w:tcW w:w="1134" w:type="dxa"/>
            <w:tcBorders>
              <w:top w:val="single" w:sz="12" w:space="0" w:color="FFFFFF" w:themeColor="background1"/>
              <w:left w:val="single" w:sz="12" w:space="0" w:color="FFFFFF" w:themeColor="background1"/>
              <w:bottom w:val="single" w:sz="24"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1263</w:t>
            </w:r>
          </w:p>
        </w:tc>
        <w:tc>
          <w:tcPr>
            <w:tcW w:w="993" w:type="dxa"/>
            <w:tcBorders>
              <w:top w:val="single" w:sz="12" w:space="0" w:color="FFFFFF" w:themeColor="background1"/>
              <w:left w:val="single" w:sz="12" w:space="0" w:color="FFFFFF" w:themeColor="background1"/>
              <w:bottom w:val="single" w:sz="24"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lang w:eastAsia="uk-UA"/>
              </w:rPr>
            </w:pPr>
            <w:r w:rsidRPr="00633823">
              <w:rPr>
                <w:rFonts w:ascii="Times New Roman" w:eastAsia="Times New Roman" w:hAnsi="Times New Roman" w:cs="Times New Roman"/>
                <w:lang w:eastAsia="uk-UA"/>
              </w:rPr>
              <w:t>898</w:t>
            </w:r>
          </w:p>
        </w:tc>
        <w:tc>
          <w:tcPr>
            <w:tcW w:w="992" w:type="dxa"/>
            <w:tcBorders>
              <w:top w:val="single" w:sz="12" w:space="0" w:color="FFFFFF" w:themeColor="background1"/>
              <w:left w:val="single" w:sz="12" w:space="0" w:color="FFFFFF" w:themeColor="background1"/>
              <w:bottom w:val="single" w:sz="24"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1245</w:t>
            </w:r>
          </w:p>
        </w:tc>
        <w:tc>
          <w:tcPr>
            <w:tcW w:w="992" w:type="dxa"/>
            <w:tcBorders>
              <w:top w:val="single" w:sz="12" w:space="0" w:color="FFFFFF" w:themeColor="background1"/>
              <w:left w:val="single" w:sz="12" w:space="0" w:color="FFFFFF" w:themeColor="background1"/>
              <w:bottom w:val="single" w:sz="24" w:space="0" w:color="FFFFFF" w:themeColor="background1"/>
              <w:right w:val="single" w:sz="12"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lang w:eastAsia="uk-UA"/>
              </w:rPr>
            </w:pPr>
            <w:r w:rsidRPr="00633823">
              <w:rPr>
                <w:rFonts w:ascii="Times New Roman" w:eastAsia="Times New Roman" w:hAnsi="Times New Roman" w:cs="Times New Roman"/>
                <w:b/>
                <w:lang w:eastAsia="uk-UA"/>
              </w:rPr>
              <w:t>2</w:t>
            </w:r>
          </w:p>
        </w:tc>
        <w:tc>
          <w:tcPr>
            <w:tcW w:w="992" w:type="dxa"/>
            <w:tcBorders>
              <w:top w:val="single" w:sz="12" w:space="0" w:color="FFFFFF" w:themeColor="background1"/>
              <w:left w:val="single" w:sz="12" w:space="0" w:color="FFFFFF" w:themeColor="background1"/>
              <w:bottom w:val="single" w:sz="24" w:space="0" w:color="FFFFFF" w:themeColor="background1"/>
              <w:right w:val="single" w:sz="12"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5</w:t>
            </w:r>
          </w:p>
        </w:tc>
        <w:tc>
          <w:tcPr>
            <w:tcW w:w="993" w:type="dxa"/>
            <w:tcBorders>
              <w:top w:val="single" w:sz="12" w:space="0" w:color="FFFFFF" w:themeColor="background1"/>
              <w:left w:val="single" w:sz="12"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C1D33" w:rsidRPr="00633823" w:rsidRDefault="00CC1D33" w:rsidP="00CC1D33">
            <w:pPr>
              <w:tabs>
                <w:tab w:val="center" w:pos="4606"/>
                <w:tab w:val="right" w:pos="9639"/>
              </w:tabs>
              <w:spacing w:before="120" w:line="276" w:lineRule="auto"/>
              <w:jc w:val="center"/>
              <w:rPr>
                <w:rFonts w:ascii="Times New Roman" w:eastAsia="Times New Roman" w:hAnsi="Times New Roman" w:cs="Times New Roman"/>
                <w:b/>
                <w:lang w:eastAsia="uk-UA"/>
              </w:rPr>
            </w:pPr>
            <w:r w:rsidRPr="00633823">
              <w:rPr>
                <w:rFonts w:ascii="Times New Roman" w:eastAsia="Times New Roman" w:hAnsi="Times New Roman" w:cs="Times New Roman"/>
                <w:b/>
                <w:lang w:eastAsia="uk-UA"/>
              </w:rPr>
              <w:t>27</w:t>
            </w:r>
          </w:p>
        </w:tc>
        <w:tc>
          <w:tcPr>
            <w:tcW w:w="1134" w:type="dxa"/>
            <w:tcBorders>
              <w:top w:val="single" w:sz="12" w:space="0" w:color="FFFFFF" w:themeColor="background1"/>
              <w:left w:val="single" w:sz="12" w:space="0" w:color="FFFFFF" w:themeColor="background1"/>
              <w:bottom w:val="single" w:sz="24" w:space="0" w:color="FFFFFF" w:themeColor="background1"/>
              <w:right w:val="single" w:sz="24" w:space="0" w:color="FFFFFF" w:themeColor="background1"/>
            </w:tcBorders>
            <w:shd w:val="clear" w:color="auto" w:fill="A6A6A6" w:themeFill="background1" w:themeFillShade="A6"/>
            <w:vAlign w:val="center"/>
          </w:tcPr>
          <w:p w:rsidR="00CC1D33" w:rsidRPr="00633823" w:rsidRDefault="00A1375F" w:rsidP="00CC1D33">
            <w:pPr>
              <w:tabs>
                <w:tab w:val="center" w:pos="4606"/>
                <w:tab w:val="right" w:pos="9639"/>
              </w:tabs>
              <w:spacing w:before="120" w:line="276" w:lineRule="auto"/>
              <w:jc w:val="center"/>
              <w:rPr>
                <w:rFonts w:ascii="Times New Roman" w:eastAsia="Times New Roman" w:hAnsi="Times New Roman" w:cs="Times New Roman"/>
                <w:b/>
                <w:lang w:eastAsia="uk-UA"/>
              </w:rPr>
            </w:pPr>
            <w:r>
              <w:rPr>
                <w:rFonts w:ascii="Times New Roman" w:eastAsia="Times New Roman" w:hAnsi="Times New Roman" w:cs="Times New Roman"/>
                <w:b/>
                <w:lang w:eastAsia="uk-UA"/>
              </w:rPr>
              <w:t>13</w:t>
            </w:r>
          </w:p>
        </w:tc>
      </w:tr>
    </w:tbl>
    <w:tbl>
      <w:tblPr>
        <w:tblW w:w="954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119"/>
        <w:gridCol w:w="5387"/>
        <w:gridCol w:w="1134"/>
        <w:gridCol w:w="1901"/>
      </w:tblGrid>
      <w:tr w:rsidR="00633823" w:rsidRPr="00896D78" w:rsidTr="00633823">
        <w:trPr>
          <w:trHeight w:val="155"/>
        </w:trPr>
        <w:tc>
          <w:tcPr>
            <w:tcW w:w="1119" w:type="dxa"/>
            <w:shd w:val="clear" w:color="auto" w:fill="D9D9D9" w:themeFill="background1" w:themeFillShade="D9"/>
          </w:tcPr>
          <w:p w:rsidR="00331417" w:rsidRPr="00896D78" w:rsidRDefault="00331417" w:rsidP="00331417">
            <w:pPr>
              <w:spacing w:after="120" w:line="240" w:lineRule="auto"/>
              <w:ind w:left="-353" w:right="23"/>
              <w:jc w:val="center"/>
              <w:rPr>
                <w:rFonts w:ascii="Times New Roman" w:eastAsia="Calibri" w:hAnsi="Times New Roman" w:cs="Times New Roman"/>
                <w:sz w:val="16"/>
                <w:szCs w:val="16"/>
              </w:rPr>
            </w:pPr>
            <w:bookmarkStart w:id="28" w:name="_Toc2683947"/>
          </w:p>
        </w:tc>
        <w:tc>
          <w:tcPr>
            <w:tcW w:w="5387" w:type="dxa"/>
            <w:hideMark/>
          </w:tcPr>
          <w:p w:rsidR="00331417" w:rsidRPr="00896D78" w:rsidRDefault="00331417" w:rsidP="00681786">
            <w:pPr>
              <w:numPr>
                <w:ilvl w:val="0"/>
                <w:numId w:val="3"/>
              </w:numPr>
              <w:tabs>
                <w:tab w:val="left" w:pos="313"/>
              </w:tabs>
              <w:spacing w:after="0" w:line="240" w:lineRule="auto"/>
              <w:ind w:left="0" w:right="23" w:firstLine="0"/>
              <w:jc w:val="both"/>
              <w:rPr>
                <w:rFonts w:ascii="Times New Roman" w:eastAsia="Calibri" w:hAnsi="Times New Roman" w:cs="Times New Roman"/>
              </w:rPr>
            </w:pPr>
            <w:r w:rsidRPr="00896D78">
              <w:rPr>
                <w:rFonts w:ascii="Times New Roman" w:eastAsia="Calibri" w:hAnsi="Times New Roman" w:cs="Times New Roman"/>
              </w:rPr>
              <w:t>у 202</w:t>
            </w:r>
            <w:r w:rsidR="00CC1D33" w:rsidRPr="00896D78">
              <w:rPr>
                <w:rFonts w:ascii="Times New Roman" w:eastAsia="Calibri" w:hAnsi="Times New Roman" w:cs="Times New Roman"/>
              </w:rPr>
              <w:t>3</w:t>
            </w:r>
            <w:r w:rsidRPr="00896D78">
              <w:rPr>
                <w:rFonts w:ascii="Times New Roman" w:eastAsia="Calibri" w:hAnsi="Times New Roman" w:cs="Times New Roman"/>
              </w:rPr>
              <w:t xml:space="preserve"> році</w:t>
            </w:r>
          </w:p>
        </w:tc>
        <w:tc>
          <w:tcPr>
            <w:tcW w:w="1134" w:type="dxa"/>
            <w:shd w:val="clear" w:color="auto" w:fill="A6A6A6" w:themeFill="background1" w:themeFillShade="A6"/>
          </w:tcPr>
          <w:p w:rsidR="00331417" w:rsidRPr="00896D78" w:rsidRDefault="00331417" w:rsidP="00331417">
            <w:pPr>
              <w:spacing w:after="0" w:line="240" w:lineRule="auto"/>
              <w:ind w:right="23"/>
              <w:jc w:val="both"/>
              <w:rPr>
                <w:rFonts w:ascii="Times New Roman" w:eastAsia="Calibri" w:hAnsi="Times New Roman" w:cs="Times New Roman"/>
                <w:sz w:val="16"/>
                <w:szCs w:val="16"/>
              </w:rPr>
            </w:pPr>
          </w:p>
        </w:tc>
        <w:tc>
          <w:tcPr>
            <w:tcW w:w="1901" w:type="dxa"/>
            <w:hideMark/>
          </w:tcPr>
          <w:p w:rsidR="00331417" w:rsidRPr="00896D78" w:rsidRDefault="00331417" w:rsidP="00681786">
            <w:pPr>
              <w:numPr>
                <w:ilvl w:val="0"/>
                <w:numId w:val="3"/>
              </w:numPr>
              <w:tabs>
                <w:tab w:val="left" w:pos="320"/>
              </w:tabs>
              <w:spacing w:after="0" w:line="240" w:lineRule="auto"/>
              <w:ind w:left="0" w:right="23" w:firstLine="37"/>
              <w:jc w:val="both"/>
              <w:rPr>
                <w:rFonts w:ascii="Times New Roman" w:eastAsia="Calibri" w:hAnsi="Times New Roman" w:cs="Times New Roman"/>
              </w:rPr>
            </w:pPr>
            <w:r w:rsidRPr="00896D78">
              <w:rPr>
                <w:rFonts w:ascii="Times New Roman" w:eastAsia="Calibri" w:hAnsi="Times New Roman" w:cs="Times New Roman"/>
              </w:rPr>
              <w:t>у 202</w:t>
            </w:r>
            <w:r w:rsidR="00CC1D33" w:rsidRPr="00896D78">
              <w:rPr>
                <w:rFonts w:ascii="Times New Roman" w:eastAsia="Calibri" w:hAnsi="Times New Roman" w:cs="Times New Roman"/>
              </w:rPr>
              <w:t>4</w:t>
            </w:r>
            <w:r w:rsidRPr="00896D78">
              <w:rPr>
                <w:rFonts w:ascii="Times New Roman" w:eastAsia="Calibri" w:hAnsi="Times New Roman" w:cs="Times New Roman"/>
              </w:rPr>
              <w:t xml:space="preserve"> році</w:t>
            </w:r>
          </w:p>
        </w:tc>
      </w:tr>
    </w:tbl>
    <w:p w:rsidR="00331417" w:rsidRPr="00896D78" w:rsidRDefault="00331417" w:rsidP="00331417">
      <w:pPr>
        <w:spacing w:after="0"/>
        <w:rPr>
          <w:rFonts w:ascii="Times New Roman" w:hAnsi="Times New Roman" w:cs="Times New Roman"/>
          <w:sz w:val="16"/>
          <w:szCs w:val="16"/>
        </w:rPr>
      </w:pPr>
    </w:p>
    <w:p w:rsidR="00331417" w:rsidRPr="00896D78" w:rsidRDefault="00E87F66" w:rsidP="00331417">
      <w:pPr>
        <w:rPr>
          <w:rFonts w:ascii="Times New Roman" w:hAnsi="Times New Roman" w:cs="Times New Roman"/>
          <w:sz w:val="16"/>
          <w:szCs w:val="16"/>
        </w:rPr>
      </w:pPr>
      <w:r w:rsidRPr="00896D78">
        <w:rPr>
          <w:noProof/>
          <w:shd w:val="clear" w:color="auto" w:fill="F2F2F2" w:themeFill="background1" w:themeFillShade="F2"/>
          <w:lang w:eastAsia="uk-UA"/>
        </w:rPr>
        <w:drawing>
          <wp:inline distT="0" distB="0" distL="0" distR="0" wp14:anchorId="2ADAFD77" wp14:editId="2E3A8C28">
            <wp:extent cx="6003235" cy="3411110"/>
            <wp:effectExtent l="0" t="0" r="17145" b="18415"/>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1417" w:rsidRPr="00896D78" w:rsidRDefault="00331417" w:rsidP="00331417">
      <w:pPr>
        <w:tabs>
          <w:tab w:val="left" w:pos="709"/>
        </w:tabs>
        <w:spacing w:after="0" w:line="240" w:lineRule="auto"/>
        <w:rPr>
          <w:rFonts w:ascii="Times New Roman" w:hAnsi="Times New Roman" w:cs="Times New Roman"/>
          <w:sz w:val="24"/>
          <w:szCs w:val="24"/>
        </w:rPr>
      </w:pPr>
      <w:r w:rsidRPr="00896D78">
        <w:rPr>
          <w:noProof/>
          <w:lang w:eastAsia="uk-UA"/>
        </w:rPr>
        <w:lastRenderedPageBreak/>
        <w:drawing>
          <wp:inline distT="0" distB="0" distL="0" distR="0" wp14:anchorId="0F036299" wp14:editId="0FEA536A">
            <wp:extent cx="6027725" cy="1598295"/>
            <wp:effectExtent l="0" t="0" r="11430" b="1905"/>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1417" w:rsidRPr="0094744F" w:rsidRDefault="00331417" w:rsidP="00331417">
      <w:pPr>
        <w:tabs>
          <w:tab w:val="left" w:pos="709"/>
        </w:tabs>
        <w:spacing w:after="0" w:line="240" w:lineRule="auto"/>
        <w:rPr>
          <w:rFonts w:ascii="Times New Roman" w:hAnsi="Times New Roman" w:cs="Times New Roman"/>
          <w:sz w:val="24"/>
          <w:szCs w:val="24"/>
        </w:rPr>
      </w:pPr>
      <w:r w:rsidRPr="0094744F">
        <w:rPr>
          <w:rFonts w:ascii="Times New Roman" w:hAnsi="Times New Roman" w:cs="Times New Roman"/>
          <w:sz w:val="24"/>
          <w:szCs w:val="24"/>
        </w:rPr>
        <w:t xml:space="preserve">Рисунок 4.2 </w:t>
      </w:r>
    </w:p>
    <w:p w:rsidR="00142207" w:rsidRPr="00896D78" w:rsidRDefault="00142207" w:rsidP="00331417">
      <w:pPr>
        <w:tabs>
          <w:tab w:val="left" w:pos="709"/>
        </w:tabs>
        <w:spacing w:after="0" w:line="240" w:lineRule="auto"/>
        <w:rPr>
          <w:rFonts w:ascii="Times New Roman" w:hAnsi="Times New Roman" w:cs="Times New Roman"/>
          <w:sz w:val="24"/>
          <w:szCs w:val="24"/>
        </w:rPr>
      </w:pPr>
    </w:p>
    <w:p w:rsidR="00331417" w:rsidRPr="00896D78" w:rsidRDefault="00331417" w:rsidP="00097768">
      <w:pPr>
        <w:tabs>
          <w:tab w:val="left" w:pos="993"/>
        </w:tabs>
        <w:spacing w:after="120" w:line="240" w:lineRule="auto"/>
        <w:jc w:val="center"/>
        <w:outlineLvl w:val="1"/>
        <w:rPr>
          <w:rFonts w:ascii="Times New Roman" w:eastAsia="Times New Roman" w:hAnsi="Times New Roman" w:cs="Times New Roman"/>
          <w:b/>
          <w:sz w:val="32"/>
          <w:szCs w:val="32"/>
          <w:lang w:eastAsia="ru-RU"/>
        </w:rPr>
      </w:pPr>
      <w:bookmarkStart w:id="29" w:name="_Toc192840437"/>
      <w:r w:rsidRPr="00896D78">
        <w:rPr>
          <w:rStyle w:val="20"/>
          <w:rFonts w:eastAsiaTheme="minorHAnsi"/>
        </w:rPr>
        <w:t>4.2. Передані на розгляд судів кримінальні провадження</w:t>
      </w:r>
      <w:bookmarkEnd w:id="28"/>
      <w:r w:rsidRPr="00896D78">
        <w:rPr>
          <w:rFonts w:ascii="Times New Roman" w:eastAsia="Times New Roman" w:hAnsi="Times New Roman" w:cs="Times New Roman"/>
          <w:b/>
          <w:sz w:val="28"/>
          <w:szCs w:val="28"/>
          <w:vertAlign w:val="superscript"/>
          <w:lang w:eastAsia="ru-RU"/>
        </w:rPr>
        <w:footnoteReference w:id="2"/>
      </w:r>
      <w:bookmarkEnd w:id="29"/>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7377"/>
      </w:tblGrid>
      <w:tr w:rsidR="00A41C74" w:rsidRPr="00896D78" w:rsidTr="000578A6">
        <w:tc>
          <w:tcPr>
            <w:tcW w:w="2127" w:type="dxa"/>
            <w:shd w:val="clear" w:color="auto" w:fill="9CC2E5" w:themeFill="accent1" w:themeFillTint="99"/>
          </w:tcPr>
          <w:p w:rsidR="00331417" w:rsidRPr="00896D78" w:rsidRDefault="00331417" w:rsidP="003333C4">
            <w:pPr>
              <w:spacing w:after="120"/>
              <w:ind w:right="250"/>
              <w:jc w:val="both"/>
              <w:rPr>
                <w:rFonts w:ascii="Times New Roman" w:hAnsi="Times New Roman" w:cs="Times New Roman"/>
                <w:sz w:val="28"/>
                <w:szCs w:val="28"/>
              </w:rPr>
            </w:pPr>
            <w:r w:rsidRPr="00896D78">
              <w:rPr>
                <w:rFonts w:ascii="Times New Roman" w:hAnsi="Times New Roman" w:cs="Times New Roman"/>
                <w:noProof/>
                <w:sz w:val="28"/>
                <w:szCs w:val="28"/>
                <w:lang w:eastAsia="uk-UA"/>
              </w:rPr>
              <w:drawing>
                <wp:anchor distT="0" distB="0" distL="114300" distR="114300" simplePos="0" relativeHeight="251662336" behindDoc="0" locked="0" layoutInCell="1" allowOverlap="1" wp14:anchorId="44AA9482" wp14:editId="5F1028F3">
                  <wp:simplePos x="0" y="0"/>
                  <wp:positionH relativeFrom="column">
                    <wp:posOffset>77470</wp:posOffset>
                  </wp:positionH>
                  <wp:positionV relativeFrom="paragraph">
                    <wp:posOffset>150495</wp:posOffset>
                  </wp:positionV>
                  <wp:extent cx="1026160" cy="1001395"/>
                  <wp:effectExtent l="0" t="0" r="2540" b="8255"/>
                  <wp:wrapThrough wrapText="bothSides">
                    <wp:wrapPolygon edited="0">
                      <wp:start x="4010" y="0"/>
                      <wp:lineTo x="3208" y="13149"/>
                      <wp:lineTo x="0" y="19724"/>
                      <wp:lineTo x="802" y="21367"/>
                      <wp:lineTo x="3609" y="21367"/>
                      <wp:lineTo x="5213" y="19724"/>
                      <wp:lineTo x="20851" y="16847"/>
                      <wp:lineTo x="21252" y="14793"/>
                      <wp:lineTo x="19248" y="13149"/>
                      <wp:lineTo x="18847" y="3287"/>
                      <wp:lineTo x="15639" y="0"/>
                      <wp:lineTo x="401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6160" cy="1001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12" w:type="dxa"/>
            <w:shd w:val="clear" w:color="auto" w:fill="F2F2F2" w:themeFill="background1" w:themeFillShade="F2"/>
          </w:tcPr>
          <w:p w:rsidR="000578A6" w:rsidRPr="00896D78" w:rsidRDefault="000578A6" w:rsidP="000578A6">
            <w:pPr>
              <w:tabs>
                <w:tab w:val="left" w:pos="993"/>
              </w:tabs>
              <w:spacing w:after="120"/>
              <w:jc w:val="both"/>
              <w:rPr>
                <w:rFonts w:ascii="Times New Roman" w:eastAsia="Calibri" w:hAnsi="Times New Roman" w:cs="Times New Roman"/>
                <w:sz w:val="24"/>
                <w:szCs w:val="24"/>
              </w:rPr>
            </w:pPr>
            <w:r w:rsidRPr="00896D78">
              <w:rPr>
                <w:rFonts w:ascii="Times New Roman" w:eastAsia="Calibri" w:hAnsi="Times New Roman" w:cs="Times New Roman"/>
                <w:sz w:val="24"/>
                <w:szCs w:val="24"/>
              </w:rPr>
              <w:t>Підрозділами правоохоронних органів закінчено 90 кримінальних проваджень, у яких використовувалися 87 узагальнених матеріалів, у зв’язку із зверненням до суду з обвинувальним актом.</w:t>
            </w:r>
          </w:p>
          <w:p w:rsidR="00331417" w:rsidRPr="00896D78" w:rsidRDefault="000578A6" w:rsidP="000578A6">
            <w:pPr>
              <w:spacing w:after="120"/>
              <w:jc w:val="both"/>
              <w:rPr>
                <w:rFonts w:ascii="Times New Roman" w:hAnsi="Times New Roman" w:cs="Times New Roman"/>
                <w:sz w:val="24"/>
                <w:szCs w:val="24"/>
              </w:rPr>
            </w:pPr>
            <w:r w:rsidRPr="00896D78">
              <w:rPr>
                <w:rFonts w:ascii="Times New Roman" w:eastAsia="Calibri" w:hAnsi="Times New Roman" w:cs="Times New Roman"/>
                <w:sz w:val="24"/>
                <w:szCs w:val="24"/>
              </w:rPr>
              <w:t>Судами розглянуто 39 кримінальних справ, розпочатих за результатами розгляду 37 узагальнених матеріалів.</w:t>
            </w:r>
          </w:p>
        </w:tc>
      </w:tr>
    </w:tbl>
    <w:p w:rsidR="00331417" w:rsidRPr="00896D78" w:rsidRDefault="00331417" w:rsidP="00331417">
      <w:pPr>
        <w:tabs>
          <w:tab w:val="left" w:pos="0"/>
        </w:tabs>
        <w:spacing w:after="0" w:line="240" w:lineRule="auto"/>
        <w:ind w:firstLine="709"/>
        <w:jc w:val="both"/>
        <w:rPr>
          <w:rFonts w:ascii="Times New Roman" w:eastAsia="Calibri" w:hAnsi="Times New Roman" w:cs="Times New Roman"/>
          <w:b/>
          <w:sz w:val="16"/>
          <w:szCs w:val="16"/>
        </w:rPr>
      </w:pPr>
    </w:p>
    <w:p w:rsidR="00331417" w:rsidRPr="00EA4267" w:rsidRDefault="00331417" w:rsidP="00331417">
      <w:pPr>
        <w:tabs>
          <w:tab w:val="left" w:pos="0"/>
        </w:tabs>
        <w:spacing w:after="120" w:line="240" w:lineRule="auto"/>
        <w:ind w:firstLine="709"/>
        <w:jc w:val="both"/>
        <w:rPr>
          <w:rFonts w:ascii="Times New Roman" w:eastAsia="Calibri" w:hAnsi="Times New Roman" w:cs="Times New Roman"/>
          <w:b/>
          <w:sz w:val="24"/>
          <w:szCs w:val="24"/>
        </w:rPr>
      </w:pPr>
      <w:r w:rsidRPr="00EA4267">
        <w:rPr>
          <w:rFonts w:ascii="Times New Roman" w:eastAsia="Calibri" w:hAnsi="Times New Roman" w:cs="Times New Roman"/>
          <w:b/>
        </w:rPr>
        <w:t>Інформація щодо руху кримінальних проваджень за ст. ст. 209, 209-1, 258-5 КК України</w:t>
      </w:r>
    </w:p>
    <w:tbl>
      <w:tblPr>
        <w:tblStyle w:val="a6"/>
        <w:tblW w:w="0" w:type="auto"/>
        <w:jc w:val="center"/>
        <w:tblInd w:w="0" w:type="dxa"/>
        <w:tblLook w:val="04A0" w:firstRow="1" w:lastRow="0" w:firstColumn="1" w:lastColumn="0" w:noHBand="0" w:noVBand="1"/>
      </w:tblPr>
      <w:tblGrid>
        <w:gridCol w:w="2830"/>
        <w:gridCol w:w="949"/>
        <w:gridCol w:w="827"/>
        <w:gridCol w:w="961"/>
        <w:gridCol w:w="1068"/>
        <w:gridCol w:w="1340"/>
        <w:gridCol w:w="1492"/>
      </w:tblGrid>
      <w:tr w:rsidR="00EA4267" w:rsidRPr="00EA4267" w:rsidTr="00EA4267">
        <w:trPr>
          <w:jc w:val="center"/>
        </w:trPr>
        <w:tc>
          <w:tcPr>
            <w:tcW w:w="283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331417">
            <w:pPr>
              <w:tabs>
                <w:tab w:val="left" w:pos="0"/>
              </w:tabs>
              <w:spacing w:after="120"/>
              <w:jc w:val="center"/>
              <w:rPr>
                <w:rFonts w:ascii="Times New Roman" w:eastAsia="Calibri" w:hAnsi="Times New Roman" w:cs="Times New Roman"/>
                <w:b/>
              </w:rPr>
            </w:pPr>
            <w:r w:rsidRPr="00EA4267">
              <w:rPr>
                <w:rFonts w:ascii="Times New Roman" w:eastAsia="Calibri" w:hAnsi="Times New Roman" w:cs="Times New Roman"/>
                <w:b/>
              </w:rPr>
              <w:t>Назва показника</w:t>
            </w:r>
          </w:p>
        </w:tc>
        <w:tc>
          <w:tcPr>
            <w:tcW w:w="5145"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9CC2E5" w:themeFill="accent1" w:themeFillTint="99"/>
            <w:vAlign w:val="center"/>
          </w:tcPr>
          <w:p w:rsidR="00331417" w:rsidRPr="00EA4267" w:rsidRDefault="00331417" w:rsidP="00930779">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Назва органу</w:t>
            </w:r>
          </w:p>
        </w:tc>
        <w:tc>
          <w:tcPr>
            <w:tcW w:w="1492" w:type="dxa"/>
            <w:vMerge w:val="restart"/>
            <w:tcBorders>
              <w:top w:val="single" w:sz="12" w:space="0" w:color="FFFFFF" w:themeColor="background1"/>
              <w:left w:val="single" w:sz="12" w:space="0" w:color="FFFFFF"/>
              <w:right w:val="single" w:sz="12" w:space="0" w:color="FFFFFF" w:themeColor="background1"/>
            </w:tcBorders>
            <w:shd w:val="clear" w:color="auto" w:fill="9CC2E5" w:themeFill="accent1" w:themeFillTint="99"/>
            <w:vAlign w:val="center"/>
          </w:tcPr>
          <w:p w:rsidR="00331417" w:rsidRPr="00EA4267" w:rsidRDefault="00331417" w:rsidP="00930779">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УСЬОГО</w:t>
            </w:r>
          </w:p>
        </w:tc>
      </w:tr>
      <w:tr w:rsidR="00EA4267" w:rsidRPr="00EA4267" w:rsidTr="00EA4267">
        <w:trPr>
          <w:trHeight w:val="221"/>
          <w:jc w:val="center"/>
        </w:trPr>
        <w:tc>
          <w:tcPr>
            <w:tcW w:w="283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331417">
            <w:pPr>
              <w:tabs>
                <w:tab w:val="left" w:pos="0"/>
              </w:tabs>
              <w:spacing w:after="120"/>
              <w:jc w:val="center"/>
              <w:rPr>
                <w:rFonts w:ascii="Times New Roman" w:eastAsia="Calibri" w:hAnsi="Times New Roman" w:cs="Times New Roman"/>
                <w:b/>
              </w:rPr>
            </w:pP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9576A1">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НП</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930779">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СБУ</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930779">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БЕБ</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930779">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ДБР</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9CC2E5" w:themeFill="accent1" w:themeFillTint="99"/>
            <w:vAlign w:val="center"/>
          </w:tcPr>
          <w:p w:rsidR="00331417" w:rsidRPr="00EA4267" w:rsidRDefault="00331417" w:rsidP="00930779">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НАБУ</w:t>
            </w:r>
          </w:p>
        </w:tc>
        <w:tc>
          <w:tcPr>
            <w:tcW w:w="1492" w:type="dxa"/>
            <w:vMerge/>
            <w:tcBorders>
              <w:left w:val="single" w:sz="12" w:space="0" w:color="FFFFFF"/>
              <w:bottom w:val="single" w:sz="12" w:space="0" w:color="FFFFFF" w:themeColor="background1"/>
              <w:right w:val="single" w:sz="12" w:space="0" w:color="FFFFFF" w:themeColor="background1"/>
            </w:tcBorders>
            <w:shd w:val="clear" w:color="auto" w:fill="F4B083" w:themeFill="accent2" w:themeFillTint="99"/>
            <w:vAlign w:val="center"/>
          </w:tcPr>
          <w:p w:rsidR="00331417" w:rsidRPr="00EA4267" w:rsidRDefault="00331417" w:rsidP="00930779">
            <w:pPr>
              <w:tabs>
                <w:tab w:val="left" w:pos="0"/>
              </w:tabs>
              <w:jc w:val="center"/>
              <w:rPr>
                <w:rFonts w:ascii="Times New Roman" w:eastAsia="Calibri" w:hAnsi="Times New Roman" w:cs="Times New Roman"/>
                <w:b/>
              </w:rPr>
            </w:pPr>
          </w:p>
        </w:tc>
      </w:tr>
      <w:tr w:rsidR="00EA4267" w:rsidRPr="00EA4267" w:rsidTr="00EA4267">
        <w:trPr>
          <w:trHeight w:val="367"/>
          <w:jc w:val="center"/>
        </w:trPr>
        <w:tc>
          <w:tcPr>
            <w:tcW w:w="283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EA4267" w:rsidRPr="00EA4267" w:rsidRDefault="00EA4267" w:rsidP="00EA4267">
            <w:pPr>
              <w:tabs>
                <w:tab w:val="left" w:pos="0"/>
              </w:tabs>
              <w:spacing w:after="120"/>
              <w:jc w:val="center"/>
              <w:rPr>
                <w:rFonts w:ascii="Times New Roman" w:eastAsia="Calibri" w:hAnsi="Times New Roman" w:cs="Times New Roman"/>
                <w:b/>
              </w:rPr>
            </w:pPr>
            <w:r w:rsidRPr="00EA4267">
              <w:rPr>
                <w:rFonts w:ascii="Times New Roman" w:eastAsia="Calibri" w:hAnsi="Times New Roman" w:cs="Times New Roman"/>
                <w:b/>
                <w:bCs/>
                <w:sz w:val="20"/>
                <w:szCs w:val="20"/>
              </w:rPr>
              <w:t>Розслідувалось кримінальних проваджень</w:t>
            </w: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EA4267" w:rsidRDefault="00EA4267" w:rsidP="00EA4267">
            <w:pPr>
              <w:tabs>
                <w:tab w:val="left" w:pos="0"/>
              </w:tabs>
              <w:jc w:val="center"/>
              <w:rPr>
                <w:rFonts w:ascii="Times New Roman" w:eastAsia="Calibri" w:hAnsi="Times New Roman" w:cs="Times New Roman"/>
              </w:rPr>
            </w:pPr>
            <w:r w:rsidRPr="00EA4267">
              <w:rPr>
                <w:rFonts w:ascii="Times New Roman" w:eastAsia="Calibri" w:hAnsi="Times New Roman" w:cs="Times New Roman"/>
              </w:rPr>
              <w:t>1574</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EA4267" w:rsidRDefault="00EA4267" w:rsidP="00EA4267">
            <w:pPr>
              <w:tabs>
                <w:tab w:val="left" w:pos="0"/>
              </w:tabs>
              <w:jc w:val="center"/>
              <w:rPr>
                <w:rFonts w:ascii="Times New Roman" w:eastAsia="Calibri" w:hAnsi="Times New Roman" w:cs="Times New Roman"/>
              </w:rPr>
            </w:pPr>
            <w:r w:rsidRPr="00EA4267">
              <w:rPr>
                <w:rFonts w:ascii="Times New Roman" w:eastAsia="Calibri" w:hAnsi="Times New Roman" w:cs="Times New Roman"/>
              </w:rPr>
              <w:t>231</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EA4267" w:rsidRDefault="00EA4267" w:rsidP="00EA4267">
            <w:pPr>
              <w:tabs>
                <w:tab w:val="left" w:pos="0"/>
              </w:tabs>
              <w:jc w:val="center"/>
              <w:rPr>
                <w:rFonts w:ascii="Times New Roman" w:eastAsia="Calibri" w:hAnsi="Times New Roman" w:cs="Times New Roman"/>
              </w:rPr>
            </w:pPr>
            <w:r w:rsidRPr="00EA4267">
              <w:rPr>
                <w:rFonts w:ascii="Times New Roman" w:eastAsia="Calibri" w:hAnsi="Times New Roman" w:cs="Times New Roman"/>
              </w:rPr>
              <w:t>281</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EA4267" w:rsidRDefault="00EA4267" w:rsidP="00EA4267">
            <w:pPr>
              <w:tabs>
                <w:tab w:val="left" w:pos="0"/>
              </w:tabs>
              <w:jc w:val="center"/>
              <w:rPr>
                <w:rFonts w:ascii="Times New Roman" w:eastAsia="Calibri" w:hAnsi="Times New Roman" w:cs="Times New Roman"/>
              </w:rPr>
            </w:pPr>
            <w:r w:rsidRPr="00EA4267">
              <w:rPr>
                <w:rFonts w:ascii="Times New Roman" w:eastAsia="Calibri" w:hAnsi="Times New Roman" w:cs="Times New Roman"/>
              </w:rPr>
              <w:t>211</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D9D9D9" w:themeFill="background1" w:themeFillShade="D9"/>
            <w:vAlign w:val="center"/>
          </w:tcPr>
          <w:p w:rsidR="00EA4267" w:rsidRPr="00EA4267" w:rsidRDefault="00EA4267" w:rsidP="00EA4267">
            <w:pPr>
              <w:tabs>
                <w:tab w:val="left" w:pos="0"/>
              </w:tabs>
              <w:jc w:val="center"/>
              <w:rPr>
                <w:rFonts w:ascii="Times New Roman" w:eastAsia="Calibri" w:hAnsi="Times New Roman" w:cs="Times New Roman"/>
              </w:rPr>
            </w:pPr>
            <w:r w:rsidRPr="00EA4267">
              <w:rPr>
                <w:rFonts w:ascii="Times New Roman" w:eastAsia="Calibri" w:hAnsi="Times New Roman" w:cs="Times New Roman"/>
              </w:rPr>
              <w:t>156</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EA4267" w:rsidRDefault="00EA4267" w:rsidP="00EA4267">
            <w:pPr>
              <w:tabs>
                <w:tab w:val="left" w:pos="0"/>
              </w:tabs>
              <w:jc w:val="center"/>
              <w:rPr>
                <w:rFonts w:ascii="Times New Roman" w:eastAsia="Calibri" w:hAnsi="Times New Roman" w:cs="Times New Roman"/>
                <w:b/>
              </w:rPr>
            </w:pPr>
            <w:r w:rsidRPr="00EA4267">
              <w:rPr>
                <w:rFonts w:ascii="Times New Roman" w:eastAsia="Calibri" w:hAnsi="Times New Roman" w:cs="Times New Roman"/>
                <w:b/>
              </w:rPr>
              <w:t>2453</w:t>
            </w:r>
          </w:p>
        </w:tc>
      </w:tr>
      <w:tr w:rsidR="00EA4267" w:rsidRPr="00EA4267" w:rsidTr="00EA4267">
        <w:trPr>
          <w:trHeight w:val="400"/>
          <w:jc w:val="center"/>
        </w:trPr>
        <w:tc>
          <w:tcPr>
            <w:tcW w:w="283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331417">
            <w:pPr>
              <w:tabs>
                <w:tab w:val="left" w:pos="0"/>
              </w:tabs>
              <w:spacing w:after="120"/>
              <w:jc w:val="center"/>
              <w:rPr>
                <w:rFonts w:ascii="Times New Roman" w:eastAsia="Calibri" w:hAnsi="Times New Roman" w:cs="Times New Roman"/>
                <w:b/>
                <w:bCs/>
                <w:sz w:val="20"/>
                <w:szCs w:val="20"/>
              </w:rPr>
            </w:pP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1989</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197</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541</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282</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165</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9576A1" w:rsidP="00930779">
            <w:pPr>
              <w:tabs>
                <w:tab w:val="left" w:pos="0"/>
              </w:tabs>
              <w:jc w:val="center"/>
              <w:rPr>
                <w:rFonts w:ascii="Times New Roman" w:eastAsia="Calibri" w:hAnsi="Times New Roman" w:cs="Times New Roman"/>
                <w:b/>
              </w:rPr>
            </w:pPr>
            <w:r>
              <w:rPr>
                <w:rFonts w:ascii="Times New Roman" w:eastAsia="Calibri" w:hAnsi="Times New Roman" w:cs="Times New Roman"/>
                <w:b/>
              </w:rPr>
              <w:t>3174</w:t>
            </w:r>
          </w:p>
        </w:tc>
      </w:tr>
      <w:tr w:rsidR="00EA4267" w:rsidRPr="00EA4267" w:rsidTr="00EA4267">
        <w:trPr>
          <w:trHeight w:val="345"/>
          <w:jc w:val="center"/>
        </w:trPr>
        <w:tc>
          <w:tcPr>
            <w:tcW w:w="283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EA4267" w:rsidRPr="00EA4267" w:rsidRDefault="008F7CA0" w:rsidP="00EA4267">
            <w:pPr>
              <w:tabs>
                <w:tab w:val="left" w:pos="0"/>
              </w:tabs>
              <w:spacing w:after="120"/>
              <w:jc w:val="center"/>
              <w:rPr>
                <w:rFonts w:ascii="Times New Roman" w:eastAsia="Calibri" w:hAnsi="Times New Roman" w:cs="Times New Roman"/>
                <w:b/>
              </w:rPr>
            </w:pPr>
            <w:r w:rsidRPr="008F7CA0">
              <w:rPr>
                <w:rFonts w:ascii="Times New Roman" w:eastAsia="Calibri" w:hAnsi="Times New Roman" w:cs="Times New Roman"/>
                <w:b/>
                <w:bCs/>
                <w:sz w:val="20"/>
                <w:szCs w:val="20"/>
              </w:rPr>
              <w:t>Направлено до суду клопотань про звільнення від кримінальної відповідальності</w:t>
            </w: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CA6FDB"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0</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CA6FDB"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2</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CA6FDB"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0</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CA6FDB"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3</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D9D9D9" w:themeFill="background1" w:themeFillShade="D9"/>
            <w:vAlign w:val="center"/>
          </w:tcPr>
          <w:p w:rsidR="00EA4267" w:rsidRPr="00CA6FDB" w:rsidRDefault="00CA6FDB"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0</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CA6FDB" w:rsidP="00EA4267">
            <w:pPr>
              <w:tabs>
                <w:tab w:val="left" w:pos="0"/>
              </w:tabs>
              <w:jc w:val="center"/>
              <w:rPr>
                <w:rFonts w:ascii="Times New Roman" w:eastAsia="Calibri" w:hAnsi="Times New Roman" w:cs="Times New Roman"/>
                <w:b/>
              </w:rPr>
            </w:pPr>
            <w:r w:rsidRPr="00CA6FDB">
              <w:rPr>
                <w:rFonts w:ascii="Times New Roman" w:eastAsia="Calibri" w:hAnsi="Times New Roman" w:cs="Times New Roman"/>
                <w:b/>
              </w:rPr>
              <w:t>5</w:t>
            </w:r>
          </w:p>
        </w:tc>
      </w:tr>
      <w:tr w:rsidR="00EA4267" w:rsidRPr="00EA4267" w:rsidTr="00EA4267">
        <w:trPr>
          <w:trHeight w:val="441"/>
          <w:jc w:val="center"/>
        </w:trPr>
        <w:tc>
          <w:tcPr>
            <w:tcW w:w="283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331417">
            <w:pPr>
              <w:tabs>
                <w:tab w:val="left" w:pos="0"/>
              </w:tabs>
              <w:spacing w:after="120"/>
              <w:jc w:val="center"/>
              <w:rPr>
                <w:rFonts w:ascii="Times New Roman" w:eastAsia="Calibri" w:hAnsi="Times New Roman" w:cs="Times New Roman"/>
                <w:b/>
                <w:bCs/>
                <w:sz w:val="20"/>
                <w:szCs w:val="20"/>
              </w:rPr>
            </w:pP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0</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0</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b/>
              </w:rPr>
            </w:pPr>
            <w:r>
              <w:rPr>
                <w:rFonts w:ascii="Times New Roman" w:eastAsia="Calibri" w:hAnsi="Times New Roman" w:cs="Times New Roman"/>
                <w:b/>
              </w:rPr>
              <w:t>3</w:t>
            </w:r>
          </w:p>
        </w:tc>
      </w:tr>
      <w:tr w:rsidR="00EA4267" w:rsidRPr="00EA4267" w:rsidTr="00EA4267">
        <w:trPr>
          <w:trHeight w:val="360"/>
          <w:jc w:val="center"/>
        </w:trPr>
        <w:tc>
          <w:tcPr>
            <w:tcW w:w="283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EA4267" w:rsidRPr="00EA4267" w:rsidRDefault="00EA4267" w:rsidP="00EA4267">
            <w:pPr>
              <w:tabs>
                <w:tab w:val="left" w:pos="0"/>
              </w:tabs>
              <w:spacing w:after="120"/>
              <w:jc w:val="center"/>
              <w:rPr>
                <w:rFonts w:ascii="Times New Roman" w:eastAsia="Calibri" w:hAnsi="Times New Roman" w:cs="Times New Roman"/>
                <w:b/>
                <w:sz w:val="20"/>
                <w:szCs w:val="20"/>
              </w:rPr>
            </w:pPr>
            <w:r w:rsidRPr="00EA4267">
              <w:rPr>
                <w:rFonts w:ascii="Times New Roman" w:eastAsia="Calibri" w:hAnsi="Times New Roman" w:cs="Times New Roman"/>
                <w:b/>
                <w:sz w:val="20"/>
                <w:szCs w:val="20"/>
              </w:rPr>
              <w:t>Закрито</w:t>
            </w: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74</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15</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8</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14</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3</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b/>
              </w:rPr>
            </w:pPr>
            <w:r w:rsidRPr="00CA6FDB">
              <w:rPr>
                <w:rFonts w:ascii="Times New Roman" w:eastAsia="Calibri" w:hAnsi="Times New Roman" w:cs="Times New Roman"/>
                <w:b/>
              </w:rPr>
              <w:t>114</w:t>
            </w:r>
          </w:p>
        </w:tc>
      </w:tr>
      <w:tr w:rsidR="00EA4267" w:rsidRPr="00EA4267" w:rsidTr="00EA4267">
        <w:trPr>
          <w:trHeight w:val="438"/>
          <w:jc w:val="center"/>
        </w:trPr>
        <w:tc>
          <w:tcPr>
            <w:tcW w:w="283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331417">
            <w:pPr>
              <w:tabs>
                <w:tab w:val="left" w:pos="0"/>
              </w:tabs>
              <w:spacing w:after="120"/>
              <w:jc w:val="center"/>
              <w:rPr>
                <w:rFonts w:ascii="Times New Roman" w:eastAsia="Calibri" w:hAnsi="Times New Roman" w:cs="Times New Roman"/>
                <w:b/>
                <w:bCs/>
                <w:sz w:val="20"/>
                <w:szCs w:val="20"/>
              </w:rPr>
            </w:pP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150</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20</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72</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10</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11</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b/>
              </w:rPr>
            </w:pPr>
            <w:r>
              <w:rPr>
                <w:rFonts w:ascii="Times New Roman" w:eastAsia="Calibri" w:hAnsi="Times New Roman" w:cs="Times New Roman"/>
                <w:b/>
              </w:rPr>
              <w:t>263</w:t>
            </w:r>
          </w:p>
        </w:tc>
      </w:tr>
      <w:tr w:rsidR="00EA4267" w:rsidRPr="00EA4267" w:rsidTr="00EA4267">
        <w:trPr>
          <w:trHeight w:val="388"/>
          <w:jc w:val="center"/>
        </w:trPr>
        <w:tc>
          <w:tcPr>
            <w:tcW w:w="283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EA4267" w:rsidRPr="00EA4267" w:rsidRDefault="00EA4267" w:rsidP="00EA4267">
            <w:pPr>
              <w:tabs>
                <w:tab w:val="left" w:pos="0"/>
              </w:tabs>
              <w:spacing w:after="120"/>
              <w:jc w:val="center"/>
              <w:rPr>
                <w:rFonts w:ascii="Times New Roman" w:eastAsia="Calibri" w:hAnsi="Times New Roman" w:cs="Times New Roman"/>
                <w:b/>
              </w:rPr>
            </w:pPr>
            <w:r w:rsidRPr="00EA4267">
              <w:rPr>
                <w:rFonts w:ascii="Times New Roman" w:eastAsia="Calibri" w:hAnsi="Times New Roman" w:cs="Times New Roman"/>
                <w:b/>
                <w:bCs/>
                <w:sz w:val="20"/>
                <w:szCs w:val="20"/>
              </w:rPr>
              <w:t>Направлено до суду з обвинувальним актом</w:t>
            </w: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199</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10</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11</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lang w:val="en-US"/>
              </w:rPr>
            </w:pPr>
            <w:r w:rsidRPr="00CA6FDB">
              <w:rPr>
                <w:rFonts w:ascii="Times New Roman" w:eastAsia="Calibri" w:hAnsi="Times New Roman" w:cs="Times New Roman"/>
              </w:rPr>
              <w:t>14</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rPr>
            </w:pPr>
            <w:r w:rsidRPr="00CA6FDB">
              <w:rPr>
                <w:rFonts w:ascii="Times New Roman" w:eastAsia="Calibri" w:hAnsi="Times New Roman" w:cs="Times New Roman"/>
              </w:rPr>
              <w:t>14</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D9D9D9" w:themeFill="background1" w:themeFillShade="D9"/>
            <w:vAlign w:val="center"/>
          </w:tcPr>
          <w:p w:rsidR="00EA4267" w:rsidRPr="00CA6FDB" w:rsidRDefault="00EA4267" w:rsidP="00EA4267">
            <w:pPr>
              <w:tabs>
                <w:tab w:val="left" w:pos="0"/>
              </w:tabs>
              <w:jc w:val="center"/>
              <w:rPr>
                <w:rFonts w:ascii="Times New Roman" w:eastAsia="Calibri" w:hAnsi="Times New Roman" w:cs="Times New Roman"/>
                <w:b/>
              </w:rPr>
            </w:pPr>
            <w:r w:rsidRPr="00CA6FDB">
              <w:rPr>
                <w:rFonts w:ascii="Times New Roman" w:eastAsia="Calibri" w:hAnsi="Times New Roman" w:cs="Times New Roman"/>
                <w:b/>
              </w:rPr>
              <w:t>248</w:t>
            </w:r>
          </w:p>
        </w:tc>
      </w:tr>
      <w:tr w:rsidR="00EA4267" w:rsidRPr="00EA4267" w:rsidTr="00EA4267">
        <w:trPr>
          <w:trHeight w:val="409"/>
          <w:jc w:val="center"/>
        </w:trPr>
        <w:tc>
          <w:tcPr>
            <w:tcW w:w="283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EA4267" w:rsidRDefault="00331417" w:rsidP="00331417">
            <w:pPr>
              <w:tabs>
                <w:tab w:val="left" w:pos="0"/>
              </w:tabs>
              <w:spacing w:after="120"/>
              <w:jc w:val="center"/>
              <w:rPr>
                <w:rFonts w:ascii="Times New Roman" w:hAnsi="Times New Roman" w:cs="Times New Roman"/>
                <w:b/>
                <w:bCs/>
                <w:sz w:val="20"/>
                <w:szCs w:val="20"/>
              </w:rPr>
            </w:pPr>
          </w:p>
        </w:tc>
        <w:tc>
          <w:tcPr>
            <w:tcW w:w="94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396</w:t>
            </w:r>
          </w:p>
        </w:tc>
        <w:tc>
          <w:tcPr>
            <w:tcW w:w="82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7</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58</w:t>
            </w:r>
          </w:p>
        </w:tc>
        <w:tc>
          <w:tcPr>
            <w:tcW w:w="1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CA6FDB"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26</w:t>
            </w:r>
          </w:p>
        </w:tc>
        <w:tc>
          <w:tcPr>
            <w:tcW w:w="1340" w:type="dxa"/>
            <w:tcBorders>
              <w:top w:val="single" w:sz="12" w:space="0" w:color="FFFFFF" w:themeColor="background1"/>
              <w:left w:val="single" w:sz="12" w:space="0" w:color="FFFFFF" w:themeColor="background1"/>
              <w:bottom w:val="single" w:sz="12" w:space="0" w:color="FFFFFF" w:themeColor="background1"/>
              <w:right w:val="single" w:sz="12" w:space="0" w:color="FFFFFF"/>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rPr>
            </w:pPr>
            <w:r>
              <w:rPr>
                <w:rFonts w:ascii="Times New Roman" w:eastAsia="Calibri" w:hAnsi="Times New Roman" w:cs="Times New Roman"/>
              </w:rPr>
              <w:t>14</w:t>
            </w:r>
          </w:p>
        </w:tc>
        <w:tc>
          <w:tcPr>
            <w:tcW w:w="1492" w:type="dxa"/>
            <w:tcBorders>
              <w:top w:val="single" w:sz="12" w:space="0" w:color="FFFFFF" w:themeColor="background1"/>
              <w:left w:val="single" w:sz="12" w:space="0" w:color="FFFFFF"/>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EA4267" w:rsidRDefault="00CA6FDB" w:rsidP="00930779">
            <w:pPr>
              <w:tabs>
                <w:tab w:val="left" w:pos="0"/>
              </w:tabs>
              <w:jc w:val="center"/>
              <w:rPr>
                <w:rFonts w:ascii="Times New Roman" w:eastAsia="Calibri" w:hAnsi="Times New Roman" w:cs="Times New Roman"/>
                <w:b/>
              </w:rPr>
            </w:pPr>
            <w:r>
              <w:rPr>
                <w:rFonts w:ascii="Times New Roman" w:eastAsia="Calibri" w:hAnsi="Times New Roman" w:cs="Times New Roman"/>
                <w:b/>
              </w:rPr>
              <w:t>501</w:t>
            </w:r>
          </w:p>
        </w:tc>
      </w:tr>
    </w:tbl>
    <w:tbl>
      <w:tblPr>
        <w:tblW w:w="954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119"/>
        <w:gridCol w:w="5387"/>
        <w:gridCol w:w="1134"/>
        <w:gridCol w:w="1901"/>
      </w:tblGrid>
      <w:tr w:rsidR="00EA4267" w:rsidRPr="00EA4267" w:rsidTr="00EA4267">
        <w:trPr>
          <w:trHeight w:val="155"/>
        </w:trPr>
        <w:tc>
          <w:tcPr>
            <w:tcW w:w="1119" w:type="dxa"/>
            <w:shd w:val="clear" w:color="auto" w:fill="D9D9D9" w:themeFill="background1" w:themeFillShade="D9"/>
          </w:tcPr>
          <w:p w:rsidR="00331417" w:rsidRPr="00EA4267" w:rsidRDefault="00331417" w:rsidP="00331417">
            <w:pPr>
              <w:spacing w:after="120" w:line="240" w:lineRule="auto"/>
              <w:ind w:left="-353" w:right="23"/>
              <w:jc w:val="center"/>
              <w:rPr>
                <w:rFonts w:ascii="Times New Roman" w:eastAsia="Calibri" w:hAnsi="Times New Roman" w:cs="Times New Roman"/>
                <w:sz w:val="16"/>
                <w:szCs w:val="16"/>
              </w:rPr>
            </w:pPr>
          </w:p>
        </w:tc>
        <w:tc>
          <w:tcPr>
            <w:tcW w:w="5387" w:type="dxa"/>
            <w:hideMark/>
          </w:tcPr>
          <w:p w:rsidR="00331417" w:rsidRPr="00EA4267" w:rsidRDefault="00331417" w:rsidP="00681786">
            <w:pPr>
              <w:numPr>
                <w:ilvl w:val="0"/>
                <w:numId w:val="3"/>
              </w:numPr>
              <w:tabs>
                <w:tab w:val="left" w:pos="313"/>
              </w:tabs>
              <w:spacing w:after="0" w:line="240" w:lineRule="auto"/>
              <w:ind w:left="0" w:right="23" w:firstLine="0"/>
              <w:jc w:val="both"/>
              <w:rPr>
                <w:rFonts w:ascii="Times New Roman" w:eastAsia="Calibri" w:hAnsi="Times New Roman" w:cs="Times New Roman"/>
              </w:rPr>
            </w:pPr>
            <w:r w:rsidRPr="00EA4267">
              <w:rPr>
                <w:rFonts w:ascii="Times New Roman" w:eastAsia="Calibri" w:hAnsi="Times New Roman" w:cs="Times New Roman"/>
              </w:rPr>
              <w:t>у 202</w:t>
            </w:r>
            <w:r w:rsidR="00EA4267" w:rsidRPr="00EA4267">
              <w:rPr>
                <w:rFonts w:ascii="Times New Roman" w:eastAsia="Calibri" w:hAnsi="Times New Roman" w:cs="Times New Roman"/>
              </w:rPr>
              <w:t>3</w:t>
            </w:r>
            <w:r w:rsidRPr="00EA4267">
              <w:rPr>
                <w:rFonts w:ascii="Times New Roman" w:eastAsia="Calibri" w:hAnsi="Times New Roman" w:cs="Times New Roman"/>
              </w:rPr>
              <w:t xml:space="preserve"> році</w:t>
            </w:r>
          </w:p>
        </w:tc>
        <w:tc>
          <w:tcPr>
            <w:tcW w:w="1134" w:type="dxa"/>
            <w:shd w:val="clear" w:color="auto" w:fill="A6A6A6" w:themeFill="background1" w:themeFillShade="A6"/>
          </w:tcPr>
          <w:p w:rsidR="00331417" w:rsidRPr="00EA4267" w:rsidRDefault="00331417" w:rsidP="00331417">
            <w:pPr>
              <w:spacing w:after="0" w:line="240" w:lineRule="auto"/>
              <w:ind w:right="23"/>
              <w:jc w:val="both"/>
              <w:rPr>
                <w:rFonts w:ascii="Times New Roman" w:eastAsia="Calibri" w:hAnsi="Times New Roman" w:cs="Times New Roman"/>
                <w:sz w:val="16"/>
                <w:szCs w:val="16"/>
              </w:rPr>
            </w:pPr>
          </w:p>
        </w:tc>
        <w:tc>
          <w:tcPr>
            <w:tcW w:w="1901" w:type="dxa"/>
            <w:hideMark/>
          </w:tcPr>
          <w:p w:rsidR="00331417" w:rsidRPr="00EA4267" w:rsidRDefault="00331417" w:rsidP="00681786">
            <w:pPr>
              <w:numPr>
                <w:ilvl w:val="0"/>
                <w:numId w:val="3"/>
              </w:numPr>
              <w:tabs>
                <w:tab w:val="left" w:pos="320"/>
              </w:tabs>
              <w:spacing w:after="0" w:line="240" w:lineRule="auto"/>
              <w:ind w:left="0" w:right="23" w:firstLine="37"/>
              <w:jc w:val="both"/>
              <w:rPr>
                <w:rFonts w:ascii="Times New Roman" w:eastAsia="Calibri" w:hAnsi="Times New Roman" w:cs="Times New Roman"/>
              </w:rPr>
            </w:pPr>
            <w:r w:rsidRPr="00EA4267">
              <w:rPr>
                <w:rFonts w:ascii="Times New Roman" w:eastAsia="Calibri" w:hAnsi="Times New Roman" w:cs="Times New Roman"/>
              </w:rPr>
              <w:t>у 202</w:t>
            </w:r>
            <w:r w:rsidR="00EA4267" w:rsidRPr="00EA4267">
              <w:rPr>
                <w:rFonts w:ascii="Times New Roman" w:eastAsia="Calibri" w:hAnsi="Times New Roman" w:cs="Times New Roman"/>
              </w:rPr>
              <w:t>4</w:t>
            </w:r>
            <w:r w:rsidRPr="00EA4267">
              <w:rPr>
                <w:rFonts w:ascii="Times New Roman" w:eastAsia="Calibri" w:hAnsi="Times New Roman" w:cs="Times New Roman"/>
              </w:rPr>
              <w:t xml:space="preserve"> році</w:t>
            </w:r>
          </w:p>
        </w:tc>
      </w:tr>
    </w:tbl>
    <w:p w:rsidR="00331417" w:rsidRPr="00261518" w:rsidRDefault="00331417" w:rsidP="00331417">
      <w:pPr>
        <w:tabs>
          <w:tab w:val="left" w:pos="0"/>
        </w:tabs>
        <w:spacing w:after="120"/>
        <w:rPr>
          <w:rFonts w:ascii="Times New Roman" w:eastAsia="Calibri" w:hAnsi="Times New Roman" w:cs="Times New Roman"/>
          <w:b/>
        </w:rPr>
      </w:pPr>
    </w:p>
    <w:p w:rsidR="00CA6FDB" w:rsidRPr="008D10E5" w:rsidRDefault="00CA6FDB" w:rsidP="00331417">
      <w:pPr>
        <w:tabs>
          <w:tab w:val="left" w:pos="0"/>
        </w:tabs>
        <w:spacing w:after="120"/>
        <w:rPr>
          <w:rFonts w:ascii="Times New Roman" w:eastAsia="Calibri" w:hAnsi="Times New Roman" w:cs="Times New Roman"/>
          <w:b/>
        </w:rPr>
      </w:pPr>
      <w:r w:rsidRPr="008D10E5">
        <w:rPr>
          <w:noProof/>
          <w:lang w:eastAsia="uk-UA"/>
        </w:rPr>
        <w:lastRenderedPageBreak/>
        <w:drawing>
          <wp:inline distT="0" distB="0" distL="0" distR="0" wp14:anchorId="17AFD376" wp14:editId="4F501E79">
            <wp:extent cx="6035040" cy="2743200"/>
            <wp:effectExtent l="0" t="0" r="381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31417" w:rsidRPr="008D10E5" w:rsidRDefault="00331417" w:rsidP="00331417">
      <w:pPr>
        <w:tabs>
          <w:tab w:val="left" w:pos="851"/>
        </w:tabs>
        <w:spacing w:after="120" w:line="240" w:lineRule="auto"/>
        <w:ind w:firstLine="709"/>
        <w:jc w:val="both"/>
        <w:rPr>
          <w:rFonts w:ascii="Times New Roman" w:hAnsi="Times New Roman" w:cs="Times New Roman"/>
          <w:sz w:val="28"/>
          <w:szCs w:val="28"/>
        </w:rPr>
      </w:pPr>
      <w:r w:rsidRPr="008D10E5">
        <w:rPr>
          <w:rFonts w:ascii="Times New Roman" w:hAnsi="Times New Roman" w:cs="Times New Roman"/>
          <w:sz w:val="28"/>
          <w:szCs w:val="28"/>
        </w:rPr>
        <w:t>За узагальненими даними у 202</w:t>
      </w:r>
      <w:r w:rsidR="00D06DA1" w:rsidRPr="008D10E5">
        <w:rPr>
          <w:rFonts w:ascii="Times New Roman" w:hAnsi="Times New Roman" w:cs="Times New Roman"/>
          <w:sz w:val="28"/>
          <w:szCs w:val="28"/>
        </w:rPr>
        <w:t>4</w:t>
      </w:r>
      <w:r w:rsidRPr="008D10E5">
        <w:rPr>
          <w:rFonts w:ascii="Times New Roman" w:hAnsi="Times New Roman" w:cs="Times New Roman"/>
          <w:sz w:val="28"/>
          <w:szCs w:val="28"/>
        </w:rPr>
        <w:t xml:space="preserve"> році за ст. ст.</w:t>
      </w:r>
      <w:r w:rsidRPr="008D10E5">
        <w:rPr>
          <w:rFonts w:ascii="Times New Roman" w:hAnsi="Times New Roman" w:cs="Times New Roman"/>
          <w:sz w:val="28"/>
          <w:szCs w:val="28"/>
          <w:lang w:val="en-US"/>
        </w:rPr>
        <w:t> </w:t>
      </w:r>
      <w:r w:rsidRPr="008D10E5">
        <w:rPr>
          <w:rFonts w:ascii="Times New Roman" w:hAnsi="Times New Roman" w:cs="Times New Roman"/>
          <w:sz w:val="28"/>
          <w:szCs w:val="28"/>
        </w:rPr>
        <w:t>209,</w:t>
      </w:r>
      <w:r w:rsidR="008B20FC" w:rsidRPr="008D10E5">
        <w:rPr>
          <w:rFonts w:ascii="Times New Roman" w:hAnsi="Times New Roman" w:cs="Times New Roman"/>
          <w:sz w:val="28"/>
          <w:szCs w:val="28"/>
          <w:lang w:val="ru-RU"/>
        </w:rPr>
        <w:t xml:space="preserve"> </w:t>
      </w:r>
      <w:r w:rsidRPr="008D10E5">
        <w:rPr>
          <w:rFonts w:ascii="Times New Roman" w:hAnsi="Times New Roman" w:cs="Times New Roman"/>
          <w:sz w:val="28"/>
          <w:szCs w:val="28"/>
        </w:rPr>
        <w:t>209</w:t>
      </w:r>
      <w:r w:rsidRPr="008D10E5">
        <w:rPr>
          <w:rFonts w:ascii="Times New Roman" w:hAnsi="Times New Roman" w:cs="Times New Roman"/>
          <w:sz w:val="28"/>
          <w:szCs w:val="28"/>
          <w:lang w:val="ru-RU"/>
        </w:rPr>
        <w:t>-1,</w:t>
      </w:r>
      <w:r w:rsidR="008B20FC" w:rsidRPr="008D10E5">
        <w:rPr>
          <w:rFonts w:ascii="Times New Roman" w:hAnsi="Times New Roman" w:cs="Times New Roman"/>
          <w:sz w:val="28"/>
          <w:szCs w:val="28"/>
          <w:lang w:val="ru-RU"/>
        </w:rPr>
        <w:t xml:space="preserve"> </w:t>
      </w:r>
      <w:r w:rsidRPr="008D10E5">
        <w:rPr>
          <w:rFonts w:ascii="Times New Roman" w:hAnsi="Times New Roman" w:cs="Times New Roman"/>
          <w:sz w:val="28"/>
          <w:szCs w:val="28"/>
          <w:lang w:val="ru-RU"/>
        </w:rPr>
        <w:t>258-5</w:t>
      </w:r>
      <w:r w:rsidR="008B20FC" w:rsidRPr="008D10E5">
        <w:rPr>
          <w:rFonts w:ascii="Times New Roman" w:hAnsi="Times New Roman" w:cs="Times New Roman"/>
          <w:sz w:val="28"/>
          <w:szCs w:val="28"/>
          <w:lang w:val="ru-RU"/>
        </w:rPr>
        <w:br/>
      </w:r>
      <w:r w:rsidRPr="008D10E5">
        <w:rPr>
          <w:rFonts w:ascii="Times New Roman" w:hAnsi="Times New Roman" w:cs="Times New Roman"/>
          <w:sz w:val="28"/>
          <w:szCs w:val="28"/>
        </w:rPr>
        <w:t xml:space="preserve">КК України установлена вартість легалізованого майна, одержаного злочинним шляхом становила </w:t>
      </w:r>
      <w:r w:rsidR="00D06DA1" w:rsidRPr="008D10E5">
        <w:rPr>
          <w:rFonts w:ascii="Times New Roman" w:hAnsi="Times New Roman" w:cs="Times New Roman"/>
          <w:sz w:val="28"/>
          <w:szCs w:val="28"/>
        </w:rPr>
        <w:t>2 926 637</w:t>
      </w:r>
      <w:r w:rsidRPr="008D10E5">
        <w:rPr>
          <w:rFonts w:ascii="Times New Roman" w:hAnsi="Times New Roman" w:cs="Times New Roman"/>
          <w:sz w:val="28"/>
          <w:szCs w:val="28"/>
        </w:rPr>
        <w:t xml:space="preserve"> тис грн (у 202</w:t>
      </w:r>
      <w:r w:rsidR="00D06DA1" w:rsidRPr="008D10E5">
        <w:rPr>
          <w:rFonts w:ascii="Times New Roman" w:hAnsi="Times New Roman" w:cs="Times New Roman"/>
          <w:sz w:val="28"/>
          <w:szCs w:val="28"/>
        </w:rPr>
        <w:t>3</w:t>
      </w:r>
      <w:r w:rsidRPr="008D10E5">
        <w:rPr>
          <w:rFonts w:ascii="Times New Roman" w:hAnsi="Times New Roman" w:cs="Times New Roman"/>
          <w:sz w:val="28"/>
          <w:szCs w:val="28"/>
        </w:rPr>
        <w:t xml:space="preserve"> р. – 2 631 206 тис грн), накладено арешт на майно в результаті розслідування у сумі </w:t>
      </w:r>
      <w:r w:rsidR="00D06DA1" w:rsidRPr="008D10E5">
        <w:rPr>
          <w:rFonts w:ascii="Times New Roman" w:hAnsi="Times New Roman" w:cs="Times New Roman"/>
          <w:sz w:val="28"/>
          <w:szCs w:val="28"/>
        </w:rPr>
        <w:t>163 490</w:t>
      </w:r>
      <w:r w:rsidRPr="008D10E5">
        <w:rPr>
          <w:rFonts w:ascii="Times New Roman" w:hAnsi="Times New Roman" w:cs="Times New Roman"/>
          <w:sz w:val="28"/>
          <w:szCs w:val="28"/>
        </w:rPr>
        <w:t xml:space="preserve"> тис грн </w:t>
      </w:r>
      <w:r w:rsidR="00D06DA1" w:rsidRPr="008D10E5">
        <w:rPr>
          <w:rFonts w:ascii="Times New Roman" w:hAnsi="Times New Roman" w:cs="Times New Roman"/>
          <w:sz w:val="28"/>
          <w:szCs w:val="28"/>
        </w:rPr>
        <w:br/>
      </w:r>
      <w:r w:rsidRPr="008D10E5">
        <w:rPr>
          <w:rFonts w:ascii="Times New Roman" w:hAnsi="Times New Roman" w:cs="Times New Roman"/>
          <w:sz w:val="28"/>
          <w:szCs w:val="28"/>
        </w:rPr>
        <w:t>(у 202</w:t>
      </w:r>
      <w:r w:rsidR="00D06DA1" w:rsidRPr="008D10E5">
        <w:rPr>
          <w:rFonts w:ascii="Times New Roman" w:hAnsi="Times New Roman" w:cs="Times New Roman"/>
          <w:sz w:val="28"/>
          <w:szCs w:val="28"/>
        </w:rPr>
        <w:t>3</w:t>
      </w:r>
      <w:r w:rsidRPr="008D10E5">
        <w:rPr>
          <w:rFonts w:ascii="Times New Roman" w:hAnsi="Times New Roman" w:cs="Times New Roman"/>
          <w:sz w:val="28"/>
          <w:szCs w:val="28"/>
        </w:rPr>
        <w:t xml:space="preserve"> р. – 52 392 тис грн) (</w:t>
      </w:r>
      <w:r w:rsidR="00E42B07" w:rsidRPr="008D10E5">
        <w:rPr>
          <w:rFonts w:ascii="Times New Roman" w:hAnsi="Times New Roman" w:cs="Times New Roman"/>
          <w:sz w:val="28"/>
          <w:szCs w:val="28"/>
        </w:rPr>
        <w:t>т</w:t>
      </w:r>
      <w:r w:rsidRPr="008D10E5">
        <w:rPr>
          <w:rFonts w:ascii="Times New Roman" w:hAnsi="Times New Roman" w:cs="Times New Roman"/>
          <w:sz w:val="28"/>
          <w:szCs w:val="28"/>
        </w:rPr>
        <w:t>аблиця 4.1).</w:t>
      </w:r>
    </w:p>
    <w:p w:rsidR="00331417" w:rsidRPr="008D10E5" w:rsidRDefault="00331417" w:rsidP="00331417">
      <w:pPr>
        <w:tabs>
          <w:tab w:val="left" w:pos="851"/>
        </w:tabs>
        <w:spacing w:after="120" w:line="240" w:lineRule="auto"/>
        <w:jc w:val="both"/>
        <w:rPr>
          <w:rFonts w:ascii="Times New Roman" w:hAnsi="Times New Roman" w:cs="Times New Roman"/>
          <w:sz w:val="24"/>
          <w:szCs w:val="24"/>
        </w:rPr>
      </w:pPr>
      <w:r w:rsidRPr="008D10E5">
        <w:rPr>
          <w:rFonts w:ascii="Times New Roman" w:hAnsi="Times New Roman" w:cs="Times New Roman"/>
          <w:sz w:val="24"/>
          <w:szCs w:val="24"/>
        </w:rPr>
        <w:t>Таблиця 4.1</w:t>
      </w:r>
    </w:p>
    <w:tbl>
      <w:tblPr>
        <w:tblStyle w:val="a6"/>
        <w:tblW w:w="9624" w:type="dxa"/>
        <w:jc w:val="center"/>
        <w:tblInd w:w="0" w:type="dxa"/>
        <w:tblLook w:val="04A0" w:firstRow="1" w:lastRow="0" w:firstColumn="1" w:lastColumn="0" w:noHBand="0" w:noVBand="1"/>
      </w:tblPr>
      <w:tblGrid>
        <w:gridCol w:w="2348"/>
        <w:gridCol w:w="1235"/>
        <w:gridCol w:w="1093"/>
        <w:gridCol w:w="1096"/>
        <w:gridCol w:w="961"/>
        <w:gridCol w:w="1366"/>
        <w:gridCol w:w="1525"/>
      </w:tblGrid>
      <w:tr w:rsidR="00A41C74" w:rsidRPr="00A41C74" w:rsidTr="00930779">
        <w:trPr>
          <w:trHeight w:val="391"/>
          <w:jc w:val="center"/>
        </w:trPr>
        <w:tc>
          <w:tcPr>
            <w:tcW w:w="235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Назва показника</w:t>
            </w:r>
          </w:p>
        </w:tc>
        <w:tc>
          <w:tcPr>
            <w:tcW w:w="5748"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Назва органу</w:t>
            </w:r>
          </w:p>
        </w:tc>
        <w:tc>
          <w:tcPr>
            <w:tcW w:w="152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УСЬОГО</w:t>
            </w:r>
          </w:p>
        </w:tc>
      </w:tr>
      <w:tr w:rsidR="00A41C74" w:rsidRPr="00A41C74" w:rsidTr="008D1ADB">
        <w:trPr>
          <w:trHeight w:val="396"/>
          <w:jc w:val="center"/>
        </w:trPr>
        <w:tc>
          <w:tcPr>
            <w:tcW w:w="235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p>
        </w:tc>
        <w:tc>
          <w:tcPr>
            <w:tcW w:w="12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8D1ADB">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НП</w:t>
            </w:r>
          </w:p>
        </w:tc>
        <w:tc>
          <w:tcPr>
            <w:tcW w:w="10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СБУ</w:t>
            </w:r>
          </w:p>
        </w:tc>
        <w:tc>
          <w:tcPr>
            <w:tcW w:w="10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БЕБ</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ДБР</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rPr>
            </w:pPr>
            <w:r w:rsidRPr="00D06DA1">
              <w:rPr>
                <w:rFonts w:ascii="Times New Roman" w:eastAsia="Calibri" w:hAnsi="Times New Roman" w:cs="Times New Roman"/>
                <w:b/>
              </w:rPr>
              <w:t>НАБУ</w:t>
            </w:r>
          </w:p>
        </w:tc>
        <w:tc>
          <w:tcPr>
            <w:tcW w:w="1526" w:type="dxa"/>
            <w:vMerge/>
            <w:tcBorders>
              <w:left w:val="single" w:sz="12" w:space="0" w:color="FFFFFF" w:themeColor="background1"/>
              <w:bottom w:val="single" w:sz="12" w:space="0" w:color="FFFFFF" w:themeColor="background1"/>
              <w:right w:val="single" w:sz="12" w:space="0" w:color="FFFFFF" w:themeColor="background1"/>
            </w:tcBorders>
            <w:shd w:val="clear" w:color="auto" w:fill="F4B083" w:themeFill="accent2" w:themeFillTint="99"/>
            <w:vAlign w:val="center"/>
          </w:tcPr>
          <w:p w:rsidR="00331417" w:rsidRPr="00D06DA1" w:rsidRDefault="00331417" w:rsidP="00930779">
            <w:pPr>
              <w:tabs>
                <w:tab w:val="left" w:pos="0"/>
              </w:tabs>
              <w:jc w:val="center"/>
              <w:rPr>
                <w:rFonts w:ascii="Times New Roman" w:eastAsia="Calibri" w:hAnsi="Times New Roman" w:cs="Times New Roman"/>
                <w:b/>
              </w:rPr>
            </w:pPr>
          </w:p>
        </w:tc>
      </w:tr>
      <w:tr w:rsidR="009576A1" w:rsidRPr="00A41C74" w:rsidTr="008D1ADB">
        <w:trPr>
          <w:trHeight w:val="752"/>
          <w:jc w:val="center"/>
        </w:trPr>
        <w:tc>
          <w:tcPr>
            <w:tcW w:w="235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9576A1" w:rsidRPr="00D06DA1" w:rsidRDefault="009576A1" w:rsidP="009576A1">
            <w:pPr>
              <w:tabs>
                <w:tab w:val="left" w:pos="0"/>
              </w:tabs>
              <w:jc w:val="center"/>
              <w:rPr>
                <w:rFonts w:ascii="Times New Roman" w:eastAsia="Calibri" w:hAnsi="Times New Roman" w:cs="Times New Roman"/>
                <w:b/>
              </w:rPr>
            </w:pPr>
            <w:r w:rsidRPr="00D06DA1">
              <w:rPr>
                <w:rFonts w:ascii="Times New Roman" w:hAnsi="Times New Roman" w:cs="Times New Roman"/>
                <w:b/>
                <w:bCs/>
                <w:sz w:val="20"/>
                <w:szCs w:val="20"/>
              </w:rPr>
              <w:t>Установлена вартість легалізованого майна, одержаного злочинним шляхом, тис грн</w:t>
            </w:r>
          </w:p>
        </w:tc>
        <w:tc>
          <w:tcPr>
            <w:tcW w:w="12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9576A1" w:rsidRPr="00D06DA1" w:rsidRDefault="009576A1" w:rsidP="009576A1">
            <w:pPr>
              <w:tabs>
                <w:tab w:val="left" w:pos="0"/>
              </w:tabs>
              <w:jc w:val="center"/>
              <w:rPr>
                <w:rFonts w:ascii="Times New Roman" w:eastAsia="Calibri" w:hAnsi="Times New Roman" w:cs="Times New Roman"/>
              </w:rPr>
            </w:pPr>
            <w:r w:rsidRPr="00D06DA1">
              <w:rPr>
                <w:rFonts w:ascii="Times New Roman" w:eastAsia="Calibri" w:hAnsi="Times New Roman" w:cs="Times New Roman"/>
              </w:rPr>
              <w:t>2 049 498</w:t>
            </w:r>
          </w:p>
        </w:tc>
        <w:tc>
          <w:tcPr>
            <w:tcW w:w="10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9576A1" w:rsidRPr="00D06DA1" w:rsidRDefault="009576A1" w:rsidP="009576A1">
            <w:pPr>
              <w:tabs>
                <w:tab w:val="left" w:pos="0"/>
              </w:tabs>
              <w:jc w:val="center"/>
              <w:rPr>
                <w:rFonts w:ascii="Times New Roman" w:eastAsia="Calibri" w:hAnsi="Times New Roman" w:cs="Times New Roman"/>
              </w:rPr>
            </w:pPr>
            <w:r w:rsidRPr="00D06DA1">
              <w:rPr>
                <w:rFonts w:ascii="Times New Roman" w:eastAsia="Calibri" w:hAnsi="Times New Roman" w:cs="Times New Roman"/>
              </w:rPr>
              <w:t>259</w:t>
            </w:r>
          </w:p>
        </w:tc>
        <w:tc>
          <w:tcPr>
            <w:tcW w:w="10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9576A1" w:rsidRPr="00D06DA1" w:rsidRDefault="009576A1" w:rsidP="009576A1">
            <w:pPr>
              <w:tabs>
                <w:tab w:val="left" w:pos="0"/>
              </w:tabs>
              <w:jc w:val="center"/>
              <w:rPr>
                <w:rFonts w:ascii="Times New Roman" w:eastAsia="Calibri" w:hAnsi="Times New Roman" w:cs="Times New Roman"/>
              </w:rPr>
            </w:pPr>
            <w:r w:rsidRPr="00D06DA1">
              <w:rPr>
                <w:rFonts w:ascii="Times New Roman" w:eastAsia="Calibri" w:hAnsi="Times New Roman" w:cs="Times New Roman"/>
              </w:rPr>
              <w:t>17 585</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9576A1" w:rsidRPr="00D06DA1" w:rsidRDefault="009576A1" w:rsidP="009576A1">
            <w:pPr>
              <w:tabs>
                <w:tab w:val="left" w:pos="0"/>
              </w:tabs>
              <w:jc w:val="center"/>
              <w:rPr>
                <w:rFonts w:ascii="Times New Roman" w:eastAsia="Calibri" w:hAnsi="Times New Roman" w:cs="Times New Roman"/>
              </w:rPr>
            </w:pPr>
            <w:r w:rsidRPr="00D06DA1">
              <w:rPr>
                <w:rFonts w:ascii="Times New Roman" w:eastAsia="Calibri" w:hAnsi="Times New Roman" w:cs="Times New Roman"/>
              </w:rPr>
              <w:t>4 852</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9576A1" w:rsidRPr="00D06DA1" w:rsidRDefault="009576A1" w:rsidP="009576A1">
            <w:pPr>
              <w:tabs>
                <w:tab w:val="left" w:pos="0"/>
              </w:tabs>
              <w:jc w:val="center"/>
              <w:rPr>
                <w:rFonts w:ascii="Times New Roman" w:eastAsia="Calibri" w:hAnsi="Times New Roman" w:cs="Times New Roman"/>
              </w:rPr>
            </w:pPr>
            <w:r w:rsidRPr="00D06DA1">
              <w:rPr>
                <w:rFonts w:ascii="Times New Roman" w:eastAsia="Calibri" w:hAnsi="Times New Roman" w:cs="Times New Roman"/>
              </w:rPr>
              <w:t>559 013</w:t>
            </w:r>
          </w:p>
        </w:tc>
        <w:tc>
          <w:tcPr>
            <w:tcW w:w="15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9576A1" w:rsidRPr="00D06DA1" w:rsidRDefault="009576A1" w:rsidP="009576A1">
            <w:pPr>
              <w:tabs>
                <w:tab w:val="left" w:pos="0"/>
              </w:tabs>
              <w:jc w:val="center"/>
              <w:rPr>
                <w:rFonts w:ascii="Times New Roman" w:eastAsia="Calibri" w:hAnsi="Times New Roman" w:cs="Times New Roman"/>
              </w:rPr>
            </w:pPr>
            <w:r w:rsidRPr="00D06DA1">
              <w:rPr>
                <w:rFonts w:ascii="Times New Roman" w:eastAsia="Calibri" w:hAnsi="Times New Roman" w:cs="Times New Roman"/>
              </w:rPr>
              <w:t>2 631 206</w:t>
            </w:r>
          </w:p>
        </w:tc>
      </w:tr>
      <w:tr w:rsidR="00A41C74" w:rsidRPr="00A41C74" w:rsidTr="008D1ADB">
        <w:trPr>
          <w:trHeight w:val="694"/>
          <w:jc w:val="center"/>
        </w:trPr>
        <w:tc>
          <w:tcPr>
            <w:tcW w:w="2350"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bCs/>
                <w:sz w:val="20"/>
                <w:szCs w:val="20"/>
              </w:rPr>
            </w:pPr>
          </w:p>
        </w:tc>
        <w:tc>
          <w:tcPr>
            <w:tcW w:w="12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845 749</w:t>
            </w:r>
          </w:p>
        </w:tc>
        <w:tc>
          <w:tcPr>
            <w:tcW w:w="10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D06DA1" w:rsidRDefault="00D06DA1" w:rsidP="00930779">
            <w:pPr>
              <w:tabs>
                <w:tab w:val="left" w:pos="0"/>
              </w:tabs>
              <w:jc w:val="center"/>
              <w:rPr>
                <w:rFonts w:ascii="Times New Roman" w:eastAsia="Calibri" w:hAnsi="Times New Roman" w:cs="Times New Roman"/>
              </w:rPr>
            </w:pPr>
            <w:r w:rsidRPr="00D06DA1">
              <w:rPr>
                <w:rFonts w:ascii="Times New Roman" w:eastAsia="Calibri" w:hAnsi="Times New Roman" w:cs="Times New Roman"/>
              </w:rPr>
              <w:t>5 868</w:t>
            </w:r>
          </w:p>
        </w:tc>
        <w:tc>
          <w:tcPr>
            <w:tcW w:w="109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1 465 138</w:t>
            </w:r>
          </w:p>
        </w:tc>
        <w:tc>
          <w:tcPr>
            <w:tcW w:w="96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443 050</w:t>
            </w:r>
          </w:p>
        </w:tc>
        <w:tc>
          <w:tcPr>
            <w:tcW w:w="13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166 832</w:t>
            </w:r>
          </w:p>
        </w:tc>
        <w:tc>
          <w:tcPr>
            <w:tcW w:w="15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2 926 637</w:t>
            </w:r>
          </w:p>
        </w:tc>
      </w:tr>
      <w:tr w:rsidR="008D1ADB" w:rsidRPr="00A41C74" w:rsidTr="008D1ADB">
        <w:trPr>
          <w:trHeight w:val="662"/>
          <w:jc w:val="center"/>
        </w:trPr>
        <w:tc>
          <w:tcPr>
            <w:tcW w:w="2350" w:type="dxa"/>
            <w:vMerge w:val="restart"/>
            <w:tcBorders>
              <w:left w:val="single" w:sz="12" w:space="0" w:color="FFFFFF" w:themeColor="background1"/>
              <w:right w:val="single" w:sz="12" w:space="0" w:color="FFFFFF" w:themeColor="background1"/>
            </w:tcBorders>
            <w:shd w:val="clear" w:color="auto" w:fill="9CC2E5" w:themeFill="accent1" w:themeFillTint="99"/>
            <w:vAlign w:val="center"/>
          </w:tcPr>
          <w:p w:rsidR="008D1ADB" w:rsidRPr="00D06DA1" w:rsidRDefault="008D1ADB" w:rsidP="008D1ADB">
            <w:pPr>
              <w:tabs>
                <w:tab w:val="left" w:pos="0"/>
              </w:tabs>
              <w:jc w:val="center"/>
              <w:rPr>
                <w:rFonts w:ascii="Times New Roman" w:eastAsia="Calibri" w:hAnsi="Times New Roman" w:cs="Times New Roman"/>
                <w:b/>
              </w:rPr>
            </w:pPr>
            <w:r w:rsidRPr="00D06DA1">
              <w:rPr>
                <w:rFonts w:ascii="Times New Roman" w:eastAsia="Calibri" w:hAnsi="Times New Roman" w:cs="Times New Roman"/>
                <w:b/>
                <w:bCs/>
                <w:sz w:val="20"/>
                <w:szCs w:val="20"/>
              </w:rPr>
              <w:t xml:space="preserve">Накладено арешт на майно в результаті розслідування, </w:t>
            </w:r>
            <w:r w:rsidRPr="00D06DA1">
              <w:rPr>
                <w:rFonts w:ascii="Times New Roman" w:eastAsia="Calibri" w:hAnsi="Times New Roman" w:cs="Times New Roman"/>
                <w:b/>
                <w:bCs/>
                <w:sz w:val="20"/>
                <w:szCs w:val="20"/>
              </w:rPr>
              <w:br/>
              <w:t>тис грн</w:t>
            </w:r>
          </w:p>
        </w:tc>
        <w:tc>
          <w:tcPr>
            <w:tcW w:w="1235" w:type="dxa"/>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8D1ADB" w:rsidRPr="00D06DA1" w:rsidRDefault="008D1ADB" w:rsidP="008D1ADB">
            <w:pPr>
              <w:tabs>
                <w:tab w:val="left" w:pos="0"/>
              </w:tabs>
              <w:jc w:val="center"/>
              <w:rPr>
                <w:rFonts w:ascii="Times New Roman" w:eastAsia="Calibri" w:hAnsi="Times New Roman" w:cs="Times New Roman"/>
              </w:rPr>
            </w:pPr>
            <w:r w:rsidRPr="00D06DA1">
              <w:rPr>
                <w:rFonts w:ascii="Times New Roman" w:eastAsia="Calibri" w:hAnsi="Times New Roman" w:cs="Times New Roman"/>
              </w:rPr>
              <w:t>14 821</w:t>
            </w:r>
          </w:p>
        </w:tc>
        <w:tc>
          <w:tcPr>
            <w:tcW w:w="1094" w:type="dxa"/>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8D1ADB" w:rsidRPr="00D06DA1" w:rsidRDefault="008D1ADB" w:rsidP="008D1ADB">
            <w:pPr>
              <w:tabs>
                <w:tab w:val="left" w:pos="0"/>
              </w:tabs>
              <w:jc w:val="center"/>
              <w:rPr>
                <w:rFonts w:ascii="Times New Roman" w:eastAsia="Calibri" w:hAnsi="Times New Roman" w:cs="Times New Roman"/>
              </w:rPr>
            </w:pPr>
            <w:r w:rsidRPr="00D06DA1">
              <w:rPr>
                <w:rFonts w:ascii="Times New Roman" w:eastAsia="Calibri" w:hAnsi="Times New Roman" w:cs="Times New Roman"/>
              </w:rPr>
              <w:t>1 943</w:t>
            </w:r>
          </w:p>
        </w:tc>
        <w:tc>
          <w:tcPr>
            <w:tcW w:w="1091" w:type="dxa"/>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8D1ADB" w:rsidRPr="00D06DA1" w:rsidRDefault="008D1ADB" w:rsidP="008D1ADB">
            <w:pPr>
              <w:tabs>
                <w:tab w:val="left" w:pos="0"/>
              </w:tabs>
              <w:jc w:val="center"/>
              <w:rPr>
                <w:rFonts w:ascii="Times New Roman" w:eastAsia="Calibri" w:hAnsi="Times New Roman" w:cs="Times New Roman"/>
              </w:rPr>
            </w:pPr>
            <w:r w:rsidRPr="00D06DA1">
              <w:rPr>
                <w:rFonts w:ascii="Times New Roman" w:eastAsia="Calibri" w:hAnsi="Times New Roman" w:cs="Times New Roman"/>
              </w:rPr>
              <w:t>10</w:t>
            </w:r>
          </w:p>
        </w:tc>
        <w:tc>
          <w:tcPr>
            <w:tcW w:w="961" w:type="dxa"/>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8D1ADB" w:rsidRPr="00D06DA1" w:rsidRDefault="008D1ADB" w:rsidP="008D1ADB">
            <w:pPr>
              <w:tabs>
                <w:tab w:val="left" w:pos="0"/>
              </w:tabs>
              <w:jc w:val="center"/>
              <w:rPr>
                <w:rFonts w:ascii="Times New Roman" w:eastAsia="Calibri" w:hAnsi="Times New Roman" w:cs="Times New Roman"/>
              </w:rPr>
            </w:pPr>
            <w:r w:rsidRPr="00D06DA1">
              <w:rPr>
                <w:rFonts w:ascii="Times New Roman" w:eastAsia="Calibri" w:hAnsi="Times New Roman" w:cs="Times New Roman"/>
              </w:rPr>
              <w:t>1 436</w:t>
            </w:r>
          </w:p>
        </w:tc>
        <w:tc>
          <w:tcPr>
            <w:tcW w:w="1367" w:type="dxa"/>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8D1ADB" w:rsidRPr="00D06DA1" w:rsidRDefault="008D1ADB" w:rsidP="008D1ADB">
            <w:pPr>
              <w:tabs>
                <w:tab w:val="left" w:pos="0"/>
              </w:tabs>
              <w:jc w:val="center"/>
              <w:rPr>
                <w:rFonts w:ascii="Times New Roman" w:eastAsia="Calibri" w:hAnsi="Times New Roman" w:cs="Times New Roman"/>
              </w:rPr>
            </w:pPr>
            <w:r w:rsidRPr="00D06DA1">
              <w:rPr>
                <w:rFonts w:ascii="Times New Roman" w:eastAsia="Calibri" w:hAnsi="Times New Roman" w:cs="Times New Roman"/>
              </w:rPr>
              <w:t>34 182</w:t>
            </w:r>
          </w:p>
        </w:tc>
        <w:tc>
          <w:tcPr>
            <w:tcW w:w="1526" w:type="dxa"/>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rsidR="008D1ADB" w:rsidRPr="00D06DA1" w:rsidRDefault="008D1ADB" w:rsidP="008D1ADB">
            <w:pPr>
              <w:tabs>
                <w:tab w:val="left" w:pos="0"/>
              </w:tabs>
              <w:jc w:val="center"/>
              <w:rPr>
                <w:rFonts w:ascii="Times New Roman" w:eastAsia="Calibri" w:hAnsi="Times New Roman" w:cs="Times New Roman"/>
              </w:rPr>
            </w:pPr>
            <w:r w:rsidRPr="00D06DA1">
              <w:rPr>
                <w:rFonts w:ascii="Times New Roman" w:eastAsia="Calibri" w:hAnsi="Times New Roman" w:cs="Times New Roman"/>
              </w:rPr>
              <w:t>52 392</w:t>
            </w:r>
          </w:p>
        </w:tc>
      </w:tr>
      <w:tr w:rsidR="00A41C74" w:rsidRPr="00A41C74" w:rsidTr="008D1ADB">
        <w:trPr>
          <w:trHeight w:val="686"/>
          <w:jc w:val="center"/>
        </w:trPr>
        <w:tc>
          <w:tcPr>
            <w:tcW w:w="2350" w:type="dxa"/>
            <w:vMerge/>
            <w:tcBorders>
              <w:left w:val="single" w:sz="12" w:space="0" w:color="FFFFFF" w:themeColor="background1"/>
              <w:bottom w:val="single" w:sz="12" w:space="0" w:color="FFFFFF"/>
              <w:right w:val="single" w:sz="12" w:space="0" w:color="FFFFFF" w:themeColor="background1"/>
            </w:tcBorders>
            <w:shd w:val="clear" w:color="auto" w:fill="9CC2E5" w:themeFill="accent1" w:themeFillTint="99"/>
            <w:vAlign w:val="center"/>
          </w:tcPr>
          <w:p w:rsidR="00331417" w:rsidRPr="00D06DA1" w:rsidRDefault="00331417" w:rsidP="00930779">
            <w:pPr>
              <w:tabs>
                <w:tab w:val="left" w:pos="0"/>
              </w:tabs>
              <w:jc w:val="center"/>
              <w:rPr>
                <w:rFonts w:ascii="Times New Roman" w:eastAsia="Calibri" w:hAnsi="Times New Roman" w:cs="Times New Roman"/>
                <w:b/>
                <w:bCs/>
                <w:sz w:val="20"/>
                <w:szCs w:val="20"/>
              </w:rPr>
            </w:pPr>
          </w:p>
        </w:tc>
        <w:tc>
          <w:tcPr>
            <w:tcW w:w="1235"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A6A6A6" w:themeFill="background1" w:themeFillShade="A6"/>
            <w:vAlign w:val="center"/>
          </w:tcPr>
          <w:p w:rsidR="00331417" w:rsidRPr="00D06DA1" w:rsidRDefault="00D06DA1" w:rsidP="00930779">
            <w:pPr>
              <w:tabs>
                <w:tab w:val="left" w:pos="0"/>
              </w:tabs>
              <w:jc w:val="center"/>
              <w:rPr>
                <w:rFonts w:ascii="Times New Roman" w:eastAsia="Calibri" w:hAnsi="Times New Roman" w:cs="Times New Roman"/>
              </w:rPr>
            </w:pPr>
            <w:r w:rsidRPr="00D06DA1">
              <w:rPr>
                <w:rFonts w:ascii="Times New Roman" w:eastAsia="Calibri" w:hAnsi="Times New Roman" w:cs="Times New Roman"/>
              </w:rPr>
              <w:t>69 302</w:t>
            </w:r>
          </w:p>
        </w:tc>
        <w:tc>
          <w:tcPr>
            <w:tcW w:w="1094"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0</w:t>
            </w:r>
          </w:p>
        </w:tc>
        <w:tc>
          <w:tcPr>
            <w:tcW w:w="1091"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A6A6A6" w:themeFill="background1" w:themeFillShade="A6"/>
            <w:vAlign w:val="center"/>
          </w:tcPr>
          <w:p w:rsidR="00331417" w:rsidRPr="00D06DA1" w:rsidRDefault="00D06DA1" w:rsidP="00930779">
            <w:pPr>
              <w:tabs>
                <w:tab w:val="left" w:pos="0"/>
              </w:tabs>
              <w:jc w:val="center"/>
              <w:rPr>
                <w:rFonts w:ascii="Times New Roman" w:eastAsia="Calibri" w:hAnsi="Times New Roman" w:cs="Times New Roman"/>
              </w:rPr>
            </w:pPr>
            <w:r w:rsidRPr="00D06DA1">
              <w:rPr>
                <w:rFonts w:ascii="Times New Roman" w:eastAsia="Calibri" w:hAnsi="Times New Roman" w:cs="Times New Roman"/>
              </w:rPr>
              <w:t>9 934</w:t>
            </w:r>
          </w:p>
        </w:tc>
        <w:tc>
          <w:tcPr>
            <w:tcW w:w="961"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2 400</w:t>
            </w:r>
          </w:p>
        </w:tc>
        <w:tc>
          <w:tcPr>
            <w:tcW w:w="1367"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81 854</w:t>
            </w:r>
          </w:p>
        </w:tc>
        <w:tc>
          <w:tcPr>
            <w:tcW w:w="1526" w:type="dxa"/>
            <w:tcBorders>
              <w:top w:val="single" w:sz="12" w:space="0" w:color="FFFFFF" w:themeColor="background1"/>
              <w:left w:val="single" w:sz="12" w:space="0" w:color="FFFFFF" w:themeColor="background1"/>
              <w:bottom w:val="single" w:sz="12" w:space="0" w:color="FFFFFF"/>
              <w:right w:val="single" w:sz="12" w:space="0" w:color="FFFFFF" w:themeColor="background1"/>
            </w:tcBorders>
            <w:shd w:val="clear" w:color="auto" w:fill="A6A6A6" w:themeFill="background1" w:themeFillShade="A6"/>
            <w:vAlign w:val="center"/>
          </w:tcPr>
          <w:p w:rsidR="00331417" w:rsidRPr="00D06DA1" w:rsidRDefault="00D06DA1" w:rsidP="001412CB">
            <w:pPr>
              <w:tabs>
                <w:tab w:val="left" w:pos="0"/>
              </w:tabs>
              <w:jc w:val="center"/>
              <w:rPr>
                <w:rFonts w:ascii="Times New Roman" w:eastAsia="Calibri" w:hAnsi="Times New Roman" w:cs="Times New Roman"/>
              </w:rPr>
            </w:pPr>
            <w:r w:rsidRPr="00D06DA1">
              <w:rPr>
                <w:rFonts w:ascii="Times New Roman" w:eastAsia="Calibri" w:hAnsi="Times New Roman" w:cs="Times New Roman"/>
              </w:rPr>
              <w:t>163 490</w:t>
            </w:r>
          </w:p>
        </w:tc>
      </w:tr>
    </w:tbl>
    <w:tbl>
      <w:tblPr>
        <w:tblW w:w="954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119"/>
        <w:gridCol w:w="5387"/>
        <w:gridCol w:w="1134"/>
        <w:gridCol w:w="1901"/>
      </w:tblGrid>
      <w:tr w:rsidR="00D06DA1" w:rsidRPr="00D06DA1" w:rsidTr="008D1ADB">
        <w:trPr>
          <w:trHeight w:val="155"/>
        </w:trPr>
        <w:tc>
          <w:tcPr>
            <w:tcW w:w="1119" w:type="dxa"/>
            <w:shd w:val="clear" w:color="auto" w:fill="9CC2E5" w:themeFill="accent1" w:themeFillTint="99"/>
          </w:tcPr>
          <w:p w:rsidR="00331417" w:rsidRPr="00D06DA1" w:rsidRDefault="00331417" w:rsidP="00331417">
            <w:pPr>
              <w:spacing w:after="0" w:line="240" w:lineRule="auto"/>
              <w:ind w:left="-353" w:right="23"/>
              <w:jc w:val="center"/>
              <w:rPr>
                <w:rFonts w:ascii="Times New Roman" w:eastAsia="Calibri" w:hAnsi="Times New Roman" w:cs="Times New Roman"/>
                <w:sz w:val="16"/>
                <w:szCs w:val="16"/>
              </w:rPr>
            </w:pPr>
            <w:bookmarkStart w:id="30" w:name="_Toc100674179"/>
            <w:bookmarkStart w:id="31" w:name="_Toc100910091"/>
            <w:bookmarkStart w:id="32" w:name="_Toc100910245"/>
            <w:bookmarkStart w:id="33" w:name="_Toc2683948"/>
          </w:p>
        </w:tc>
        <w:tc>
          <w:tcPr>
            <w:tcW w:w="5387" w:type="dxa"/>
            <w:hideMark/>
          </w:tcPr>
          <w:p w:rsidR="00331417" w:rsidRPr="00D06DA1" w:rsidRDefault="00331417" w:rsidP="00681786">
            <w:pPr>
              <w:numPr>
                <w:ilvl w:val="0"/>
                <w:numId w:val="3"/>
              </w:numPr>
              <w:tabs>
                <w:tab w:val="left" w:pos="313"/>
              </w:tabs>
              <w:spacing w:after="0" w:line="240" w:lineRule="auto"/>
              <w:ind w:left="0" w:right="23" w:firstLine="0"/>
              <w:jc w:val="both"/>
              <w:rPr>
                <w:rFonts w:ascii="Times New Roman" w:eastAsia="Calibri" w:hAnsi="Times New Roman" w:cs="Times New Roman"/>
              </w:rPr>
            </w:pPr>
            <w:r w:rsidRPr="00D06DA1">
              <w:rPr>
                <w:rFonts w:ascii="Times New Roman" w:eastAsia="Calibri" w:hAnsi="Times New Roman" w:cs="Times New Roman"/>
              </w:rPr>
              <w:t>у 202</w:t>
            </w:r>
            <w:r w:rsidR="008D1ADB" w:rsidRPr="00D06DA1">
              <w:rPr>
                <w:rFonts w:ascii="Times New Roman" w:eastAsia="Calibri" w:hAnsi="Times New Roman" w:cs="Times New Roman"/>
              </w:rPr>
              <w:t>3</w:t>
            </w:r>
            <w:r w:rsidRPr="00D06DA1">
              <w:rPr>
                <w:rFonts w:ascii="Times New Roman" w:eastAsia="Calibri" w:hAnsi="Times New Roman" w:cs="Times New Roman"/>
              </w:rPr>
              <w:t xml:space="preserve"> році</w:t>
            </w:r>
          </w:p>
        </w:tc>
        <w:tc>
          <w:tcPr>
            <w:tcW w:w="1134" w:type="dxa"/>
            <w:shd w:val="clear" w:color="auto" w:fill="A6A6A6" w:themeFill="background1" w:themeFillShade="A6"/>
          </w:tcPr>
          <w:p w:rsidR="00331417" w:rsidRPr="00D06DA1" w:rsidRDefault="00331417" w:rsidP="00331417">
            <w:pPr>
              <w:spacing w:after="0" w:line="240" w:lineRule="auto"/>
              <w:ind w:right="23"/>
              <w:jc w:val="both"/>
              <w:rPr>
                <w:rFonts w:ascii="Times New Roman" w:eastAsia="Calibri" w:hAnsi="Times New Roman" w:cs="Times New Roman"/>
                <w:sz w:val="16"/>
                <w:szCs w:val="16"/>
              </w:rPr>
            </w:pPr>
          </w:p>
        </w:tc>
        <w:tc>
          <w:tcPr>
            <w:tcW w:w="1901" w:type="dxa"/>
            <w:hideMark/>
          </w:tcPr>
          <w:p w:rsidR="00331417" w:rsidRPr="00D06DA1" w:rsidRDefault="00331417" w:rsidP="00681786">
            <w:pPr>
              <w:numPr>
                <w:ilvl w:val="0"/>
                <w:numId w:val="3"/>
              </w:numPr>
              <w:tabs>
                <w:tab w:val="left" w:pos="320"/>
              </w:tabs>
              <w:spacing w:after="0" w:line="240" w:lineRule="auto"/>
              <w:ind w:left="0" w:right="23" w:firstLine="37"/>
              <w:jc w:val="both"/>
              <w:rPr>
                <w:rFonts w:ascii="Times New Roman" w:eastAsia="Calibri" w:hAnsi="Times New Roman" w:cs="Times New Roman"/>
              </w:rPr>
            </w:pPr>
            <w:r w:rsidRPr="00D06DA1">
              <w:rPr>
                <w:rFonts w:ascii="Times New Roman" w:eastAsia="Calibri" w:hAnsi="Times New Roman" w:cs="Times New Roman"/>
              </w:rPr>
              <w:t>у 202</w:t>
            </w:r>
            <w:r w:rsidR="008D1ADB" w:rsidRPr="00D06DA1">
              <w:rPr>
                <w:rFonts w:ascii="Times New Roman" w:eastAsia="Calibri" w:hAnsi="Times New Roman" w:cs="Times New Roman"/>
              </w:rPr>
              <w:t>4</w:t>
            </w:r>
            <w:r w:rsidRPr="00D06DA1">
              <w:rPr>
                <w:rFonts w:ascii="Times New Roman" w:eastAsia="Calibri" w:hAnsi="Times New Roman" w:cs="Times New Roman"/>
              </w:rPr>
              <w:t xml:space="preserve"> році</w:t>
            </w:r>
          </w:p>
        </w:tc>
      </w:tr>
    </w:tbl>
    <w:p w:rsidR="00930779" w:rsidRPr="00896D78" w:rsidRDefault="00930779" w:rsidP="00930779">
      <w:pPr>
        <w:spacing w:after="0" w:line="240" w:lineRule="auto"/>
        <w:ind w:firstLine="709"/>
        <w:jc w:val="both"/>
        <w:rPr>
          <w:rFonts w:ascii="Times New Roman" w:hAnsi="Times New Roman" w:cs="Times New Roman"/>
          <w:iCs/>
          <w:sz w:val="28"/>
          <w:szCs w:val="28"/>
        </w:rPr>
      </w:pPr>
    </w:p>
    <w:p w:rsidR="00331417" w:rsidRPr="00896D78" w:rsidRDefault="00331417" w:rsidP="0033462F">
      <w:pPr>
        <w:pStyle w:val="2"/>
      </w:pPr>
      <w:bookmarkStart w:id="34" w:name="_Toc192840438"/>
      <w:bookmarkEnd w:id="30"/>
      <w:bookmarkEnd w:id="31"/>
      <w:bookmarkEnd w:id="32"/>
      <w:r w:rsidRPr="00896D78">
        <w:t>4.3. Судові рішення</w:t>
      </w:r>
      <w:bookmarkEnd w:id="34"/>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371"/>
      </w:tblGrid>
      <w:tr w:rsidR="00A41C74" w:rsidRPr="009D13B7" w:rsidTr="00BE0DBF">
        <w:trPr>
          <w:trHeight w:val="599"/>
        </w:trPr>
        <w:tc>
          <w:tcPr>
            <w:tcW w:w="2127" w:type="dxa"/>
            <w:shd w:val="clear" w:color="auto" w:fill="9CC2E5" w:themeFill="accent1" w:themeFillTint="99"/>
          </w:tcPr>
          <w:bookmarkEnd w:id="33"/>
          <w:p w:rsidR="00D52385" w:rsidRPr="009D13B7" w:rsidRDefault="00331417" w:rsidP="00331417">
            <w:pPr>
              <w:tabs>
                <w:tab w:val="left" w:pos="993"/>
              </w:tabs>
              <w:spacing w:after="120"/>
              <w:jc w:val="both"/>
              <w:rPr>
                <w:rFonts w:ascii="Times New Roman" w:eastAsia="Times New Roman" w:hAnsi="Times New Roman" w:cs="Times New Roman"/>
                <w:sz w:val="28"/>
                <w:szCs w:val="28"/>
                <w:lang w:eastAsia="uk-UA"/>
              </w:rPr>
            </w:pPr>
            <w:r w:rsidRPr="009D13B7">
              <w:rPr>
                <w:rFonts w:ascii="Calibri" w:eastAsia="Times New Roman" w:hAnsi="Calibri" w:cs="Calibri"/>
                <w:noProof/>
                <w:lang w:eastAsia="uk-UA"/>
              </w:rPr>
              <w:drawing>
                <wp:anchor distT="0" distB="0" distL="114300" distR="114300" simplePos="0" relativeHeight="251663360" behindDoc="0" locked="0" layoutInCell="1" allowOverlap="1" wp14:anchorId="2499B33E" wp14:editId="377E2033">
                  <wp:simplePos x="0" y="0"/>
                  <wp:positionH relativeFrom="column">
                    <wp:posOffset>-25759</wp:posOffset>
                  </wp:positionH>
                  <wp:positionV relativeFrom="paragraph">
                    <wp:posOffset>23798</wp:posOffset>
                  </wp:positionV>
                  <wp:extent cx="1279525" cy="1161415"/>
                  <wp:effectExtent l="0" t="0" r="0" b="635"/>
                  <wp:wrapThrough wrapText="bothSides">
                    <wp:wrapPolygon edited="0">
                      <wp:start x="0" y="0"/>
                      <wp:lineTo x="0" y="21258"/>
                      <wp:lineTo x="21225" y="21258"/>
                      <wp:lineTo x="21225" y="0"/>
                      <wp:lineTo x="0" y="0"/>
                    </wp:wrapPolygon>
                  </wp:wrapThrough>
                  <wp:docPr id="17" name="Рисунок 17" descr="C:\Users\savchuk\Desktop\Без назван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savchuk\Desktop\Без названия (3).png"/>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9525"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2385" w:rsidRPr="009D13B7" w:rsidRDefault="00D52385" w:rsidP="00D52385">
            <w:pPr>
              <w:rPr>
                <w:rFonts w:ascii="Times New Roman" w:eastAsia="Times New Roman" w:hAnsi="Times New Roman" w:cs="Times New Roman"/>
                <w:sz w:val="28"/>
                <w:szCs w:val="28"/>
                <w:lang w:eastAsia="uk-UA"/>
              </w:rPr>
            </w:pPr>
          </w:p>
          <w:p w:rsidR="00331417" w:rsidRPr="009D13B7" w:rsidRDefault="00331417" w:rsidP="00D52385">
            <w:pPr>
              <w:ind w:firstLine="708"/>
              <w:rPr>
                <w:rFonts w:ascii="Times New Roman" w:eastAsia="Times New Roman" w:hAnsi="Times New Roman" w:cs="Times New Roman"/>
                <w:sz w:val="28"/>
                <w:szCs w:val="28"/>
                <w:lang w:eastAsia="uk-UA"/>
              </w:rPr>
            </w:pPr>
          </w:p>
        </w:tc>
        <w:tc>
          <w:tcPr>
            <w:tcW w:w="7371" w:type="dxa"/>
            <w:shd w:val="clear" w:color="auto" w:fill="F2F2F2" w:themeFill="background1" w:themeFillShade="F2"/>
          </w:tcPr>
          <w:p w:rsidR="00D52385" w:rsidRPr="009D13B7" w:rsidRDefault="00331417" w:rsidP="00D52385">
            <w:pPr>
              <w:shd w:val="clear" w:color="auto" w:fill="F2F2F2" w:themeFill="background1" w:themeFillShade="F2"/>
              <w:tabs>
                <w:tab w:val="left" w:pos="993"/>
              </w:tabs>
              <w:spacing w:after="120"/>
              <w:jc w:val="both"/>
              <w:rPr>
                <w:rFonts w:ascii="Times New Roman" w:eastAsia="Times New Roman" w:hAnsi="Times New Roman" w:cs="Times New Roman"/>
                <w:sz w:val="24"/>
                <w:szCs w:val="24"/>
                <w:lang w:eastAsia="uk-UA"/>
              </w:rPr>
            </w:pPr>
            <w:r w:rsidRPr="009D13B7">
              <w:rPr>
                <w:rFonts w:ascii="Times New Roman" w:eastAsia="Times New Roman" w:hAnsi="Times New Roman" w:cs="Times New Roman"/>
                <w:b/>
                <w:sz w:val="24"/>
                <w:szCs w:val="24"/>
                <w:lang w:eastAsia="uk-UA"/>
              </w:rPr>
              <w:lastRenderedPageBreak/>
              <w:t>У 202</w:t>
            </w:r>
            <w:r w:rsidR="00654162" w:rsidRPr="009D13B7">
              <w:rPr>
                <w:rFonts w:ascii="Times New Roman" w:eastAsia="Times New Roman" w:hAnsi="Times New Roman" w:cs="Times New Roman"/>
                <w:b/>
                <w:sz w:val="24"/>
                <w:szCs w:val="24"/>
                <w:lang w:eastAsia="uk-UA"/>
              </w:rPr>
              <w:t>4</w:t>
            </w:r>
            <w:r w:rsidRPr="009D13B7">
              <w:rPr>
                <w:rFonts w:ascii="Times New Roman" w:eastAsia="Times New Roman" w:hAnsi="Times New Roman" w:cs="Times New Roman"/>
                <w:b/>
                <w:sz w:val="24"/>
                <w:szCs w:val="24"/>
                <w:lang w:eastAsia="uk-UA"/>
              </w:rPr>
              <w:t xml:space="preserve"> році в судах першої інстанції </w:t>
            </w:r>
            <w:r w:rsidRPr="009D13B7">
              <w:rPr>
                <w:rFonts w:ascii="Times New Roman" w:eastAsia="Times New Roman" w:hAnsi="Times New Roman" w:cs="Times New Roman"/>
                <w:sz w:val="24"/>
                <w:szCs w:val="24"/>
                <w:lang w:eastAsia="uk-UA"/>
              </w:rPr>
              <w:t>перебувало на розгляді справ (проваджень)</w:t>
            </w:r>
            <w:r w:rsidR="00D52385" w:rsidRPr="009D13B7">
              <w:rPr>
                <w:rFonts w:ascii="Times New Roman" w:eastAsia="Times New Roman" w:hAnsi="Times New Roman" w:cs="Times New Roman"/>
                <w:sz w:val="24"/>
                <w:szCs w:val="24"/>
                <w:lang w:eastAsia="uk-UA"/>
              </w:rPr>
              <w:t xml:space="preserve"> </w:t>
            </w:r>
            <w:r w:rsidRPr="009D13B7">
              <w:rPr>
                <w:rFonts w:ascii="Times New Roman" w:eastAsia="Times New Roman" w:hAnsi="Times New Roman" w:cs="Times New Roman"/>
                <w:sz w:val="24"/>
                <w:szCs w:val="24"/>
                <w:lang w:eastAsia="uk-UA"/>
              </w:rPr>
              <w:t>за ст</w:t>
            </w:r>
            <w:r w:rsidR="000426A5" w:rsidRPr="009D13B7">
              <w:rPr>
                <w:rFonts w:ascii="Times New Roman" w:eastAsia="Times New Roman" w:hAnsi="Times New Roman" w:cs="Times New Roman"/>
                <w:sz w:val="24"/>
                <w:szCs w:val="24"/>
                <w:lang w:eastAsia="uk-UA"/>
              </w:rPr>
              <w:t>. ст.</w:t>
            </w:r>
            <w:r w:rsidRPr="009D13B7">
              <w:rPr>
                <w:rFonts w:ascii="Times New Roman" w:eastAsia="Times New Roman" w:hAnsi="Times New Roman" w:cs="Times New Roman"/>
                <w:sz w:val="24"/>
                <w:szCs w:val="24"/>
                <w:lang w:eastAsia="uk-UA"/>
              </w:rPr>
              <w:t xml:space="preserve"> 209</w:t>
            </w:r>
            <w:r w:rsidR="00D52385" w:rsidRPr="009D13B7">
              <w:rPr>
                <w:rFonts w:ascii="Times New Roman" w:eastAsia="Times New Roman" w:hAnsi="Times New Roman" w:cs="Times New Roman"/>
                <w:sz w:val="24"/>
                <w:szCs w:val="24"/>
                <w:lang w:eastAsia="uk-UA"/>
              </w:rPr>
              <w:t>, 209-1, 258-5</w:t>
            </w:r>
            <w:r w:rsidRPr="009D13B7">
              <w:rPr>
                <w:rFonts w:ascii="Times New Roman" w:eastAsia="Times New Roman" w:hAnsi="Times New Roman" w:cs="Times New Roman"/>
                <w:sz w:val="24"/>
                <w:szCs w:val="24"/>
                <w:lang w:eastAsia="uk-UA"/>
              </w:rPr>
              <w:t xml:space="preserve"> КК України – </w:t>
            </w:r>
            <w:r w:rsidR="00654162" w:rsidRPr="009D13B7">
              <w:rPr>
                <w:rFonts w:ascii="Times New Roman" w:eastAsia="Times New Roman" w:hAnsi="Times New Roman" w:cs="Times New Roman"/>
                <w:sz w:val="24"/>
                <w:szCs w:val="24"/>
                <w:lang w:eastAsia="uk-UA"/>
              </w:rPr>
              <w:t>11</w:t>
            </w:r>
            <w:r w:rsidR="00D52385" w:rsidRPr="009D13B7">
              <w:rPr>
                <w:rFonts w:ascii="Times New Roman" w:eastAsia="Times New Roman" w:hAnsi="Times New Roman" w:cs="Times New Roman"/>
                <w:sz w:val="24"/>
                <w:szCs w:val="24"/>
                <w:lang w:eastAsia="uk-UA"/>
              </w:rPr>
              <w:t xml:space="preserve">63. </w:t>
            </w:r>
            <w:r w:rsidRPr="009D13B7">
              <w:rPr>
                <w:rFonts w:ascii="Times New Roman" w:eastAsia="Times New Roman" w:hAnsi="Times New Roman" w:cs="Times New Roman"/>
                <w:sz w:val="24"/>
                <w:szCs w:val="24"/>
                <w:lang w:eastAsia="uk-UA"/>
              </w:rPr>
              <w:t>Розглянуто справ</w:t>
            </w:r>
            <w:r w:rsidR="00D52385" w:rsidRPr="009D13B7">
              <w:rPr>
                <w:rFonts w:ascii="Times New Roman" w:eastAsia="Times New Roman" w:hAnsi="Times New Roman" w:cs="Times New Roman"/>
                <w:sz w:val="24"/>
                <w:szCs w:val="24"/>
                <w:lang w:eastAsia="uk-UA"/>
              </w:rPr>
              <w:t xml:space="preserve"> (проваджень)</w:t>
            </w:r>
            <w:r w:rsidRPr="009D13B7">
              <w:rPr>
                <w:rFonts w:ascii="Times New Roman" w:eastAsia="Times New Roman" w:hAnsi="Times New Roman" w:cs="Times New Roman"/>
                <w:sz w:val="24"/>
                <w:szCs w:val="24"/>
                <w:lang w:eastAsia="uk-UA"/>
              </w:rPr>
              <w:t xml:space="preserve"> із постановленням вироку</w:t>
            </w:r>
            <w:r w:rsidR="00EF3885" w:rsidRPr="009D13B7">
              <w:rPr>
                <w:rFonts w:ascii="Times New Roman" w:eastAsia="Times New Roman" w:hAnsi="Times New Roman" w:cs="Times New Roman"/>
                <w:sz w:val="24"/>
                <w:szCs w:val="24"/>
                <w:lang w:eastAsia="uk-UA"/>
              </w:rPr>
              <w:t xml:space="preserve"> </w:t>
            </w:r>
            <w:r w:rsidRPr="009D13B7">
              <w:rPr>
                <w:rFonts w:ascii="Times New Roman" w:eastAsia="Times New Roman" w:hAnsi="Times New Roman" w:cs="Times New Roman"/>
                <w:sz w:val="24"/>
                <w:szCs w:val="24"/>
                <w:lang w:eastAsia="uk-UA"/>
              </w:rPr>
              <w:t xml:space="preserve">за </w:t>
            </w:r>
            <w:r w:rsidR="00D52385" w:rsidRPr="009D13B7">
              <w:rPr>
                <w:rFonts w:ascii="Times New Roman" w:eastAsia="Times New Roman" w:hAnsi="Times New Roman" w:cs="Times New Roman"/>
                <w:sz w:val="24"/>
                <w:szCs w:val="24"/>
                <w:lang w:eastAsia="uk-UA"/>
              </w:rPr>
              <w:br/>
            </w:r>
            <w:r w:rsidRPr="009D13B7">
              <w:rPr>
                <w:rFonts w:ascii="Times New Roman" w:eastAsia="Times New Roman" w:hAnsi="Times New Roman" w:cs="Times New Roman"/>
                <w:sz w:val="24"/>
                <w:szCs w:val="24"/>
                <w:lang w:eastAsia="uk-UA"/>
              </w:rPr>
              <w:t>ст</w:t>
            </w:r>
            <w:r w:rsidR="000426A5" w:rsidRPr="009D13B7">
              <w:rPr>
                <w:rFonts w:ascii="Times New Roman" w:eastAsia="Times New Roman" w:hAnsi="Times New Roman" w:cs="Times New Roman"/>
                <w:sz w:val="24"/>
                <w:szCs w:val="24"/>
                <w:lang w:eastAsia="uk-UA"/>
              </w:rPr>
              <w:t>. ст.</w:t>
            </w:r>
            <w:r w:rsidRPr="009D13B7">
              <w:rPr>
                <w:rFonts w:ascii="Times New Roman" w:eastAsia="Times New Roman" w:hAnsi="Times New Roman" w:cs="Times New Roman"/>
                <w:sz w:val="24"/>
                <w:szCs w:val="24"/>
                <w:lang w:eastAsia="uk-UA"/>
              </w:rPr>
              <w:t xml:space="preserve"> 209</w:t>
            </w:r>
            <w:r w:rsidR="00D52385" w:rsidRPr="009D13B7">
              <w:rPr>
                <w:rFonts w:ascii="Times New Roman" w:eastAsia="Times New Roman" w:hAnsi="Times New Roman" w:cs="Times New Roman"/>
                <w:sz w:val="24"/>
                <w:szCs w:val="24"/>
                <w:lang w:eastAsia="uk-UA"/>
              </w:rPr>
              <w:t>, 209-1, 258-5</w:t>
            </w:r>
            <w:r w:rsidRPr="009D13B7">
              <w:rPr>
                <w:rFonts w:ascii="Times New Roman" w:eastAsia="Times New Roman" w:hAnsi="Times New Roman" w:cs="Times New Roman"/>
                <w:sz w:val="24"/>
                <w:szCs w:val="24"/>
                <w:lang w:eastAsia="uk-UA"/>
              </w:rPr>
              <w:t xml:space="preserve"> КК України – </w:t>
            </w:r>
            <w:r w:rsidR="00654162" w:rsidRPr="009D13B7">
              <w:rPr>
                <w:rFonts w:ascii="Times New Roman" w:eastAsia="Times New Roman" w:hAnsi="Times New Roman" w:cs="Times New Roman"/>
                <w:sz w:val="24"/>
                <w:szCs w:val="24"/>
                <w:lang w:eastAsia="uk-UA"/>
              </w:rPr>
              <w:t>16</w:t>
            </w:r>
            <w:r w:rsidR="00D52385" w:rsidRPr="009D13B7">
              <w:rPr>
                <w:rFonts w:ascii="Times New Roman" w:eastAsia="Times New Roman" w:hAnsi="Times New Roman" w:cs="Times New Roman"/>
                <w:sz w:val="24"/>
                <w:szCs w:val="24"/>
                <w:lang w:eastAsia="uk-UA"/>
              </w:rPr>
              <w:t>7.</w:t>
            </w:r>
          </w:p>
          <w:p w:rsidR="00331417" w:rsidRPr="009D13B7" w:rsidRDefault="003E7CCC" w:rsidP="005C1988">
            <w:pPr>
              <w:tabs>
                <w:tab w:val="left" w:pos="993"/>
              </w:tabs>
              <w:spacing w:after="120"/>
              <w:jc w:val="both"/>
              <w:rPr>
                <w:rFonts w:ascii="Times New Roman" w:eastAsia="Times New Roman" w:hAnsi="Times New Roman" w:cs="Times New Roman"/>
                <w:sz w:val="24"/>
                <w:szCs w:val="24"/>
                <w:lang w:eastAsia="uk-UA"/>
              </w:rPr>
            </w:pPr>
            <w:r w:rsidRPr="009D13B7">
              <w:rPr>
                <w:rFonts w:ascii="Times New Roman" w:eastAsia="Times New Roman" w:hAnsi="Times New Roman" w:cs="Times New Roman"/>
                <w:b/>
                <w:sz w:val="24"/>
                <w:szCs w:val="24"/>
                <w:lang w:eastAsia="uk-UA" w:bidi="uk-UA"/>
              </w:rPr>
              <w:t xml:space="preserve">У 2024 році ВАКС </w:t>
            </w:r>
            <w:r w:rsidRPr="009D13B7">
              <w:rPr>
                <w:rFonts w:ascii="Times New Roman" w:eastAsia="Times New Roman" w:hAnsi="Times New Roman" w:cs="Times New Roman"/>
                <w:sz w:val="24"/>
                <w:szCs w:val="24"/>
                <w:lang w:eastAsia="uk-UA" w:bidi="uk-UA"/>
              </w:rPr>
              <w:t>ухвалено</w:t>
            </w:r>
            <w:r w:rsidRPr="009D13B7">
              <w:rPr>
                <w:rFonts w:ascii="Times New Roman" w:eastAsia="Times New Roman" w:hAnsi="Times New Roman" w:cs="Times New Roman"/>
                <w:b/>
                <w:sz w:val="24"/>
                <w:szCs w:val="24"/>
                <w:lang w:eastAsia="uk-UA" w:bidi="uk-UA"/>
              </w:rPr>
              <w:t xml:space="preserve"> </w:t>
            </w:r>
            <w:r w:rsidRPr="009D13B7">
              <w:rPr>
                <w:rFonts w:ascii="Times New Roman" w:eastAsia="Times New Roman" w:hAnsi="Times New Roman" w:cs="Times New Roman"/>
                <w:sz w:val="24"/>
                <w:szCs w:val="24"/>
                <w:lang w:eastAsia="uk-UA" w:bidi="uk-UA"/>
              </w:rPr>
              <w:t>9 вироків, згідно з якими 14 осіб притягнуто до кримінальної відповідальності за ст</w:t>
            </w:r>
            <w:r w:rsidR="00654162" w:rsidRPr="009D13B7">
              <w:rPr>
                <w:rFonts w:ascii="Times New Roman" w:eastAsia="Times New Roman" w:hAnsi="Times New Roman" w:cs="Times New Roman"/>
                <w:sz w:val="24"/>
                <w:szCs w:val="24"/>
                <w:lang w:eastAsia="uk-UA" w:bidi="uk-UA"/>
              </w:rPr>
              <w:t>.</w:t>
            </w:r>
            <w:r w:rsidRPr="009D13B7">
              <w:rPr>
                <w:rFonts w:ascii="Times New Roman" w:eastAsia="Times New Roman" w:hAnsi="Times New Roman" w:cs="Times New Roman"/>
                <w:sz w:val="24"/>
                <w:szCs w:val="24"/>
                <w:lang w:eastAsia="uk-UA" w:bidi="uk-UA"/>
              </w:rPr>
              <w:t xml:space="preserve"> 209 КК України.</w:t>
            </w:r>
            <w:r w:rsidR="00331417" w:rsidRPr="009D13B7">
              <w:rPr>
                <w:rFonts w:ascii="Times New Roman" w:eastAsia="Times New Roman" w:hAnsi="Times New Roman" w:cs="Times New Roman"/>
                <w:sz w:val="24"/>
                <w:szCs w:val="24"/>
                <w:lang w:eastAsia="uk-UA"/>
              </w:rPr>
              <w:t xml:space="preserve"> </w:t>
            </w:r>
          </w:p>
          <w:p w:rsidR="00331417" w:rsidRPr="009D13B7" w:rsidRDefault="003E7CCC" w:rsidP="00AC424B">
            <w:pPr>
              <w:tabs>
                <w:tab w:val="left" w:pos="993"/>
              </w:tabs>
              <w:spacing w:after="120"/>
              <w:jc w:val="both"/>
              <w:rPr>
                <w:rFonts w:ascii="Times New Roman" w:eastAsia="Times New Roman" w:hAnsi="Times New Roman" w:cs="Times New Roman"/>
                <w:sz w:val="28"/>
                <w:szCs w:val="28"/>
                <w:lang w:eastAsia="uk-UA"/>
              </w:rPr>
            </w:pPr>
            <w:r w:rsidRPr="009D13B7">
              <w:rPr>
                <w:rFonts w:ascii="Times New Roman" w:eastAsia="Times New Roman" w:hAnsi="Times New Roman" w:cs="Times New Roman"/>
                <w:sz w:val="24"/>
                <w:szCs w:val="24"/>
                <w:lang w:eastAsia="uk-UA" w:bidi="uk-UA"/>
              </w:rPr>
              <w:t>За ст</w:t>
            </w:r>
            <w:r w:rsidR="00AC424B" w:rsidRPr="009D13B7">
              <w:rPr>
                <w:rFonts w:ascii="Times New Roman" w:eastAsia="Times New Roman" w:hAnsi="Times New Roman" w:cs="Times New Roman"/>
                <w:sz w:val="24"/>
                <w:szCs w:val="24"/>
                <w:lang w:eastAsia="uk-UA" w:bidi="uk-UA"/>
              </w:rPr>
              <w:t>.</w:t>
            </w:r>
            <w:r w:rsidRPr="009D13B7">
              <w:rPr>
                <w:rFonts w:ascii="Times New Roman" w:eastAsia="Times New Roman" w:hAnsi="Times New Roman" w:cs="Times New Roman"/>
                <w:sz w:val="24"/>
                <w:szCs w:val="24"/>
                <w:lang w:eastAsia="uk-UA" w:bidi="uk-UA"/>
              </w:rPr>
              <w:t xml:space="preserve"> 209 КК України</w:t>
            </w:r>
            <w:r w:rsidRPr="009D13B7">
              <w:rPr>
                <w:rFonts w:ascii="Times New Roman" w:eastAsia="Times New Roman" w:hAnsi="Times New Roman" w:cs="Times New Roman"/>
                <w:b/>
                <w:sz w:val="24"/>
                <w:szCs w:val="24"/>
                <w:lang w:eastAsia="uk-UA" w:bidi="uk-UA"/>
              </w:rPr>
              <w:t xml:space="preserve"> у 2024 році Верховний Суд </w:t>
            </w:r>
            <w:r w:rsidRPr="009D13B7">
              <w:rPr>
                <w:rFonts w:ascii="Times New Roman" w:eastAsia="Times New Roman" w:hAnsi="Times New Roman" w:cs="Times New Roman"/>
                <w:sz w:val="24"/>
                <w:szCs w:val="24"/>
                <w:lang w:eastAsia="uk-UA" w:bidi="uk-UA"/>
              </w:rPr>
              <w:t>розглянув 16 кримінальних проваджень, проте з огляду на зміст касаційних скарг питання, пов</w:t>
            </w:r>
            <w:r w:rsidR="002061D4" w:rsidRPr="009D13B7">
              <w:rPr>
                <w:rFonts w:ascii="Times New Roman" w:eastAsia="Times New Roman" w:hAnsi="Times New Roman" w:cs="Times New Roman"/>
                <w:sz w:val="24"/>
                <w:szCs w:val="24"/>
                <w:lang w:eastAsia="uk-UA" w:bidi="uk-UA"/>
              </w:rPr>
              <w:t>’</w:t>
            </w:r>
            <w:r w:rsidRPr="009D13B7">
              <w:rPr>
                <w:rFonts w:ascii="Times New Roman" w:eastAsia="Times New Roman" w:hAnsi="Times New Roman" w:cs="Times New Roman"/>
                <w:sz w:val="24"/>
                <w:szCs w:val="24"/>
                <w:lang w:eastAsia="uk-UA" w:bidi="uk-UA"/>
              </w:rPr>
              <w:t xml:space="preserve">язані з тлумаченням і застосуванням цієї статті, були </w:t>
            </w:r>
            <w:r w:rsidRPr="009D13B7">
              <w:rPr>
                <w:rFonts w:ascii="Times New Roman" w:eastAsia="Times New Roman" w:hAnsi="Times New Roman" w:cs="Times New Roman"/>
                <w:sz w:val="24"/>
                <w:szCs w:val="24"/>
                <w:lang w:eastAsia="uk-UA" w:bidi="uk-UA"/>
              </w:rPr>
              <w:lastRenderedPageBreak/>
              <w:t>предметом касаційного розгляду лише в кількох кримінальних провадженнях.</w:t>
            </w:r>
          </w:p>
        </w:tc>
      </w:tr>
    </w:tbl>
    <w:p w:rsidR="00331417" w:rsidRPr="00CC1D33" w:rsidRDefault="00331417" w:rsidP="00331417">
      <w:pPr>
        <w:spacing w:before="120" w:after="120" w:line="240" w:lineRule="auto"/>
        <w:jc w:val="center"/>
        <w:rPr>
          <w:rFonts w:ascii="Times New Roman" w:hAnsi="Times New Roman" w:cs="Times New Roman"/>
          <w:b/>
          <w:sz w:val="24"/>
          <w:szCs w:val="24"/>
        </w:rPr>
      </w:pPr>
      <w:r w:rsidRPr="00CC1D33">
        <w:rPr>
          <w:rFonts w:ascii="Times New Roman" w:hAnsi="Times New Roman" w:cs="Times New Roman"/>
          <w:b/>
          <w:sz w:val="24"/>
          <w:szCs w:val="24"/>
        </w:rPr>
        <w:lastRenderedPageBreak/>
        <w:t>Розгляд справ (проваджень) про злочини щодо легалізації (відмивання) доходів (ВК), одержаних злочинним шляхом, фінансування тероризму (ФТ), розповсюдження зброї масового знищення</w:t>
      </w:r>
      <w:r w:rsidRPr="00CC1D33">
        <w:rPr>
          <w:rFonts w:ascii="Times New Roman" w:hAnsi="Times New Roman" w:cs="Times New Roman"/>
          <w:b/>
          <w:sz w:val="24"/>
          <w:szCs w:val="24"/>
          <w:vertAlign w:val="superscript"/>
        </w:rPr>
        <w:footnoteReference w:id="3"/>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5090"/>
        <w:gridCol w:w="1018"/>
        <w:gridCol w:w="992"/>
        <w:gridCol w:w="851"/>
      </w:tblGrid>
      <w:tr w:rsidR="007C5BDC" w:rsidRPr="00A41C74" w:rsidTr="007C5BDC">
        <w:trPr>
          <w:trHeight w:val="405"/>
        </w:trPr>
        <w:tc>
          <w:tcPr>
            <w:tcW w:w="6632"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7C5BDC" w:rsidRPr="00AB7F2B" w:rsidRDefault="007C5BDC" w:rsidP="00331417">
            <w:pPr>
              <w:spacing w:before="120" w:after="0" w:line="240" w:lineRule="auto"/>
              <w:jc w:val="center"/>
              <w:rPr>
                <w:rFonts w:ascii="Times New Roman" w:hAnsi="Times New Roman"/>
                <w:b/>
              </w:rPr>
            </w:pPr>
            <w:r w:rsidRPr="00AB7F2B">
              <w:rPr>
                <w:rFonts w:ascii="Times New Roman" w:hAnsi="Times New Roman"/>
                <w:b/>
              </w:rPr>
              <w:t>Найменування показника</w:t>
            </w:r>
          </w:p>
        </w:tc>
        <w:tc>
          <w:tcPr>
            <w:tcW w:w="286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7C5BDC" w:rsidRPr="00AB7F2B" w:rsidRDefault="007C5BDC" w:rsidP="00331417">
            <w:pPr>
              <w:spacing w:before="120" w:after="0" w:line="240" w:lineRule="auto"/>
              <w:jc w:val="center"/>
              <w:rPr>
                <w:rFonts w:ascii="Times New Roman" w:hAnsi="Times New Roman"/>
                <w:b/>
              </w:rPr>
            </w:pPr>
            <w:r w:rsidRPr="00AB7F2B">
              <w:rPr>
                <w:rFonts w:ascii="Times New Roman" w:hAnsi="Times New Roman"/>
                <w:b/>
              </w:rPr>
              <w:t xml:space="preserve">із них за статтями </w:t>
            </w:r>
          </w:p>
          <w:p w:rsidR="007C5BDC" w:rsidRPr="00AB7F2B" w:rsidRDefault="007C5BDC" w:rsidP="00331417">
            <w:pPr>
              <w:spacing w:before="120" w:after="0" w:line="240" w:lineRule="auto"/>
              <w:jc w:val="center"/>
              <w:rPr>
                <w:rFonts w:ascii="Times New Roman" w:hAnsi="Times New Roman"/>
                <w:b/>
              </w:rPr>
            </w:pPr>
            <w:r w:rsidRPr="00AB7F2B">
              <w:rPr>
                <w:rFonts w:ascii="Times New Roman" w:hAnsi="Times New Roman"/>
                <w:b/>
              </w:rPr>
              <w:t>КК України</w:t>
            </w:r>
          </w:p>
        </w:tc>
      </w:tr>
      <w:tr w:rsidR="007C5BDC" w:rsidRPr="00A41C74" w:rsidTr="007C5BDC">
        <w:trPr>
          <w:trHeight w:val="347"/>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5BDC" w:rsidRPr="00AB7F2B" w:rsidRDefault="007C5BDC" w:rsidP="00331417">
            <w:pPr>
              <w:spacing w:after="0" w:line="240" w:lineRule="auto"/>
              <w:rPr>
                <w:rFonts w:ascii="Times New Roman" w:hAnsi="Times New Roman"/>
                <w:b/>
              </w:rPr>
            </w:pPr>
          </w:p>
        </w:tc>
        <w:tc>
          <w:tcPr>
            <w:tcW w:w="101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C5BDC" w:rsidRPr="00AB7F2B" w:rsidRDefault="007C5BDC" w:rsidP="00331417">
            <w:pPr>
              <w:spacing w:after="0" w:line="240" w:lineRule="auto"/>
              <w:jc w:val="center"/>
              <w:rPr>
                <w:rFonts w:ascii="Times New Roman" w:hAnsi="Times New Roman"/>
                <w:b/>
              </w:rPr>
            </w:pPr>
            <w:r w:rsidRPr="00AB7F2B">
              <w:rPr>
                <w:rFonts w:ascii="Times New Roman" w:hAnsi="Times New Roman"/>
                <w:b/>
              </w:rPr>
              <w:t>209</w:t>
            </w:r>
          </w:p>
        </w:tc>
        <w:tc>
          <w:tcPr>
            <w:tcW w:w="99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7C5BDC" w:rsidRPr="00AB7F2B" w:rsidRDefault="007C5BDC" w:rsidP="00331417">
            <w:pPr>
              <w:spacing w:after="0" w:line="240" w:lineRule="auto"/>
              <w:jc w:val="center"/>
              <w:rPr>
                <w:rFonts w:ascii="Times New Roman" w:hAnsi="Times New Roman"/>
                <w:b/>
              </w:rPr>
            </w:pPr>
            <w:r w:rsidRPr="00AB7F2B">
              <w:rPr>
                <w:rFonts w:ascii="Times New Roman" w:hAnsi="Times New Roman"/>
                <w:b/>
              </w:rPr>
              <w:t>209-1</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C5BDC" w:rsidRPr="00AB7F2B" w:rsidRDefault="007C5BDC" w:rsidP="00331417">
            <w:pPr>
              <w:spacing w:after="0" w:line="240" w:lineRule="auto"/>
              <w:jc w:val="center"/>
              <w:rPr>
                <w:rFonts w:ascii="Times New Roman" w:hAnsi="Times New Roman"/>
                <w:b/>
              </w:rPr>
            </w:pPr>
            <w:r w:rsidRPr="00AB7F2B">
              <w:rPr>
                <w:rFonts w:ascii="Times New Roman" w:hAnsi="Times New Roman"/>
                <w:b/>
              </w:rPr>
              <w:t>258-5</w:t>
            </w:r>
          </w:p>
        </w:tc>
      </w:tr>
      <w:tr w:rsidR="007C5BDC" w:rsidRPr="00A41C74" w:rsidTr="00633823">
        <w:trPr>
          <w:trHeight w:val="351"/>
        </w:trPr>
        <w:tc>
          <w:tcPr>
            <w:tcW w:w="663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C5BDC" w:rsidRPr="00AB7F2B" w:rsidRDefault="007C5BDC" w:rsidP="00331417">
            <w:pPr>
              <w:spacing w:after="0" w:line="240" w:lineRule="auto"/>
              <w:jc w:val="both"/>
              <w:rPr>
                <w:rFonts w:ascii="Times New Roman" w:hAnsi="Times New Roman"/>
                <w:b/>
              </w:rPr>
            </w:pPr>
            <w:r w:rsidRPr="00AB7F2B">
              <w:rPr>
                <w:rFonts w:ascii="Times New Roman" w:hAnsi="Times New Roman"/>
                <w:b/>
              </w:rPr>
              <w:t xml:space="preserve">Відомості про рух кримінальних справ (проваджень), що знаходилися на розгляді в судах першої інстанції </w:t>
            </w:r>
          </w:p>
        </w:tc>
        <w:tc>
          <w:tcPr>
            <w:tcW w:w="10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C5BDC" w:rsidRPr="00AB7F2B" w:rsidRDefault="007C5BDC" w:rsidP="00331417">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C5BDC" w:rsidRPr="00AB7F2B" w:rsidRDefault="007C5BDC" w:rsidP="00331417">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C5BDC" w:rsidRPr="00AB7F2B" w:rsidRDefault="007C5BDC" w:rsidP="00331417">
            <w:pPr>
              <w:spacing w:after="0" w:line="240" w:lineRule="auto"/>
              <w:jc w:val="center"/>
              <w:rPr>
                <w:rFonts w:ascii="Times New Roman" w:hAnsi="Times New Roman"/>
              </w:rPr>
            </w:pPr>
          </w:p>
        </w:tc>
      </w:tr>
      <w:tr w:rsidR="007C5BDC" w:rsidRPr="00A41C74" w:rsidTr="00654162">
        <w:trPr>
          <w:trHeight w:val="432"/>
        </w:trPr>
        <w:tc>
          <w:tcPr>
            <w:tcW w:w="6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 xml:space="preserve">Перебувало в провадженні справ (проваджень) у звітному періоді </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1111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51</w:t>
            </w:r>
          </w:p>
        </w:tc>
      </w:tr>
      <w:tr w:rsidR="007C5BDC" w:rsidRPr="00A41C74" w:rsidTr="00654162">
        <w:trPr>
          <w:trHeight w:val="423"/>
        </w:trPr>
        <w:tc>
          <w:tcPr>
            <w:tcW w:w="6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b/>
              </w:rPr>
            </w:pPr>
            <w:r w:rsidRPr="00AB7F2B">
              <w:rPr>
                <w:rFonts w:ascii="Times New Roman" w:hAnsi="Times New Roman"/>
                <w:b/>
              </w:rPr>
              <w:t>Надійшло справ (проваджень) у звітному періоді (із рядка 1)</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517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9</w:t>
            </w:r>
          </w:p>
        </w:tc>
      </w:tr>
      <w:tr w:rsidR="007C5BDC" w:rsidRPr="00A41C74" w:rsidTr="00654162">
        <w:trPr>
          <w:trHeight w:val="268"/>
        </w:trPr>
        <w:tc>
          <w:tcPr>
            <w:tcW w:w="15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jc w:val="center"/>
              <w:rPr>
                <w:rFonts w:ascii="Times New Roman" w:hAnsi="Times New Roman"/>
                <w:i/>
              </w:rPr>
            </w:pPr>
            <w:r w:rsidRPr="00AB7F2B">
              <w:rPr>
                <w:rFonts w:ascii="Times New Roman" w:hAnsi="Times New Roman"/>
                <w:i/>
              </w:rPr>
              <w:t>В яких досудове</w:t>
            </w:r>
          </w:p>
          <w:p w:rsidR="007C5BDC" w:rsidRPr="00AB7F2B" w:rsidRDefault="007C5BDC" w:rsidP="00331417">
            <w:pPr>
              <w:spacing w:after="0" w:line="240" w:lineRule="auto"/>
              <w:jc w:val="center"/>
              <w:rPr>
                <w:rFonts w:ascii="Times New Roman" w:hAnsi="Times New Roman"/>
                <w:i/>
              </w:rPr>
            </w:pPr>
            <w:r w:rsidRPr="00AB7F2B">
              <w:rPr>
                <w:rFonts w:ascii="Times New Roman" w:hAnsi="Times New Roman"/>
                <w:i/>
              </w:rPr>
              <w:t>розслідування</w:t>
            </w:r>
          </w:p>
          <w:p w:rsidR="007C5BDC" w:rsidRPr="00AB7F2B" w:rsidRDefault="007C5BDC" w:rsidP="00331417">
            <w:pPr>
              <w:spacing w:after="0" w:line="240" w:lineRule="auto"/>
              <w:jc w:val="center"/>
              <w:rPr>
                <w:rFonts w:ascii="Times New Roman" w:hAnsi="Times New Roman"/>
              </w:rPr>
            </w:pPr>
            <w:r w:rsidRPr="00AB7F2B">
              <w:rPr>
                <w:rFonts w:ascii="Times New Roman" w:hAnsi="Times New Roman"/>
                <w:i/>
              </w:rPr>
              <w:t>проводилось</w:t>
            </w: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Слідчими органів прокурати</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47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3</w:t>
            </w:r>
          </w:p>
        </w:tc>
      </w:tr>
      <w:tr w:rsidR="007C5BDC" w:rsidRPr="00A41C74" w:rsidTr="00654162">
        <w:trPr>
          <w:trHeight w:val="272"/>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Слідчими національної поліції (внутрішніх справ)</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456</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8</w:t>
            </w:r>
          </w:p>
        </w:tc>
      </w:tr>
      <w:tr w:rsidR="007C5BDC" w:rsidRPr="00A41C74" w:rsidTr="00654162">
        <w:trPr>
          <w:trHeight w:val="134"/>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Слідчими служби безпеки</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w:t>
            </w:r>
          </w:p>
        </w:tc>
      </w:tr>
      <w:tr w:rsidR="007C5BDC" w:rsidRPr="00A41C74" w:rsidTr="00654162">
        <w:trPr>
          <w:trHeight w:val="293"/>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Детективами НАБУ</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r>
      <w:tr w:rsidR="007C5BDC" w:rsidRPr="00A41C74" w:rsidTr="00654162">
        <w:trPr>
          <w:trHeight w:val="417"/>
        </w:trPr>
        <w:tc>
          <w:tcPr>
            <w:tcW w:w="6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b/>
              </w:rPr>
            </w:pPr>
            <w:r w:rsidRPr="00AB7F2B">
              <w:rPr>
                <w:rFonts w:ascii="Times New Roman" w:hAnsi="Times New Roman"/>
                <w:b/>
              </w:rPr>
              <w:t>Розглянуто справ (проваджень), усього</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241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5</w:t>
            </w:r>
          </w:p>
        </w:tc>
      </w:tr>
      <w:tr w:rsidR="007C5BDC" w:rsidRPr="00A41C74" w:rsidTr="00654162">
        <w:trPr>
          <w:trHeight w:val="228"/>
        </w:trPr>
        <w:tc>
          <w:tcPr>
            <w:tcW w:w="15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7C5BDC" w:rsidP="001412CB">
            <w:pPr>
              <w:spacing w:after="0" w:line="240" w:lineRule="auto"/>
              <w:jc w:val="center"/>
              <w:rPr>
                <w:rFonts w:ascii="Times New Roman" w:hAnsi="Times New Roman"/>
              </w:rPr>
            </w:pPr>
            <w:r w:rsidRPr="00AB7F2B">
              <w:rPr>
                <w:rFonts w:ascii="Times New Roman" w:hAnsi="Times New Roman"/>
                <w:i/>
              </w:rPr>
              <w:t>Із них</w:t>
            </w: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 xml:space="preserve">Із постановленням вироку </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164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3</w:t>
            </w:r>
          </w:p>
        </w:tc>
      </w:tr>
      <w:tr w:rsidR="007C5BDC" w:rsidRPr="00A41C74" w:rsidTr="00654162">
        <w:trPr>
          <w:trHeight w:val="246"/>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 xml:space="preserve">Із закриттям провадження у справі </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43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2</w:t>
            </w:r>
          </w:p>
        </w:tc>
      </w:tr>
      <w:tr w:rsidR="007C5BDC" w:rsidRPr="00A41C74" w:rsidTr="00654162">
        <w:trPr>
          <w:trHeight w:val="236"/>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lang w:bidi="uk-UA"/>
              </w:rPr>
              <w:t>із поверненням на досудове розслідування</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r>
      <w:tr w:rsidR="007C5BDC" w:rsidRPr="00A41C74" w:rsidTr="00654162">
        <w:trPr>
          <w:trHeight w:val="254"/>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r w:rsidRPr="00AB7F2B">
              <w:rPr>
                <w:rFonts w:ascii="Times New Roman" w:hAnsi="Times New Roman"/>
              </w:rPr>
              <w:t xml:space="preserve">Із поверненням прокурору </w:t>
            </w:r>
            <w:r w:rsidRPr="00AB7F2B">
              <w:rPr>
                <w:rFonts w:ascii="Times New Roman" w:hAnsi="Times New Roman"/>
                <w:lang w:bidi="uk-UA"/>
              </w:rPr>
              <w:t>в порядку статті 314 КПК України</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r>
      <w:tr w:rsidR="007C5BDC" w:rsidRPr="00A41C74" w:rsidTr="00654162">
        <w:trPr>
          <w:trHeight w:val="102"/>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widowControl w:val="0"/>
              <w:spacing w:after="0" w:line="170" w:lineRule="exact"/>
              <w:rPr>
                <w:rFonts w:ascii="Times New Roman" w:hAnsi="Times New Roman"/>
              </w:rPr>
            </w:pPr>
            <w:r w:rsidRPr="00AB7F2B">
              <w:rPr>
                <w:rFonts w:ascii="Times New Roman" w:hAnsi="Times New Roman"/>
                <w:lang w:bidi="uk-UA"/>
              </w:rPr>
              <w:t>із направленням для визначення підсудності</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24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5</w:t>
            </w:r>
          </w:p>
        </w:tc>
      </w:tr>
      <w:tr w:rsidR="007C5BDC" w:rsidRPr="00A41C74" w:rsidTr="00654162">
        <w:trPr>
          <w:trHeight w:val="418"/>
        </w:trPr>
        <w:tc>
          <w:tcPr>
            <w:tcW w:w="6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b/>
                <w:lang w:bidi="uk-UA"/>
              </w:rPr>
            </w:pPr>
            <w:r w:rsidRPr="00AB7F2B">
              <w:rPr>
                <w:rFonts w:ascii="Times New Roman" w:hAnsi="Times New Roman"/>
                <w:b/>
                <w:lang w:bidi="uk-UA"/>
              </w:rPr>
              <w:t>Кількість засуджених осіб, до яких застосовано покарання</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7C5BDC" w:rsidP="00331417">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7C5BDC" w:rsidP="00331417">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7C5BDC" w:rsidP="00331417">
            <w:pPr>
              <w:spacing w:after="0" w:line="240" w:lineRule="auto"/>
              <w:jc w:val="center"/>
              <w:rPr>
                <w:rFonts w:ascii="Times New Roman" w:hAnsi="Times New Roman"/>
              </w:rPr>
            </w:pPr>
          </w:p>
        </w:tc>
      </w:tr>
      <w:tr w:rsidR="007C5BDC" w:rsidRPr="00A41C74" w:rsidTr="00654162">
        <w:trPr>
          <w:trHeight w:val="306"/>
        </w:trPr>
        <w:tc>
          <w:tcPr>
            <w:tcW w:w="15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7C5BDC" w:rsidP="001412CB">
            <w:pPr>
              <w:spacing w:after="0" w:line="240" w:lineRule="auto"/>
              <w:jc w:val="center"/>
              <w:rPr>
                <w:rFonts w:ascii="Times New Roman" w:hAnsi="Times New Roman"/>
                <w:lang w:bidi="uk-UA"/>
              </w:rPr>
            </w:pPr>
            <w:r w:rsidRPr="00AB7F2B">
              <w:rPr>
                <w:rFonts w:ascii="Times New Roman" w:hAnsi="Times New Roman"/>
                <w:i/>
                <w:lang w:bidi="uk-UA"/>
              </w:rPr>
              <w:t>Позбавлення волі на певний строк</w:t>
            </w: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b/>
                <w:lang w:bidi="uk-UA"/>
              </w:rPr>
            </w:pPr>
            <w:r w:rsidRPr="00AB7F2B">
              <w:rPr>
                <w:rFonts w:ascii="Times New Roman" w:hAnsi="Times New Roman"/>
                <w:b/>
                <w:lang w:bidi="uk-UA"/>
              </w:rPr>
              <w:t>усього</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33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w:t>
            </w:r>
          </w:p>
        </w:tc>
      </w:tr>
      <w:tr w:rsidR="007C5BDC" w:rsidRPr="00A41C74" w:rsidTr="00654162">
        <w:trPr>
          <w:trHeight w:val="240"/>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lang w:bidi="uk-UA"/>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i/>
                <w:lang w:bidi="uk-UA"/>
              </w:rPr>
            </w:pPr>
            <w:r w:rsidRPr="00AB7F2B">
              <w:rPr>
                <w:rFonts w:ascii="Times New Roman" w:hAnsi="Times New Roman"/>
                <w:i/>
                <w:lang w:bidi="uk-UA"/>
              </w:rPr>
              <w:t>від 1 до 5 років</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w:t>
            </w:r>
          </w:p>
        </w:tc>
      </w:tr>
      <w:tr w:rsidR="007C5BDC" w:rsidRPr="00A41C74" w:rsidTr="00654162">
        <w:trPr>
          <w:trHeight w:val="255"/>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lang w:bidi="uk-UA"/>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i/>
                <w:lang w:bidi="uk-UA"/>
              </w:rPr>
            </w:pPr>
            <w:r w:rsidRPr="00AB7F2B">
              <w:rPr>
                <w:rFonts w:ascii="Times New Roman" w:hAnsi="Times New Roman"/>
                <w:i/>
                <w:lang w:bidi="uk-UA"/>
              </w:rPr>
              <w:t>від 5 до 10 років</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18</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r>
      <w:tr w:rsidR="007C5BDC" w:rsidRPr="00A41C74" w:rsidTr="00654162">
        <w:trPr>
          <w:trHeight w:val="153"/>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lang w:bidi="uk-UA"/>
              </w:rPr>
            </w:pPr>
          </w:p>
        </w:tc>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i/>
                <w:lang w:bidi="uk-UA"/>
              </w:rPr>
            </w:pPr>
            <w:r w:rsidRPr="00AB7F2B">
              <w:rPr>
                <w:rFonts w:ascii="Times New Roman" w:hAnsi="Times New Roman"/>
                <w:i/>
                <w:lang w:bidi="uk-UA"/>
              </w:rPr>
              <w:t>від 10 до 15 років</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r>
      <w:tr w:rsidR="007C5BDC" w:rsidRPr="00A41C74" w:rsidTr="00654162">
        <w:trPr>
          <w:trHeight w:val="440"/>
        </w:trPr>
        <w:tc>
          <w:tcPr>
            <w:tcW w:w="6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lang w:bidi="uk-UA"/>
              </w:rPr>
            </w:pPr>
            <w:r w:rsidRPr="00AB7F2B">
              <w:rPr>
                <w:rFonts w:ascii="Times New Roman" w:hAnsi="Times New Roman"/>
                <w:lang w:bidi="uk-UA"/>
              </w:rPr>
              <w:t>Кількість осіб, яких звільнено від покарання</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105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r>
      <w:tr w:rsidR="007C5BDC" w:rsidRPr="00A41C74" w:rsidTr="00654162">
        <w:trPr>
          <w:trHeight w:val="405"/>
        </w:trPr>
        <w:tc>
          <w:tcPr>
            <w:tcW w:w="6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5BDC" w:rsidRPr="00AB7F2B" w:rsidRDefault="007C5BDC" w:rsidP="00331417">
            <w:pPr>
              <w:spacing w:after="0" w:line="240" w:lineRule="auto"/>
              <w:rPr>
                <w:rFonts w:ascii="Times New Roman" w:hAnsi="Times New Roman"/>
                <w:i/>
                <w:lang w:bidi="uk-UA"/>
              </w:rPr>
            </w:pPr>
            <w:r w:rsidRPr="00AB7F2B">
              <w:rPr>
                <w:rFonts w:ascii="Times New Roman" w:hAnsi="Times New Roman"/>
                <w:i/>
                <w:lang w:bidi="uk-UA"/>
              </w:rPr>
              <w:t>З випробовуванням</w:t>
            </w:r>
          </w:p>
        </w:tc>
        <w:tc>
          <w:tcPr>
            <w:tcW w:w="1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sidRPr="00AB7F2B">
              <w:rPr>
                <w:rFonts w:ascii="Times New Roman" w:hAnsi="Times New Roman"/>
              </w:rPr>
              <w:t>104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BDC" w:rsidRPr="00AB7F2B" w:rsidRDefault="00AB7F2B" w:rsidP="00331417">
            <w:pPr>
              <w:spacing w:after="0" w:line="240" w:lineRule="auto"/>
              <w:jc w:val="center"/>
              <w:rPr>
                <w:rFonts w:ascii="Times New Roman" w:hAnsi="Times New Roman"/>
              </w:rPr>
            </w:pPr>
            <w:r>
              <w:rPr>
                <w:rFonts w:ascii="Times New Roman" w:hAnsi="Times New Roman"/>
              </w:rPr>
              <w:t>-</w:t>
            </w:r>
          </w:p>
        </w:tc>
      </w:tr>
    </w:tbl>
    <w:p w:rsidR="00331417" w:rsidRPr="00654162" w:rsidRDefault="00331417" w:rsidP="00331417">
      <w:pPr>
        <w:spacing w:before="120" w:after="120" w:line="240" w:lineRule="auto"/>
        <w:jc w:val="center"/>
        <w:rPr>
          <w:rFonts w:ascii="Times New Roman" w:hAnsi="Times New Roman" w:cs="Times New Roman"/>
          <w:b/>
          <w:sz w:val="24"/>
          <w:szCs w:val="24"/>
        </w:rPr>
      </w:pPr>
      <w:r w:rsidRPr="00654162">
        <w:rPr>
          <w:rFonts w:ascii="Times New Roman" w:hAnsi="Times New Roman" w:cs="Times New Roman"/>
          <w:b/>
          <w:sz w:val="24"/>
          <w:szCs w:val="24"/>
        </w:rPr>
        <w:t>Розгляд проваджень про кримінальні правопорушення щодо легалізації (відмивання) доходів, одержаних злочинним шляхом (ст. 209 КК України)</w:t>
      </w:r>
      <w:r w:rsidRPr="00654162">
        <w:rPr>
          <w:rFonts w:ascii="Times New Roman" w:hAnsi="Times New Roman" w:cs="Times New Roman"/>
          <w:b/>
          <w:sz w:val="24"/>
          <w:szCs w:val="24"/>
          <w:vertAlign w:val="superscript"/>
        </w:rPr>
        <w:footnoteReference w:id="4"/>
      </w:r>
      <w:r w:rsidRPr="00654162">
        <w:rPr>
          <w:rFonts w:ascii="Times New Roman" w:hAnsi="Times New Roman" w:cs="Times New Roman"/>
          <w:b/>
          <w:sz w:val="24"/>
          <w:szCs w:val="24"/>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5217"/>
        <w:gridCol w:w="2470"/>
      </w:tblGrid>
      <w:tr w:rsidR="00A41C74" w:rsidRPr="00A41C74" w:rsidTr="004F4CDC">
        <w:trPr>
          <w:trHeight w:val="478"/>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AF10E3" w:rsidRPr="00654162" w:rsidRDefault="00AF10E3" w:rsidP="00331417">
            <w:pPr>
              <w:spacing w:before="120" w:after="0" w:line="240" w:lineRule="auto"/>
              <w:jc w:val="center"/>
              <w:rPr>
                <w:rFonts w:ascii="Times New Roman" w:hAnsi="Times New Roman"/>
                <w:b/>
              </w:rPr>
            </w:pPr>
            <w:r w:rsidRPr="00654162">
              <w:rPr>
                <w:rFonts w:ascii="Times New Roman" w:hAnsi="Times New Roman"/>
                <w:b/>
              </w:rPr>
              <w:t>Найменування показника</w:t>
            </w:r>
          </w:p>
        </w:tc>
        <w:tc>
          <w:tcPr>
            <w:tcW w:w="2470" w:type="dxa"/>
            <w:tcBorders>
              <w:top w:val="single" w:sz="4" w:space="0" w:color="auto"/>
              <w:left w:val="single" w:sz="4" w:space="0" w:color="auto"/>
              <w:right w:val="single" w:sz="4" w:space="0" w:color="auto"/>
            </w:tcBorders>
            <w:shd w:val="clear" w:color="auto" w:fill="9CC2E5" w:themeFill="accent1" w:themeFillTint="99"/>
            <w:vAlign w:val="center"/>
            <w:hideMark/>
          </w:tcPr>
          <w:p w:rsidR="00AF10E3" w:rsidRPr="00654162" w:rsidRDefault="00AF10E3" w:rsidP="00331417">
            <w:pPr>
              <w:spacing w:before="120" w:after="0" w:line="240" w:lineRule="auto"/>
              <w:jc w:val="center"/>
              <w:rPr>
                <w:rFonts w:ascii="Times New Roman" w:hAnsi="Times New Roman"/>
                <w:b/>
              </w:rPr>
            </w:pPr>
            <w:r w:rsidRPr="00654162">
              <w:rPr>
                <w:rFonts w:ascii="Times New Roman" w:hAnsi="Times New Roman"/>
                <w:b/>
              </w:rPr>
              <w:t>Кількість</w:t>
            </w:r>
          </w:p>
        </w:tc>
      </w:tr>
      <w:tr w:rsidR="00A41C74" w:rsidRPr="00A41C74" w:rsidTr="00633823">
        <w:trPr>
          <w:trHeight w:val="351"/>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F10E3" w:rsidRPr="00654162" w:rsidRDefault="00AF10E3" w:rsidP="00331417">
            <w:pPr>
              <w:spacing w:after="0" w:line="240" w:lineRule="auto"/>
              <w:jc w:val="both"/>
              <w:rPr>
                <w:rFonts w:ascii="Times New Roman" w:hAnsi="Times New Roman"/>
                <w:b/>
              </w:rPr>
            </w:pPr>
            <w:r w:rsidRPr="00654162">
              <w:rPr>
                <w:rFonts w:ascii="Times New Roman" w:hAnsi="Times New Roman"/>
                <w:b/>
              </w:rPr>
              <w:t xml:space="preserve">Відомості про рух кримінальних справ (проваджень), що перебували на розгляді </w:t>
            </w:r>
            <w:r w:rsidR="004F4CDC" w:rsidRPr="00654162">
              <w:rPr>
                <w:rFonts w:ascii="Times New Roman" w:hAnsi="Times New Roman"/>
                <w:b/>
              </w:rPr>
              <w:t>у ВАКС</w:t>
            </w:r>
          </w:p>
        </w:tc>
        <w:tc>
          <w:tcPr>
            <w:tcW w:w="24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F10E3" w:rsidRPr="00654162" w:rsidRDefault="00AF10E3" w:rsidP="00331417">
            <w:pPr>
              <w:spacing w:after="0" w:line="240" w:lineRule="auto"/>
              <w:jc w:val="center"/>
              <w:rPr>
                <w:rFonts w:ascii="Times New Roman" w:hAnsi="Times New Roman"/>
              </w:rPr>
            </w:pPr>
          </w:p>
        </w:tc>
      </w:tr>
      <w:tr w:rsidR="00A41C74" w:rsidRPr="00A41C74" w:rsidTr="00654162">
        <w:trPr>
          <w:trHeight w:val="250"/>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r w:rsidRPr="00654162">
              <w:rPr>
                <w:rFonts w:ascii="Times New Roman" w:hAnsi="Times New Roman"/>
              </w:rPr>
              <w:t xml:space="preserve">Кількість проваджень, що перебували на розгляді у провадженні у звітному періоді </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57</w:t>
            </w:r>
          </w:p>
        </w:tc>
      </w:tr>
      <w:tr w:rsidR="00A41C74" w:rsidRPr="00A41C74" w:rsidTr="00654162">
        <w:trPr>
          <w:trHeight w:val="378"/>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rPr>
                <w:rFonts w:ascii="Times New Roman" w:hAnsi="Times New Roman"/>
              </w:rPr>
            </w:pPr>
            <w:r w:rsidRPr="00654162">
              <w:rPr>
                <w:rFonts w:ascii="Times New Roman" w:hAnsi="Times New Roman"/>
              </w:rPr>
              <w:t>Кількість проваджень, що надійшли у звітному періоді</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15</w:t>
            </w:r>
          </w:p>
        </w:tc>
      </w:tr>
      <w:tr w:rsidR="00A41C74" w:rsidRPr="00A41C74" w:rsidTr="00654162">
        <w:trPr>
          <w:trHeight w:val="268"/>
          <w:jc w:val="center"/>
        </w:trPr>
        <w:tc>
          <w:tcPr>
            <w:tcW w:w="180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jc w:val="center"/>
              <w:rPr>
                <w:rFonts w:ascii="Times New Roman" w:hAnsi="Times New Roman"/>
                <w:i/>
              </w:rPr>
            </w:pPr>
            <w:r w:rsidRPr="00654162">
              <w:rPr>
                <w:rFonts w:ascii="Times New Roman" w:hAnsi="Times New Roman"/>
                <w:i/>
              </w:rPr>
              <w:t>В яких досудове</w:t>
            </w:r>
          </w:p>
          <w:p w:rsidR="00AF10E3" w:rsidRPr="00654162" w:rsidRDefault="00AF10E3" w:rsidP="00331417">
            <w:pPr>
              <w:spacing w:after="0" w:line="240" w:lineRule="auto"/>
              <w:jc w:val="center"/>
              <w:rPr>
                <w:rFonts w:ascii="Times New Roman" w:hAnsi="Times New Roman"/>
                <w:i/>
              </w:rPr>
            </w:pPr>
            <w:r w:rsidRPr="00654162">
              <w:rPr>
                <w:rFonts w:ascii="Times New Roman" w:hAnsi="Times New Roman"/>
                <w:i/>
              </w:rPr>
              <w:t>розслідування</w:t>
            </w:r>
          </w:p>
          <w:p w:rsidR="00AF10E3" w:rsidRPr="00654162" w:rsidRDefault="00AF10E3" w:rsidP="00331417">
            <w:pPr>
              <w:spacing w:after="0" w:line="240" w:lineRule="auto"/>
              <w:jc w:val="center"/>
              <w:rPr>
                <w:rFonts w:ascii="Times New Roman" w:hAnsi="Times New Roman"/>
              </w:rPr>
            </w:pPr>
            <w:r w:rsidRPr="00654162">
              <w:rPr>
                <w:rFonts w:ascii="Times New Roman" w:hAnsi="Times New Roman"/>
                <w:i/>
              </w:rPr>
              <w:lastRenderedPageBreak/>
              <w:t>проводилось</w:t>
            </w: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rPr>
                <w:rFonts w:ascii="Times New Roman" w:hAnsi="Times New Roman"/>
              </w:rPr>
            </w:pPr>
            <w:r w:rsidRPr="00654162">
              <w:rPr>
                <w:rFonts w:ascii="Times New Roman" w:hAnsi="Times New Roman"/>
              </w:rPr>
              <w:lastRenderedPageBreak/>
              <w:t>детективами Національного антикорупційного бюро України</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15</w:t>
            </w:r>
          </w:p>
        </w:tc>
      </w:tr>
      <w:tr w:rsidR="00A41C74" w:rsidRPr="00A41C74" w:rsidTr="00654162">
        <w:trPr>
          <w:trHeight w:val="335"/>
          <w:jc w:val="center"/>
        </w:trPr>
        <w:tc>
          <w:tcPr>
            <w:tcW w:w="18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p>
        </w:tc>
        <w:tc>
          <w:tcPr>
            <w:tcW w:w="5217" w:type="dxa"/>
            <w:tcBorders>
              <w:top w:val="single" w:sz="4" w:space="0" w:color="auto"/>
              <w:left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rPr>
                <w:rFonts w:ascii="Times New Roman" w:hAnsi="Times New Roman"/>
              </w:rPr>
            </w:pPr>
            <w:r w:rsidRPr="00654162">
              <w:rPr>
                <w:rFonts w:ascii="Times New Roman" w:hAnsi="Times New Roman"/>
              </w:rPr>
              <w:t>Іншими органами досудового розслідування</w:t>
            </w:r>
          </w:p>
        </w:tc>
        <w:tc>
          <w:tcPr>
            <w:tcW w:w="2470" w:type="dxa"/>
            <w:tcBorders>
              <w:top w:val="single" w:sz="4" w:space="0" w:color="auto"/>
              <w:left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w:t>
            </w:r>
          </w:p>
        </w:tc>
      </w:tr>
      <w:tr w:rsidR="00A41C74" w:rsidRPr="00A41C74" w:rsidTr="00654162">
        <w:trPr>
          <w:trHeight w:val="410"/>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b/>
              </w:rPr>
            </w:pPr>
            <w:r w:rsidRPr="00654162">
              <w:rPr>
                <w:rFonts w:ascii="Times New Roman" w:hAnsi="Times New Roman"/>
                <w:b/>
              </w:rPr>
              <w:lastRenderedPageBreak/>
              <w:t>Розглянуто справ (проваджень), усього</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9</w:t>
            </w:r>
          </w:p>
        </w:tc>
      </w:tr>
      <w:tr w:rsidR="00A41C74" w:rsidRPr="00A41C74" w:rsidTr="00654162">
        <w:trPr>
          <w:trHeight w:val="228"/>
          <w:jc w:val="center"/>
        </w:trPr>
        <w:tc>
          <w:tcPr>
            <w:tcW w:w="180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AF10E3" w:rsidRPr="00654162" w:rsidRDefault="00AF10E3" w:rsidP="001412CB">
            <w:pPr>
              <w:spacing w:after="0" w:line="240" w:lineRule="auto"/>
              <w:jc w:val="center"/>
              <w:rPr>
                <w:rFonts w:ascii="Times New Roman" w:hAnsi="Times New Roman"/>
              </w:rPr>
            </w:pPr>
            <w:r w:rsidRPr="00654162">
              <w:rPr>
                <w:rFonts w:ascii="Times New Roman" w:hAnsi="Times New Roman"/>
                <w:i/>
              </w:rPr>
              <w:t>Із них</w:t>
            </w: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r w:rsidRPr="00654162">
              <w:rPr>
                <w:rFonts w:ascii="Times New Roman" w:hAnsi="Times New Roman"/>
              </w:rPr>
              <w:t xml:space="preserve">Із постановленням вироку </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9</w:t>
            </w:r>
          </w:p>
        </w:tc>
      </w:tr>
      <w:tr w:rsidR="00A41C74" w:rsidRPr="00A41C74" w:rsidTr="00654162">
        <w:trPr>
          <w:trHeight w:val="246"/>
          <w:jc w:val="center"/>
        </w:trPr>
        <w:tc>
          <w:tcPr>
            <w:tcW w:w="1806" w:type="dxa"/>
            <w:vMerge/>
            <w:tcBorders>
              <w:left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r w:rsidRPr="00654162">
              <w:rPr>
                <w:rFonts w:ascii="Times New Roman" w:hAnsi="Times New Roman"/>
              </w:rPr>
              <w:t>з відмовою у затвердженні угоди і поверненням прокурору для продовження досудового розслідування</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w:t>
            </w:r>
          </w:p>
        </w:tc>
      </w:tr>
      <w:tr w:rsidR="00A41C74" w:rsidRPr="00A41C74" w:rsidTr="00654162">
        <w:trPr>
          <w:trHeight w:val="236"/>
          <w:jc w:val="center"/>
        </w:trPr>
        <w:tc>
          <w:tcPr>
            <w:tcW w:w="1806" w:type="dxa"/>
            <w:vMerge/>
            <w:tcBorders>
              <w:left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rPr>
                <w:rFonts w:ascii="Times New Roman" w:hAnsi="Times New Roman"/>
              </w:rPr>
            </w:pPr>
            <w:r w:rsidRPr="00654162">
              <w:rPr>
                <w:rFonts w:ascii="Times New Roman" w:hAnsi="Times New Roman"/>
              </w:rPr>
              <w:t>із закриттям провадження у справі</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w:t>
            </w:r>
          </w:p>
        </w:tc>
      </w:tr>
      <w:tr w:rsidR="00A41C74" w:rsidRPr="00A41C74" w:rsidTr="00654162">
        <w:trPr>
          <w:trHeight w:val="254"/>
          <w:jc w:val="center"/>
        </w:trPr>
        <w:tc>
          <w:tcPr>
            <w:tcW w:w="1806" w:type="dxa"/>
            <w:vMerge/>
            <w:tcBorders>
              <w:left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rPr>
                <w:rFonts w:ascii="Times New Roman" w:hAnsi="Times New Roman"/>
              </w:rPr>
            </w:pPr>
            <w:r w:rsidRPr="00654162">
              <w:rPr>
                <w:rFonts w:ascii="Times New Roman" w:hAnsi="Times New Roman"/>
              </w:rPr>
              <w:t>із поверненням прокурору</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w:t>
            </w:r>
          </w:p>
        </w:tc>
      </w:tr>
      <w:tr w:rsidR="00A41C74" w:rsidRPr="00A41C74" w:rsidTr="00654162">
        <w:trPr>
          <w:trHeight w:val="118"/>
          <w:jc w:val="center"/>
        </w:trPr>
        <w:tc>
          <w:tcPr>
            <w:tcW w:w="1806" w:type="dxa"/>
            <w:vMerge/>
            <w:tcBorders>
              <w:left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widowControl w:val="0"/>
              <w:spacing w:after="0" w:line="170" w:lineRule="exact"/>
              <w:rPr>
                <w:rFonts w:ascii="Times New Roman" w:hAnsi="Times New Roman"/>
              </w:rPr>
            </w:pPr>
            <w:r w:rsidRPr="00654162">
              <w:rPr>
                <w:rFonts w:ascii="Times New Roman" w:hAnsi="Times New Roman"/>
              </w:rPr>
              <w:t>із направленням для визначення підсудності</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w:t>
            </w:r>
          </w:p>
        </w:tc>
      </w:tr>
      <w:tr w:rsidR="00A41C74" w:rsidRPr="00A41C74" w:rsidTr="00654162">
        <w:trPr>
          <w:trHeight w:val="120"/>
          <w:jc w:val="center"/>
        </w:trPr>
        <w:tc>
          <w:tcPr>
            <w:tcW w:w="1806"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rPr>
                <w:rFonts w:ascii="Times New Roman" w:hAnsi="Times New Roman"/>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widowControl w:val="0"/>
              <w:spacing w:after="0" w:line="170" w:lineRule="exact"/>
              <w:rPr>
                <w:rFonts w:ascii="Times New Roman" w:hAnsi="Times New Roman"/>
              </w:rPr>
            </w:pPr>
            <w:r w:rsidRPr="00654162">
              <w:rPr>
                <w:rFonts w:ascii="Times New Roman" w:hAnsi="Times New Roman"/>
              </w:rPr>
              <w:t>Із урахуванням іншого судового рішення</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w:t>
            </w:r>
          </w:p>
        </w:tc>
      </w:tr>
      <w:tr w:rsidR="00A41C74" w:rsidRPr="00A41C74" w:rsidTr="00654162">
        <w:trPr>
          <w:trHeight w:val="461"/>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lang w:bidi="uk-UA"/>
              </w:rPr>
            </w:pPr>
            <w:r w:rsidRPr="00654162">
              <w:rPr>
                <w:rFonts w:ascii="Times New Roman" w:hAnsi="Times New Roman"/>
                <w:lang w:bidi="uk-UA"/>
              </w:rPr>
              <w:t>Кількість нерозглянутих справ (проваджень) на кінець звітного періоду</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48</w:t>
            </w:r>
          </w:p>
        </w:tc>
      </w:tr>
      <w:tr w:rsidR="00A41C74" w:rsidRPr="00A41C74" w:rsidTr="00654162">
        <w:trPr>
          <w:trHeight w:val="411"/>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b/>
                <w:lang w:bidi="uk-UA"/>
              </w:rPr>
            </w:pPr>
            <w:r w:rsidRPr="00654162">
              <w:rPr>
                <w:rFonts w:ascii="Times New Roman" w:hAnsi="Times New Roman"/>
                <w:b/>
                <w:lang w:bidi="uk-UA"/>
              </w:rPr>
              <w:t>Відомості про осіб</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jc w:val="center"/>
              <w:rPr>
                <w:rFonts w:ascii="Times New Roman" w:hAnsi="Times New Roman"/>
              </w:rPr>
            </w:pPr>
          </w:p>
        </w:tc>
      </w:tr>
      <w:tr w:rsidR="00A41C74" w:rsidRPr="00A41C74" w:rsidTr="00654162">
        <w:trPr>
          <w:trHeight w:val="425"/>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lang w:bidi="uk-UA"/>
              </w:rPr>
            </w:pPr>
            <w:r w:rsidRPr="00654162">
              <w:rPr>
                <w:rFonts w:ascii="Times New Roman" w:hAnsi="Times New Roman"/>
                <w:lang w:bidi="uk-UA"/>
              </w:rPr>
              <w:t xml:space="preserve">Кількість осіб, провадження щодо яких перебувало на розгляді у звітному періоді </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1458B" w:rsidP="00331417">
            <w:pPr>
              <w:spacing w:after="0" w:line="240" w:lineRule="auto"/>
              <w:jc w:val="center"/>
              <w:rPr>
                <w:rFonts w:ascii="Times New Roman" w:hAnsi="Times New Roman"/>
              </w:rPr>
            </w:pPr>
            <w:r w:rsidRPr="00654162">
              <w:rPr>
                <w:rFonts w:ascii="Times New Roman" w:hAnsi="Times New Roman"/>
              </w:rPr>
              <w:t>105</w:t>
            </w:r>
          </w:p>
        </w:tc>
      </w:tr>
      <w:tr w:rsidR="00A41C74" w:rsidRPr="00A41C74" w:rsidTr="00654162">
        <w:trPr>
          <w:trHeight w:val="466"/>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654162" w:rsidRDefault="00AF10E3" w:rsidP="00331417">
            <w:pPr>
              <w:spacing w:after="0" w:line="240" w:lineRule="auto"/>
              <w:rPr>
                <w:rFonts w:ascii="Times New Roman" w:hAnsi="Times New Roman"/>
                <w:b/>
                <w:lang w:bidi="uk-UA"/>
              </w:rPr>
            </w:pPr>
            <w:r w:rsidRPr="00654162">
              <w:rPr>
                <w:rFonts w:ascii="Times New Roman" w:hAnsi="Times New Roman"/>
                <w:b/>
                <w:lang w:bidi="uk-UA"/>
              </w:rPr>
              <w:t>Кількість засуджених осіб, до яких застосовано покарання</w:t>
            </w:r>
            <w:r w:rsidR="00654162" w:rsidRPr="00654162">
              <w:rPr>
                <w:rFonts w:ascii="Times New Roman" w:hAnsi="Times New Roman"/>
                <w:b/>
                <w:lang w:bidi="uk-UA"/>
              </w:rPr>
              <w:t xml:space="preserve"> у виді</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654162" w:rsidRDefault="00AF10E3" w:rsidP="00331417">
            <w:pPr>
              <w:spacing w:after="0" w:line="240" w:lineRule="auto"/>
              <w:jc w:val="center"/>
              <w:rPr>
                <w:rFonts w:ascii="Times New Roman" w:hAnsi="Times New Roman"/>
              </w:rPr>
            </w:pPr>
          </w:p>
        </w:tc>
      </w:tr>
      <w:tr w:rsidR="00A41C74" w:rsidRPr="00AE5A3F" w:rsidTr="00654162">
        <w:trPr>
          <w:trHeight w:val="306"/>
          <w:jc w:val="center"/>
        </w:trPr>
        <w:tc>
          <w:tcPr>
            <w:tcW w:w="180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AF10E3" w:rsidP="001412CB">
            <w:pPr>
              <w:spacing w:after="0" w:line="240" w:lineRule="auto"/>
              <w:jc w:val="center"/>
              <w:rPr>
                <w:rFonts w:ascii="Times New Roman" w:hAnsi="Times New Roman"/>
                <w:lang w:bidi="uk-UA"/>
              </w:rPr>
            </w:pPr>
            <w:r w:rsidRPr="00AE5A3F">
              <w:rPr>
                <w:rFonts w:ascii="Times New Roman" w:hAnsi="Times New Roman"/>
                <w:i/>
                <w:lang w:bidi="uk-UA"/>
              </w:rPr>
              <w:t>Позбавлення волі на певний строк</w:t>
            </w: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b/>
                <w:lang w:bidi="uk-UA"/>
              </w:rPr>
            </w:pPr>
            <w:r w:rsidRPr="00AE5A3F">
              <w:rPr>
                <w:rFonts w:ascii="Times New Roman" w:hAnsi="Times New Roman"/>
                <w:b/>
                <w:lang w:bidi="uk-UA"/>
              </w:rPr>
              <w:t>усього</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3</w:t>
            </w:r>
          </w:p>
        </w:tc>
      </w:tr>
      <w:tr w:rsidR="00A41C74" w:rsidRPr="00AE5A3F" w:rsidTr="00654162">
        <w:trPr>
          <w:trHeight w:val="240"/>
          <w:jc w:val="center"/>
        </w:trPr>
        <w:tc>
          <w:tcPr>
            <w:tcW w:w="18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lang w:bidi="uk-UA"/>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i/>
                <w:lang w:bidi="uk-UA"/>
              </w:rPr>
            </w:pPr>
            <w:r w:rsidRPr="00AE5A3F">
              <w:rPr>
                <w:rFonts w:ascii="Times New Roman" w:hAnsi="Times New Roman"/>
                <w:i/>
                <w:lang w:bidi="uk-UA"/>
              </w:rPr>
              <w:t>від 1 до 5 років</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w:t>
            </w:r>
          </w:p>
        </w:tc>
      </w:tr>
      <w:tr w:rsidR="00A41C74" w:rsidRPr="00AE5A3F" w:rsidTr="00654162">
        <w:trPr>
          <w:trHeight w:val="255"/>
          <w:jc w:val="center"/>
        </w:trPr>
        <w:tc>
          <w:tcPr>
            <w:tcW w:w="18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lang w:bidi="uk-UA"/>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i/>
                <w:lang w:bidi="uk-UA"/>
              </w:rPr>
            </w:pPr>
            <w:r w:rsidRPr="00AE5A3F">
              <w:rPr>
                <w:rFonts w:ascii="Times New Roman" w:hAnsi="Times New Roman"/>
                <w:i/>
                <w:lang w:bidi="uk-UA"/>
              </w:rPr>
              <w:t>від 5 до 10 років</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1</w:t>
            </w:r>
          </w:p>
        </w:tc>
      </w:tr>
      <w:tr w:rsidR="00A41C74" w:rsidRPr="00AE5A3F" w:rsidTr="00654162">
        <w:trPr>
          <w:trHeight w:val="153"/>
          <w:jc w:val="center"/>
        </w:trPr>
        <w:tc>
          <w:tcPr>
            <w:tcW w:w="180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lang w:bidi="uk-UA"/>
              </w:rPr>
            </w:pPr>
          </w:p>
        </w:tc>
        <w:tc>
          <w:tcPr>
            <w:tcW w:w="52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i/>
                <w:lang w:bidi="uk-UA"/>
              </w:rPr>
            </w:pPr>
            <w:r w:rsidRPr="00AE5A3F">
              <w:rPr>
                <w:rFonts w:ascii="Times New Roman" w:hAnsi="Times New Roman"/>
                <w:i/>
                <w:lang w:bidi="uk-UA"/>
              </w:rPr>
              <w:t>від 10 до 15 років</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2</w:t>
            </w:r>
          </w:p>
        </w:tc>
      </w:tr>
      <w:tr w:rsidR="00A41C74" w:rsidRPr="00AE5A3F" w:rsidTr="00654162">
        <w:trPr>
          <w:trHeight w:val="447"/>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lang w:bidi="uk-UA"/>
              </w:rPr>
            </w:pPr>
            <w:r w:rsidRPr="00AE5A3F">
              <w:rPr>
                <w:rFonts w:ascii="Times New Roman" w:hAnsi="Times New Roman"/>
                <w:lang w:bidi="uk-UA"/>
              </w:rPr>
              <w:t>Кількість засуджених осіб, до яких застосовано інші види покарань</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w:t>
            </w:r>
          </w:p>
        </w:tc>
      </w:tr>
      <w:tr w:rsidR="00A41C74" w:rsidRPr="00AE5A3F" w:rsidTr="00654162">
        <w:trPr>
          <w:trHeight w:val="409"/>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lang w:bidi="uk-UA"/>
              </w:rPr>
            </w:pPr>
            <w:r w:rsidRPr="00AE5A3F">
              <w:rPr>
                <w:rFonts w:ascii="Times New Roman" w:hAnsi="Times New Roman"/>
                <w:lang w:bidi="uk-UA"/>
              </w:rPr>
              <w:t>Кількість осіб, яких звільнено від покарання</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8</w:t>
            </w:r>
          </w:p>
        </w:tc>
      </w:tr>
      <w:tr w:rsidR="00A41C74" w:rsidRPr="00AE5A3F" w:rsidTr="00654162">
        <w:trPr>
          <w:trHeight w:val="417"/>
          <w:jc w:val="center"/>
        </w:trPr>
        <w:tc>
          <w:tcPr>
            <w:tcW w:w="70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F10E3" w:rsidRPr="00AE5A3F" w:rsidRDefault="00AF10E3" w:rsidP="00331417">
            <w:pPr>
              <w:spacing w:after="0" w:line="240" w:lineRule="auto"/>
              <w:rPr>
                <w:rFonts w:ascii="Times New Roman" w:hAnsi="Times New Roman"/>
                <w:i/>
                <w:lang w:bidi="uk-UA"/>
              </w:rPr>
            </w:pPr>
            <w:r w:rsidRPr="00AE5A3F">
              <w:rPr>
                <w:rFonts w:ascii="Times New Roman" w:hAnsi="Times New Roman"/>
                <w:i/>
                <w:lang w:bidi="uk-UA"/>
              </w:rPr>
              <w:t>З випробовуванням</w:t>
            </w:r>
          </w:p>
        </w:tc>
        <w:tc>
          <w:tcPr>
            <w:tcW w:w="24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F10E3" w:rsidRPr="00AE5A3F" w:rsidRDefault="00654162" w:rsidP="00331417">
            <w:pPr>
              <w:spacing w:after="0" w:line="240" w:lineRule="auto"/>
              <w:jc w:val="center"/>
              <w:rPr>
                <w:rFonts w:ascii="Times New Roman" w:hAnsi="Times New Roman"/>
              </w:rPr>
            </w:pPr>
            <w:r w:rsidRPr="00AE5A3F">
              <w:rPr>
                <w:rFonts w:ascii="Times New Roman" w:hAnsi="Times New Roman"/>
              </w:rPr>
              <w:t>8</w:t>
            </w:r>
          </w:p>
        </w:tc>
      </w:tr>
    </w:tbl>
    <w:p w:rsidR="005C1988" w:rsidRPr="00AE5A3F" w:rsidRDefault="005C1988" w:rsidP="005C1988">
      <w:pPr>
        <w:autoSpaceDE w:val="0"/>
        <w:autoSpaceDN w:val="0"/>
        <w:adjustRightInd w:val="0"/>
        <w:spacing w:after="120" w:line="240" w:lineRule="auto"/>
        <w:jc w:val="center"/>
        <w:rPr>
          <w:rFonts w:ascii="Times New Roman" w:hAnsi="Times New Roman" w:cs="Times New Roman"/>
          <w:b/>
          <w:bCs/>
          <w:sz w:val="16"/>
          <w:szCs w:val="16"/>
        </w:rPr>
      </w:pPr>
    </w:p>
    <w:p w:rsidR="00331417" w:rsidRPr="00AE5A3F" w:rsidRDefault="00331417" w:rsidP="005C1988">
      <w:pPr>
        <w:autoSpaceDE w:val="0"/>
        <w:autoSpaceDN w:val="0"/>
        <w:adjustRightInd w:val="0"/>
        <w:spacing w:after="120" w:line="240" w:lineRule="auto"/>
        <w:jc w:val="center"/>
        <w:rPr>
          <w:rFonts w:ascii="Times New Roman" w:hAnsi="Times New Roman" w:cs="Times New Roman"/>
          <w:b/>
          <w:bCs/>
          <w:sz w:val="28"/>
          <w:szCs w:val="28"/>
        </w:rPr>
      </w:pPr>
      <w:r w:rsidRPr="00AE5A3F">
        <w:rPr>
          <w:rFonts w:ascii="Times New Roman" w:hAnsi="Times New Roman" w:cs="Times New Roman"/>
          <w:b/>
          <w:bCs/>
          <w:sz w:val="28"/>
          <w:szCs w:val="28"/>
        </w:rPr>
        <w:t>Приклади вироків суду</w:t>
      </w:r>
    </w:p>
    <w:p w:rsidR="00AE5A3F" w:rsidRPr="00AE5A3F" w:rsidRDefault="00EF3885" w:rsidP="00AE5A3F">
      <w:pPr>
        <w:spacing w:after="120" w:line="240" w:lineRule="auto"/>
        <w:ind w:firstLine="709"/>
        <w:jc w:val="both"/>
        <w:rPr>
          <w:rFonts w:ascii="Times New Roman" w:eastAsia="Times New Roman" w:hAnsi="Times New Roman" w:cs="Times New Roman"/>
          <w:sz w:val="28"/>
          <w:szCs w:val="28"/>
          <w:lang w:eastAsia="uk-UA" w:bidi="uk-UA"/>
        </w:rPr>
      </w:pPr>
      <w:r w:rsidRPr="002061D4">
        <w:rPr>
          <w:rFonts w:ascii="Times New Roman" w:hAnsi="Times New Roman" w:cs="Times New Roman"/>
          <w:b/>
          <w:bCs/>
          <w:sz w:val="28"/>
          <w:szCs w:val="28"/>
        </w:rPr>
        <w:t xml:space="preserve">Приклад </w:t>
      </w:r>
      <w:r w:rsidR="00331417" w:rsidRPr="002061D4">
        <w:rPr>
          <w:rFonts w:ascii="Times New Roman" w:hAnsi="Times New Roman" w:cs="Times New Roman"/>
          <w:b/>
          <w:bCs/>
          <w:sz w:val="28"/>
          <w:szCs w:val="28"/>
        </w:rPr>
        <w:t>1</w:t>
      </w:r>
      <w:r w:rsidR="00331417" w:rsidRPr="00AE5A3F">
        <w:rPr>
          <w:rFonts w:ascii="Times New Roman" w:eastAsia="Times New Roman" w:hAnsi="Times New Roman" w:cs="Times New Roman"/>
          <w:sz w:val="28"/>
          <w:szCs w:val="28"/>
          <w:lang w:eastAsia="uk-UA" w:bidi="uk-UA"/>
        </w:rPr>
        <w:t>.</w:t>
      </w:r>
      <w:r w:rsidR="00AE5A3F">
        <w:rPr>
          <w:rFonts w:ascii="Times New Roman" w:eastAsia="Times New Roman" w:hAnsi="Times New Roman" w:cs="Times New Roman"/>
          <w:sz w:val="28"/>
          <w:szCs w:val="28"/>
          <w:lang w:eastAsia="uk-UA" w:bidi="uk-UA"/>
        </w:rPr>
        <w:t xml:space="preserve"> </w:t>
      </w:r>
      <w:r w:rsidR="00AE5A3F" w:rsidRPr="00AE5A3F">
        <w:rPr>
          <w:rFonts w:ascii="Times New Roman" w:eastAsia="Times New Roman" w:hAnsi="Times New Roman" w:cs="Times New Roman"/>
          <w:sz w:val="28"/>
          <w:szCs w:val="28"/>
          <w:lang w:eastAsia="uk-UA" w:bidi="uk-UA"/>
        </w:rPr>
        <w:t>Вищим антикорупційним судом</w:t>
      </w:r>
      <w:r w:rsidR="00AE5A3F">
        <w:rPr>
          <w:rFonts w:ascii="Times New Roman" w:eastAsia="Times New Roman" w:hAnsi="Times New Roman" w:cs="Times New Roman"/>
          <w:sz w:val="28"/>
          <w:szCs w:val="28"/>
          <w:lang w:eastAsia="uk-UA" w:bidi="uk-UA"/>
        </w:rPr>
        <w:t xml:space="preserve"> (далі – ВАКС)</w:t>
      </w:r>
      <w:r w:rsidR="00AE5A3F" w:rsidRPr="00AE5A3F">
        <w:rPr>
          <w:rFonts w:ascii="Times New Roman" w:eastAsia="Times New Roman" w:hAnsi="Times New Roman" w:cs="Times New Roman"/>
          <w:sz w:val="28"/>
          <w:szCs w:val="28"/>
          <w:lang w:eastAsia="uk-UA" w:bidi="uk-UA"/>
        </w:rPr>
        <w:t xml:space="preserve"> 5</w:t>
      </w:r>
      <w:r w:rsidR="00606F4E">
        <w:rPr>
          <w:rFonts w:ascii="Times New Roman" w:eastAsia="Times New Roman" w:hAnsi="Times New Roman" w:cs="Times New Roman"/>
          <w:sz w:val="28"/>
          <w:szCs w:val="28"/>
          <w:lang w:eastAsia="uk-UA" w:bidi="uk-UA"/>
        </w:rPr>
        <w:t xml:space="preserve"> квітня </w:t>
      </w:r>
      <w:r w:rsidR="00AE5A3F" w:rsidRPr="00AE5A3F">
        <w:rPr>
          <w:rFonts w:ascii="Times New Roman" w:eastAsia="Times New Roman" w:hAnsi="Times New Roman" w:cs="Times New Roman"/>
          <w:sz w:val="28"/>
          <w:szCs w:val="28"/>
          <w:lang w:eastAsia="uk-UA" w:bidi="uk-UA"/>
        </w:rPr>
        <w:t>2024</w:t>
      </w:r>
      <w:r w:rsidR="00606F4E">
        <w:rPr>
          <w:rFonts w:ascii="Times New Roman" w:eastAsia="Times New Roman" w:hAnsi="Times New Roman" w:cs="Times New Roman"/>
          <w:sz w:val="28"/>
          <w:szCs w:val="28"/>
          <w:lang w:eastAsia="uk-UA" w:bidi="uk-UA"/>
        </w:rPr>
        <w:t xml:space="preserve"> року</w:t>
      </w:r>
      <w:r w:rsidR="00AE5A3F">
        <w:rPr>
          <w:rFonts w:ascii="Times New Roman" w:eastAsia="Times New Roman" w:hAnsi="Times New Roman" w:cs="Times New Roman"/>
          <w:sz w:val="28"/>
          <w:szCs w:val="28"/>
          <w:lang w:eastAsia="uk-UA" w:bidi="uk-UA"/>
        </w:rPr>
        <w:t xml:space="preserve"> </w:t>
      </w:r>
      <w:r w:rsidR="00AE5A3F" w:rsidRPr="00AE5A3F">
        <w:rPr>
          <w:rFonts w:ascii="Times New Roman" w:eastAsia="Times New Roman" w:hAnsi="Times New Roman" w:cs="Times New Roman"/>
          <w:sz w:val="28"/>
          <w:szCs w:val="28"/>
          <w:lang w:eastAsia="uk-UA" w:bidi="uk-UA"/>
        </w:rPr>
        <w:t>винесено вирок відносно колишнього народного депутата України та іншого учасника злочинної організації яких визнано винними, зокрема в організації та вчиненні фінансових операцій та правочинів з коштами, одержаними внаслідок вчинення суспільно небезпечного протиправного діяння, що передувало легалізації (відмивання) доходів, а також набуття таких коштів, повторно в особливо великих розмірах у складі злочинної організації, тобто кримінального правопорушення, передбаченого ч. ч. 2, 3 ст. 27 ч. 4 ст. 28 ч. 3 ст. 209 КК України.</w:t>
      </w:r>
    </w:p>
    <w:p w:rsidR="00AE5A3F" w:rsidRPr="00AE5A3F" w:rsidRDefault="00AE5A3F" w:rsidP="00AE5A3F">
      <w:pPr>
        <w:spacing w:after="120" w:line="240" w:lineRule="auto"/>
        <w:ind w:firstLine="709"/>
        <w:jc w:val="both"/>
        <w:rPr>
          <w:rFonts w:ascii="Times New Roman" w:eastAsia="Times New Roman" w:hAnsi="Times New Roman" w:cs="Times New Roman"/>
          <w:sz w:val="28"/>
          <w:szCs w:val="28"/>
          <w:lang w:eastAsia="uk-UA" w:bidi="uk-UA"/>
        </w:rPr>
      </w:pPr>
      <w:r w:rsidRPr="00AE5A3F">
        <w:rPr>
          <w:rFonts w:ascii="Times New Roman" w:eastAsia="Times New Roman" w:hAnsi="Times New Roman" w:cs="Times New Roman"/>
          <w:sz w:val="28"/>
          <w:szCs w:val="28"/>
          <w:lang w:eastAsia="uk-UA" w:bidi="uk-UA"/>
        </w:rPr>
        <w:t>Під час слідства установлено, що набутий за заниженими цінами в операторів спільної діяльності природний газ, підконтрольні злочинному утворенню суб’єкти господарювання продали за вищими цінами, а відповідну різницю коштів легалізували шляхом перерахування на рахунки підконтрольних злочинній організації приватним товариствам з подальшим обготівкуванням на користь учасників злочинної організації.</w:t>
      </w:r>
    </w:p>
    <w:p w:rsidR="00331417" w:rsidRPr="00416461" w:rsidRDefault="00AE5A3F" w:rsidP="00AE5A3F">
      <w:pPr>
        <w:autoSpaceDE w:val="0"/>
        <w:autoSpaceDN w:val="0"/>
        <w:adjustRightInd w:val="0"/>
        <w:spacing w:after="120" w:line="240" w:lineRule="auto"/>
        <w:ind w:firstLine="709"/>
        <w:jc w:val="both"/>
        <w:rPr>
          <w:rFonts w:ascii="Times New Roman" w:eastAsia="Times New Roman" w:hAnsi="Times New Roman" w:cs="Times New Roman"/>
          <w:sz w:val="28"/>
          <w:szCs w:val="28"/>
          <w:lang w:eastAsia="uk-UA" w:bidi="uk-UA"/>
        </w:rPr>
      </w:pPr>
      <w:r w:rsidRPr="00AE5A3F">
        <w:rPr>
          <w:rFonts w:ascii="Times New Roman" w:eastAsia="Times New Roman" w:hAnsi="Times New Roman" w:cs="Times New Roman"/>
          <w:sz w:val="28"/>
          <w:szCs w:val="28"/>
          <w:lang w:eastAsia="uk-UA" w:bidi="uk-UA"/>
        </w:rPr>
        <w:t xml:space="preserve">За вироком суду колишньому народному депутату України за вчинення злочину, передбаченого ст. 209 КК України призначено покарання у вигляді </w:t>
      </w:r>
      <w:r>
        <w:rPr>
          <w:rFonts w:ascii="Times New Roman" w:eastAsia="Times New Roman" w:hAnsi="Times New Roman" w:cs="Times New Roman"/>
          <w:sz w:val="28"/>
          <w:szCs w:val="28"/>
          <w:lang w:eastAsia="uk-UA" w:bidi="uk-UA"/>
        </w:rPr>
        <w:br/>
      </w:r>
      <w:r w:rsidRPr="00AE5A3F">
        <w:rPr>
          <w:rFonts w:ascii="Times New Roman" w:eastAsia="Times New Roman" w:hAnsi="Times New Roman" w:cs="Times New Roman"/>
          <w:sz w:val="28"/>
          <w:szCs w:val="28"/>
          <w:lang w:eastAsia="uk-UA" w:bidi="uk-UA"/>
        </w:rPr>
        <w:t xml:space="preserve">11 років і 6 місяців позбавлення волі. Також він позбавлений права бути обраним до органів державної влади та органів місцевого самоврядування та </w:t>
      </w:r>
      <w:r w:rsidRPr="00AE5A3F">
        <w:rPr>
          <w:rFonts w:ascii="Times New Roman" w:eastAsia="Times New Roman" w:hAnsi="Times New Roman" w:cs="Times New Roman"/>
          <w:sz w:val="28"/>
          <w:szCs w:val="28"/>
          <w:lang w:eastAsia="uk-UA" w:bidi="uk-UA"/>
        </w:rPr>
        <w:lastRenderedPageBreak/>
        <w:t>обіймати посади державної служби в органі державної влади, іншому державному органі, його апараті (секретаріаті) та позбавлення права на підприємницьку діяльність, строком на три роки. Та до остаточного покарання за усі кримінальні правопорушення у виді позбавлення волі на строк 15 років зі штрафом в розмірі 15,3 тис. грн, з конфіскацією усього належного на праві власності майна та з позбавленням права бути обраним до органів державної влади та органів місцевого самоврядування, а також обіймати посади державної служби в органі державної влади, іншому державному органі, його апараті (секретаріаті) та позбавлення права на підприємницьку діяльність, строком на три роки.</w:t>
      </w:r>
    </w:p>
    <w:p w:rsidR="003302BE" w:rsidRPr="003302BE" w:rsidRDefault="003302BE" w:rsidP="003302BE">
      <w:pPr>
        <w:widowControl w:val="0"/>
        <w:spacing w:after="120" w:line="240" w:lineRule="auto"/>
        <w:ind w:firstLine="709"/>
        <w:jc w:val="both"/>
        <w:rPr>
          <w:rFonts w:ascii="Times New Roman" w:eastAsia="Times New Roman" w:hAnsi="Times New Roman" w:cs="Times New Roman"/>
          <w:sz w:val="28"/>
          <w:szCs w:val="28"/>
          <w:lang w:eastAsia="uk-UA" w:bidi="uk-UA"/>
        </w:rPr>
      </w:pPr>
      <w:bookmarkStart w:id="35" w:name="_Toc2683949"/>
      <w:r w:rsidRPr="003302BE">
        <w:rPr>
          <w:rFonts w:ascii="Times New Roman" w:eastAsia="Times New Roman" w:hAnsi="Times New Roman" w:cs="Times New Roman"/>
          <w:b/>
          <w:bCs/>
          <w:sz w:val="28"/>
          <w:szCs w:val="28"/>
          <w:lang w:eastAsia="uk-UA" w:bidi="uk-UA"/>
        </w:rPr>
        <w:t xml:space="preserve">Приклад </w:t>
      </w:r>
      <w:r w:rsidR="00AE5A3F">
        <w:rPr>
          <w:rFonts w:ascii="Times New Roman" w:eastAsia="Times New Roman" w:hAnsi="Times New Roman" w:cs="Times New Roman"/>
          <w:b/>
          <w:bCs/>
          <w:sz w:val="28"/>
          <w:szCs w:val="28"/>
          <w:lang w:eastAsia="uk-UA" w:bidi="uk-UA"/>
        </w:rPr>
        <w:t>2</w:t>
      </w:r>
      <w:r w:rsidRPr="003302BE">
        <w:rPr>
          <w:rFonts w:ascii="Times New Roman" w:eastAsia="Times New Roman" w:hAnsi="Times New Roman" w:cs="Times New Roman"/>
          <w:b/>
          <w:bCs/>
          <w:sz w:val="28"/>
          <w:szCs w:val="28"/>
          <w:lang w:eastAsia="uk-UA" w:bidi="uk-UA"/>
        </w:rPr>
        <w:t>.</w:t>
      </w:r>
      <w:r w:rsidRPr="003302BE">
        <w:rPr>
          <w:rFonts w:ascii="Times New Roman" w:eastAsia="Times New Roman" w:hAnsi="Times New Roman" w:cs="Times New Roman"/>
          <w:bCs/>
          <w:sz w:val="28"/>
          <w:szCs w:val="28"/>
          <w:lang w:eastAsia="uk-UA" w:bidi="uk-UA"/>
        </w:rPr>
        <w:t xml:space="preserve"> </w:t>
      </w:r>
      <w:r w:rsidRPr="003302BE">
        <w:rPr>
          <w:rFonts w:ascii="Times New Roman" w:eastAsia="Times New Roman" w:hAnsi="Times New Roman" w:cs="Times New Roman"/>
          <w:sz w:val="28"/>
          <w:szCs w:val="28"/>
          <w:lang w:eastAsia="uk-UA" w:bidi="uk-UA"/>
        </w:rPr>
        <w:t>5</w:t>
      </w:r>
      <w:r>
        <w:rPr>
          <w:rFonts w:ascii="Times New Roman" w:eastAsia="Times New Roman" w:hAnsi="Times New Roman" w:cs="Times New Roman"/>
          <w:sz w:val="28"/>
          <w:szCs w:val="28"/>
          <w:lang w:eastAsia="uk-UA" w:bidi="uk-UA"/>
        </w:rPr>
        <w:t xml:space="preserve"> липня </w:t>
      </w:r>
      <w:r w:rsidRPr="003302BE">
        <w:rPr>
          <w:rFonts w:ascii="Times New Roman" w:eastAsia="Times New Roman" w:hAnsi="Times New Roman" w:cs="Times New Roman"/>
          <w:sz w:val="28"/>
          <w:szCs w:val="28"/>
          <w:lang w:eastAsia="uk-UA" w:bidi="uk-UA"/>
        </w:rPr>
        <w:t>2024</w:t>
      </w:r>
      <w:r>
        <w:rPr>
          <w:rFonts w:ascii="Times New Roman" w:eastAsia="Times New Roman" w:hAnsi="Times New Roman" w:cs="Times New Roman"/>
          <w:sz w:val="28"/>
          <w:szCs w:val="28"/>
          <w:lang w:eastAsia="uk-UA" w:bidi="uk-UA"/>
        </w:rPr>
        <w:t xml:space="preserve"> р</w:t>
      </w:r>
      <w:r w:rsidR="00606F4E">
        <w:rPr>
          <w:rFonts w:ascii="Times New Roman" w:eastAsia="Times New Roman" w:hAnsi="Times New Roman" w:cs="Times New Roman"/>
          <w:sz w:val="28"/>
          <w:szCs w:val="28"/>
          <w:lang w:eastAsia="uk-UA" w:bidi="uk-UA"/>
        </w:rPr>
        <w:t>оку</w:t>
      </w:r>
      <w:r w:rsidRPr="003302BE">
        <w:rPr>
          <w:rFonts w:ascii="Times New Roman" w:eastAsia="Times New Roman" w:hAnsi="Times New Roman" w:cs="Times New Roman"/>
          <w:sz w:val="28"/>
          <w:szCs w:val="28"/>
          <w:lang w:eastAsia="uk-UA" w:bidi="uk-UA"/>
        </w:rPr>
        <w:t xml:space="preserve"> ВАКС затвердив угоду між прокурором </w:t>
      </w:r>
      <w:r>
        <w:rPr>
          <w:rFonts w:ascii="Times New Roman" w:eastAsia="Times New Roman" w:hAnsi="Times New Roman" w:cs="Times New Roman"/>
          <w:sz w:val="28"/>
          <w:szCs w:val="28"/>
          <w:lang w:eastAsia="uk-UA" w:bidi="uk-UA"/>
        </w:rPr>
        <w:br/>
      </w:r>
      <w:r w:rsidRPr="003302BE">
        <w:rPr>
          <w:rFonts w:ascii="Times New Roman" w:eastAsia="Times New Roman" w:hAnsi="Times New Roman" w:cs="Times New Roman"/>
          <w:sz w:val="28"/>
          <w:szCs w:val="28"/>
          <w:lang w:eastAsia="uk-UA" w:bidi="uk-UA"/>
        </w:rPr>
        <w:t xml:space="preserve">та 6 особами про визнання винуватості. Цих осіб засуджено за ч. 5 ст. 191, ч. 3 ст. 209 КК </w:t>
      </w:r>
      <w:r w:rsidR="00606F4E">
        <w:rPr>
          <w:rFonts w:ascii="Times New Roman" w:eastAsia="Times New Roman" w:hAnsi="Times New Roman" w:cs="Times New Roman"/>
          <w:sz w:val="28"/>
          <w:szCs w:val="28"/>
          <w:lang w:eastAsia="uk-UA" w:bidi="uk-UA"/>
        </w:rPr>
        <w:t xml:space="preserve">України </w:t>
      </w:r>
      <w:r w:rsidRPr="003302BE">
        <w:rPr>
          <w:rFonts w:ascii="Times New Roman" w:eastAsia="Times New Roman" w:hAnsi="Times New Roman" w:cs="Times New Roman"/>
          <w:sz w:val="28"/>
          <w:szCs w:val="28"/>
          <w:lang w:eastAsia="uk-UA" w:bidi="uk-UA"/>
        </w:rPr>
        <w:t xml:space="preserve">та призначено їм відповідні покарання (судова справа </w:t>
      </w:r>
      <w:r>
        <w:rPr>
          <w:rFonts w:ascii="Times New Roman" w:eastAsia="Times New Roman" w:hAnsi="Times New Roman" w:cs="Times New Roman"/>
          <w:sz w:val="28"/>
          <w:szCs w:val="28"/>
          <w:lang w:eastAsia="uk-UA" w:bidi="uk-UA"/>
        </w:rPr>
        <w:br/>
      </w:r>
      <w:r w:rsidRPr="003302BE">
        <w:rPr>
          <w:rFonts w:ascii="Times New Roman" w:eastAsia="Times New Roman" w:hAnsi="Times New Roman" w:cs="Times New Roman"/>
          <w:sz w:val="28"/>
          <w:szCs w:val="28"/>
          <w:lang w:eastAsia="uk-UA" w:bidi="uk-UA"/>
        </w:rPr>
        <w:t xml:space="preserve">№ 760/14676/19). </w:t>
      </w:r>
    </w:p>
    <w:p w:rsidR="003302BE" w:rsidRPr="003302BE" w:rsidRDefault="003302BE" w:rsidP="003302BE">
      <w:pPr>
        <w:widowControl w:val="0"/>
        <w:spacing w:after="120" w:line="240" w:lineRule="auto"/>
        <w:ind w:firstLine="709"/>
        <w:jc w:val="both"/>
        <w:rPr>
          <w:rFonts w:ascii="Times New Roman" w:eastAsia="Times New Roman" w:hAnsi="Times New Roman" w:cs="Times New Roman"/>
          <w:sz w:val="28"/>
          <w:szCs w:val="28"/>
          <w:lang w:eastAsia="uk-UA" w:bidi="uk-UA"/>
        </w:rPr>
      </w:pPr>
      <w:r w:rsidRPr="003302BE">
        <w:rPr>
          <w:rFonts w:ascii="Times New Roman" w:eastAsia="Times New Roman" w:hAnsi="Times New Roman" w:cs="Times New Roman"/>
          <w:sz w:val="28"/>
          <w:szCs w:val="28"/>
          <w:lang w:eastAsia="uk-UA" w:bidi="uk-UA"/>
        </w:rPr>
        <w:t xml:space="preserve">Винуватці організували схему із заволодіння грошовими коштами державного підприємства. Фіктивні підконтрольні підприємства укладали договори позики та поставки, надаючи видимість законності операцій 3 </w:t>
      </w:r>
      <w:r w:rsidRPr="00606F4E">
        <w:rPr>
          <w:rFonts w:ascii="Times New Roman" w:eastAsia="Times New Roman" w:hAnsi="Times New Roman" w:cs="Times New Roman"/>
          <w:sz w:val="28"/>
          <w:szCs w:val="28"/>
          <w:lang w:eastAsia="uk-UA" w:bidi="uk-UA"/>
        </w:rPr>
        <w:t>для</w:t>
      </w:r>
      <w:r w:rsidRPr="003302BE">
        <w:rPr>
          <w:rFonts w:ascii="Times New Roman" w:eastAsia="Times New Roman" w:hAnsi="Times New Roman" w:cs="Times New Roman"/>
          <w:sz w:val="28"/>
          <w:szCs w:val="28"/>
          <w:lang w:eastAsia="uk-UA" w:bidi="uk-UA"/>
        </w:rPr>
        <w:t xml:space="preserve"> перерахування державних коштів на свої рахунки. </w:t>
      </w:r>
      <w:r>
        <w:rPr>
          <w:rFonts w:ascii="Times New Roman" w:eastAsia="Times New Roman" w:hAnsi="Times New Roman" w:cs="Times New Roman"/>
          <w:sz w:val="28"/>
          <w:szCs w:val="28"/>
          <w:lang w:eastAsia="uk-UA" w:bidi="uk-UA"/>
        </w:rPr>
        <w:t>В</w:t>
      </w:r>
      <w:r w:rsidRPr="003302BE">
        <w:rPr>
          <w:rFonts w:ascii="Times New Roman" w:eastAsia="Times New Roman" w:hAnsi="Times New Roman" w:cs="Times New Roman"/>
          <w:sz w:val="28"/>
          <w:szCs w:val="28"/>
          <w:lang w:eastAsia="uk-UA" w:bidi="uk-UA"/>
        </w:rPr>
        <w:t xml:space="preserve"> результаті незаконно виведено більше 259 млн грн, виділених з державного бюджету для національних про</w:t>
      </w:r>
      <w:r w:rsidR="00091986">
        <w:rPr>
          <w:rFonts w:ascii="Times New Roman" w:eastAsia="Times New Roman" w:hAnsi="Times New Roman" w:cs="Times New Roman"/>
          <w:sz w:val="28"/>
          <w:szCs w:val="28"/>
          <w:lang w:eastAsia="uk-UA" w:bidi="uk-UA"/>
        </w:rPr>
        <w:t>є</w:t>
      </w:r>
      <w:r w:rsidRPr="003302BE">
        <w:rPr>
          <w:rFonts w:ascii="Times New Roman" w:eastAsia="Times New Roman" w:hAnsi="Times New Roman" w:cs="Times New Roman"/>
          <w:sz w:val="28"/>
          <w:szCs w:val="28"/>
          <w:lang w:eastAsia="uk-UA" w:bidi="uk-UA"/>
        </w:rPr>
        <w:t xml:space="preserve">ктів. </w:t>
      </w:r>
    </w:p>
    <w:p w:rsidR="003302BE" w:rsidRDefault="003302BE" w:rsidP="003302BE">
      <w:pPr>
        <w:widowControl w:val="0"/>
        <w:spacing w:after="120" w:line="240" w:lineRule="auto"/>
        <w:ind w:firstLine="709"/>
        <w:jc w:val="both"/>
        <w:rPr>
          <w:rFonts w:ascii="Times New Roman" w:eastAsia="Times New Roman" w:hAnsi="Times New Roman" w:cs="Times New Roman"/>
          <w:sz w:val="28"/>
          <w:szCs w:val="28"/>
          <w:lang w:eastAsia="uk-UA" w:bidi="uk-UA"/>
        </w:rPr>
      </w:pPr>
      <w:r w:rsidRPr="003302BE">
        <w:rPr>
          <w:rFonts w:ascii="Times New Roman" w:eastAsia="Times New Roman" w:hAnsi="Times New Roman" w:cs="Times New Roman"/>
          <w:sz w:val="28"/>
          <w:szCs w:val="28"/>
          <w:lang w:eastAsia="uk-UA" w:bidi="uk-UA"/>
        </w:rPr>
        <w:t>За результатом судового розгляду застосовано спеціальну конфіскацію щодо 208 земельних ділянок. Крім того, за умовами угоди ці особи повинні відшкодувати збитки шляхом перерахування 259 200 000 грн на відповідний рахунок та зобов’язалися передати кошти в сумі 4 643 000 грн, сплачені в рахунок застави, на підтримку Збройних Сил України.</w:t>
      </w:r>
    </w:p>
    <w:p w:rsidR="00416461" w:rsidRPr="003302BE" w:rsidRDefault="00416461" w:rsidP="003302BE">
      <w:pPr>
        <w:widowControl w:val="0"/>
        <w:spacing w:after="120" w:line="240" w:lineRule="auto"/>
        <w:ind w:firstLine="709"/>
        <w:jc w:val="both"/>
        <w:rPr>
          <w:rFonts w:ascii="Times New Roman" w:eastAsia="Times New Roman" w:hAnsi="Times New Roman" w:cs="Times New Roman"/>
          <w:sz w:val="28"/>
          <w:szCs w:val="28"/>
          <w:lang w:eastAsia="uk-UA" w:bidi="uk-UA"/>
        </w:rPr>
      </w:pPr>
      <w:r w:rsidRPr="003302BE">
        <w:rPr>
          <w:rFonts w:ascii="Times New Roman" w:eastAsia="Times New Roman" w:hAnsi="Times New Roman" w:cs="Times New Roman"/>
          <w:b/>
          <w:bCs/>
          <w:sz w:val="28"/>
          <w:szCs w:val="28"/>
          <w:lang w:eastAsia="uk-UA" w:bidi="uk-UA"/>
        </w:rPr>
        <w:t xml:space="preserve">Приклад </w:t>
      </w:r>
      <w:r w:rsidR="00AE5A3F">
        <w:rPr>
          <w:rFonts w:ascii="Times New Roman" w:eastAsia="Times New Roman" w:hAnsi="Times New Roman" w:cs="Times New Roman"/>
          <w:b/>
          <w:bCs/>
          <w:sz w:val="28"/>
          <w:szCs w:val="28"/>
          <w:lang w:eastAsia="uk-UA" w:bidi="uk-UA"/>
        </w:rPr>
        <w:t>3</w:t>
      </w:r>
      <w:r w:rsidRPr="003302BE">
        <w:rPr>
          <w:rFonts w:ascii="Times New Roman" w:eastAsia="Times New Roman" w:hAnsi="Times New Roman" w:cs="Times New Roman"/>
          <w:b/>
          <w:bCs/>
          <w:sz w:val="28"/>
          <w:szCs w:val="28"/>
          <w:lang w:eastAsia="uk-UA" w:bidi="uk-UA"/>
        </w:rPr>
        <w:t>.</w:t>
      </w:r>
      <w:r>
        <w:rPr>
          <w:rFonts w:ascii="Times New Roman" w:eastAsia="Times New Roman" w:hAnsi="Times New Roman" w:cs="Times New Roman"/>
          <w:b/>
          <w:bCs/>
          <w:sz w:val="28"/>
          <w:szCs w:val="28"/>
          <w:lang w:eastAsia="uk-UA" w:bidi="uk-UA"/>
        </w:rPr>
        <w:t xml:space="preserve"> </w:t>
      </w:r>
      <w:r w:rsidRPr="002061D4">
        <w:rPr>
          <w:rFonts w:ascii="Times New Roman" w:hAnsi="Times New Roman" w:cs="Times New Roman"/>
          <w:sz w:val="28"/>
          <w:szCs w:val="28"/>
          <w:lang w:bidi="uk-UA"/>
        </w:rPr>
        <w:t xml:space="preserve">Верховний Суд постановою від 15 серпня 2024 року у справі № 686/13546/19 залишив без змін вирок Хмельницького міськрайонного суду Хмельницької області від 16 січня 2023 року та ухвалу Хмельницького апеляційного суду від 16 серпня 2023 року стосовно підсудного, якого було визнано винуватим у вчиненні кримінальних правопорушень, передбачених частинами 3, 5 ст. 191, ч. 1 ст. 209, ч. </w:t>
      </w:r>
      <w:r>
        <w:rPr>
          <w:rFonts w:ascii="Times New Roman" w:hAnsi="Times New Roman" w:cs="Times New Roman"/>
          <w:sz w:val="28"/>
          <w:szCs w:val="28"/>
          <w:lang w:bidi="uk-UA"/>
        </w:rPr>
        <w:t>3</w:t>
      </w:r>
      <w:r w:rsidRPr="002061D4">
        <w:rPr>
          <w:rFonts w:ascii="Times New Roman" w:hAnsi="Times New Roman" w:cs="Times New Roman"/>
          <w:sz w:val="28"/>
          <w:szCs w:val="28"/>
          <w:lang w:bidi="uk-UA"/>
        </w:rPr>
        <w:t xml:space="preserve"> ст. 362 КК</w:t>
      </w:r>
      <w:r>
        <w:rPr>
          <w:rFonts w:ascii="Times New Roman" w:hAnsi="Times New Roman" w:cs="Times New Roman"/>
          <w:sz w:val="28"/>
          <w:szCs w:val="28"/>
          <w:lang w:bidi="uk-UA"/>
        </w:rPr>
        <w:t xml:space="preserve"> України</w:t>
      </w:r>
      <w:r w:rsidRPr="002061D4">
        <w:rPr>
          <w:rFonts w:ascii="Times New Roman" w:hAnsi="Times New Roman" w:cs="Times New Roman"/>
          <w:sz w:val="28"/>
          <w:szCs w:val="28"/>
          <w:lang w:bidi="uk-UA"/>
        </w:rPr>
        <w:t xml:space="preserve">. Суд першої інстанції кваліфікував за ч. 1 ст. 209 КК </w:t>
      </w:r>
      <w:r>
        <w:rPr>
          <w:rFonts w:ascii="Times New Roman" w:hAnsi="Times New Roman" w:cs="Times New Roman"/>
          <w:sz w:val="28"/>
          <w:szCs w:val="28"/>
          <w:lang w:bidi="uk-UA"/>
        </w:rPr>
        <w:t xml:space="preserve">України </w:t>
      </w:r>
      <w:r w:rsidRPr="002061D4">
        <w:rPr>
          <w:rFonts w:ascii="Times New Roman" w:hAnsi="Times New Roman" w:cs="Times New Roman"/>
          <w:sz w:val="28"/>
          <w:szCs w:val="28"/>
          <w:lang w:bidi="uk-UA"/>
        </w:rPr>
        <w:t xml:space="preserve">ряд дій підсудного, що полягали в переведенні грошових коштів у готівку з використанням банкомата й термінала самообслуговування. На підставі ч. 1 ст. 70 КК </w:t>
      </w:r>
      <w:r>
        <w:rPr>
          <w:rFonts w:ascii="Times New Roman" w:hAnsi="Times New Roman" w:cs="Times New Roman"/>
          <w:sz w:val="28"/>
          <w:szCs w:val="28"/>
          <w:lang w:bidi="uk-UA"/>
        </w:rPr>
        <w:t xml:space="preserve">України </w:t>
      </w:r>
      <w:r w:rsidRPr="002061D4">
        <w:rPr>
          <w:rFonts w:ascii="Times New Roman" w:hAnsi="Times New Roman" w:cs="Times New Roman"/>
          <w:sz w:val="28"/>
          <w:szCs w:val="28"/>
          <w:lang w:bidi="uk-UA"/>
        </w:rPr>
        <w:t>підсудному було остаточно призначено покарання у виді позбавлення волі на строк 8 років з позбавленням права займатися діяльністю та обіймати посади, пов’язані з організаційно-розпорядчими і адміністративно-господарськими функціями, на строк 3 роки т</w:t>
      </w:r>
      <w:r w:rsidR="003C7206">
        <w:rPr>
          <w:rFonts w:ascii="Times New Roman" w:hAnsi="Times New Roman" w:cs="Times New Roman"/>
          <w:sz w:val="28"/>
          <w:szCs w:val="28"/>
          <w:lang w:bidi="uk-UA"/>
        </w:rPr>
        <w:t>а</w:t>
      </w:r>
      <w:r w:rsidRPr="002061D4">
        <w:rPr>
          <w:rFonts w:ascii="Times New Roman" w:hAnsi="Times New Roman" w:cs="Times New Roman"/>
          <w:sz w:val="28"/>
          <w:szCs w:val="28"/>
          <w:lang w:bidi="uk-UA"/>
        </w:rPr>
        <w:t xml:space="preserve"> з конфіскацією всього майна, крім житла.</w:t>
      </w:r>
    </w:p>
    <w:p w:rsidR="002061D4" w:rsidRDefault="002061D4" w:rsidP="002061D4">
      <w:pPr>
        <w:widowControl w:val="0"/>
        <w:spacing w:after="120" w:line="240" w:lineRule="auto"/>
        <w:ind w:firstLine="709"/>
        <w:jc w:val="both"/>
        <w:rPr>
          <w:sz w:val="28"/>
          <w:szCs w:val="28"/>
        </w:rPr>
      </w:pPr>
    </w:p>
    <w:p w:rsidR="00BE0DBF" w:rsidRDefault="00BE0DBF" w:rsidP="002061D4">
      <w:pPr>
        <w:widowControl w:val="0"/>
        <w:spacing w:after="120" w:line="240" w:lineRule="auto"/>
        <w:ind w:firstLine="709"/>
        <w:jc w:val="both"/>
        <w:rPr>
          <w:sz w:val="28"/>
          <w:szCs w:val="28"/>
        </w:rPr>
      </w:pPr>
    </w:p>
    <w:p w:rsidR="00BE0DBF" w:rsidRPr="002061D4" w:rsidRDefault="00BE0DBF" w:rsidP="002061D4">
      <w:pPr>
        <w:widowControl w:val="0"/>
        <w:spacing w:after="120" w:line="240" w:lineRule="auto"/>
        <w:ind w:firstLine="709"/>
        <w:jc w:val="both"/>
        <w:rPr>
          <w:sz w:val="28"/>
          <w:szCs w:val="28"/>
        </w:rPr>
      </w:pPr>
    </w:p>
    <w:p w:rsidR="00331417" w:rsidRPr="00681251" w:rsidRDefault="00331417" w:rsidP="0033462F">
      <w:pPr>
        <w:pStyle w:val="2"/>
      </w:pPr>
      <w:bookmarkStart w:id="36" w:name="_Toc192840439"/>
      <w:r w:rsidRPr="00681251">
        <w:lastRenderedPageBreak/>
        <w:t>4.4. Конфісковані активи та активи, на які накладено арешт</w:t>
      </w:r>
      <w:bookmarkEnd w:id="35"/>
      <w:bookmarkEnd w:id="36"/>
    </w:p>
    <w:tbl>
      <w:tblPr>
        <w:tblStyle w:val="a6"/>
        <w:tblW w:w="9493" w:type="dxa"/>
        <w:tblInd w:w="0" w:type="dxa"/>
        <w:tblLook w:val="04A0" w:firstRow="1" w:lastRow="0" w:firstColumn="1" w:lastColumn="0" w:noHBand="0" w:noVBand="1"/>
      </w:tblPr>
      <w:tblGrid>
        <w:gridCol w:w="2180"/>
        <w:gridCol w:w="7313"/>
      </w:tblGrid>
      <w:tr w:rsidR="00D31369" w:rsidRPr="00D31369" w:rsidTr="00896D78">
        <w:trPr>
          <w:trHeight w:val="1723"/>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331417" w:rsidRPr="00D31369" w:rsidRDefault="00896D78" w:rsidP="00D52385">
            <w:pPr>
              <w:ind w:firstLine="708"/>
              <w:rPr>
                <w:lang w:eastAsia="ru-RU"/>
              </w:rPr>
            </w:pPr>
            <w:r w:rsidRPr="00D31369">
              <w:rPr>
                <w:rFonts w:ascii="Times New Roman" w:eastAsia="Times New Roman" w:hAnsi="Times New Roman" w:cs="Times New Roman"/>
                <w:noProof/>
                <w:sz w:val="28"/>
                <w:szCs w:val="28"/>
                <w:lang w:eastAsia="uk-UA"/>
              </w:rPr>
              <w:drawing>
                <wp:anchor distT="0" distB="0" distL="114300" distR="114300" simplePos="0" relativeHeight="251744256" behindDoc="1" locked="0" layoutInCell="1" allowOverlap="1" wp14:anchorId="2D06FEE0" wp14:editId="006C8F6D">
                  <wp:simplePos x="0" y="0"/>
                  <wp:positionH relativeFrom="column">
                    <wp:posOffset>-6682</wp:posOffset>
                  </wp:positionH>
                  <wp:positionV relativeFrom="paragraph">
                    <wp:posOffset>52760</wp:posOffset>
                  </wp:positionV>
                  <wp:extent cx="1247140" cy="1136650"/>
                  <wp:effectExtent l="0" t="0" r="0" b="6350"/>
                  <wp:wrapThrough wrapText="bothSides">
                    <wp:wrapPolygon edited="0">
                      <wp:start x="0" y="0"/>
                      <wp:lineTo x="0" y="21359"/>
                      <wp:lineTo x="21116" y="21359"/>
                      <wp:lineTo x="2111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140" cy="1136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D31369" w:rsidRPr="00D31369" w:rsidRDefault="00D31369" w:rsidP="00374146">
            <w:pPr>
              <w:jc w:val="both"/>
              <w:rPr>
                <w:rFonts w:ascii="Times New Roman" w:hAnsi="Times New Roman" w:cs="Times New Roman"/>
                <w:sz w:val="24"/>
                <w:szCs w:val="24"/>
                <w:lang w:eastAsia="ru-RU"/>
              </w:rPr>
            </w:pPr>
            <w:r w:rsidRPr="00D31369">
              <w:rPr>
                <w:rFonts w:ascii="Times New Roman" w:hAnsi="Times New Roman" w:cs="Times New Roman"/>
                <w:sz w:val="24"/>
                <w:szCs w:val="24"/>
                <w:lang w:eastAsia="ru-RU"/>
              </w:rPr>
              <w:t xml:space="preserve">Відповідно до інформації, яка надійшла у 2024 році до Держфінмоніторингу, у кримінальних провадженнях, у яких використовувалися (використовуються) узагальнені матеріали, загальна вартість вилученого та арештованого майна становить </w:t>
            </w:r>
            <w:r w:rsidRPr="00D31369">
              <w:rPr>
                <w:rFonts w:ascii="Times New Roman" w:hAnsi="Times New Roman" w:cs="Times New Roman"/>
                <w:sz w:val="24"/>
                <w:szCs w:val="24"/>
                <w:lang w:eastAsia="ru-RU"/>
              </w:rPr>
              <w:br/>
              <w:t>12,1 млрд гривень</w:t>
            </w:r>
            <w:r>
              <w:rPr>
                <w:rFonts w:ascii="Times New Roman" w:hAnsi="Times New Roman" w:cs="Times New Roman"/>
                <w:sz w:val="24"/>
                <w:szCs w:val="24"/>
                <w:lang w:eastAsia="ru-RU"/>
              </w:rPr>
              <w:t>.</w:t>
            </w:r>
          </w:p>
        </w:tc>
      </w:tr>
    </w:tbl>
    <w:p w:rsidR="00331417" w:rsidRPr="00D31369" w:rsidRDefault="00331417" w:rsidP="00331417">
      <w:pPr>
        <w:spacing w:after="120" w:line="240" w:lineRule="auto"/>
        <w:ind w:firstLine="709"/>
        <w:jc w:val="center"/>
        <w:rPr>
          <w:rFonts w:ascii="Times New Roman" w:eastAsia="Times New Roman" w:hAnsi="Times New Roman" w:cs="Times New Roman"/>
          <w:b/>
          <w:lang w:eastAsia="ru-RU"/>
        </w:rPr>
      </w:pPr>
    </w:p>
    <w:p w:rsidR="00331417" w:rsidRPr="000426A5" w:rsidRDefault="00331417" w:rsidP="00331417">
      <w:pPr>
        <w:spacing w:after="120" w:line="240" w:lineRule="auto"/>
        <w:ind w:firstLine="709"/>
        <w:jc w:val="center"/>
        <w:rPr>
          <w:rFonts w:ascii="Times New Roman" w:eastAsia="Times New Roman" w:hAnsi="Times New Roman" w:cs="Times New Roman"/>
          <w:b/>
          <w:sz w:val="24"/>
          <w:szCs w:val="24"/>
          <w:lang w:eastAsia="ru-RU"/>
        </w:rPr>
      </w:pPr>
      <w:r w:rsidRPr="000426A5">
        <w:rPr>
          <w:rFonts w:ascii="Times New Roman" w:hAnsi="Times New Roman"/>
          <w:b/>
          <w:sz w:val="24"/>
          <w:szCs w:val="24"/>
          <w:lang w:bidi="uk-UA"/>
        </w:rPr>
        <w:t xml:space="preserve">Кількість вироків в яких прийнято рішення </w:t>
      </w:r>
      <w:r w:rsidR="00BE0DBF">
        <w:rPr>
          <w:rFonts w:ascii="Times New Roman" w:hAnsi="Times New Roman"/>
          <w:b/>
          <w:sz w:val="24"/>
          <w:szCs w:val="24"/>
          <w:lang w:bidi="uk-UA"/>
        </w:rPr>
        <w:t xml:space="preserve">(судами першої інстанції) </w:t>
      </w:r>
      <w:r w:rsidRPr="000426A5">
        <w:rPr>
          <w:rFonts w:ascii="Times New Roman" w:hAnsi="Times New Roman"/>
          <w:b/>
          <w:sz w:val="24"/>
          <w:szCs w:val="24"/>
          <w:lang w:bidi="uk-UA"/>
        </w:rPr>
        <w:t>про конфіскацію майна</w:t>
      </w:r>
      <w:r w:rsidR="000426A5" w:rsidRPr="000426A5">
        <w:rPr>
          <w:rFonts w:ascii="Times New Roman" w:hAnsi="Times New Roman"/>
          <w:b/>
          <w:sz w:val="24"/>
          <w:szCs w:val="24"/>
          <w:lang w:bidi="uk-UA"/>
        </w:rPr>
        <w:t xml:space="preserve"> (спеціальну конфіскацію) </w:t>
      </w:r>
      <w:r w:rsidRPr="000426A5">
        <w:rPr>
          <w:rFonts w:ascii="Times New Roman" w:eastAsia="Times New Roman" w:hAnsi="Times New Roman" w:cs="Times New Roman"/>
          <w:b/>
          <w:sz w:val="24"/>
          <w:szCs w:val="24"/>
          <w:lang w:eastAsia="ru-RU"/>
        </w:rPr>
        <w:t>за ст. ст. 209, 258-5 КК України</w:t>
      </w:r>
      <w:r w:rsidRPr="000426A5">
        <w:rPr>
          <w:rFonts w:ascii="Times New Roman" w:eastAsia="Times New Roman" w:hAnsi="Times New Roman" w:cs="Times New Roman"/>
          <w:b/>
          <w:sz w:val="24"/>
          <w:szCs w:val="24"/>
          <w:vertAlign w:val="superscript"/>
          <w:lang w:eastAsia="ru-RU"/>
        </w:rPr>
        <w:footnoteReference w:id="5"/>
      </w:r>
    </w:p>
    <w:tbl>
      <w:tblPr>
        <w:tblStyle w:val="a6"/>
        <w:tblW w:w="9502" w:type="dxa"/>
        <w:jc w:val="center"/>
        <w:tblInd w:w="0" w:type="dxa"/>
        <w:tblLook w:val="04A0" w:firstRow="1" w:lastRow="0" w:firstColumn="1" w:lastColumn="0" w:noHBand="0" w:noVBand="1"/>
      </w:tblPr>
      <w:tblGrid>
        <w:gridCol w:w="6956"/>
        <w:gridCol w:w="1393"/>
        <w:gridCol w:w="1153"/>
      </w:tblGrid>
      <w:tr w:rsidR="00A41C74" w:rsidRPr="00A41C74" w:rsidTr="00374146">
        <w:trPr>
          <w:trHeight w:val="496"/>
          <w:jc w:val="center"/>
        </w:trPr>
        <w:tc>
          <w:tcPr>
            <w:tcW w:w="6956"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9CC2E5" w:themeFill="accent1" w:themeFillTint="99"/>
            <w:vAlign w:val="center"/>
          </w:tcPr>
          <w:p w:rsidR="00331417" w:rsidRPr="000426A5" w:rsidRDefault="00331417" w:rsidP="00331417">
            <w:pPr>
              <w:jc w:val="center"/>
              <w:rPr>
                <w:rFonts w:ascii="Times New Roman" w:hAnsi="Times New Roman"/>
                <w:b/>
              </w:rPr>
            </w:pPr>
            <w:r w:rsidRPr="000426A5">
              <w:rPr>
                <w:rFonts w:ascii="Times New Roman" w:hAnsi="Times New Roman"/>
                <w:b/>
              </w:rPr>
              <w:t>Назва показника</w:t>
            </w:r>
          </w:p>
        </w:tc>
        <w:tc>
          <w:tcPr>
            <w:tcW w:w="254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0426A5" w:rsidRDefault="00331417" w:rsidP="00374146">
            <w:pPr>
              <w:jc w:val="center"/>
              <w:rPr>
                <w:rFonts w:ascii="Times New Roman" w:hAnsi="Times New Roman"/>
              </w:rPr>
            </w:pPr>
            <w:r w:rsidRPr="000426A5">
              <w:rPr>
                <w:rFonts w:ascii="Times New Roman" w:hAnsi="Times New Roman"/>
                <w:b/>
              </w:rPr>
              <w:t>Із них за статтями</w:t>
            </w:r>
          </w:p>
        </w:tc>
      </w:tr>
      <w:tr w:rsidR="00A41C74" w:rsidRPr="00A41C74" w:rsidTr="000426A5">
        <w:trPr>
          <w:trHeight w:val="390"/>
          <w:jc w:val="center"/>
        </w:trPr>
        <w:tc>
          <w:tcPr>
            <w:tcW w:w="6956" w:type="dxa"/>
            <w:vMerge/>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0426A5" w:rsidRDefault="00331417" w:rsidP="00331417">
            <w:pPr>
              <w:jc w:val="center"/>
              <w:rPr>
                <w:rFonts w:ascii="Times New Roman" w:hAnsi="Times New Roman"/>
              </w:rPr>
            </w:pP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0426A5" w:rsidRDefault="00331417" w:rsidP="00331417">
            <w:pPr>
              <w:jc w:val="center"/>
              <w:rPr>
                <w:rFonts w:ascii="Times New Roman" w:hAnsi="Times New Roman"/>
                <w:b/>
              </w:rPr>
            </w:pPr>
            <w:r w:rsidRPr="000426A5">
              <w:rPr>
                <w:rFonts w:ascii="Times New Roman" w:hAnsi="Times New Roman"/>
                <w:b/>
              </w:rPr>
              <w:t>209</w:t>
            </w:r>
          </w:p>
        </w:tc>
        <w:tc>
          <w:tcPr>
            <w:tcW w:w="1153" w:type="dxa"/>
            <w:tcBorders>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0426A5" w:rsidRDefault="00331417" w:rsidP="00331417">
            <w:pPr>
              <w:jc w:val="center"/>
              <w:rPr>
                <w:rFonts w:ascii="Times New Roman" w:hAnsi="Times New Roman"/>
                <w:b/>
              </w:rPr>
            </w:pPr>
            <w:r w:rsidRPr="000426A5">
              <w:rPr>
                <w:rFonts w:ascii="Times New Roman" w:hAnsi="Times New Roman"/>
                <w:b/>
              </w:rPr>
              <w:t>258-5</w:t>
            </w:r>
          </w:p>
        </w:tc>
      </w:tr>
      <w:tr w:rsidR="00A41C74" w:rsidRPr="00A41C74" w:rsidTr="00681251">
        <w:trPr>
          <w:trHeight w:val="373"/>
          <w:jc w:val="center"/>
        </w:trPr>
        <w:tc>
          <w:tcPr>
            <w:tcW w:w="6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331417" w:rsidP="00331417">
            <w:pPr>
              <w:jc w:val="both"/>
              <w:rPr>
                <w:rFonts w:ascii="Times New Roman" w:hAnsi="Times New Roman"/>
              </w:rPr>
            </w:pPr>
            <w:r w:rsidRPr="000426A5">
              <w:rPr>
                <w:rFonts w:ascii="Times New Roman" w:hAnsi="Times New Roman"/>
                <w:lang w:bidi="uk-UA"/>
              </w:rPr>
              <w:t>Кількість вироків в яких прийнято рішення про конфіскацію майна (спеціальну конфіскацію)</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0426A5" w:rsidP="00331417">
            <w:pPr>
              <w:jc w:val="center"/>
              <w:rPr>
                <w:rFonts w:ascii="Times New Roman" w:hAnsi="Times New Roman"/>
              </w:rPr>
            </w:pPr>
            <w:r w:rsidRPr="000426A5">
              <w:rPr>
                <w:rFonts w:ascii="Times New Roman" w:hAnsi="Times New Roman"/>
              </w:rPr>
              <w:t>51</w:t>
            </w:r>
          </w:p>
        </w:tc>
        <w:tc>
          <w:tcPr>
            <w:tcW w:w="11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0426A5" w:rsidP="00331417">
            <w:pPr>
              <w:jc w:val="center"/>
              <w:rPr>
                <w:rFonts w:ascii="Times New Roman" w:hAnsi="Times New Roman"/>
              </w:rPr>
            </w:pPr>
            <w:r w:rsidRPr="000426A5">
              <w:rPr>
                <w:rFonts w:ascii="Times New Roman" w:hAnsi="Times New Roman"/>
              </w:rPr>
              <w:t>2</w:t>
            </w:r>
          </w:p>
        </w:tc>
      </w:tr>
      <w:tr w:rsidR="00A41C74" w:rsidRPr="00A41C74" w:rsidTr="00681251">
        <w:trPr>
          <w:trHeight w:val="433"/>
          <w:jc w:val="center"/>
        </w:trPr>
        <w:tc>
          <w:tcPr>
            <w:tcW w:w="6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331417" w:rsidP="00331417">
            <w:pPr>
              <w:jc w:val="both"/>
              <w:rPr>
                <w:rFonts w:ascii="Times New Roman" w:hAnsi="Times New Roman"/>
              </w:rPr>
            </w:pPr>
            <w:r w:rsidRPr="000426A5">
              <w:rPr>
                <w:rFonts w:ascii="Times New Roman" w:hAnsi="Times New Roman"/>
                <w:b/>
              </w:rPr>
              <w:t>На суму, грн.</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0426A5" w:rsidP="00331417">
            <w:pPr>
              <w:jc w:val="center"/>
              <w:rPr>
                <w:rFonts w:ascii="Times New Roman" w:hAnsi="Times New Roman"/>
              </w:rPr>
            </w:pPr>
            <w:r w:rsidRPr="000426A5">
              <w:rPr>
                <w:rFonts w:ascii="Times New Roman" w:hAnsi="Times New Roman"/>
              </w:rPr>
              <w:t>3 398 370</w:t>
            </w:r>
          </w:p>
        </w:tc>
        <w:tc>
          <w:tcPr>
            <w:tcW w:w="11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0426A5" w:rsidP="00331417">
            <w:pPr>
              <w:jc w:val="center"/>
              <w:rPr>
                <w:rFonts w:ascii="Times New Roman" w:hAnsi="Times New Roman"/>
              </w:rPr>
            </w:pPr>
            <w:r w:rsidRPr="000426A5">
              <w:rPr>
                <w:rFonts w:ascii="Times New Roman" w:hAnsi="Times New Roman"/>
              </w:rPr>
              <w:t>35 501</w:t>
            </w:r>
          </w:p>
        </w:tc>
      </w:tr>
      <w:tr w:rsidR="00A41C74" w:rsidRPr="00A41C74" w:rsidTr="00681251">
        <w:trPr>
          <w:trHeight w:val="667"/>
          <w:jc w:val="center"/>
        </w:trPr>
        <w:tc>
          <w:tcPr>
            <w:tcW w:w="6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331417" w:rsidP="00331417">
            <w:pPr>
              <w:jc w:val="both"/>
              <w:rPr>
                <w:rFonts w:ascii="Times New Roman" w:hAnsi="Times New Roman"/>
              </w:rPr>
            </w:pPr>
            <w:r w:rsidRPr="000426A5">
              <w:rPr>
                <w:rFonts w:ascii="Times New Roman" w:hAnsi="Times New Roman"/>
                <w:lang w:bidi="uk-UA"/>
              </w:rPr>
              <w:t>Сума легалізованих доходів (коштів, майна), одержаних злочинним шляхом, встановлена рішенням суду, грн.</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0426A5" w:rsidRDefault="000426A5" w:rsidP="00331417">
            <w:pPr>
              <w:jc w:val="center"/>
              <w:rPr>
                <w:rFonts w:ascii="Times New Roman" w:hAnsi="Times New Roman"/>
              </w:rPr>
            </w:pPr>
            <w:r w:rsidRPr="000426A5">
              <w:rPr>
                <w:rFonts w:ascii="Times New Roman" w:hAnsi="Times New Roman"/>
              </w:rPr>
              <w:t>9 316 578</w:t>
            </w:r>
          </w:p>
        </w:tc>
        <w:tc>
          <w:tcPr>
            <w:tcW w:w="11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0426A5" w:rsidRDefault="000426A5" w:rsidP="00331417">
            <w:pPr>
              <w:jc w:val="center"/>
              <w:rPr>
                <w:rFonts w:ascii="Times New Roman" w:hAnsi="Times New Roman"/>
              </w:rPr>
            </w:pPr>
            <w:r w:rsidRPr="000426A5">
              <w:rPr>
                <w:rFonts w:ascii="Times New Roman" w:hAnsi="Times New Roman"/>
              </w:rPr>
              <w:t>-</w:t>
            </w:r>
          </w:p>
        </w:tc>
      </w:tr>
      <w:tr w:rsidR="00A41C74" w:rsidRPr="00A41C74" w:rsidTr="00681251">
        <w:trPr>
          <w:trHeight w:val="528"/>
          <w:jc w:val="center"/>
        </w:trPr>
        <w:tc>
          <w:tcPr>
            <w:tcW w:w="6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331417" w:rsidP="00331417">
            <w:pPr>
              <w:jc w:val="both"/>
              <w:rPr>
                <w:rFonts w:ascii="Times New Roman" w:hAnsi="Times New Roman"/>
              </w:rPr>
            </w:pPr>
            <w:r w:rsidRPr="000426A5">
              <w:rPr>
                <w:rFonts w:ascii="Times New Roman" w:hAnsi="Times New Roman"/>
                <w:b/>
                <w:lang w:bidi="uk-UA"/>
              </w:rPr>
              <w:t>Відомості про осіб</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0426A5" w:rsidRDefault="00331417" w:rsidP="00331417">
            <w:pPr>
              <w:jc w:val="center"/>
              <w:rPr>
                <w:rFonts w:ascii="Times New Roman" w:hAnsi="Times New Roman"/>
              </w:rPr>
            </w:pPr>
          </w:p>
        </w:tc>
        <w:tc>
          <w:tcPr>
            <w:tcW w:w="11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0426A5" w:rsidRDefault="00331417" w:rsidP="00331417">
            <w:pPr>
              <w:jc w:val="center"/>
              <w:rPr>
                <w:rFonts w:ascii="Times New Roman" w:hAnsi="Times New Roman"/>
              </w:rPr>
            </w:pPr>
          </w:p>
        </w:tc>
      </w:tr>
      <w:tr w:rsidR="00A41C74" w:rsidRPr="00A41C74" w:rsidTr="00681251">
        <w:trPr>
          <w:trHeight w:val="678"/>
          <w:jc w:val="center"/>
        </w:trPr>
        <w:tc>
          <w:tcPr>
            <w:tcW w:w="69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0426A5" w:rsidRDefault="00331417" w:rsidP="00331417">
            <w:pPr>
              <w:jc w:val="both"/>
              <w:rPr>
                <w:rFonts w:ascii="Times New Roman" w:hAnsi="Times New Roman"/>
              </w:rPr>
            </w:pPr>
            <w:r w:rsidRPr="000426A5">
              <w:rPr>
                <w:rFonts w:ascii="Times New Roman" w:hAnsi="Times New Roman"/>
                <w:lang w:bidi="uk-UA"/>
              </w:rPr>
              <w:t xml:space="preserve">Кількість осіб стосовно яких прийнято рішення суду про конфіскацію майна, одержаного злочинним шляхом </w:t>
            </w:r>
          </w:p>
        </w:tc>
        <w:tc>
          <w:tcPr>
            <w:tcW w:w="13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0426A5" w:rsidRDefault="000426A5" w:rsidP="00331417">
            <w:pPr>
              <w:jc w:val="center"/>
              <w:rPr>
                <w:rFonts w:ascii="Times New Roman" w:hAnsi="Times New Roman"/>
              </w:rPr>
            </w:pPr>
            <w:r w:rsidRPr="000426A5">
              <w:rPr>
                <w:rFonts w:ascii="Times New Roman" w:hAnsi="Times New Roman"/>
              </w:rPr>
              <w:t>51</w:t>
            </w:r>
          </w:p>
        </w:tc>
        <w:tc>
          <w:tcPr>
            <w:tcW w:w="11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0426A5" w:rsidRDefault="000426A5" w:rsidP="00331417">
            <w:pPr>
              <w:jc w:val="center"/>
              <w:rPr>
                <w:rFonts w:ascii="Times New Roman" w:hAnsi="Times New Roman"/>
              </w:rPr>
            </w:pPr>
            <w:r w:rsidRPr="000426A5">
              <w:rPr>
                <w:rFonts w:ascii="Times New Roman" w:hAnsi="Times New Roman"/>
              </w:rPr>
              <w:t>2</w:t>
            </w:r>
          </w:p>
        </w:tc>
      </w:tr>
    </w:tbl>
    <w:p w:rsidR="00331417" w:rsidRPr="00681251" w:rsidRDefault="00331417" w:rsidP="00331417">
      <w:pPr>
        <w:spacing w:after="120" w:line="240" w:lineRule="auto"/>
        <w:ind w:firstLine="709"/>
        <w:jc w:val="center"/>
        <w:rPr>
          <w:rFonts w:ascii="Times New Roman" w:hAnsi="Times New Roman"/>
          <w:b/>
          <w:lang w:bidi="uk-UA"/>
        </w:rPr>
      </w:pPr>
    </w:p>
    <w:p w:rsidR="00331417" w:rsidRPr="00681251" w:rsidRDefault="00331417" w:rsidP="00331417">
      <w:pPr>
        <w:spacing w:after="120" w:line="240" w:lineRule="auto"/>
        <w:ind w:firstLine="709"/>
        <w:jc w:val="center"/>
        <w:rPr>
          <w:rFonts w:ascii="Times New Roman" w:eastAsia="Times New Roman" w:hAnsi="Times New Roman" w:cs="Times New Roman"/>
          <w:b/>
          <w:sz w:val="24"/>
          <w:szCs w:val="24"/>
          <w:lang w:eastAsia="ru-RU"/>
        </w:rPr>
      </w:pPr>
      <w:r w:rsidRPr="00681251">
        <w:rPr>
          <w:rFonts w:ascii="Times New Roman" w:hAnsi="Times New Roman"/>
          <w:b/>
          <w:sz w:val="24"/>
          <w:szCs w:val="24"/>
          <w:lang w:bidi="uk-UA"/>
        </w:rPr>
        <w:t xml:space="preserve">Кількість вироків, у яких прийнято рішення </w:t>
      </w:r>
      <w:r w:rsidR="00BE0DBF">
        <w:rPr>
          <w:rFonts w:ascii="Times New Roman" w:hAnsi="Times New Roman"/>
          <w:b/>
          <w:sz w:val="24"/>
          <w:szCs w:val="24"/>
          <w:lang w:bidi="uk-UA"/>
        </w:rPr>
        <w:t xml:space="preserve">(ВАКС) </w:t>
      </w:r>
      <w:r w:rsidRPr="00681251">
        <w:rPr>
          <w:rFonts w:ascii="Times New Roman" w:hAnsi="Times New Roman"/>
          <w:b/>
          <w:sz w:val="24"/>
          <w:szCs w:val="24"/>
          <w:lang w:bidi="uk-UA"/>
        </w:rPr>
        <w:t>про конфіскацію майна (спеціальну конфіскацію)</w:t>
      </w:r>
      <w:r w:rsidRPr="00681251">
        <w:rPr>
          <w:rFonts w:ascii="Times New Roman" w:hAnsi="Times New Roman" w:cs="Times New Roman"/>
          <w:b/>
          <w:sz w:val="24"/>
          <w:szCs w:val="24"/>
        </w:rPr>
        <w:t xml:space="preserve"> </w:t>
      </w:r>
      <w:r w:rsidR="00BE0DBF">
        <w:rPr>
          <w:rFonts w:ascii="Times New Roman" w:hAnsi="Times New Roman" w:cs="Times New Roman"/>
          <w:b/>
          <w:sz w:val="24"/>
          <w:szCs w:val="24"/>
        </w:rPr>
        <w:t xml:space="preserve">за </w:t>
      </w:r>
      <w:r w:rsidRPr="00681251">
        <w:rPr>
          <w:rFonts w:ascii="Times New Roman" w:hAnsi="Times New Roman" w:cs="Times New Roman"/>
          <w:b/>
          <w:sz w:val="24"/>
          <w:szCs w:val="24"/>
        </w:rPr>
        <w:t>ст. 209 КК України</w:t>
      </w:r>
      <w:r w:rsidRPr="00681251">
        <w:rPr>
          <w:rFonts w:ascii="Times New Roman" w:eastAsia="Times New Roman" w:hAnsi="Times New Roman" w:cs="Times New Roman"/>
          <w:b/>
          <w:sz w:val="24"/>
          <w:szCs w:val="24"/>
          <w:vertAlign w:val="superscript"/>
          <w:lang w:eastAsia="ru-RU"/>
        </w:rPr>
        <w:footnoteReference w:id="6"/>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1"/>
        <w:gridCol w:w="2552"/>
      </w:tblGrid>
      <w:tr w:rsidR="00681251" w:rsidRPr="00681251" w:rsidTr="000426A5">
        <w:trPr>
          <w:trHeight w:val="609"/>
          <w:jc w:val="center"/>
        </w:trPr>
        <w:tc>
          <w:tcPr>
            <w:tcW w:w="6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681251" w:rsidRDefault="00331417" w:rsidP="00331417">
            <w:pPr>
              <w:spacing w:after="0" w:line="240" w:lineRule="auto"/>
              <w:jc w:val="center"/>
              <w:rPr>
                <w:rFonts w:ascii="Times New Roman" w:hAnsi="Times New Roman"/>
                <w:b/>
                <w:lang w:bidi="uk-UA"/>
              </w:rPr>
            </w:pPr>
            <w:r w:rsidRPr="00681251">
              <w:rPr>
                <w:rFonts w:ascii="Times New Roman" w:hAnsi="Times New Roman"/>
                <w:b/>
                <w:lang w:bidi="uk-UA"/>
              </w:rPr>
              <w:t>Назва показника</w:t>
            </w:r>
          </w:p>
        </w:tc>
        <w:tc>
          <w:tcPr>
            <w:tcW w:w="25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CC2E5" w:themeFill="accent1" w:themeFillTint="99"/>
            <w:vAlign w:val="center"/>
          </w:tcPr>
          <w:p w:rsidR="00331417" w:rsidRPr="00681251" w:rsidRDefault="00331417" w:rsidP="00331417">
            <w:pPr>
              <w:spacing w:after="0" w:line="240" w:lineRule="auto"/>
              <w:jc w:val="center"/>
              <w:rPr>
                <w:rFonts w:ascii="Times New Roman" w:hAnsi="Times New Roman"/>
                <w:b/>
              </w:rPr>
            </w:pPr>
            <w:r w:rsidRPr="00681251">
              <w:rPr>
                <w:rFonts w:ascii="Times New Roman" w:hAnsi="Times New Roman"/>
                <w:b/>
              </w:rPr>
              <w:t>Кількість</w:t>
            </w:r>
          </w:p>
        </w:tc>
      </w:tr>
      <w:tr w:rsidR="00681251" w:rsidRPr="00681251" w:rsidTr="00681251">
        <w:trPr>
          <w:trHeight w:val="674"/>
          <w:jc w:val="center"/>
        </w:trPr>
        <w:tc>
          <w:tcPr>
            <w:tcW w:w="6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681251" w:rsidRDefault="00331417" w:rsidP="00331417">
            <w:pPr>
              <w:spacing w:after="0" w:line="240" w:lineRule="auto"/>
              <w:rPr>
                <w:rFonts w:ascii="Times New Roman" w:hAnsi="Times New Roman"/>
              </w:rPr>
            </w:pPr>
            <w:r w:rsidRPr="00681251">
              <w:rPr>
                <w:rFonts w:ascii="Times New Roman" w:hAnsi="Times New Roman"/>
                <w:lang w:bidi="uk-UA"/>
              </w:rPr>
              <w:t>Кількість вироків, у яких прийнято рішення про конфіскацію майна (спеціальну конфіскацію)</w:t>
            </w:r>
          </w:p>
        </w:tc>
        <w:tc>
          <w:tcPr>
            <w:tcW w:w="25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681251" w:rsidRDefault="00331417" w:rsidP="00331417">
            <w:pPr>
              <w:spacing w:after="0" w:line="240" w:lineRule="auto"/>
              <w:jc w:val="center"/>
              <w:rPr>
                <w:rFonts w:ascii="Times New Roman" w:hAnsi="Times New Roman"/>
              </w:rPr>
            </w:pPr>
            <w:r w:rsidRPr="00681251">
              <w:rPr>
                <w:rFonts w:ascii="Times New Roman" w:hAnsi="Times New Roman"/>
              </w:rPr>
              <w:t>4</w:t>
            </w:r>
          </w:p>
        </w:tc>
      </w:tr>
      <w:tr w:rsidR="00681251" w:rsidRPr="00681251" w:rsidTr="00681251">
        <w:trPr>
          <w:trHeight w:val="400"/>
          <w:jc w:val="center"/>
        </w:trPr>
        <w:tc>
          <w:tcPr>
            <w:tcW w:w="6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681251" w:rsidRDefault="00331417" w:rsidP="00331417">
            <w:pPr>
              <w:spacing w:after="0" w:line="240" w:lineRule="auto"/>
              <w:rPr>
                <w:rFonts w:ascii="Times New Roman" w:hAnsi="Times New Roman"/>
                <w:b/>
              </w:rPr>
            </w:pPr>
            <w:r w:rsidRPr="00681251">
              <w:rPr>
                <w:rFonts w:ascii="Times New Roman" w:hAnsi="Times New Roman"/>
                <w:b/>
              </w:rPr>
              <w:t xml:space="preserve">На суму, грн. </w:t>
            </w:r>
          </w:p>
        </w:tc>
        <w:tc>
          <w:tcPr>
            <w:tcW w:w="25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681251" w:rsidRDefault="00681251" w:rsidP="00331417">
            <w:pPr>
              <w:spacing w:after="0" w:line="240" w:lineRule="auto"/>
              <w:jc w:val="center"/>
              <w:rPr>
                <w:rFonts w:ascii="Times New Roman" w:hAnsi="Times New Roman"/>
              </w:rPr>
            </w:pPr>
            <w:r w:rsidRPr="00681251">
              <w:rPr>
                <w:rFonts w:ascii="Times New Roman" w:hAnsi="Times New Roman"/>
              </w:rPr>
              <w:t>50 583 192</w:t>
            </w:r>
          </w:p>
        </w:tc>
      </w:tr>
      <w:tr w:rsidR="00681251" w:rsidRPr="00681251" w:rsidTr="00681251">
        <w:trPr>
          <w:trHeight w:val="818"/>
          <w:jc w:val="center"/>
        </w:trPr>
        <w:tc>
          <w:tcPr>
            <w:tcW w:w="69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rsidR="00331417" w:rsidRPr="00681251" w:rsidRDefault="00331417" w:rsidP="00681251">
            <w:pPr>
              <w:spacing w:after="0" w:line="240" w:lineRule="auto"/>
              <w:rPr>
                <w:rFonts w:ascii="Times New Roman" w:hAnsi="Times New Roman"/>
                <w:i/>
              </w:rPr>
            </w:pPr>
            <w:r w:rsidRPr="00681251">
              <w:rPr>
                <w:rFonts w:ascii="Times New Roman" w:hAnsi="Times New Roman"/>
                <w:lang w:bidi="uk-UA"/>
              </w:rPr>
              <w:t>Сума легалізованих доходів (коштів, майна), одержаних злочинним шляхом, встановлена рішенням суду, грн.</w:t>
            </w:r>
          </w:p>
        </w:tc>
        <w:tc>
          <w:tcPr>
            <w:tcW w:w="255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331417" w:rsidRPr="00681251" w:rsidRDefault="00681251" w:rsidP="00331417">
            <w:pPr>
              <w:spacing w:after="0" w:line="240" w:lineRule="auto"/>
              <w:jc w:val="center"/>
              <w:rPr>
                <w:rFonts w:ascii="Times New Roman" w:hAnsi="Times New Roman"/>
              </w:rPr>
            </w:pPr>
            <w:r w:rsidRPr="00681251">
              <w:rPr>
                <w:rFonts w:ascii="Times New Roman" w:hAnsi="Times New Roman"/>
              </w:rPr>
              <w:t>13 052 914 072</w:t>
            </w:r>
          </w:p>
        </w:tc>
      </w:tr>
    </w:tbl>
    <w:p w:rsidR="0033462F" w:rsidRPr="00A41C74" w:rsidRDefault="0033462F" w:rsidP="00331417">
      <w:pPr>
        <w:rPr>
          <w:color w:val="FF0000"/>
        </w:rPr>
        <w:sectPr w:rsidR="0033462F" w:rsidRPr="00A41C74" w:rsidSect="00FE65B0">
          <w:pgSz w:w="11906" w:h="16838"/>
          <w:pgMar w:top="993" w:right="849" w:bottom="1134" w:left="1560" w:header="708" w:footer="708" w:gutter="0"/>
          <w:cols w:space="708"/>
          <w:docGrid w:linePitch="360"/>
        </w:sectPr>
      </w:pPr>
    </w:p>
    <w:p w:rsidR="004341D7" w:rsidRPr="00605E23" w:rsidRDefault="004341D7" w:rsidP="0033462F">
      <w:pPr>
        <w:pStyle w:val="1"/>
        <w:rPr>
          <w:color w:val="auto"/>
          <w:lang w:eastAsia="ru-RU"/>
        </w:rPr>
      </w:pPr>
      <w:bookmarkStart w:id="37" w:name="_Toc192840440"/>
      <w:r w:rsidRPr="00605E23">
        <w:rPr>
          <w:color w:val="auto"/>
          <w:lang w:eastAsia="ru-RU"/>
        </w:rPr>
        <w:lastRenderedPageBreak/>
        <w:t xml:space="preserve">5. </w:t>
      </w:r>
      <w:r w:rsidR="003C231F" w:rsidRPr="00605E23">
        <w:rPr>
          <w:color w:val="auto"/>
          <w:lang w:eastAsia="ru-RU"/>
        </w:rPr>
        <w:t>МІЖНАРОДНЕ СПІВРОБІТНИЦТВО</w:t>
      </w:r>
      <w:bookmarkEnd w:id="37"/>
    </w:p>
    <w:p w:rsidR="004341D7" w:rsidRPr="00605E23" w:rsidRDefault="004341D7" w:rsidP="005C1988">
      <w:pPr>
        <w:spacing w:after="120" w:line="240" w:lineRule="auto"/>
        <w:jc w:val="center"/>
        <w:rPr>
          <w:rFonts w:ascii="Times New Roman" w:hAnsi="Times New Roman" w:cs="Times New Roman"/>
          <w:b/>
          <w:sz w:val="28"/>
          <w:szCs w:val="28"/>
          <w:lang w:eastAsia="ru-RU"/>
        </w:rPr>
      </w:pPr>
      <w:bookmarkStart w:id="38" w:name="_Toc192840441"/>
      <w:r w:rsidRPr="00605E23">
        <w:rPr>
          <w:rStyle w:val="20"/>
          <w:rFonts w:eastAsiaTheme="minorHAnsi"/>
        </w:rPr>
        <w:t>5.1 Міжнародна правова допомога</w:t>
      </w:r>
      <w:bookmarkEnd w:id="38"/>
      <w:r w:rsidRPr="00605E23">
        <w:rPr>
          <w:rStyle w:val="ab"/>
          <w:rFonts w:ascii="Times New Roman" w:hAnsi="Times New Roman" w:cs="Times New Roman"/>
          <w:b/>
          <w:sz w:val="28"/>
          <w:szCs w:val="28"/>
          <w:lang w:eastAsia="ru-RU"/>
        </w:rPr>
        <w:footnoteReference w:id="7"/>
      </w:r>
    </w:p>
    <w:p w:rsidR="004341D7" w:rsidRPr="00605E23" w:rsidRDefault="004341D7" w:rsidP="004700A0">
      <w:pPr>
        <w:spacing w:after="120" w:line="240" w:lineRule="auto"/>
        <w:ind w:right="141" w:firstLine="709"/>
        <w:jc w:val="both"/>
        <w:rPr>
          <w:rFonts w:ascii="Times New Roman" w:eastAsia="Times New Roman" w:hAnsi="Times New Roman" w:cs="Times New Roman"/>
          <w:sz w:val="28"/>
          <w:szCs w:val="28"/>
          <w:lang w:eastAsia="uk-UA"/>
        </w:rPr>
      </w:pPr>
      <w:r w:rsidRPr="00605E23">
        <w:rPr>
          <w:rFonts w:ascii="Times New Roman" w:eastAsia="Times New Roman" w:hAnsi="Times New Roman" w:cs="Times New Roman"/>
          <w:sz w:val="28"/>
          <w:szCs w:val="28"/>
          <w:lang w:eastAsia="uk-UA"/>
        </w:rPr>
        <w:t xml:space="preserve">Відповідно до статті 545 КПК України </w:t>
      </w:r>
      <w:r w:rsidRPr="00605E23">
        <w:rPr>
          <w:rFonts w:ascii="Times New Roman" w:eastAsia="Times New Roman" w:hAnsi="Times New Roman" w:cs="Times New Roman"/>
          <w:sz w:val="28"/>
          <w:szCs w:val="28"/>
          <w:shd w:val="clear" w:color="auto" w:fill="FFFFFF"/>
          <w:lang w:eastAsia="uk-UA"/>
        </w:rPr>
        <w:t>Офіс Генпрокурора звертається із запитами про міжнародну правову допомогу у кримінальному провадженні під час досудового розслідування та розглядає відповідні запити іноземних компетентних органів, крім досудового розслідування кримінальних правопорушень, віднесених до підслідності НАБУ, яке у таких випадках здійснює функції центрального органу України</w:t>
      </w:r>
      <w:r w:rsidR="00585F3F" w:rsidRPr="00605E23">
        <w:rPr>
          <w:rFonts w:ascii="Times New Roman" w:eastAsia="Times New Roman" w:hAnsi="Times New Roman" w:cs="Times New Roman"/>
          <w:sz w:val="28"/>
          <w:szCs w:val="28"/>
          <w:shd w:val="clear" w:color="auto" w:fill="FFFFFF"/>
          <w:lang w:eastAsia="uk-UA"/>
        </w:rPr>
        <w:t>.</w:t>
      </w:r>
    </w:p>
    <w:p w:rsidR="004341D7" w:rsidRPr="00605E23" w:rsidRDefault="004341D7" w:rsidP="004700A0">
      <w:pPr>
        <w:spacing w:after="120" w:line="240" w:lineRule="auto"/>
        <w:ind w:right="141" w:firstLine="709"/>
        <w:jc w:val="both"/>
        <w:rPr>
          <w:rFonts w:ascii="Times New Roman" w:eastAsia="Times New Roman" w:hAnsi="Times New Roman" w:cs="Times New Roman"/>
          <w:sz w:val="16"/>
          <w:szCs w:val="16"/>
          <w:lang w:eastAsia="uk-UA"/>
        </w:rPr>
      </w:pPr>
      <w:r w:rsidRPr="00605E23">
        <w:rPr>
          <w:rFonts w:ascii="Times New Roman" w:eastAsia="Times New Roman" w:hAnsi="Times New Roman" w:cs="Times New Roman"/>
          <w:sz w:val="28"/>
          <w:szCs w:val="28"/>
          <w:lang w:eastAsia="uk-UA"/>
        </w:rPr>
        <w:t>Мін</w:t>
      </w:r>
      <w:r w:rsidR="003C7206">
        <w:rPr>
          <w:rFonts w:ascii="Times New Roman" w:eastAsia="Times New Roman" w:hAnsi="Times New Roman" w:cs="Times New Roman"/>
          <w:sz w:val="28"/>
          <w:szCs w:val="28"/>
          <w:lang w:eastAsia="uk-UA"/>
        </w:rPr>
        <w:t>істерство юстиції</w:t>
      </w:r>
      <w:r w:rsidRPr="00605E23">
        <w:rPr>
          <w:rFonts w:ascii="Times New Roman" w:eastAsia="Times New Roman" w:hAnsi="Times New Roman" w:cs="Times New Roman"/>
          <w:sz w:val="28"/>
          <w:szCs w:val="28"/>
          <w:lang w:eastAsia="uk-UA"/>
        </w:rPr>
        <w:t xml:space="preserve"> визначен</w:t>
      </w:r>
      <w:r w:rsidR="003C7206">
        <w:rPr>
          <w:rFonts w:ascii="Times New Roman" w:eastAsia="Times New Roman" w:hAnsi="Times New Roman" w:cs="Times New Roman"/>
          <w:sz w:val="28"/>
          <w:szCs w:val="28"/>
          <w:lang w:eastAsia="uk-UA"/>
        </w:rPr>
        <w:t>о</w:t>
      </w:r>
      <w:r w:rsidRPr="00605E23">
        <w:rPr>
          <w:rFonts w:ascii="Times New Roman" w:eastAsia="Times New Roman" w:hAnsi="Times New Roman" w:cs="Times New Roman"/>
          <w:sz w:val="28"/>
          <w:szCs w:val="28"/>
          <w:lang w:eastAsia="uk-UA"/>
        </w:rPr>
        <w:t xml:space="preserve"> центральним органом України, який звертається із запитами судів про міжнародну правову допомогу у кримінальному провадженні під час судового провадження та розглядає відповідні запити судів іноземних держав. </w:t>
      </w:r>
    </w:p>
    <w:tbl>
      <w:tblPr>
        <w:tblStyle w:val="a6"/>
        <w:tblW w:w="9493" w:type="dxa"/>
        <w:tblInd w:w="0" w:type="dxa"/>
        <w:tblLayout w:type="fixed"/>
        <w:tblLook w:val="04A0" w:firstRow="1" w:lastRow="0" w:firstColumn="1" w:lastColumn="0" w:noHBand="0" w:noVBand="1"/>
      </w:tblPr>
      <w:tblGrid>
        <w:gridCol w:w="2122"/>
        <w:gridCol w:w="7371"/>
      </w:tblGrid>
      <w:tr w:rsidR="00C170E6" w:rsidRPr="00C170E6" w:rsidTr="00F734B3">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4341D7" w:rsidRPr="00C170E6" w:rsidRDefault="007B1B90" w:rsidP="004341D7">
            <w:pPr>
              <w:jc w:val="center"/>
              <w:rPr>
                <w:rFonts w:ascii="Times New Roman" w:hAnsi="Times New Roman" w:cs="Times New Roman"/>
                <w:b/>
                <w:sz w:val="28"/>
                <w:szCs w:val="28"/>
                <w:lang w:eastAsia="ru-RU"/>
              </w:rPr>
            </w:pPr>
            <w:r w:rsidRPr="00C170E6">
              <w:rPr>
                <w:rFonts w:ascii="Times New Roman" w:hAnsi="Times New Roman" w:cs="Times New Roman"/>
                <w:b/>
                <w:noProof/>
                <w:sz w:val="28"/>
                <w:szCs w:val="28"/>
                <w:lang w:eastAsia="uk-UA"/>
              </w:rPr>
              <w:drawing>
                <wp:anchor distT="0" distB="0" distL="114300" distR="114300" simplePos="0" relativeHeight="251790336" behindDoc="1" locked="0" layoutInCell="1" allowOverlap="1" wp14:anchorId="1244697F" wp14:editId="658FE089">
                  <wp:simplePos x="0" y="0"/>
                  <wp:positionH relativeFrom="column">
                    <wp:posOffset>-36858</wp:posOffset>
                  </wp:positionH>
                  <wp:positionV relativeFrom="paragraph">
                    <wp:posOffset>16814</wp:posOffset>
                  </wp:positionV>
                  <wp:extent cx="1273810" cy="1004570"/>
                  <wp:effectExtent l="0" t="0" r="2540" b="5080"/>
                  <wp:wrapTight wrapText="bothSides">
                    <wp:wrapPolygon edited="0">
                      <wp:start x="0" y="0"/>
                      <wp:lineTo x="0" y="21300"/>
                      <wp:lineTo x="21320" y="21300"/>
                      <wp:lineTo x="21320" y="0"/>
                      <wp:lineTo x="0" y="0"/>
                    </wp:wrapPolygon>
                  </wp:wrapTight>
                  <wp:docPr id="24" name="Рисунок 24" descr="C:\Users\synenko\AppData\Local\Microsoft\Windows\INetCache\Content.Word\ОГП 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nenko\AppData\Local\Microsoft\Windows\INetCache\Content.Word\ОГП лого.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3810" cy="1004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C170E6" w:rsidRDefault="004341D7" w:rsidP="00EF30DC">
            <w:pPr>
              <w:spacing w:after="60"/>
              <w:jc w:val="both"/>
              <w:rPr>
                <w:rFonts w:ascii="Times New Roman" w:eastAsia="Times New Roman" w:hAnsi="Times New Roman" w:cs="Times New Roman"/>
                <w:sz w:val="24"/>
                <w:szCs w:val="24"/>
                <w:lang w:eastAsia="uk-UA" w:bidi="uk-UA"/>
              </w:rPr>
            </w:pPr>
            <w:r w:rsidRPr="00C170E6">
              <w:rPr>
                <w:rFonts w:ascii="Times New Roman" w:eastAsia="Times New Roman" w:hAnsi="Times New Roman" w:cs="Times New Roman"/>
                <w:sz w:val="24"/>
                <w:szCs w:val="24"/>
                <w:lang w:eastAsia="uk-UA" w:bidi="uk-UA"/>
              </w:rPr>
              <w:t>Компетентними органами України у сфері ПВК/ФТ</w:t>
            </w:r>
            <w:r w:rsidR="00215808" w:rsidRPr="00C170E6">
              <w:rPr>
                <w:rFonts w:ascii="Times New Roman" w:eastAsia="Times New Roman" w:hAnsi="Times New Roman" w:cs="Times New Roman"/>
                <w:sz w:val="24"/>
                <w:szCs w:val="24"/>
                <w:lang w:eastAsia="uk-UA" w:bidi="uk-UA"/>
              </w:rPr>
              <w:t xml:space="preserve"> підготовлено звернень</w:t>
            </w:r>
            <w:r w:rsidR="00EF30DC" w:rsidRPr="00C170E6">
              <w:rPr>
                <w:rFonts w:ascii="Times New Roman" w:eastAsia="Times New Roman" w:hAnsi="Times New Roman" w:cs="Times New Roman"/>
                <w:sz w:val="24"/>
                <w:szCs w:val="24"/>
                <w:lang w:eastAsia="uk-UA" w:bidi="uk-UA"/>
              </w:rPr>
              <w:t xml:space="preserve"> – 144 (у 2023 – 113);</w:t>
            </w:r>
          </w:p>
          <w:p w:rsidR="004341D7" w:rsidRPr="00C170E6" w:rsidRDefault="004341D7" w:rsidP="00EF30DC">
            <w:pPr>
              <w:spacing w:after="60"/>
              <w:jc w:val="both"/>
              <w:rPr>
                <w:rFonts w:ascii="Times New Roman" w:eastAsia="Times New Roman" w:hAnsi="Times New Roman" w:cs="Times New Roman"/>
                <w:b/>
                <w:sz w:val="24"/>
                <w:szCs w:val="24"/>
                <w:lang w:eastAsia="uk-UA" w:bidi="uk-UA"/>
              </w:rPr>
            </w:pPr>
            <w:r w:rsidRPr="00C170E6">
              <w:rPr>
                <w:rFonts w:ascii="Times New Roman" w:eastAsia="Times New Roman" w:hAnsi="Times New Roman" w:cs="Times New Roman"/>
                <w:sz w:val="24"/>
                <w:szCs w:val="24"/>
                <w:lang w:eastAsia="uk-UA" w:bidi="uk-UA"/>
              </w:rPr>
              <w:t>виконано</w:t>
            </w:r>
            <w:r w:rsidRPr="00C170E6">
              <w:rPr>
                <w:rFonts w:ascii="Times New Roman" w:eastAsia="Times New Roman" w:hAnsi="Times New Roman" w:cs="Times New Roman"/>
                <w:b/>
                <w:sz w:val="24"/>
                <w:szCs w:val="24"/>
                <w:lang w:eastAsia="uk-UA" w:bidi="uk-UA"/>
              </w:rPr>
              <w:t xml:space="preserve"> </w:t>
            </w:r>
            <w:r w:rsidRPr="00C170E6">
              <w:rPr>
                <w:rFonts w:ascii="Times New Roman" w:eastAsia="Times New Roman" w:hAnsi="Times New Roman" w:cs="Times New Roman"/>
                <w:sz w:val="24"/>
                <w:szCs w:val="24"/>
                <w:lang w:eastAsia="uk-UA" w:bidi="uk-UA"/>
              </w:rPr>
              <w:t xml:space="preserve">– </w:t>
            </w:r>
            <w:r w:rsidR="00EF30DC" w:rsidRPr="00C170E6">
              <w:rPr>
                <w:rFonts w:ascii="Times New Roman" w:eastAsia="Times New Roman" w:hAnsi="Times New Roman" w:cs="Times New Roman"/>
                <w:sz w:val="24"/>
                <w:szCs w:val="24"/>
                <w:lang w:eastAsia="uk-UA" w:bidi="uk-UA"/>
              </w:rPr>
              <w:t>95</w:t>
            </w:r>
            <w:r w:rsidR="00C170E6" w:rsidRPr="00C170E6">
              <w:rPr>
                <w:rFonts w:ascii="Times New Roman" w:eastAsia="Times New Roman" w:hAnsi="Times New Roman" w:cs="Times New Roman"/>
                <w:sz w:val="24"/>
                <w:szCs w:val="24"/>
                <w:lang w:eastAsia="uk-UA" w:bidi="uk-UA"/>
              </w:rPr>
              <w:t xml:space="preserve"> </w:t>
            </w:r>
            <w:r w:rsidRPr="00C170E6">
              <w:rPr>
                <w:rFonts w:ascii="Times New Roman" w:eastAsia="Times New Roman" w:hAnsi="Times New Roman" w:cs="Times New Roman"/>
                <w:sz w:val="24"/>
                <w:szCs w:val="24"/>
                <w:lang w:eastAsia="uk-UA" w:bidi="uk-UA"/>
              </w:rPr>
              <w:t>(у 202</w:t>
            </w:r>
            <w:r w:rsidR="00215808" w:rsidRPr="00C170E6">
              <w:rPr>
                <w:rFonts w:ascii="Times New Roman" w:eastAsia="Times New Roman" w:hAnsi="Times New Roman" w:cs="Times New Roman"/>
                <w:sz w:val="24"/>
                <w:szCs w:val="24"/>
                <w:lang w:eastAsia="uk-UA" w:bidi="uk-UA"/>
              </w:rPr>
              <w:t>3</w:t>
            </w:r>
            <w:r w:rsidRPr="00C170E6">
              <w:rPr>
                <w:rFonts w:ascii="Times New Roman" w:eastAsia="Times New Roman" w:hAnsi="Times New Roman" w:cs="Times New Roman"/>
                <w:sz w:val="24"/>
                <w:szCs w:val="24"/>
                <w:lang w:eastAsia="uk-UA" w:bidi="uk-UA"/>
              </w:rPr>
              <w:t xml:space="preserve"> – </w:t>
            </w:r>
            <w:r w:rsidR="00EF30DC" w:rsidRPr="00C170E6">
              <w:rPr>
                <w:rFonts w:ascii="Times New Roman" w:eastAsia="Times New Roman" w:hAnsi="Times New Roman" w:cs="Times New Roman"/>
                <w:sz w:val="24"/>
                <w:szCs w:val="24"/>
                <w:lang w:eastAsia="uk-UA" w:bidi="uk-UA"/>
              </w:rPr>
              <w:t>65</w:t>
            </w:r>
            <w:r w:rsidRPr="00C170E6">
              <w:rPr>
                <w:rFonts w:ascii="Times New Roman" w:eastAsia="Times New Roman" w:hAnsi="Times New Roman" w:cs="Times New Roman"/>
                <w:sz w:val="24"/>
                <w:szCs w:val="24"/>
                <w:lang w:eastAsia="uk-UA" w:bidi="uk-UA"/>
              </w:rPr>
              <w:t>);</w:t>
            </w:r>
            <w:r w:rsidRPr="00C170E6">
              <w:rPr>
                <w:rFonts w:ascii="Times New Roman" w:eastAsia="Times New Roman" w:hAnsi="Times New Roman" w:cs="Times New Roman"/>
                <w:b/>
                <w:sz w:val="24"/>
                <w:szCs w:val="24"/>
                <w:lang w:eastAsia="uk-UA" w:bidi="uk-UA"/>
              </w:rPr>
              <w:t xml:space="preserve"> </w:t>
            </w:r>
          </w:p>
          <w:p w:rsidR="004341D7" w:rsidRPr="00C170E6" w:rsidRDefault="004341D7" w:rsidP="00EF30DC">
            <w:pPr>
              <w:spacing w:after="60"/>
              <w:jc w:val="both"/>
              <w:rPr>
                <w:rFonts w:ascii="Times New Roman" w:eastAsia="Times New Roman" w:hAnsi="Times New Roman" w:cs="Times New Roman"/>
                <w:sz w:val="24"/>
                <w:szCs w:val="24"/>
                <w:lang w:eastAsia="uk-UA" w:bidi="uk-UA"/>
              </w:rPr>
            </w:pPr>
            <w:r w:rsidRPr="00C170E6">
              <w:rPr>
                <w:rFonts w:ascii="Times New Roman" w:eastAsia="Times New Roman" w:hAnsi="Times New Roman" w:cs="Times New Roman"/>
                <w:sz w:val="24"/>
                <w:szCs w:val="24"/>
                <w:lang w:eastAsia="uk-UA" w:bidi="uk-UA"/>
              </w:rPr>
              <w:t>з них по екстрадиції</w:t>
            </w:r>
            <w:r w:rsidR="00EF30DC" w:rsidRPr="00C170E6">
              <w:rPr>
                <w:rFonts w:ascii="Times New Roman" w:eastAsia="Times New Roman" w:hAnsi="Times New Roman" w:cs="Times New Roman"/>
                <w:sz w:val="24"/>
                <w:szCs w:val="24"/>
                <w:lang w:eastAsia="uk-UA" w:bidi="uk-UA"/>
              </w:rPr>
              <w:t xml:space="preserve"> </w:t>
            </w:r>
            <w:r w:rsidR="00C170E6" w:rsidRPr="00C170E6">
              <w:rPr>
                <w:rFonts w:ascii="Times New Roman" w:eastAsia="Times New Roman" w:hAnsi="Times New Roman" w:cs="Times New Roman"/>
                <w:sz w:val="24"/>
                <w:szCs w:val="24"/>
                <w:lang w:eastAsia="uk-UA" w:bidi="uk-UA"/>
              </w:rPr>
              <w:t xml:space="preserve">підготовлено </w:t>
            </w:r>
            <w:r w:rsidRPr="00C170E6">
              <w:rPr>
                <w:rFonts w:ascii="Times New Roman" w:eastAsia="Times New Roman" w:hAnsi="Times New Roman" w:cs="Times New Roman"/>
                <w:sz w:val="24"/>
                <w:szCs w:val="24"/>
                <w:lang w:eastAsia="uk-UA" w:bidi="uk-UA"/>
              </w:rPr>
              <w:t xml:space="preserve">– </w:t>
            </w:r>
            <w:r w:rsidR="00EF30DC" w:rsidRPr="00C170E6">
              <w:rPr>
                <w:rFonts w:ascii="Times New Roman" w:eastAsia="Times New Roman" w:hAnsi="Times New Roman" w:cs="Times New Roman"/>
                <w:sz w:val="24"/>
                <w:szCs w:val="24"/>
                <w:lang w:eastAsia="uk-UA" w:bidi="uk-UA"/>
              </w:rPr>
              <w:t>2</w:t>
            </w:r>
            <w:r w:rsidRPr="00C170E6">
              <w:rPr>
                <w:rFonts w:ascii="Times New Roman" w:eastAsia="Times New Roman" w:hAnsi="Times New Roman" w:cs="Times New Roman"/>
                <w:sz w:val="24"/>
                <w:szCs w:val="24"/>
                <w:lang w:eastAsia="uk-UA" w:bidi="uk-UA"/>
              </w:rPr>
              <w:t>1 (у 202</w:t>
            </w:r>
            <w:r w:rsidR="00215808" w:rsidRPr="00C170E6">
              <w:rPr>
                <w:rFonts w:ascii="Times New Roman" w:eastAsia="Times New Roman" w:hAnsi="Times New Roman" w:cs="Times New Roman"/>
                <w:sz w:val="24"/>
                <w:szCs w:val="24"/>
                <w:lang w:eastAsia="uk-UA" w:bidi="uk-UA"/>
              </w:rPr>
              <w:t>3</w:t>
            </w:r>
            <w:r w:rsidRPr="00C170E6">
              <w:rPr>
                <w:rFonts w:ascii="Times New Roman" w:eastAsia="Times New Roman" w:hAnsi="Times New Roman" w:cs="Times New Roman"/>
                <w:sz w:val="24"/>
                <w:szCs w:val="24"/>
                <w:lang w:eastAsia="uk-UA" w:bidi="uk-UA"/>
              </w:rPr>
              <w:t xml:space="preserve"> – </w:t>
            </w:r>
            <w:r w:rsidR="00EF30DC" w:rsidRPr="00C170E6">
              <w:rPr>
                <w:rFonts w:ascii="Times New Roman" w:eastAsia="Times New Roman" w:hAnsi="Times New Roman" w:cs="Times New Roman"/>
                <w:sz w:val="24"/>
                <w:szCs w:val="24"/>
                <w:lang w:eastAsia="uk-UA" w:bidi="uk-UA"/>
              </w:rPr>
              <w:t>5</w:t>
            </w:r>
            <w:r w:rsidRPr="00C170E6">
              <w:rPr>
                <w:rFonts w:ascii="Times New Roman" w:eastAsia="Times New Roman" w:hAnsi="Times New Roman" w:cs="Times New Roman"/>
                <w:sz w:val="24"/>
                <w:szCs w:val="24"/>
                <w:lang w:eastAsia="uk-UA" w:bidi="uk-UA"/>
              </w:rPr>
              <w:t>);</w:t>
            </w:r>
          </w:p>
          <w:p w:rsidR="004341D7" w:rsidRPr="00C170E6" w:rsidRDefault="004341D7" w:rsidP="00EF30DC">
            <w:pPr>
              <w:spacing w:after="60"/>
              <w:jc w:val="both"/>
              <w:rPr>
                <w:rFonts w:ascii="Times New Roman" w:eastAsia="Times New Roman" w:hAnsi="Times New Roman" w:cs="Times New Roman"/>
                <w:sz w:val="24"/>
                <w:szCs w:val="24"/>
                <w:lang w:eastAsia="uk-UA" w:bidi="uk-UA"/>
              </w:rPr>
            </w:pPr>
            <w:r w:rsidRPr="00C170E6">
              <w:rPr>
                <w:rFonts w:ascii="Times New Roman" w:eastAsia="Times New Roman" w:hAnsi="Times New Roman" w:cs="Times New Roman"/>
                <w:sz w:val="24"/>
                <w:szCs w:val="24"/>
                <w:lang w:eastAsia="uk-UA" w:bidi="uk-UA"/>
              </w:rPr>
              <w:t xml:space="preserve">виконано – </w:t>
            </w:r>
            <w:r w:rsidR="00C170E6" w:rsidRPr="00C170E6">
              <w:rPr>
                <w:rFonts w:ascii="Times New Roman" w:eastAsia="Times New Roman" w:hAnsi="Times New Roman" w:cs="Times New Roman"/>
                <w:sz w:val="24"/>
                <w:szCs w:val="24"/>
                <w:lang w:eastAsia="uk-UA" w:bidi="uk-UA"/>
              </w:rPr>
              <w:t xml:space="preserve">8 </w:t>
            </w:r>
            <w:r w:rsidRPr="00C170E6">
              <w:rPr>
                <w:rFonts w:ascii="Times New Roman" w:eastAsia="Times New Roman" w:hAnsi="Times New Roman" w:cs="Times New Roman"/>
                <w:sz w:val="24"/>
                <w:szCs w:val="24"/>
                <w:lang w:eastAsia="uk-UA" w:bidi="uk-UA"/>
              </w:rPr>
              <w:t>(у 202</w:t>
            </w:r>
            <w:r w:rsidR="00215808" w:rsidRPr="00C170E6">
              <w:rPr>
                <w:rFonts w:ascii="Times New Roman" w:eastAsia="Times New Roman" w:hAnsi="Times New Roman" w:cs="Times New Roman"/>
                <w:sz w:val="24"/>
                <w:szCs w:val="24"/>
                <w:lang w:eastAsia="uk-UA" w:bidi="uk-UA"/>
              </w:rPr>
              <w:t>3</w:t>
            </w:r>
            <w:r w:rsidRPr="00C170E6">
              <w:rPr>
                <w:rFonts w:ascii="Times New Roman" w:eastAsia="Times New Roman" w:hAnsi="Times New Roman" w:cs="Times New Roman"/>
                <w:sz w:val="24"/>
                <w:szCs w:val="24"/>
                <w:lang w:eastAsia="uk-UA" w:bidi="uk-UA"/>
              </w:rPr>
              <w:t xml:space="preserve"> – </w:t>
            </w:r>
            <w:r w:rsidR="00C170E6" w:rsidRPr="00C170E6">
              <w:rPr>
                <w:rFonts w:ascii="Times New Roman" w:eastAsia="Times New Roman" w:hAnsi="Times New Roman" w:cs="Times New Roman"/>
                <w:sz w:val="24"/>
                <w:szCs w:val="24"/>
                <w:lang w:eastAsia="uk-UA" w:bidi="uk-UA"/>
              </w:rPr>
              <w:t>17</w:t>
            </w:r>
            <w:r w:rsidRPr="00C170E6">
              <w:rPr>
                <w:rFonts w:ascii="Times New Roman" w:eastAsia="Times New Roman" w:hAnsi="Times New Roman" w:cs="Times New Roman"/>
                <w:sz w:val="24"/>
                <w:szCs w:val="24"/>
                <w:lang w:eastAsia="uk-UA" w:bidi="uk-UA"/>
              </w:rPr>
              <w:t>).</w:t>
            </w:r>
          </w:p>
          <w:p w:rsidR="004341D7" w:rsidRPr="00C170E6" w:rsidRDefault="004341D7" w:rsidP="005C1988">
            <w:pPr>
              <w:jc w:val="both"/>
              <w:rPr>
                <w:rFonts w:ascii="Times New Roman" w:eastAsia="Times New Roman" w:hAnsi="Times New Roman" w:cs="Times New Roman"/>
                <w:sz w:val="16"/>
                <w:szCs w:val="16"/>
                <w:lang w:eastAsia="uk-UA" w:bidi="uk-UA"/>
              </w:rPr>
            </w:pPr>
          </w:p>
          <w:p w:rsidR="004341D7" w:rsidRPr="00C170E6" w:rsidRDefault="004341D7" w:rsidP="00C170E6">
            <w:pPr>
              <w:spacing w:after="60"/>
              <w:jc w:val="both"/>
              <w:rPr>
                <w:rFonts w:ascii="Times New Roman" w:hAnsi="Times New Roman" w:cs="Times New Roman"/>
                <w:sz w:val="24"/>
                <w:szCs w:val="24"/>
                <w:lang w:eastAsia="ru-RU" w:bidi="uk-UA"/>
              </w:rPr>
            </w:pPr>
            <w:r w:rsidRPr="00C170E6">
              <w:rPr>
                <w:rFonts w:ascii="Times New Roman" w:hAnsi="Times New Roman" w:cs="Times New Roman"/>
                <w:sz w:val="24"/>
                <w:szCs w:val="24"/>
                <w:lang w:eastAsia="ru-RU"/>
              </w:rPr>
              <w:t>Від іноземних установ</w:t>
            </w:r>
            <w:r w:rsidR="00C170E6" w:rsidRPr="00C170E6">
              <w:rPr>
                <w:rFonts w:ascii="Times New Roman" w:hAnsi="Times New Roman" w:cs="Times New Roman"/>
                <w:sz w:val="24"/>
                <w:szCs w:val="24"/>
                <w:lang w:eastAsia="ru-RU"/>
              </w:rPr>
              <w:t xml:space="preserve"> надійшло звернень – 103 (у 2023 – 122);</w:t>
            </w:r>
          </w:p>
          <w:p w:rsidR="004341D7" w:rsidRPr="00C170E6" w:rsidRDefault="004341D7" w:rsidP="00C170E6">
            <w:pPr>
              <w:spacing w:after="60"/>
              <w:jc w:val="both"/>
              <w:rPr>
                <w:rFonts w:ascii="Times New Roman" w:hAnsi="Times New Roman" w:cs="Times New Roman"/>
                <w:sz w:val="24"/>
                <w:szCs w:val="24"/>
                <w:lang w:eastAsia="ru-RU" w:bidi="uk-UA"/>
              </w:rPr>
            </w:pPr>
            <w:r w:rsidRPr="00C170E6">
              <w:rPr>
                <w:rFonts w:ascii="Times New Roman" w:hAnsi="Times New Roman" w:cs="Times New Roman"/>
                <w:sz w:val="24"/>
                <w:szCs w:val="24"/>
                <w:lang w:eastAsia="ru-RU" w:bidi="uk-UA"/>
              </w:rPr>
              <w:t>виконано – 1</w:t>
            </w:r>
            <w:r w:rsidR="00C170E6" w:rsidRPr="00C170E6">
              <w:rPr>
                <w:rFonts w:ascii="Times New Roman" w:hAnsi="Times New Roman" w:cs="Times New Roman"/>
                <w:sz w:val="24"/>
                <w:szCs w:val="24"/>
                <w:lang w:eastAsia="ru-RU" w:bidi="uk-UA"/>
              </w:rPr>
              <w:t>22</w:t>
            </w:r>
            <w:r w:rsidRPr="00C170E6">
              <w:rPr>
                <w:rFonts w:ascii="Times New Roman" w:hAnsi="Times New Roman" w:cs="Times New Roman"/>
                <w:sz w:val="24"/>
                <w:szCs w:val="24"/>
                <w:lang w:eastAsia="ru-RU" w:bidi="uk-UA"/>
              </w:rPr>
              <w:t xml:space="preserve"> (у 202</w:t>
            </w:r>
            <w:r w:rsidR="00215808" w:rsidRPr="00C170E6">
              <w:rPr>
                <w:rFonts w:ascii="Times New Roman" w:hAnsi="Times New Roman" w:cs="Times New Roman"/>
                <w:sz w:val="24"/>
                <w:szCs w:val="24"/>
                <w:lang w:eastAsia="ru-RU" w:bidi="uk-UA"/>
              </w:rPr>
              <w:t>3</w:t>
            </w:r>
            <w:r w:rsidRPr="00C170E6">
              <w:rPr>
                <w:rFonts w:ascii="Times New Roman" w:hAnsi="Times New Roman" w:cs="Times New Roman"/>
                <w:sz w:val="24"/>
                <w:szCs w:val="24"/>
                <w:lang w:eastAsia="ru-RU" w:bidi="uk-UA"/>
              </w:rPr>
              <w:t xml:space="preserve"> – </w:t>
            </w:r>
            <w:r w:rsidR="00C170E6" w:rsidRPr="00C170E6">
              <w:rPr>
                <w:rFonts w:ascii="Times New Roman" w:hAnsi="Times New Roman" w:cs="Times New Roman"/>
                <w:sz w:val="24"/>
                <w:szCs w:val="24"/>
                <w:lang w:eastAsia="ru-RU" w:bidi="uk-UA"/>
              </w:rPr>
              <w:t>98</w:t>
            </w:r>
            <w:r w:rsidRPr="00C170E6">
              <w:rPr>
                <w:rFonts w:ascii="Times New Roman" w:hAnsi="Times New Roman" w:cs="Times New Roman"/>
                <w:sz w:val="24"/>
                <w:szCs w:val="24"/>
                <w:lang w:eastAsia="ru-RU" w:bidi="uk-UA"/>
              </w:rPr>
              <w:t>)</w:t>
            </w:r>
            <w:r w:rsidR="00C170E6" w:rsidRPr="00C170E6">
              <w:rPr>
                <w:rFonts w:ascii="Times New Roman" w:hAnsi="Times New Roman" w:cs="Times New Roman"/>
                <w:sz w:val="24"/>
                <w:szCs w:val="24"/>
                <w:lang w:eastAsia="ru-RU" w:bidi="uk-UA"/>
              </w:rPr>
              <w:t>;</w:t>
            </w:r>
          </w:p>
          <w:p w:rsidR="00C170E6" w:rsidRPr="00C170E6" w:rsidRDefault="00C170E6" w:rsidP="00C170E6">
            <w:pPr>
              <w:spacing w:after="60"/>
              <w:jc w:val="both"/>
              <w:rPr>
                <w:rFonts w:ascii="Times New Roman" w:eastAsia="Times New Roman" w:hAnsi="Times New Roman" w:cs="Times New Roman"/>
                <w:sz w:val="24"/>
                <w:szCs w:val="24"/>
                <w:lang w:eastAsia="uk-UA" w:bidi="uk-UA"/>
              </w:rPr>
            </w:pPr>
            <w:r w:rsidRPr="00C170E6">
              <w:rPr>
                <w:rFonts w:ascii="Times New Roman" w:eastAsia="Times New Roman" w:hAnsi="Times New Roman" w:cs="Times New Roman"/>
                <w:sz w:val="24"/>
                <w:szCs w:val="24"/>
                <w:lang w:eastAsia="uk-UA" w:bidi="uk-UA"/>
              </w:rPr>
              <w:t xml:space="preserve">з них по екстрадиції </w:t>
            </w:r>
            <w:r w:rsidR="007C3154">
              <w:rPr>
                <w:rFonts w:ascii="Times New Roman" w:eastAsia="Times New Roman" w:hAnsi="Times New Roman" w:cs="Times New Roman"/>
                <w:sz w:val="24"/>
                <w:szCs w:val="24"/>
                <w:lang w:eastAsia="uk-UA" w:bidi="uk-UA"/>
              </w:rPr>
              <w:t>надійшло</w:t>
            </w:r>
            <w:r w:rsidRPr="00C170E6">
              <w:rPr>
                <w:rFonts w:ascii="Times New Roman" w:eastAsia="Times New Roman" w:hAnsi="Times New Roman" w:cs="Times New Roman"/>
                <w:sz w:val="24"/>
                <w:szCs w:val="24"/>
                <w:lang w:eastAsia="uk-UA" w:bidi="uk-UA"/>
              </w:rPr>
              <w:t xml:space="preserve"> – 44 (у 2023 – 26);</w:t>
            </w:r>
          </w:p>
          <w:p w:rsidR="00C170E6" w:rsidRPr="00C170E6" w:rsidRDefault="00C170E6" w:rsidP="00C170E6">
            <w:pPr>
              <w:spacing w:after="60"/>
              <w:jc w:val="both"/>
              <w:rPr>
                <w:rFonts w:ascii="Times New Roman" w:hAnsi="Times New Roman" w:cs="Times New Roman"/>
                <w:b/>
                <w:sz w:val="24"/>
                <w:szCs w:val="24"/>
                <w:lang w:eastAsia="ru-RU"/>
              </w:rPr>
            </w:pPr>
            <w:r w:rsidRPr="00C170E6">
              <w:rPr>
                <w:rFonts w:ascii="Times New Roman" w:eastAsia="Times New Roman" w:hAnsi="Times New Roman" w:cs="Times New Roman"/>
                <w:sz w:val="24"/>
                <w:szCs w:val="24"/>
                <w:lang w:eastAsia="uk-UA" w:bidi="uk-UA"/>
              </w:rPr>
              <w:t>виконано – 52 (у 2023 – 33).</w:t>
            </w:r>
          </w:p>
        </w:tc>
      </w:tr>
    </w:tbl>
    <w:p w:rsidR="004341D7" w:rsidRPr="007C3154" w:rsidRDefault="004341D7" w:rsidP="004341D7">
      <w:pPr>
        <w:spacing w:after="0" w:line="240" w:lineRule="auto"/>
        <w:jc w:val="both"/>
        <w:rPr>
          <w:rFonts w:ascii="Times New Roman" w:hAnsi="Times New Roman" w:cs="Times New Roman"/>
          <w:b/>
          <w:sz w:val="16"/>
          <w:szCs w:val="16"/>
        </w:rPr>
      </w:pPr>
    </w:p>
    <w:p w:rsidR="004341D7" w:rsidRPr="007C3154" w:rsidRDefault="004341D7" w:rsidP="004341D7">
      <w:pPr>
        <w:spacing w:after="0" w:line="240" w:lineRule="auto"/>
        <w:jc w:val="center"/>
        <w:rPr>
          <w:rFonts w:ascii="Times New Roman" w:hAnsi="Times New Roman" w:cs="Times New Roman"/>
          <w:b/>
          <w:sz w:val="24"/>
          <w:szCs w:val="24"/>
        </w:rPr>
      </w:pPr>
      <w:r w:rsidRPr="007C3154">
        <w:rPr>
          <w:rFonts w:ascii="Times New Roman" w:hAnsi="Times New Roman" w:cs="Times New Roman"/>
          <w:b/>
          <w:sz w:val="24"/>
          <w:szCs w:val="24"/>
        </w:rPr>
        <w:t>Кількість підготовлених звернень компетентними органами України</w:t>
      </w:r>
    </w:p>
    <w:p w:rsidR="004341D7" w:rsidRPr="007C3154" w:rsidRDefault="004341D7" w:rsidP="004341D7">
      <w:pPr>
        <w:spacing w:after="0" w:line="240" w:lineRule="auto"/>
        <w:jc w:val="both"/>
        <w:rPr>
          <w:rFonts w:ascii="Times New Roman" w:hAnsi="Times New Roman" w:cs="Times New Roman"/>
          <w:b/>
          <w:sz w:val="16"/>
          <w:szCs w:val="16"/>
        </w:rPr>
      </w:pPr>
    </w:p>
    <w:tbl>
      <w:tblPr>
        <w:tblStyle w:val="a6"/>
        <w:tblW w:w="9493" w:type="dxa"/>
        <w:jc w:val="center"/>
        <w:tblInd w:w="0" w:type="dxa"/>
        <w:tblLayout w:type="fixed"/>
        <w:tblLook w:val="04A0" w:firstRow="1" w:lastRow="0" w:firstColumn="1" w:lastColumn="0" w:noHBand="0" w:noVBand="1"/>
      </w:tblPr>
      <w:tblGrid>
        <w:gridCol w:w="3515"/>
        <w:gridCol w:w="2953"/>
        <w:gridCol w:w="3025"/>
      </w:tblGrid>
      <w:tr w:rsidR="007C3154" w:rsidRPr="007C3154" w:rsidTr="00F734B3">
        <w:trPr>
          <w:trHeight w:val="702"/>
          <w:jc w:val="center"/>
        </w:trPr>
        <w:tc>
          <w:tcPr>
            <w:tcW w:w="3515" w:type="dxa"/>
            <w:tcBorders>
              <w:top w:val="single" w:sz="4" w:space="0" w:color="FFFFFF"/>
              <w:left w:val="single" w:sz="4" w:space="0" w:color="FFFFFF" w:themeColor="background1"/>
              <w:bottom w:val="single" w:sz="4" w:space="0" w:color="FFFFFF"/>
              <w:right w:val="single" w:sz="4" w:space="0" w:color="FFFFFF"/>
            </w:tcBorders>
            <w:shd w:val="clear" w:color="auto" w:fill="9CC2E5" w:themeFill="accent1" w:themeFillTint="99"/>
            <w:vAlign w:val="center"/>
          </w:tcPr>
          <w:p w:rsidR="004341D7" w:rsidRPr="007C3154" w:rsidRDefault="004341D7" w:rsidP="004341D7">
            <w:pPr>
              <w:ind w:left="-255"/>
              <w:jc w:val="center"/>
              <w:rPr>
                <w:rFonts w:ascii="Times New Roman" w:hAnsi="Times New Roman" w:cs="Times New Roman"/>
                <w:b/>
              </w:rPr>
            </w:pPr>
            <w:r w:rsidRPr="007C3154">
              <w:rPr>
                <w:rFonts w:ascii="Times New Roman" w:hAnsi="Times New Roman" w:cs="Times New Roman"/>
                <w:b/>
              </w:rPr>
              <w:t>Назва органу</w:t>
            </w:r>
          </w:p>
        </w:tc>
        <w:tc>
          <w:tcPr>
            <w:tcW w:w="2953" w:type="dxa"/>
            <w:tcBorders>
              <w:top w:val="single" w:sz="4" w:space="0" w:color="FFFFFF"/>
              <w:left w:val="single" w:sz="4" w:space="0" w:color="FFFFFF"/>
              <w:bottom w:val="single" w:sz="4" w:space="0" w:color="FFFFFF"/>
              <w:right w:val="single" w:sz="4" w:space="0" w:color="FFFFFF"/>
            </w:tcBorders>
            <w:shd w:val="clear" w:color="auto" w:fill="9CC2E5" w:themeFill="accent1" w:themeFillTint="99"/>
            <w:vAlign w:val="center"/>
          </w:tcPr>
          <w:p w:rsidR="004341D7" w:rsidRPr="007C3154" w:rsidRDefault="007C3154" w:rsidP="004341D7">
            <w:pPr>
              <w:jc w:val="center"/>
              <w:rPr>
                <w:rFonts w:ascii="Times New Roman" w:hAnsi="Times New Roman" w:cs="Times New Roman"/>
                <w:b/>
              </w:rPr>
            </w:pPr>
            <w:r w:rsidRPr="007C3154">
              <w:rPr>
                <w:rFonts w:ascii="Times New Roman" w:hAnsi="Times New Roman" w:cs="Times New Roman"/>
                <w:b/>
              </w:rPr>
              <w:t>Підготовлено звернень</w:t>
            </w:r>
            <w:r w:rsidR="004341D7" w:rsidRPr="007C3154">
              <w:rPr>
                <w:rFonts w:ascii="Times New Roman" w:hAnsi="Times New Roman" w:cs="Times New Roman"/>
                <w:b/>
              </w:rPr>
              <w:t xml:space="preserve"> </w:t>
            </w:r>
            <w:r w:rsidRPr="007C3154">
              <w:rPr>
                <w:rFonts w:ascii="Times New Roman" w:hAnsi="Times New Roman" w:cs="Times New Roman"/>
                <w:b/>
              </w:rPr>
              <w:t>у сфері ПВК/ФТ</w:t>
            </w:r>
          </w:p>
        </w:tc>
        <w:tc>
          <w:tcPr>
            <w:tcW w:w="3025" w:type="dxa"/>
            <w:tcBorders>
              <w:top w:val="single" w:sz="4" w:space="0" w:color="FFFFFF"/>
              <w:left w:val="single" w:sz="4" w:space="0" w:color="FFFFFF"/>
              <w:bottom w:val="single" w:sz="4" w:space="0" w:color="FFFFFF"/>
              <w:right w:val="single" w:sz="4" w:space="0" w:color="FFFFFF"/>
            </w:tcBorders>
            <w:shd w:val="clear" w:color="auto" w:fill="9CC2E5" w:themeFill="accent1" w:themeFillTint="99"/>
            <w:vAlign w:val="center"/>
          </w:tcPr>
          <w:p w:rsidR="004341D7" w:rsidRPr="007C3154" w:rsidRDefault="004341D7" w:rsidP="004341D7">
            <w:pPr>
              <w:jc w:val="center"/>
              <w:rPr>
                <w:rFonts w:ascii="Times New Roman" w:hAnsi="Times New Roman" w:cs="Times New Roman"/>
                <w:b/>
              </w:rPr>
            </w:pPr>
            <w:r w:rsidRPr="007C3154">
              <w:rPr>
                <w:rFonts w:ascii="Times New Roman" w:hAnsi="Times New Roman" w:cs="Times New Roman"/>
                <w:b/>
              </w:rPr>
              <w:t xml:space="preserve">Направлено запитів </w:t>
            </w:r>
            <w:r w:rsidR="007C3154" w:rsidRPr="007C3154">
              <w:rPr>
                <w:rFonts w:ascii="Times New Roman" w:hAnsi="Times New Roman" w:cs="Times New Roman"/>
                <w:b/>
              </w:rPr>
              <w:t xml:space="preserve">щодо екстрадиції </w:t>
            </w:r>
            <w:r w:rsidRPr="007C3154">
              <w:rPr>
                <w:rFonts w:ascii="Times New Roman" w:hAnsi="Times New Roman" w:cs="Times New Roman"/>
                <w:b/>
              </w:rPr>
              <w:t>у сфері ПВК/ФТ</w:t>
            </w:r>
          </w:p>
        </w:tc>
      </w:tr>
      <w:tr w:rsidR="007C3154" w:rsidRPr="007C3154" w:rsidTr="00F734B3">
        <w:trPr>
          <w:trHeight w:val="285"/>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4341D7">
            <w:pPr>
              <w:jc w:val="center"/>
              <w:rPr>
                <w:rFonts w:ascii="Times New Roman" w:hAnsi="Times New Roman" w:cs="Times New Roman"/>
              </w:rPr>
            </w:pPr>
            <w:r w:rsidRPr="007C3154">
              <w:rPr>
                <w:rFonts w:ascii="Times New Roman" w:hAnsi="Times New Roman" w:cs="Times New Roman"/>
              </w:rPr>
              <w:t>Органи прокуратури</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34</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w:t>
            </w:r>
          </w:p>
        </w:tc>
      </w:tr>
      <w:tr w:rsidR="007C3154" w:rsidRPr="007C3154" w:rsidTr="00F734B3">
        <w:trPr>
          <w:trHeight w:val="202"/>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7C3154">
            <w:pPr>
              <w:jc w:val="center"/>
              <w:rPr>
                <w:rFonts w:ascii="Times New Roman" w:hAnsi="Times New Roman" w:cs="Times New Roman"/>
              </w:rPr>
            </w:pPr>
            <w:r w:rsidRPr="007C3154">
              <w:rPr>
                <w:rFonts w:ascii="Times New Roman" w:hAnsi="Times New Roman" w:cs="Times New Roman"/>
              </w:rPr>
              <w:t>НП</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20</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8</w:t>
            </w:r>
          </w:p>
        </w:tc>
      </w:tr>
      <w:tr w:rsidR="007C3154" w:rsidRPr="007C3154" w:rsidTr="00F734B3">
        <w:trPr>
          <w:trHeight w:val="202"/>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4341D7">
            <w:pPr>
              <w:jc w:val="center"/>
              <w:rPr>
                <w:rFonts w:ascii="Times New Roman" w:hAnsi="Times New Roman" w:cs="Times New Roman"/>
              </w:rPr>
            </w:pPr>
            <w:r w:rsidRPr="007C3154">
              <w:rPr>
                <w:rFonts w:ascii="Times New Roman" w:hAnsi="Times New Roman" w:cs="Times New Roman"/>
              </w:rPr>
              <w:t>СБУ</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1</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w:t>
            </w:r>
          </w:p>
        </w:tc>
      </w:tr>
      <w:tr w:rsidR="007C3154" w:rsidRPr="007C3154" w:rsidTr="00F734B3">
        <w:trPr>
          <w:trHeight w:val="202"/>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4341D7">
            <w:pPr>
              <w:jc w:val="center"/>
              <w:rPr>
                <w:rFonts w:ascii="Times New Roman" w:hAnsi="Times New Roman" w:cs="Times New Roman"/>
              </w:rPr>
            </w:pPr>
            <w:r w:rsidRPr="007C3154">
              <w:rPr>
                <w:rFonts w:ascii="Times New Roman" w:hAnsi="Times New Roman" w:cs="Times New Roman"/>
              </w:rPr>
              <w:t>БЕБ</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6</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w:t>
            </w:r>
          </w:p>
        </w:tc>
      </w:tr>
      <w:tr w:rsidR="007C3154" w:rsidRPr="007C3154" w:rsidTr="00F734B3">
        <w:trPr>
          <w:trHeight w:val="202"/>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4341D7">
            <w:pPr>
              <w:jc w:val="center"/>
              <w:rPr>
                <w:rFonts w:ascii="Times New Roman" w:hAnsi="Times New Roman" w:cs="Times New Roman"/>
              </w:rPr>
            </w:pPr>
            <w:r w:rsidRPr="007C3154">
              <w:rPr>
                <w:rFonts w:ascii="Times New Roman" w:hAnsi="Times New Roman" w:cs="Times New Roman"/>
              </w:rPr>
              <w:t>ДБР</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57</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7</w:t>
            </w:r>
          </w:p>
        </w:tc>
      </w:tr>
      <w:tr w:rsidR="007C3154" w:rsidRPr="007C3154" w:rsidTr="00F734B3">
        <w:trPr>
          <w:trHeight w:val="294"/>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4341D7">
            <w:pPr>
              <w:jc w:val="center"/>
              <w:rPr>
                <w:rFonts w:ascii="Times New Roman" w:hAnsi="Times New Roman" w:cs="Times New Roman"/>
              </w:rPr>
            </w:pPr>
            <w:r w:rsidRPr="007C3154">
              <w:rPr>
                <w:rFonts w:ascii="Times New Roman" w:hAnsi="Times New Roman" w:cs="Times New Roman"/>
              </w:rPr>
              <w:t>НАБУ</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26</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6</w:t>
            </w:r>
          </w:p>
        </w:tc>
      </w:tr>
      <w:tr w:rsidR="007C3154" w:rsidRPr="007C3154" w:rsidTr="00F734B3">
        <w:trPr>
          <w:trHeight w:val="294"/>
          <w:jc w:val="center"/>
        </w:trPr>
        <w:tc>
          <w:tcPr>
            <w:tcW w:w="351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4341D7" w:rsidP="004341D7">
            <w:pPr>
              <w:jc w:val="center"/>
              <w:rPr>
                <w:rFonts w:ascii="Times New Roman" w:hAnsi="Times New Roman" w:cs="Times New Roman"/>
              </w:rPr>
            </w:pPr>
            <w:r w:rsidRPr="007C3154">
              <w:rPr>
                <w:rFonts w:ascii="Times New Roman" w:hAnsi="Times New Roman" w:cs="Times New Roman"/>
              </w:rPr>
              <w:t xml:space="preserve">Судовими органами </w:t>
            </w:r>
          </w:p>
        </w:tc>
        <w:tc>
          <w:tcPr>
            <w:tcW w:w="295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w:t>
            </w:r>
          </w:p>
        </w:tc>
        <w:tc>
          <w:tcPr>
            <w:tcW w:w="3025"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rsidR="004341D7" w:rsidRPr="007C3154" w:rsidRDefault="007C3154" w:rsidP="004341D7">
            <w:pPr>
              <w:jc w:val="center"/>
              <w:rPr>
                <w:rFonts w:ascii="Times New Roman" w:hAnsi="Times New Roman" w:cs="Times New Roman"/>
              </w:rPr>
            </w:pPr>
            <w:r w:rsidRPr="007C3154">
              <w:rPr>
                <w:rFonts w:ascii="Times New Roman" w:hAnsi="Times New Roman" w:cs="Times New Roman"/>
              </w:rPr>
              <w:t>-</w:t>
            </w:r>
          </w:p>
        </w:tc>
      </w:tr>
    </w:tbl>
    <w:p w:rsidR="004341D7" w:rsidRPr="007C3154" w:rsidRDefault="004341D7" w:rsidP="004341D7">
      <w:pPr>
        <w:pBdr>
          <w:top w:val="nil"/>
          <w:left w:val="nil"/>
          <w:bottom w:val="nil"/>
          <w:right w:val="nil"/>
          <w:between w:val="nil"/>
        </w:pBdr>
        <w:tabs>
          <w:tab w:val="left" w:pos="2268"/>
        </w:tabs>
        <w:spacing w:after="120" w:line="240" w:lineRule="auto"/>
        <w:ind w:firstLine="567"/>
        <w:jc w:val="both"/>
        <w:rPr>
          <w:rFonts w:ascii="Times New Roman" w:eastAsia="Times New Roman" w:hAnsi="Times New Roman" w:cs="Times New Roman"/>
          <w:sz w:val="16"/>
          <w:szCs w:val="16"/>
          <w:lang w:eastAsia="uk-UA"/>
        </w:rPr>
      </w:pPr>
    </w:p>
    <w:tbl>
      <w:tblPr>
        <w:tblStyle w:val="a6"/>
        <w:tblW w:w="9498" w:type="dxa"/>
        <w:tblInd w:w="-5" w:type="dxa"/>
        <w:tblLook w:val="04A0" w:firstRow="1" w:lastRow="0" w:firstColumn="1" w:lastColumn="0" w:noHBand="0" w:noVBand="1"/>
      </w:tblPr>
      <w:tblGrid>
        <w:gridCol w:w="2127"/>
        <w:gridCol w:w="7371"/>
      </w:tblGrid>
      <w:tr w:rsidR="00605E23" w:rsidRPr="00605E23" w:rsidTr="00681251">
        <w:trPr>
          <w:trHeight w:val="2475"/>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4341D7" w:rsidRPr="00605E23" w:rsidRDefault="004341D7" w:rsidP="004341D7">
            <w:pPr>
              <w:tabs>
                <w:tab w:val="left" w:pos="2268"/>
              </w:tabs>
              <w:spacing w:after="120"/>
              <w:jc w:val="both"/>
              <w:rPr>
                <w:rFonts w:ascii="Times New Roman" w:eastAsia="Times New Roman" w:hAnsi="Times New Roman" w:cs="Times New Roman"/>
                <w:sz w:val="28"/>
                <w:szCs w:val="28"/>
                <w:lang w:eastAsia="uk-UA"/>
              </w:rPr>
            </w:pPr>
            <w:r w:rsidRPr="00605E23">
              <w:rPr>
                <w:rFonts w:ascii="Times New Roman" w:eastAsia="Times New Roman" w:hAnsi="Times New Roman" w:cs="Times New Roman"/>
                <w:noProof/>
                <w:sz w:val="28"/>
                <w:szCs w:val="28"/>
                <w:lang w:eastAsia="uk-UA"/>
              </w:rPr>
              <w:drawing>
                <wp:anchor distT="0" distB="0" distL="114300" distR="114300" simplePos="0" relativeHeight="251705344" behindDoc="0" locked="0" layoutInCell="1" allowOverlap="1" wp14:anchorId="11AF4693" wp14:editId="0C332642">
                  <wp:simplePos x="0" y="0"/>
                  <wp:positionH relativeFrom="column">
                    <wp:posOffset>-32633</wp:posOffset>
                  </wp:positionH>
                  <wp:positionV relativeFrom="paragraph">
                    <wp:posOffset>39067</wp:posOffset>
                  </wp:positionV>
                  <wp:extent cx="1268352" cy="1033670"/>
                  <wp:effectExtent l="0" t="0" r="825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8352" cy="1033670"/>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605E23" w:rsidRDefault="004341D7" w:rsidP="004341D7">
            <w:pPr>
              <w:tabs>
                <w:tab w:val="left" w:pos="2268"/>
              </w:tabs>
              <w:spacing w:after="120"/>
              <w:jc w:val="both"/>
              <w:rPr>
                <w:rFonts w:ascii="Times New Roman" w:eastAsia="Times New Roman" w:hAnsi="Times New Roman" w:cs="Times New Roman"/>
                <w:sz w:val="28"/>
                <w:szCs w:val="28"/>
                <w:lang w:eastAsia="uk-UA"/>
              </w:rPr>
            </w:pPr>
          </w:p>
          <w:p w:rsidR="00681251" w:rsidRDefault="00681251" w:rsidP="004341D7">
            <w:pPr>
              <w:tabs>
                <w:tab w:val="left" w:pos="2268"/>
              </w:tabs>
              <w:spacing w:after="120"/>
              <w:jc w:val="both"/>
              <w:rPr>
                <w:rFonts w:ascii="Times New Roman" w:eastAsia="Times New Roman" w:hAnsi="Times New Roman" w:cs="Times New Roman"/>
                <w:sz w:val="28"/>
                <w:szCs w:val="28"/>
                <w:lang w:eastAsia="uk-UA"/>
              </w:rPr>
            </w:pPr>
          </w:p>
          <w:p w:rsidR="00681251" w:rsidRPr="00681251" w:rsidRDefault="00681251" w:rsidP="00681251">
            <w:pPr>
              <w:rPr>
                <w:rFonts w:ascii="Times New Roman" w:eastAsia="Times New Roman" w:hAnsi="Times New Roman" w:cs="Times New Roman"/>
                <w:sz w:val="28"/>
                <w:szCs w:val="28"/>
                <w:lang w:eastAsia="uk-UA"/>
              </w:rPr>
            </w:pPr>
          </w:p>
          <w:p w:rsidR="00681251" w:rsidRDefault="00681251" w:rsidP="00681251">
            <w:pPr>
              <w:rPr>
                <w:rFonts w:ascii="Times New Roman" w:eastAsia="Times New Roman" w:hAnsi="Times New Roman" w:cs="Times New Roman"/>
                <w:sz w:val="28"/>
                <w:szCs w:val="28"/>
                <w:lang w:eastAsia="uk-UA"/>
              </w:rPr>
            </w:pPr>
          </w:p>
          <w:p w:rsidR="00681251" w:rsidRDefault="00681251" w:rsidP="00681251">
            <w:pPr>
              <w:rPr>
                <w:rFonts w:ascii="Times New Roman" w:eastAsia="Times New Roman" w:hAnsi="Times New Roman" w:cs="Times New Roman"/>
                <w:sz w:val="28"/>
                <w:szCs w:val="28"/>
                <w:lang w:eastAsia="uk-UA"/>
              </w:rPr>
            </w:pPr>
          </w:p>
          <w:p w:rsidR="004341D7" w:rsidRPr="00681251" w:rsidRDefault="004341D7" w:rsidP="00681251">
            <w:pPr>
              <w:ind w:firstLine="708"/>
              <w:rPr>
                <w:rFonts w:ascii="Times New Roman" w:eastAsia="Times New Roman" w:hAnsi="Times New Roman" w:cs="Times New Roman"/>
                <w:sz w:val="28"/>
                <w:szCs w:val="28"/>
                <w:lang w:eastAsia="uk-UA"/>
              </w:rPr>
            </w:pP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605E23" w:rsidRPr="00605E23" w:rsidRDefault="00605E23" w:rsidP="00605E23">
            <w:pPr>
              <w:pBdr>
                <w:top w:val="nil"/>
                <w:left w:val="nil"/>
                <w:bottom w:val="nil"/>
                <w:right w:val="nil"/>
                <w:between w:val="nil"/>
              </w:pBdr>
              <w:shd w:val="clear" w:color="auto" w:fill="F2F2F2" w:themeFill="background1" w:themeFillShade="F2"/>
              <w:tabs>
                <w:tab w:val="left" w:pos="2268"/>
              </w:tabs>
              <w:spacing w:after="120"/>
              <w:jc w:val="both"/>
              <w:rPr>
                <w:rFonts w:ascii="Times New Roman" w:eastAsia="Times New Roman" w:hAnsi="Times New Roman" w:cs="Times New Roman"/>
                <w:sz w:val="24"/>
                <w:szCs w:val="24"/>
                <w:lang w:eastAsia="uk-UA"/>
              </w:rPr>
            </w:pPr>
            <w:r w:rsidRPr="00605E23">
              <w:rPr>
                <w:rFonts w:ascii="Times New Roman" w:eastAsia="Times New Roman" w:hAnsi="Times New Roman" w:cs="Times New Roman"/>
                <w:sz w:val="24"/>
                <w:szCs w:val="24"/>
                <w:lang w:eastAsia="uk-UA"/>
              </w:rPr>
              <w:t xml:space="preserve">У 2024 році на виконання міжнародних договорів у сфері міжнародної правової допомоги у кримінальних справах та екстрадиції </w:t>
            </w:r>
            <w:r w:rsidRPr="00605E23">
              <w:rPr>
                <w:rFonts w:ascii="Times New Roman" w:eastAsia="Times New Roman" w:hAnsi="Times New Roman" w:cs="Times New Roman"/>
                <w:b/>
                <w:sz w:val="24"/>
                <w:szCs w:val="24"/>
                <w:lang w:eastAsia="uk-UA"/>
              </w:rPr>
              <w:t xml:space="preserve">Міністерством юстиції </w:t>
            </w:r>
            <w:r w:rsidRPr="00605E23">
              <w:rPr>
                <w:rFonts w:ascii="Times New Roman" w:eastAsia="Times New Roman" w:hAnsi="Times New Roman" w:cs="Times New Roman"/>
                <w:sz w:val="24"/>
                <w:szCs w:val="24"/>
                <w:lang w:eastAsia="uk-UA"/>
              </w:rPr>
              <w:t>отримано:</w:t>
            </w:r>
          </w:p>
          <w:p w:rsidR="00605E23" w:rsidRPr="00605E23" w:rsidRDefault="00605E23" w:rsidP="00681786">
            <w:pPr>
              <w:pStyle w:val="a5"/>
              <w:numPr>
                <w:ilvl w:val="0"/>
                <w:numId w:val="18"/>
              </w:numPr>
              <w:pBdr>
                <w:top w:val="nil"/>
                <w:left w:val="nil"/>
                <w:bottom w:val="nil"/>
                <w:right w:val="nil"/>
                <w:between w:val="nil"/>
              </w:pBdr>
              <w:shd w:val="clear" w:color="auto" w:fill="F2F2F2" w:themeFill="background1" w:themeFillShade="F2"/>
              <w:tabs>
                <w:tab w:val="left" w:pos="324"/>
              </w:tabs>
              <w:spacing w:after="120" w:line="240" w:lineRule="auto"/>
              <w:ind w:left="40" w:firstLine="0"/>
              <w:jc w:val="both"/>
              <w:rPr>
                <w:rFonts w:ascii="Times New Roman" w:hAnsi="Times New Roman" w:cs="Times New Roman"/>
                <w:sz w:val="24"/>
                <w:szCs w:val="24"/>
                <w:lang w:val="ru-RU"/>
              </w:rPr>
            </w:pPr>
            <w:r w:rsidRPr="00605E23">
              <w:rPr>
                <w:rFonts w:ascii="Times New Roman" w:hAnsi="Times New Roman" w:cs="Times New Roman"/>
                <w:sz w:val="24"/>
                <w:szCs w:val="24"/>
              </w:rPr>
              <w:t>від компетентних органів іноземних держав 12 судових запитів про правову допомогу у справах, пов’язаних зі злочинами легалізації (відмивання) майна, одержаного злочинним шляхом;</w:t>
            </w:r>
          </w:p>
          <w:p w:rsidR="00605E23" w:rsidRPr="00605E23" w:rsidRDefault="00605E23" w:rsidP="00681786">
            <w:pPr>
              <w:pStyle w:val="a5"/>
              <w:numPr>
                <w:ilvl w:val="0"/>
                <w:numId w:val="18"/>
              </w:numPr>
              <w:pBdr>
                <w:top w:val="nil"/>
                <w:left w:val="nil"/>
                <w:bottom w:val="nil"/>
                <w:right w:val="nil"/>
                <w:between w:val="nil"/>
              </w:pBdr>
              <w:shd w:val="clear" w:color="auto" w:fill="F2F2F2" w:themeFill="background1" w:themeFillShade="F2"/>
              <w:tabs>
                <w:tab w:val="left" w:pos="324"/>
              </w:tabs>
              <w:spacing w:after="120" w:line="240" w:lineRule="auto"/>
              <w:ind w:left="40" w:firstLine="0"/>
              <w:jc w:val="both"/>
              <w:rPr>
                <w:rFonts w:ascii="Times New Roman" w:hAnsi="Times New Roman" w:cs="Times New Roman"/>
                <w:sz w:val="24"/>
                <w:szCs w:val="24"/>
                <w:lang w:val="ru-RU"/>
              </w:rPr>
            </w:pPr>
            <w:r w:rsidRPr="00605E23">
              <w:rPr>
                <w:rFonts w:ascii="Times New Roman" w:hAnsi="Times New Roman" w:cs="Times New Roman"/>
                <w:sz w:val="24"/>
                <w:szCs w:val="24"/>
              </w:rPr>
              <w:t>1 запит про екстрадицію особи з України за злочин легалізації (відмивання) майна, одержаного злочинним шляхом.</w:t>
            </w:r>
          </w:p>
          <w:p w:rsidR="00605E23" w:rsidRPr="00605E23" w:rsidRDefault="00605E23" w:rsidP="00605E23">
            <w:pPr>
              <w:pBdr>
                <w:top w:val="nil"/>
                <w:left w:val="nil"/>
                <w:bottom w:val="nil"/>
                <w:right w:val="nil"/>
                <w:between w:val="nil"/>
              </w:pBdr>
              <w:shd w:val="clear" w:color="auto" w:fill="F2F2F2" w:themeFill="background1" w:themeFillShade="F2"/>
              <w:tabs>
                <w:tab w:val="left" w:pos="2268"/>
              </w:tabs>
              <w:spacing w:after="120"/>
              <w:jc w:val="both"/>
              <w:rPr>
                <w:rFonts w:ascii="Times New Roman" w:hAnsi="Times New Roman" w:cs="Times New Roman"/>
                <w:sz w:val="24"/>
                <w:szCs w:val="24"/>
                <w:lang w:val="ru-RU"/>
              </w:rPr>
            </w:pPr>
            <w:r w:rsidRPr="00605E23">
              <w:rPr>
                <w:rFonts w:ascii="Times New Roman" w:hAnsi="Times New Roman" w:cs="Times New Roman"/>
                <w:sz w:val="24"/>
                <w:szCs w:val="24"/>
              </w:rPr>
              <w:lastRenderedPageBreak/>
              <w:t xml:space="preserve">Направлено до компетентних органів іноземних держав </w:t>
            </w:r>
            <w:r>
              <w:rPr>
                <w:rFonts w:ascii="Times New Roman" w:hAnsi="Times New Roman" w:cs="Times New Roman"/>
                <w:sz w:val="24"/>
                <w:szCs w:val="24"/>
              </w:rPr>
              <w:t xml:space="preserve">– </w:t>
            </w:r>
            <w:r w:rsidRPr="00605E23">
              <w:rPr>
                <w:rFonts w:ascii="Times New Roman" w:hAnsi="Times New Roman" w:cs="Times New Roman"/>
                <w:sz w:val="24"/>
                <w:szCs w:val="24"/>
              </w:rPr>
              <w:t>3 запити українських судів про правову допомогу у справах, пов’язаних зі злочинами легалізації (відмивання) майна, одержаного злочинним шляхом, та 4 запити про екстрадицію осіб до України для притягнення до кримінальної відповідальності або виконання вироку суду за злочини легалізації (відмивання) майна, одержаного злочинним шляхом.</w:t>
            </w:r>
          </w:p>
          <w:p w:rsidR="004341D7" w:rsidRPr="00605E23" w:rsidRDefault="00605E23" w:rsidP="00605E23">
            <w:pPr>
              <w:pBdr>
                <w:top w:val="nil"/>
                <w:left w:val="nil"/>
                <w:bottom w:val="nil"/>
                <w:right w:val="nil"/>
                <w:between w:val="nil"/>
              </w:pBdr>
              <w:shd w:val="clear" w:color="auto" w:fill="F2F2F2" w:themeFill="background1" w:themeFillShade="F2"/>
              <w:tabs>
                <w:tab w:val="left" w:pos="2268"/>
              </w:tabs>
              <w:spacing w:after="120"/>
              <w:ind w:right="-102"/>
              <w:jc w:val="both"/>
              <w:rPr>
                <w:rFonts w:ascii="Times New Roman" w:eastAsia="Times New Roman" w:hAnsi="Times New Roman" w:cs="Times New Roman"/>
                <w:sz w:val="28"/>
                <w:szCs w:val="28"/>
                <w:lang w:eastAsia="uk-UA"/>
              </w:rPr>
            </w:pPr>
            <w:r w:rsidRPr="00605E23">
              <w:rPr>
                <w:rFonts w:ascii="Times New Roman" w:eastAsia="Times New Roman" w:hAnsi="Times New Roman" w:cs="Times New Roman"/>
                <w:sz w:val="24"/>
                <w:szCs w:val="24"/>
                <w:lang w:eastAsia="uk-UA"/>
              </w:rPr>
              <w:t xml:space="preserve">На підставі Конвенції про відмивання, пошук, арешт та конфіскацію доходів, одержаних злочинним шляхом 1990 року, Конвенції ООН проти корупції 2003 року, Конвенції Ради Європи про відмивання, пошук, арешт та конфіскацію доходів, одержаних злочинним шляхом, і про фінансування тероризму 2005 року Мін’юстом у 2024 році було надіслано 4 українських судових запита до іноземних держав в частині виконання додаткового покарання у виді конфіскації всього належного засудженому майна та щодо спеціальної конфіскації та повернення коштів, та отримано від компетентних органів іноземних держав </w:t>
            </w:r>
            <w:r>
              <w:rPr>
                <w:rFonts w:ascii="Times New Roman" w:eastAsia="Times New Roman" w:hAnsi="Times New Roman" w:cs="Times New Roman"/>
                <w:sz w:val="24"/>
                <w:szCs w:val="24"/>
                <w:lang w:eastAsia="uk-UA"/>
              </w:rPr>
              <w:br/>
            </w:r>
            <w:r w:rsidRPr="00605E23">
              <w:rPr>
                <w:rFonts w:ascii="Times New Roman" w:eastAsia="Times New Roman" w:hAnsi="Times New Roman" w:cs="Times New Roman"/>
                <w:sz w:val="24"/>
                <w:szCs w:val="24"/>
                <w:lang w:eastAsia="uk-UA"/>
              </w:rPr>
              <w:t>1 запит щодо конфіскації майна.</w:t>
            </w:r>
          </w:p>
        </w:tc>
      </w:tr>
    </w:tbl>
    <w:p w:rsidR="0033462F" w:rsidRPr="00605E23" w:rsidRDefault="0033462F" w:rsidP="0033462F"/>
    <w:p w:rsidR="004341D7" w:rsidRPr="00F40780" w:rsidRDefault="004341D7" w:rsidP="0033462F">
      <w:pPr>
        <w:pStyle w:val="2"/>
      </w:pPr>
      <w:bookmarkStart w:id="39" w:name="_Toc192840442"/>
      <w:r w:rsidRPr="00F40780">
        <w:t>5.2. Обмін інформацією з іноземними підрозділами фінансової розвідки</w:t>
      </w:r>
      <w:bookmarkEnd w:id="39"/>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FF6550" w:rsidRPr="00FF6550" w:rsidTr="00FF6550">
        <w:trPr>
          <w:trHeight w:val="1826"/>
        </w:trPr>
        <w:tc>
          <w:tcPr>
            <w:tcW w:w="2127" w:type="dxa"/>
            <w:shd w:val="clear" w:color="auto" w:fill="9CC2E5" w:themeFill="accent1" w:themeFillTint="99"/>
          </w:tcPr>
          <w:p w:rsidR="00FF6550" w:rsidRDefault="00FF6550" w:rsidP="004341D7">
            <w:pPr>
              <w:widowControl w:val="0"/>
              <w:spacing w:after="120"/>
              <w:jc w:val="both"/>
              <w:rPr>
                <w:rFonts w:ascii="Times New Roman" w:hAnsi="Times New Roman" w:cs="Times New Roman"/>
                <w:sz w:val="28"/>
                <w:szCs w:val="28"/>
                <w:lang w:eastAsia="uk-UA" w:bidi="uk-UA"/>
              </w:rPr>
            </w:pPr>
            <w:r w:rsidRPr="00FF6550">
              <w:rPr>
                <w:rFonts w:ascii="Times New Roman" w:hAnsi="Times New Roman" w:cs="Times New Roman"/>
                <w:noProof/>
                <w:sz w:val="28"/>
                <w:szCs w:val="28"/>
                <w:lang w:eastAsia="uk-UA"/>
              </w:rPr>
              <w:drawing>
                <wp:anchor distT="0" distB="0" distL="114300" distR="114300" simplePos="0" relativeHeight="251741184" behindDoc="0" locked="0" layoutInCell="1" allowOverlap="1" wp14:anchorId="64E742BA" wp14:editId="16F7C35F">
                  <wp:simplePos x="0" y="0"/>
                  <wp:positionH relativeFrom="column">
                    <wp:posOffset>-152731</wp:posOffset>
                  </wp:positionH>
                  <wp:positionV relativeFrom="paragraph">
                    <wp:posOffset>-71782</wp:posOffset>
                  </wp:positionV>
                  <wp:extent cx="1560830" cy="154241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0830" cy="1542415"/>
                          </a:xfrm>
                          <a:prstGeom prst="rect">
                            <a:avLst/>
                          </a:prstGeom>
                          <a:noFill/>
                        </pic:spPr>
                      </pic:pic>
                    </a:graphicData>
                  </a:graphic>
                  <wp14:sizeRelH relativeFrom="margin">
                    <wp14:pctWidth>0</wp14:pctWidth>
                  </wp14:sizeRelH>
                  <wp14:sizeRelV relativeFrom="margin">
                    <wp14:pctHeight>0</wp14:pctHeight>
                  </wp14:sizeRelV>
                </wp:anchor>
              </w:drawing>
            </w:r>
          </w:p>
          <w:p w:rsidR="00FF6550" w:rsidRPr="00FF6550" w:rsidRDefault="00FF6550" w:rsidP="00FF6550">
            <w:pPr>
              <w:rPr>
                <w:rFonts w:ascii="Times New Roman" w:hAnsi="Times New Roman" w:cs="Times New Roman"/>
                <w:sz w:val="28"/>
                <w:szCs w:val="28"/>
                <w:lang w:eastAsia="uk-UA" w:bidi="uk-UA"/>
              </w:rPr>
            </w:pPr>
          </w:p>
          <w:p w:rsidR="00FF6550" w:rsidRPr="00FF6550" w:rsidRDefault="00FF6550" w:rsidP="00FF6550">
            <w:pPr>
              <w:rPr>
                <w:rFonts w:ascii="Times New Roman" w:hAnsi="Times New Roman" w:cs="Times New Roman"/>
                <w:sz w:val="28"/>
                <w:szCs w:val="28"/>
                <w:lang w:eastAsia="uk-UA" w:bidi="uk-UA"/>
              </w:rPr>
            </w:pPr>
          </w:p>
          <w:p w:rsidR="00FF6550" w:rsidRDefault="00FF6550" w:rsidP="00FF6550">
            <w:pPr>
              <w:rPr>
                <w:rFonts w:ascii="Times New Roman" w:hAnsi="Times New Roman" w:cs="Times New Roman"/>
                <w:sz w:val="28"/>
                <w:szCs w:val="28"/>
                <w:lang w:eastAsia="uk-UA" w:bidi="uk-UA"/>
              </w:rPr>
            </w:pPr>
          </w:p>
          <w:p w:rsidR="00FF6550" w:rsidRDefault="00FF6550" w:rsidP="00FF6550">
            <w:pPr>
              <w:rPr>
                <w:rFonts w:ascii="Times New Roman" w:hAnsi="Times New Roman" w:cs="Times New Roman"/>
                <w:sz w:val="28"/>
                <w:szCs w:val="28"/>
                <w:lang w:eastAsia="uk-UA" w:bidi="uk-UA"/>
              </w:rPr>
            </w:pPr>
          </w:p>
          <w:p w:rsidR="00FF6550" w:rsidRDefault="00FF6550" w:rsidP="00FF6550">
            <w:pPr>
              <w:rPr>
                <w:rFonts w:ascii="Times New Roman" w:hAnsi="Times New Roman" w:cs="Times New Roman"/>
                <w:sz w:val="28"/>
                <w:szCs w:val="28"/>
                <w:lang w:eastAsia="uk-UA" w:bidi="uk-UA"/>
              </w:rPr>
            </w:pPr>
          </w:p>
          <w:p w:rsidR="004341D7" w:rsidRPr="00FF6550" w:rsidRDefault="004341D7" w:rsidP="00FF6550">
            <w:pPr>
              <w:jc w:val="center"/>
              <w:rPr>
                <w:rFonts w:ascii="Times New Roman" w:hAnsi="Times New Roman" w:cs="Times New Roman"/>
                <w:sz w:val="28"/>
                <w:szCs w:val="28"/>
                <w:lang w:eastAsia="uk-UA" w:bidi="uk-UA"/>
              </w:rPr>
            </w:pPr>
          </w:p>
        </w:tc>
        <w:tc>
          <w:tcPr>
            <w:tcW w:w="7371" w:type="dxa"/>
            <w:shd w:val="clear" w:color="auto" w:fill="F2F2F2" w:themeFill="background1" w:themeFillShade="F2"/>
          </w:tcPr>
          <w:p w:rsidR="00F40780" w:rsidRPr="00FF6550" w:rsidRDefault="00F40780" w:rsidP="00F40780">
            <w:pPr>
              <w:widowControl w:val="0"/>
              <w:spacing w:after="120"/>
              <w:jc w:val="both"/>
              <w:rPr>
                <w:rFonts w:ascii="Times New Roman" w:hAnsi="Times New Roman" w:cs="Times New Roman"/>
                <w:sz w:val="24"/>
                <w:szCs w:val="24"/>
              </w:rPr>
            </w:pPr>
            <w:r w:rsidRPr="00FF6550">
              <w:rPr>
                <w:rFonts w:ascii="Times New Roman" w:hAnsi="Times New Roman" w:cs="Times New Roman"/>
                <w:sz w:val="24"/>
                <w:szCs w:val="24"/>
              </w:rPr>
              <w:t xml:space="preserve">У 2024 році </w:t>
            </w:r>
            <w:r w:rsidRPr="003C7206">
              <w:rPr>
                <w:rFonts w:ascii="Times New Roman" w:hAnsi="Times New Roman" w:cs="Times New Roman"/>
                <w:b/>
                <w:sz w:val="24"/>
                <w:szCs w:val="24"/>
              </w:rPr>
              <w:t>Держфінмоніторингом</w:t>
            </w:r>
            <w:r w:rsidRPr="00FF6550">
              <w:rPr>
                <w:rFonts w:ascii="Times New Roman" w:hAnsi="Times New Roman" w:cs="Times New Roman"/>
                <w:sz w:val="24"/>
                <w:szCs w:val="24"/>
              </w:rPr>
              <w:t xml:space="preserve"> забезпечено взаємодію та інформаційний обмін з компетентними органами іноземних держав і міжнародними організаціями, співпрацював зі 84 ПФР.</w:t>
            </w:r>
          </w:p>
          <w:p w:rsidR="004341D7" w:rsidRPr="00FF6550" w:rsidRDefault="004341D7" w:rsidP="00F40780">
            <w:pPr>
              <w:widowControl w:val="0"/>
              <w:spacing w:after="120"/>
              <w:jc w:val="both"/>
              <w:rPr>
                <w:rFonts w:ascii="Times New Roman" w:hAnsi="Times New Roman" w:cs="Times New Roman"/>
                <w:sz w:val="24"/>
                <w:szCs w:val="24"/>
              </w:rPr>
            </w:pPr>
            <w:r w:rsidRPr="00FF6550">
              <w:rPr>
                <w:rFonts w:ascii="Times New Roman" w:hAnsi="Times New Roman" w:cs="Times New Roman"/>
                <w:sz w:val="24"/>
                <w:szCs w:val="24"/>
              </w:rPr>
              <w:t>Держфінмоніторингом</w:t>
            </w:r>
            <w:r w:rsidR="00E9450C">
              <w:rPr>
                <w:rFonts w:ascii="Times New Roman" w:hAnsi="Times New Roman" w:cs="Times New Roman"/>
                <w:sz w:val="24"/>
                <w:szCs w:val="24"/>
              </w:rPr>
              <w:t xml:space="preserve"> (рисунок 5.1)</w:t>
            </w:r>
            <w:r w:rsidRPr="00FF6550">
              <w:rPr>
                <w:rFonts w:ascii="Times New Roman" w:hAnsi="Times New Roman" w:cs="Times New Roman"/>
                <w:sz w:val="24"/>
                <w:szCs w:val="24"/>
              </w:rPr>
              <w:t>:</w:t>
            </w:r>
          </w:p>
          <w:p w:rsidR="004341D7" w:rsidRPr="00FF6550" w:rsidRDefault="004341D7" w:rsidP="00F40780">
            <w:pPr>
              <w:widowControl w:val="0"/>
              <w:spacing w:after="120"/>
              <w:jc w:val="both"/>
              <w:rPr>
                <w:rFonts w:ascii="Times New Roman" w:hAnsi="Times New Roman" w:cs="Times New Roman"/>
                <w:sz w:val="24"/>
                <w:szCs w:val="24"/>
              </w:rPr>
            </w:pPr>
            <w:r w:rsidRPr="00FF6550">
              <w:rPr>
                <w:rFonts w:ascii="Times New Roman" w:hAnsi="Times New Roman" w:cs="Times New Roman"/>
                <w:sz w:val="24"/>
                <w:szCs w:val="24"/>
              </w:rPr>
              <w:t xml:space="preserve">направлено </w:t>
            </w:r>
            <w:r w:rsidRPr="00FF6550">
              <w:rPr>
                <w:rFonts w:ascii="Times New Roman" w:hAnsi="Times New Roman" w:cs="Times New Roman"/>
                <w:sz w:val="24"/>
                <w:szCs w:val="24"/>
                <w:lang w:eastAsia="uk-UA" w:bidi="uk-UA"/>
              </w:rPr>
              <w:t xml:space="preserve">– </w:t>
            </w:r>
            <w:r w:rsidR="00F40780" w:rsidRPr="00FF6550">
              <w:rPr>
                <w:rFonts w:ascii="Times New Roman" w:hAnsi="Times New Roman" w:cs="Times New Roman"/>
                <w:sz w:val="24"/>
                <w:szCs w:val="24"/>
                <w:lang w:eastAsia="uk-UA" w:bidi="uk-UA"/>
              </w:rPr>
              <w:t>621</w:t>
            </w:r>
            <w:r w:rsidRPr="00FF6550">
              <w:rPr>
                <w:rFonts w:ascii="Times New Roman" w:hAnsi="Times New Roman" w:cs="Times New Roman"/>
                <w:sz w:val="24"/>
                <w:szCs w:val="24"/>
                <w:lang w:eastAsia="uk-UA" w:bidi="uk-UA"/>
              </w:rPr>
              <w:t xml:space="preserve"> запит до </w:t>
            </w:r>
            <w:r w:rsidR="00F40780" w:rsidRPr="00FF6550">
              <w:rPr>
                <w:rFonts w:ascii="Times New Roman" w:hAnsi="Times New Roman" w:cs="Times New Roman"/>
                <w:sz w:val="24"/>
                <w:szCs w:val="24"/>
                <w:lang w:eastAsia="uk-UA" w:bidi="uk-UA"/>
              </w:rPr>
              <w:t>60</w:t>
            </w:r>
            <w:r w:rsidRPr="00FF6550">
              <w:rPr>
                <w:rFonts w:ascii="Times New Roman" w:hAnsi="Times New Roman" w:cs="Times New Roman"/>
                <w:sz w:val="24"/>
                <w:szCs w:val="24"/>
                <w:lang w:eastAsia="uk-UA" w:bidi="uk-UA"/>
              </w:rPr>
              <w:t xml:space="preserve"> </w:t>
            </w:r>
            <w:r w:rsidRPr="00FF6550">
              <w:rPr>
                <w:rFonts w:ascii="Times New Roman" w:hAnsi="Times New Roman" w:cs="Times New Roman"/>
                <w:sz w:val="24"/>
                <w:szCs w:val="24"/>
              </w:rPr>
              <w:t>ПФР іноземних держав</w:t>
            </w:r>
            <w:r w:rsidR="003C231F" w:rsidRPr="00FF6550">
              <w:rPr>
                <w:rFonts w:ascii="Times New Roman" w:hAnsi="Times New Roman" w:cs="Times New Roman"/>
                <w:sz w:val="24"/>
                <w:szCs w:val="24"/>
              </w:rPr>
              <w:t>;</w:t>
            </w:r>
          </w:p>
          <w:p w:rsidR="004341D7" w:rsidRPr="00FF6550" w:rsidRDefault="004341D7" w:rsidP="00F40780">
            <w:pPr>
              <w:widowControl w:val="0"/>
              <w:spacing w:after="120"/>
              <w:jc w:val="both"/>
              <w:rPr>
                <w:rFonts w:ascii="Times New Roman" w:hAnsi="Times New Roman" w:cs="Times New Roman"/>
                <w:sz w:val="24"/>
                <w:szCs w:val="24"/>
              </w:rPr>
            </w:pPr>
            <w:r w:rsidRPr="00FF6550">
              <w:rPr>
                <w:rFonts w:ascii="Times New Roman" w:hAnsi="Times New Roman" w:cs="Times New Roman"/>
                <w:sz w:val="24"/>
                <w:szCs w:val="24"/>
              </w:rPr>
              <w:t xml:space="preserve">отримано – </w:t>
            </w:r>
            <w:r w:rsidR="00FF6550" w:rsidRPr="00FF6550">
              <w:rPr>
                <w:rFonts w:ascii="Times New Roman" w:hAnsi="Times New Roman" w:cs="Times New Roman"/>
                <w:sz w:val="24"/>
                <w:szCs w:val="24"/>
              </w:rPr>
              <w:t>733</w:t>
            </w:r>
            <w:r w:rsidRPr="00FF6550">
              <w:rPr>
                <w:rFonts w:ascii="Times New Roman" w:hAnsi="Times New Roman" w:cs="Times New Roman"/>
                <w:sz w:val="24"/>
                <w:szCs w:val="24"/>
              </w:rPr>
              <w:t xml:space="preserve"> відповіді на запити від </w:t>
            </w:r>
            <w:r w:rsidR="00FF6550" w:rsidRPr="00FF6550">
              <w:rPr>
                <w:rFonts w:ascii="Times New Roman" w:hAnsi="Times New Roman" w:cs="Times New Roman"/>
                <w:sz w:val="24"/>
                <w:szCs w:val="24"/>
              </w:rPr>
              <w:t>57</w:t>
            </w:r>
            <w:r w:rsidRPr="00FF6550">
              <w:rPr>
                <w:rFonts w:ascii="Times New Roman" w:hAnsi="Times New Roman" w:cs="Times New Roman"/>
                <w:sz w:val="24"/>
                <w:szCs w:val="24"/>
              </w:rPr>
              <w:t xml:space="preserve"> ПФР іноземних держав;</w:t>
            </w:r>
          </w:p>
          <w:p w:rsidR="004341D7" w:rsidRPr="00FF6550" w:rsidRDefault="004341D7" w:rsidP="00F40780">
            <w:pPr>
              <w:widowControl w:val="0"/>
              <w:spacing w:after="120"/>
              <w:jc w:val="both"/>
              <w:rPr>
                <w:rFonts w:ascii="Times New Roman" w:hAnsi="Times New Roman" w:cs="Times New Roman"/>
                <w:sz w:val="24"/>
                <w:szCs w:val="24"/>
              </w:rPr>
            </w:pPr>
            <w:r w:rsidRPr="00FF6550">
              <w:rPr>
                <w:rFonts w:ascii="Times New Roman" w:hAnsi="Times New Roman" w:cs="Times New Roman"/>
                <w:sz w:val="24"/>
                <w:szCs w:val="24"/>
              </w:rPr>
              <w:t xml:space="preserve">отримано – </w:t>
            </w:r>
            <w:r w:rsidR="00FF6550" w:rsidRPr="00FF6550">
              <w:rPr>
                <w:rFonts w:ascii="Times New Roman" w:hAnsi="Times New Roman" w:cs="Times New Roman"/>
                <w:sz w:val="24"/>
                <w:szCs w:val="24"/>
              </w:rPr>
              <w:t>234</w:t>
            </w:r>
            <w:r w:rsidRPr="00FF6550">
              <w:rPr>
                <w:rFonts w:ascii="Times New Roman" w:hAnsi="Times New Roman" w:cs="Times New Roman"/>
                <w:sz w:val="24"/>
                <w:szCs w:val="24"/>
              </w:rPr>
              <w:t xml:space="preserve"> запитів від 4</w:t>
            </w:r>
            <w:r w:rsidR="00FF6550" w:rsidRPr="00FF6550">
              <w:rPr>
                <w:rFonts w:ascii="Times New Roman" w:hAnsi="Times New Roman" w:cs="Times New Roman"/>
                <w:sz w:val="24"/>
                <w:szCs w:val="24"/>
              </w:rPr>
              <w:t>9</w:t>
            </w:r>
            <w:r w:rsidRPr="00FF6550">
              <w:rPr>
                <w:rFonts w:ascii="Times New Roman" w:hAnsi="Times New Roman" w:cs="Times New Roman"/>
                <w:sz w:val="24"/>
                <w:szCs w:val="24"/>
              </w:rPr>
              <w:t xml:space="preserve"> іноземних ПФР</w:t>
            </w:r>
            <w:r w:rsidR="003C231F" w:rsidRPr="00FF6550">
              <w:rPr>
                <w:rFonts w:ascii="Times New Roman" w:hAnsi="Times New Roman" w:cs="Times New Roman"/>
                <w:sz w:val="24"/>
                <w:szCs w:val="24"/>
              </w:rPr>
              <w:t>;</w:t>
            </w:r>
            <w:r w:rsidRPr="00FF6550">
              <w:rPr>
                <w:rFonts w:ascii="Times New Roman" w:hAnsi="Times New Roman" w:cs="Times New Roman"/>
                <w:sz w:val="24"/>
                <w:szCs w:val="24"/>
              </w:rPr>
              <w:t xml:space="preserve"> </w:t>
            </w:r>
          </w:p>
          <w:p w:rsidR="004341D7" w:rsidRPr="00FF6550" w:rsidRDefault="004341D7" w:rsidP="00FF6550">
            <w:pPr>
              <w:widowControl w:val="0"/>
              <w:spacing w:after="120"/>
              <w:jc w:val="both"/>
              <w:rPr>
                <w:rFonts w:ascii="Times New Roman" w:hAnsi="Times New Roman" w:cs="Times New Roman"/>
                <w:sz w:val="28"/>
                <w:szCs w:val="28"/>
                <w:lang w:eastAsia="uk-UA" w:bidi="uk-UA"/>
              </w:rPr>
            </w:pPr>
            <w:r w:rsidRPr="00FF6550">
              <w:rPr>
                <w:rFonts w:ascii="Times New Roman" w:hAnsi="Times New Roman" w:cs="Times New Roman"/>
                <w:sz w:val="24"/>
                <w:szCs w:val="24"/>
              </w:rPr>
              <w:t xml:space="preserve">направлено – </w:t>
            </w:r>
            <w:r w:rsidR="00FF6550" w:rsidRPr="00FF6550">
              <w:rPr>
                <w:rFonts w:ascii="Times New Roman" w:hAnsi="Times New Roman" w:cs="Times New Roman"/>
                <w:sz w:val="24"/>
                <w:szCs w:val="24"/>
              </w:rPr>
              <w:t>318</w:t>
            </w:r>
            <w:r w:rsidRPr="00FF6550">
              <w:rPr>
                <w:rFonts w:ascii="Times New Roman" w:hAnsi="Times New Roman" w:cs="Times New Roman"/>
                <w:sz w:val="24"/>
                <w:szCs w:val="24"/>
              </w:rPr>
              <w:t xml:space="preserve"> відповідей до 5</w:t>
            </w:r>
            <w:r w:rsidR="00FF6550" w:rsidRPr="00FF6550">
              <w:rPr>
                <w:rFonts w:ascii="Times New Roman" w:hAnsi="Times New Roman" w:cs="Times New Roman"/>
                <w:sz w:val="24"/>
                <w:szCs w:val="24"/>
              </w:rPr>
              <w:t>0</w:t>
            </w:r>
            <w:r w:rsidRPr="00FF6550">
              <w:rPr>
                <w:rFonts w:ascii="Times New Roman" w:hAnsi="Times New Roman" w:cs="Times New Roman"/>
                <w:sz w:val="24"/>
                <w:szCs w:val="24"/>
              </w:rPr>
              <w:t xml:space="preserve"> ПФР іноземних держав</w:t>
            </w:r>
            <w:r w:rsidR="003C231F" w:rsidRPr="00FF6550">
              <w:rPr>
                <w:rFonts w:ascii="Times New Roman" w:hAnsi="Times New Roman" w:cs="Times New Roman"/>
                <w:sz w:val="24"/>
                <w:szCs w:val="24"/>
              </w:rPr>
              <w:t>.</w:t>
            </w:r>
          </w:p>
        </w:tc>
      </w:tr>
    </w:tbl>
    <w:p w:rsidR="004341D7" w:rsidRDefault="004341D7" w:rsidP="0094777B">
      <w:pPr>
        <w:tabs>
          <w:tab w:val="left" w:pos="9356"/>
        </w:tabs>
        <w:spacing w:after="120"/>
        <w:rPr>
          <w:noProof/>
          <w:shd w:val="clear" w:color="auto" w:fill="FBE4D5" w:themeFill="accent2" w:themeFillTint="33"/>
          <w:lang w:eastAsia="uk-UA"/>
        </w:rPr>
      </w:pPr>
    </w:p>
    <w:p w:rsidR="00E9450C" w:rsidRPr="00FF6550" w:rsidRDefault="00E9450C" w:rsidP="0094777B">
      <w:pPr>
        <w:tabs>
          <w:tab w:val="left" w:pos="9356"/>
        </w:tabs>
        <w:spacing w:after="120"/>
        <w:rPr>
          <w:rFonts w:ascii="Times New Roman" w:hAnsi="Times New Roman" w:cs="Times New Roman"/>
          <w:sz w:val="24"/>
          <w:szCs w:val="24"/>
        </w:rPr>
      </w:pPr>
      <w:r>
        <w:rPr>
          <w:noProof/>
          <w:lang w:eastAsia="uk-UA"/>
        </w:rPr>
        <w:drawing>
          <wp:anchor distT="0" distB="0" distL="114300" distR="114300" simplePos="0" relativeHeight="251803648" behindDoc="1" locked="0" layoutInCell="1" allowOverlap="1" wp14:anchorId="6DC65E3E" wp14:editId="6E1A4FC1">
            <wp:simplePos x="0" y="0"/>
            <wp:positionH relativeFrom="margin">
              <wp:posOffset>225425</wp:posOffset>
            </wp:positionH>
            <wp:positionV relativeFrom="paragraph">
              <wp:posOffset>10795</wp:posOffset>
            </wp:positionV>
            <wp:extent cx="5443220" cy="2997200"/>
            <wp:effectExtent l="0" t="0" r="5080" b="12700"/>
            <wp:wrapSquare wrapText="bothSides"/>
            <wp:docPr id="31"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4341D7" w:rsidRPr="00E9450C" w:rsidRDefault="004341D7" w:rsidP="004341D7">
      <w:pPr>
        <w:spacing w:after="120" w:line="240" w:lineRule="auto"/>
        <w:rPr>
          <w:rFonts w:ascii="Times New Roman" w:hAnsi="Times New Roman" w:cs="Times New Roman"/>
          <w:sz w:val="24"/>
          <w:szCs w:val="24"/>
        </w:rPr>
      </w:pPr>
      <w:r w:rsidRPr="00E9450C">
        <w:rPr>
          <w:rFonts w:ascii="Times New Roman" w:hAnsi="Times New Roman" w:cs="Times New Roman"/>
          <w:sz w:val="24"/>
          <w:szCs w:val="24"/>
        </w:rPr>
        <w:t>Рисунок 5.1</w:t>
      </w:r>
    </w:p>
    <w:tbl>
      <w:tblPr>
        <w:tblStyle w:val="a6"/>
        <w:tblW w:w="9493" w:type="dxa"/>
        <w:tblInd w:w="0" w:type="dxa"/>
        <w:tblLook w:val="04A0" w:firstRow="1" w:lastRow="0" w:firstColumn="1" w:lastColumn="0" w:noHBand="0" w:noVBand="1"/>
      </w:tblPr>
      <w:tblGrid>
        <w:gridCol w:w="3681"/>
        <w:gridCol w:w="2268"/>
        <w:gridCol w:w="3544"/>
      </w:tblGrid>
      <w:tr w:rsidR="00A41C74" w:rsidRPr="00D75175" w:rsidTr="00C91A1A">
        <w:trPr>
          <w:trHeight w:val="699"/>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4341D7" w:rsidRPr="00D75175" w:rsidRDefault="004341D7" w:rsidP="004341D7">
            <w:pPr>
              <w:tabs>
                <w:tab w:val="left" w:pos="2892"/>
              </w:tabs>
              <w:spacing w:after="120"/>
              <w:jc w:val="both"/>
              <w:rPr>
                <w:rFonts w:ascii="Times New Roman" w:hAnsi="Times New Roman" w:cs="Times New Roman"/>
                <w:b/>
                <w:sz w:val="24"/>
                <w:szCs w:val="24"/>
              </w:rPr>
            </w:pPr>
            <w:r w:rsidRPr="00D75175">
              <w:rPr>
                <w:rFonts w:ascii="Times New Roman" w:eastAsiaTheme="minorEastAsia" w:hAnsi="Times New Roman" w:cs="Times New Roman"/>
                <w:sz w:val="24"/>
                <w:szCs w:val="24"/>
                <w:lang w:eastAsia="ru-RU"/>
              </w:rPr>
              <w:lastRenderedPageBreak/>
              <w:t>Найбільш активний обмін інформацією з ПФР, в частині</w:t>
            </w:r>
            <w:r w:rsidRPr="00D75175">
              <w:rPr>
                <w:rFonts w:ascii="Times New Roman" w:eastAsiaTheme="minorEastAsia" w:hAnsi="Times New Roman" w:cs="Times New Roman"/>
                <w:b/>
                <w:sz w:val="24"/>
                <w:szCs w:val="24"/>
                <w:lang w:eastAsia="ru-RU"/>
              </w:rPr>
              <w:t xml:space="preserve"> направлення запитів</w:t>
            </w:r>
          </w:p>
        </w:tc>
        <w:tc>
          <w:tcPr>
            <w:tcW w:w="2268" w:type="dxa"/>
            <w:vMerge w:val="restart"/>
            <w:tcBorders>
              <w:top w:val="nil"/>
              <w:left w:val="single" w:sz="4" w:space="0" w:color="FFFFFF" w:themeColor="background1"/>
              <w:bottom w:val="nil"/>
              <w:right w:val="single" w:sz="4" w:space="0" w:color="FFFFFF" w:themeColor="background1"/>
            </w:tcBorders>
            <w:shd w:val="clear" w:color="auto" w:fill="auto"/>
          </w:tcPr>
          <w:p w:rsidR="004341D7" w:rsidRPr="00D75175" w:rsidRDefault="004341D7" w:rsidP="004341D7">
            <w:pPr>
              <w:rPr>
                <w:rFonts w:ascii="Times New Roman" w:hAnsi="Times New Roman" w:cs="Times New Roman"/>
                <w:sz w:val="24"/>
                <w:szCs w:val="24"/>
              </w:rPr>
            </w:pPr>
          </w:p>
          <w:p w:rsidR="004341D7" w:rsidRPr="00D75175" w:rsidRDefault="004341D7" w:rsidP="004341D7">
            <w:pPr>
              <w:rPr>
                <w:rFonts w:ascii="Times New Roman" w:hAnsi="Times New Roman" w:cs="Times New Roman"/>
                <w:sz w:val="28"/>
                <w:szCs w:val="28"/>
              </w:rPr>
            </w:pPr>
          </w:p>
          <w:p w:rsidR="004341D7" w:rsidRPr="00D75175" w:rsidRDefault="004341D7" w:rsidP="004341D7">
            <w:pPr>
              <w:rPr>
                <w:rFonts w:ascii="Times New Roman" w:hAnsi="Times New Roman" w:cs="Times New Roman"/>
                <w:sz w:val="28"/>
                <w:szCs w:val="28"/>
              </w:rPr>
            </w:pPr>
          </w:p>
          <w:p w:rsidR="004341D7" w:rsidRPr="00D75175" w:rsidRDefault="004341D7" w:rsidP="004341D7">
            <w:pPr>
              <w:rPr>
                <w:rFonts w:ascii="Times New Roman" w:hAnsi="Times New Roman" w:cs="Times New Roman"/>
                <w:sz w:val="24"/>
                <w:szCs w:val="24"/>
              </w:rPr>
            </w:pPr>
          </w:p>
          <w:p w:rsidR="004341D7" w:rsidRPr="00D75175" w:rsidRDefault="00C91A1A" w:rsidP="004341D7">
            <w:pPr>
              <w:spacing w:after="120"/>
              <w:jc w:val="both"/>
              <w:rPr>
                <w:rFonts w:ascii="Times New Roman" w:hAnsi="Times New Roman" w:cs="Times New Roman"/>
                <w:b/>
                <w:sz w:val="24"/>
                <w:szCs w:val="24"/>
              </w:rPr>
            </w:pPr>
            <w:r w:rsidRPr="00D75175">
              <w:rPr>
                <w:rFonts w:ascii="Times New Roman" w:hAnsi="Times New Roman" w:cs="Times New Roman"/>
                <w:noProof/>
                <w:sz w:val="28"/>
                <w:szCs w:val="28"/>
                <w:lang w:eastAsia="uk-UA"/>
              </w:rPr>
              <mc:AlternateContent>
                <mc:Choice Requires="wps">
                  <w:drawing>
                    <wp:anchor distT="0" distB="0" distL="114300" distR="114300" simplePos="0" relativeHeight="251683840" behindDoc="0" locked="0" layoutInCell="1" allowOverlap="1" wp14:anchorId="52D5D021" wp14:editId="6F9E7261">
                      <wp:simplePos x="0" y="0"/>
                      <wp:positionH relativeFrom="column">
                        <wp:posOffset>149860</wp:posOffset>
                      </wp:positionH>
                      <wp:positionV relativeFrom="paragraph">
                        <wp:posOffset>202565</wp:posOffset>
                      </wp:positionV>
                      <wp:extent cx="635635" cy="695960"/>
                      <wp:effectExtent l="26988" t="11112" r="20002" b="20003"/>
                      <wp:wrapThrough wrapText="bothSides">
                        <wp:wrapPolygon edited="0">
                          <wp:start x="21978" y="3301"/>
                          <wp:lineTo x="20036" y="-838"/>
                          <wp:lineTo x="11620" y="-838"/>
                          <wp:lineTo x="1262" y="936"/>
                          <wp:lineTo x="-32" y="15126"/>
                          <wp:lineTo x="-32" y="21630"/>
                          <wp:lineTo x="16799" y="21630"/>
                          <wp:lineTo x="18094" y="19265"/>
                          <wp:lineTo x="21978" y="6257"/>
                          <wp:lineTo x="21978" y="3301"/>
                        </wp:wrapPolygon>
                      </wp:wrapThrough>
                      <wp:docPr id="497" name="Стрілка кутом догори 497"/>
                      <wp:cNvGraphicFramePr/>
                      <a:graphic xmlns:a="http://schemas.openxmlformats.org/drawingml/2006/main">
                        <a:graphicData uri="http://schemas.microsoft.com/office/word/2010/wordprocessingShape">
                          <wps:wsp>
                            <wps:cNvSpPr/>
                            <wps:spPr>
                              <a:xfrm rot="16200000">
                                <a:off x="0" y="0"/>
                                <a:ext cx="635635" cy="695960"/>
                              </a:xfrm>
                              <a:prstGeom prst="bentUpArrow">
                                <a:avLst>
                                  <a:gd name="adj1" fmla="val 25000"/>
                                  <a:gd name="adj2" fmla="val 28753"/>
                                  <a:gd name="adj3" fmla="val 25000"/>
                                </a:avLst>
                              </a:prstGeom>
                              <a:solidFill>
                                <a:schemeClr val="accent1">
                                  <a:lumMod val="60000"/>
                                  <a:lumOff val="40000"/>
                                </a:scheme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69958F" id="Стрілка кутом догори 497" o:spid="_x0000_s1026" style="position:absolute;margin-left:11.8pt;margin-top:15.95pt;width:50.05pt;height:54.8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635,69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L4BAMAAO0FAAAOAAAAZHJzL2Uyb0RvYy54bWysVM1uEzEQviPxDpbvNE2apG3UTRW1KkIq&#10;pVKLena93mSR/7CdbsqpgnfgzhsgwQEB6jNs3ojP3k1IKSfEKnJsz3h+vm9mDg4XSpIb4XxpdEa7&#10;W9uUCM1NXuppRl9fnjzbo8QHpnMmjRYZvRWeHo6fPjmo7Ej0zMzIXDgCI9qPKpvRWQh21Ol4PhOK&#10;+S1jhYawME6xgKObdnLHKlhXstPb3h52KuNy6wwX3uP2uBHScbJfFIKHV0XhRSAyo4gtpNWl9Tqu&#10;nfEBG00ds7OSt2Gwf4hCsVLD6drUMQuMzF35yJQquTPeFGGLG9UxRVFykXJANt3tP7K5mDErUi4A&#10;x9s1TP7/meVnN+eOlHlG+/u7lGimQFL9afl+ebf8WP+ov9efSf19+WH5vr6vf5L6K/6+1PfLu/ob&#10;iS+AX2X9CGYu7LlrTx7bCMaicIo4A9C7Q5CFL2GErMkiUXC7pkAsAuG4HO4M8KOEQzTcH+wPE0Wd&#10;xla0aZ0Pz4VRJG4yei10eG0nzpkq2WY3pz4kIvI2GZa/6VJSKAleb5gkvUGMo+F9Q6f3QGdvd7Dz&#10;WGfngc7KDoJrvWK3Ci+G4I0s85NSynSIFS2OpCMIIqOMc0TeTTHLuXpp8uZ+mFBK0eEatdtc91fX&#10;cJF6I1oaH8TTphOpSZXRne5uRJChnQrJArbKgmCvp5QwOUWf8uCS5weP/a1fh4cOy011CVYokcwH&#10;CEBV+iIsf/qNWR8zP2uCTVYb9FQZ0N6yVBnd23wtdcREpAYFYdFkLKOmcOLu2uS3KMxUPOhbb/lJ&#10;CSeniOWcOVCJS4yd8ApLIQ2yNu2Okplx7/52H/XROZBSUqHlAcnbOXMCKb7Q6Kn9br8fZ0Q69Ae7&#10;PRzcpuR6U6Ln6siASRQXokvbqB/kals4o64wnSbRK0RMc/huwG8PR6EZRZhvXEwmSQ1zwbJwqi8s&#10;j8YjThHey8UVc7at+gBizsxqPLT11/DyWze+1GYyD6Yo1wg3uLZwY6YkLtv5F4fW5jlp/Z7S418A&#10;AAD//wMAUEsDBBQABgAIAAAAIQDVA+LZ3wAAAAkBAAAPAAAAZHJzL2Rvd25yZXYueG1sTI/BTsMw&#10;EETvSPyDtUjcqEMq3DSNU6GifkBLi+htk2yTQLwOsdsGvh73BLcdzWj2TbYcTSfONLjWsobHSQSC&#10;uLRVy7WG3ev6IQHhPHKFnWXS8E0OlvntTYZpZS+8ofPW1yKUsEtRQ+N9n0rpyoYMuontiYN3tINB&#10;H+RQy2rASyg3nYyjSEmDLYcPDfa0aqj83J6Mhn38vi8+1M/x7TBfr75KHF9maqP1/d34vADhafR/&#10;YbjiB3TIA1NhT1w50QWdzENSw1QpEFc/Tp5AFOGYqhnIPJP/F+S/AAAA//8DAFBLAQItABQABgAI&#10;AAAAIQC2gziS/gAAAOEBAAATAAAAAAAAAAAAAAAAAAAAAABbQ29udGVudF9UeXBlc10ueG1sUEsB&#10;Ai0AFAAGAAgAAAAhADj9If/WAAAAlAEAAAsAAAAAAAAAAAAAAAAALwEAAF9yZWxzLy5yZWxzUEsB&#10;Ai0AFAAGAAgAAAAhAJaaMvgEAwAA7QUAAA4AAAAAAAAAAAAAAAAALgIAAGRycy9lMm9Eb2MueG1s&#10;UEsBAi0AFAAGAAgAAAAhANUD4tnfAAAACQEAAA8AAAAAAAAAAAAAAAAAXgUAAGRycy9kb3ducmV2&#10;LnhtbFBLBQYAAAAABAAEAPMAAABqBgAAAAA=&#10;" path="m,537051r373416,l373416,158909r-103309,l452871,,635635,158909r-103310,l532325,695960,,695960,,537051xe" fillcolor="#9cc2e5 [1940]" strokecolor="windowText" strokeweight=".25pt">
                      <v:stroke joinstyle="miter"/>
                      <v:path arrowok="t" o:connecttype="custom" o:connectlocs="0,537051;373416,537051;373416,158909;270107,158909;452871,0;635635,158909;532325,158909;532325,695960;0,695960;0,537051" o:connectangles="0,0,0,0,0,0,0,0,0,0"/>
                      <w10:wrap type="through"/>
                    </v:shape>
                  </w:pict>
                </mc:Fallback>
              </mc:AlternateContent>
            </w:r>
            <w:r w:rsidRPr="00D75175">
              <w:rPr>
                <w:rFonts w:ascii="Times New Roman" w:hAnsi="Times New Roman" w:cs="Times New Roman"/>
                <w:noProof/>
                <w:sz w:val="24"/>
                <w:szCs w:val="24"/>
                <w:lang w:eastAsia="uk-UA"/>
              </w:rPr>
              <mc:AlternateContent>
                <mc:Choice Requires="wps">
                  <w:drawing>
                    <wp:anchor distT="0" distB="0" distL="114300" distR="114300" simplePos="0" relativeHeight="251684864" behindDoc="0" locked="0" layoutInCell="1" allowOverlap="1" wp14:anchorId="2C96DEC3" wp14:editId="32ECAB7E">
                      <wp:simplePos x="0" y="0"/>
                      <wp:positionH relativeFrom="column">
                        <wp:posOffset>595933</wp:posOffset>
                      </wp:positionH>
                      <wp:positionV relativeFrom="paragraph">
                        <wp:posOffset>1861295</wp:posOffset>
                      </wp:positionV>
                      <wp:extent cx="643890" cy="731520"/>
                      <wp:effectExtent l="13335" t="24765" r="17145" b="17145"/>
                      <wp:wrapNone/>
                      <wp:docPr id="498" name="Стрілка кутом 498"/>
                      <wp:cNvGraphicFramePr/>
                      <a:graphic xmlns:a="http://schemas.openxmlformats.org/drawingml/2006/main">
                        <a:graphicData uri="http://schemas.microsoft.com/office/word/2010/wordprocessingShape">
                          <wps:wsp>
                            <wps:cNvSpPr/>
                            <wps:spPr>
                              <a:xfrm rot="16200000">
                                <a:off x="0" y="0"/>
                                <a:ext cx="643890" cy="731520"/>
                              </a:xfrm>
                              <a:prstGeom prst="bentArrow">
                                <a:avLst>
                                  <a:gd name="adj1" fmla="val 25000"/>
                                  <a:gd name="adj2" fmla="val 24382"/>
                                  <a:gd name="adj3" fmla="val 25000"/>
                                  <a:gd name="adj4" fmla="val 0"/>
                                </a:avLst>
                              </a:prstGeom>
                              <a:solidFill>
                                <a:schemeClr val="accent1">
                                  <a:lumMod val="60000"/>
                                  <a:lumOff val="40000"/>
                                </a:schemeClr>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3B9573" id="Стрілка кутом 498" o:spid="_x0000_s1026" style="position:absolute;margin-left:46.9pt;margin-top:146.55pt;width:50.7pt;height:57.6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64389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tJ+AIAAP4FAAAOAAAAZHJzL2Uyb0RvYy54bWysVEtu2zAQ3RfoHQjuG/+dxLAcGAlSFEib&#10;AEmRNU1Rtgp+VJK27K6K9A7d9wZdp0XPYN+oj5TsOJ9VUS0EcmY48+bNZ3iyVJIshHW50QltHTQp&#10;EZqbNNfThH68OX9zRInzTKdMGi0SuhKOnoxevxqWxUC0zczIVFgCJ9oNyiKhM++LQaPh+Ewo5g5M&#10;ITSUmbGKeVzttJFaVsK7ko12s9lvlMamhTVcOAfpWaWko+g/ywT3l1nmhCcyocDm49/G/yT8G6Mh&#10;G0wtK2Y5r2Gwf0ChWK4RdOfqjHlG5jZ/5krl3BpnMn/AjWqYLMu5iDkgm1bzSTbXM1aImAvIccWO&#10;Jvf/3PIPiytL8jSh3WOUSjOFIq1/bO42Xzff17/W9+ufZH2/+ba5W/9Z/ybBCJSVhRvg5XVxZeub&#10;wzHkv8ysItaA51Yf9cEXaUGiZBlZX+1YF0tPOIT9bufoGLXhUB12Wr12rEqj8hV8Ftb5t8IoEg4J&#10;nQjtx9aaMnpmiwvnI/NpjZ6ln1qUZEqikAsmSbsXUFSF3rNpP7IBhvZzm84jm5f9dPdtttBrVEhi&#10;Cz5AdEbm6XkuZbyEFhen0hKATCjjHHm1Yk5yrt6btJL3I4cRPcRo5krc3YoRIg5L8DQahtt+EKlJ&#10;CYY7vcAvw3xlknkcVYGKOz2lhMkpBpd7GyM/euxWbgcPI5ea8gY1o0Qy56FAIeMXaHsaN2R9xtys&#10;Ahu9Vuyq3GPeZa4SerT/WurAiYgTi4IGl6HJqrYKp4lJV+jU2FpIxhX8PEeQC2C5YhalhhB7yF/i&#10;l0mDrE19omRm7JeX5MEeowQtJSV2ACj5PGdWIMV3GkN23Op24dbHS7d3iM4kdl8z2dfouTo1qCSa&#10;D+jiMdh7uT1m1qhbrKtxiAoV0xyxK/Lry6mvdhMWHhfjcTTDoiiYv9DXBQ/OA0+B3pvlLbNFPRMe&#10;hflgtvuCDWL/VXV5sA0vtRnPvcnyHcMVrzXdWDKxlvVCDFts/x6tHtb26C8AAAD//wMAUEsDBBQA&#10;BgAIAAAAIQBOHC6y4AAAAAoBAAAPAAAAZHJzL2Rvd25yZXYueG1sTI/LTsMwEEX3SPyDNUjsqJ0Q&#10;VSVkUqFKCMSiEuWxdmITh9rjKHbS8PeYFV2O5ujec6vt4iyb9Rh6TwjZSgDT1HrVU4fw/vZ4swEW&#10;oiQlrSeN8KMDbOvLi0qWyp/oVc+H2LEUQqGUCCbGoeQ8tEY7GVZ+0JR+X350MqZz7Lga5SmFO8tz&#10;IdbcyZ5Sg5GD3hndHg+TQ3hpn6dmtk8fe3fc74rPaIbx2yBeXy0P98CiXuI/DH/6SR3q5NT4iVRg&#10;FmGzvkskwq0QaVMCcpFnwBqEQmQF8Lri5xPqXwAAAP//AwBQSwECLQAUAAYACAAAACEAtoM4kv4A&#10;AADhAQAAEwAAAAAAAAAAAAAAAAAAAAAAW0NvbnRlbnRfVHlwZXNdLnhtbFBLAQItABQABgAIAAAA&#10;IQA4/SH/1gAAAJQBAAALAAAAAAAAAAAAAAAAAC8BAABfcmVscy8ucmVsc1BLAQItABQABgAIAAAA&#10;IQBuzytJ+AIAAP4FAAAOAAAAAAAAAAAAAAAAAC4CAABkcnMvZTJvRG9jLnhtbFBLAQItABQABgAI&#10;AAAAIQBOHC6y4AAAAAoBAAAPAAAAAAAAAAAAAAAAAFIFAABkcnMvZG93bnJldi54bWxQSwUGAAAA&#10;AAQABADzAAAAXwYAAAAA&#10;" path="m,731520l,76507r,l482918,76507,482918,,643890,156993,482918,313987r,-76507l160973,237480r,l160973,731520,,731520xe" fillcolor="#9cc2e5 [1940]" strokecolor="windowText" strokeweight=".5pt">
                      <v:stroke joinstyle="miter"/>
                      <v:path arrowok="t" o:connecttype="custom" o:connectlocs="0,731520;0,76507;0,76507;482918,76507;482918,0;643890,156993;482918,313987;482918,237480;160973,237480;160973,237480;160973,731520;0,731520" o:connectangles="0,0,0,0,0,0,0,0,0,0,0,0"/>
                    </v:shape>
                  </w:pict>
                </mc:Fallback>
              </mc:AlternateContent>
            </w:r>
            <w:r w:rsidRPr="00D75175">
              <w:rPr>
                <w:rFonts w:ascii="Times New Roman" w:hAnsi="Times New Roman" w:cs="Times New Roman"/>
                <w:noProof/>
                <w:sz w:val="24"/>
                <w:szCs w:val="24"/>
                <w:lang w:eastAsia="uk-UA"/>
              </w:rPr>
              <w:drawing>
                <wp:anchor distT="0" distB="0" distL="114300" distR="114300" simplePos="0" relativeHeight="251682816" behindDoc="0" locked="0" layoutInCell="1" allowOverlap="1" wp14:anchorId="3C7BD3A5" wp14:editId="757336BB">
                  <wp:simplePos x="0" y="0"/>
                  <wp:positionH relativeFrom="column">
                    <wp:posOffset>310460</wp:posOffset>
                  </wp:positionH>
                  <wp:positionV relativeFrom="paragraph">
                    <wp:posOffset>991042</wp:posOffset>
                  </wp:positionV>
                  <wp:extent cx="811078" cy="803082"/>
                  <wp:effectExtent l="0" t="0" r="825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1078" cy="803082"/>
                          </a:xfrm>
                          <a:prstGeom prst="rect">
                            <a:avLst/>
                          </a:prstGeom>
                          <a:noFill/>
                        </pic:spPr>
                      </pic:pic>
                    </a:graphicData>
                  </a:graphic>
                  <wp14:sizeRelH relativeFrom="margin">
                    <wp14:pctWidth>0</wp14:pctWidth>
                  </wp14:sizeRelH>
                  <wp14:sizeRelV relativeFrom="margin">
                    <wp14:pctHeight>0</wp14:pctHeight>
                  </wp14:sizeRelV>
                </wp:anchor>
              </w:drawing>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4341D7" w:rsidRPr="00D75175" w:rsidRDefault="004341D7" w:rsidP="004341D7">
            <w:pPr>
              <w:spacing w:after="120"/>
              <w:jc w:val="both"/>
              <w:rPr>
                <w:rFonts w:ascii="Times New Roman" w:hAnsi="Times New Roman" w:cs="Times New Roman"/>
                <w:b/>
                <w:sz w:val="24"/>
                <w:szCs w:val="24"/>
              </w:rPr>
            </w:pPr>
            <w:r w:rsidRPr="00D75175">
              <w:rPr>
                <w:rFonts w:ascii="Times New Roman" w:eastAsiaTheme="minorEastAsia" w:hAnsi="Times New Roman" w:cs="Times New Roman"/>
                <w:sz w:val="24"/>
                <w:szCs w:val="24"/>
                <w:lang w:eastAsia="ru-RU"/>
              </w:rPr>
              <w:t>Найбільш активний обмін інформацією з ПФР, в частині</w:t>
            </w:r>
            <w:r w:rsidRPr="00D75175">
              <w:rPr>
                <w:rFonts w:ascii="Times New Roman" w:eastAsiaTheme="minorEastAsia" w:hAnsi="Times New Roman" w:cs="Times New Roman"/>
                <w:b/>
                <w:sz w:val="24"/>
                <w:szCs w:val="24"/>
                <w:lang w:eastAsia="ru-RU"/>
              </w:rPr>
              <w:t xml:space="preserve"> отримання запитів</w:t>
            </w:r>
          </w:p>
        </w:tc>
      </w:tr>
      <w:tr w:rsidR="00D75175" w:rsidRPr="00D75175" w:rsidTr="00C91A1A">
        <w:trPr>
          <w:trHeight w:val="627"/>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BF2A37" w:rsidP="00FA3956">
            <w:pPr>
              <w:tabs>
                <w:tab w:val="left" w:pos="2892"/>
              </w:tabs>
              <w:spacing w:after="120"/>
              <w:rPr>
                <w:rFonts w:ascii="Times New Roman" w:hAnsi="Times New Roman" w:cs="Times New Roman"/>
                <w:sz w:val="24"/>
                <w:szCs w:val="24"/>
              </w:rPr>
            </w:pPr>
            <w:r w:rsidRPr="00D75175">
              <w:rPr>
                <w:rFonts w:ascii="Times New Roman" w:hAnsi="Times New Roman" w:cs="Times New Roman"/>
                <w:noProof/>
                <w:sz w:val="24"/>
                <w:szCs w:val="24"/>
                <w:lang w:eastAsia="uk-UA"/>
              </w:rPr>
              <w:drawing>
                <wp:anchor distT="0" distB="0" distL="114300" distR="114300" simplePos="0" relativeHeight="251760640" behindDoc="0" locked="0" layoutInCell="1" allowOverlap="1" wp14:anchorId="6007A34F" wp14:editId="201105D0">
                  <wp:simplePos x="0" y="0"/>
                  <wp:positionH relativeFrom="column">
                    <wp:posOffset>-12700</wp:posOffset>
                  </wp:positionH>
                  <wp:positionV relativeFrom="paragraph">
                    <wp:posOffset>45796</wp:posOffset>
                  </wp:positionV>
                  <wp:extent cx="450850" cy="316865"/>
                  <wp:effectExtent l="0" t="0" r="6350" b="6985"/>
                  <wp:wrapNone/>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850" cy="316865"/>
                          </a:xfrm>
                          <a:prstGeom prst="rect">
                            <a:avLst/>
                          </a:prstGeom>
                          <a:noFill/>
                        </pic:spPr>
                      </pic:pic>
                    </a:graphicData>
                  </a:graphic>
                </wp:anchor>
              </w:drawing>
            </w:r>
            <w:r w:rsidR="000D6A0E" w:rsidRPr="00D75175">
              <w:rPr>
                <w:rFonts w:ascii="Times New Roman" w:hAnsi="Times New Roman" w:cs="Times New Roman"/>
                <w:sz w:val="24"/>
                <w:szCs w:val="24"/>
              </w:rPr>
              <w:t xml:space="preserve">             </w:t>
            </w:r>
            <w:r w:rsidR="0094777B" w:rsidRPr="00D75175">
              <w:rPr>
                <w:rFonts w:ascii="Times New Roman" w:hAnsi="Times New Roman" w:cs="Times New Roman"/>
                <w:sz w:val="24"/>
                <w:szCs w:val="24"/>
              </w:rPr>
              <w:t xml:space="preserve"> </w:t>
            </w:r>
            <w:r w:rsidRPr="00D75175">
              <w:rPr>
                <w:rFonts w:ascii="Times New Roman" w:hAnsi="Times New Roman" w:cs="Times New Roman"/>
                <w:sz w:val="24"/>
                <w:szCs w:val="24"/>
              </w:rPr>
              <w:t>Польщ</w:t>
            </w:r>
            <w:r w:rsidR="00FA3956" w:rsidRPr="00D75175">
              <w:rPr>
                <w:rFonts w:ascii="Times New Roman" w:hAnsi="Times New Roman" w:cs="Times New Roman"/>
                <w:sz w:val="24"/>
                <w:szCs w:val="24"/>
              </w:rPr>
              <w:t>і</w:t>
            </w:r>
            <w:r w:rsidRPr="00D75175">
              <w:rPr>
                <w:rFonts w:ascii="Times New Roman" w:hAnsi="Times New Roman" w:cs="Times New Roman"/>
                <w:sz w:val="24"/>
                <w:szCs w:val="24"/>
              </w:rPr>
              <w:t xml:space="preserve"> – </w:t>
            </w:r>
            <w:r w:rsidR="00E9450C" w:rsidRPr="00D75175">
              <w:rPr>
                <w:rFonts w:ascii="Times New Roman" w:hAnsi="Times New Roman" w:cs="Times New Roman"/>
                <w:sz w:val="24"/>
                <w:szCs w:val="24"/>
              </w:rPr>
              <w:t>54</w:t>
            </w: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sz w:val="24"/>
                <w:szCs w:val="24"/>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4341D7" w:rsidP="00D75175">
            <w:pPr>
              <w:spacing w:after="120"/>
              <w:rPr>
                <w:rFonts w:ascii="Times New Roman" w:hAnsi="Times New Roman" w:cs="Times New Roman"/>
                <w:sz w:val="28"/>
                <w:szCs w:val="28"/>
              </w:rPr>
            </w:pPr>
            <w:r w:rsidRPr="00D75175">
              <w:rPr>
                <w:noProof/>
                <w:sz w:val="24"/>
                <w:szCs w:val="24"/>
                <w:lang w:eastAsia="uk-UA"/>
              </w:rPr>
              <w:drawing>
                <wp:anchor distT="0" distB="0" distL="114300" distR="114300" simplePos="0" relativeHeight="251674624" behindDoc="0" locked="0" layoutInCell="1" allowOverlap="1" wp14:anchorId="4818B68F" wp14:editId="7720560D">
                  <wp:simplePos x="0" y="0"/>
                  <wp:positionH relativeFrom="column">
                    <wp:posOffset>-19685</wp:posOffset>
                  </wp:positionH>
                  <wp:positionV relativeFrom="paragraph">
                    <wp:posOffset>48260</wp:posOffset>
                  </wp:positionV>
                  <wp:extent cx="452755" cy="335915"/>
                  <wp:effectExtent l="0" t="0" r="4445" b="698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755" cy="335915"/>
                          </a:xfrm>
                          <a:prstGeom prst="rect">
                            <a:avLst/>
                          </a:prstGeom>
                          <a:noFill/>
                        </pic:spPr>
                      </pic:pic>
                    </a:graphicData>
                  </a:graphic>
                  <wp14:sizeRelH relativeFrom="margin">
                    <wp14:pctWidth>0</wp14:pctWidth>
                  </wp14:sizeRelH>
                  <wp14:sizeRelV relativeFrom="margin">
                    <wp14:pctHeight>0</wp14:pctHeight>
                  </wp14:sizeRelV>
                </wp:anchor>
              </w:drawing>
            </w:r>
            <w:r w:rsidRPr="00D75175">
              <w:rPr>
                <w:rFonts w:ascii="Times New Roman" w:hAnsi="Times New Roman" w:cs="Times New Roman"/>
                <w:sz w:val="24"/>
                <w:szCs w:val="24"/>
              </w:rPr>
              <w:t>Польщ</w:t>
            </w:r>
            <w:r w:rsidR="00C91A1A" w:rsidRPr="00D75175">
              <w:rPr>
                <w:rFonts w:ascii="Times New Roman" w:hAnsi="Times New Roman" w:cs="Times New Roman"/>
                <w:sz w:val="24"/>
                <w:szCs w:val="24"/>
              </w:rPr>
              <w:t>і</w:t>
            </w:r>
            <w:r w:rsidRPr="00D75175">
              <w:rPr>
                <w:rFonts w:ascii="Times New Roman" w:hAnsi="Times New Roman" w:cs="Times New Roman"/>
                <w:sz w:val="24"/>
                <w:szCs w:val="24"/>
              </w:rPr>
              <w:t xml:space="preserve"> </w:t>
            </w:r>
            <w:r w:rsidRPr="00D75175">
              <w:rPr>
                <w:rFonts w:ascii="Times New Roman" w:hAnsi="Times New Roman" w:cs="Times New Roman"/>
                <w:sz w:val="28"/>
                <w:szCs w:val="28"/>
              </w:rPr>
              <w:t>–</w:t>
            </w:r>
            <w:r w:rsidRPr="00D75175">
              <w:rPr>
                <w:rFonts w:ascii="Times New Roman" w:hAnsi="Times New Roman" w:cs="Times New Roman"/>
                <w:sz w:val="24"/>
                <w:szCs w:val="24"/>
              </w:rPr>
              <w:t xml:space="preserve"> </w:t>
            </w:r>
            <w:r w:rsidR="001A7648" w:rsidRPr="00D75175">
              <w:rPr>
                <w:rFonts w:ascii="Times New Roman" w:hAnsi="Times New Roman" w:cs="Times New Roman"/>
                <w:sz w:val="24"/>
                <w:szCs w:val="24"/>
              </w:rPr>
              <w:t>35</w:t>
            </w:r>
          </w:p>
        </w:tc>
      </w:tr>
      <w:tr w:rsidR="00A41C74" w:rsidRPr="00D75175" w:rsidTr="00C91A1A">
        <w:trPr>
          <w:trHeight w:val="609"/>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FA3956" w:rsidP="00FA3956">
            <w:pPr>
              <w:tabs>
                <w:tab w:val="left" w:pos="2892"/>
              </w:tabs>
              <w:spacing w:after="120"/>
              <w:rPr>
                <w:rFonts w:ascii="Times New Roman" w:hAnsi="Times New Roman" w:cs="Times New Roman"/>
                <w:sz w:val="24"/>
                <w:szCs w:val="24"/>
              </w:rPr>
            </w:pPr>
            <w:r w:rsidRPr="00D75175">
              <w:rPr>
                <w:noProof/>
                <w:lang w:eastAsia="uk-UA"/>
              </w:rPr>
              <w:drawing>
                <wp:anchor distT="0" distB="0" distL="114300" distR="114300" simplePos="0" relativeHeight="251811840" behindDoc="0" locked="0" layoutInCell="1" allowOverlap="1" wp14:anchorId="2E922337" wp14:editId="375DBD70">
                  <wp:simplePos x="0" y="0"/>
                  <wp:positionH relativeFrom="column">
                    <wp:posOffset>-3203</wp:posOffset>
                  </wp:positionH>
                  <wp:positionV relativeFrom="paragraph">
                    <wp:posOffset>32440</wp:posOffset>
                  </wp:positionV>
                  <wp:extent cx="440690" cy="294005"/>
                  <wp:effectExtent l="0" t="0" r="0" b="0"/>
                  <wp:wrapThrough wrapText="bothSides">
                    <wp:wrapPolygon edited="0">
                      <wp:start x="0" y="0"/>
                      <wp:lineTo x="0" y="19594"/>
                      <wp:lineTo x="20542" y="19594"/>
                      <wp:lineTo x="20542" y="0"/>
                      <wp:lineTo x="0" y="0"/>
                    </wp:wrapPolygon>
                  </wp:wrapThrough>
                  <wp:docPr id="37" name="Рисунок 37" descr="C:\Users\synenko\AppData\Local\Microsoft\Windows\INetCache\Content.Word\bulg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nenko\AppData\Local\Microsoft\Windows\INetCache\Content.Word\bulgari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690"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175">
              <w:rPr>
                <w:rFonts w:ascii="Times New Roman" w:hAnsi="Times New Roman" w:cs="Times New Roman"/>
                <w:sz w:val="24"/>
                <w:szCs w:val="24"/>
              </w:rPr>
              <w:t xml:space="preserve">Болгарії – 32 </w:t>
            </w: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sz w:val="24"/>
                <w:szCs w:val="24"/>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1A7648" w:rsidP="001A7648">
            <w:pPr>
              <w:spacing w:after="120"/>
              <w:ind w:right="311"/>
              <w:rPr>
                <w:rFonts w:ascii="Times New Roman" w:hAnsi="Times New Roman" w:cs="Times New Roman"/>
                <w:sz w:val="24"/>
                <w:szCs w:val="24"/>
              </w:rPr>
            </w:pPr>
            <w:r w:rsidRPr="00D75175">
              <w:rPr>
                <w:rFonts w:ascii="Times New Roman" w:hAnsi="Times New Roman" w:cs="Times New Roman"/>
                <w:noProof/>
                <w:sz w:val="24"/>
                <w:szCs w:val="24"/>
                <w:lang w:eastAsia="uk-UA"/>
              </w:rPr>
              <w:drawing>
                <wp:anchor distT="0" distB="0" distL="114300" distR="114300" simplePos="0" relativeHeight="251767808" behindDoc="0" locked="0" layoutInCell="1" allowOverlap="1" wp14:anchorId="22393DF7" wp14:editId="090B0320">
                  <wp:simplePos x="0" y="0"/>
                  <wp:positionH relativeFrom="column">
                    <wp:posOffset>-54610</wp:posOffset>
                  </wp:positionH>
                  <wp:positionV relativeFrom="paragraph">
                    <wp:posOffset>29873</wp:posOffset>
                  </wp:positionV>
                  <wp:extent cx="506095" cy="328930"/>
                  <wp:effectExtent l="0" t="0" r="8255" b="0"/>
                  <wp:wrapNone/>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095" cy="328930"/>
                          </a:xfrm>
                          <a:prstGeom prst="rect">
                            <a:avLst/>
                          </a:prstGeom>
                          <a:noFill/>
                        </pic:spPr>
                      </pic:pic>
                    </a:graphicData>
                  </a:graphic>
                </wp:anchor>
              </w:drawing>
            </w:r>
            <w:r w:rsidR="00752FA3" w:rsidRPr="00D75175">
              <w:rPr>
                <w:rFonts w:ascii="Times New Roman" w:hAnsi="Times New Roman" w:cs="Times New Roman"/>
                <w:sz w:val="24"/>
                <w:szCs w:val="24"/>
              </w:rPr>
              <w:t xml:space="preserve">             </w:t>
            </w:r>
            <w:r w:rsidR="0094777B" w:rsidRPr="00D75175">
              <w:rPr>
                <w:rFonts w:ascii="Times New Roman" w:hAnsi="Times New Roman" w:cs="Times New Roman"/>
                <w:sz w:val="24"/>
                <w:szCs w:val="24"/>
              </w:rPr>
              <w:t xml:space="preserve"> </w:t>
            </w:r>
            <w:r w:rsidRPr="00D75175">
              <w:rPr>
                <w:rFonts w:ascii="Times New Roman" w:hAnsi="Times New Roman" w:cs="Times New Roman"/>
                <w:sz w:val="24"/>
                <w:szCs w:val="24"/>
              </w:rPr>
              <w:t>Чорногорії – 26</w:t>
            </w:r>
          </w:p>
        </w:tc>
      </w:tr>
      <w:tr w:rsidR="00A41C74" w:rsidRPr="00D75175" w:rsidTr="00C91A1A">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FA3956" w:rsidP="00E9450C">
            <w:pPr>
              <w:tabs>
                <w:tab w:val="left" w:pos="630"/>
                <w:tab w:val="right" w:pos="2341"/>
                <w:tab w:val="left" w:pos="2892"/>
              </w:tabs>
              <w:rPr>
                <w:rFonts w:ascii="Times New Roman" w:hAnsi="Times New Roman" w:cs="Times New Roman"/>
                <w:sz w:val="28"/>
                <w:szCs w:val="28"/>
              </w:rPr>
            </w:pPr>
            <w:r w:rsidRPr="00D75175">
              <w:rPr>
                <w:rFonts w:ascii="Times New Roman" w:hAnsi="Times New Roman" w:cs="Times New Roman"/>
                <w:noProof/>
                <w:sz w:val="24"/>
                <w:szCs w:val="24"/>
                <w:lang w:eastAsia="uk-UA"/>
              </w:rPr>
              <w:t>Туреччини – 29</w:t>
            </w:r>
            <w:r w:rsidRPr="00D75175">
              <w:rPr>
                <w:rFonts w:ascii="Times New Roman" w:hAnsi="Times New Roman" w:cs="Times New Roman"/>
                <w:noProof/>
                <w:sz w:val="24"/>
                <w:szCs w:val="24"/>
                <w:lang w:eastAsia="uk-UA"/>
              </w:rPr>
              <w:drawing>
                <wp:anchor distT="0" distB="0" distL="114300" distR="114300" simplePos="0" relativeHeight="251695104" behindDoc="0" locked="0" layoutInCell="1" allowOverlap="1" wp14:anchorId="0683A6AA" wp14:editId="039D788A">
                  <wp:simplePos x="0" y="0"/>
                  <wp:positionH relativeFrom="column">
                    <wp:posOffset>-20734</wp:posOffset>
                  </wp:positionH>
                  <wp:positionV relativeFrom="paragraph">
                    <wp:posOffset>110</wp:posOffset>
                  </wp:positionV>
                  <wp:extent cx="462131" cy="326003"/>
                  <wp:effectExtent l="0" t="0" r="0" b="0"/>
                  <wp:wrapThrough wrapText="bothSides">
                    <wp:wrapPolygon edited="0">
                      <wp:start x="0" y="0"/>
                      <wp:lineTo x="0" y="20211"/>
                      <wp:lineTo x="20501" y="20211"/>
                      <wp:lineTo x="20501"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131" cy="326003"/>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sz w:val="28"/>
                <w:szCs w:val="28"/>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1A7648" w:rsidP="00C91A1A">
            <w:pPr>
              <w:spacing w:after="120"/>
              <w:rPr>
                <w:rFonts w:ascii="Times New Roman" w:hAnsi="Times New Roman" w:cs="Times New Roman"/>
                <w:sz w:val="24"/>
                <w:szCs w:val="24"/>
              </w:rPr>
            </w:pPr>
            <w:r w:rsidRPr="00D75175">
              <w:rPr>
                <w:rFonts w:ascii="Times New Roman" w:eastAsiaTheme="minorEastAsia" w:hAnsi="Times New Roman" w:cs="Times New Roman"/>
                <w:noProof/>
                <w:sz w:val="24"/>
                <w:szCs w:val="24"/>
                <w:lang w:eastAsia="uk-UA"/>
              </w:rPr>
              <w:drawing>
                <wp:anchor distT="0" distB="0" distL="114300" distR="114300" simplePos="0" relativeHeight="251805696" behindDoc="0" locked="0" layoutInCell="1" allowOverlap="1" wp14:anchorId="4B260320" wp14:editId="0C52B6EC">
                  <wp:simplePos x="0" y="0"/>
                  <wp:positionH relativeFrom="column">
                    <wp:posOffset>-47017</wp:posOffset>
                  </wp:positionH>
                  <wp:positionV relativeFrom="paragraph">
                    <wp:posOffset>22860</wp:posOffset>
                  </wp:positionV>
                  <wp:extent cx="473710" cy="316865"/>
                  <wp:effectExtent l="0" t="0" r="2540" b="698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710" cy="316865"/>
                          </a:xfrm>
                          <a:prstGeom prst="rect">
                            <a:avLst/>
                          </a:prstGeom>
                          <a:noFill/>
                        </pic:spPr>
                      </pic:pic>
                    </a:graphicData>
                  </a:graphic>
                  <wp14:sizeRelH relativeFrom="margin">
                    <wp14:pctWidth>0</wp14:pctWidth>
                  </wp14:sizeRelH>
                </wp:anchor>
              </w:drawing>
            </w:r>
            <w:r w:rsidR="00F04EF3" w:rsidRPr="00D75175">
              <w:rPr>
                <w:rFonts w:ascii="Times New Roman" w:hAnsi="Times New Roman" w:cs="Times New Roman"/>
                <w:sz w:val="24"/>
                <w:szCs w:val="24"/>
              </w:rPr>
              <w:t xml:space="preserve">             </w:t>
            </w:r>
            <w:r w:rsidR="0094777B" w:rsidRPr="00D75175">
              <w:rPr>
                <w:rFonts w:ascii="Times New Roman" w:hAnsi="Times New Roman" w:cs="Times New Roman"/>
                <w:sz w:val="24"/>
                <w:szCs w:val="24"/>
              </w:rPr>
              <w:t xml:space="preserve"> </w:t>
            </w:r>
            <w:r w:rsidRPr="00D75175">
              <w:rPr>
                <w:rFonts w:ascii="Times New Roman" w:eastAsiaTheme="minorEastAsia" w:hAnsi="Times New Roman" w:cs="Times New Roman"/>
                <w:sz w:val="24"/>
                <w:szCs w:val="24"/>
                <w:lang w:eastAsia="ru-RU"/>
              </w:rPr>
              <w:t xml:space="preserve">Кіпру – </w:t>
            </w:r>
            <w:r w:rsidR="00C91A1A" w:rsidRPr="00D75175">
              <w:rPr>
                <w:rFonts w:ascii="Times New Roman" w:eastAsiaTheme="minorEastAsia" w:hAnsi="Times New Roman" w:cs="Times New Roman"/>
                <w:sz w:val="24"/>
                <w:szCs w:val="24"/>
                <w:lang w:eastAsia="ru-RU"/>
              </w:rPr>
              <w:t>16</w:t>
            </w:r>
          </w:p>
        </w:tc>
      </w:tr>
      <w:tr w:rsidR="00A41C74" w:rsidRPr="00D75175" w:rsidTr="00C91A1A">
        <w:trPr>
          <w:trHeight w:val="641"/>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A3956" w:rsidRPr="00D75175" w:rsidRDefault="00FA3956" w:rsidP="00FA3956">
            <w:pPr>
              <w:tabs>
                <w:tab w:val="left" w:pos="2892"/>
              </w:tabs>
              <w:ind w:right="323"/>
              <w:jc w:val="both"/>
              <w:rPr>
                <w:rFonts w:ascii="Times New Roman" w:eastAsiaTheme="minorEastAsia" w:hAnsi="Times New Roman" w:cs="Times New Roman"/>
                <w:sz w:val="24"/>
                <w:szCs w:val="24"/>
                <w:lang w:eastAsia="ru-RU"/>
              </w:rPr>
            </w:pPr>
            <w:r w:rsidRPr="00D75175">
              <w:rPr>
                <w:rFonts w:ascii="Times New Roman" w:eastAsiaTheme="minorEastAsia" w:hAnsi="Times New Roman" w:cs="Times New Roman"/>
                <w:noProof/>
                <w:sz w:val="24"/>
                <w:szCs w:val="24"/>
                <w:lang w:eastAsia="uk-UA"/>
              </w:rPr>
              <w:drawing>
                <wp:anchor distT="0" distB="0" distL="114300" distR="114300" simplePos="0" relativeHeight="251759616" behindDoc="0" locked="0" layoutInCell="1" allowOverlap="1" wp14:anchorId="5C403C79" wp14:editId="275CC566">
                  <wp:simplePos x="0" y="0"/>
                  <wp:positionH relativeFrom="column">
                    <wp:posOffset>-66068</wp:posOffset>
                  </wp:positionH>
                  <wp:positionV relativeFrom="paragraph">
                    <wp:posOffset>28548</wp:posOffset>
                  </wp:positionV>
                  <wp:extent cx="499745" cy="353695"/>
                  <wp:effectExtent l="0" t="0" r="0" b="8255"/>
                  <wp:wrapNone/>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745" cy="353695"/>
                          </a:xfrm>
                          <a:prstGeom prst="rect">
                            <a:avLst/>
                          </a:prstGeom>
                          <a:noFill/>
                        </pic:spPr>
                      </pic:pic>
                    </a:graphicData>
                  </a:graphic>
                </wp:anchor>
              </w:drawing>
            </w:r>
            <w:r w:rsidR="000D6A0E" w:rsidRPr="00D75175">
              <w:rPr>
                <w:rFonts w:ascii="Times New Roman" w:eastAsiaTheme="minorEastAsia" w:hAnsi="Times New Roman" w:cs="Times New Roman"/>
                <w:sz w:val="24"/>
                <w:szCs w:val="24"/>
                <w:lang w:eastAsia="ru-RU"/>
              </w:rPr>
              <w:t xml:space="preserve">             </w:t>
            </w:r>
            <w:r w:rsidR="0094777B" w:rsidRPr="00D75175">
              <w:rPr>
                <w:rFonts w:ascii="Times New Roman" w:eastAsiaTheme="minorEastAsia" w:hAnsi="Times New Roman" w:cs="Times New Roman"/>
                <w:sz w:val="24"/>
                <w:szCs w:val="24"/>
                <w:lang w:eastAsia="ru-RU"/>
              </w:rPr>
              <w:t xml:space="preserve"> </w:t>
            </w:r>
            <w:r w:rsidRPr="00D75175">
              <w:rPr>
                <w:rFonts w:ascii="Times New Roman" w:eastAsiaTheme="minorEastAsia" w:hAnsi="Times New Roman" w:cs="Times New Roman"/>
                <w:sz w:val="24"/>
                <w:szCs w:val="24"/>
                <w:lang w:eastAsia="ru-RU"/>
              </w:rPr>
              <w:t xml:space="preserve">Сполучених </w:t>
            </w:r>
          </w:p>
          <w:p w:rsidR="004341D7" w:rsidRPr="00D75175" w:rsidRDefault="00FA3956" w:rsidP="00FA3956">
            <w:pPr>
              <w:tabs>
                <w:tab w:val="left" w:pos="2892"/>
              </w:tabs>
              <w:rPr>
                <w:rFonts w:ascii="Times New Roman" w:hAnsi="Times New Roman" w:cs="Times New Roman"/>
                <w:sz w:val="28"/>
                <w:szCs w:val="28"/>
              </w:rPr>
            </w:pPr>
            <w:r w:rsidRPr="00D75175">
              <w:rPr>
                <w:rFonts w:ascii="Times New Roman" w:eastAsiaTheme="minorEastAsia" w:hAnsi="Times New Roman" w:cs="Times New Roman"/>
                <w:sz w:val="24"/>
                <w:szCs w:val="24"/>
                <w:lang w:eastAsia="ru-RU"/>
              </w:rPr>
              <w:t xml:space="preserve">              Штатів Америки </w:t>
            </w:r>
            <w:r w:rsidRPr="00D75175">
              <w:rPr>
                <w:rFonts w:ascii="Times New Roman" w:hAnsi="Times New Roman" w:cs="Times New Roman"/>
                <w:noProof/>
                <w:sz w:val="24"/>
                <w:szCs w:val="24"/>
                <w:lang w:eastAsia="uk-UA"/>
              </w:rPr>
              <w:t xml:space="preserve"> – 27</w:t>
            </w: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sz w:val="28"/>
                <w:szCs w:val="28"/>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1A7648" w:rsidP="001A7648">
            <w:pPr>
              <w:spacing w:after="120"/>
              <w:rPr>
                <w:rFonts w:ascii="Times New Roman" w:hAnsi="Times New Roman" w:cs="Times New Roman"/>
                <w:sz w:val="24"/>
                <w:szCs w:val="24"/>
              </w:rPr>
            </w:pPr>
            <w:r w:rsidRPr="00D75175">
              <w:rPr>
                <w:rFonts w:ascii="Times New Roman" w:hAnsi="Times New Roman" w:cs="Times New Roman"/>
                <w:noProof/>
                <w:sz w:val="24"/>
                <w:szCs w:val="24"/>
                <w:lang w:eastAsia="uk-UA"/>
              </w:rPr>
              <w:drawing>
                <wp:anchor distT="0" distB="0" distL="114300" distR="114300" simplePos="0" relativeHeight="251773952" behindDoc="0" locked="0" layoutInCell="1" allowOverlap="1" wp14:anchorId="2D0DB2EC" wp14:editId="0195CB8C">
                  <wp:simplePos x="0" y="0"/>
                  <wp:positionH relativeFrom="column">
                    <wp:posOffset>-37382</wp:posOffset>
                  </wp:positionH>
                  <wp:positionV relativeFrom="paragraph">
                    <wp:posOffset>52180</wp:posOffset>
                  </wp:positionV>
                  <wp:extent cx="477078" cy="333375"/>
                  <wp:effectExtent l="0" t="0" r="0" b="0"/>
                  <wp:wrapNone/>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129" cy="334110"/>
                          </a:xfrm>
                          <a:prstGeom prst="rect">
                            <a:avLst/>
                          </a:prstGeom>
                          <a:noFill/>
                        </pic:spPr>
                      </pic:pic>
                    </a:graphicData>
                  </a:graphic>
                  <wp14:sizeRelH relativeFrom="margin">
                    <wp14:pctWidth>0</wp14:pctWidth>
                  </wp14:sizeRelH>
                  <wp14:sizeRelV relativeFrom="margin">
                    <wp14:pctHeight>0</wp14:pctHeight>
                  </wp14:sizeRelV>
                </wp:anchor>
              </w:drawing>
            </w:r>
            <w:r w:rsidR="00F04EF3" w:rsidRPr="00D75175">
              <w:rPr>
                <w:rFonts w:ascii="Times New Roman" w:hAnsi="Times New Roman" w:cs="Times New Roman"/>
                <w:noProof/>
                <w:sz w:val="24"/>
                <w:szCs w:val="24"/>
                <w:lang w:eastAsia="uk-UA"/>
              </w:rPr>
              <w:t xml:space="preserve">             </w:t>
            </w:r>
            <w:r w:rsidR="0094777B" w:rsidRPr="00D75175">
              <w:rPr>
                <w:rFonts w:ascii="Times New Roman" w:hAnsi="Times New Roman" w:cs="Times New Roman"/>
                <w:noProof/>
                <w:sz w:val="24"/>
                <w:szCs w:val="24"/>
                <w:lang w:eastAsia="uk-UA"/>
              </w:rPr>
              <w:t xml:space="preserve"> </w:t>
            </w:r>
            <w:r w:rsidRPr="00D75175">
              <w:rPr>
                <w:rFonts w:ascii="Times New Roman" w:hAnsi="Times New Roman" w:cs="Times New Roman"/>
                <w:sz w:val="24"/>
                <w:szCs w:val="24"/>
              </w:rPr>
              <w:t>Чеської Республіки – 13</w:t>
            </w:r>
          </w:p>
        </w:tc>
      </w:tr>
      <w:tr w:rsidR="00A41C74" w:rsidRPr="00D75175" w:rsidTr="00C91A1A">
        <w:trPr>
          <w:trHeight w:val="668"/>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FA3956" w:rsidP="00AE6331">
            <w:pPr>
              <w:tabs>
                <w:tab w:val="left" w:pos="2892"/>
              </w:tabs>
              <w:rPr>
                <w:rFonts w:ascii="Times New Roman" w:hAnsi="Times New Roman" w:cs="Times New Roman"/>
                <w:sz w:val="24"/>
                <w:szCs w:val="24"/>
              </w:rPr>
            </w:pPr>
            <w:r w:rsidRPr="00D75175">
              <w:rPr>
                <w:rFonts w:ascii="Times New Roman" w:eastAsiaTheme="minorEastAsia" w:hAnsi="Times New Roman" w:cs="Times New Roman"/>
                <w:sz w:val="24"/>
                <w:szCs w:val="24"/>
                <w:lang w:eastAsia="ru-RU"/>
              </w:rPr>
              <w:t>Об’єднаних Арабських Еміратів – 27</w:t>
            </w:r>
            <w:r w:rsidRPr="00D75175">
              <w:rPr>
                <w:rFonts w:ascii="Times New Roman" w:hAnsi="Times New Roman" w:cs="Times New Roman"/>
                <w:noProof/>
                <w:sz w:val="24"/>
                <w:szCs w:val="24"/>
                <w:lang w:eastAsia="uk-UA"/>
              </w:rPr>
              <w:drawing>
                <wp:anchor distT="0" distB="0" distL="114300" distR="114300" simplePos="0" relativeHeight="251756544" behindDoc="0" locked="0" layoutInCell="1" allowOverlap="1" wp14:anchorId="6AAE7C18" wp14:editId="42DB9470">
                  <wp:simplePos x="0" y="0"/>
                  <wp:positionH relativeFrom="column">
                    <wp:posOffset>-29569</wp:posOffset>
                  </wp:positionH>
                  <wp:positionV relativeFrom="paragraph">
                    <wp:posOffset>48730</wp:posOffset>
                  </wp:positionV>
                  <wp:extent cx="458470" cy="325755"/>
                  <wp:effectExtent l="0" t="0" r="0" b="0"/>
                  <wp:wrapThrough wrapText="bothSides">
                    <wp:wrapPolygon edited="0">
                      <wp:start x="0" y="0"/>
                      <wp:lineTo x="0" y="20211"/>
                      <wp:lineTo x="20643" y="20211"/>
                      <wp:lineTo x="20643" y="0"/>
                      <wp:lineTo x="0" y="0"/>
                    </wp:wrapPolygon>
                  </wp:wrapThrough>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470" cy="3257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sz w:val="24"/>
                <w:szCs w:val="24"/>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1A7648" w:rsidP="001A7648">
            <w:pPr>
              <w:rPr>
                <w:rFonts w:ascii="Times New Roman" w:hAnsi="Times New Roman" w:cs="Times New Roman"/>
                <w:sz w:val="24"/>
                <w:szCs w:val="24"/>
              </w:rPr>
            </w:pPr>
            <w:r w:rsidRPr="00D75175">
              <w:rPr>
                <w:rFonts w:ascii="Times New Roman" w:hAnsi="Times New Roman" w:cs="Times New Roman"/>
                <w:noProof/>
                <w:sz w:val="24"/>
                <w:szCs w:val="24"/>
                <w:lang w:eastAsia="uk-UA"/>
              </w:rPr>
              <w:drawing>
                <wp:anchor distT="0" distB="0" distL="114300" distR="114300" simplePos="0" relativeHeight="251807744" behindDoc="0" locked="0" layoutInCell="1" allowOverlap="1" wp14:anchorId="7CDA6B52" wp14:editId="62541270">
                  <wp:simplePos x="0" y="0"/>
                  <wp:positionH relativeFrom="column">
                    <wp:posOffset>-26991</wp:posOffset>
                  </wp:positionH>
                  <wp:positionV relativeFrom="paragraph">
                    <wp:posOffset>29568</wp:posOffset>
                  </wp:positionV>
                  <wp:extent cx="480060" cy="310101"/>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060" cy="310101"/>
                          </a:xfrm>
                          <a:prstGeom prst="rect">
                            <a:avLst/>
                          </a:prstGeom>
                          <a:noFill/>
                        </pic:spPr>
                      </pic:pic>
                    </a:graphicData>
                  </a:graphic>
                  <wp14:sizeRelH relativeFrom="margin">
                    <wp14:pctWidth>0</wp14:pctWidth>
                  </wp14:sizeRelH>
                  <wp14:sizeRelV relativeFrom="margin">
                    <wp14:pctHeight>0</wp14:pctHeight>
                  </wp14:sizeRelV>
                </wp:anchor>
              </w:drawing>
            </w:r>
            <w:r w:rsidR="00F04EF3" w:rsidRPr="00D75175">
              <w:rPr>
                <w:rFonts w:ascii="Times New Roman" w:hAnsi="Times New Roman" w:cs="Times New Roman"/>
                <w:sz w:val="24"/>
                <w:szCs w:val="24"/>
              </w:rPr>
              <w:t xml:space="preserve">              </w:t>
            </w:r>
            <w:r w:rsidRPr="00D75175">
              <w:rPr>
                <w:rFonts w:ascii="Times New Roman" w:hAnsi="Times New Roman" w:cs="Times New Roman"/>
                <w:sz w:val="24"/>
                <w:szCs w:val="24"/>
              </w:rPr>
              <w:t>Німеччини – 13</w:t>
            </w:r>
          </w:p>
        </w:tc>
      </w:tr>
      <w:tr w:rsidR="00A41C74" w:rsidRPr="00D75175" w:rsidTr="00C91A1A">
        <w:trPr>
          <w:trHeight w:val="691"/>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A3956" w:rsidRPr="00D75175" w:rsidRDefault="00FA3956" w:rsidP="00FA3956">
            <w:pPr>
              <w:tabs>
                <w:tab w:val="left" w:pos="2892"/>
              </w:tabs>
              <w:ind w:right="323"/>
              <w:jc w:val="both"/>
              <w:rPr>
                <w:rFonts w:ascii="Times New Roman" w:hAnsi="Times New Roman" w:cs="Times New Roman"/>
                <w:noProof/>
                <w:sz w:val="24"/>
                <w:szCs w:val="24"/>
                <w:lang w:eastAsia="uk-UA"/>
              </w:rPr>
            </w:pPr>
            <w:r w:rsidRPr="00D75175">
              <w:rPr>
                <w:rFonts w:ascii="Times New Roman" w:eastAsiaTheme="minorEastAsia" w:hAnsi="Times New Roman" w:cs="Times New Roman"/>
                <w:noProof/>
                <w:sz w:val="24"/>
                <w:szCs w:val="24"/>
                <w:lang w:eastAsia="uk-UA"/>
              </w:rPr>
              <w:drawing>
                <wp:anchor distT="0" distB="0" distL="114300" distR="114300" simplePos="0" relativeHeight="251757568" behindDoc="0" locked="0" layoutInCell="1" allowOverlap="1" wp14:anchorId="4E543106" wp14:editId="0EE980F5">
                  <wp:simplePos x="0" y="0"/>
                  <wp:positionH relativeFrom="column">
                    <wp:posOffset>-47597</wp:posOffset>
                  </wp:positionH>
                  <wp:positionV relativeFrom="paragraph">
                    <wp:posOffset>45858</wp:posOffset>
                  </wp:positionV>
                  <wp:extent cx="473710" cy="316865"/>
                  <wp:effectExtent l="0" t="0" r="2540" b="6985"/>
                  <wp:wrapNone/>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710" cy="316865"/>
                          </a:xfrm>
                          <a:prstGeom prst="rect">
                            <a:avLst/>
                          </a:prstGeom>
                          <a:noFill/>
                        </pic:spPr>
                      </pic:pic>
                    </a:graphicData>
                  </a:graphic>
                  <wp14:sizeRelH relativeFrom="margin">
                    <wp14:pctWidth>0</wp14:pctWidth>
                  </wp14:sizeRelH>
                </wp:anchor>
              </w:drawing>
            </w:r>
            <w:r w:rsidR="000D6A0E" w:rsidRPr="00D75175">
              <w:rPr>
                <w:rFonts w:ascii="Times New Roman" w:hAnsi="Times New Roman" w:cs="Times New Roman"/>
                <w:sz w:val="24"/>
                <w:szCs w:val="24"/>
              </w:rPr>
              <w:t xml:space="preserve">             </w:t>
            </w:r>
            <w:r w:rsidR="00C91A1A" w:rsidRPr="00D75175">
              <w:rPr>
                <w:rFonts w:ascii="Times New Roman" w:hAnsi="Times New Roman" w:cs="Times New Roman"/>
                <w:sz w:val="24"/>
                <w:szCs w:val="24"/>
              </w:rPr>
              <w:t xml:space="preserve"> </w:t>
            </w:r>
            <w:r w:rsidRPr="00D75175">
              <w:rPr>
                <w:rFonts w:ascii="Times New Roman" w:eastAsiaTheme="minorEastAsia" w:hAnsi="Times New Roman" w:cs="Times New Roman"/>
                <w:sz w:val="24"/>
                <w:szCs w:val="24"/>
                <w:lang w:eastAsia="ru-RU"/>
              </w:rPr>
              <w:t>Кіпру – 25</w:t>
            </w:r>
          </w:p>
          <w:p w:rsidR="004341D7" w:rsidRPr="00D75175" w:rsidRDefault="004341D7" w:rsidP="000D6A0E">
            <w:pPr>
              <w:tabs>
                <w:tab w:val="left" w:pos="2241"/>
                <w:tab w:val="left" w:pos="2569"/>
                <w:tab w:val="left" w:pos="2892"/>
              </w:tabs>
              <w:ind w:right="323"/>
              <w:rPr>
                <w:rFonts w:ascii="Times New Roman" w:hAnsi="Times New Roman" w:cs="Times New Roman"/>
                <w:noProof/>
                <w:sz w:val="24"/>
                <w:szCs w:val="24"/>
                <w:lang w:eastAsia="uk-UA"/>
              </w:rPr>
            </w:pP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noProof/>
                <w:sz w:val="24"/>
                <w:szCs w:val="24"/>
                <w:lang w:eastAsia="uk-UA"/>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1A7648" w:rsidRPr="00D75175" w:rsidRDefault="001A7648" w:rsidP="001A7648">
            <w:pPr>
              <w:tabs>
                <w:tab w:val="left" w:pos="2892"/>
              </w:tabs>
              <w:ind w:right="323"/>
              <w:jc w:val="both"/>
              <w:rPr>
                <w:rFonts w:ascii="Times New Roman" w:eastAsiaTheme="minorEastAsia" w:hAnsi="Times New Roman" w:cs="Times New Roman"/>
                <w:sz w:val="24"/>
                <w:szCs w:val="24"/>
                <w:lang w:eastAsia="ru-RU"/>
              </w:rPr>
            </w:pPr>
            <w:r w:rsidRPr="00D75175">
              <w:rPr>
                <w:rFonts w:ascii="Times New Roman" w:eastAsiaTheme="minorEastAsia" w:hAnsi="Times New Roman" w:cs="Times New Roman"/>
                <w:noProof/>
                <w:sz w:val="24"/>
                <w:szCs w:val="24"/>
                <w:lang w:eastAsia="uk-UA"/>
              </w:rPr>
              <w:drawing>
                <wp:anchor distT="0" distB="0" distL="114300" distR="114300" simplePos="0" relativeHeight="251809792" behindDoc="0" locked="0" layoutInCell="1" allowOverlap="1" wp14:anchorId="2F04FF50" wp14:editId="6DC35E66">
                  <wp:simplePos x="0" y="0"/>
                  <wp:positionH relativeFrom="column">
                    <wp:posOffset>-66068</wp:posOffset>
                  </wp:positionH>
                  <wp:positionV relativeFrom="paragraph">
                    <wp:posOffset>4445</wp:posOffset>
                  </wp:positionV>
                  <wp:extent cx="499745" cy="353695"/>
                  <wp:effectExtent l="0" t="0" r="0" b="825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745" cy="353695"/>
                          </a:xfrm>
                          <a:prstGeom prst="rect">
                            <a:avLst/>
                          </a:prstGeom>
                          <a:noFill/>
                        </pic:spPr>
                      </pic:pic>
                    </a:graphicData>
                  </a:graphic>
                  <wp14:sizeRelH relativeFrom="margin">
                    <wp14:pctWidth>0</wp14:pctWidth>
                  </wp14:sizeRelH>
                  <wp14:sizeRelV relativeFrom="margin">
                    <wp14:pctHeight>0</wp14:pctHeight>
                  </wp14:sizeRelV>
                </wp:anchor>
              </w:drawing>
            </w:r>
            <w:r w:rsidR="00661508" w:rsidRPr="00D75175">
              <w:rPr>
                <w:rFonts w:ascii="Times New Roman" w:hAnsi="Times New Roman" w:cs="Times New Roman"/>
                <w:noProof/>
                <w:sz w:val="24"/>
                <w:szCs w:val="24"/>
                <w:lang w:eastAsia="uk-UA"/>
              </w:rPr>
              <w:t xml:space="preserve">              </w:t>
            </w:r>
            <w:r w:rsidRPr="00D75175">
              <w:rPr>
                <w:rFonts w:ascii="Times New Roman" w:eastAsiaTheme="minorEastAsia" w:hAnsi="Times New Roman" w:cs="Times New Roman"/>
                <w:sz w:val="24"/>
                <w:szCs w:val="24"/>
                <w:lang w:eastAsia="ru-RU"/>
              </w:rPr>
              <w:t xml:space="preserve">Сполучених </w:t>
            </w:r>
          </w:p>
          <w:p w:rsidR="004341D7" w:rsidRPr="00D75175" w:rsidRDefault="001A7648" w:rsidP="001A7648">
            <w:pPr>
              <w:spacing w:after="120"/>
              <w:rPr>
                <w:rFonts w:ascii="Times New Roman" w:hAnsi="Times New Roman" w:cs="Times New Roman"/>
                <w:noProof/>
                <w:sz w:val="24"/>
                <w:szCs w:val="24"/>
                <w:lang w:eastAsia="uk-UA"/>
              </w:rPr>
            </w:pPr>
            <w:r w:rsidRPr="00D75175">
              <w:rPr>
                <w:rFonts w:ascii="Times New Roman" w:eastAsiaTheme="minorEastAsia" w:hAnsi="Times New Roman" w:cs="Times New Roman"/>
                <w:sz w:val="24"/>
                <w:szCs w:val="24"/>
                <w:lang w:eastAsia="ru-RU"/>
              </w:rPr>
              <w:t xml:space="preserve">              Штатів Америки </w:t>
            </w:r>
            <w:r w:rsidRPr="00D75175">
              <w:rPr>
                <w:rFonts w:ascii="Times New Roman" w:hAnsi="Times New Roman" w:cs="Times New Roman"/>
                <w:noProof/>
                <w:sz w:val="24"/>
                <w:szCs w:val="24"/>
                <w:lang w:eastAsia="uk-UA"/>
              </w:rPr>
              <w:t xml:space="preserve"> – 10</w:t>
            </w:r>
            <w:r w:rsidR="0094777B" w:rsidRPr="00D75175">
              <w:rPr>
                <w:rFonts w:ascii="Times New Roman" w:hAnsi="Times New Roman" w:cs="Times New Roman"/>
                <w:noProof/>
                <w:sz w:val="24"/>
                <w:szCs w:val="24"/>
                <w:lang w:eastAsia="uk-UA"/>
              </w:rPr>
              <w:t xml:space="preserve"> </w:t>
            </w:r>
          </w:p>
        </w:tc>
      </w:tr>
      <w:tr w:rsidR="00A41C74" w:rsidRPr="00D75175" w:rsidTr="00C91A1A">
        <w:trPr>
          <w:trHeight w:val="692"/>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A3956" w:rsidRPr="00D75175" w:rsidRDefault="00FA3956" w:rsidP="00FA3956">
            <w:pPr>
              <w:tabs>
                <w:tab w:val="left" w:pos="2892"/>
              </w:tabs>
              <w:ind w:right="323"/>
              <w:jc w:val="both"/>
              <w:rPr>
                <w:rFonts w:ascii="Times New Roman" w:eastAsiaTheme="minorEastAsia" w:hAnsi="Times New Roman" w:cs="Times New Roman"/>
                <w:noProof/>
                <w:sz w:val="24"/>
                <w:szCs w:val="24"/>
                <w:lang w:eastAsia="uk-UA"/>
              </w:rPr>
            </w:pPr>
            <w:r w:rsidRPr="00D75175">
              <w:rPr>
                <w:noProof/>
                <w:lang w:eastAsia="uk-UA"/>
              </w:rPr>
              <w:drawing>
                <wp:anchor distT="0" distB="0" distL="114300" distR="114300" simplePos="0" relativeHeight="251812864" behindDoc="0" locked="0" layoutInCell="1" allowOverlap="1" wp14:anchorId="7B09740D" wp14:editId="34B60073">
                  <wp:simplePos x="0" y="0"/>
                  <wp:positionH relativeFrom="column">
                    <wp:posOffset>-36830</wp:posOffset>
                  </wp:positionH>
                  <wp:positionV relativeFrom="paragraph">
                    <wp:posOffset>34925</wp:posOffset>
                  </wp:positionV>
                  <wp:extent cx="465455" cy="325755"/>
                  <wp:effectExtent l="0" t="0" r="0" b="0"/>
                  <wp:wrapSquare wrapText="bothSides"/>
                  <wp:docPr id="38" name="Рисунок 38" descr="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5455" cy="325755"/>
                          </a:xfrm>
                          <a:prstGeom prst="rect">
                            <a:avLst/>
                          </a:prstGeom>
                          <a:noFill/>
                          <a:ln>
                            <a:noFill/>
                          </a:ln>
                        </pic:spPr>
                      </pic:pic>
                    </a:graphicData>
                  </a:graphic>
                  <wp14:sizeRelH relativeFrom="margin">
                    <wp14:pctWidth>0</wp14:pctWidth>
                  </wp14:sizeRelH>
                </wp:anchor>
              </w:drawing>
            </w:r>
            <w:r w:rsidRPr="00D75175">
              <w:rPr>
                <w:rFonts w:ascii="Times New Roman" w:eastAsiaTheme="minorEastAsia" w:hAnsi="Times New Roman" w:cs="Times New Roman"/>
                <w:sz w:val="24"/>
                <w:szCs w:val="24"/>
                <w:lang w:eastAsia="ru-RU"/>
              </w:rPr>
              <w:t>Австрії - 24</w:t>
            </w:r>
            <w:r w:rsidR="000D6A0E" w:rsidRPr="00D75175">
              <w:rPr>
                <w:rFonts w:ascii="Times New Roman" w:eastAsiaTheme="minorEastAsia" w:hAnsi="Times New Roman" w:cs="Times New Roman"/>
                <w:sz w:val="24"/>
                <w:szCs w:val="24"/>
                <w:lang w:eastAsia="ru-RU"/>
              </w:rPr>
              <w:t xml:space="preserve">             </w:t>
            </w:r>
            <w:r w:rsidR="0094777B" w:rsidRPr="00D75175">
              <w:rPr>
                <w:rFonts w:ascii="Times New Roman" w:eastAsiaTheme="minorEastAsia" w:hAnsi="Times New Roman" w:cs="Times New Roman"/>
                <w:noProof/>
                <w:sz w:val="24"/>
                <w:szCs w:val="24"/>
                <w:lang w:eastAsia="uk-UA"/>
              </w:rPr>
              <w:t xml:space="preserve"> </w:t>
            </w:r>
          </w:p>
          <w:p w:rsidR="004341D7" w:rsidRPr="00D75175" w:rsidRDefault="004341D7" w:rsidP="00E9450C">
            <w:pPr>
              <w:tabs>
                <w:tab w:val="left" w:pos="2892"/>
              </w:tabs>
              <w:ind w:right="323"/>
              <w:jc w:val="both"/>
              <w:rPr>
                <w:rFonts w:ascii="Times New Roman" w:eastAsiaTheme="minorEastAsia" w:hAnsi="Times New Roman" w:cs="Times New Roman"/>
                <w:noProof/>
                <w:sz w:val="24"/>
                <w:szCs w:val="24"/>
                <w:lang w:eastAsia="uk-UA"/>
              </w:rPr>
            </w:pP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noProof/>
                <w:sz w:val="24"/>
                <w:szCs w:val="24"/>
                <w:lang w:eastAsia="uk-UA"/>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4341D7" w:rsidRPr="00D75175" w:rsidRDefault="00FA3956" w:rsidP="001A7648">
            <w:pPr>
              <w:spacing w:after="120"/>
              <w:rPr>
                <w:rFonts w:ascii="Times New Roman" w:hAnsi="Times New Roman" w:cs="Times New Roman"/>
                <w:noProof/>
                <w:sz w:val="24"/>
                <w:szCs w:val="24"/>
                <w:lang w:eastAsia="uk-UA"/>
              </w:rPr>
            </w:pPr>
            <w:r w:rsidRPr="00D75175">
              <w:rPr>
                <w:noProof/>
                <w:lang w:eastAsia="uk-UA"/>
              </w:rPr>
              <w:drawing>
                <wp:anchor distT="0" distB="0" distL="114300" distR="114300" simplePos="0" relativeHeight="251810816" behindDoc="0" locked="0" layoutInCell="1" allowOverlap="1" wp14:anchorId="453BFAA4" wp14:editId="290B4EA1">
                  <wp:simplePos x="0" y="0"/>
                  <wp:positionH relativeFrom="column">
                    <wp:posOffset>-37465</wp:posOffset>
                  </wp:positionH>
                  <wp:positionV relativeFrom="paragraph">
                    <wp:posOffset>20955</wp:posOffset>
                  </wp:positionV>
                  <wp:extent cx="465455" cy="309880"/>
                  <wp:effectExtent l="0" t="0" r="0" b="0"/>
                  <wp:wrapThrough wrapText="bothSides">
                    <wp:wrapPolygon edited="0">
                      <wp:start x="0" y="0"/>
                      <wp:lineTo x="0" y="19918"/>
                      <wp:lineTo x="20333" y="19918"/>
                      <wp:lineTo x="20333" y="0"/>
                      <wp:lineTo x="0" y="0"/>
                    </wp:wrapPolygon>
                  </wp:wrapThrough>
                  <wp:docPr id="35" name="Рисунок 35" descr="C:\Users\synenko\AppData\Local\Microsoft\Windows\INetCache\Content.Word\Slovak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nenko\AppData\Local\Microsoft\Windows\INetCache\Content.Word\Slovaki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5455"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175">
              <w:rPr>
                <w:rFonts w:ascii="Times New Roman" w:hAnsi="Times New Roman" w:cs="Times New Roman"/>
                <w:noProof/>
                <w:sz w:val="24"/>
                <w:szCs w:val="24"/>
                <w:lang w:eastAsia="uk-UA"/>
              </w:rPr>
              <w:t xml:space="preserve">Словаччини – 10 </w:t>
            </w:r>
            <w:r w:rsidR="00661508" w:rsidRPr="00D75175">
              <w:rPr>
                <w:rFonts w:ascii="Times New Roman" w:hAnsi="Times New Roman" w:cs="Times New Roman"/>
                <w:noProof/>
                <w:sz w:val="24"/>
                <w:szCs w:val="24"/>
                <w:lang w:eastAsia="uk-UA"/>
              </w:rPr>
              <w:t xml:space="preserve">              </w:t>
            </w:r>
            <w:r w:rsidR="0094777B" w:rsidRPr="00D75175">
              <w:rPr>
                <w:rFonts w:ascii="Times New Roman" w:hAnsi="Times New Roman" w:cs="Times New Roman"/>
                <w:noProof/>
                <w:sz w:val="24"/>
                <w:szCs w:val="24"/>
                <w:lang w:eastAsia="uk-UA"/>
              </w:rPr>
              <w:t xml:space="preserve"> </w:t>
            </w:r>
          </w:p>
        </w:tc>
      </w:tr>
      <w:tr w:rsidR="00A41C74" w:rsidRPr="00D75175" w:rsidTr="00C91A1A">
        <w:trPr>
          <w:trHeight w:val="692"/>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FA3956" w:rsidRPr="00D75175" w:rsidRDefault="00FA3956" w:rsidP="00FA3956">
            <w:pPr>
              <w:ind w:right="323"/>
              <w:rPr>
                <w:rFonts w:ascii="Times New Roman" w:eastAsiaTheme="minorEastAsia" w:hAnsi="Times New Roman" w:cs="Times New Roman"/>
                <w:sz w:val="24"/>
                <w:szCs w:val="24"/>
                <w:lang w:eastAsia="ru-RU"/>
              </w:rPr>
            </w:pPr>
            <w:r w:rsidRPr="00D75175">
              <w:rPr>
                <w:rFonts w:ascii="Times New Roman" w:hAnsi="Times New Roman" w:cs="Times New Roman"/>
                <w:noProof/>
                <w:sz w:val="28"/>
                <w:szCs w:val="28"/>
                <w:lang w:eastAsia="uk-UA"/>
              </w:rPr>
              <w:drawing>
                <wp:anchor distT="0" distB="0" distL="114300" distR="114300" simplePos="0" relativeHeight="251761664" behindDoc="0" locked="0" layoutInCell="1" allowOverlap="1" wp14:anchorId="31D4434A" wp14:editId="37264EB1">
                  <wp:simplePos x="0" y="0"/>
                  <wp:positionH relativeFrom="column">
                    <wp:posOffset>-32081</wp:posOffset>
                  </wp:positionH>
                  <wp:positionV relativeFrom="paragraph">
                    <wp:posOffset>45664</wp:posOffset>
                  </wp:positionV>
                  <wp:extent cx="475615" cy="292735"/>
                  <wp:effectExtent l="0" t="0" r="635" b="0"/>
                  <wp:wrapNone/>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615" cy="292735"/>
                          </a:xfrm>
                          <a:prstGeom prst="rect">
                            <a:avLst/>
                          </a:prstGeom>
                          <a:noFill/>
                        </pic:spPr>
                      </pic:pic>
                    </a:graphicData>
                  </a:graphic>
                </wp:anchor>
              </w:drawing>
            </w:r>
            <w:r w:rsidR="002763B9" w:rsidRPr="00D75175">
              <w:rPr>
                <w:rFonts w:ascii="Times New Roman" w:hAnsi="Times New Roman" w:cs="Times New Roman"/>
                <w:noProof/>
                <w:sz w:val="24"/>
                <w:szCs w:val="24"/>
                <w:lang w:eastAsia="uk-UA"/>
              </w:rPr>
              <w:t xml:space="preserve">            </w:t>
            </w:r>
            <w:r w:rsidR="0094777B" w:rsidRPr="00D75175">
              <w:rPr>
                <w:rFonts w:ascii="Times New Roman" w:hAnsi="Times New Roman" w:cs="Times New Roman"/>
                <w:noProof/>
                <w:sz w:val="24"/>
                <w:szCs w:val="24"/>
                <w:lang w:eastAsia="uk-UA"/>
              </w:rPr>
              <w:t xml:space="preserve"> </w:t>
            </w:r>
            <w:r w:rsidR="00C91A1A" w:rsidRPr="00D75175">
              <w:rPr>
                <w:rFonts w:ascii="Times New Roman" w:hAnsi="Times New Roman" w:cs="Times New Roman"/>
                <w:noProof/>
                <w:sz w:val="24"/>
                <w:szCs w:val="24"/>
                <w:lang w:eastAsia="uk-UA"/>
              </w:rPr>
              <w:t xml:space="preserve"> </w:t>
            </w:r>
            <w:r w:rsidRPr="00D75175">
              <w:rPr>
                <w:rFonts w:ascii="Times New Roman" w:eastAsiaTheme="minorEastAsia" w:hAnsi="Times New Roman" w:cs="Times New Roman"/>
                <w:sz w:val="24"/>
                <w:szCs w:val="24"/>
                <w:lang w:eastAsia="ru-RU"/>
              </w:rPr>
              <w:t>Великої Британії - 23</w:t>
            </w:r>
          </w:p>
          <w:p w:rsidR="004341D7" w:rsidRPr="00D75175" w:rsidRDefault="00FA3956" w:rsidP="00FA3956">
            <w:pPr>
              <w:tabs>
                <w:tab w:val="left" w:pos="2892"/>
              </w:tabs>
              <w:ind w:right="323"/>
              <w:jc w:val="both"/>
              <w:rPr>
                <w:rFonts w:ascii="Times New Roman" w:eastAsiaTheme="minorEastAsia" w:hAnsi="Times New Roman" w:cs="Times New Roman"/>
                <w:noProof/>
                <w:sz w:val="24"/>
                <w:szCs w:val="24"/>
                <w:lang w:eastAsia="uk-UA"/>
              </w:rPr>
            </w:pPr>
            <w:r w:rsidRPr="00D75175">
              <w:rPr>
                <w:rFonts w:ascii="Times New Roman" w:eastAsiaTheme="minorEastAsia" w:hAnsi="Times New Roman" w:cs="Times New Roman"/>
                <w:sz w:val="24"/>
                <w:szCs w:val="24"/>
                <w:lang w:eastAsia="ru-RU"/>
              </w:rPr>
              <w:t xml:space="preserve">             </w:t>
            </w:r>
          </w:p>
        </w:tc>
        <w:tc>
          <w:tcPr>
            <w:tcW w:w="2268" w:type="dxa"/>
            <w:vMerge/>
            <w:tcBorders>
              <w:top w:val="nil"/>
              <w:left w:val="single" w:sz="4" w:space="0" w:color="FFFFFF" w:themeColor="background1"/>
              <w:bottom w:val="nil"/>
              <w:right w:val="single" w:sz="4" w:space="0" w:color="FFFFFF" w:themeColor="background1"/>
            </w:tcBorders>
            <w:shd w:val="clear" w:color="auto" w:fill="FBE4D5" w:themeFill="accent2" w:themeFillTint="33"/>
          </w:tcPr>
          <w:p w:rsidR="004341D7" w:rsidRPr="00D75175" w:rsidRDefault="004341D7" w:rsidP="004341D7">
            <w:pPr>
              <w:spacing w:after="120"/>
              <w:jc w:val="both"/>
              <w:rPr>
                <w:rFonts w:ascii="Times New Roman" w:hAnsi="Times New Roman" w:cs="Times New Roman"/>
                <w:noProof/>
                <w:sz w:val="24"/>
                <w:szCs w:val="24"/>
                <w:lang w:eastAsia="uk-UA"/>
              </w:rPr>
            </w:pPr>
          </w:p>
        </w:tc>
        <w:tc>
          <w:tcPr>
            <w:tcW w:w="354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2F2F2" w:themeFill="background1" w:themeFillShade="F2"/>
          </w:tcPr>
          <w:p w:rsidR="004341D7" w:rsidRPr="00D75175" w:rsidRDefault="004D69F1" w:rsidP="00FA3956">
            <w:pPr>
              <w:spacing w:after="120"/>
              <w:rPr>
                <w:rFonts w:ascii="Times New Roman" w:hAnsi="Times New Roman" w:cs="Times New Roman"/>
                <w:noProof/>
                <w:sz w:val="24"/>
                <w:szCs w:val="24"/>
                <w:lang w:eastAsia="uk-UA"/>
              </w:rPr>
            </w:pPr>
            <w:r w:rsidRPr="00D75175">
              <w:rPr>
                <w:rFonts w:ascii="Times New Roman" w:hAnsi="Times New Roman" w:cs="Times New Roman"/>
                <w:noProof/>
                <w:sz w:val="24"/>
                <w:szCs w:val="24"/>
                <w:lang w:eastAsia="uk-UA"/>
              </w:rPr>
              <w:t xml:space="preserve">             </w:t>
            </w:r>
            <w:r w:rsidR="0094777B" w:rsidRPr="00D75175">
              <w:rPr>
                <w:rFonts w:ascii="Times New Roman" w:hAnsi="Times New Roman" w:cs="Times New Roman"/>
                <w:noProof/>
                <w:sz w:val="24"/>
                <w:szCs w:val="24"/>
                <w:lang w:eastAsia="uk-UA"/>
              </w:rPr>
              <w:t xml:space="preserve"> </w:t>
            </w:r>
          </w:p>
        </w:tc>
      </w:tr>
    </w:tbl>
    <w:p w:rsidR="00661508" w:rsidRPr="00D75175" w:rsidRDefault="00661508" w:rsidP="0033462F">
      <w:pPr>
        <w:spacing w:after="120" w:line="240" w:lineRule="auto"/>
        <w:jc w:val="center"/>
        <w:rPr>
          <w:rStyle w:val="20"/>
          <w:rFonts w:eastAsiaTheme="minorHAnsi"/>
        </w:rPr>
      </w:pPr>
    </w:p>
    <w:p w:rsidR="004341D7" w:rsidRPr="00981F37" w:rsidRDefault="004341D7" w:rsidP="0033462F">
      <w:pPr>
        <w:spacing w:after="120" w:line="240" w:lineRule="auto"/>
        <w:jc w:val="center"/>
        <w:rPr>
          <w:rFonts w:ascii="Times New Roman" w:hAnsi="Times New Roman" w:cs="Times New Roman"/>
          <w:b/>
          <w:sz w:val="28"/>
          <w:szCs w:val="28"/>
          <w:lang w:eastAsia="ru-RU"/>
        </w:rPr>
      </w:pPr>
      <w:bookmarkStart w:id="40" w:name="_Toc192840443"/>
      <w:r w:rsidRPr="00981F37">
        <w:rPr>
          <w:rStyle w:val="20"/>
          <w:rFonts w:eastAsiaTheme="minorHAnsi"/>
        </w:rPr>
        <w:t>5.3. Міжнародне співробітництво суб’єктів державного фінансового моніторингу та правоохоронних органів</w:t>
      </w:r>
      <w:bookmarkEnd w:id="40"/>
      <w:r w:rsidRPr="00981F37">
        <w:rPr>
          <w:rStyle w:val="ab"/>
          <w:rFonts w:ascii="Times New Roman" w:hAnsi="Times New Roman" w:cs="Times New Roman"/>
          <w:b/>
          <w:sz w:val="28"/>
          <w:szCs w:val="28"/>
          <w:lang w:eastAsia="ru-RU"/>
        </w:rPr>
        <w:footnoteReference w:id="8"/>
      </w: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A41C74" w:rsidRPr="00A41C74" w:rsidTr="00596309">
        <w:tc>
          <w:tcPr>
            <w:tcW w:w="2127" w:type="dxa"/>
            <w:shd w:val="clear" w:color="auto" w:fill="9CC2E5" w:themeFill="accent1" w:themeFillTint="99"/>
          </w:tcPr>
          <w:p w:rsidR="004341D7" w:rsidRPr="00A41C74" w:rsidRDefault="004341D7" w:rsidP="004341D7">
            <w:pPr>
              <w:jc w:val="both"/>
              <w:rPr>
                <w:rFonts w:ascii="Times New Roman" w:hAnsi="Times New Roman" w:cs="Times New Roman"/>
                <w:b/>
                <w:color w:val="FF0000"/>
                <w:sz w:val="28"/>
                <w:szCs w:val="28"/>
                <w:vertAlign w:val="superscript"/>
              </w:rPr>
            </w:pPr>
            <w:r w:rsidRPr="00A41C74">
              <w:rPr>
                <w:rFonts w:ascii="Times New Roman" w:hAnsi="Times New Roman" w:cs="Times New Roman"/>
                <w:b/>
                <w:noProof/>
                <w:color w:val="FF0000"/>
                <w:sz w:val="28"/>
                <w:szCs w:val="28"/>
                <w:vertAlign w:val="superscript"/>
                <w:lang w:eastAsia="uk-UA"/>
              </w:rPr>
              <w:drawing>
                <wp:anchor distT="0" distB="0" distL="114300" distR="114300" simplePos="0" relativeHeight="251668480" behindDoc="0" locked="0" layoutInCell="1" allowOverlap="1" wp14:anchorId="1A0F4CB2" wp14:editId="57FE176A">
                  <wp:simplePos x="0" y="0"/>
                  <wp:positionH relativeFrom="column">
                    <wp:posOffset>-68580</wp:posOffset>
                  </wp:positionH>
                  <wp:positionV relativeFrom="paragraph">
                    <wp:posOffset>18415</wp:posOffset>
                  </wp:positionV>
                  <wp:extent cx="1333500" cy="974648"/>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extLst>
                              <a:ext uri="{28A0092B-C50C-407E-A947-70E740481C1C}">
                                <a14:useLocalDpi xmlns:a14="http://schemas.microsoft.com/office/drawing/2010/main" val="0"/>
                              </a:ext>
                            </a:extLst>
                          </a:blip>
                          <a:srcRect l="10646" t="14887" r="9794" b="16522"/>
                          <a:stretch/>
                        </pic:blipFill>
                        <pic:spPr bwMode="auto">
                          <a:xfrm>
                            <a:off x="0" y="0"/>
                            <a:ext cx="1371655" cy="100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41D7" w:rsidRPr="00A41C74" w:rsidRDefault="004341D7" w:rsidP="004341D7">
            <w:pPr>
              <w:jc w:val="both"/>
              <w:rPr>
                <w:rFonts w:ascii="Times New Roman" w:hAnsi="Times New Roman" w:cs="Times New Roman"/>
                <w:b/>
                <w:color w:val="FF0000"/>
                <w:sz w:val="28"/>
                <w:szCs w:val="28"/>
                <w:vertAlign w:val="superscript"/>
              </w:rPr>
            </w:pPr>
          </w:p>
          <w:p w:rsidR="004341D7" w:rsidRPr="00A41C74" w:rsidRDefault="004341D7" w:rsidP="004341D7">
            <w:pPr>
              <w:jc w:val="both"/>
              <w:rPr>
                <w:rFonts w:ascii="Times New Roman" w:hAnsi="Times New Roman" w:cs="Times New Roman"/>
                <w:b/>
                <w:color w:val="FF0000"/>
                <w:sz w:val="28"/>
                <w:szCs w:val="28"/>
                <w:vertAlign w:val="superscript"/>
              </w:rPr>
            </w:pPr>
          </w:p>
          <w:p w:rsidR="004341D7" w:rsidRPr="00A41C74" w:rsidRDefault="004341D7" w:rsidP="004341D7">
            <w:pPr>
              <w:jc w:val="both"/>
              <w:rPr>
                <w:rFonts w:ascii="Times New Roman" w:hAnsi="Times New Roman" w:cs="Times New Roman"/>
                <w:b/>
                <w:color w:val="FF0000"/>
                <w:sz w:val="28"/>
                <w:szCs w:val="28"/>
                <w:vertAlign w:val="superscript"/>
              </w:rPr>
            </w:pPr>
          </w:p>
          <w:p w:rsidR="004341D7" w:rsidRPr="00A41C74" w:rsidRDefault="004341D7" w:rsidP="004341D7">
            <w:pPr>
              <w:jc w:val="both"/>
              <w:rPr>
                <w:rFonts w:ascii="Times New Roman" w:hAnsi="Times New Roman" w:cs="Times New Roman"/>
                <w:b/>
                <w:color w:val="FF0000"/>
                <w:sz w:val="28"/>
                <w:szCs w:val="28"/>
                <w:vertAlign w:val="superscript"/>
              </w:rPr>
            </w:pPr>
          </w:p>
          <w:p w:rsidR="004341D7" w:rsidRPr="00A41C74" w:rsidRDefault="004341D7" w:rsidP="004341D7">
            <w:pPr>
              <w:jc w:val="both"/>
              <w:rPr>
                <w:rFonts w:ascii="Times New Roman" w:hAnsi="Times New Roman" w:cs="Times New Roman"/>
                <w:b/>
                <w:color w:val="FF0000"/>
                <w:sz w:val="28"/>
                <w:szCs w:val="28"/>
                <w:vertAlign w:val="superscript"/>
              </w:rPr>
            </w:pPr>
          </w:p>
          <w:p w:rsidR="00681251" w:rsidRDefault="00681251" w:rsidP="004341D7">
            <w:pPr>
              <w:jc w:val="both"/>
              <w:rPr>
                <w:rFonts w:ascii="Times New Roman" w:hAnsi="Times New Roman" w:cs="Times New Roman"/>
                <w:b/>
                <w:color w:val="FF0000"/>
                <w:sz w:val="28"/>
                <w:szCs w:val="28"/>
                <w:vertAlign w:val="superscript"/>
              </w:rPr>
            </w:pPr>
          </w:p>
          <w:p w:rsidR="00681251" w:rsidRDefault="00681251" w:rsidP="00681251">
            <w:pPr>
              <w:rPr>
                <w:rFonts w:ascii="Times New Roman" w:hAnsi="Times New Roman" w:cs="Times New Roman"/>
                <w:sz w:val="28"/>
                <w:szCs w:val="28"/>
              </w:rPr>
            </w:pPr>
          </w:p>
          <w:p w:rsidR="00681251" w:rsidRDefault="00681251" w:rsidP="00681251">
            <w:pPr>
              <w:rPr>
                <w:rFonts w:ascii="Times New Roman" w:hAnsi="Times New Roman" w:cs="Times New Roman"/>
                <w:sz w:val="28"/>
                <w:szCs w:val="28"/>
              </w:rPr>
            </w:pPr>
          </w:p>
          <w:p w:rsidR="004341D7" w:rsidRPr="00681251" w:rsidRDefault="004341D7" w:rsidP="00681251">
            <w:pPr>
              <w:jc w:val="right"/>
              <w:rPr>
                <w:rFonts w:ascii="Times New Roman" w:hAnsi="Times New Roman" w:cs="Times New Roman"/>
                <w:sz w:val="28"/>
                <w:szCs w:val="28"/>
              </w:rPr>
            </w:pPr>
          </w:p>
        </w:tc>
        <w:tc>
          <w:tcPr>
            <w:tcW w:w="7371" w:type="dxa"/>
            <w:shd w:val="clear" w:color="auto" w:fill="F2F2F2" w:themeFill="background1" w:themeFillShade="F2"/>
          </w:tcPr>
          <w:p w:rsidR="006E45FD" w:rsidRPr="006E45FD" w:rsidRDefault="004341D7" w:rsidP="006E45FD">
            <w:pPr>
              <w:pBdr>
                <w:top w:val="nil"/>
                <w:left w:val="nil"/>
                <w:bottom w:val="nil"/>
                <w:right w:val="nil"/>
                <w:between w:val="nil"/>
              </w:pBdr>
              <w:tabs>
                <w:tab w:val="left" w:pos="315"/>
                <w:tab w:val="left" w:pos="2268"/>
              </w:tabs>
              <w:spacing w:after="60"/>
              <w:jc w:val="both"/>
              <w:rPr>
                <w:rFonts w:ascii="Times New Roman" w:eastAsia="Calibri" w:hAnsi="Times New Roman" w:cs="Times New Roman"/>
                <w:spacing w:val="-4"/>
                <w:sz w:val="24"/>
                <w:szCs w:val="24"/>
              </w:rPr>
            </w:pPr>
            <w:r w:rsidRPr="006E45FD">
              <w:rPr>
                <w:rFonts w:ascii="Times New Roman" w:eastAsia="Times New Roman" w:hAnsi="Times New Roman" w:cs="Times New Roman"/>
                <w:b/>
                <w:spacing w:val="-10"/>
                <w:sz w:val="24"/>
                <w:szCs w:val="24"/>
                <w:lang w:eastAsia="uk-UA"/>
              </w:rPr>
              <w:t>Міністерство фінансів</w:t>
            </w:r>
            <w:r w:rsidRPr="006E45FD">
              <w:rPr>
                <w:rFonts w:ascii="Times New Roman" w:eastAsia="Times New Roman" w:hAnsi="Times New Roman" w:cs="Times New Roman"/>
                <w:spacing w:val="-10"/>
                <w:sz w:val="24"/>
                <w:szCs w:val="24"/>
                <w:lang w:eastAsia="uk-UA"/>
              </w:rPr>
              <w:t xml:space="preserve"> </w:t>
            </w:r>
            <w:r w:rsidR="006E45FD" w:rsidRPr="006E45FD">
              <w:rPr>
                <w:rFonts w:ascii="Times New Roman" w:eastAsia="Calibri" w:hAnsi="Times New Roman" w:cs="Times New Roman"/>
                <w:spacing w:val="-4"/>
                <w:sz w:val="24"/>
                <w:szCs w:val="24"/>
              </w:rPr>
              <w:t xml:space="preserve">постійно вживає заходів щодо включення </w:t>
            </w:r>
            <w:r w:rsidR="003C7206">
              <w:rPr>
                <w:rFonts w:ascii="Times New Roman" w:eastAsia="Calibri" w:hAnsi="Times New Roman" w:cs="Times New Roman"/>
                <w:spacing w:val="-4"/>
                <w:sz w:val="24"/>
                <w:szCs w:val="24"/>
              </w:rPr>
              <w:t>росії</w:t>
            </w:r>
            <w:r w:rsidR="006E45FD" w:rsidRPr="006E45FD">
              <w:rPr>
                <w:rFonts w:ascii="Times New Roman" w:eastAsia="Calibri" w:hAnsi="Times New Roman" w:cs="Times New Roman"/>
                <w:spacing w:val="-4"/>
                <w:sz w:val="24"/>
                <w:szCs w:val="24"/>
              </w:rPr>
              <w:t xml:space="preserve"> до «чорного списку» FATF та </w:t>
            </w:r>
            <w:r w:rsidR="003C7206">
              <w:rPr>
                <w:rFonts w:ascii="Times New Roman" w:eastAsia="Calibri" w:hAnsi="Times New Roman" w:cs="Times New Roman"/>
                <w:spacing w:val="-4"/>
                <w:sz w:val="24"/>
                <w:szCs w:val="24"/>
              </w:rPr>
              <w:t xml:space="preserve">її </w:t>
            </w:r>
            <w:r w:rsidR="006E45FD" w:rsidRPr="006E45FD">
              <w:rPr>
                <w:rFonts w:ascii="Times New Roman" w:eastAsia="Calibri" w:hAnsi="Times New Roman" w:cs="Times New Roman"/>
                <w:spacing w:val="-4"/>
                <w:sz w:val="24"/>
                <w:szCs w:val="24"/>
              </w:rPr>
              <w:t xml:space="preserve">виключення із членів FATF, зокрема проводить відповідні консультації з міжнародними партнерами з метою подальшої ізоляції </w:t>
            </w:r>
            <w:r w:rsidR="003C7206">
              <w:rPr>
                <w:rFonts w:ascii="Times New Roman" w:eastAsia="Calibri" w:hAnsi="Times New Roman" w:cs="Times New Roman"/>
                <w:spacing w:val="-4"/>
                <w:sz w:val="24"/>
                <w:szCs w:val="24"/>
              </w:rPr>
              <w:t>росії</w:t>
            </w:r>
            <w:r w:rsidR="006E45FD" w:rsidRPr="006E45FD">
              <w:rPr>
                <w:rFonts w:ascii="Times New Roman" w:eastAsia="Calibri" w:hAnsi="Times New Roman" w:cs="Times New Roman"/>
                <w:spacing w:val="-4"/>
                <w:sz w:val="24"/>
                <w:szCs w:val="24"/>
              </w:rPr>
              <w:t xml:space="preserve"> у сфері фінансового моніторингу та її санкціонування</w:t>
            </w:r>
            <w:r w:rsidR="006E45FD">
              <w:rPr>
                <w:rFonts w:ascii="Times New Roman" w:eastAsia="Calibri" w:hAnsi="Times New Roman" w:cs="Times New Roman"/>
                <w:spacing w:val="-4"/>
                <w:sz w:val="24"/>
                <w:szCs w:val="24"/>
              </w:rPr>
              <w:t>:</w:t>
            </w:r>
            <w:r w:rsidR="006E45FD" w:rsidRPr="006E45FD">
              <w:rPr>
                <w:rFonts w:ascii="Times New Roman" w:eastAsia="Calibri" w:hAnsi="Times New Roman" w:cs="Times New Roman"/>
                <w:spacing w:val="-4"/>
                <w:sz w:val="24"/>
                <w:szCs w:val="24"/>
              </w:rPr>
              <w:t xml:space="preserve"> </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23.02.2024 Група з розробки фінансових заходів боротьби з відмиванням грошей (FATF) оприлюднила розширену заяву щодо ризиків, які </w:t>
            </w:r>
            <w:r w:rsidR="003C7206">
              <w:rPr>
                <w:rFonts w:ascii="Times New Roman" w:eastAsia="Calibri" w:hAnsi="Times New Roman" w:cs="Times New Roman"/>
                <w:spacing w:val="-4"/>
                <w:sz w:val="24"/>
                <w:szCs w:val="24"/>
              </w:rPr>
              <w:t>росія</w:t>
            </w:r>
            <w:r w:rsidRPr="006E45FD">
              <w:rPr>
                <w:rFonts w:ascii="Times New Roman" w:eastAsia="Calibri" w:hAnsi="Times New Roman" w:cs="Times New Roman"/>
                <w:spacing w:val="-4"/>
                <w:sz w:val="24"/>
                <w:szCs w:val="24"/>
              </w:rPr>
              <w:t xml:space="preserve"> становить для світової фінансової системи та продовжила призупинення членства </w:t>
            </w:r>
            <w:r w:rsidR="003C7206">
              <w:rPr>
                <w:rFonts w:ascii="Times New Roman" w:eastAsia="Calibri" w:hAnsi="Times New Roman" w:cs="Times New Roman"/>
                <w:spacing w:val="-4"/>
                <w:sz w:val="24"/>
                <w:szCs w:val="24"/>
              </w:rPr>
              <w:t>росії</w:t>
            </w:r>
            <w:r>
              <w:rPr>
                <w:rFonts w:ascii="Times New Roman" w:eastAsia="Calibri" w:hAnsi="Times New Roman" w:cs="Times New Roman"/>
                <w:spacing w:val="-4"/>
                <w:sz w:val="24"/>
                <w:szCs w:val="24"/>
              </w:rPr>
              <w:t>;</w:t>
            </w:r>
            <w:r w:rsidRPr="006E45FD">
              <w:rPr>
                <w:rFonts w:ascii="Times New Roman" w:eastAsia="Calibri" w:hAnsi="Times New Roman" w:cs="Times New Roman"/>
                <w:spacing w:val="-4"/>
                <w:sz w:val="24"/>
                <w:szCs w:val="24"/>
              </w:rPr>
              <w:t xml:space="preserve"> </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25.04.2024 Мін</w:t>
            </w:r>
            <w:r w:rsidR="000B74B4">
              <w:rPr>
                <w:rFonts w:ascii="Times New Roman" w:eastAsia="Calibri" w:hAnsi="Times New Roman" w:cs="Times New Roman"/>
                <w:spacing w:val="-4"/>
                <w:sz w:val="24"/>
                <w:szCs w:val="24"/>
              </w:rPr>
              <w:t>істерство фінансів</w:t>
            </w:r>
            <w:r w:rsidRPr="006E45FD">
              <w:rPr>
                <w:rFonts w:ascii="Times New Roman" w:eastAsia="Calibri" w:hAnsi="Times New Roman" w:cs="Times New Roman"/>
                <w:spacing w:val="-4"/>
                <w:sz w:val="24"/>
                <w:szCs w:val="24"/>
              </w:rPr>
              <w:t xml:space="preserve"> надісл</w:t>
            </w:r>
            <w:r w:rsidR="000B74B4">
              <w:rPr>
                <w:rFonts w:ascii="Times New Roman" w:eastAsia="Calibri" w:hAnsi="Times New Roman" w:cs="Times New Roman"/>
                <w:spacing w:val="-4"/>
                <w:sz w:val="24"/>
                <w:szCs w:val="24"/>
              </w:rPr>
              <w:t>ало</w:t>
            </w:r>
            <w:r w:rsidRPr="006E45FD">
              <w:rPr>
                <w:rFonts w:ascii="Times New Roman" w:eastAsia="Calibri" w:hAnsi="Times New Roman" w:cs="Times New Roman"/>
                <w:spacing w:val="-4"/>
                <w:sz w:val="24"/>
                <w:szCs w:val="24"/>
              </w:rPr>
              <w:t xml:space="preserve"> листи керівникам органів, які формують та реалізують державну політику у сфері запобігання та протидії, країн «Великої сімки» (G7) щодо підтримки включення </w:t>
            </w:r>
            <w:r w:rsidR="003C7206">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до «чорного списку» FATF на пленарному засіданні FATF у червні 2024 року та розгляду можливості підготовки незалежного номінаційного документа від імені G7 або приєднання до існуючої номінації, поданої Україною</w:t>
            </w:r>
            <w:r>
              <w:rPr>
                <w:rFonts w:ascii="Times New Roman" w:eastAsia="Calibri" w:hAnsi="Times New Roman" w:cs="Times New Roman"/>
                <w:spacing w:val="-4"/>
                <w:sz w:val="24"/>
                <w:szCs w:val="24"/>
              </w:rPr>
              <w:t>;</w:t>
            </w:r>
            <w:r w:rsidRPr="006E45FD">
              <w:rPr>
                <w:rFonts w:ascii="Times New Roman" w:eastAsia="Calibri" w:hAnsi="Times New Roman" w:cs="Times New Roman"/>
                <w:spacing w:val="-4"/>
                <w:sz w:val="24"/>
                <w:szCs w:val="24"/>
              </w:rPr>
              <w:t xml:space="preserve"> </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25.04.2024 </w:t>
            </w:r>
            <w:r w:rsidR="000B74B4" w:rsidRPr="000B74B4">
              <w:rPr>
                <w:rFonts w:ascii="Times New Roman" w:eastAsia="Calibri" w:hAnsi="Times New Roman" w:cs="Times New Roman"/>
                <w:spacing w:val="-4"/>
                <w:sz w:val="24"/>
                <w:szCs w:val="24"/>
              </w:rPr>
              <w:t>Міністерство фінансів надіслало</w:t>
            </w:r>
            <w:r w:rsidRPr="006E45FD">
              <w:rPr>
                <w:rFonts w:ascii="Times New Roman" w:eastAsia="Calibri" w:hAnsi="Times New Roman" w:cs="Times New Roman"/>
                <w:spacing w:val="-4"/>
                <w:sz w:val="24"/>
                <w:szCs w:val="24"/>
              </w:rPr>
              <w:t xml:space="preserve"> лист канцлеру Казначейства Сполученого Королівства Великої Британії та Північної Ірландії Джеремі Ханту щодо включення Сполученим Королівством Великої Британії і Північної Ірландії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до списку третіх країн з високим рівнем ризику.</w:t>
            </w:r>
            <w:r>
              <w:rPr>
                <w:rFonts w:ascii="Times New Roman" w:eastAsia="Calibri" w:hAnsi="Times New Roman" w:cs="Times New Roman"/>
                <w:spacing w:val="-4"/>
                <w:sz w:val="24"/>
                <w:szCs w:val="24"/>
              </w:rPr>
              <w:t xml:space="preserve"> </w:t>
            </w:r>
            <w:r w:rsidRPr="006E45FD">
              <w:rPr>
                <w:rFonts w:ascii="Times New Roman" w:eastAsia="Calibri" w:hAnsi="Times New Roman" w:cs="Times New Roman"/>
                <w:spacing w:val="-4"/>
                <w:sz w:val="24"/>
                <w:szCs w:val="24"/>
              </w:rPr>
              <w:t>Зазначені листи також містять інформацію щодо ризиків росії для глобальної фінансової безпеки</w:t>
            </w:r>
            <w:r>
              <w:rPr>
                <w:rFonts w:ascii="Times New Roman" w:eastAsia="Calibri" w:hAnsi="Times New Roman" w:cs="Times New Roman"/>
                <w:spacing w:val="-4"/>
                <w:sz w:val="24"/>
                <w:szCs w:val="24"/>
              </w:rPr>
              <w:t>;</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lastRenderedPageBreak/>
              <w:t xml:space="preserve">01.05.2024 </w:t>
            </w:r>
            <w:r w:rsidR="000B74B4" w:rsidRPr="000B74B4">
              <w:rPr>
                <w:rFonts w:ascii="Times New Roman" w:eastAsia="Calibri" w:hAnsi="Times New Roman" w:cs="Times New Roman"/>
                <w:spacing w:val="-4"/>
                <w:sz w:val="24"/>
                <w:szCs w:val="24"/>
              </w:rPr>
              <w:t>Міністерство фінансів надіслало</w:t>
            </w:r>
            <w:r w:rsidRPr="006E45FD">
              <w:rPr>
                <w:rFonts w:ascii="Times New Roman" w:eastAsia="Calibri" w:hAnsi="Times New Roman" w:cs="Times New Roman"/>
                <w:spacing w:val="-4"/>
                <w:sz w:val="24"/>
                <w:szCs w:val="24"/>
              </w:rPr>
              <w:t xml:space="preserve"> листи на МЗС для передачі дипломатичними каналами листів Міністра фінансів до G7 та Великої Британії та Північної Ірландії щодо ризиків росії для глобальної фінансової безпеки</w:t>
            </w:r>
            <w:r>
              <w:rPr>
                <w:rFonts w:ascii="Times New Roman" w:eastAsia="Calibri" w:hAnsi="Times New Roman" w:cs="Times New Roman"/>
                <w:spacing w:val="-4"/>
                <w:sz w:val="24"/>
                <w:szCs w:val="24"/>
              </w:rPr>
              <w:t>;</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28.06.2024 FATF оприлюднила заяву, згідно з якою призупинення членства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у FATF залишається в силі, та повторно наголосила, що всі юрисдикції повинні бути пильними щодо поточних та нових ризиків обходу заходів, вжитих проти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з метою захисту міжнародної фінансової системи</w:t>
            </w:r>
            <w:r>
              <w:rPr>
                <w:rFonts w:ascii="Times New Roman" w:eastAsia="Calibri" w:hAnsi="Times New Roman" w:cs="Times New Roman"/>
                <w:spacing w:val="-4"/>
                <w:sz w:val="24"/>
                <w:szCs w:val="24"/>
              </w:rPr>
              <w:t>;</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01.10.2024 </w:t>
            </w:r>
            <w:r w:rsidR="000B74B4" w:rsidRPr="000B74B4">
              <w:rPr>
                <w:rFonts w:ascii="Times New Roman" w:eastAsia="Calibri" w:hAnsi="Times New Roman" w:cs="Times New Roman"/>
                <w:spacing w:val="-4"/>
                <w:sz w:val="24"/>
                <w:szCs w:val="24"/>
              </w:rPr>
              <w:t>Міністерство фінансів надіслало</w:t>
            </w:r>
            <w:r w:rsidRPr="006E45FD">
              <w:rPr>
                <w:rFonts w:ascii="Times New Roman" w:eastAsia="Calibri" w:hAnsi="Times New Roman" w:cs="Times New Roman"/>
                <w:spacing w:val="-4"/>
                <w:sz w:val="24"/>
                <w:szCs w:val="24"/>
              </w:rPr>
              <w:t xml:space="preserve"> лист канцлеру Казначейства Сполученого Королівства Великої Британії та Північної Ірландії Рейчел Рівз з проханням розглянути питання включення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до переліку ЄС третіх країн високого ризику і випустити на ринок вичерпні рекомендації щодо ризиків</w:t>
            </w:r>
            <w:r>
              <w:rPr>
                <w:rFonts w:ascii="Times New Roman" w:eastAsia="Calibri" w:hAnsi="Times New Roman" w:cs="Times New Roman"/>
                <w:spacing w:val="-4"/>
                <w:sz w:val="24"/>
                <w:szCs w:val="24"/>
              </w:rPr>
              <w:t>;</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15.10.2024 </w:t>
            </w:r>
            <w:r w:rsidR="000B74B4" w:rsidRPr="000B74B4">
              <w:rPr>
                <w:rFonts w:ascii="Times New Roman" w:eastAsia="Calibri" w:hAnsi="Times New Roman" w:cs="Times New Roman"/>
                <w:spacing w:val="-4"/>
                <w:sz w:val="24"/>
                <w:szCs w:val="24"/>
              </w:rPr>
              <w:t>Міністерство фінансів надіслало</w:t>
            </w:r>
            <w:r w:rsidRPr="006E45FD">
              <w:rPr>
                <w:rFonts w:ascii="Times New Roman" w:eastAsia="Calibri" w:hAnsi="Times New Roman" w:cs="Times New Roman"/>
                <w:spacing w:val="-4"/>
                <w:sz w:val="24"/>
                <w:szCs w:val="24"/>
              </w:rPr>
              <w:t xml:space="preserve"> листи керівникам органів, які формують та реалізують державну політику у сфері запобігання та протидії, щодо розгляду питання включення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до списку ризикованих юрисдикцій FATF</w:t>
            </w:r>
            <w:r>
              <w:rPr>
                <w:rFonts w:ascii="Times New Roman" w:eastAsia="Calibri" w:hAnsi="Times New Roman" w:cs="Times New Roman"/>
                <w:spacing w:val="-4"/>
                <w:sz w:val="24"/>
                <w:szCs w:val="24"/>
              </w:rPr>
              <w:t>;</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17.10.2024 </w:t>
            </w:r>
            <w:r w:rsidR="000B74B4" w:rsidRPr="000B74B4">
              <w:rPr>
                <w:rFonts w:ascii="Times New Roman" w:eastAsia="Calibri" w:hAnsi="Times New Roman" w:cs="Times New Roman"/>
                <w:spacing w:val="-4"/>
                <w:sz w:val="24"/>
                <w:szCs w:val="24"/>
              </w:rPr>
              <w:t>Міністерство фінансів надіслало</w:t>
            </w:r>
            <w:r w:rsidRPr="006E45FD">
              <w:rPr>
                <w:rFonts w:ascii="Times New Roman" w:eastAsia="Calibri" w:hAnsi="Times New Roman" w:cs="Times New Roman"/>
                <w:spacing w:val="-4"/>
                <w:sz w:val="24"/>
                <w:szCs w:val="24"/>
              </w:rPr>
              <w:t xml:space="preserve"> листи на МЗС для передачі дипломатичними каналами листів Міністра фінансів України до країн-членів FATF щодо розгляду питання включення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до списку ризикованих юрисдикцій FATF та Великої Британії та Північної Ірландії з проханням розглянути питання включення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до переліку ЄС третіх країн високого ризику і випустити на ринок вичерпні рекомендації щодо ризиків</w:t>
            </w:r>
            <w:r>
              <w:rPr>
                <w:rFonts w:ascii="Times New Roman" w:eastAsia="Calibri" w:hAnsi="Times New Roman" w:cs="Times New Roman"/>
                <w:spacing w:val="-4"/>
                <w:sz w:val="24"/>
                <w:szCs w:val="24"/>
              </w:rPr>
              <w:t>;</w:t>
            </w:r>
          </w:p>
          <w:p w:rsidR="006E45FD" w:rsidRPr="006E45FD" w:rsidRDefault="006E45FD" w:rsidP="00D75175">
            <w:pPr>
              <w:pStyle w:val="a5"/>
              <w:numPr>
                <w:ilvl w:val="0"/>
                <w:numId w:val="34"/>
              </w:numPr>
              <w:pBdr>
                <w:top w:val="nil"/>
                <w:left w:val="nil"/>
                <w:bottom w:val="nil"/>
                <w:right w:val="nil"/>
                <w:between w:val="nil"/>
              </w:pBdr>
              <w:tabs>
                <w:tab w:val="left" w:pos="315"/>
                <w:tab w:val="left" w:pos="606"/>
              </w:tabs>
              <w:spacing w:after="60" w:line="240" w:lineRule="auto"/>
              <w:ind w:left="0" w:firstLine="39"/>
              <w:jc w:val="both"/>
              <w:rPr>
                <w:rFonts w:ascii="Times New Roman" w:eastAsia="Calibri" w:hAnsi="Times New Roman" w:cs="Times New Roman"/>
                <w:spacing w:val="-4"/>
                <w:sz w:val="24"/>
                <w:szCs w:val="24"/>
              </w:rPr>
            </w:pPr>
            <w:r w:rsidRPr="006E45FD">
              <w:rPr>
                <w:rFonts w:ascii="Times New Roman" w:eastAsia="Calibri" w:hAnsi="Times New Roman" w:cs="Times New Roman"/>
                <w:spacing w:val="-4"/>
                <w:sz w:val="24"/>
                <w:szCs w:val="24"/>
              </w:rPr>
              <w:t xml:space="preserve">25.10.2024 FATF прийняла рішення щодо подальшого призупинення членства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у цій організації та повторює, що всі юрисдикції повинні бути пильними щодо поточних і нових ризиків від обходу заходів, вжитих проти </w:t>
            </w:r>
            <w:r w:rsidR="000B74B4">
              <w:rPr>
                <w:rFonts w:ascii="Times New Roman" w:eastAsia="Calibri" w:hAnsi="Times New Roman" w:cs="Times New Roman"/>
                <w:spacing w:val="-4"/>
                <w:sz w:val="24"/>
                <w:szCs w:val="24"/>
              </w:rPr>
              <w:t>росії</w:t>
            </w:r>
            <w:r w:rsidRPr="006E45FD">
              <w:rPr>
                <w:rFonts w:ascii="Times New Roman" w:eastAsia="Calibri" w:hAnsi="Times New Roman" w:cs="Times New Roman"/>
                <w:spacing w:val="-4"/>
                <w:sz w:val="24"/>
                <w:szCs w:val="24"/>
              </w:rPr>
              <w:t xml:space="preserve"> з метою захисту міжнародної фінансової системи</w:t>
            </w:r>
            <w:r>
              <w:rPr>
                <w:rFonts w:ascii="Times New Roman" w:eastAsia="Calibri" w:hAnsi="Times New Roman" w:cs="Times New Roman"/>
                <w:spacing w:val="-4"/>
                <w:sz w:val="24"/>
                <w:szCs w:val="24"/>
              </w:rPr>
              <w:t>.</w:t>
            </w:r>
          </w:p>
          <w:p w:rsidR="006E45FD" w:rsidRPr="006E45FD" w:rsidRDefault="006E45FD" w:rsidP="006E45FD">
            <w:pPr>
              <w:pBdr>
                <w:top w:val="nil"/>
                <w:left w:val="nil"/>
                <w:bottom w:val="nil"/>
                <w:right w:val="nil"/>
                <w:between w:val="nil"/>
              </w:pBdr>
              <w:tabs>
                <w:tab w:val="left" w:pos="315"/>
                <w:tab w:val="left" w:pos="606"/>
              </w:tabs>
              <w:spacing w:after="60"/>
              <w:jc w:val="both"/>
              <w:rPr>
                <w:rFonts w:ascii="Times New Roman" w:eastAsia="Times New Roman" w:hAnsi="Times New Roman" w:cs="Times New Roman"/>
                <w:b/>
                <w:color w:val="FF0000"/>
                <w:sz w:val="24"/>
                <w:szCs w:val="24"/>
                <w:vertAlign w:val="superscript"/>
              </w:rPr>
            </w:pPr>
            <w:r w:rsidRPr="006E45FD">
              <w:rPr>
                <w:rFonts w:ascii="Times New Roman" w:eastAsia="Calibri" w:hAnsi="Times New Roman" w:cs="Times New Roman"/>
                <w:spacing w:val="-4"/>
                <w:sz w:val="24"/>
                <w:szCs w:val="24"/>
              </w:rPr>
              <w:t>Водночас</w:t>
            </w:r>
            <w:r>
              <w:rPr>
                <w:rFonts w:ascii="Times New Roman" w:eastAsia="Calibri" w:hAnsi="Times New Roman" w:cs="Times New Roman"/>
                <w:spacing w:val="-4"/>
                <w:sz w:val="24"/>
                <w:szCs w:val="24"/>
              </w:rPr>
              <w:t>,</w:t>
            </w:r>
            <w:r w:rsidRPr="006E45FD">
              <w:rPr>
                <w:rFonts w:ascii="Times New Roman" w:eastAsia="Calibri" w:hAnsi="Times New Roman" w:cs="Times New Roman"/>
                <w:spacing w:val="-4"/>
                <w:sz w:val="24"/>
                <w:szCs w:val="24"/>
              </w:rPr>
              <w:t xml:space="preserve"> 02–08.11.2024 представники </w:t>
            </w:r>
            <w:r w:rsidR="00136621">
              <w:rPr>
                <w:rFonts w:ascii="Times New Roman" w:eastAsia="Calibri" w:hAnsi="Times New Roman" w:cs="Times New Roman"/>
                <w:spacing w:val="-4"/>
                <w:sz w:val="24"/>
                <w:szCs w:val="24"/>
              </w:rPr>
              <w:t>Міністерства фінансів</w:t>
            </w:r>
            <w:r w:rsidRPr="006E45FD">
              <w:rPr>
                <w:rFonts w:ascii="Times New Roman" w:eastAsia="Calibri" w:hAnsi="Times New Roman" w:cs="Times New Roman"/>
                <w:spacing w:val="-4"/>
                <w:sz w:val="24"/>
                <w:szCs w:val="24"/>
              </w:rPr>
              <w:t xml:space="preserve"> взяли участь у роботі з експертами технічної місії Міжнародного валютного фонду щодо питань бенефіціарної власності в м. Відень (Австрійська Республіка)</w:t>
            </w:r>
            <w:r>
              <w:rPr>
                <w:rFonts w:ascii="Times New Roman" w:eastAsia="Calibri" w:hAnsi="Times New Roman" w:cs="Times New Roman"/>
                <w:spacing w:val="-4"/>
                <w:sz w:val="24"/>
                <w:szCs w:val="24"/>
              </w:rPr>
              <w:t>.</w:t>
            </w:r>
          </w:p>
          <w:p w:rsidR="004341D7" w:rsidRPr="00596309" w:rsidRDefault="006E45FD" w:rsidP="00136621">
            <w:pPr>
              <w:pBdr>
                <w:top w:val="nil"/>
                <w:left w:val="nil"/>
                <w:bottom w:val="nil"/>
                <w:right w:val="nil"/>
                <w:between w:val="nil"/>
              </w:pBdr>
              <w:tabs>
                <w:tab w:val="left" w:pos="315"/>
                <w:tab w:val="left" w:pos="606"/>
              </w:tabs>
              <w:spacing w:after="120"/>
              <w:jc w:val="both"/>
              <w:rPr>
                <w:rFonts w:ascii="Times New Roman" w:hAnsi="Times New Roman" w:cs="Times New Roman"/>
                <w:b/>
                <w:color w:val="FF0000"/>
                <w:sz w:val="24"/>
                <w:szCs w:val="24"/>
                <w:vertAlign w:val="superscript"/>
              </w:rPr>
            </w:pPr>
            <w:r w:rsidRPr="00596309">
              <w:rPr>
                <w:rFonts w:ascii="Times New Roman" w:eastAsia="Calibri" w:hAnsi="Times New Roman" w:cs="Times New Roman"/>
                <w:spacing w:val="-4"/>
                <w:sz w:val="24"/>
                <w:szCs w:val="24"/>
              </w:rPr>
              <w:t xml:space="preserve">18–22.11.2024 представники </w:t>
            </w:r>
            <w:r w:rsidR="00136621">
              <w:rPr>
                <w:rFonts w:ascii="Times New Roman" w:eastAsia="Calibri" w:hAnsi="Times New Roman" w:cs="Times New Roman"/>
                <w:spacing w:val="-4"/>
                <w:sz w:val="24"/>
                <w:szCs w:val="24"/>
              </w:rPr>
              <w:t>Міністерства фінансів</w:t>
            </w:r>
            <w:r w:rsidRPr="00596309">
              <w:rPr>
                <w:rFonts w:ascii="Times New Roman" w:eastAsia="Calibri" w:hAnsi="Times New Roman" w:cs="Times New Roman"/>
                <w:spacing w:val="-4"/>
                <w:sz w:val="24"/>
                <w:szCs w:val="24"/>
              </w:rPr>
              <w:t xml:space="preserve"> взяли участь у двосторонній зустрічі з Європейською комісією за переговорним розділом 4 «Вільний рух капіталу» сфери «Боротьба з відмиванням грошей» щодо здійснення офіційного скринінгу відповідності законодавства України праву ЄС в м. Брюссель (Королівство Бельгія).</w:t>
            </w:r>
          </w:p>
        </w:tc>
      </w:tr>
    </w:tbl>
    <w:p w:rsidR="004341D7" w:rsidRPr="002F0545" w:rsidRDefault="004341D7" w:rsidP="001E0309">
      <w:pPr>
        <w:spacing w:after="0" w:line="240" w:lineRule="auto"/>
        <w:ind w:firstLine="851"/>
        <w:jc w:val="both"/>
        <w:rPr>
          <w:rFonts w:ascii="Times New Roman" w:hAnsi="Times New Roman" w:cs="Times New Roman"/>
          <w:b/>
          <w:sz w:val="16"/>
          <w:szCs w:val="16"/>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371"/>
      </w:tblGrid>
      <w:tr w:rsidR="002F0545" w:rsidRPr="002F0545" w:rsidTr="00681251">
        <w:tc>
          <w:tcPr>
            <w:tcW w:w="2127" w:type="dxa"/>
            <w:shd w:val="clear" w:color="auto" w:fill="9CC2E5" w:themeFill="accent1" w:themeFillTint="99"/>
          </w:tcPr>
          <w:p w:rsidR="004341D7" w:rsidRPr="002F0545" w:rsidRDefault="004341D7" w:rsidP="004341D7">
            <w:pPr>
              <w:jc w:val="both"/>
              <w:rPr>
                <w:rFonts w:ascii="Times New Roman" w:eastAsiaTheme="minorEastAsia" w:hAnsi="Times New Roman" w:cs="Times New Roman"/>
                <w:b/>
                <w:sz w:val="28"/>
                <w:szCs w:val="28"/>
                <w:lang w:eastAsia="ru-RU"/>
              </w:rPr>
            </w:pPr>
            <w:r w:rsidRPr="002F0545">
              <w:rPr>
                <w:rFonts w:ascii="Times New Roman" w:eastAsiaTheme="minorEastAsia" w:hAnsi="Times New Roman" w:cs="Times New Roman"/>
                <w:b/>
                <w:noProof/>
                <w:sz w:val="28"/>
                <w:szCs w:val="28"/>
                <w:lang w:eastAsia="uk-UA"/>
              </w:rPr>
              <w:drawing>
                <wp:anchor distT="0" distB="0" distL="114300" distR="114300" simplePos="0" relativeHeight="251666432" behindDoc="1" locked="0" layoutInCell="1" allowOverlap="1" wp14:anchorId="7D286EF8" wp14:editId="133629E4">
                  <wp:simplePos x="0" y="0"/>
                  <wp:positionH relativeFrom="column">
                    <wp:posOffset>-40005</wp:posOffset>
                  </wp:positionH>
                  <wp:positionV relativeFrom="paragraph">
                    <wp:posOffset>28575</wp:posOffset>
                  </wp:positionV>
                  <wp:extent cx="1294130" cy="1066800"/>
                  <wp:effectExtent l="0" t="0" r="127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l="6318" t="10726" r="3191" b="12736"/>
                          <a:stretch/>
                        </pic:blipFill>
                        <pic:spPr bwMode="auto">
                          <a:xfrm>
                            <a:off x="0" y="0"/>
                            <a:ext cx="129413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tcPr>
          <w:p w:rsidR="002F0545" w:rsidRPr="002F0545" w:rsidRDefault="004341D7" w:rsidP="002F0545">
            <w:pPr>
              <w:tabs>
                <w:tab w:val="left" w:pos="2268"/>
              </w:tabs>
              <w:spacing w:after="120"/>
              <w:jc w:val="both"/>
            </w:pPr>
            <w:r w:rsidRPr="002F0545">
              <w:rPr>
                <w:rFonts w:ascii="Times New Roman" w:eastAsia="Calibri" w:hAnsi="Times New Roman" w:cs="Times New Roman"/>
                <w:b/>
                <w:sz w:val="24"/>
                <w:szCs w:val="24"/>
              </w:rPr>
              <w:t>Національним банком</w:t>
            </w:r>
            <w:r w:rsidRPr="002F0545">
              <w:rPr>
                <w:rFonts w:ascii="Times New Roman" w:eastAsia="Calibri" w:hAnsi="Times New Roman" w:cs="Times New Roman"/>
                <w:sz w:val="24"/>
                <w:szCs w:val="24"/>
              </w:rPr>
              <w:t xml:space="preserve"> </w:t>
            </w:r>
            <w:r w:rsidR="002F0545" w:rsidRPr="002F0545">
              <w:rPr>
                <w:rStyle w:val="22"/>
                <w:rFonts w:eastAsiaTheme="minorHAnsi"/>
                <w:color w:val="auto"/>
              </w:rPr>
              <w:t>1 листопада 2024 року укладено Меморандум про взаєморозуміння між Національним банком та Угорським національним банком, центральним банком Угорщини (УНБ), у сфері боротьби з відмиванням коштів і фінансуванням тероризму.</w:t>
            </w:r>
          </w:p>
          <w:p w:rsidR="002F0545" w:rsidRDefault="002F0545" w:rsidP="002F0545">
            <w:pPr>
              <w:spacing w:after="120" w:line="274" w:lineRule="exact"/>
              <w:jc w:val="both"/>
              <w:rPr>
                <w:rStyle w:val="22"/>
                <w:rFonts w:eastAsiaTheme="minorHAnsi"/>
                <w:color w:val="auto"/>
              </w:rPr>
            </w:pPr>
            <w:r>
              <w:rPr>
                <w:rStyle w:val="22"/>
                <w:rFonts w:eastAsiaTheme="minorHAnsi"/>
                <w:color w:val="auto"/>
              </w:rPr>
              <w:t>Крім того</w:t>
            </w:r>
            <w:r w:rsidRPr="002F0545">
              <w:rPr>
                <w:rStyle w:val="22"/>
                <w:rFonts w:eastAsiaTheme="minorHAnsi"/>
                <w:color w:val="auto"/>
              </w:rPr>
              <w:t xml:space="preserve">, представники Національного банку взяли участь у </w:t>
            </w:r>
            <w:r>
              <w:rPr>
                <w:rStyle w:val="22"/>
                <w:rFonts w:eastAsiaTheme="minorHAnsi"/>
                <w:color w:val="auto"/>
              </w:rPr>
              <w:t>наступних</w:t>
            </w:r>
            <w:r w:rsidRPr="002F0545">
              <w:rPr>
                <w:rStyle w:val="22"/>
                <w:rFonts w:eastAsiaTheme="minorHAnsi"/>
                <w:color w:val="auto"/>
              </w:rPr>
              <w:t xml:space="preserve"> міжнародних заходах:</w:t>
            </w:r>
          </w:p>
          <w:p w:rsidR="002F0545" w:rsidRPr="002F0545" w:rsidRDefault="002F0545" w:rsidP="00681786">
            <w:pPr>
              <w:pStyle w:val="a5"/>
              <w:numPr>
                <w:ilvl w:val="0"/>
                <w:numId w:val="14"/>
              </w:numPr>
              <w:tabs>
                <w:tab w:val="left" w:pos="352"/>
              </w:tabs>
              <w:spacing w:after="120" w:line="274" w:lineRule="exact"/>
              <w:ind w:left="39" w:firstLine="0"/>
              <w:jc w:val="both"/>
              <w:rPr>
                <w:rFonts w:ascii="Times New Roman" w:hAnsi="Times New Roman" w:cs="Times New Roman"/>
                <w:spacing w:val="-10"/>
                <w:sz w:val="24"/>
                <w:szCs w:val="24"/>
                <w:lang w:bidi="uk-UA"/>
              </w:rPr>
            </w:pPr>
            <w:r w:rsidRPr="002F0545">
              <w:rPr>
                <w:rFonts w:ascii="Times New Roman" w:hAnsi="Times New Roman" w:cs="Times New Roman"/>
                <w:spacing w:val="-10"/>
                <w:sz w:val="24"/>
                <w:szCs w:val="24"/>
                <w:lang w:bidi="uk-UA"/>
              </w:rPr>
              <w:t xml:space="preserve">симпозіум на тему </w:t>
            </w:r>
            <w:r w:rsidR="00C728F9">
              <w:rPr>
                <w:rFonts w:ascii="Times New Roman" w:hAnsi="Times New Roman" w:cs="Times New Roman"/>
                <w:spacing w:val="-10"/>
                <w:sz w:val="24"/>
                <w:szCs w:val="24"/>
                <w:lang w:bidi="uk-UA"/>
              </w:rPr>
              <w:t>«</w:t>
            </w:r>
            <w:r w:rsidRPr="002F0545">
              <w:rPr>
                <w:rFonts w:ascii="Times New Roman" w:hAnsi="Times New Roman" w:cs="Times New Roman"/>
                <w:spacing w:val="-10"/>
                <w:sz w:val="24"/>
                <w:szCs w:val="24"/>
                <w:lang w:bidi="uk-UA"/>
              </w:rPr>
              <w:t>Захист індустрії віртуальних активів від експлуатації КНДР і руйнування процесу генерування доходів КНДР</w:t>
            </w:r>
            <w:r w:rsidR="00C728F9">
              <w:rPr>
                <w:rFonts w:ascii="Times New Roman" w:hAnsi="Times New Roman" w:cs="Times New Roman"/>
                <w:spacing w:val="-10"/>
                <w:sz w:val="24"/>
                <w:szCs w:val="24"/>
                <w:lang w:bidi="uk-UA"/>
              </w:rPr>
              <w:t>»</w:t>
            </w:r>
            <w:r w:rsidRPr="002F0545">
              <w:rPr>
                <w:rFonts w:ascii="Times New Roman" w:hAnsi="Times New Roman" w:cs="Times New Roman"/>
                <w:spacing w:val="-10"/>
                <w:sz w:val="24"/>
                <w:szCs w:val="24"/>
                <w:lang w:bidi="uk-UA"/>
              </w:rPr>
              <w:t xml:space="preserve"> від Державного департаменту США та МЗС Кореї, 27 серпня, участь у форматі онлайн; </w:t>
            </w:r>
          </w:p>
          <w:p w:rsidR="004341D7" w:rsidRPr="002F0545" w:rsidRDefault="002F0545" w:rsidP="00681786">
            <w:pPr>
              <w:pStyle w:val="a5"/>
              <w:numPr>
                <w:ilvl w:val="0"/>
                <w:numId w:val="14"/>
              </w:numPr>
              <w:tabs>
                <w:tab w:val="left" w:pos="352"/>
              </w:tabs>
              <w:spacing w:after="120" w:line="274" w:lineRule="exact"/>
              <w:ind w:left="39" w:firstLine="0"/>
              <w:jc w:val="both"/>
              <w:rPr>
                <w:rFonts w:ascii="Times New Roman" w:eastAsiaTheme="minorEastAsia" w:hAnsi="Times New Roman" w:cs="Times New Roman"/>
                <w:b/>
                <w:sz w:val="28"/>
                <w:szCs w:val="28"/>
                <w:lang w:eastAsia="ru-RU"/>
              </w:rPr>
            </w:pPr>
            <w:r w:rsidRPr="002F0545">
              <w:rPr>
                <w:rFonts w:ascii="Times New Roman" w:hAnsi="Times New Roman" w:cs="Times New Roman"/>
                <w:spacing w:val="-10"/>
                <w:sz w:val="24"/>
                <w:szCs w:val="24"/>
                <w:lang w:bidi="uk-UA"/>
              </w:rPr>
              <w:lastRenderedPageBreak/>
              <w:t xml:space="preserve">68-ме Пленарне засідання Комітету експертів Ради Європи з оцінки заходів протидії відмиванню коштів та фінансуванню тероризму (MONEYVAL) від Ради Європи, 4 – 6 грудня, Страсбург, Франція. </w:t>
            </w:r>
          </w:p>
        </w:tc>
      </w:tr>
    </w:tbl>
    <w:p w:rsidR="004341D7" w:rsidRPr="00D6220B" w:rsidRDefault="004341D7" w:rsidP="001E0309">
      <w:pPr>
        <w:spacing w:after="0" w:line="240" w:lineRule="auto"/>
        <w:ind w:firstLine="851"/>
        <w:jc w:val="both"/>
        <w:rPr>
          <w:rFonts w:ascii="Times New Roman" w:eastAsiaTheme="minorEastAsia" w:hAnsi="Times New Roman" w:cs="Times New Roman"/>
          <w:b/>
          <w:sz w:val="16"/>
          <w:szCs w:val="16"/>
          <w:lang w:eastAsia="ru-RU"/>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D6220B" w:rsidRPr="00D6220B" w:rsidTr="00046E52">
        <w:tc>
          <w:tcPr>
            <w:tcW w:w="2127" w:type="dxa"/>
            <w:shd w:val="clear" w:color="auto" w:fill="9CC2E5" w:themeFill="accent1" w:themeFillTint="99"/>
          </w:tcPr>
          <w:p w:rsidR="004341D7" w:rsidRPr="00D6220B" w:rsidRDefault="004341D7" w:rsidP="004341D7">
            <w:pPr>
              <w:jc w:val="both"/>
              <w:rPr>
                <w:rFonts w:ascii="Times New Roman" w:eastAsiaTheme="minorEastAsia" w:hAnsi="Times New Roman" w:cs="Times New Roman"/>
                <w:b/>
                <w:sz w:val="28"/>
                <w:szCs w:val="28"/>
                <w:lang w:eastAsia="ru-RU"/>
              </w:rPr>
            </w:pPr>
            <w:r w:rsidRPr="00D6220B">
              <w:rPr>
                <w:rFonts w:ascii="Times New Roman" w:eastAsiaTheme="minorEastAsia" w:hAnsi="Times New Roman" w:cs="Times New Roman"/>
                <w:b/>
                <w:noProof/>
                <w:sz w:val="28"/>
                <w:szCs w:val="28"/>
                <w:shd w:val="clear" w:color="auto" w:fill="D9E2F3" w:themeFill="accent5" w:themeFillTint="33"/>
                <w:lang w:eastAsia="uk-UA"/>
              </w:rPr>
              <w:drawing>
                <wp:anchor distT="0" distB="0" distL="114300" distR="114300" simplePos="0" relativeHeight="251667456" behindDoc="0" locked="0" layoutInCell="1" allowOverlap="1" wp14:anchorId="53B34B5F" wp14:editId="205F634A">
                  <wp:simplePos x="0" y="0"/>
                  <wp:positionH relativeFrom="column">
                    <wp:posOffset>-25979</wp:posOffset>
                  </wp:positionH>
                  <wp:positionV relativeFrom="paragraph">
                    <wp:posOffset>29376</wp:posOffset>
                  </wp:positionV>
                  <wp:extent cx="1270276" cy="1200202"/>
                  <wp:effectExtent l="0" t="0" r="635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276" cy="1200202"/>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tcPr>
          <w:p w:rsidR="00D6220B" w:rsidRPr="00D6220B" w:rsidRDefault="00D6220B" w:rsidP="00D6220B">
            <w:pPr>
              <w:tabs>
                <w:tab w:val="left" w:pos="2268"/>
              </w:tabs>
              <w:spacing w:after="120"/>
              <w:jc w:val="both"/>
              <w:rPr>
                <w:rFonts w:ascii="Times New Roman" w:eastAsia="Calibri" w:hAnsi="Times New Roman" w:cs="Times New Roman"/>
                <w:sz w:val="24"/>
                <w:szCs w:val="24"/>
              </w:rPr>
            </w:pPr>
            <w:r w:rsidRPr="00D6220B">
              <w:rPr>
                <w:rFonts w:ascii="Times New Roman" w:eastAsia="Calibri" w:hAnsi="Times New Roman" w:cs="Times New Roman"/>
                <w:sz w:val="24"/>
                <w:szCs w:val="24"/>
              </w:rPr>
              <w:t xml:space="preserve">Міжнародне співробітництво у сфері запобігання та протидії легалізації (відмиванню) доходів, одержаних злочинним шляхом, фінансуванню тероризму та </w:t>
            </w:r>
            <w:r>
              <w:rPr>
                <w:rFonts w:ascii="Times New Roman" w:eastAsia="Calibri" w:hAnsi="Times New Roman" w:cs="Times New Roman"/>
                <w:sz w:val="24"/>
                <w:szCs w:val="24"/>
              </w:rPr>
              <w:t xml:space="preserve">фінансуванню </w:t>
            </w:r>
            <w:r w:rsidRPr="00D6220B">
              <w:rPr>
                <w:rFonts w:ascii="Times New Roman" w:eastAsia="Calibri" w:hAnsi="Times New Roman" w:cs="Times New Roman"/>
                <w:sz w:val="24"/>
                <w:szCs w:val="24"/>
              </w:rPr>
              <w:t>розповсюдженн</w:t>
            </w:r>
            <w:r>
              <w:rPr>
                <w:rFonts w:ascii="Times New Roman" w:eastAsia="Calibri" w:hAnsi="Times New Roman" w:cs="Times New Roman"/>
                <w:sz w:val="24"/>
                <w:szCs w:val="24"/>
              </w:rPr>
              <w:t>я</w:t>
            </w:r>
            <w:r w:rsidRPr="00D6220B">
              <w:rPr>
                <w:rFonts w:ascii="Times New Roman" w:eastAsia="Calibri" w:hAnsi="Times New Roman" w:cs="Times New Roman"/>
                <w:sz w:val="24"/>
                <w:szCs w:val="24"/>
              </w:rPr>
              <w:t xml:space="preserve"> зброї масового знищення </w:t>
            </w:r>
            <w:r w:rsidRPr="00D6220B">
              <w:rPr>
                <w:rFonts w:ascii="Times New Roman" w:eastAsia="Calibri" w:hAnsi="Times New Roman" w:cs="Times New Roman"/>
                <w:b/>
                <w:sz w:val="24"/>
                <w:szCs w:val="24"/>
              </w:rPr>
              <w:t>НКЦПФР</w:t>
            </w:r>
            <w:r>
              <w:rPr>
                <w:rFonts w:ascii="Times New Roman" w:eastAsia="Calibri" w:hAnsi="Times New Roman" w:cs="Times New Roman"/>
                <w:sz w:val="24"/>
                <w:szCs w:val="24"/>
              </w:rPr>
              <w:t xml:space="preserve"> у</w:t>
            </w:r>
            <w:r w:rsidRPr="00D6220B">
              <w:rPr>
                <w:rFonts w:ascii="Times New Roman" w:eastAsia="Calibri" w:hAnsi="Times New Roman" w:cs="Times New Roman"/>
                <w:sz w:val="24"/>
                <w:szCs w:val="24"/>
              </w:rPr>
              <w:t xml:space="preserve"> 2024 р</w:t>
            </w:r>
            <w:r>
              <w:rPr>
                <w:rFonts w:ascii="Times New Roman" w:eastAsia="Calibri" w:hAnsi="Times New Roman" w:cs="Times New Roman"/>
                <w:sz w:val="24"/>
                <w:szCs w:val="24"/>
              </w:rPr>
              <w:t>оці становило</w:t>
            </w:r>
            <w:r w:rsidRPr="00D6220B">
              <w:rPr>
                <w:rFonts w:ascii="Times New Roman" w:eastAsia="Calibri" w:hAnsi="Times New Roman" w:cs="Times New Roman"/>
                <w:sz w:val="24"/>
                <w:szCs w:val="24"/>
              </w:rPr>
              <w:t xml:space="preserve">: </w:t>
            </w:r>
          </w:p>
          <w:p w:rsidR="00D6220B" w:rsidRPr="00D6220B" w:rsidRDefault="00D6220B" w:rsidP="00D6220B">
            <w:pPr>
              <w:tabs>
                <w:tab w:val="left" w:pos="2268"/>
              </w:tabs>
              <w:spacing w:after="120"/>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D6220B">
              <w:rPr>
                <w:rFonts w:ascii="Times New Roman" w:eastAsia="Calibri" w:hAnsi="Times New Roman" w:cs="Times New Roman"/>
                <w:sz w:val="24"/>
                <w:szCs w:val="24"/>
              </w:rPr>
              <w:t xml:space="preserve">) кількість отриманих запитів – </w:t>
            </w:r>
            <w:r w:rsidRPr="00D6220B">
              <w:rPr>
                <w:rFonts w:ascii="Times New Roman" w:eastAsia="Calibri" w:hAnsi="Times New Roman" w:cs="Times New Roman"/>
                <w:sz w:val="24"/>
                <w:szCs w:val="24"/>
                <w:lang w:val="ru-RU"/>
              </w:rPr>
              <w:t>7</w:t>
            </w:r>
            <w:r w:rsidRPr="00D6220B">
              <w:rPr>
                <w:rFonts w:ascii="Times New Roman" w:eastAsia="Calibri" w:hAnsi="Times New Roman" w:cs="Times New Roman"/>
                <w:sz w:val="24"/>
                <w:szCs w:val="24"/>
              </w:rPr>
              <w:t>;</w:t>
            </w:r>
          </w:p>
          <w:p w:rsidR="003823A5" w:rsidRPr="00D6220B" w:rsidRDefault="00D6220B" w:rsidP="00D6220B">
            <w:pPr>
              <w:tabs>
                <w:tab w:val="left" w:pos="2268"/>
              </w:tabs>
              <w:spacing w:after="120"/>
              <w:jc w:val="both"/>
              <w:rPr>
                <w:rFonts w:ascii="Times New Roman" w:eastAsiaTheme="minorEastAsia" w:hAnsi="Times New Roman" w:cs="Times New Roman"/>
                <w:b/>
                <w:sz w:val="28"/>
                <w:szCs w:val="28"/>
                <w:lang w:eastAsia="ru-RU"/>
              </w:rPr>
            </w:pPr>
            <w:r>
              <w:rPr>
                <w:rFonts w:ascii="Times New Roman" w:eastAsia="Calibri" w:hAnsi="Times New Roman" w:cs="Times New Roman"/>
                <w:sz w:val="24"/>
                <w:szCs w:val="24"/>
              </w:rPr>
              <w:t>2</w:t>
            </w:r>
            <w:r w:rsidRPr="00D6220B">
              <w:rPr>
                <w:rFonts w:ascii="Times New Roman" w:eastAsia="Calibri" w:hAnsi="Times New Roman" w:cs="Times New Roman"/>
                <w:sz w:val="24"/>
                <w:szCs w:val="24"/>
              </w:rPr>
              <w:t xml:space="preserve">) кількість надісланих запитів – </w:t>
            </w:r>
            <w:r w:rsidRPr="00D6220B">
              <w:rPr>
                <w:rFonts w:ascii="Times New Roman" w:eastAsia="Calibri" w:hAnsi="Times New Roman" w:cs="Times New Roman"/>
                <w:sz w:val="24"/>
                <w:szCs w:val="24"/>
                <w:lang w:val="ru-RU"/>
              </w:rPr>
              <w:t>10</w:t>
            </w:r>
            <w:r w:rsidRPr="00D6220B">
              <w:rPr>
                <w:rFonts w:ascii="Times New Roman" w:eastAsia="Calibri" w:hAnsi="Times New Roman" w:cs="Times New Roman"/>
                <w:sz w:val="24"/>
                <w:szCs w:val="24"/>
              </w:rPr>
              <w:t>.</w:t>
            </w:r>
          </w:p>
        </w:tc>
      </w:tr>
    </w:tbl>
    <w:p w:rsidR="004341D7" w:rsidRPr="00A41C74" w:rsidRDefault="004341D7" w:rsidP="001E0309">
      <w:pPr>
        <w:spacing w:after="0" w:line="240" w:lineRule="auto"/>
        <w:ind w:firstLine="851"/>
        <w:jc w:val="both"/>
        <w:rPr>
          <w:rFonts w:ascii="Times New Roman" w:eastAsiaTheme="minorEastAsia" w:hAnsi="Times New Roman" w:cs="Times New Roman"/>
          <w:color w:val="FF0000"/>
          <w:sz w:val="16"/>
          <w:szCs w:val="16"/>
          <w:lang w:eastAsia="ru-RU"/>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7329"/>
      </w:tblGrid>
      <w:tr w:rsidR="00360A0C" w:rsidRPr="00360A0C" w:rsidTr="006E45FD">
        <w:trPr>
          <w:trHeight w:val="5279"/>
        </w:trPr>
        <w:tc>
          <w:tcPr>
            <w:tcW w:w="2168" w:type="dxa"/>
            <w:shd w:val="clear" w:color="auto" w:fill="9CC2E5" w:themeFill="accent1" w:themeFillTint="99"/>
          </w:tcPr>
          <w:p w:rsidR="00046E52" w:rsidRDefault="0056124E" w:rsidP="00954032">
            <w:pPr>
              <w:jc w:val="both"/>
              <w:rPr>
                <w:rFonts w:ascii="Times New Roman" w:eastAsiaTheme="minorEastAsia" w:hAnsi="Times New Roman" w:cs="Times New Roman"/>
                <w:sz w:val="16"/>
                <w:szCs w:val="16"/>
                <w:lang w:eastAsia="ru-RU"/>
              </w:rPr>
            </w:pPr>
            <w:r>
              <w:rPr>
                <w:noProof/>
                <w:lang w:eastAsia="uk-UA"/>
              </w:rPr>
              <w:pict>
                <v:shape id="_x0000_i1026" type="#_x0000_t75" style="width:97.5pt;height:86.25pt">
                  <v:imagedata r:id="rId52" o:title="БЕБ малюнок"/>
                </v:shape>
              </w:pict>
            </w:r>
          </w:p>
          <w:p w:rsidR="004341D7" w:rsidRPr="00046E52" w:rsidRDefault="004341D7" w:rsidP="00046E52">
            <w:pPr>
              <w:jc w:val="center"/>
              <w:rPr>
                <w:rFonts w:ascii="Times New Roman" w:eastAsiaTheme="minorEastAsia" w:hAnsi="Times New Roman" w:cs="Times New Roman"/>
                <w:sz w:val="16"/>
                <w:szCs w:val="16"/>
                <w:lang w:eastAsia="ru-RU"/>
              </w:rPr>
            </w:pPr>
          </w:p>
        </w:tc>
        <w:tc>
          <w:tcPr>
            <w:tcW w:w="7329" w:type="dxa"/>
            <w:shd w:val="clear" w:color="auto" w:fill="F2F2F2" w:themeFill="background1" w:themeFillShade="F2"/>
          </w:tcPr>
          <w:p w:rsidR="00D07F34" w:rsidRPr="00360A0C" w:rsidRDefault="00D07F34" w:rsidP="00D07F34">
            <w:pPr>
              <w:widowControl w:val="0"/>
              <w:spacing w:after="120"/>
              <w:ind w:left="40"/>
              <w:jc w:val="both"/>
              <w:rPr>
                <w:rFonts w:ascii="Times New Roman" w:eastAsia="Times New Roman" w:hAnsi="Times New Roman" w:cs="Times New Roman"/>
                <w:sz w:val="24"/>
                <w:szCs w:val="24"/>
                <w:lang w:eastAsia="uk-UA" w:bidi="uk-UA"/>
              </w:rPr>
            </w:pPr>
            <w:r w:rsidRPr="00360A0C">
              <w:rPr>
                <w:rFonts w:ascii="Times New Roman" w:eastAsia="Times New Roman" w:hAnsi="Times New Roman" w:cs="Times New Roman"/>
                <w:b/>
                <w:sz w:val="24"/>
                <w:szCs w:val="24"/>
                <w:lang w:eastAsia="uk-UA" w:bidi="uk-UA"/>
              </w:rPr>
              <w:t>Бюро економічної безпеки</w:t>
            </w:r>
            <w:r w:rsidRPr="00360A0C">
              <w:rPr>
                <w:rFonts w:ascii="Times New Roman" w:eastAsia="Times New Roman" w:hAnsi="Times New Roman" w:cs="Times New Roman"/>
                <w:sz w:val="24"/>
                <w:szCs w:val="24"/>
                <w:lang w:eastAsia="uk-UA" w:bidi="uk-UA"/>
              </w:rPr>
              <w:t xml:space="preserve"> не визначено відповідальним виконавцем за жодним міжнародним договором. Водночас у 2024 році БЕБ здійснило заходи щодо опрацювання в межах компетенції Угоди між Кабінетом Міністрів України та Урядом Чеської Республіки про співробітництво у сфері боротьби зі злочинністю і забезпечення публічного порядку та безпеки, що була вчинена 16.07.2024 в місті Прага, Чеська Республіка. З метою завершення виконання внутрішньодержавних процедур ініційовано включення БЕБ до списку компетентних органів та висловлено заінтересованість бути контактним пунктом для цілей вказаної Угоди.</w:t>
            </w:r>
          </w:p>
          <w:p w:rsidR="004341D7" w:rsidRPr="00360A0C" w:rsidRDefault="00D07F34" w:rsidP="00D07F34">
            <w:pPr>
              <w:widowControl w:val="0"/>
              <w:spacing w:after="120"/>
              <w:ind w:left="40"/>
              <w:jc w:val="both"/>
              <w:rPr>
                <w:rFonts w:ascii="Times New Roman" w:eastAsiaTheme="minorEastAsia" w:hAnsi="Times New Roman" w:cs="Times New Roman"/>
                <w:sz w:val="24"/>
                <w:szCs w:val="24"/>
                <w:lang w:eastAsia="ru-RU"/>
              </w:rPr>
            </w:pPr>
            <w:r w:rsidRPr="00360A0C">
              <w:rPr>
                <w:rFonts w:ascii="Times New Roman" w:eastAsia="Times New Roman" w:hAnsi="Times New Roman" w:cs="Times New Roman"/>
                <w:sz w:val="24"/>
                <w:szCs w:val="24"/>
                <w:lang w:eastAsia="uk-UA" w:bidi="uk-UA"/>
              </w:rPr>
              <w:t>Крім того, 18.04.2024 БЕБ підписало Меморандум про взаєморозуміння між БЕБ та Європейським інвестиційним банком (ЄІБ). Метою цього Меморандуму є сприяння обміну інформацією між ЄІБ та БЕБ, оперативна співпраця, отримання технічної допомоги (технічні засоби для розслідувань, методи обробки та аналізу даних, експертиза з питань ІТ або обладнання для проведення розслідувань), проведення тренінгів та навчань, у тому числі з питань відмивання коштів.</w:t>
            </w:r>
          </w:p>
        </w:tc>
      </w:tr>
    </w:tbl>
    <w:p w:rsidR="004341D7" w:rsidRPr="00360A0C" w:rsidRDefault="004341D7" w:rsidP="004341D7">
      <w:pPr>
        <w:spacing w:after="0" w:line="240" w:lineRule="auto"/>
        <w:ind w:firstLine="851"/>
        <w:jc w:val="both"/>
        <w:rPr>
          <w:rFonts w:ascii="Times New Roman" w:eastAsiaTheme="minorEastAsia" w:hAnsi="Times New Roman" w:cs="Times New Roman"/>
          <w:sz w:val="16"/>
          <w:szCs w:val="16"/>
          <w:lang w:eastAsia="ru-RU"/>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370"/>
      </w:tblGrid>
      <w:tr w:rsidR="005352B9" w:rsidRPr="00D07F34" w:rsidTr="00046E52">
        <w:trPr>
          <w:trHeight w:val="1886"/>
        </w:trPr>
        <w:tc>
          <w:tcPr>
            <w:tcW w:w="2127" w:type="dxa"/>
            <w:shd w:val="clear" w:color="auto" w:fill="9CC2E5" w:themeFill="accent1" w:themeFillTint="99"/>
          </w:tcPr>
          <w:p w:rsidR="005352B9" w:rsidRPr="00D07F34" w:rsidRDefault="0056124E" w:rsidP="00362FF0">
            <w:pPr>
              <w:jc w:val="both"/>
              <w:rPr>
                <w:rFonts w:ascii="Times New Roman" w:eastAsiaTheme="minorEastAsia" w:hAnsi="Times New Roman" w:cs="Times New Roman"/>
                <w:sz w:val="16"/>
                <w:szCs w:val="16"/>
                <w:lang w:eastAsia="ru-RU"/>
              </w:rPr>
            </w:pPr>
            <w:r>
              <w:rPr>
                <w:noProof/>
              </w:rPr>
              <w:pict>
                <v:shape id="_x0000_s1030" type="#_x0000_t75" style="position:absolute;left:0;text-align:left;margin-left:-3pt;margin-top:1.05pt;width:100.35pt;height:91.3pt;z-index:251792384;mso-position-horizontal-relative:text;mso-position-vertical-relative:text;mso-width-relative:page;mso-height-relative:page">
                  <v:imagedata r:id="rId53" o:title="НП логотип"/>
                  <w10:wrap type="square"/>
                </v:shape>
              </w:pict>
            </w:r>
          </w:p>
        </w:tc>
        <w:tc>
          <w:tcPr>
            <w:tcW w:w="7370" w:type="dxa"/>
            <w:shd w:val="clear" w:color="auto" w:fill="F2F2F2" w:themeFill="background1" w:themeFillShade="F2"/>
          </w:tcPr>
          <w:p w:rsidR="00360A0C" w:rsidRPr="00360A0C" w:rsidRDefault="00360A0C" w:rsidP="00360A0C">
            <w:pPr>
              <w:widowControl w:val="0"/>
              <w:spacing w:after="120"/>
              <w:ind w:left="40"/>
              <w:jc w:val="both"/>
              <w:rPr>
                <w:rFonts w:ascii="Times New Roman" w:eastAsia="Times New Roman" w:hAnsi="Times New Roman" w:cs="Times New Roman"/>
                <w:sz w:val="24"/>
                <w:szCs w:val="24"/>
                <w:lang w:eastAsia="uk-UA" w:bidi="uk-UA"/>
              </w:rPr>
            </w:pPr>
            <w:r w:rsidRPr="00136621">
              <w:rPr>
                <w:rFonts w:ascii="Times New Roman" w:eastAsia="Times New Roman" w:hAnsi="Times New Roman" w:cs="Times New Roman"/>
                <w:b/>
                <w:sz w:val="24"/>
                <w:szCs w:val="24"/>
                <w:lang w:eastAsia="uk-UA" w:bidi="uk-UA"/>
              </w:rPr>
              <w:t>Національною поліцією</w:t>
            </w:r>
            <w:r w:rsidRPr="00360A0C">
              <w:rPr>
                <w:rFonts w:ascii="Times New Roman" w:eastAsia="Times New Roman" w:hAnsi="Times New Roman" w:cs="Times New Roman"/>
                <w:sz w:val="24"/>
                <w:szCs w:val="24"/>
                <w:lang w:eastAsia="uk-UA" w:bidi="uk-UA"/>
              </w:rPr>
              <w:t xml:space="preserve"> забезпечено супроводження розроблення, узгодження заінтересованими органами державної влади і підписання 16 липня 2024 року Угоди між Кабінетом Міністрів України та Урядом Чеської Республіки про співробітництво у сфері боротьби зі злочинністю і забезпечення публічного порядку та безпеки (зокрема у сфері запобігання та протидії легалізації (відмиванню) доходів, одержаних злочинним шляхом). На сьогодні Україною та Чеською Республікою здійснюються внутрішньодержавні процедури, необхідні для набрання чинності зазначеною Угодою.</w:t>
            </w:r>
          </w:p>
          <w:p w:rsidR="00360A0C" w:rsidRPr="00360A0C" w:rsidRDefault="00360A0C" w:rsidP="00360A0C">
            <w:pPr>
              <w:widowControl w:val="0"/>
              <w:spacing w:after="120"/>
              <w:ind w:left="40"/>
              <w:jc w:val="both"/>
              <w:rPr>
                <w:rFonts w:ascii="Times New Roman" w:eastAsia="Times New Roman" w:hAnsi="Times New Roman" w:cs="Times New Roman"/>
                <w:sz w:val="24"/>
                <w:szCs w:val="24"/>
                <w:lang w:eastAsia="uk-UA" w:bidi="uk-UA"/>
              </w:rPr>
            </w:pPr>
            <w:r w:rsidRPr="00360A0C">
              <w:rPr>
                <w:rFonts w:ascii="Times New Roman" w:eastAsia="Times New Roman" w:hAnsi="Times New Roman" w:cs="Times New Roman"/>
                <w:sz w:val="24"/>
                <w:szCs w:val="24"/>
                <w:lang w:eastAsia="uk-UA" w:bidi="uk-UA"/>
              </w:rPr>
              <w:t>Водночас повідомляємо, що впродовж 2024 року працівниками Національної поліції в зазначеній сфері взято участь у таких міжнародних заходах:</w:t>
            </w:r>
          </w:p>
          <w:p w:rsidR="00360A0C" w:rsidRPr="00360A0C" w:rsidRDefault="00360A0C" w:rsidP="00681786">
            <w:pPr>
              <w:pStyle w:val="a5"/>
              <w:widowControl w:val="0"/>
              <w:numPr>
                <w:ilvl w:val="0"/>
                <w:numId w:val="20"/>
              </w:numPr>
              <w:tabs>
                <w:tab w:val="left" w:pos="323"/>
              </w:tabs>
              <w:spacing w:after="120" w:line="240" w:lineRule="auto"/>
              <w:ind w:left="39" w:firstLine="0"/>
              <w:jc w:val="both"/>
              <w:rPr>
                <w:rFonts w:ascii="Times New Roman" w:hAnsi="Times New Roman" w:cs="Times New Roman"/>
                <w:sz w:val="24"/>
                <w:szCs w:val="24"/>
                <w:lang w:bidi="uk-UA"/>
              </w:rPr>
            </w:pPr>
            <w:r w:rsidRPr="00360A0C">
              <w:rPr>
                <w:rFonts w:ascii="Times New Roman" w:hAnsi="Times New Roman" w:cs="Times New Roman"/>
                <w:sz w:val="24"/>
                <w:szCs w:val="24"/>
                <w:lang w:bidi="uk-UA"/>
              </w:rPr>
              <w:t>практичному семінарі з питань фінансових розслідувань, організованому Консультативною місією Європейського Союзу з реформування сектору цивільної безпеки України в межах програми «Операційна підтримка в наданні стратегічних консультацій щодо реформування сектору цивільної безпеки України (2021-2024 рр.)»;</w:t>
            </w:r>
          </w:p>
          <w:p w:rsidR="00360A0C" w:rsidRPr="00360A0C" w:rsidRDefault="00360A0C" w:rsidP="00681786">
            <w:pPr>
              <w:pStyle w:val="a5"/>
              <w:widowControl w:val="0"/>
              <w:numPr>
                <w:ilvl w:val="0"/>
                <w:numId w:val="20"/>
              </w:numPr>
              <w:tabs>
                <w:tab w:val="left" w:pos="323"/>
              </w:tabs>
              <w:spacing w:after="120" w:line="240" w:lineRule="auto"/>
              <w:ind w:left="39" w:firstLine="0"/>
              <w:jc w:val="both"/>
              <w:rPr>
                <w:rFonts w:ascii="Times New Roman" w:hAnsi="Times New Roman" w:cs="Times New Roman"/>
                <w:sz w:val="24"/>
                <w:szCs w:val="24"/>
                <w:lang w:bidi="uk-UA"/>
              </w:rPr>
            </w:pPr>
            <w:r w:rsidRPr="00360A0C">
              <w:rPr>
                <w:rFonts w:ascii="Times New Roman" w:hAnsi="Times New Roman" w:cs="Times New Roman"/>
                <w:sz w:val="24"/>
                <w:szCs w:val="24"/>
                <w:lang w:bidi="uk-UA"/>
              </w:rPr>
              <w:t xml:space="preserve">Європейському регіональному діалозі з приватним сектором, що </w:t>
            </w:r>
            <w:r w:rsidRPr="00360A0C">
              <w:rPr>
                <w:rFonts w:ascii="Times New Roman" w:hAnsi="Times New Roman" w:cs="Times New Roman"/>
                <w:sz w:val="24"/>
                <w:szCs w:val="24"/>
                <w:lang w:bidi="uk-UA"/>
              </w:rPr>
              <w:lastRenderedPageBreak/>
              <w:t>був проведений за Програмою протидії відмиванню злочинних доходів Управління ООН з наркотиків та злочинності, та Альянсом із боротьби зі злочинами проти довкілля;</w:t>
            </w:r>
          </w:p>
          <w:p w:rsidR="00360A0C" w:rsidRPr="00360A0C" w:rsidRDefault="00360A0C" w:rsidP="00681786">
            <w:pPr>
              <w:pStyle w:val="a5"/>
              <w:widowControl w:val="0"/>
              <w:numPr>
                <w:ilvl w:val="0"/>
                <w:numId w:val="20"/>
              </w:numPr>
              <w:tabs>
                <w:tab w:val="left" w:pos="323"/>
              </w:tabs>
              <w:spacing w:after="120" w:line="240" w:lineRule="auto"/>
              <w:ind w:left="39" w:firstLine="0"/>
              <w:jc w:val="both"/>
              <w:rPr>
                <w:rFonts w:ascii="Times New Roman" w:hAnsi="Times New Roman" w:cs="Times New Roman"/>
                <w:sz w:val="24"/>
                <w:szCs w:val="24"/>
                <w:lang w:bidi="uk-UA"/>
              </w:rPr>
            </w:pPr>
            <w:r w:rsidRPr="00360A0C">
              <w:rPr>
                <w:rFonts w:ascii="Times New Roman" w:hAnsi="Times New Roman" w:cs="Times New Roman"/>
                <w:sz w:val="24"/>
                <w:szCs w:val="24"/>
                <w:lang w:bidi="uk-UA"/>
              </w:rPr>
              <w:t>засіданні Робочої підгрупи по боротьбі з корупцією та відмиванням грошей Секретаріату Організації за демократію та економічний розвиток (ГУАМ);</w:t>
            </w:r>
          </w:p>
          <w:p w:rsidR="00360A0C" w:rsidRPr="00360A0C" w:rsidRDefault="00360A0C" w:rsidP="00681786">
            <w:pPr>
              <w:pStyle w:val="a5"/>
              <w:widowControl w:val="0"/>
              <w:numPr>
                <w:ilvl w:val="0"/>
                <w:numId w:val="20"/>
              </w:numPr>
              <w:tabs>
                <w:tab w:val="left" w:pos="323"/>
              </w:tabs>
              <w:spacing w:after="120" w:line="240" w:lineRule="auto"/>
              <w:ind w:left="39" w:firstLine="0"/>
              <w:jc w:val="both"/>
              <w:rPr>
                <w:rFonts w:ascii="Times New Roman" w:hAnsi="Times New Roman" w:cs="Times New Roman"/>
                <w:sz w:val="24"/>
                <w:szCs w:val="24"/>
                <w:lang w:bidi="uk-UA"/>
              </w:rPr>
            </w:pPr>
            <w:r w:rsidRPr="00360A0C">
              <w:rPr>
                <w:rFonts w:ascii="Times New Roman" w:hAnsi="Times New Roman" w:cs="Times New Roman"/>
                <w:sz w:val="24"/>
                <w:szCs w:val="24"/>
                <w:lang w:bidi="uk-UA"/>
              </w:rPr>
              <w:t>модульному навчанні за темами: «Протидія відмиванню коштів» та «Даркнет» на запрошення Агентства Європейського Союзу з підготовки правоохоронних органів (CEPOL);</w:t>
            </w:r>
          </w:p>
          <w:p w:rsidR="00360A0C" w:rsidRPr="00360A0C" w:rsidRDefault="00360A0C" w:rsidP="00681786">
            <w:pPr>
              <w:pStyle w:val="a5"/>
              <w:widowControl w:val="0"/>
              <w:numPr>
                <w:ilvl w:val="0"/>
                <w:numId w:val="20"/>
              </w:numPr>
              <w:tabs>
                <w:tab w:val="left" w:pos="323"/>
              </w:tabs>
              <w:spacing w:after="120" w:line="240" w:lineRule="auto"/>
              <w:ind w:left="39" w:firstLine="0"/>
              <w:jc w:val="both"/>
              <w:rPr>
                <w:rFonts w:ascii="Times New Roman" w:hAnsi="Times New Roman" w:cs="Times New Roman"/>
                <w:sz w:val="24"/>
                <w:szCs w:val="24"/>
                <w:lang w:bidi="uk-UA"/>
              </w:rPr>
            </w:pPr>
            <w:r w:rsidRPr="00360A0C">
              <w:rPr>
                <w:rFonts w:ascii="Times New Roman" w:hAnsi="Times New Roman" w:cs="Times New Roman"/>
                <w:sz w:val="24"/>
                <w:szCs w:val="24"/>
                <w:lang w:bidi="uk-UA"/>
              </w:rPr>
              <w:t>навчальному курсі на тему: «Конфіскація активів та боротьба з відмиванням грошей»;</w:t>
            </w:r>
          </w:p>
          <w:p w:rsidR="005352B9" w:rsidRPr="00360A0C" w:rsidRDefault="00360A0C" w:rsidP="00681786">
            <w:pPr>
              <w:pStyle w:val="a5"/>
              <w:widowControl w:val="0"/>
              <w:numPr>
                <w:ilvl w:val="0"/>
                <w:numId w:val="20"/>
              </w:numPr>
              <w:tabs>
                <w:tab w:val="left" w:pos="323"/>
              </w:tabs>
              <w:spacing w:after="120" w:line="240" w:lineRule="auto"/>
              <w:ind w:left="39" w:firstLine="0"/>
              <w:jc w:val="both"/>
              <w:rPr>
                <w:rFonts w:ascii="Times New Roman" w:eastAsiaTheme="minorEastAsia" w:hAnsi="Times New Roman" w:cs="Times New Roman"/>
                <w:sz w:val="24"/>
                <w:szCs w:val="24"/>
                <w:lang w:eastAsia="ru-RU"/>
              </w:rPr>
            </w:pPr>
            <w:r w:rsidRPr="00360A0C">
              <w:rPr>
                <w:rFonts w:ascii="Times New Roman" w:hAnsi="Times New Roman" w:cs="Times New Roman"/>
                <w:sz w:val="24"/>
                <w:szCs w:val="24"/>
                <w:lang w:bidi="uk-UA"/>
              </w:rPr>
              <w:t>міжнародному саміті «Blockchain &amp; Intelligence», який зібрав представників провідних криптобірж та компаній, що працюють з віртуальними активами, для обговорення актуальних питань безпеки та прозорості у цій сфері, а також покращення методів розслідування та боротьби з наркозлочинністю, зокрема, з використанням інноваційних технологій.</w:t>
            </w:r>
          </w:p>
        </w:tc>
      </w:tr>
    </w:tbl>
    <w:p w:rsidR="005352B9" w:rsidRPr="009D13B7" w:rsidRDefault="005352B9" w:rsidP="004341D7">
      <w:pPr>
        <w:spacing w:after="0" w:line="240" w:lineRule="auto"/>
        <w:ind w:firstLine="851"/>
        <w:jc w:val="both"/>
        <w:rPr>
          <w:rFonts w:ascii="Times New Roman" w:eastAsiaTheme="minorEastAsia" w:hAnsi="Times New Roman" w:cs="Times New Roman"/>
          <w:sz w:val="16"/>
          <w:szCs w:val="16"/>
          <w:lang w:eastAsia="ru-RU"/>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0"/>
      </w:tblGrid>
      <w:tr w:rsidR="009D13B7" w:rsidRPr="009D13B7" w:rsidTr="009D13B7">
        <w:tc>
          <w:tcPr>
            <w:tcW w:w="2127" w:type="dxa"/>
            <w:shd w:val="clear" w:color="auto" w:fill="9CC2E5" w:themeFill="accent1" w:themeFillTint="99"/>
          </w:tcPr>
          <w:p w:rsidR="004341D7" w:rsidRPr="009D13B7" w:rsidRDefault="0056124E" w:rsidP="004341D7">
            <w:pPr>
              <w:jc w:val="both"/>
              <w:rPr>
                <w:rFonts w:ascii="Times New Roman" w:eastAsiaTheme="minorEastAsia" w:hAnsi="Times New Roman" w:cs="Times New Roman"/>
                <w:sz w:val="28"/>
                <w:szCs w:val="28"/>
                <w:lang w:eastAsia="ru-RU"/>
              </w:rPr>
            </w:pPr>
            <w:r>
              <w:rPr>
                <w:noProof/>
              </w:rPr>
              <w:pict>
                <v:shape id="_x0000_s1028" type="#_x0000_t75" style="position:absolute;left:0;text-align:left;margin-left:-2pt;margin-top:1.85pt;width:98.3pt;height:80.35pt;z-index:251789312;mso-position-horizontal-relative:text;mso-position-vertical-relative:text;mso-width-relative:page;mso-height-relative:page" wrapcoords="-157 0 -157 21390 21600 21390 21600 0 -157 0">
                  <v:imagedata r:id="rId54" o:title="ОГП лого"/>
                </v:shape>
              </w:pict>
            </w:r>
          </w:p>
        </w:tc>
        <w:tc>
          <w:tcPr>
            <w:tcW w:w="7370" w:type="dxa"/>
            <w:shd w:val="clear" w:color="auto" w:fill="F2F2F2" w:themeFill="background1" w:themeFillShade="F2"/>
          </w:tcPr>
          <w:p w:rsidR="007C3154" w:rsidRPr="009D13B7" w:rsidRDefault="00136621" w:rsidP="007C3154">
            <w:pPr>
              <w:widowControl w:val="0"/>
              <w:spacing w:after="120"/>
              <w:jc w:val="both"/>
              <w:rPr>
                <w:rFonts w:ascii="Times New Roman" w:hAnsi="Times New Roman" w:cs="Times New Roman"/>
                <w:sz w:val="24"/>
                <w:szCs w:val="24"/>
              </w:rPr>
            </w:pPr>
            <w:r>
              <w:rPr>
                <w:rFonts w:ascii="Times New Roman" w:hAnsi="Times New Roman" w:cs="Times New Roman"/>
                <w:sz w:val="24"/>
                <w:szCs w:val="24"/>
              </w:rPr>
              <w:t>У</w:t>
            </w:r>
            <w:r w:rsidR="007C3154" w:rsidRPr="009D13B7">
              <w:rPr>
                <w:rFonts w:ascii="Times New Roman" w:hAnsi="Times New Roman" w:cs="Times New Roman"/>
                <w:sz w:val="24"/>
                <w:szCs w:val="24"/>
              </w:rPr>
              <w:t xml:space="preserve"> 2024 році прокурори </w:t>
            </w:r>
            <w:r w:rsidR="007C3154" w:rsidRPr="00136621">
              <w:rPr>
                <w:rFonts w:ascii="Times New Roman" w:hAnsi="Times New Roman" w:cs="Times New Roman"/>
                <w:b/>
                <w:sz w:val="24"/>
                <w:szCs w:val="24"/>
              </w:rPr>
              <w:t>Офісу Генерального прокурора</w:t>
            </w:r>
            <w:r w:rsidR="007C3154" w:rsidRPr="009D13B7">
              <w:rPr>
                <w:rFonts w:ascii="Times New Roman" w:hAnsi="Times New Roman" w:cs="Times New Roman"/>
                <w:sz w:val="24"/>
                <w:szCs w:val="24"/>
              </w:rPr>
              <w:t xml:space="preserve"> брали участь у міжнародних заходах навчального характеру з питань протидії відмиванню коштів та фінансуванню тероризму, зокрема:</w:t>
            </w:r>
          </w:p>
          <w:p w:rsidR="009D13B7" w:rsidRPr="009D13B7" w:rsidRDefault="007C3154" w:rsidP="006E45FD">
            <w:pPr>
              <w:pStyle w:val="a5"/>
              <w:numPr>
                <w:ilvl w:val="0"/>
                <w:numId w:val="19"/>
              </w:numPr>
              <w:tabs>
                <w:tab w:val="left" w:pos="311"/>
              </w:tabs>
              <w:spacing w:after="120" w:line="240" w:lineRule="auto"/>
              <w:ind w:left="0" w:firstLine="0"/>
              <w:jc w:val="both"/>
              <w:rPr>
                <w:rFonts w:ascii="Times New Roman" w:hAnsi="Times New Roman" w:cs="Times New Roman"/>
                <w:sz w:val="24"/>
                <w:szCs w:val="24"/>
                <w:lang w:bidi="uk-UA"/>
              </w:rPr>
            </w:pPr>
            <w:r w:rsidRPr="009D13B7">
              <w:rPr>
                <w:rFonts w:ascii="Times New Roman" w:hAnsi="Times New Roman" w:cs="Times New Roman"/>
                <w:sz w:val="24"/>
                <w:szCs w:val="24"/>
                <w:lang w:bidi="uk-UA"/>
              </w:rPr>
              <w:t>в м. Остія (Італія) у школі «Guardia di Finanza Economic and Financial Police School» на тему</w:t>
            </w:r>
            <w:r w:rsidR="009D13B7" w:rsidRPr="009D13B7">
              <w:rPr>
                <w:rFonts w:ascii="Times New Roman" w:hAnsi="Times New Roman" w:cs="Times New Roman"/>
                <w:sz w:val="24"/>
                <w:szCs w:val="24"/>
                <w:lang w:bidi="uk-UA"/>
              </w:rPr>
              <w:t>:</w:t>
            </w:r>
            <w:r w:rsidRPr="009D13B7">
              <w:rPr>
                <w:rFonts w:ascii="Times New Roman" w:hAnsi="Times New Roman" w:cs="Times New Roman"/>
                <w:sz w:val="24"/>
                <w:szCs w:val="24"/>
                <w:lang w:bidi="uk-UA"/>
              </w:rPr>
              <w:t xml:space="preserve"> «Міжнародні розслідування та переслідування корупції, шахрайство та відмивання грошей»</w:t>
            </w:r>
            <w:r w:rsidR="009D13B7" w:rsidRPr="009D13B7">
              <w:rPr>
                <w:rFonts w:ascii="Times New Roman" w:hAnsi="Times New Roman" w:cs="Times New Roman"/>
                <w:sz w:val="24"/>
                <w:szCs w:val="24"/>
                <w:lang w:bidi="uk-UA"/>
              </w:rPr>
              <w:t>;</w:t>
            </w:r>
          </w:p>
          <w:p w:rsidR="009D13B7" w:rsidRPr="009D13B7" w:rsidRDefault="007C3154" w:rsidP="006E45FD">
            <w:pPr>
              <w:pStyle w:val="a5"/>
              <w:numPr>
                <w:ilvl w:val="0"/>
                <w:numId w:val="19"/>
              </w:numPr>
              <w:tabs>
                <w:tab w:val="left" w:pos="311"/>
              </w:tabs>
              <w:spacing w:after="120" w:line="240" w:lineRule="auto"/>
              <w:ind w:left="0" w:firstLine="0"/>
              <w:jc w:val="both"/>
              <w:rPr>
                <w:rFonts w:ascii="Times New Roman" w:hAnsi="Times New Roman" w:cs="Times New Roman"/>
                <w:sz w:val="24"/>
                <w:szCs w:val="24"/>
                <w:lang w:bidi="uk-UA"/>
              </w:rPr>
            </w:pPr>
            <w:r w:rsidRPr="009D13B7">
              <w:rPr>
                <w:rFonts w:ascii="Times New Roman" w:hAnsi="Times New Roman" w:cs="Times New Roman"/>
                <w:sz w:val="24"/>
                <w:szCs w:val="24"/>
                <w:lang w:bidi="uk-UA"/>
              </w:rPr>
              <w:t>в м. Брюссель (Королівство Бельгія) для українських органів по боротьбі з шахрайством та відмиванням грошей, на запрошення OLAF</w:t>
            </w:r>
            <w:r w:rsidR="009D13B7" w:rsidRPr="009D13B7">
              <w:rPr>
                <w:rFonts w:ascii="Times New Roman" w:hAnsi="Times New Roman" w:cs="Times New Roman"/>
                <w:sz w:val="24"/>
                <w:szCs w:val="24"/>
                <w:lang w:bidi="uk-UA"/>
              </w:rPr>
              <w:t>;</w:t>
            </w:r>
          </w:p>
          <w:p w:rsidR="007C3154" w:rsidRPr="009D13B7" w:rsidRDefault="007C3154" w:rsidP="006E45FD">
            <w:pPr>
              <w:pStyle w:val="a5"/>
              <w:numPr>
                <w:ilvl w:val="0"/>
                <w:numId w:val="19"/>
              </w:numPr>
              <w:tabs>
                <w:tab w:val="left" w:pos="311"/>
              </w:tabs>
              <w:spacing w:after="120" w:line="240" w:lineRule="auto"/>
              <w:ind w:left="0" w:firstLine="0"/>
              <w:jc w:val="both"/>
              <w:rPr>
                <w:rFonts w:ascii="Times New Roman" w:hAnsi="Times New Roman" w:cs="Times New Roman"/>
                <w:sz w:val="24"/>
                <w:szCs w:val="24"/>
                <w:lang w:bidi="uk-UA"/>
              </w:rPr>
            </w:pPr>
            <w:r w:rsidRPr="009D13B7">
              <w:rPr>
                <w:rFonts w:ascii="Times New Roman" w:hAnsi="Times New Roman" w:cs="Times New Roman"/>
                <w:sz w:val="24"/>
                <w:szCs w:val="24"/>
                <w:lang w:bidi="uk-UA"/>
              </w:rPr>
              <w:t>в м. Тбілісі (Грузія), яке відбувалося на запрошення Федерального бюро розслідувань Сполучених штатів Америки, на якому обговорювалися питання розслідування справ про масштабну корупцію та відмивання незаконних доходів.</w:t>
            </w:r>
          </w:p>
          <w:p w:rsidR="00136621" w:rsidRDefault="007C3154" w:rsidP="009D13B7">
            <w:pPr>
              <w:widowControl w:val="0"/>
              <w:spacing w:after="120"/>
              <w:jc w:val="both"/>
              <w:rPr>
                <w:rFonts w:ascii="Times New Roman" w:hAnsi="Times New Roman" w:cs="Times New Roman"/>
                <w:sz w:val="24"/>
                <w:szCs w:val="24"/>
              </w:rPr>
            </w:pPr>
            <w:r w:rsidRPr="009D13B7">
              <w:rPr>
                <w:rFonts w:ascii="Times New Roman" w:hAnsi="Times New Roman" w:cs="Times New Roman"/>
                <w:sz w:val="24"/>
                <w:szCs w:val="24"/>
              </w:rPr>
              <w:t>Також</w:t>
            </w:r>
            <w:r w:rsidR="009D13B7" w:rsidRPr="009D13B7">
              <w:rPr>
                <w:rFonts w:ascii="Times New Roman" w:hAnsi="Times New Roman" w:cs="Times New Roman"/>
                <w:sz w:val="24"/>
                <w:szCs w:val="24"/>
              </w:rPr>
              <w:t>,</w:t>
            </w:r>
            <w:r w:rsidRPr="009D13B7">
              <w:rPr>
                <w:rFonts w:ascii="Times New Roman" w:hAnsi="Times New Roman" w:cs="Times New Roman"/>
                <w:sz w:val="24"/>
                <w:szCs w:val="24"/>
              </w:rPr>
              <w:t xml:space="preserve"> прокурори САП брали участь у Програмі підготовки тренерів з фінансових розслідувань та повернення активів, як</w:t>
            </w:r>
            <w:r w:rsidR="009D13B7" w:rsidRPr="009D13B7">
              <w:rPr>
                <w:rFonts w:ascii="Times New Roman" w:hAnsi="Times New Roman" w:cs="Times New Roman"/>
                <w:sz w:val="24"/>
                <w:szCs w:val="24"/>
              </w:rPr>
              <w:t>а</w:t>
            </w:r>
            <w:r w:rsidRPr="009D13B7">
              <w:rPr>
                <w:rFonts w:ascii="Times New Roman" w:hAnsi="Times New Roman" w:cs="Times New Roman"/>
                <w:sz w:val="24"/>
                <w:szCs w:val="24"/>
              </w:rPr>
              <w:t xml:space="preserve"> проходи</w:t>
            </w:r>
            <w:r w:rsidR="009D13B7" w:rsidRPr="009D13B7">
              <w:rPr>
                <w:rFonts w:ascii="Times New Roman" w:hAnsi="Times New Roman" w:cs="Times New Roman"/>
                <w:sz w:val="24"/>
                <w:szCs w:val="24"/>
              </w:rPr>
              <w:t>ла</w:t>
            </w:r>
            <w:r w:rsidRPr="009D13B7">
              <w:rPr>
                <w:rFonts w:ascii="Times New Roman" w:hAnsi="Times New Roman" w:cs="Times New Roman"/>
                <w:sz w:val="24"/>
                <w:szCs w:val="24"/>
              </w:rPr>
              <w:t xml:space="preserve"> в </w:t>
            </w:r>
            <w:r w:rsidR="009D13B7" w:rsidRPr="009D13B7">
              <w:rPr>
                <w:rFonts w:ascii="Times New Roman" w:hAnsi="Times New Roman" w:cs="Times New Roman"/>
                <w:sz w:val="24"/>
                <w:szCs w:val="24"/>
              </w:rPr>
              <w:br/>
            </w:r>
            <w:r w:rsidRPr="009D13B7">
              <w:rPr>
                <w:rFonts w:ascii="Times New Roman" w:hAnsi="Times New Roman" w:cs="Times New Roman"/>
                <w:sz w:val="24"/>
                <w:szCs w:val="24"/>
              </w:rPr>
              <w:t xml:space="preserve">м. Люблін (Польща), Глобальному форумі повернення активів який проходив у м. Відень (Австрія), </w:t>
            </w:r>
            <w:r w:rsidR="009D13B7" w:rsidRPr="009D13B7">
              <w:rPr>
                <w:rFonts w:ascii="Times New Roman" w:hAnsi="Times New Roman" w:cs="Times New Roman"/>
                <w:sz w:val="24"/>
                <w:szCs w:val="24"/>
              </w:rPr>
              <w:t>т</w:t>
            </w:r>
            <w:r w:rsidRPr="009D13B7">
              <w:rPr>
                <w:rFonts w:ascii="Times New Roman" w:hAnsi="Times New Roman" w:cs="Times New Roman"/>
                <w:sz w:val="24"/>
                <w:szCs w:val="24"/>
              </w:rPr>
              <w:t>ренінгу з фінансових розслідувань та повернення активів, Warsaw workshop EU AML\CFT Global facility та форумі «Фінансовий моніторинг - 2024».</w:t>
            </w:r>
            <w:r w:rsidR="00136621" w:rsidRPr="009D13B7">
              <w:rPr>
                <w:rFonts w:ascii="Times New Roman" w:hAnsi="Times New Roman" w:cs="Times New Roman"/>
                <w:sz w:val="24"/>
                <w:szCs w:val="24"/>
              </w:rPr>
              <w:t xml:space="preserve"> </w:t>
            </w:r>
          </w:p>
          <w:p w:rsidR="004341D7" w:rsidRPr="009D13B7" w:rsidRDefault="00136621" w:rsidP="00136621">
            <w:pPr>
              <w:widowControl w:val="0"/>
              <w:spacing w:after="120"/>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Крім того, у</w:t>
            </w:r>
            <w:r w:rsidRPr="009D13B7">
              <w:rPr>
                <w:rFonts w:ascii="Times New Roman" w:hAnsi="Times New Roman" w:cs="Times New Roman"/>
                <w:sz w:val="24"/>
                <w:szCs w:val="24"/>
              </w:rPr>
              <w:t>продовж 2024 року здійснювали свою діяльність 7 спільних слідчих груп (створених Україною з іноземними державами, далі - ССГ), предметом розслідування яких серед інших кримінальних правопорушень було відмивання доходів, одержаних злочинним шляхом. Угоди про створення 4 із цих ССГ були підписані упродовж 2024 року з Республікою Австрія, Литовською Республікою, Республікою Молдова, Князівством Монако, Французькою Республікою та Республікою Хорватія.</w:t>
            </w:r>
            <w:r w:rsidRPr="009D13B7">
              <w:rPr>
                <w:rFonts w:ascii="Times New Roman" w:hAnsi="Times New Roman" w:cs="Times New Roman"/>
                <w:sz w:val="24"/>
                <w:szCs w:val="24"/>
              </w:rPr>
              <w:br w:type="page"/>
            </w:r>
          </w:p>
        </w:tc>
      </w:tr>
    </w:tbl>
    <w:p w:rsidR="004341D7" w:rsidRPr="009D13B7" w:rsidRDefault="004341D7" w:rsidP="004341D7">
      <w:pPr>
        <w:spacing w:after="0" w:line="240" w:lineRule="auto"/>
        <w:jc w:val="center"/>
        <w:rPr>
          <w:rFonts w:ascii="Times New Roman" w:hAnsi="Times New Roman" w:cs="Times New Roman"/>
          <w:b/>
          <w:sz w:val="16"/>
          <w:szCs w:val="16"/>
        </w:rPr>
      </w:pPr>
    </w:p>
    <w:tbl>
      <w:tblPr>
        <w:tblStyle w:val="a6"/>
        <w:tblW w:w="9493" w:type="dxa"/>
        <w:tblInd w:w="0" w:type="dxa"/>
        <w:tblLayout w:type="fixed"/>
        <w:tblLook w:val="04A0" w:firstRow="1" w:lastRow="0" w:firstColumn="1" w:lastColumn="0" w:noHBand="0" w:noVBand="1"/>
      </w:tblPr>
      <w:tblGrid>
        <w:gridCol w:w="2263"/>
        <w:gridCol w:w="7230"/>
      </w:tblGrid>
      <w:tr w:rsidR="00537B3B" w:rsidRPr="00537B3B" w:rsidTr="00046E52">
        <w:trPr>
          <w:trHeight w:val="853"/>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4341D7" w:rsidRPr="00537B3B" w:rsidRDefault="0056124E" w:rsidP="00733329">
            <w:pPr>
              <w:jc w:val="center"/>
              <w:rPr>
                <w:rFonts w:ascii="Times New Roman" w:hAnsi="Times New Roman" w:cs="Times New Roman"/>
                <w:b/>
                <w:sz w:val="24"/>
                <w:szCs w:val="24"/>
              </w:rPr>
            </w:pPr>
            <w:r>
              <w:rPr>
                <w:noProof/>
              </w:rPr>
              <w:lastRenderedPageBreak/>
              <w:pict>
                <v:shape id="_x0000_s1027" type="#_x0000_t75" style="position:absolute;left:0;text-align:left;margin-left:-.4pt;margin-top:3.9pt;width:104.2pt;height:93pt;z-index:-251529216;mso-position-horizontal-relative:text;mso-position-vertical-relative:text;mso-width-relative:page;mso-height-relative:page" wrapcoords="-141 0 -141 21459 21600 21459 21600 0 -141 0">
                  <v:imagedata r:id="rId55" o:title="НАБУ лого"/>
                  <w10:wrap type="square"/>
                </v:shape>
              </w:pict>
            </w:r>
          </w:p>
        </w:tc>
        <w:tc>
          <w:tcPr>
            <w:tcW w:w="72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7B1B90" w:rsidRPr="007B1B90" w:rsidRDefault="00CA6CC2" w:rsidP="00537B3B">
            <w:pPr>
              <w:spacing w:after="120"/>
              <w:jc w:val="both"/>
              <w:rPr>
                <w:rFonts w:ascii="Times New Roman" w:eastAsia="Times New Roman" w:hAnsi="Times New Roman" w:cs="Times New Roman"/>
                <w:sz w:val="24"/>
                <w:szCs w:val="24"/>
                <w:lang w:eastAsia="uk-UA" w:bidi="uk-UA"/>
              </w:rPr>
            </w:pPr>
            <w:r>
              <w:rPr>
                <w:rFonts w:ascii="Times New Roman" w:eastAsia="Times New Roman" w:hAnsi="Times New Roman" w:cs="Times New Roman"/>
                <w:sz w:val="24"/>
                <w:szCs w:val="24"/>
                <w:lang w:eastAsia="uk-UA" w:bidi="uk-UA"/>
              </w:rPr>
              <w:t>У</w:t>
            </w:r>
            <w:r w:rsidRPr="007B1B90">
              <w:rPr>
                <w:rFonts w:ascii="Times New Roman" w:eastAsia="Times New Roman" w:hAnsi="Times New Roman" w:cs="Times New Roman"/>
                <w:sz w:val="24"/>
                <w:szCs w:val="24"/>
                <w:lang w:eastAsia="uk-UA" w:bidi="uk-UA"/>
              </w:rPr>
              <w:t xml:space="preserve"> 2024 році </w:t>
            </w:r>
            <w:r w:rsidRPr="00CA6CC2">
              <w:rPr>
                <w:rFonts w:ascii="Times New Roman" w:eastAsia="Times New Roman" w:hAnsi="Times New Roman" w:cs="Times New Roman"/>
                <w:b/>
                <w:sz w:val="24"/>
                <w:szCs w:val="24"/>
                <w:lang w:eastAsia="uk-UA" w:bidi="uk-UA"/>
              </w:rPr>
              <w:t>Національне антикорупційне бюро</w:t>
            </w:r>
            <w:r w:rsidRPr="007B1B90">
              <w:rPr>
                <w:rFonts w:ascii="Times New Roman" w:eastAsia="Times New Roman" w:hAnsi="Times New Roman" w:cs="Times New Roman"/>
                <w:sz w:val="24"/>
                <w:szCs w:val="24"/>
                <w:lang w:eastAsia="uk-UA" w:bidi="uk-UA"/>
              </w:rPr>
              <w:t xml:space="preserve"> </w:t>
            </w:r>
            <w:r w:rsidR="007B1B90" w:rsidRPr="007B1B90">
              <w:rPr>
                <w:rFonts w:ascii="Times New Roman" w:eastAsia="Times New Roman" w:hAnsi="Times New Roman" w:cs="Times New Roman"/>
                <w:sz w:val="24"/>
                <w:szCs w:val="24"/>
                <w:lang w:eastAsia="uk-UA" w:bidi="uk-UA"/>
              </w:rPr>
              <w:t xml:space="preserve">уклало </w:t>
            </w:r>
            <w:r w:rsidR="007B1B90" w:rsidRPr="00537B3B">
              <w:rPr>
                <w:rFonts w:ascii="Times New Roman" w:eastAsia="Times New Roman" w:hAnsi="Times New Roman" w:cs="Times New Roman"/>
                <w:sz w:val="24"/>
                <w:szCs w:val="24"/>
                <w:lang w:eastAsia="uk-UA" w:bidi="uk-UA"/>
              </w:rPr>
              <w:t>3</w:t>
            </w:r>
            <w:r w:rsidR="007B1B90" w:rsidRPr="007B1B90">
              <w:rPr>
                <w:rFonts w:ascii="Times New Roman" w:eastAsia="Times New Roman" w:hAnsi="Times New Roman" w:cs="Times New Roman"/>
                <w:sz w:val="24"/>
                <w:szCs w:val="24"/>
                <w:lang w:eastAsia="uk-UA" w:bidi="uk-UA"/>
              </w:rPr>
              <w:t xml:space="preserve"> угоди з іноземними партнерам (включаючи міжнародні організації), зміст яких містить положення про співробітництво у сфері протидії легалізації (відмиванню) доходів, одержаних злочинним шляхом.</w:t>
            </w:r>
          </w:p>
          <w:p w:rsidR="004341D7" w:rsidRPr="00537B3B" w:rsidRDefault="007B1B90" w:rsidP="00537B3B">
            <w:pPr>
              <w:spacing w:after="120"/>
              <w:jc w:val="both"/>
              <w:rPr>
                <w:rFonts w:ascii="Times New Roman" w:eastAsia="Times New Roman" w:hAnsi="Times New Roman" w:cs="Times New Roman"/>
                <w:sz w:val="24"/>
                <w:szCs w:val="24"/>
                <w:lang w:eastAsia="uk-UA" w:bidi="uk-UA"/>
              </w:rPr>
            </w:pPr>
            <w:r w:rsidRPr="00537B3B">
              <w:rPr>
                <w:rFonts w:ascii="Times New Roman" w:eastAsia="Times New Roman" w:hAnsi="Times New Roman" w:cs="Times New Roman"/>
                <w:sz w:val="24"/>
                <w:szCs w:val="24"/>
                <w:lang w:eastAsia="uk-UA" w:bidi="uk-UA"/>
              </w:rPr>
              <w:t>Крім того, представник Національного бюро взяв участь у Щорічних загальних зборах контактних осіб Оперативної мережі боротьби з відмиванням коштів (АМОК). Під час цього заходу, разом з представником правоохоронних органів Австрії, зроблено презентацію успішного досвіду співпраці українських та австрійських правоохоронців, у результаті якої вдалося припинити функціонування каналу легалізації грошових коштів, отриманих злочинним шляхом, на території Європейського Союзу.</w:t>
            </w:r>
          </w:p>
          <w:p w:rsidR="00537B3B" w:rsidRPr="00537B3B" w:rsidRDefault="00537B3B" w:rsidP="00537B3B">
            <w:pPr>
              <w:spacing w:after="120"/>
              <w:jc w:val="both"/>
              <w:rPr>
                <w:rFonts w:ascii="Times New Roman" w:eastAsia="Times New Roman" w:hAnsi="Times New Roman" w:cs="Times New Roman"/>
                <w:sz w:val="24"/>
                <w:szCs w:val="24"/>
                <w:lang w:eastAsia="uk-UA" w:bidi="uk-UA"/>
              </w:rPr>
            </w:pPr>
            <w:r w:rsidRPr="00537B3B">
              <w:rPr>
                <w:rFonts w:ascii="Times New Roman" w:eastAsia="Times New Roman" w:hAnsi="Times New Roman" w:cs="Times New Roman"/>
                <w:sz w:val="24"/>
                <w:szCs w:val="24"/>
                <w:lang w:eastAsia="uk-UA" w:bidi="uk-UA"/>
              </w:rPr>
              <w:t xml:space="preserve">Також працівники Національного бюро були тренерами та учасниками заходів, предметом яких також було питання розслідування кримінальних правопорушень у сфері легалізації (відмиванню) доходів, одержаних злочинним шляхом: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тренінг для представників органів державної влади України, </w:t>
            </w:r>
            <w:r w:rsidR="00CD0D6F">
              <w:rPr>
                <w:rFonts w:ascii="Times New Roman" w:hAnsi="Times New Roman" w:cs="Times New Roman"/>
                <w:sz w:val="24"/>
                <w:szCs w:val="24"/>
                <w:lang w:bidi="uk-UA"/>
              </w:rPr>
              <w:br/>
            </w:r>
            <w:r w:rsidRPr="00537B3B">
              <w:rPr>
                <w:rFonts w:ascii="Times New Roman" w:hAnsi="Times New Roman" w:cs="Times New Roman"/>
                <w:sz w:val="24"/>
                <w:szCs w:val="24"/>
                <w:lang w:bidi="uk-UA"/>
              </w:rPr>
              <w:t xml:space="preserve">19–21 лютого 2024 року, Європейське управління з питань запобігання зловживанням та шахрайству (OLAF);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тренінговий курс щодо боротьби з відмиванням коштів та корупцією, 19–23 лютого 2024 року, EUAM, Міністерство юстиції Італії, Італійська школа судочинства та Фінансова поліція Італії;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семінар з міжнародних стандартів та стандартів ЄС щодо розслідувань у сфері відмивання коштів/фінансування тероризму, </w:t>
            </w:r>
            <w:r w:rsidR="00CD0D6F">
              <w:rPr>
                <w:rFonts w:ascii="Times New Roman" w:hAnsi="Times New Roman" w:cs="Times New Roman"/>
                <w:sz w:val="24"/>
                <w:szCs w:val="24"/>
                <w:lang w:bidi="uk-UA"/>
              </w:rPr>
              <w:br/>
            </w:r>
            <w:r w:rsidRPr="00537B3B">
              <w:rPr>
                <w:rFonts w:ascii="Times New Roman" w:hAnsi="Times New Roman" w:cs="Times New Roman"/>
                <w:sz w:val="24"/>
                <w:szCs w:val="24"/>
                <w:lang w:bidi="uk-UA"/>
              </w:rPr>
              <w:t xml:space="preserve">3–4 червня 2024 року, Варшава, Глобальний фонд ЄС з питань протидії відмиванню коштів та фінансуванню тероризму;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семінар з фінансових розслідувань та повернення активів (FI/AR), 17–21 червня 2024 року, Базельський інститут управління;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ознайомчий візит та тренінг із підвищення обізнаності щодо ключових навичок, пов’язаних з кримінальними розслідуваннями, 15–23 червня 2024 року, КМЄС, Австрійський технологічний інститут;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семінар з фінансових розслідувань та повернення активів (FI/AR) та тренінг для тренерів, 9–13 вересня 2024 року (основна сесія), </w:t>
            </w:r>
            <w:r w:rsidR="00CD0D6F">
              <w:rPr>
                <w:rFonts w:ascii="Times New Roman" w:hAnsi="Times New Roman" w:cs="Times New Roman"/>
                <w:sz w:val="24"/>
                <w:szCs w:val="24"/>
                <w:lang w:bidi="uk-UA"/>
              </w:rPr>
              <w:br/>
            </w:r>
            <w:r w:rsidRPr="00537B3B">
              <w:rPr>
                <w:rFonts w:ascii="Times New Roman" w:hAnsi="Times New Roman" w:cs="Times New Roman"/>
                <w:sz w:val="24"/>
                <w:szCs w:val="24"/>
                <w:lang w:bidi="uk-UA"/>
              </w:rPr>
              <w:t xml:space="preserve">16–18 вересня 2024 року (тренінг для тренерів), Базельський інститут управління;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навчальний візит TAIEX щодо використання кримінального аналізу у фінансових розслідуваннях, 7–13 грудня 2024 року;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sz w:val="24"/>
                <w:szCs w:val="24"/>
                <w:lang w:bidi="uk-UA"/>
              </w:rPr>
            </w:pPr>
            <w:r w:rsidRPr="00537B3B">
              <w:rPr>
                <w:rFonts w:ascii="Times New Roman" w:hAnsi="Times New Roman" w:cs="Times New Roman"/>
                <w:sz w:val="24"/>
                <w:szCs w:val="24"/>
                <w:lang w:bidi="uk-UA"/>
              </w:rPr>
              <w:t xml:space="preserve">навчально-ознайомчий візит до правоохоронних органів Королівства Іспанія, 27–29 листопада 2024 року, досвід побудови підрозділу кримінальної фінансової аналітики та співпраця зі слідчими підрозділами; </w:t>
            </w:r>
          </w:p>
          <w:p w:rsidR="00537B3B" w:rsidRPr="00537B3B" w:rsidRDefault="00537B3B" w:rsidP="00681786">
            <w:pPr>
              <w:pStyle w:val="a5"/>
              <w:numPr>
                <w:ilvl w:val="0"/>
                <w:numId w:val="19"/>
              </w:numPr>
              <w:tabs>
                <w:tab w:val="left" w:pos="315"/>
              </w:tabs>
              <w:spacing w:after="120" w:line="240" w:lineRule="auto"/>
              <w:ind w:left="0" w:firstLine="0"/>
              <w:jc w:val="both"/>
              <w:rPr>
                <w:rFonts w:ascii="Times New Roman" w:hAnsi="Times New Roman" w:cs="Times New Roman"/>
                <w:b/>
                <w:sz w:val="24"/>
                <w:szCs w:val="24"/>
              </w:rPr>
            </w:pPr>
            <w:r w:rsidRPr="00537B3B">
              <w:rPr>
                <w:rFonts w:ascii="Times New Roman" w:hAnsi="Times New Roman" w:cs="Times New Roman"/>
                <w:sz w:val="24"/>
                <w:szCs w:val="24"/>
                <w:lang w:bidi="uk-UA"/>
              </w:rPr>
              <w:t xml:space="preserve">тренінг з розслідування фінансових злочинів за підтримки United Nations Office on Drugs and Crime на тему «Фінансові розслідування </w:t>
            </w:r>
            <w:r w:rsidRPr="00537B3B">
              <w:rPr>
                <w:rFonts w:ascii="Times New Roman" w:hAnsi="Times New Roman" w:cs="Times New Roman"/>
                <w:sz w:val="24"/>
                <w:szCs w:val="24"/>
                <w:lang w:bidi="uk-UA"/>
              </w:rPr>
              <w:lastRenderedPageBreak/>
              <w:t>для ефективного виявлення корупції та відстеження доходів, отриманих злочинним шляхом».</w:t>
            </w:r>
          </w:p>
        </w:tc>
      </w:tr>
    </w:tbl>
    <w:p w:rsidR="004341D7" w:rsidRPr="00537B3B" w:rsidRDefault="004341D7" w:rsidP="004341D7">
      <w:pPr>
        <w:spacing w:after="120" w:line="240" w:lineRule="auto"/>
        <w:jc w:val="center"/>
        <w:rPr>
          <w:rFonts w:ascii="Times New Roman" w:hAnsi="Times New Roman" w:cs="Times New Roman"/>
          <w:b/>
          <w:sz w:val="28"/>
          <w:szCs w:val="28"/>
          <w:lang w:eastAsia="ru-RU"/>
        </w:rPr>
      </w:pPr>
    </w:p>
    <w:p w:rsidR="004341D7" w:rsidRPr="00D94593" w:rsidRDefault="004341D7" w:rsidP="0033462F">
      <w:pPr>
        <w:pStyle w:val="2"/>
      </w:pPr>
      <w:bookmarkStart w:id="41" w:name="_Toc192840444"/>
      <w:r w:rsidRPr="00D94593">
        <w:t>5.4. Діяльність Держфінмоніторингу у сфері міжнародного співробітництва</w:t>
      </w:r>
      <w:bookmarkEnd w:id="41"/>
    </w:p>
    <w:tbl>
      <w:tblPr>
        <w:tblStyle w:val="a6"/>
        <w:tblW w:w="9498" w:type="dxa"/>
        <w:tblInd w:w="-5" w:type="dxa"/>
        <w:tblLook w:val="04A0" w:firstRow="1" w:lastRow="0" w:firstColumn="1" w:lastColumn="0" w:noHBand="0" w:noVBand="1"/>
      </w:tblPr>
      <w:tblGrid>
        <w:gridCol w:w="2127"/>
        <w:gridCol w:w="7371"/>
      </w:tblGrid>
      <w:tr w:rsidR="00D94593" w:rsidRPr="00D94593" w:rsidTr="009E197A">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rsidR="004341D7" w:rsidRPr="00D94593" w:rsidRDefault="004341D7" w:rsidP="002A68A8">
            <w:pPr>
              <w:spacing w:after="120"/>
              <w:rPr>
                <w:lang w:eastAsia="ru-RU"/>
              </w:rPr>
            </w:pPr>
            <w:r w:rsidRPr="00D94593">
              <w:rPr>
                <w:noProof/>
                <w:lang w:eastAsia="uk-UA"/>
              </w:rPr>
              <w:drawing>
                <wp:anchor distT="0" distB="0" distL="114300" distR="114300" simplePos="0" relativeHeight="251707392" behindDoc="0" locked="0" layoutInCell="1" allowOverlap="1" wp14:anchorId="1089A34B" wp14:editId="0B4A1DD6">
                  <wp:simplePos x="0" y="0"/>
                  <wp:positionH relativeFrom="column">
                    <wp:posOffset>-9608</wp:posOffset>
                  </wp:positionH>
                  <wp:positionV relativeFrom="paragraph">
                    <wp:posOffset>38652</wp:posOffset>
                  </wp:positionV>
                  <wp:extent cx="1240404" cy="1177555"/>
                  <wp:effectExtent l="0" t="0" r="0" b="3810"/>
                  <wp:wrapNone/>
                  <wp:docPr id="52" name="Рисунок 52" descr="global_12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global_128p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4507" cy="1181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9E197A" w:rsidRPr="00D94593" w:rsidRDefault="009E197A" w:rsidP="009E197A">
            <w:pPr>
              <w:spacing w:after="120"/>
              <w:jc w:val="both"/>
              <w:rPr>
                <w:rFonts w:ascii="Times New Roman" w:hAnsi="Times New Roman" w:cs="Times New Roman"/>
                <w:sz w:val="24"/>
                <w:szCs w:val="24"/>
                <w:lang w:eastAsia="ru-RU"/>
              </w:rPr>
            </w:pPr>
            <w:r w:rsidRPr="00D94593">
              <w:rPr>
                <w:rFonts w:ascii="Times New Roman" w:hAnsi="Times New Roman" w:cs="Times New Roman"/>
                <w:sz w:val="24"/>
                <w:szCs w:val="24"/>
                <w:lang w:eastAsia="ru-RU"/>
              </w:rPr>
              <w:t xml:space="preserve">Протягом 2024 року </w:t>
            </w:r>
            <w:r w:rsidRPr="00CA6CC2">
              <w:rPr>
                <w:rFonts w:ascii="Times New Roman" w:hAnsi="Times New Roman" w:cs="Times New Roman"/>
                <w:b/>
                <w:sz w:val="24"/>
                <w:szCs w:val="24"/>
                <w:lang w:eastAsia="ru-RU"/>
              </w:rPr>
              <w:t>Держфінмоніторинг</w:t>
            </w:r>
            <w:r w:rsidRPr="00D94593">
              <w:rPr>
                <w:rFonts w:ascii="Times New Roman" w:hAnsi="Times New Roman" w:cs="Times New Roman"/>
                <w:sz w:val="24"/>
                <w:szCs w:val="24"/>
                <w:lang w:eastAsia="ru-RU"/>
              </w:rPr>
              <w:t xml:space="preserve"> активно співпрацював з провідними міжнародними організаціями та установами, які опікуються питаннями ПВК/ФТ/ФРЗМЗ, такими як: Група з розробки фінансових заходів боротьби з відмиванням грошей (FATF), Егмонтська група підрозділів фінансової розвідки, Рада Європи (Комітет Ради Європи з оцінки заходів протидії відмиванню коштів та фінансуванню тероризму (MONEYVAL)), Європейський Союз, Організація Об'єднаних Націй (ООН), Організація з безпеки та співробітництва в Європі (ОБСЄ), Міжнародний валютний фонд, Агентство США з міжнародного розвитку та іншими міжнародними організаціями, зокрема щодо застосування до РФ санкцій за розпочату широкомасштабну, неспровоковану, кровопролитну війну проти мирної України.</w:t>
            </w:r>
          </w:p>
          <w:p w:rsidR="009E197A" w:rsidRPr="00D94593" w:rsidRDefault="009E197A" w:rsidP="009E197A">
            <w:pPr>
              <w:spacing w:after="120"/>
              <w:jc w:val="both"/>
              <w:rPr>
                <w:rFonts w:ascii="Times New Roman" w:hAnsi="Times New Roman" w:cs="Times New Roman"/>
                <w:sz w:val="24"/>
                <w:szCs w:val="24"/>
                <w:lang w:eastAsia="ru-RU"/>
              </w:rPr>
            </w:pPr>
            <w:r w:rsidRPr="00D94593">
              <w:rPr>
                <w:rFonts w:ascii="Times New Roman" w:hAnsi="Times New Roman" w:cs="Times New Roman"/>
                <w:sz w:val="24"/>
                <w:szCs w:val="24"/>
                <w:lang w:eastAsia="ru-RU"/>
              </w:rPr>
              <w:t>У 2024 році представниками Держфінмоніторингу представлено досвід України у сфері ПВК/ФТ/ФРЗМЗ, покращено співробітництво та досвід у ході семінарів міжнародного рівня, які проводились за сприяння провідних міжнародних організацій, а також здобуто нові знання у ході участі в навчальних заходах, організованих в рамках надання Держфінмоніторингу міжнародної технічної допомоги.</w:t>
            </w:r>
          </w:p>
          <w:p w:rsidR="009E197A" w:rsidRPr="00D94593" w:rsidRDefault="009E197A" w:rsidP="009E197A">
            <w:pPr>
              <w:spacing w:after="120"/>
              <w:jc w:val="both"/>
              <w:rPr>
                <w:rFonts w:ascii="Times New Roman" w:hAnsi="Times New Roman" w:cs="Times New Roman"/>
                <w:sz w:val="24"/>
                <w:szCs w:val="24"/>
                <w:lang w:eastAsia="ru-RU"/>
              </w:rPr>
            </w:pPr>
            <w:r w:rsidRPr="00D94593">
              <w:rPr>
                <w:rFonts w:ascii="Times New Roman" w:hAnsi="Times New Roman" w:cs="Times New Roman"/>
                <w:sz w:val="24"/>
                <w:szCs w:val="24"/>
                <w:lang w:eastAsia="ru-RU"/>
              </w:rPr>
              <w:t xml:space="preserve">Крім того, Держфінмоніторинг, відповідно до покладених на нього завдань, укладає міжнародні договори міжвідомчого характеру (Меморандуми про взаєморозуміння) з ПФР іноземних країн. Протягом 2003 – 2024 років Держфінмоніторингом підписано 85 Меморандумів. </w:t>
            </w:r>
          </w:p>
          <w:p w:rsidR="002A68A8" w:rsidRPr="00D94593" w:rsidRDefault="009E197A" w:rsidP="00CD0D6F">
            <w:pPr>
              <w:spacing w:after="120"/>
              <w:jc w:val="both"/>
              <w:rPr>
                <w:rFonts w:ascii="Times New Roman" w:hAnsi="Times New Roman" w:cs="Times New Roman"/>
                <w:sz w:val="24"/>
                <w:szCs w:val="24"/>
                <w:lang w:eastAsia="ru-RU"/>
              </w:rPr>
            </w:pPr>
            <w:r w:rsidRPr="00D94593">
              <w:rPr>
                <w:rFonts w:ascii="Times New Roman" w:hAnsi="Times New Roman" w:cs="Times New Roman"/>
                <w:sz w:val="24"/>
                <w:szCs w:val="24"/>
                <w:lang w:eastAsia="ru-RU"/>
              </w:rPr>
              <w:t>У 2024 році Держфінмоніторингом укладено 4 Меморандуми про взаєморозуміння з ПФР Королівства Норвегія, Німеччини, Гібралтару та Джерсі, а також поведено переговори щодо підписання Меморандуму про взаєморозуміння з іншими іноземними ПФР.</w:t>
            </w:r>
          </w:p>
        </w:tc>
      </w:tr>
    </w:tbl>
    <w:p w:rsidR="00A46189" w:rsidRPr="00D94593" w:rsidRDefault="00A46189" w:rsidP="002A68A8">
      <w:pPr>
        <w:spacing w:after="0" w:line="240" w:lineRule="auto"/>
        <w:ind w:firstLine="567"/>
        <w:jc w:val="center"/>
        <w:rPr>
          <w:rFonts w:ascii="Times New Roman" w:hAnsi="Times New Roman" w:cs="Times New Roman"/>
          <w:b/>
          <w:sz w:val="16"/>
          <w:szCs w:val="16"/>
          <w:highlight w:val="yellow"/>
        </w:rPr>
      </w:pPr>
    </w:p>
    <w:tbl>
      <w:tblPr>
        <w:tblStyle w:val="a6"/>
        <w:tblW w:w="9498" w:type="dxa"/>
        <w:tblInd w:w="0" w:type="dxa"/>
        <w:tblLayout w:type="fixed"/>
        <w:tblLook w:val="04A0" w:firstRow="1" w:lastRow="0" w:firstColumn="1" w:lastColumn="0" w:noHBand="0" w:noVBand="1"/>
      </w:tblPr>
      <w:tblGrid>
        <w:gridCol w:w="2127"/>
        <w:gridCol w:w="7371"/>
      </w:tblGrid>
      <w:tr w:rsidR="00D94593" w:rsidRPr="00D94593" w:rsidTr="009945FE">
        <w:tc>
          <w:tcPr>
            <w:tcW w:w="2127" w:type="dxa"/>
            <w:tcBorders>
              <w:top w:val="nil"/>
              <w:left w:val="nil"/>
              <w:bottom w:val="nil"/>
              <w:right w:val="nil"/>
            </w:tcBorders>
            <w:shd w:val="clear" w:color="auto" w:fill="9CC2E5" w:themeFill="accent1" w:themeFillTint="99"/>
          </w:tcPr>
          <w:p w:rsidR="004341D7" w:rsidRPr="00D94593" w:rsidRDefault="004341D7" w:rsidP="004341D7">
            <w:r w:rsidRPr="00D94593">
              <w:rPr>
                <w:noProof/>
                <w:lang w:eastAsia="uk-UA"/>
              </w:rPr>
              <w:drawing>
                <wp:anchor distT="0" distB="0" distL="114300" distR="114300" simplePos="0" relativeHeight="251672576" behindDoc="0" locked="0" layoutInCell="1" allowOverlap="1" wp14:anchorId="356746F3" wp14:editId="5619B88F">
                  <wp:simplePos x="0" y="0"/>
                  <wp:positionH relativeFrom="column">
                    <wp:posOffset>117613</wp:posOffset>
                  </wp:positionH>
                  <wp:positionV relativeFrom="paragraph">
                    <wp:posOffset>23827</wp:posOffset>
                  </wp:positionV>
                  <wp:extent cx="1028700" cy="1208598"/>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1208598"/>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nil"/>
              <w:left w:val="nil"/>
              <w:bottom w:val="nil"/>
              <w:right w:val="nil"/>
            </w:tcBorders>
            <w:shd w:val="clear" w:color="auto" w:fill="F2F2F2" w:themeFill="background1" w:themeFillShade="F2"/>
          </w:tcPr>
          <w:p w:rsidR="004341D7" w:rsidRPr="00D94593" w:rsidRDefault="004341D7" w:rsidP="002A68A8">
            <w:pPr>
              <w:spacing w:after="120"/>
              <w:ind w:left="34"/>
              <w:jc w:val="center"/>
              <w:rPr>
                <w:rFonts w:ascii="Times New Roman" w:hAnsi="Times New Roman" w:cs="Times New Roman"/>
                <w:b/>
                <w:sz w:val="24"/>
                <w:szCs w:val="24"/>
              </w:rPr>
            </w:pPr>
            <w:r w:rsidRPr="00D94593">
              <w:rPr>
                <w:rFonts w:ascii="Times New Roman" w:hAnsi="Times New Roman" w:cs="Times New Roman"/>
                <w:b/>
                <w:sz w:val="24"/>
                <w:szCs w:val="24"/>
              </w:rPr>
              <w:t>Співробітництво з Групою з розробки фінансових заходів боротьби з відмиванням грошей (FATF)</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31 січня 2024 року представник Держфінмоніторингу взяв участь у закритому онлайн семінарі FATF з паралельних розслідувань.</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Держфінмоніторингом здійснювався обмін інформацією з FATF в частині включення російської федерації до процедур Контрольної групи з міжнародного співробітництва (ICRG) FATF.</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 xml:space="preserve">Так, за звітний період Держфінмоніторингом направлено FATF чергові додаткові аргументи щодо включення РФ до чорного списку FATF, а також представники Держфінмоніторингу взяли участь у засіданнях Контрольної групи з міжнародного співробітництва (ICRG) та Пленарних засіданнях FATF (19-23 лютого 2024 року, </w:t>
            </w:r>
            <w:r w:rsidR="00F04B72" w:rsidRPr="00D94593">
              <w:rPr>
                <w:rFonts w:ascii="Times New Roman" w:hAnsi="Times New Roman" w:cs="Times New Roman"/>
                <w:sz w:val="24"/>
                <w:szCs w:val="24"/>
              </w:rPr>
              <w:br/>
            </w:r>
            <w:r w:rsidRPr="00D94593">
              <w:rPr>
                <w:rFonts w:ascii="Times New Roman" w:hAnsi="Times New Roman" w:cs="Times New Roman"/>
                <w:sz w:val="24"/>
                <w:szCs w:val="24"/>
              </w:rPr>
              <w:t xml:space="preserve">м. Париж, Французька Республіка, 23-28 червня 2024 року, </w:t>
            </w:r>
            <w:r w:rsidR="00F04B72" w:rsidRPr="00D94593">
              <w:rPr>
                <w:rFonts w:ascii="Times New Roman" w:hAnsi="Times New Roman" w:cs="Times New Roman"/>
                <w:sz w:val="24"/>
                <w:szCs w:val="24"/>
              </w:rPr>
              <w:br/>
            </w:r>
            <w:r w:rsidRPr="00D94593">
              <w:rPr>
                <w:rFonts w:ascii="Times New Roman" w:hAnsi="Times New Roman" w:cs="Times New Roman"/>
                <w:sz w:val="24"/>
                <w:szCs w:val="24"/>
              </w:rPr>
              <w:lastRenderedPageBreak/>
              <w:t xml:space="preserve">м. Сінгапур, Республіка Сінгапур, 21-25 жовтня 2024 року, м. Париж, Французька Республіка). </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На Пленарному засіданні FATF у лютому продовжено зупинення членства РФ у FATF та прийнято чергову важливу Заяву FATF щодо зростаючих ризиків, які генерує РФ для глобальної фінансової системи. Вказана Заява доповнює минулорічну і акцентує увагу на зростаючі фінансові зв’язки РФ з країнами, на які поширюються контрзаходи FATF, ризики фінансування розповсюдження зброї масового знищення, пов’язані із діями РФ, а також зловмисну кіберактивність РФ і атаки її програм-вимагачів.</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 xml:space="preserve"> На Пленарному засіданні FATF у червні важливим для України був розгляд питання щодо подальшого застосування до РФ санкцій за порушення нею Стандартів FATF, які продукують щоденно зростаючі ризики та загрози ВК/ФТ/ФРЗМЗ.</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Відповідно до офіційної заяви FATF за наслідками Пленарного засідання, зупинення членства РФ у FATF залишається в силі. У продовження заяв, опублікованих з березня 2022 р., FATF повторно наголосила, що всі юрисдикції повинні бути пильними щодо поточних та нових ризиків обходу заходів, вжитих проти РФ з метою захисту міжнародної фінансової системи.</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Одне з важливих питань, розглянутих FATF, стосувалось посилення ризиків, що походять від Корейської Народної Демократичної Республіки (КНДР). Дії КНДР (яка має стратегічне військове та економічне партнерство з РФ) мають прямі ознаки порушень Резолюцій Ради Безпеки ООН, а отже і відповідних Рекомендацій FATF. У зв’язку з цим, FATF оприлюднила оновлену заяву в якій, врахувала підвищені ризики фінансування розповсюдження зброї масового знищення (ЗМЗ), повторила свій заклик застосовувати контрзаходи щодо високоризикових юрисдикцій (КНДР, Іран).</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На Пленарному засіданні FATF у жовтні важливим для України став черговий розгляд питання щодо подальшого застосування до РФ санкцій за порушення нею Стандартів FATF, які продовжують продукувати щоденно зростаючі ризики та загрози ВК/ФТ/ФРЗМЗ.</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Відповідно до офіційної інформації FATF за наслідками Пленарного засідання, зупинення членства РФ у FATF залишається в силі. У продовження заяв, опублікованих з березня 2022 р., FATF повторно наголосила, що всі юрисдикції повинні бути пильними щодо поточних та нових ризиків обходу заходів, вжитих проти РФ з метою захисту міжнародної фінансової системи.</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У заяві за наслідками жовтневого Пленарного засідання FATF продовжує висловлювати стурбованість щодо КНДР через її неспроможність усунути значні недоліки у своїй системі ПВК/ФТ/ФРЗМЗ. FATF також вказує на серйозні загрози, пов’язані з незаконною діяльністю КНДР щодо поширення зброї масового знищення та її фінансування.</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 xml:space="preserve">FATF зазначає, що незважаючи на публічні заклики стосовно (1) припинення кореспондентських відносин з банками КНДР; (2) закриття будь-яких дочірніх компаній або філій банків КНДР у своїх країнах; (3) обмеження бізнесових відносин та фінансових операцій </w:t>
            </w:r>
            <w:r w:rsidRPr="00D94593">
              <w:rPr>
                <w:rFonts w:ascii="Times New Roman" w:hAnsi="Times New Roman" w:cs="Times New Roman"/>
                <w:sz w:val="24"/>
                <w:szCs w:val="24"/>
              </w:rPr>
              <w:lastRenderedPageBreak/>
              <w:t>із її особами, КНДР розширила зв’язок із міжнародною фінансовою системою, що підвищує ризики ФРЗМЗ.</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Враховуючи стратегічне військове та економічне партнерство КНДР з РФ, це слід розглядати в контексті прямого безпосереднього зв’язку з РФ та її ризиками.</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FATF також закликає країни належним чином оцінити та врахувати підвищений ризик ФРЗМЗ КНДР. FATF вказала, що у зв’язку із припиненням мандату Групи експертів Комітету ООН 1718, FATF буде контролювати заходи з дотримання цільових фінансових санкцій КНДР та впровадження контрзаходів проти КНДР. Україна продовжує підтримувати цю активність FATF.</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Також, FATF наголошує на тому, що Іран не зміг виправити свої стратегічні недоліки в системі протидії відмиванню грошей та фінансуванню тероризму, і знову закликає всі юрисдикції застосовувати відповідні контрзаходи для захисту від ризиків фінансування тероризму, що виходять з Ірану.</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Питання включення РФ до процедур FATF буде об’єктом активного обговорення на наступному Пленарному засіданні FATF у лютому 2025 року.</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06 травня представник Держфінмоніторингу взяв участь у закритому онлайн семінарі FATF з розслідування та судового переслідування транскордонного та міжнародного ВК.</w:t>
            </w:r>
          </w:p>
          <w:p w:rsidR="004341D7"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У період з 02 по 05 липня 2024 року представник Держфінмоніторингу взяв участь у четвертому тренінгу для рецензентів ICRG  (м. Пусан, Республіка Корея).</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У період з 17 по 18 грудня 2024 року представники Держфінмоніторингу взяли онлайн участь у Симпозіумі VACG 2024.</w:t>
            </w:r>
          </w:p>
          <w:p w:rsidR="009945FE" w:rsidRPr="00D94593" w:rsidRDefault="009945FE" w:rsidP="00F04B72">
            <w:pPr>
              <w:spacing w:after="60"/>
              <w:ind w:left="34"/>
              <w:jc w:val="both"/>
              <w:rPr>
                <w:rFonts w:ascii="Times New Roman" w:hAnsi="Times New Roman" w:cs="Times New Roman"/>
                <w:sz w:val="24"/>
                <w:szCs w:val="24"/>
              </w:rPr>
            </w:pPr>
            <w:r w:rsidRPr="00D94593">
              <w:rPr>
                <w:rFonts w:ascii="Times New Roman" w:hAnsi="Times New Roman" w:cs="Times New Roman"/>
                <w:sz w:val="24"/>
                <w:szCs w:val="24"/>
              </w:rPr>
              <w:t>Крім того, на адресу FATF направлено 10 листів інформаційного характеру.</w:t>
            </w:r>
          </w:p>
        </w:tc>
      </w:tr>
      <w:tr w:rsidR="00A41C74" w:rsidRPr="00D94593" w:rsidTr="00A46189">
        <w:tc>
          <w:tcPr>
            <w:tcW w:w="2127" w:type="dxa"/>
            <w:tcBorders>
              <w:top w:val="nil"/>
              <w:left w:val="nil"/>
              <w:bottom w:val="nil"/>
              <w:right w:val="nil"/>
            </w:tcBorders>
            <w:shd w:val="clear" w:color="auto" w:fill="auto"/>
          </w:tcPr>
          <w:p w:rsidR="004341D7" w:rsidRPr="00D94593" w:rsidRDefault="004341D7" w:rsidP="002A68A8">
            <w:pPr>
              <w:rPr>
                <w:noProof/>
                <w:sz w:val="16"/>
                <w:szCs w:val="16"/>
                <w:lang w:eastAsia="uk-UA"/>
              </w:rPr>
            </w:pPr>
          </w:p>
          <w:p w:rsidR="00AF33D4" w:rsidRPr="00D94593" w:rsidRDefault="00AF33D4" w:rsidP="002A68A8">
            <w:pPr>
              <w:rPr>
                <w:noProof/>
                <w:sz w:val="16"/>
                <w:szCs w:val="16"/>
                <w:lang w:eastAsia="uk-UA"/>
              </w:rPr>
            </w:pPr>
          </w:p>
        </w:tc>
        <w:tc>
          <w:tcPr>
            <w:tcW w:w="7371" w:type="dxa"/>
            <w:tcBorders>
              <w:top w:val="nil"/>
              <w:left w:val="nil"/>
              <w:bottom w:val="nil"/>
              <w:right w:val="nil"/>
            </w:tcBorders>
            <w:shd w:val="clear" w:color="auto" w:fill="auto"/>
          </w:tcPr>
          <w:p w:rsidR="004341D7" w:rsidRPr="00D94593" w:rsidRDefault="004341D7" w:rsidP="002A68A8">
            <w:pPr>
              <w:ind w:left="34"/>
              <w:jc w:val="center"/>
              <w:rPr>
                <w:rFonts w:ascii="Times New Roman" w:hAnsi="Times New Roman" w:cs="Times New Roman"/>
                <w:b/>
                <w:sz w:val="16"/>
                <w:szCs w:val="16"/>
              </w:rPr>
            </w:pPr>
          </w:p>
        </w:tc>
      </w:tr>
      <w:tr w:rsidR="00D94593" w:rsidRPr="00D94593" w:rsidTr="00CA2156">
        <w:tc>
          <w:tcPr>
            <w:tcW w:w="2127" w:type="dxa"/>
            <w:tcBorders>
              <w:top w:val="nil"/>
              <w:left w:val="nil"/>
              <w:bottom w:val="nil"/>
              <w:right w:val="nil"/>
            </w:tcBorders>
            <w:shd w:val="clear" w:color="auto" w:fill="9CC2E5" w:themeFill="accent1" w:themeFillTint="99"/>
          </w:tcPr>
          <w:p w:rsidR="004341D7" w:rsidRPr="00D94593" w:rsidRDefault="004341D7" w:rsidP="002A68A8">
            <w:pPr>
              <w:spacing w:after="120"/>
            </w:pPr>
            <w:r w:rsidRPr="00D94593">
              <w:rPr>
                <w:noProof/>
                <w:lang w:eastAsia="uk-UA"/>
              </w:rPr>
              <w:drawing>
                <wp:anchor distT="0" distB="0" distL="114300" distR="114300" simplePos="0" relativeHeight="251671552" behindDoc="0" locked="0" layoutInCell="1" allowOverlap="1" wp14:anchorId="33CA2F73" wp14:editId="6E8B1F06">
                  <wp:simplePos x="0" y="0"/>
                  <wp:positionH relativeFrom="column">
                    <wp:posOffset>-4141</wp:posOffset>
                  </wp:positionH>
                  <wp:positionV relativeFrom="paragraph">
                    <wp:posOffset>57233</wp:posOffset>
                  </wp:positionV>
                  <wp:extent cx="1228725" cy="866140"/>
                  <wp:effectExtent l="0" t="0" r="9525" b="0"/>
                  <wp:wrapThrough wrapText="bothSides">
                    <wp:wrapPolygon edited="0">
                      <wp:start x="0" y="0"/>
                      <wp:lineTo x="0" y="20903"/>
                      <wp:lineTo x="21433" y="20903"/>
                      <wp:lineTo x="2143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8725" cy="866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nil"/>
              <w:left w:val="nil"/>
              <w:bottom w:val="nil"/>
              <w:right w:val="nil"/>
            </w:tcBorders>
            <w:shd w:val="clear" w:color="auto" w:fill="F2F2F2" w:themeFill="background1" w:themeFillShade="F2"/>
          </w:tcPr>
          <w:p w:rsidR="004341D7" w:rsidRPr="00D94593" w:rsidRDefault="004341D7" w:rsidP="002A68A8">
            <w:pPr>
              <w:spacing w:after="120"/>
              <w:jc w:val="center"/>
              <w:rPr>
                <w:rFonts w:ascii="Times New Roman" w:eastAsia="+mn-ea" w:hAnsi="Times New Roman" w:cs="Times New Roman"/>
                <w:b/>
                <w:sz w:val="24"/>
                <w:szCs w:val="24"/>
                <w:lang w:eastAsia="uk-UA"/>
              </w:rPr>
            </w:pPr>
            <w:r w:rsidRPr="00D94593">
              <w:rPr>
                <w:rFonts w:ascii="Times New Roman" w:eastAsia="Times New Roman" w:hAnsi="Times New Roman" w:cs="Times New Roman"/>
                <w:b/>
                <w:sz w:val="24"/>
                <w:szCs w:val="24"/>
                <w:lang w:eastAsia="uk-UA"/>
              </w:rPr>
              <w:t>Співробітництво з Егмонтською групою підрозділів фінансової розвідки (</w:t>
            </w:r>
            <w:r w:rsidRPr="00D94593">
              <w:rPr>
                <w:rFonts w:ascii="Times New Roman" w:eastAsia="Times New Roman" w:hAnsi="Times New Roman" w:cs="Times New Roman"/>
                <w:b/>
                <w:sz w:val="24"/>
                <w:szCs w:val="24"/>
                <w:lang w:val="en-US" w:eastAsia="uk-UA"/>
              </w:rPr>
              <w:t>EG</w:t>
            </w:r>
            <w:r w:rsidRPr="00D94593">
              <w:rPr>
                <w:rFonts w:ascii="Times New Roman" w:eastAsia="Times New Roman" w:hAnsi="Times New Roman" w:cs="Times New Roman"/>
                <w:b/>
                <w:sz w:val="24"/>
                <w:szCs w:val="24"/>
                <w:lang w:eastAsia="uk-UA"/>
              </w:rPr>
              <w:t>)</w:t>
            </w:r>
          </w:p>
          <w:p w:rsidR="00CA2156" w:rsidRPr="00D94593" w:rsidRDefault="00CA2156" w:rsidP="00CA2156">
            <w:pPr>
              <w:spacing w:after="120"/>
              <w:jc w:val="both"/>
              <w:rPr>
                <w:rFonts w:ascii="Times New Roman" w:eastAsia="Calibri" w:hAnsi="Times New Roman" w:cs="Times New Roman"/>
                <w:sz w:val="24"/>
                <w:szCs w:val="24"/>
              </w:rPr>
            </w:pPr>
            <w:r w:rsidRPr="00D94593">
              <w:rPr>
                <w:rFonts w:ascii="Times New Roman" w:eastAsia="Calibri" w:hAnsi="Times New Roman" w:cs="Times New Roman"/>
                <w:sz w:val="24"/>
                <w:szCs w:val="24"/>
              </w:rPr>
              <w:t>30 січня - 01 лютого 2024 року представники Держфінмоніторингу взяли участь в засіданнях Робочих груп та регіональних груп Егмонтської групи підрозділів фінансової розвідки, що проходили в м. Сент-Джуліан, Республіка Мальта.</w:t>
            </w:r>
          </w:p>
          <w:p w:rsidR="00CA2156" w:rsidRPr="00D94593" w:rsidRDefault="00CA2156" w:rsidP="00CA2156">
            <w:pPr>
              <w:spacing w:after="120"/>
              <w:jc w:val="both"/>
              <w:rPr>
                <w:rFonts w:ascii="Times New Roman" w:eastAsia="Calibri" w:hAnsi="Times New Roman" w:cs="Times New Roman"/>
                <w:sz w:val="24"/>
                <w:szCs w:val="24"/>
              </w:rPr>
            </w:pPr>
            <w:r w:rsidRPr="00D94593">
              <w:rPr>
                <w:rFonts w:ascii="Times New Roman" w:eastAsia="Calibri" w:hAnsi="Times New Roman" w:cs="Times New Roman"/>
                <w:sz w:val="24"/>
                <w:szCs w:val="24"/>
              </w:rPr>
              <w:t>27 лютого 2024 року представник Держфінмоніторингу взяв участь в онлайн-засіданні Робочої групи з членства, підтримки та відповідності (MSCWG) щодо заявки одного ПФР-кандидата на членство в Егмонтській групі.</w:t>
            </w:r>
          </w:p>
          <w:p w:rsidR="00CA2156" w:rsidRPr="00D94593" w:rsidRDefault="00CA2156" w:rsidP="00CA2156">
            <w:pPr>
              <w:spacing w:after="120"/>
              <w:jc w:val="both"/>
              <w:rPr>
                <w:rFonts w:ascii="Times New Roman" w:eastAsia="Calibri" w:hAnsi="Times New Roman" w:cs="Times New Roman"/>
                <w:sz w:val="24"/>
                <w:szCs w:val="24"/>
              </w:rPr>
            </w:pPr>
            <w:r w:rsidRPr="00D94593">
              <w:rPr>
                <w:rFonts w:ascii="Times New Roman" w:eastAsia="Calibri" w:hAnsi="Times New Roman" w:cs="Times New Roman"/>
                <w:sz w:val="24"/>
                <w:szCs w:val="24"/>
              </w:rPr>
              <w:t xml:space="preserve">6 березня </w:t>
            </w:r>
            <w:r w:rsidR="00CA6CC2">
              <w:rPr>
                <w:rFonts w:ascii="Times New Roman" w:eastAsia="Calibri" w:hAnsi="Times New Roman" w:cs="Times New Roman"/>
                <w:sz w:val="24"/>
                <w:szCs w:val="24"/>
              </w:rPr>
              <w:t xml:space="preserve">2024 року </w:t>
            </w:r>
            <w:r w:rsidRPr="00D94593">
              <w:rPr>
                <w:rFonts w:ascii="Times New Roman" w:eastAsia="Calibri" w:hAnsi="Times New Roman" w:cs="Times New Roman"/>
                <w:sz w:val="24"/>
                <w:szCs w:val="24"/>
              </w:rPr>
              <w:t>представники Держфінмоніторингу взяли участь в онлайн сесії стосовно Щодворічного запитальника Егмонтської групи.</w:t>
            </w:r>
          </w:p>
          <w:p w:rsidR="004341D7" w:rsidRPr="00D94593" w:rsidRDefault="00CA2156" w:rsidP="00CA2156">
            <w:pPr>
              <w:spacing w:after="120"/>
              <w:jc w:val="both"/>
              <w:rPr>
                <w:rFonts w:ascii="Times New Roman" w:eastAsia="Calibri" w:hAnsi="Times New Roman" w:cs="Times New Roman"/>
                <w:sz w:val="24"/>
                <w:szCs w:val="24"/>
              </w:rPr>
            </w:pPr>
            <w:r w:rsidRPr="00D94593">
              <w:rPr>
                <w:rFonts w:ascii="Times New Roman" w:eastAsia="Calibri" w:hAnsi="Times New Roman" w:cs="Times New Roman"/>
                <w:sz w:val="24"/>
                <w:szCs w:val="24"/>
              </w:rPr>
              <w:t xml:space="preserve">11-15 березня 2024 року, представники Держфінмоніторингу взяли участь у навчальному візиті до ПФР Польщі щодо актуальних ІТ рішень (DataWalk/GoAML), а також в міжнародному семінарі:  «Оперативна цільова група щодо віртуальних активів» (м. Варшава, Республіка Польща), організованих Центром передового досвіду та </w:t>
            </w:r>
            <w:r w:rsidRPr="00D94593">
              <w:rPr>
                <w:rFonts w:ascii="Times New Roman" w:eastAsia="Calibri" w:hAnsi="Times New Roman" w:cs="Times New Roman"/>
                <w:sz w:val="24"/>
                <w:szCs w:val="24"/>
              </w:rPr>
              <w:lastRenderedPageBreak/>
              <w:t>лідерства ПФР Егмонтської групи підрозділів фінансової розвідки (ECOFEL) та ПФР Польщі.</w:t>
            </w:r>
          </w:p>
          <w:p w:rsidR="00CA2156" w:rsidRPr="00D94593" w:rsidRDefault="00CA2156" w:rsidP="00CA2156">
            <w:pPr>
              <w:spacing w:after="120"/>
              <w:jc w:val="both"/>
              <w:rPr>
                <w:rFonts w:ascii="Times New Roman" w:eastAsia="Calibri" w:hAnsi="Times New Roman" w:cs="Times New Roman"/>
                <w:sz w:val="24"/>
                <w:szCs w:val="24"/>
              </w:rPr>
            </w:pPr>
            <w:r w:rsidRPr="00D94593">
              <w:rPr>
                <w:rFonts w:ascii="Times New Roman" w:eastAsia="Calibri" w:hAnsi="Times New Roman" w:cs="Times New Roman"/>
                <w:sz w:val="24"/>
                <w:szCs w:val="24"/>
              </w:rPr>
              <w:t>2</w:t>
            </w:r>
            <w:r w:rsidR="00CA6CC2">
              <w:rPr>
                <w:rFonts w:ascii="Times New Roman" w:eastAsia="Calibri" w:hAnsi="Times New Roman" w:cs="Times New Roman"/>
                <w:sz w:val="24"/>
                <w:szCs w:val="24"/>
              </w:rPr>
              <w:t xml:space="preserve"> </w:t>
            </w:r>
            <w:r w:rsidRPr="00D94593">
              <w:rPr>
                <w:rFonts w:ascii="Times New Roman" w:eastAsia="Calibri" w:hAnsi="Times New Roman" w:cs="Times New Roman"/>
                <w:sz w:val="24"/>
                <w:szCs w:val="24"/>
              </w:rPr>
              <w:t>-</w:t>
            </w:r>
            <w:r w:rsidR="00CA6CC2">
              <w:rPr>
                <w:rFonts w:ascii="Times New Roman" w:eastAsia="Calibri" w:hAnsi="Times New Roman" w:cs="Times New Roman"/>
                <w:sz w:val="24"/>
                <w:szCs w:val="24"/>
              </w:rPr>
              <w:t xml:space="preserve"> 7 </w:t>
            </w:r>
            <w:r w:rsidRPr="00D94593">
              <w:rPr>
                <w:rFonts w:ascii="Times New Roman" w:eastAsia="Calibri" w:hAnsi="Times New Roman" w:cs="Times New Roman"/>
                <w:sz w:val="24"/>
                <w:szCs w:val="24"/>
              </w:rPr>
              <w:t>червня 2024 року, представники Держфінмоніторингу взяли участь у 30-му Пленарному засіданні Егмонтської групи підрозділів фінансової розвідки (м. Париж, Французька Республіка).</w:t>
            </w:r>
          </w:p>
          <w:p w:rsidR="00CA2156" w:rsidRPr="00D94593" w:rsidRDefault="00CA2156" w:rsidP="00CA2156">
            <w:pPr>
              <w:spacing w:after="120"/>
              <w:jc w:val="both"/>
              <w:rPr>
                <w:rFonts w:ascii="Times New Roman" w:eastAsia="Times New Roman" w:hAnsi="Times New Roman" w:cs="Times New Roman"/>
                <w:sz w:val="24"/>
                <w:szCs w:val="24"/>
                <w:lang w:eastAsia="uk-UA"/>
              </w:rPr>
            </w:pPr>
            <w:r w:rsidRPr="00D94593">
              <w:rPr>
                <w:rFonts w:ascii="Times New Roman" w:eastAsia="Calibri" w:hAnsi="Times New Roman" w:cs="Times New Roman"/>
                <w:sz w:val="24"/>
                <w:szCs w:val="24"/>
              </w:rPr>
              <w:t>Крім того, Егмонтській групі направлено 18 листів загального характеру.</w:t>
            </w:r>
          </w:p>
        </w:tc>
      </w:tr>
      <w:tr w:rsidR="00D94593" w:rsidRPr="00D94593" w:rsidTr="00A46189">
        <w:tc>
          <w:tcPr>
            <w:tcW w:w="2127" w:type="dxa"/>
            <w:tcBorders>
              <w:top w:val="nil"/>
              <w:left w:val="nil"/>
              <w:bottom w:val="nil"/>
              <w:right w:val="nil"/>
            </w:tcBorders>
            <w:shd w:val="clear" w:color="auto" w:fill="auto"/>
          </w:tcPr>
          <w:p w:rsidR="004341D7" w:rsidRPr="00D94593" w:rsidRDefault="004341D7" w:rsidP="002A68A8">
            <w:pPr>
              <w:rPr>
                <w:noProof/>
                <w:sz w:val="16"/>
                <w:szCs w:val="16"/>
                <w:lang w:eastAsia="uk-UA"/>
              </w:rPr>
            </w:pPr>
          </w:p>
        </w:tc>
        <w:tc>
          <w:tcPr>
            <w:tcW w:w="7371" w:type="dxa"/>
            <w:tcBorders>
              <w:top w:val="nil"/>
              <w:left w:val="nil"/>
              <w:bottom w:val="nil"/>
              <w:right w:val="nil"/>
            </w:tcBorders>
            <w:shd w:val="clear" w:color="auto" w:fill="auto"/>
          </w:tcPr>
          <w:p w:rsidR="004341D7" w:rsidRPr="00D94593" w:rsidRDefault="004341D7" w:rsidP="002A68A8">
            <w:pPr>
              <w:jc w:val="both"/>
              <w:rPr>
                <w:rFonts w:ascii="Times New Roman" w:eastAsia="+mn-ea" w:hAnsi="Times New Roman" w:cs="Times New Roman"/>
                <w:lang w:eastAsia="uk-UA"/>
              </w:rPr>
            </w:pPr>
          </w:p>
        </w:tc>
      </w:tr>
      <w:tr w:rsidR="00D94593" w:rsidRPr="00D94593" w:rsidTr="009E197A">
        <w:tc>
          <w:tcPr>
            <w:tcW w:w="2127" w:type="dxa"/>
            <w:tcBorders>
              <w:top w:val="nil"/>
              <w:left w:val="nil"/>
              <w:bottom w:val="nil"/>
              <w:right w:val="nil"/>
            </w:tcBorders>
            <w:shd w:val="clear" w:color="auto" w:fill="9CC2E5" w:themeFill="accent1" w:themeFillTint="99"/>
          </w:tcPr>
          <w:p w:rsidR="004341D7" w:rsidRPr="00D94593" w:rsidRDefault="00FF7F22" w:rsidP="002A68A8">
            <w:pPr>
              <w:spacing w:after="120"/>
            </w:pPr>
            <w:r w:rsidRPr="00D94593">
              <w:rPr>
                <w:noProof/>
                <w:lang w:eastAsia="uk-UA"/>
              </w:rPr>
              <w:drawing>
                <wp:anchor distT="0" distB="0" distL="114300" distR="114300" simplePos="0" relativeHeight="251687936" behindDoc="0" locked="0" layoutInCell="1" allowOverlap="1" wp14:anchorId="6A32179F" wp14:editId="1EC12513">
                  <wp:simplePos x="0" y="0"/>
                  <wp:positionH relativeFrom="column">
                    <wp:posOffset>-68442</wp:posOffset>
                  </wp:positionH>
                  <wp:positionV relativeFrom="paragraph">
                    <wp:posOffset>276</wp:posOffset>
                  </wp:positionV>
                  <wp:extent cx="1375410" cy="1288415"/>
                  <wp:effectExtent l="0" t="0" r="0" b="698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5410" cy="128841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nil"/>
              <w:left w:val="nil"/>
              <w:bottom w:val="nil"/>
              <w:right w:val="nil"/>
            </w:tcBorders>
            <w:shd w:val="clear" w:color="auto" w:fill="F2F2F2" w:themeFill="background1" w:themeFillShade="F2"/>
          </w:tcPr>
          <w:p w:rsidR="004341D7" w:rsidRPr="00D94593" w:rsidRDefault="004341D7" w:rsidP="002A68A8">
            <w:pPr>
              <w:spacing w:after="120"/>
              <w:jc w:val="center"/>
              <w:rPr>
                <w:rFonts w:ascii="Times New Roman" w:hAnsi="Times New Roman" w:cs="Times New Roman"/>
                <w:b/>
                <w:sz w:val="24"/>
                <w:szCs w:val="24"/>
              </w:rPr>
            </w:pPr>
            <w:r w:rsidRPr="00D94593">
              <w:rPr>
                <w:rFonts w:ascii="Times New Roman" w:hAnsi="Times New Roman" w:cs="Times New Roman"/>
                <w:b/>
                <w:sz w:val="24"/>
                <w:szCs w:val="24"/>
              </w:rPr>
              <w:t>Співробітництво з Радою Європи</w:t>
            </w:r>
          </w:p>
          <w:p w:rsidR="00FF7F22" w:rsidRPr="00D94593" w:rsidRDefault="00FF7F22" w:rsidP="00FF7F22">
            <w:pPr>
              <w:pStyle w:val="320"/>
              <w:shd w:val="clear" w:color="auto" w:fill="auto"/>
              <w:spacing w:before="0" w:after="120" w:line="240" w:lineRule="auto"/>
              <w:ind w:firstLine="0"/>
              <w:rPr>
                <w:rFonts w:cs="Times New Roman"/>
                <w:b/>
                <w:sz w:val="24"/>
                <w:szCs w:val="24"/>
              </w:rPr>
            </w:pPr>
            <w:r w:rsidRPr="00D94593">
              <w:rPr>
                <w:rFonts w:eastAsiaTheme="minorHAnsi" w:cs="Times New Roman"/>
                <w:sz w:val="24"/>
                <w:szCs w:val="24"/>
              </w:rPr>
              <w:t>17-18 жовтня 2024 року представник Держфінмоніторингу взяв участь у 16-му засіданні Конференції Сторін Конвенції Ради Європи про відмивання, пошук, арешт та конфіскацію доходів, одержаних злочинним шляхом, та про фінансування тероризму (CETS № 198), організованому Секретаріатом Генерального Директорату з прав людини та верховенства права Ради Європи (DGI) у м. Страсбург, Французька Республіка.</w:t>
            </w:r>
          </w:p>
          <w:p w:rsidR="004341D7" w:rsidRPr="00D94593" w:rsidRDefault="004341D7" w:rsidP="00FF7F22">
            <w:pPr>
              <w:pStyle w:val="320"/>
              <w:shd w:val="clear" w:color="auto" w:fill="auto"/>
              <w:spacing w:before="0" w:after="120" w:line="240" w:lineRule="auto"/>
              <w:ind w:firstLine="0"/>
              <w:rPr>
                <w:rFonts w:cs="Times New Roman"/>
                <w:b/>
                <w:sz w:val="24"/>
                <w:szCs w:val="24"/>
              </w:rPr>
            </w:pPr>
            <w:r w:rsidRPr="00D94593">
              <w:rPr>
                <w:rFonts w:cs="Times New Roman"/>
                <w:b/>
                <w:sz w:val="24"/>
                <w:szCs w:val="24"/>
              </w:rPr>
              <w:t>Комітет експертів Ради Європи з оцінки заходів протидії відмиванню коштів та фінансуванню тероризму (MONEYVAL)</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Протягом звітного періоду здійснювався обмін інформацією між MONEYVAL та Держфінмоніторингом стосовно ситуації в Україні.</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У рамках роботи Проєкту з типологічного дослідження MONEYVAL: «Доходи та конфлікт (військова агресія, війна)», ініціатором якого є Держфінмоніторинг, у співпраці з Секретаріатом MONEYVAL, країнами-партнерами та компетентними державними органами, здійснено розробку запитальника для збору та обміну кращими практиками, пов’язаними з виявленням, розслідуванням ризиків, загроз і типологіями, що виникають внаслідок конфліктів/військової агресії, та здійснювалась робота щодо його заповнення з метою підготовки подальшого Звіту. За результатами заповнення запитальника підготовлено Звіт та направлено на розгляд Секретаріату MONEYVAL, затвердження якого заплановано у 2025 році.</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 xml:space="preserve">5 лютого </w:t>
            </w:r>
            <w:r w:rsidR="00CA6CC2">
              <w:rPr>
                <w:rFonts w:ascii="Times New Roman" w:hAnsi="Times New Roman" w:cs="Times New Roman"/>
                <w:sz w:val="24"/>
                <w:szCs w:val="24"/>
              </w:rPr>
              <w:t xml:space="preserve">2024 року </w:t>
            </w:r>
            <w:r w:rsidRPr="00D94593">
              <w:rPr>
                <w:rFonts w:ascii="Times New Roman" w:hAnsi="Times New Roman" w:cs="Times New Roman"/>
                <w:sz w:val="24"/>
                <w:szCs w:val="24"/>
              </w:rPr>
              <w:t>представники Держфінмоніторингу взяли участь в онлайн-сесії MONEYVAL щодо проєкту запитальника відносно ефективності для 6-го раунду взаємної оцінки MONEYVAL.</w:t>
            </w:r>
          </w:p>
          <w:p w:rsidR="004341D7"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8-12 квітня 2024 року, представник Держфінмоніторингу взяв участь у тренінгу для оцінювачів MONEYVAL у рамках 6-го раунду, метою якого було підвищення рівня знань щодо процесу оцінювання MONEYVAL, поглиблення розуміння міжнародних стандартів у сфері ПВК/ФТ/ФРЗМЗ для проведення оцінювання в юрисдикціях MONEYVAL (м. Рига, Латвійська Республіка).</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 xml:space="preserve">21-24 травня 2024 року, представники України взяли участь у засіданнях Робочої групи з оцінок та 67-му Пленарному засіданні MONEYVAL (м. Страсбург, Французька Республіка), під час якого до відома учасників донесено інформацію стосовно заходів, що вживаються Україною у сфері ПВК/ФТ/ФРЗМЗ в умовах агресивної війни </w:t>
            </w:r>
            <w:r w:rsidR="00CA6CC2">
              <w:rPr>
                <w:rFonts w:ascii="Times New Roman" w:hAnsi="Times New Roman" w:cs="Times New Roman"/>
                <w:sz w:val="24"/>
                <w:szCs w:val="24"/>
              </w:rPr>
              <w:t>росії</w:t>
            </w:r>
            <w:r w:rsidRPr="00D94593">
              <w:rPr>
                <w:rFonts w:ascii="Times New Roman" w:hAnsi="Times New Roman" w:cs="Times New Roman"/>
                <w:sz w:val="24"/>
                <w:szCs w:val="24"/>
              </w:rPr>
              <w:t xml:space="preserve"> проти України та подальших напрямків роботи у зазначеній сфері, а також в тематичних сесіях. Крім того, в рамках </w:t>
            </w:r>
            <w:r w:rsidRPr="00D94593">
              <w:rPr>
                <w:rFonts w:ascii="Times New Roman" w:hAnsi="Times New Roman" w:cs="Times New Roman"/>
                <w:sz w:val="24"/>
                <w:szCs w:val="24"/>
              </w:rPr>
              <w:lastRenderedPageBreak/>
              <w:t>Пленарного тижня, проведено зустрічі з країнами-членами та спостерігачами MONEYVAL у сфері ПВК/ФТ/ФРЗМЗ.</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2 липня 2024 року представники Держфінмоніторингу взяли участь в режимі онлайн в Міжсесійній зустрічі MONEYVAL.</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12 вересня 2024 року представники Держфінмоніторингу взяли участь в режимі онлайн у засіданні MONEYVAL з Головами Делегацій.</w:t>
            </w:r>
          </w:p>
          <w:p w:rsidR="00FF7F22" w:rsidRPr="00D94593" w:rsidRDefault="00FF7F22" w:rsidP="00FF7F22">
            <w:pPr>
              <w:spacing w:after="60"/>
              <w:jc w:val="both"/>
              <w:rPr>
                <w:rFonts w:ascii="Times New Roman" w:hAnsi="Times New Roman" w:cs="Times New Roman"/>
                <w:sz w:val="24"/>
                <w:szCs w:val="24"/>
              </w:rPr>
            </w:pPr>
            <w:r w:rsidRPr="00D94593">
              <w:rPr>
                <w:rFonts w:ascii="Times New Roman" w:hAnsi="Times New Roman" w:cs="Times New Roman"/>
                <w:sz w:val="24"/>
                <w:szCs w:val="24"/>
              </w:rPr>
              <w:t>2</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6 грудня 2024 року, представники України взяли участь у засіданні Робочої групи з оцінок та 68-му Пленарному засіданні Комітету експертів Ради Європи з оцінки заходів протидії відмиванню коштів та фінансуванню тероризму (MONEYVAL) (м. Страсбург, Французька Республіка), під час якого представники Держфінмоніторингу взяли участь в обговоренні актуальних питань у сфері ПВК/ФТ/ФРЗМЗ, зокрема звітів про взаємну оцінку країн-членів та територій MONEYVAL та поінформували Пленарне засідання щодо прогресу про</w:t>
            </w:r>
            <w:r w:rsidR="00091986">
              <w:rPr>
                <w:rFonts w:ascii="Times New Roman" w:hAnsi="Times New Roman" w:cs="Times New Roman"/>
                <w:sz w:val="24"/>
                <w:szCs w:val="24"/>
              </w:rPr>
              <w:t>є</w:t>
            </w:r>
            <w:r w:rsidRPr="00D94593">
              <w:rPr>
                <w:rFonts w:ascii="Times New Roman" w:hAnsi="Times New Roman" w:cs="Times New Roman"/>
                <w:sz w:val="24"/>
                <w:szCs w:val="24"/>
              </w:rPr>
              <w:t>кту типологічного дослідження «Доходи та конфлікт (включаючи військову агресію, війну)».</w:t>
            </w:r>
          </w:p>
          <w:p w:rsidR="00FF7F22" w:rsidRPr="00D94593" w:rsidRDefault="00FF7F22" w:rsidP="0010287D">
            <w:pPr>
              <w:spacing w:after="120"/>
              <w:jc w:val="both"/>
              <w:rPr>
                <w:rFonts w:ascii="Times New Roman" w:hAnsi="Times New Roman" w:cs="Times New Roman"/>
                <w:sz w:val="24"/>
                <w:szCs w:val="24"/>
              </w:rPr>
            </w:pPr>
            <w:r w:rsidRPr="00D94593">
              <w:rPr>
                <w:rFonts w:ascii="Times New Roman" w:hAnsi="Times New Roman" w:cs="Times New Roman"/>
                <w:sz w:val="24"/>
                <w:szCs w:val="24"/>
              </w:rPr>
              <w:t>Крім того, на адресу MONEYVAL направлено 24 листи інформаційного характеру.</w:t>
            </w:r>
          </w:p>
          <w:p w:rsidR="004341D7" w:rsidRPr="00D94593" w:rsidRDefault="0010287D" w:rsidP="0010287D">
            <w:pPr>
              <w:spacing w:after="120"/>
              <w:jc w:val="both"/>
              <w:rPr>
                <w:rFonts w:ascii="Times New Roman" w:hAnsi="Times New Roman" w:cs="Times New Roman"/>
                <w:b/>
                <w:sz w:val="24"/>
                <w:szCs w:val="24"/>
              </w:rPr>
            </w:pPr>
            <w:r w:rsidRPr="00D94593">
              <w:rPr>
                <w:rFonts w:ascii="Times New Roman" w:hAnsi="Times New Roman" w:cs="Times New Roman"/>
                <w:b/>
                <w:sz w:val="24"/>
                <w:szCs w:val="24"/>
              </w:rPr>
              <w:t>Співробітництво з Європейською Комісією</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Протягом звітного періоду, представники Держфінмоніторингу взяли онлайн-участь у складі української делегації у роз’яснювальній зустрічі Європейської Комісії та України щодо здійснення офіційного скринінгу в рамках переговорного розділів «Фінансовий контроль» та «Реформа державного управління» (18 березня 2024 року), «Функціонування демократичних інституцій» (19 березня 2024 року), «Юстиція, свобода та безпека» (20 березня 2024 року), «Свобода руху капіталу» (9 квітня 2024 року), «Митний союз» (22 квітня 2024 року), «Зовнішні зносини» та «Зовнішня політика та політика безпеки і оборони» (16 травня 2024 року).</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Також, Держфінмоніторингом було взято участь у зустрічі з представниками Генерального Директорату Європейської Комісії з  питань політики та переговорів з розширення щодо підготовки до двосторонніх зустрічей в рамках офіційного скринінгу (05-06 червня 2024 року).</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Держфінмоніторинг було визначено доповідачем за п.1.2 «Запобігання та боротьба з організованою злочинністю – загальний огляд» та п. 1.3 «Криміналізація та розслідування відмивання грошей» блоку 1 «Боротьба з організованою злочинністю» за переговорним розділом 24 «Юстиція, свобода і безпека».</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Також, представники Держфінмоніторингу взяли участь у нараді щодо підготовки до двосторонньої зустрічі «Функціонування демократичних інституцій» (15 липня 2024 року).</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Представники Держфінмоніторингу взяли участь у інтерактивному спеціальному тренінгу з питань переговорів щодо вступу до ЄС для України з питань верховенства права та основ ЄС (17-18 липня 2024 року).</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Також, представники Держфінмоніторингу взяли участь у Тренінгу щодо здійснення офіційного скринінгу (22 липня 2024 року).</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lastRenderedPageBreak/>
              <w:t xml:space="preserve">Крім того, представники Держфінмоніторингу взяли участь в онлайн зустрічі за переговорним розділом 4 «Вільний рух капіталу» </w:t>
            </w:r>
            <w:r w:rsidRPr="00D94593">
              <w:rPr>
                <w:rFonts w:ascii="Times New Roman" w:hAnsi="Times New Roman" w:cs="Times New Roman"/>
                <w:sz w:val="24"/>
                <w:szCs w:val="24"/>
              </w:rPr>
              <w:br/>
              <w:t>(11 вересня 2024 року).</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У період з 17 по 19 вересня 2024 року представники Держфінмоніторингу взяли участь у імітаційній зустрічі за Розділом 24.</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25-27 вересня 2024 року відбулась участь доповідачів за сферами переговорного розділу 24.</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1 та 10 жовтня 2024 року представники Держфінмоніторингу взяли онлайн участь в зустрічі за переговорним розділом «Реформа державного управління» та «Функціонування демократичних інституцій».</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 xml:space="preserve">16 жовтня 2024 року представники Держфінмоніторингу взяли онлайн участь в імітаційних сесіях за переговорними розділами </w:t>
            </w:r>
            <w:r w:rsidRPr="00D94593">
              <w:rPr>
                <w:rFonts w:ascii="Times New Roman" w:hAnsi="Times New Roman" w:cs="Times New Roman"/>
                <w:sz w:val="24"/>
                <w:szCs w:val="24"/>
              </w:rPr>
              <w:br/>
              <w:t>4 «Вільний рух капіталу» та 24 «Юстиція, свобода і безпека».</w:t>
            </w:r>
          </w:p>
          <w:p w:rsidR="0010287D" w:rsidRPr="00D94593" w:rsidRDefault="0010287D" w:rsidP="0010287D">
            <w:pPr>
              <w:spacing w:after="60"/>
              <w:jc w:val="both"/>
              <w:rPr>
                <w:rFonts w:ascii="Times New Roman" w:hAnsi="Times New Roman" w:cs="Times New Roman"/>
                <w:sz w:val="24"/>
                <w:szCs w:val="24"/>
              </w:rPr>
            </w:pPr>
            <w:r w:rsidRPr="00D94593">
              <w:rPr>
                <w:rFonts w:ascii="Times New Roman" w:hAnsi="Times New Roman" w:cs="Times New Roman"/>
                <w:sz w:val="24"/>
                <w:szCs w:val="24"/>
              </w:rPr>
              <w:t>Також, 23-25 жовтня 2024 року представники Держфінмоніторингу взяли офлайн та онлайн участь у двосторонній зустрічі України та Європейської Комісії за переговорним розділом 24 «Юстиція, свобода та безпека» (Брюссель, Королівство Бельгія).</w:t>
            </w:r>
          </w:p>
          <w:p w:rsidR="004341D7" w:rsidRPr="00D94593" w:rsidRDefault="0010287D" w:rsidP="0010287D">
            <w:pPr>
              <w:spacing w:after="60"/>
              <w:jc w:val="both"/>
              <w:rPr>
                <w:rFonts w:ascii="Times New Roman" w:hAnsi="Times New Roman" w:cs="Times New Roman"/>
                <w:b/>
                <w:i/>
                <w:sz w:val="24"/>
                <w:szCs w:val="24"/>
                <w:highlight w:val="green"/>
              </w:rPr>
            </w:pPr>
            <w:r w:rsidRPr="00D94593">
              <w:rPr>
                <w:rFonts w:ascii="Times New Roman" w:hAnsi="Times New Roman" w:cs="Times New Roman"/>
                <w:sz w:val="24"/>
                <w:szCs w:val="24"/>
              </w:rPr>
              <w:t xml:space="preserve">20 листопада 2024 року представники Держфінмоніторингу взяли онлайн участь у двосторонній зустрічі за переговорним розділом </w:t>
            </w:r>
            <w:r w:rsidRPr="00D94593">
              <w:rPr>
                <w:rFonts w:ascii="Times New Roman" w:hAnsi="Times New Roman" w:cs="Times New Roman"/>
                <w:sz w:val="24"/>
                <w:szCs w:val="24"/>
              </w:rPr>
              <w:br/>
              <w:t>4 «Вільний рух капіталу».</w:t>
            </w:r>
          </w:p>
        </w:tc>
      </w:tr>
      <w:tr w:rsidR="00D94593" w:rsidRPr="00D94593" w:rsidTr="00A46189">
        <w:tc>
          <w:tcPr>
            <w:tcW w:w="2127" w:type="dxa"/>
            <w:tcBorders>
              <w:top w:val="nil"/>
              <w:left w:val="nil"/>
              <w:bottom w:val="nil"/>
              <w:right w:val="nil"/>
            </w:tcBorders>
            <w:shd w:val="clear" w:color="auto" w:fill="auto"/>
          </w:tcPr>
          <w:p w:rsidR="00CB02DE" w:rsidRPr="00D94593" w:rsidRDefault="00CB02DE" w:rsidP="002A68A8">
            <w:pPr>
              <w:rPr>
                <w:sz w:val="16"/>
                <w:szCs w:val="16"/>
              </w:rPr>
            </w:pPr>
          </w:p>
        </w:tc>
        <w:tc>
          <w:tcPr>
            <w:tcW w:w="7371" w:type="dxa"/>
            <w:tcBorders>
              <w:top w:val="nil"/>
              <w:left w:val="nil"/>
              <w:bottom w:val="nil"/>
              <w:right w:val="nil"/>
            </w:tcBorders>
            <w:shd w:val="clear" w:color="auto" w:fill="auto"/>
          </w:tcPr>
          <w:p w:rsidR="004341D7" w:rsidRPr="00D94593" w:rsidRDefault="004341D7" w:rsidP="002A68A8"/>
        </w:tc>
      </w:tr>
      <w:tr w:rsidR="00D94593" w:rsidRPr="00D94593" w:rsidTr="009E197A">
        <w:tc>
          <w:tcPr>
            <w:tcW w:w="2127" w:type="dxa"/>
            <w:tcBorders>
              <w:top w:val="nil"/>
              <w:left w:val="nil"/>
              <w:bottom w:val="nil"/>
              <w:right w:val="nil"/>
            </w:tcBorders>
            <w:shd w:val="clear" w:color="auto" w:fill="9CC2E5" w:themeFill="accent1" w:themeFillTint="99"/>
          </w:tcPr>
          <w:p w:rsidR="009E197A" w:rsidRPr="00D94593" w:rsidRDefault="0056124E" w:rsidP="004341D7">
            <w:r>
              <w:rPr>
                <w:noProof/>
              </w:rPr>
              <w:pict>
                <v:shape id="_x0000_s1033" type="#_x0000_t75" style="position:absolute;margin-left:-1.15pt;margin-top:1.5pt;width:99pt;height:74.5pt;z-index:251816960;mso-position-horizontal-relative:text;mso-position-vertical-relative:text;mso-width-relative:page;mso-height-relative:page">
                  <v:imagedata r:id="rId60" o:title="45897"/>
                  <w10:wrap type="square"/>
                </v:shape>
              </w:pict>
            </w:r>
          </w:p>
          <w:p w:rsidR="009E197A" w:rsidRPr="00D94593" w:rsidRDefault="009E197A" w:rsidP="009E197A"/>
          <w:p w:rsidR="004341D7" w:rsidRPr="00D94593" w:rsidRDefault="004341D7" w:rsidP="009E197A"/>
        </w:tc>
        <w:tc>
          <w:tcPr>
            <w:tcW w:w="7371" w:type="dxa"/>
            <w:tcBorders>
              <w:top w:val="nil"/>
              <w:left w:val="nil"/>
              <w:bottom w:val="nil"/>
              <w:right w:val="nil"/>
            </w:tcBorders>
            <w:shd w:val="clear" w:color="auto" w:fill="F2F2F2" w:themeFill="background1" w:themeFillShade="F2"/>
          </w:tcPr>
          <w:p w:rsidR="004341D7" w:rsidRPr="00D94593" w:rsidRDefault="004341D7" w:rsidP="002A68A8">
            <w:pPr>
              <w:spacing w:after="120"/>
              <w:jc w:val="center"/>
              <w:rPr>
                <w:rFonts w:ascii="Times New Roman" w:hAnsi="Times New Roman" w:cs="Times New Roman"/>
                <w:b/>
                <w:sz w:val="24"/>
                <w:szCs w:val="24"/>
              </w:rPr>
            </w:pPr>
            <w:r w:rsidRPr="00D94593">
              <w:rPr>
                <w:rFonts w:ascii="Times New Roman" w:hAnsi="Times New Roman" w:cs="Times New Roman"/>
                <w:b/>
                <w:sz w:val="24"/>
                <w:szCs w:val="24"/>
              </w:rPr>
              <w:t xml:space="preserve">Співробітництво з </w:t>
            </w:r>
            <w:r w:rsidR="009E197A" w:rsidRPr="00D94593">
              <w:rPr>
                <w:rFonts w:ascii="Times New Roman" w:hAnsi="Times New Roman" w:cs="Times New Roman"/>
                <w:b/>
                <w:sz w:val="24"/>
                <w:szCs w:val="24"/>
              </w:rPr>
              <w:t>Міжнародним валютним фондом</w:t>
            </w:r>
          </w:p>
          <w:p w:rsidR="009E197A" w:rsidRPr="00D94593" w:rsidRDefault="009E197A" w:rsidP="009E197A">
            <w:pPr>
              <w:spacing w:after="60"/>
              <w:jc w:val="both"/>
              <w:rPr>
                <w:rFonts w:ascii="Times New Roman" w:hAnsi="Times New Roman" w:cs="Times New Roman"/>
                <w:sz w:val="24"/>
                <w:szCs w:val="24"/>
              </w:rPr>
            </w:pPr>
            <w:r w:rsidRPr="00D94593">
              <w:rPr>
                <w:rFonts w:ascii="Times New Roman" w:hAnsi="Times New Roman" w:cs="Times New Roman"/>
                <w:sz w:val="24"/>
                <w:szCs w:val="24"/>
              </w:rPr>
              <w:t>Протягом 2024 року представники Держфінмоніторингу неодноразово зустрічались в онлайн-режимі з представниками МВФ з метою обговорення питань у сфері ПВК/ФТ/ФРЗМЗ в умовах режиму воєнного стану.</w:t>
            </w:r>
          </w:p>
          <w:p w:rsidR="004341D7" w:rsidRPr="00D94593" w:rsidRDefault="009E197A" w:rsidP="00CA6CC2">
            <w:pPr>
              <w:spacing w:after="60"/>
              <w:jc w:val="both"/>
              <w:rPr>
                <w:rFonts w:ascii="Times New Roman" w:hAnsi="Times New Roman" w:cs="Times New Roman"/>
                <w:sz w:val="24"/>
                <w:szCs w:val="24"/>
              </w:rPr>
            </w:pPr>
            <w:r w:rsidRPr="00D94593">
              <w:rPr>
                <w:rFonts w:ascii="Times New Roman" w:hAnsi="Times New Roman" w:cs="Times New Roman"/>
                <w:sz w:val="24"/>
                <w:szCs w:val="24"/>
              </w:rPr>
              <w:t>4</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6 листопада 2024 року представники Держфінмоніторингу взяли участь у семінарі з питань бенефіціарної власності (м. Відень, Австрійська Республіка).</w:t>
            </w:r>
          </w:p>
        </w:tc>
      </w:tr>
      <w:tr w:rsidR="00A41C74" w:rsidRPr="00D94593" w:rsidTr="00A46189">
        <w:tc>
          <w:tcPr>
            <w:tcW w:w="2127" w:type="dxa"/>
            <w:tcBorders>
              <w:top w:val="nil"/>
              <w:left w:val="nil"/>
              <w:bottom w:val="nil"/>
              <w:right w:val="nil"/>
            </w:tcBorders>
            <w:shd w:val="clear" w:color="auto" w:fill="auto"/>
          </w:tcPr>
          <w:p w:rsidR="004341D7" w:rsidRPr="00D94593" w:rsidRDefault="004341D7" w:rsidP="002A68A8">
            <w:pPr>
              <w:rPr>
                <w:rFonts w:ascii="Times New Roman" w:hAnsi="Times New Roman" w:cs="Times New Roman"/>
                <w:sz w:val="16"/>
                <w:szCs w:val="16"/>
              </w:rPr>
            </w:pPr>
          </w:p>
        </w:tc>
        <w:tc>
          <w:tcPr>
            <w:tcW w:w="7371" w:type="dxa"/>
            <w:tcBorders>
              <w:top w:val="nil"/>
              <w:left w:val="nil"/>
              <w:bottom w:val="nil"/>
              <w:right w:val="nil"/>
            </w:tcBorders>
            <w:shd w:val="clear" w:color="auto" w:fill="auto"/>
          </w:tcPr>
          <w:p w:rsidR="004341D7" w:rsidRPr="00D94593" w:rsidRDefault="004341D7" w:rsidP="002A68A8"/>
        </w:tc>
      </w:tr>
      <w:tr w:rsidR="00D94593" w:rsidRPr="00D94593" w:rsidTr="00CE6956">
        <w:tc>
          <w:tcPr>
            <w:tcW w:w="2127" w:type="dxa"/>
            <w:tcBorders>
              <w:top w:val="nil"/>
              <w:left w:val="nil"/>
              <w:bottom w:val="nil"/>
              <w:right w:val="nil"/>
            </w:tcBorders>
            <w:shd w:val="clear" w:color="auto" w:fill="9CC2E5" w:themeFill="accent1" w:themeFillTint="99"/>
          </w:tcPr>
          <w:p w:rsidR="004341D7" w:rsidRPr="00D94593" w:rsidRDefault="004341D7" w:rsidP="004341D7">
            <w:pPr>
              <w:rPr>
                <w:noProof/>
                <w:lang w:eastAsia="uk-UA"/>
              </w:rPr>
            </w:pPr>
            <w:r w:rsidRPr="00D94593">
              <w:rPr>
                <w:noProof/>
                <w:lang w:eastAsia="uk-UA"/>
              </w:rPr>
              <w:drawing>
                <wp:anchor distT="0" distB="0" distL="114300" distR="114300" simplePos="0" relativeHeight="251689984" behindDoc="1" locked="0" layoutInCell="1" allowOverlap="1" wp14:anchorId="72B81C78" wp14:editId="1C292E3E">
                  <wp:simplePos x="0" y="0"/>
                  <wp:positionH relativeFrom="column">
                    <wp:posOffset>-5053</wp:posOffset>
                  </wp:positionH>
                  <wp:positionV relativeFrom="paragraph">
                    <wp:posOffset>31391</wp:posOffset>
                  </wp:positionV>
                  <wp:extent cx="1236345" cy="1181100"/>
                  <wp:effectExtent l="0" t="0" r="1905" b="0"/>
                  <wp:wrapTight wrapText="bothSides">
                    <wp:wrapPolygon edited="0">
                      <wp:start x="0" y="0"/>
                      <wp:lineTo x="0" y="21252"/>
                      <wp:lineTo x="21300" y="21252"/>
                      <wp:lineTo x="21300"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6345" cy="1181100"/>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D94593" w:rsidRDefault="004341D7" w:rsidP="004341D7"/>
        </w:tc>
        <w:tc>
          <w:tcPr>
            <w:tcW w:w="7371" w:type="dxa"/>
            <w:tcBorders>
              <w:top w:val="nil"/>
              <w:left w:val="nil"/>
              <w:bottom w:val="nil"/>
              <w:right w:val="nil"/>
            </w:tcBorders>
            <w:shd w:val="clear" w:color="auto" w:fill="F2F2F2" w:themeFill="background1" w:themeFillShade="F2"/>
          </w:tcPr>
          <w:p w:rsidR="004341D7" w:rsidRPr="00D94593" w:rsidRDefault="004341D7" w:rsidP="002A68A8">
            <w:pPr>
              <w:spacing w:after="120"/>
              <w:jc w:val="center"/>
              <w:rPr>
                <w:rFonts w:ascii="Times New Roman" w:hAnsi="Times New Roman" w:cs="Times New Roman"/>
                <w:b/>
                <w:sz w:val="24"/>
                <w:szCs w:val="24"/>
              </w:rPr>
            </w:pPr>
            <w:r w:rsidRPr="00D94593">
              <w:rPr>
                <w:rFonts w:ascii="Times New Roman" w:hAnsi="Times New Roman" w:cs="Times New Roman"/>
                <w:b/>
                <w:sz w:val="24"/>
                <w:szCs w:val="24"/>
              </w:rPr>
              <w:t>Співробітництво з Організацією Об’єднаних Націй</w:t>
            </w:r>
          </w:p>
          <w:p w:rsidR="004341D7" w:rsidRPr="00D94593" w:rsidRDefault="00CE6956" w:rsidP="002A68A8">
            <w:pPr>
              <w:spacing w:after="120"/>
              <w:jc w:val="both"/>
              <w:rPr>
                <w:rFonts w:ascii="Times New Roman" w:hAnsi="Times New Roman" w:cs="Times New Roman"/>
                <w:sz w:val="24"/>
                <w:szCs w:val="24"/>
              </w:rPr>
            </w:pPr>
            <w:r w:rsidRPr="00D94593">
              <w:rPr>
                <w:rFonts w:ascii="Times New Roman" w:hAnsi="Times New Roman" w:cs="Times New Roman"/>
                <w:sz w:val="24"/>
                <w:szCs w:val="24"/>
              </w:rPr>
              <w:t>25-26 червня 2024 року представники Держфінмоніторингу взяли участь в онлайн-тренінгу «Виявлення та аналіз незаконної фінансової діяльності», який організовувався Міжрегіональним науково-дослідним інститутом ООН із питань злочинності та правосуддя (UNICRI).</w:t>
            </w:r>
          </w:p>
          <w:p w:rsidR="004341D7" w:rsidRPr="00D94593" w:rsidRDefault="004341D7" w:rsidP="002A68A8">
            <w:pPr>
              <w:spacing w:after="120"/>
              <w:jc w:val="both"/>
              <w:rPr>
                <w:rFonts w:ascii="Times New Roman" w:hAnsi="Times New Roman" w:cs="Times New Roman"/>
                <w:b/>
                <w:sz w:val="24"/>
                <w:szCs w:val="24"/>
              </w:rPr>
            </w:pPr>
          </w:p>
        </w:tc>
      </w:tr>
      <w:tr w:rsidR="00A41C74" w:rsidRPr="00D94593" w:rsidTr="00A46189">
        <w:tc>
          <w:tcPr>
            <w:tcW w:w="2127" w:type="dxa"/>
            <w:tcBorders>
              <w:top w:val="nil"/>
              <w:left w:val="nil"/>
              <w:bottom w:val="nil"/>
              <w:right w:val="nil"/>
            </w:tcBorders>
            <w:shd w:val="clear" w:color="auto" w:fill="auto"/>
          </w:tcPr>
          <w:p w:rsidR="00171A81" w:rsidRPr="00D94593" w:rsidRDefault="00171A81" w:rsidP="004341D7">
            <w:pPr>
              <w:rPr>
                <w:noProof/>
                <w:lang w:eastAsia="uk-UA"/>
              </w:rPr>
            </w:pPr>
          </w:p>
        </w:tc>
        <w:tc>
          <w:tcPr>
            <w:tcW w:w="7371" w:type="dxa"/>
            <w:tcBorders>
              <w:top w:val="nil"/>
              <w:left w:val="nil"/>
              <w:bottom w:val="nil"/>
              <w:right w:val="nil"/>
            </w:tcBorders>
            <w:shd w:val="clear" w:color="auto" w:fill="auto"/>
          </w:tcPr>
          <w:p w:rsidR="00A46189" w:rsidRPr="00D94593" w:rsidRDefault="00A46189" w:rsidP="004341D7">
            <w:pPr>
              <w:jc w:val="center"/>
              <w:rPr>
                <w:rFonts w:ascii="Times New Roman" w:hAnsi="Times New Roman" w:cs="Times New Roman"/>
                <w:b/>
              </w:rPr>
            </w:pPr>
          </w:p>
        </w:tc>
      </w:tr>
      <w:tr w:rsidR="00D94593" w:rsidRPr="00D94593" w:rsidTr="0010287D">
        <w:tc>
          <w:tcPr>
            <w:tcW w:w="2127" w:type="dxa"/>
            <w:tcBorders>
              <w:top w:val="nil"/>
              <w:left w:val="nil"/>
              <w:bottom w:val="nil"/>
              <w:right w:val="nil"/>
            </w:tcBorders>
            <w:shd w:val="clear" w:color="auto" w:fill="9CC2E5" w:themeFill="accent1" w:themeFillTint="99"/>
          </w:tcPr>
          <w:p w:rsidR="004341D7" w:rsidRPr="00D94593" w:rsidRDefault="004341D7" w:rsidP="004341D7">
            <w:pPr>
              <w:spacing w:before="120"/>
              <w:rPr>
                <w:sz w:val="24"/>
                <w:szCs w:val="24"/>
              </w:rPr>
            </w:pPr>
            <w:r w:rsidRPr="00D94593">
              <w:rPr>
                <w:noProof/>
                <w:sz w:val="24"/>
                <w:szCs w:val="24"/>
                <w:lang w:eastAsia="uk-UA"/>
              </w:rPr>
              <w:drawing>
                <wp:anchor distT="0" distB="0" distL="114300" distR="114300" simplePos="0" relativeHeight="251691008" behindDoc="0" locked="0" layoutInCell="1" allowOverlap="1" wp14:anchorId="72DFC3BB" wp14:editId="0D64DA84">
                  <wp:simplePos x="0" y="0"/>
                  <wp:positionH relativeFrom="column">
                    <wp:posOffset>-17780</wp:posOffset>
                  </wp:positionH>
                  <wp:positionV relativeFrom="paragraph">
                    <wp:posOffset>21590</wp:posOffset>
                  </wp:positionV>
                  <wp:extent cx="1252220" cy="993140"/>
                  <wp:effectExtent l="0" t="0" r="5080" b="0"/>
                  <wp:wrapThrough wrapText="bothSides">
                    <wp:wrapPolygon edited="0">
                      <wp:start x="0" y="0"/>
                      <wp:lineTo x="0" y="21130"/>
                      <wp:lineTo x="21359" y="21130"/>
                      <wp:lineTo x="2135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2220" cy="993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nil"/>
              <w:left w:val="nil"/>
              <w:bottom w:val="nil"/>
              <w:right w:val="nil"/>
            </w:tcBorders>
            <w:shd w:val="clear" w:color="auto" w:fill="F2F2F2" w:themeFill="background1" w:themeFillShade="F2"/>
          </w:tcPr>
          <w:p w:rsidR="004341D7" w:rsidRPr="00D94593" w:rsidRDefault="004341D7" w:rsidP="004557A6">
            <w:pPr>
              <w:spacing w:after="120"/>
              <w:jc w:val="center"/>
              <w:rPr>
                <w:rFonts w:ascii="Times New Roman" w:hAnsi="Times New Roman" w:cs="Times New Roman"/>
                <w:b/>
                <w:sz w:val="24"/>
                <w:szCs w:val="24"/>
              </w:rPr>
            </w:pPr>
            <w:r w:rsidRPr="00D94593">
              <w:rPr>
                <w:rFonts w:ascii="Times New Roman" w:hAnsi="Times New Roman" w:cs="Times New Roman"/>
                <w:b/>
                <w:sz w:val="24"/>
                <w:szCs w:val="24"/>
              </w:rPr>
              <w:t>Співробітництво з Організацією з безпеки та співробітництва в Європі (ОБСЄ)/Координатором проєктів ОБСЄ в Україні</w:t>
            </w:r>
          </w:p>
          <w:p w:rsidR="0010287D" w:rsidRPr="00D94593" w:rsidRDefault="0010287D" w:rsidP="0010287D">
            <w:pPr>
              <w:spacing w:after="120"/>
              <w:jc w:val="both"/>
              <w:rPr>
                <w:rFonts w:ascii="Times New Roman" w:hAnsi="Times New Roman" w:cs="Times New Roman"/>
                <w:sz w:val="24"/>
                <w:szCs w:val="24"/>
              </w:rPr>
            </w:pPr>
            <w:r w:rsidRPr="00D94593">
              <w:rPr>
                <w:rFonts w:ascii="Times New Roman" w:hAnsi="Times New Roman" w:cs="Times New Roman"/>
                <w:sz w:val="24"/>
                <w:szCs w:val="24"/>
              </w:rPr>
              <w:t>5</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 xml:space="preserve">9 лютого 2024 року представники Держфінмоніторингу взяли участь у семінарі з питання законодавчої підтримки, пов'язаної з віртуальними активами (м. Варшава, Республіка Польща). </w:t>
            </w:r>
          </w:p>
          <w:p w:rsidR="0010287D" w:rsidRPr="00D94593" w:rsidRDefault="0010287D" w:rsidP="0010287D">
            <w:pPr>
              <w:spacing w:after="120"/>
              <w:jc w:val="both"/>
              <w:rPr>
                <w:rFonts w:ascii="Times New Roman" w:hAnsi="Times New Roman" w:cs="Times New Roman"/>
                <w:bCs/>
                <w:sz w:val="24"/>
                <w:szCs w:val="24"/>
              </w:rPr>
            </w:pPr>
            <w:r w:rsidRPr="00D94593">
              <w:rPr>
                <w:rFonts w:ascii="Times New Roman" w:hAnsi="Times New Roman" w:cs="Times New Roman"/>
                <w:bCs/>
                <w:sz w:val="24"/>
                <w:szCs w:val="24"/>
              </w:rPr>
              <w:t xml:space="preserve">18-20 червня 2024 року </w:t>
            </w:r>
            <w:r w:rsidRPr="00D94593">
              <w:rPr>
                <w:rFonts w:ascii="Times New Roman" w:hAnsi="Times New Roman" w:cs="Times New Roman"/>
                <w:sz w:val="24"/>
                <w:szCs w:val="24"/>
              </w:rPr>
              <w:t xml:space="preserve">представники Держфінмоніторингу взяли участь у </w:t>
            </w:r>
            <w:r w:rsidRPr="00D94593">
              <w:rPr>
                <w:rFonts w:ascii="Times New Roman" w:hAnsi="Times New Roman" w:cs="Times New Roman"/>
                <w:bCs/>
                <w:sz w:val="24"/>
                <w:szCs w:val="24"/>
              </w:rPr>
              <w:t xml:space="preserve">семінарі з питань нормативно-правового врегулювання, </w:t>
            </w:r>
            <w:r w:rsidRPr="00D94593">
              <w:rPr>
                <w:rFonts w:ascii="Times New Roman" w:hAnsi="Times New Roman" w:cs="Times New Roman"/>
                <w:bCs/>
                <w:sz w:val="24"/>
                <w:szCs w:val="24"/>
              </w:rPr>
              <w:lastRenderedPageBreak/>
              <w:t xml:space="preserve">пов’язаного з віртуальними активами «Огляд ландшафту віртуальних активів – поглиблений семінар для фокус-груп» (м. Варшава, </w:t>
            </w:r>
            <w:r w:rsidRPr="00D94593">
              <w:rPr>
                <w:rFonts w:ascii="Times New Roman" w:hAnsi="Times New Roman" w:cs="Times New Roman"/>
                <w:sz w:val="24"/>
                <w:szCs w:val="24"/>
              </w:rPr>
              <w:t>Республіка Польща).</w:t>
            </w:r>
          </w:p>
          <w:p w:rsidR="0010287D" w:rsidRPr="00D94593" w:rsidRDefault="0010287D" w:rsidP="0010287D">
            <w:pPr>
              <w:spacing w:after="120"/>
              <w:jc w:val="both"/>
              <w:rPr>
                <w:rFonts w:ascii="Times New Roman" w:hAnsi="Times New Roman" w:cs="Times New Roman"/>
                <w:sz w:val="24"/>
                <w:szCs w:val="24"/>
              </w:rPr>
            </w:pPr>
            <w:r w:rsidRPr="00D94593">
              <w:rPr>
                <w:rFonts w:ascii="Times New Roman" w:hAnsi="Times New Roman" w:cs="Times New Roman"/>
                <w:sz w:val="24"/>
                <w:szCs w:val="24"/>
              </w:rPr>
              <w:t>7</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 xml:space="preserve">9 серпня 2024 року представники Держфінмоніторингу взяли участь у тренінгу з розслідування методів обфускації блокчейну </w:t>
            </w:r>
            <w:r w:rsidRPr="00D94593">
              <w:rPr>
                <w:rFonts w:ascii="Times New Roman" w:hAnsi="Times New Roman" w:cs="Times New Roman"/>
                <w:sz w:val="24"/>
                <w:szCs w:val="24"/>
              </w:rPr>
              <w:br/>
              <w:t>(м. Варшава, Республіка Польща).</w:t>
            </w:r>
          </w:p>
          <w:p w:rsidR="004341D7" w:rsidRPr="00D94593" w:rsidRDefault="0010287D" w:rsidP="0010287D">
            <w:pPr>
              <w:spacing w:after="120"/>
              <w:jc w:val="both"/>
              <w:rPr>
                <w:rFonts w:ascii="Times New Roman" w:hAnsi="Times New Roman" w:cs="Times New Roman"/>
                <w:sz w:val="24"/>
                <w:szCs w:val="24"/>
              </w:rPr>
            </w:pPr>
            <w:r w:rsidRPr="00D94593">
              <w:rPr>
                <w:rFonts w:ascii="Times New Roman" w:hAnsi="Times New Roman" w:cs="Times New Roman"/>
                <w:sz w:val="24"/>
                <w:szCs w:val="24"/>
              </w:rPr>
              <w:t>9</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w:t>
            </w:r>
            <w:r w:rsidR="00CA6CC2">
              <w:rPr>
                <w:rFonts w:ascii="Times New Roman" w:hAnsi="Times New Roman" w:cs="Times New Roman"/>
                <w:sz w:val="24"/>
                <w:szCs w:val="24"/>
              </w:rPr>
              <w:t xml:space="preserve"> </w:t>
            </w:r>
            <w:r w:rsidRPr="00D94593">
              <w:rPr>
                <w:rFonts w:ascii="Times New Roman" w:hAnsi="Times New Roman" w:cs="Times New Roman"/>
                <w:sz w:val="24"/>
                <w:szCs w:val="24"/>
              </w:rPr>
              <w:t>11 жовтня 2024 року представники Держфінмоніторингу взяли участь у семінарі з питань нормативно-правового регулювання у сфері віртуальних активів (м. Відень, Австрійська Республіка).</w:t>
            </w:r>
          </w:p>
        </w:tc>
      </w:tr>
    </w:tbl>
    <w:p w:rsidR="00FE6370" w:rsidRDefault="00FE6370" w:rsidP="00FE6370">
      <w:pPr>
        <w:pStyle w:val="1"/>
        <w:rPr>
          <w:color w:val="auto"/>
          <w:lang w:eastAsia="ru-RU"/>
        </w:rPr>
        <w:sectPr w:rsidR="00FE6370" w:rsidSect="00A46189">
          <w:pgSz w:w="11906" w:h="16838"/>
          <w:pgMar w:top="1134" w:right="849" w:bottom="1134" w:left="1560" w:header="708" w:footer="708" w:gutter="0"/>
          <w:cols w:space="708"/>
          <w:docGrid w:linePitch="360"/>
        </w:sectPr>
      </w:pPr>
    </w:p>
    <w:p w:rsidR="004341D7" w:rsidRPr="00FE6370" w:rsidRDefault="004341D7" w:rsidP="00FE6370">
      <w:pPr>
        <w:pStyle w:val="1"/>
        <w:rPr>
          <w:rFonts w:cs="Times New Roman"/>
          <w:b w:val="0"/>
          <w:color w:val="auto"/>
        </w:rPr>
      </w:pPr>
      <w:bookmarkStart w:id="42" w:name="_Toc192840445"/>
      <w:r w:rsidRPr="00FE6370">
        <w:rPr>
          <w:color w:val="auto"/>
          <w:lang w:eastAsia="ru-RU"/>
        </w:rPr>
        <w:lastRenderedPageBreak/>
        <w:t xml:space="preserve">6. </w:t>
      </w:r>
      <w:r w:rsidR="005E01B4" w:rsidRPr="00FE6370">
        <w:rPr>
          <w:color w:val="auto"/>
          <w:lang w:eastAsia="ru-RU"/>
        </w:rPr>
        <w:t>НАГЛЯДОВА ДІЯЛЬНІСТЬ</w:t>
      </w:r>
      <w:bookmarkEnd w:id="42"/>
    </w:p>
    <w:p w:rsidR="004341D7" w:rsidRPr="003E54AB" w:rsidRDefault="004341D7" w:rsidP="004557A6">
      <w:pPr>
        <w:spacing w:after="120" w:line="240" w:lineRule="auto"/>
        <w:ind w:firstLine="709"/>
        <w:jc w:val="both"/>
        <w:rPr>
          <w:rFonts w:ascii="Times New Roman" w:hAnsi="Times New Roman" w:cs="Times New Roman"/>
          <w:sz w:val="28"/>
          <w:szCs w:val="28"/>
        </w:rPr>
      </w:pPr>
      <w:r w:rsidRPr="003E54AB">
        <w:rPr>
          <w:rFonts w:ascii="Times New Roman" w:hAnsi="Times New Roman" w:cs="Times New Roman"/>
          <w:sz w:val="28"/>
          <w:szCs w:val="28"/>
        </w:rPr>
        <w:t xml:space="preserve">Базовий закон, який набрав чинності 29.04.2020, визначив </w:t>
      </w:r>
      <w:r w:rsidR="005E01B4" w:rsidRPr="003E54AB">
        <w:rPr>
          <w:rFonts w:ascii="Times New Roman" w:hAnsi="Times New Roman" w:cs="Times New Roman"/>
          <w:sz w:val="28"/>
          <w:szCs w:val="28"/>
        </w:rPr>
        <w:t xml:space="preserve">СДФМ – </w:t>
      </w:r>
      <w:r w:rsidRPr="003E54AB">
        <w:rPr>
          <w:rFonts w:ascii="Times New Roman" w:hAnsi="Times New Roman" w:cs="Times New Roman"/>
          <w:sz w:val="28"/>
          <w:szCs w:val="28"/>
        </w:rPr>
        <w:t>Національний банк України, Національну комісію з цінних паперів та фондового ринку, Міністерство фінансів України, Міністерство юстиції України та Міністерство цифрової трансформації України.</w:t>
      </w:r>
    </w:p>
    <w:p w:rsidR="004341D7" w:rsidRPr="003E54AB" w:rsidRDefault="004341D7" w:rsidP="004557A6">
      <w:pPr>
        <w:spacing w:after="120" w:line="240" w:lineRule="auto"/>
        <w:ind w:firstLine="709"/>
        <w:jc w:val="both"/>
        <w:rPr>
          <w:rFonts w:ascii="Times New Roman" w:hAnsi="Times New Roman" w:cs="Times New Roman"/>
          <w:sz w:val="28"/>
          <w:szCs w:val="28"/>
        </w:rPr>
      </w:pPr>
      <w:r w:rsidRPr="003E54AB">
        <w:rPr>
          <w:rFonts w:ascii="Times New Roman" w:hAnsi="Times New Roman" w:cs="Times New Roman"/>
          <w:sz w:val="28"/>
          <w:szCs w:val="28"/>
        </w:rPr>
        <w:t>Наглядова діяльність СДФМ у сфері ПВК/ФТ, включає зокрема:</w:t>
      </w:r>
    </w:p>
    <w:p w:rsidR="004341D7" w:rsidRPr="003E54AB" w:rsidRDefault="004341D7" w:rsidP="00681786">
      <w:pPr>
        <w:numPr>
          <w:ilvl w:val="0"/>
          <w:numId w:val="5"/>
        </w:numPr>
        <w:tabs>
          <w:tab w:val="left" w:pos="993"/>
        </w:tabs>
        <w:spacing w:after="120" w:line="240" w:lineRule="auto"/>
        <w:ind w:left="0" w:firstLine="709"/>
        <w:jc w:val="both"/>
        <w:rPr>
          <w:rFonts w:ascii="Times New Roman" w:hAnsi="Times New Roman" w:cs="Times New Roman"/>
          <w:sz w:val="28"/>
          <w:szCs w:val="28"/>
        </w:rPr>
      </w:pPr>
      <w:r w:rsidRPr="003E54AB">
        <w:rPr>
          <w:rFonts w:ascii="Times New Roman" w:hAnsi="Times New Roman" w:cs="Times New Roman"/>
          <w:sz w:val="28"/>
          <w:szCs w:val="28"/>
        </w:rPr>
        <w:t xml:space="preserve">проведення планових та позапланових перевірок, у тому числі виїзних; </w:t>
      </w:r>
    </w:p>
    <w:p w:rsidR="004341D7" w:rsidRPr="003E54AB" w:rsidRDefault="004341D7" w:rsidP="00681786">
      <w:pPr>
        <w:numPr>
          <w:ilvl w:val="0"/>
          <w:numId w:val="5"/>
        </w:numPr>
        <w:tabs>
          <w:tab w:val="left" w:pos="993"/>
        </w:tabs>
        <w:spacing w:after="120" w:line="240" w:lineRule="auto"/>
        <w:ind w:left="0" w:firstLine="709"/>
        <w:jc w:val="both"/>
        <w:rPr>
          <w:rFonts w:ascii="Times New Roman" w:hAnsi="Times New Roman" w:cs="Times New Roman"/>
          <w:sz w:val="28"/>
          <w:szCs w:val="28"/>
        </w:rPr>
      </w:pPr>
      <w:r w:rsidRPr="003E54AB">
        <w:rPr>
          <w:rFonts w:ascii="Times New Roman" w:hAnsi="Times New Roman" w:cs="Times New Roman"/>
          <w:sz w:val="28"/>
          <w:szCs w:val="28"/>
        </w:rPr>
        <w:t xml:space="preserve">здійснення регулювання та нагляду з урахуванням політики, процедур та систем контролю, оцінки ризиків з метою визначення відповідності заходів, що здійснюються СПФМ, та зменшення ризиків під час діяльності таких суб’єктів у сфері фінансового моніторингу; </w:t>
      </w:r>
    </w:p>
    <w:p w:rsidR="004341D7" w:rsidRPr="00D10D54" w:rsidRDefault="004341D7" w:rsidP="00681786">
      <w:pPr>
        <w:numPr>
          <w:ilvl w:val="0"/>
          <w:numId w:val="5"/>
        </w:numPr>
        <w:tabs>
          <w:tab w:val="left" w:pos="993"/>
        </w:tabs>
        <w:spacing w:after="120" w:line="240" w:lineRule="auto"/>
        <w:ind w:left="0" w:firstLine="709"/>
        <w:jc w:val="both"/>
        <w:rPr>
          <w:rFonts w:ascii="Times New Roman" w:hAnsi="Times New Roman" w:cs="Times New Roman"/>
          <w:sz w:val="28"/>
          <w:szCs w:val="28"/>
        </w:rPr>
      </w:pPr>
      <w:r w:rsidRPr="00D10D54">
        <w:rPr>
          <w:rFonts w:ascii="Times New Roman" w:hAnsi="Times New Roman" w:cs="Times New Roman"/>
          <w:sz w:val="28"/>
          <w:szCs w:val="28"/>
        </w:rPr>
        <w:t>право вимагати від СПФМ виконання вимог законодавства, а в разі виявлення порушень вимог законодавства вживати заходів, передбачених законом.</w:t>
      </w:r>
    </w:p>
    <w:p w:rsidR="004341D7" w:rsidRPr="00D10D54" w:rsidRDefault="004341D7" w:rsidP="004341D7">
      <w:pPr>
        <w:tabs>
          <w:tab w:val="left" w:pos="993"/>
        </w:tabs>
        <w:spacing w:after="120" w:line="240" w:lineRule="auto"/>
        <w:ind w:left="709"/>
        <w:jc w:val="both"/>
        <w:rPr>
          <w:rFonts w:ascii="Times New Roman" w:hAnsi="Times New Roman" w:cs="Times New Roman"/>
          <w:sz w:val="16"/>
          <w:szCs w:val="16"/>
        </w:rPr>
      </w:pPr>
    </w:p>
    <w:tbl>
      <w:tblPr>
        <w:tblStyle w:val="a6"/>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7371"/>
      </w:tblGrid>
      <w:tr w:rsidR="00A41C74" w:rsidRPr="00D10D54" w:rsidTr="003E41B0">
        <w:tc>
          <w:tcPr>
            <w:tcW w:w="2132" w:type="dxa"/>
            <w:shd w:val="clear" w:color="auto" w:fill="9CC2E5" w:themeFill="accent1" w:themeFillTint="99"/>
          </w:tcPr>
          <w:p w:rsidR="004341D7" w:rsidRPr="00D10D54" w:rsidRDefault="004341D7" w:rsidP="004341D7">
            <w:pPr>
              <w:spacing w:after="120"/>
              <w:rPr>
                <w:rFonts w:ascii="Times New Roman" w:hAnsi="Times New Roman" w:cs="Times New Roman"/>
                <w:b/>
                <w:sz w:val="28"/>
                <w:szCs w:val="28"/>
              </w:rPr>
            </w:pPr>
            <w:r w:rsidRPr="00D10D54">
              <w:rPr>
                <w:rFonts w:ascii="Times New Roman" w:eastAsiaTheme="minorEastAsia" w:hAnsi="Times New Roman" w:cs="Times New Roman"/>
                <w:b/>
                <w:noProof/>
                <w:sz w:val="28"/>
                <w:szCs w:val="28"/>
                <w:lang w:eastAsia="uk-UA"/>
              </w:rPr>
              <w:drawing>
                <wp:anchor distT="0" distB="0" distL="114300" distR="114300" simplePos="0" relativeHeight="251709440" behindDoc="0" locked="0" layoutInCell="1" allowOverlap="1" wp14:anchorId="1285F1FB" wp14:editId="37A0F0D8">
                  <wp:simplePos x="0" y="0"/>
                  <wp:positionH relativeFrom="column">
                    <wp:posOffset>-70167</wp:posOffset>
                  </wp:positionH>
                  <wp:positionV relativeFrom="paragraph">
                    <wp:posOffset>14605</wp:posOffset>
                  </wp:positionV>
                  <wp:extent cx="1342072" cy="949266"/>
                  <wp:effectExtent l="0" t="0" r="0" b="381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l="6318" t="10726" r="3191" b="12736"/>
                          <a:stretch/>
                        </pic:blipFill>
                        <pic:spPr bwMode="auto">
                          <a:xfrm>
                            <a:off x="0" y="0"/>
                            <a:ext cx="1367465" cy="967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41D7" w:rsidRPr="00D10D54" w:rsidRDefault="004341D7" w:rsidP="004341D7">
            <w:pPr>
              <w:spacing w:after="120"/>
              <w:rPr>
                <w:rFonts w:ascii="Times New Roman" w:hAnsi="Times New Roman" w:cs="Times New Roman"/>
                <w:b/>
                <w:sz w:val="28"/>
                <w:szCs w:val="28"/>
              </w:rPr>
            </w:pPr>
          </w:p>
          <w:p w:rsidR="004341D7" w:rsidRPr="00D10D54" w:rsidRDefault="004341D7" w:rsidP="004341D7">
            <w:pPr>
              <w:spacing w:after="120"/>
              <w:rPr>
                <w:rFonts w:ascii="Times New Roman" w:hAnsi="Times New Roman" w:cs="Times New Roman"/>
                <w:b/>
                <w:sz w:val="28"/>
                <w:szCs w:val="28"/>
              </w:rPr>
            </w:pPr>
          </w:p>
          <w:p w:rsidR="004341D7" w:rsidRPr="00D10D54" w:rsidRDefault="004341D7" w:rsidP="004341D7">
            <w:pPr>
              <w:spacing w:after="120"/>
              <w:rPr>
                <w:rFonts w:ascii="Times New Roman" w:hAnsi="Times New Roman" w:cs="Times New Roman"/>
                <w:b/>
                <w:sz w:val="28"/>
                <w:szCs w:val="28"/>
              </w:rPr>
            </w:pPr>
          </w:p>
        </w:tc>
        <w:tc>
          <w:tcPr>
            <w:tcW w:w="7371" w:type="dxa"/>
            <w:shd w:val="clear" w:color="auto" w:fill="F2F2F2" w:themeFill="background1" w:themeFillShade="F2"/>
          </w:tcPr>
          <w:p w:rsidR="004341D7" w:rsidRPr="00D10D54" w:rsidRDefault="004341D7" w:rsidP="004341D7">
            <w:pPr>
              <w:spacing w:after="120"/>
              <w:jc w:val="both"/>
              <w:rPr>
                <w:rFonts w:ascii="Times New Roman" w:hAnsi="Times New Roman" w:cs="Times New Roman"/>
                <w:b/>
                <w:sz w:val="24"/>
                <w:szCs w:val="24"/>
              </w:rPr>
            </w:pPr>
            <w:r w:rsidRPr="00D10D54">
              <w:rPr>
                <w:rFonts w:ascii="Times New Roman" w:hAnsi="Times New Roman"/>
                <w:b/>
                <w:sz w:val="24"/>
                <w:szCs w:val="24"/>
              </w:rPr>
              <w:t>Національний банк</w:t>
            </w:r>
            <w:r w:rsidRPr="00D10D54">
              <w:rPr>
                <w:rFonts w:ascii="Times New Roman" w:hAnsi="Times New Roman"/>
                <w:sz w:val="24"/>
                <w:szCs w:val="24"/>
              </w:rPr>
              <w:t xml:space="preserve"> здійснює державне регулювання та нагляд у сфері ПВК/ФТ щодо </w:t>
            </w:r>
            <w:r w:rsidRPr="00D10D54">
              <w:rPr>
                <w:rFonts w:ascii="Times New Roman" w:hAnsi="Times New Roman" w:cs="Times New Roman"/>
                <w:sz w:val="24"/>
                <w:szCs w:val="24"/>
              </w:rPr>
              <w:t>банків і філій іноземних банків; страховиків (перестраховиків), страхових (перестрахових) брокерів, кредитних спілок, ломбардів, інших фінансових установ, реєстрацію чи ліцензування яких здійснює Національний банк України; операторів поштового зв’язку, які надають фінансові платіжні послуги та/або послуги поштового переказу, та/або послуги із здійснення валютних операцій; операторів платіжних систем; філій або представництв іноземних суб’єктів господарської діяльності, які надають фінансові послуги на території України; інших юридичних осіб, які за своїм правовим статусом не є фінансовими установами, але надають окремі фінансові послуги.</w:t>
            </w:r>
          </w:p>
        </w:tc>
      </w:tr>
    </w:tbl>
    <w:p w:rsidR="004341D7" w:rsidRPr="00D10D54" w:rsidRDefault="004341D7" w:rsidP="004341D7">
      <w:pPr>
        <w:spacing w:after="120"/>
        <w:ind w:left="709"/>
        <w:rPr>
          <w:rFonts w:ascii="Times New Roman" w:hAnsi="Times New Roman" w:cs="Times New Roman"/>
          <w:b/>
          <w:sz w:val="16"/>
          <w:szCs w:val="16"/>
        </w:rPr>
      </w:pPr>
    </w:p>
    <w:p w:rsidR="004341D7" w:rsidRPr="00D10D54" w:rsidRDefault="004341D7" w:rsidP="004557A6">
      <w:pPr>
        <w:spacing w:after="120" w:line="240" w:lineRule="auto"/>
        <w:ind w:firstLine="709"/>
        <w:jc w:val="both"/>
        <w:rPr>
          <w:rFonts w:ascii="Times New Roman" w:hAnsi="Times New Roman"/>
          <w:sz w:val="28"/>
          <w:szCs w:val="28"/>
        </w:rPr>
      </w:pPr>
      <w:r w:rsidRPr="00D10D54">
        <w:rPr>
          <w:rFonts w:ascii="Times New Roman" w:hAnsi="Times New Roman"/>
          <w:sz w:val="28"/>
          <w:szCs w:val="28"/>
        </w:rPr>
        <w:t>Структурним підрозділом центрального апарату НБУ, на який покладаються питання державного регулювання і нагляду у сфері ПВК/ФТ є Департамент фінансового моніторингу, чисельність якого станом на кінець звітного року складає 1</w:t>
      </w:r>
      <w:r w:rsidR="00D10D54" w:rsidRPr="00D10D54">
        <w:rPr>
          <w:rFonts w:ascii="Times New Roman" w:hAnsi="Times New Roman"/>
          <w:sz w:val="28"/>
          <w:szCs w:val="28"/>
        </w:rPr>
        <w:t>46</w:t>
      </w:r>
      <w:r w:rsidRPr="00D10D54">
        <w:rPr>
          <w:rFonts w:ascii="Times New Roman" w:hAnsi="Times New Roman"/>
          <w:sz w:val="28"/>
          <w:szCs w:val="28"/>
        </w:rPr>
        <w:t xml:space="preserve"> працівник</w:t>
      </w:r>
      <w:r w:rsidR="00D10D54" w:rsidRPr="00D10D54">
        <w:rPr>
          <w:rFonts w:ascii="Times New Roman" w:hAnsi="Times New Roman"/>
          <w:sz w:val="28"/>
          <w:szCs w:val="28"/>
        </w:rPr>
        <w:t>ів</w:t>
      </w:r>
      <w:r w:rsidRPr="00D10D54">
        <w:rPr>
          <w:rFonts w:ascii="Times New Roman" w:hAnsi="Times New Roman"/>
          <w:sz w:val="28"/>
          <w:szCs w:val="28"/>
        </w:rPr>
        <w:t>.</w:t>
      </w:r>
    </w:p>
    <w:p w:rsidR="004F7831" w:rsidRPr="004F7831" w:rsidRDefault="004F7831" w:rsidP="004F7831">
      <w:pPr>
        <w:spacing w:after="120" w:line="240" w:lineRule="auto"/>
        <w:ind w:firstLine="709"/>
        <w:jc w:val="both"/>
        <w:rPr>
          <w:rFonts w:ascii="Times New Roman" w:hAnsi="Times New Roman"/>
          <w:sz w:val="28"/>
          <w:szCs w:val="28"/>
        </w:rPr>
      </w:pPr>
      <w:r w:rsidRPr="004F7831">
        <w:rPr>
          <w:rFonts w:ascii="Times New Roman" w:hAnsi="Times New Roman"/>
          <w:sz w:val="28"/>
          <w:szCs w:val="28"/>
        </w:rPr>
        <w:t>Для забезпечення належного нагляду за дотриманням суб’єктами первинного фінансового моніторингу (далі - СПФМ) вимог законодавства, що регулює відносини у сфері ПВК/ФТ, Національним банком здійснюються виїзні перевірки банків та установ, а також проводяться перевірки у безвиїзному порядку.</w:t>
      </w:r>
    </w:p>
    <w:p w:rsidR="004F7831" w:rsidRPr="004F7831" w:rsidRDefault="00C81483" w:rsidP="004F7831">
      <w:pPr>
        <w:spacing w:after="120" w:line="240" w:lineRule="auto"/>
        <w:ind w:firstLine="709"/>
        <w:jc w:val="both"/>
        <w:rPr>
          <w:rFonts w:ascii="Times New Roman" w:hAnsi="Times New Roman"/>
          <w:sz w:val="28"/>
          <w:szCs w:val="28"/>
        </w:rPr>
      </w:pPr>
      <w:r>
        <w:rPr>
          <w:rFonts w:ascii="Times New Roman" w:hAnsi="Times New Roman"/>
          <w:sz w:val="28"/>
          <w:szCs w:val="28"/>
        </w:rPr>
        <w:t>Н</w:t>
      </w:r>
      <w:r w:rsidR="004F7831" w:rsidRPr="004F7831">
        <w:rPr>
          <w:rFonts w:ascii="Times New Roman" w:hAnsi="Times New Roman"/>
          <w:sz w:val="28"/>
          <w:szCs w:val="28"/>
        </w:rPr>
        <w:t xml:space="preserve">а виконання затвердженого Плану </w:t>
      </w:r>
      <w:r w:rsidRPr="00C81483">
        <w:rPr>
          <w:rFonts w:ascii="Times New Roman" w:hAnsi="Times New Roman"/>
          <w:sz w:val="28"/>
          <w:szCs w:val="28"/>
        </w:rPr>
        <w:t xml:space="preserve">виїзних перевірок </w:t>
      </w:r>
      <w:r w:rsidR="004F7831" w:rsidRPr="004F7831">
        <w:rPr>
          <w:rFonts w:ascii="Times New Roman" w:hAnsi="Times New Roman"/>
          <w:sz w:val="28"/>
          <w:szCs w:val="28"/>
        </w:rPr>
        <w:t xml:space="preserve">на 2024 рік Національним банком було здійснено 7 планових виїзних перевірок банків та </w:t>
      </w:r>
      <w:r>
        <w:rPr>
          <w:rFonts w:ascii="Times New Roman" w:hAnsi="Times New Roman"/>
          <w:sz w:val="28"/>
          <w:szCs w:val="28"/>
        </w:rPr>
        <w:br/>
      </w:r>
      <w:r w:rsidR="004F7831" w:rsidRPr="004F7831">
        <w:rPr>
          <w:rFonts w:ascii="Times New Roman" w:hAnsi="Times New Roman"/>
          <w:sz w:val="28"/>
          <w:szCs w:val="28"/>
        </w:rPr>
        <w:t>9 планових виїзних перевірок установ (з яких одна достроково припинена).</w:t>
      </w:r>
    </w:p>
    <w:p w:rsidR="004F7831" w:rsidRPr="004F7831" w:rsidRDefault="004F7831" w:rsidP="004F7831">
      <w:pPr>
        <w:spacing w:after="120" w:line="240" w:lineRule="auto"/>
        <w:ind w:firstLine="709"/>
        <w:jc w:val="both"/>
        <w:rPr>
          <w:rFonts w:ascii="Times New Roman" w:hAnsi="Times New Roman"/>
          <w:sz w:val="28"/>
          <w:szCs w:val="28"/>
        </w:rPr>
      </w:pPr>
      <w:r w:rsidRPr="004F7831">
        <w:rPr>
          <w:rFonts w:ascii="Times New Roman" w:hAnsi="Times New Roman"/>
          <w:sz w:val="28"/>
          <w:szCs w:val="28"/>
        </w:rPr>
        <w:t xml:space="preserve">Водночас, з метою забезпечення здійснення безперервного нагляду у сфері фінансового моніторингу та враховуючи наявні обґрунтовані підстави </w:t>
      </w:r>
      <w:r w:rsidRPr="004F7831">
        <w:rPr>
          <w:rFonts w:ascii="Times New Roman" w:hAnsi="Times New Roman"/>
          <w:sz w:val="28"/>
          <w:szCs w:val="28"/>
        </w:rPr>
        <w:lastRenderedPageBreak/>
        <w:t>Національний банк, упродовж 2024 року, здійснив 1 позапланову виїзну перевірку банку, а також 52 перевірки в порядку безвиїзного нагляду за банками і 81 за установами.</w:t>
      </w:r>
    </w:p>
    <w:p w:rsidR="004341D7" w:rsidRPr="00EB7A98" w:rsidRDefault="004341D7" w:rsidP="004557A6">
      <w:pPr>
        <w:pStyle w:val="a5"/>
        <w:tabs>
          <w:tab w:val="left" w:pos="851"/>
        </w:tabs>
        <w:spacing w:after="120" w:line="240" w:lineRule="auto"/>
        <w:ind w:left="0" w:firstLine="709"/>
        <w:jc w:val="both"/>
        <w:rPr>
          <w:rFonts w:ascii="Times New Roman" w:eastAsia="Calibri" w:hAnsi="Times New Roman" w:cs="Times New Roman"/>
          <w:sz w:val="28"/>
          <w:szCs w:val="28"/>
        </w:rPr>
      </w:pPr>
      <w:r w:rsidRPr="00171F44">
        <w:rPr>
          <w:rFonts w:ascii="Times New Roman" w:eastAsia="Calibri" w:hAnsi="Times New Roman" w:cs="Times New Roman"/>
          <w:sz w:val="28"/>
          <w:szCs w:val="28"/>
        </w:rPr>
        <w:t>Так, упродовж 202</w:t>
      </w:r>
      <w:r w:rsidR="00171F44" w:rsidRPr="00171F44">
        <w:rPr>
          <w:rFonts w:ascii="Times New Roman" w:eastAsia="Calibri" w:hAnsi="Times New Roman" w:cs="Times New Roman"/>
          <w:sz w:val="28"/>
          <w:szCs w:val="28"/>
        </w:rPr>
        <w:t>4</w:t>
      </w:r>
      <w:r w:rsidRPr="00171F44">
        <w:rPr>
          <w:rFonts w:ascii="Times New Roman" w:eastAsia="Calibri" w:hAnsi="Times New Roman" w:cs="Times New Roman"/>
          <w:sz w:val="28"/>
          <w:szCs w:val="28"/>
        </w:rPr>
        <w:t xml:space="preserve"> року Національним банком України проведено </w:t>
      </w:r>
      <w:r w:rsidRPr="00EB7A98">
        <w:rPr>
          <w:rFonts w:ascii="Times New Roman" w:eastAsia="Calibri" w:hAnsi="Times New Roman" w:cs="Times New Roman"/>
          <w:sz w:val="28"/>
          <w:szCs w:val="28"/>
        </w:rPr>
        <w:t>(рисунок 6.1):</w:t>
      </w:r>
    </w:p>
    <w:p w:rsidR="004341D7" w:rsidRPr="00EB7A98" w:rsidRDefault="004E56F9" w:rsidP="00681786">
      <w:pPr>
        <w:numPr>
          <w:ilvl w:val="0"/>
          <w:numId w:val="6"/>
        </w:numPr>
        <w:tabs>
          <w:tab w:val="left" w:pos="993"/>
        </w:tabs>
        <w:spacing w:after="120" w:line="240" w:lineRule="auto"/>
        <w:ind w:left="0" w:firstLine="709"/>
        <w:jc w:val="both"/>
        <w:rPr>
          <w:rFonts w:ascii="Times New Roman" w:eastAsia="Times New Roman" w:hAnsi="Times New Roman" w:cs="Times New Roman"/>
          <w:sz w:val="28"/>
          <w:szCs w:val="28"/>
          <w:lang w:eastAsia="uk-UA"/>
        </w:rPr>
      </w:pPr>
      <w:r w:rsidRPr="00EB7A98">
        <w:rPr>
          <w:rFonts w:ascii="Times New Roman" w:eastAsia="Times New Roman" w:hAnsi="Times New Roman" w:cs="Times New Roman"/>
          <w:sz w:val="28"/>
          <w:szCs w:val="28"/>
          <w:lang w:eastAsia="uk-UA"/>
        </w:rPr>
        <w:t>6</w:t>
      </w:r>
      <w:r w:rsidR="004341D7" w:rsidRPr="00EB7A98">
        <w:rPr>
          <w:rFonts w:ascii="Times New Roman" w:eastAsia="Times New Roman" w:hAnsi="Times New Roman" w:cs="Times New Roman"/>
          <w:sz w:val="28"/>
          <w:szCs w:val="28"/>
          <w:lang w:eastAsia="uk-UA"/>
        </w:rPr>
        <w:t>0 перевірок банків (у 202</w:t>
      </w:r>
      <w:r w:rsidR="00171F44" w:rsidRPr="00EB7A98">
        <w:rPr>
          <w:rFonts w:ascii="Times New Roman" w:eastAsia="Times New Roman" w:hAnsi="Times New Roman" w:cs="Times New Roman"/>
          <w:sz w:val="28"/>
          <w:szCs w:val="28"/>
          <w:lang w:eastAsia="uk-UA"/>
        </w:rPr>
        <w:t>3</w:t>
      </w:r>
      <w:r w:rsidR="004341D7" w:rsidRPr="00EB7A98">
        <w:rPr>
          <w:rFonts w:ascii="Times New Roman" w:eastAsia="Times New Roman" w:hAnsi="Times New Roman" w:cs="Times New Roman"/>
          <w:sz w:val="28"/>
          <w:szCs w:val="28"/>
          <w:lang w:eastAsia="uk-UA"/>
        </w:rPr>
        <w:t xml:space="preserve"> р. – </w:t>
      </w:r>
      <w:r w:rsidR="00171F44" w:rsidRPr="00EB7A98">
        <w:rPr>
          <w:rFonts w:ascii="Times New Roman" w:eastAsia="Times New Roman" w:hAnsi="Times New Roman" w:cs="Times New Roman"/>
          <w:sz w:val="28"/>
          <w:szCs w:val="28"/>
          <w:lang w:eastAsia="uk-UA"/>
        </w:rPr>
        <w:t>40</w:t>
      </w:r>
      <w:r w:rsidR="004341D7" w:rsidRPr="00EB7A98">
        <w:rPr>
          <w:rFonts w:ascii="Times New Roman" w:eastAsia="Times New Roman" w:hAnsi="Times New Roman" w:cs="Times New Roman"/>
          <w:sz w:val="28"/>
          <w:szCs w:val="28"/>
          <w:lang w:eastAsia="uk-UA"/>
        </w:rPr>
        <w:t>) (з них</w:t>
      </w:r>
      <w:r w:rsidRPr="00EB7A98">
        <w:rPr>
          <w:rFonts w:ascii="Times New Roman" w:eastAsia="Times New Roman" w:hAnsi="Times New Roman" w:cs="Times New Roman"/>
          <w:sz w:val="28"/>
          <w:szCs w:val="28"/>
          <w:lang w:eastAsia="uk-UA"/>
        </w:rPr>
        <w:t>:</w:t>
      </w:r>
      <w:r w:rsidR="004341D7" w:rsidRPr="00EB7A98">
        <w:rPr>
          <w:rFonts w:ascii="Times New Roman" w:eastAsia="Times New Roman" w:hAnsi="Times New Roman" w:cs="Times New Roman"/>
          <w:sz w:val="28"/>
          <w:szCs w:val="28"/>
          <w:lang w:eastAsia="uk-UA"/>
        </w:rPr>
        <w:t xml:space="preserve"> </w:t>
      </w:r>
      <w:r w:rsidR="00F17002" w:rsidRPr="00EB7A98">
        <w:rPr>
          <w:rFonts w:ascii="Times New Roman" w:eastAsia="Times New Roman" w:hAnsi="Times New Roman" w:cs="Times New Roman"/>
          <w:sz w:val="28"/>
          <w:szCs w:val="28"/>
          <w:lang w:eastAsia="uk-UA"/>
        </w:rPr>
        <w:t xml:space="preserve">8 – виїзних перевірок </w:t>
      </w:r>
      <w:r w:rsidR="00F17002" w:rsidRPr="00EB7A98">
        <w:rPr>
          <w:rFonts w:ascii="Times New Roman" w:eastAsia="Times New Roman" w:hAnsi="Times New Roman" w:cs="Times New Roman"/>
          <w:sz w:val="28"/>
          <w:szCs w:val="28"/>
          <w:lang w:eastAsia="uk-UA"/>
        </w:rPr>
        <w:br/>
        <w:t xml:space="preserve">(у 2023 р. – 8), 7 – планових та </w:t>
      </w:r>
      <w:r w:rsidRPr="00EB7A98">
        <w:rPr>
          <w:rFonts w:ascii="Times New Roman" w:eastAsia="Times New Roman" w:hAnsi="Times New Roman" w:cs="Times New Roman"/>
          <w:sz w:val="28"/>
          <w:szCs w:val="28"/>
          <w:lang w:eastAsia="uk-UA"/>
        </w:rPr>
        <w:t>1</w:t>
      </w:r>
      <w:r w:rsidR="004341D7" w:rsidRPr="00EB7A98">
        <w:rPr>
          <w:rFonts w:ascii="Times New Roman" w:eastAsia="Times New Roman" w:hAnsi="Times New Roman" w:cs="Times New Roman"/>
          <w:sz w:val="28"/>
          <w:szCs w:val="28"/>
          <w:lang w:eastAsia="uk-UA"/>
        </w:rPr>
        <w:t xml:space="preserve"> позапланов</w:t>
      </w:r>
      <w:r w:rsidRPr="00EB7A98">
        <w:rPr>
          <w:rFonts w:ascii="Times New Roman" w:eastAsia="Times New Roman" w:hAnsi="Times New Roman" w:cs="Times New Roman"/>
          <w:sz w:val="28"/>
          <w:szCs w:val="28"/>
          <w:lang w:eastAsia="uk-UA"/>
        </w:rPr>
        <w:t>а</w:t>
      </w:r>
      <w:r w:rsidR="004341D7" w:rsidRPr="00EB7A98">
        <w:rPr>
          <w:rFonts w:ascii="Times New Roman" w:eastAsia="Times New Roman" w:hAnsi="Times New Roman" w:cs="Times New Roman"/>
          <w:sz w:val="28"/>
          <w:szCs w:val="28"/>
          <w:lang w:eastAsia="uk-UA"/>
        </w:rPr>
        <w:t xml:space="preserve"> виїзн</w:t>
      </w:r>
      <w:r w:rsidRPr="00EB7A98">
        <w:rPr>
          <w:rFonts w:ascii="Times New Roman" w:eastAsia="Times New Roman" w:hAnsi="Times New Roman" w:cs="Times New Roman"/>
          <w:sz w:val="28"/>
          <w:szCs w:val="28"/>
          <w:lang w:eastAsia="uk-UA"/>
        </w:rPr>
        <w:t>а</w:t>
      </w:r>
      <w:r w:rsidR="004341D7" w:rsidRPr="00EB7A98">
        <w:rPr>
          <w:rFonts w:ascii="Times New Roman" w:eastAsia="Times New Roman" w:hAnsi="Times New Roman" w:cs="Times New Roman"/>
          <w:sz w:val="28"/>
          <w:szCs w:val="28"/>
          <w:lang w:eastAsia="uk-UA"/>
        </w:rPr>
        <w:t xml:space="preserve"> перевірк</w:t>
      </w:r>
      <w:r w:rsidRPr="00EB7A98">
        <w:rPr>
          <w:rFonts w:ascii="Times New Roman" w:eastAsia="Times New Roman" w:hAnsi="Times New Roman" w:cs="Times New Roman"/>
          <w:sz w:val="28"/>
          <w:szCs w:val="28"/>
          <w:lang w:eastAsia="uk-UA"/>
        </w:rPr>
        <w:t>а</w:t>
      </w:r>
      <w:r w:rsidR="004341D7" w:rsidRPr="00EB7A98">
        <w:rPr>
          <w:rFonts w:ascii="Times New Roman" w:eastAsia="Times New Roman" w:hAnsi="Times New Roman" w:cs="Times New Roman"/>
          <w:sz w:val="28"/>
          <w:szCs w:val="28"/>
          <w:lang w:eastAsia="uk-UA"/>
        </w:rPr>
        <w:t xml:space="preserve"> (у 202</w:t>
      </w:r>
      <w:r w:rsidRPr="00EB7A98">
        <w:rPr>
          <w:rFonts w:ascii="Times New Roman" w:eastAsia="Times New Roman" w:hAnsi="Times New Roman" w:cs="Times New Roman"/>
          <w:sz w:val="28"/>
          <w:szCs w:val="28"/>
          <w:lang w:eastAsia="uk-UA"/>
        </w:rPr>
        <w:t>3</w:t>
      </w:r>
      <w:r w:rsidR="004341D7" w:rsidRPr="00EB7A98">
        <w:rPr>
          <w:rFonts w:ascii="Times New Roman" w:eastAsia="Times New Roman" w:hAnsi="Times New Roman" w:cs="Times New Roman"/>
          <w:sz w:val="28"/>
          <w:szCs w:val="28"/>
          <w:lang w:eastAsia="uk-UA"/>
        </w:rPr>
        <w:t xml:space="preserve"> р. – </w:t>
      </w:r>
      <w:r w:rsidR="00F17002" w:rsidRPr="00EB7A98">
        <w:rPr>
          <w:rFonts w:ascii="Times New Roman" w:eastAsia="Times New Roman" w:hAnsi="Times New Roman" w:cs="Times New Roman"/>
          <w:sz w:val="28"/>
          <w:szCs w:val="28"/>
          <w:lang w:eastAsia="uk-UA"/>
        </w:rPr>
        <w:t>2 та 6 відповідно</w:t>
      </w:r>
      <w:r w:rsidR="004341D7" w:rsidRPr="00EB7A98">
        <w:rPr>
          <w:rFonts w:ascii="Times New Roman" w:eastAsia="Times New Roman" w:hAnsi="Times New Roman" w:cs="Times New Roman"/>
          <w:sz w:val="28"/>
          <w:szCs w:val="28"/>
          <w:lang w:eastAsia="uk-UA"/>
        </w:rPr>
        <w:t xml:space="preserve">) та </w:t>
      </w:r>
      <w:r w:rsidRPr="00EB7A98">
        <w:rPr>
          <w:rFonts w:ascii="Times New Roman" w:eastAsia="Times New Roman" w:hAnsi="Times New Roman" w:cs="Times New Roman"/>
          <w:sz w:val="28"/>
          <w:szCs w:val="28"/>
          <w:lang w:eastAsia="uk-UA"/>
        </w:rPr>
        <w:t>5</w:t>
      </w:r>
      <w:r w:rsidR="004341D7" w:rsidRPr="00EB7A98">
        <w:rPr>
          <w:rFonts w:ascii="Times New Roman" w:eastAsia="Times New Roman" w:hAnsi="Times New Roman" w:cs="Times New Roman"/>
          <w:sz w:val="28"/>
          <w:szCs w:val="28"/>
          <w:lang w:eastAsia="uk-UA"/>
        </w:rPr>
        <w:t>2 безвиїзн</w:t>
      </w:r>
      <w:r w:rsidR="00F17002" w:rsidRPr="00EB7A98">
        <w:rPr>
          <w:rFonts w:ascii="Times New Roman" w:eastAsia="Times New Roman" w:hAnsi="Times New Roman" w:cs="Times New Roman"/>
          <w:sz w:val="28"/>
          <w:szCs w:val="28"/>
          <w:lang w:eastAsia="uk-UA"/>
        </w:rPr>
        <w:t>і</w:t>
      </w:r>
      <w:r w:rsidR="004341D7" w:rsidRPr="00EB7A98">
        <w:rPr>
          <w:rFonts w:ascii="Times New Roman" w:eastAsia="Times New Roman" w:hAnsi="Times New Roman" w:cs="Times New Roman"/>
          <w:sz w:val="28"/>
          <w:szCs w:val="28"/>
          <w:lang w:eastAsia="uk-UA"/>
        </w:rPr>
        <w:t xml:space="preserve"> перевірки (у 202</w:t>
      </w:r>
      <w:r w:rsidRPr="00EB7A98">
        <w:rPr>
          <w:rFonts w:ascii="Times New Roman" w:eastAsia="Times New Roman" w:hAnsi="Times New Roman" w:cs="Times New Roman"/>
          <w:sz w:val="28"/>
          <w:szCs w:val="28"/>
          <w:lang w:eastAsia="uk-UA"/>
        </w:rPr>
        <w:t>3</w:t>
      </w:r>
      <w:r w:rsidR="004341D7" w:rsidRPr="00EB7A98">
        <w:rPr>
          <w:rFonts w:ascii="Times New Roman" w:eastAsia="Times New Roman" w:hAnsi="Times New Roman" w:cs="Times New Roman"/>
          <w:sz w:val="28"/>
          <w:szCs w:val="28"/>
          <w:lang w:eastAsia="uk-UA"/>
        </w:rPr>
        <w:t xml:space="preserve"> р. – </w:t>
      </w:r>
      <w:r w:rsidRPr="00EB7A98">
        <w:rPr>
          <w:rFonts w:ascii="Times New Roman" w:eastAsia="Times New Roman" w:hAnsi="Times New Roman" w:cs="Times New Roman"/>
          <w:sz w:val="28"/>
          <w:szCs w:val="28"/>
          <w:lang w:eastAsia="uk-UA"/>
        </w:rPr>
        <w:t>32</w:t>
      </w:r>
      <w:r w:rsidR="004341D7" w:rsidRPr="00EB7A98">
        <w:rPr>
          <w:rFonts w:ascii="Times New Roman" w:eastAsia="Times New Roman" w:hAnsi="Times New Roman" w:cs="Times New Roman"/>
          <w:sz w:val="28"/>
          <w:szCs w:val="28"/>
          <w:lang w:eastAsia="uk-UA"/>
        </w:rPr>
        <w:t>) у порядку безвиїзного нагляду;</w:t>
      </w:r>
    </w:p>
    <w:p w:rsidR="004341D7" w:rsidRPr="00EB7A98" w:rsidRDefault="00171F44" w:rsidP="00681786">
      <w:pPr>
        <w:numPr>
          <w:ilvl w:val="0"/>
          <w:numId w:val="6"/>
        </w:numPr>
        <w:tabs>
          <w:tab w:val="left" w:pos="993"/>
        </w:tabs>
        <w:spacing w:after="120" w:line="240" w:lineRule="auto"/>
        <w:ind w:left="0" w:firstLine="709"/>
        <w:jc w:val="both"/>
        <w:rPr>
          <w:rFonts w:ascii="Times New Roman" w:eastAsia="Times New Roman" w:hAnsi="Times New Roman" w:cs="Times New Roman"/>
          <w:sz w:val="28"/>
          <w:szCs w:val="28"/>
          <w:lang w:eastAsia="uk-UA"/>
        </w:rPr>
      </w:pPr>
      <w:r w:rsidRPr="00EB7A98">
        <w:rPr>
          <w:rFonts w:ascii="Times New Roman" w:eastAsia="Times New Roman" w:hAnsi="Times New Roman" w:cs="Times New Roman"/>
          <w:sz w:val="28"/>
          <w:szCs w:val="28"/>
          <w:lang w:eastAsia="uk-UA"/>
        </w:rPr>
        <w:t>90</w:t>
      </w:r>
      <w:r w:rsidR="004341D7" w:rsidRPr="00EB7A98">
        <w:rPr>
          <w:rFonts w:ascii="Times New Roman" w:eastAsia="Times New Roman" w:hAnsi="Times New Roman" w:cs="Times New Roman"/>
          <w:sz w:val="28"/>
          <w:szCs w:val="28"/>
          <w:lang w:eastAsia="uk-UA"/>
        </w:rPr>
        <w:t xml:space="preserve"> перевірок НФУ (у 202</w:t>
      </w:r>
      <w:r w:rsidRPr="00EB7A98">
        <w:rPr>
          <w:rFonts w:ascii="Times New Roman" w:eastAsia="Times New Roman" w:hAnsi="Times New Roman" w:cs="Times New Roman"/>
          <w:sz w:val="28"/>
          <w:szCs w:val="28"/>
          <w:lang w:eastAsia="uk-UA"/>
        </w:rPr>
        <w:t>3</w:t>
      </w:r>
      <w:r w:rsidR="004341D7" w:rsidRPr="00EB7A98">
        <w:rPr>
          <w:rFonts w:ascii="Times New Roman" w:eastAsia="Times New Roman" w:hAnsi="Times New Roman" w:cs="Times New Roman"/>
          <w:sz w:val="28"/>
          <w:szCs w:val="28"/>
          <w:lang w:eastAsia="uk-UA"/>
        </w:rPr>
        <w:t xml:space="preserve"> р. – 1</w:t>
      </w:r>
      <w:r w:rsidRPr="00EB7A98">
        <w:rPr>
          <w:rFonts w:ascii="Times New Roman" w:eastAsia="Times New Roman" w:hAnsi="Times New Roman" w:cs="Times New Roman"/>
          <w:sz w:val="28"/>
          <w:szCs w:val="28"/>
          <w:lang w:eastAsia="uk-UA"/>
        </w:rPr>
        <w:t>31</w:t>
      </w:r>
      <w:r w:rsidR="004341D7" w:rsidRPr="00EB7A98">
        <w:rPr>
          <w:rFonts w:ascii="Times New Roman" w:eastAsia="Times New Roman" w:hAnsi="Times New Roman" w:cs="Times New Roman"/>
          <w:sz w:val="28"/>
          <w:szCs w:val="28"/>
          <w:lang w:eastAsia="uk-UA"/>
        </w:rPr>
        <w:t xml:space="preserve">) </w:t>
      </w:r>
      <w:r w:rsidR="00EB7A98" w:rsidRPr="00EB7A98">
        <w:rPr>
          <w:rFonts w:ascii="Times New Roman" w:eastAsia="Times New Roman" w:hAnsi="Times New Roman" w:cs="Times New Roman"/>
          <w:sz w:val="28"/>
          <w:szCs w:val="28"/>
          <w:lang w:eastAsia="uk-UA"/>
        </w:rPr>
        <w:t xml:space="preserve">(з них: 10 – виїзних перевірок </w:t>
      </w:r>
      <w:r w:rsidR="00EB7A98" w:rsidRPr="00EB7A98">
        <w:rPr>
          <w:rFonts w:ascii="Times New Roman" w:eastAsia="Times New Roman" w:hAnsi="Times New Roman" w:cs="Times New Roman"/>
          <w:sz w:val="28"/>
          <w:szCs w:val="28"/>
          <w:lang w:eastAsia="uk-UA"/>
        </w:rPr>
        <w:br/>
        <w:t>(у 2023 р. – 7), 9 – планових (у 2023 р. – 4 планові та 3 позапланові перевірки) та 81 безвиїзна перевірка (у 2023 р. – 124) у</w:t>
      </w:r>
      <w:r w:rsidR="004341D7" w:rsidRPr="00EB7A98">
        <w:rPr>
          <w:rFonts w:ascii="Times New Roman" w:eastAsia="Times New Roman" w:hAnsi="Times New Roman" w:cs="Times New Roman"/>
          <w:sz w:val="28"/>
          <w:szCs w:val="28"/>
          <w:lang w:eastAsia="uk-UA"/>
        </w:rPr>
        <w:t xml:space="preserve"> порядку безвиїзного нагляду за НФУ.</w:t>
      </w:r>
    </w:p>
    <w:p w:rsidR="004341D7" w:rsidRPr="00EB7A98" w:rsidRDefault="004341D7" w:rsidP="004341D7">
      <w:pPr>
        <w:spacing w:after="120" w:line="240" w:lineRule="auto"/>
        <w:jc w:val="both"/>
        <w:rPr>
          <w:rFonts w:ascii="Times New Roman" w:hAnsi="Times New Roman" w:cs="Times New Roman"/>
          <w:sz w:val="16"/>
          <w:szCs w:val="16"/>
        </w:rPr>
      </w:pPr>
    </w:p>
    <w:p w:rsidR="004341D7" w:rsidRPr="00EB7A98" w:rsidRDefault="004341D7" w:rsidP="004341D7">
      <w:pPr>
        <w:spacing w:after="120" w:line="240" w:lineRule="auto"/>
        <w:jc w:val="both"/>
        <w:rPr>
          <w:noProof/>
          <w:lang w:eastAsia="uk-UA"/>
        </w:rPr>
      </w:pPr>
      <w:r w:rsidRPr="00EB7A98">
        <w:rPr>
          <w:noProof/>
          <w:lang w:eastAsia="uk-UA"/>
        </w:rPr>
        <w:drawing>
          <wp:inline distT="0" distB="0" distL="0" distR="0" wp14:anchorId="3F123EE7" wp14:editId="3A03EE06">
            <wp:extent cx="6027725" cy="2495550"/>
            <wp:effectExtent l="0" t="0" r="11430" b="0"/>
            <wp:docPr id="61" name="Діагра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341D7" w:rsidRPr="00EB7A98" w:rsidRDefault="004341D7" w:rsidP="004341D7">
      <w:pPr>
        <w:spacing w:before="120" w:after="0" w:line="240" w:lineRule="auto"/>
        <w:jc w:val="both"/>
        <w:rPr>
          <w:rFonts w:ascii="Times New Roman" w:eastAsia="Calibri" w:hAnsi="Times New Roman" w:cs="Times New Roman"/>
          <w:sz w:val="24"/>
          <w:szCs w:val="24"/>
        </w:rPr>
      </w:pPr>
      <w:r w:rsidRPr="00EB7A98">
        <w:rPr>
          <w:rFonts w:ascii="Times New Roman" w:eastAsia="Calibri" w:hAnsi="Times New Roman" w:cs="Times New Roman"/>
          <w:sz w:val="24"/>
          <w:szCs w:val="24"/>
        </w:rPr>
        <w:t>Рисунок 6.1</w:t>
      </w:r>
    </w:p>
    <w:p w:rsidR="004341D7" w:rsidRPr="00716A68" w:rsidRDefault="004341D7" w:rsidP="004341D7">
      <w:pPr>
        <w:spacing w:before="120" w:after="0" w:line="240" w:lineRule="auto"/>
        <w:ind w:firstLine="709"/>
        <w:jc w:val="both"/>
        <w:rPr>
          <w:rFonts w:ascii="Times New Roman" w:eastAsia="Calibri" w:hAnsi="Times New Roman" w:cs="Times New Roman"/>
          <w:sz w:val="28"/>
          <w:szCs w:val="28"/>
        </w:rPr>
      </w:pPr>
      <w:r w:rsidRPr="00716A68">
        <w:rPr>
          <w:rFonts w:ascii="Times New Roman" w:eastAsia="Calibri" w:hAnsi="Times New Roman" w:cs="Times New Roman"/>
          <w:sz w:val="28"/>
          <w:szCs w:val="28"/>
        </w:rPr>
        <w:t xml:space="preserve">Із перевірених у звітному періоді банків, у діяльності </w:t>
      </w:r>
      <w:r w:rsidR="00716A68" w:rsidRPr="00716A68">
        <w:rPr>
          <w:rFonts w:ascii="Times New Roman" w:eastAsia="Calibri" w:hAnsi="Times New Roman" w:cs="Times New Roman"/>
          <w:sz w:val="28"/>
          <w:szCs w:val="28"/>
        </w:rPr>
        <w:t>26</w:t>
      </w:r>
      <w:r w:rsidRPr="00716A68">
        <w:rPr>
          <w:rFonts w:ascii="Times New Roman" w:eastAsia="Calibri" w:hAnsi="Times New Roman" w:cs="Times New Roman"/>
          <w:sz w:val="28"/>
          <w:szCs w:val="28"/>
        </w:rPr>
        <w:t xml:space="preserve"> (у 202</w:t>
      </w:r>
      <w:r w:rsidR="00716A68" w:rsidRPr="00716A68">
        <w:rPr>
          <w:rFonts w:ascii="Times New Roman" w:eastAsia="Calibri" w:hAnsi="Times New Roman" w:cs="Times New Roman"/>
          <w:sz w:val="28"/>
          <w:szCs w:val="28"/>
        </w:rPr>
        <w:t>3</w:t>
      </w:r>
      <w:r w:rsidRPr="00716A68">
        <w:rPr>
          <w:rFonts w:ascii="Times New Roman" w:eastAsia="Calibri" w:hAnsi="Times New Roman" w:cs="Times New Roman"/>
          <w:sz w:val="28"/>
          <w:szCs w:val="28"/>
        </w:rPr>
        <w:t xml:space="preserve"> р. – </w:t>
      </w:r>
      <w:r w:rsidR="00716A68" w:rsidRPr="00716A68">
        <w:rPr>
          <w:rFonts w:ascii="Times New Roman" w:eastAsia="Calibri" w:hAnsi="Times New Roman" w:cs="Times New Roman"/>
          <w:sz w:val="28"/>
          <w:szCs w:val="28"/>
        </w:rPr>
        <w:t>18</w:t>
      </w:r>
      <w:r w:rsidRPr="00716A68">
        <w:rPr>
          <w:rFonts w:ascii="Times New Roman" w:eastAsia="Calibri" w:hAnsi="Times New Roman" w:cs="Times New Roman"/>
          <w:sz w:val="28"/>
          <w:szCs w:val="28"/>
        </w:rPr>
        <w:t xml:space="preserve">) виявлено порушення вимог законодавства у сфері ПВК/ФТ, а у перевірених НФУ, порушення виявлено у діяльності – </w:t>
      </w:r>
      <w:r w:rsidR="00716A68" w:rsidRPr="00716A68">
        <w:rPr>
          <w:rFonts w:ascii="Times New Roman" w:eastAsia="Calibri" w:hAnsi="Times New Roman" w:cs="Times New Roman"/>
          <w:sz w:val="28"/>
          <w:szCs w:val="28"/>
        </w:rPr>
        <w:t>82</w:t>
      </w:r>
      <w:r w:rsidRPr="00716A68">
        <w:rPr>
          <w:rFonts w:ascii="Times New Roman" w:eastAsia="Calibri" w:hAnsi="Times New Roman" w:cs="Times New Roman"/>
          <w:sz w:val="28"/>
          <w:szCs w:val="28"/>
        </w:rPr>
        <w:t xml:space="preserve"> (у 202</w:t>
      </w:r>
      <w:r w:rsidR="00716A68" w:rsidRPr="00716A68">
        <w:rPr>
          <w:rFonts w:ascii="Times New Roman" w:eastAsia="Calibri" w:hAnsi="Times New Roman" w:cs="Times New Roman"/>
          <w:sz w:val="28"/>
          <w:szCs w:val="28"/>
        </w:rPr>
        <w:t>3</w:t>
      </w:r>
      <w:r w:rsidRPr="00716A68">
        <w:rPr>
          <w:rFonts w:ascii="Times New Roman" w:eastAsia="Calibri" w:hAnsi="Times New Roman" w:cs="Times New Roman"/>
          <w:sz w:val="28"/>
          <w:szCs w:val="28"/>
        </w:rPr>
        <w:t xml:space="preserve"> р. – </w:t>
      </w:r>
      <w:r w:rsidR="00716A68" w:rsidRPr="00716A68">
        <w:rPr>
          <w:rFonts w:ascii="Times New Roman" w:eastAsia="Calibri" w:hAnsi="Times New Roman" w:cs="Times New Roman"/>
          <w:sz w:val="28"/>
          <w:szCs w:val="28"/>
        </w:rPr>
        <w:t>90</w:t>
      </w:r>
      <w:r w:rsidRPr="00716A68">
        <w:rPr>
          <w:rFonts w:ascii="Times New Roman" w:eastAsia="Calibri" w:hAnsi="Times New Roman" w:cs="Times New Roman"/>
          <w:sz w:val="28"/>
          <w:szCs w:val="28"/>
        </w:rPr>
        <w:t>).</w:t>
      </w:r>
    </w:p>
    <w:p w:rsidR="004341D7" w:rsidRPr="00FD5966" w:rsidRDefault="004341D7" w:rsidP="004341D7">
      <w:pPr>
        <w:spacing w:before="120" w:after="0" w:line="240" w:lineRule="auto"/>
        <w:ind w:firstLine="709"/>
        <w:jc w:val="both"/>
        <w:rPr>
          <w:rFonts w:ascii="Times New Roman" w:eastAsia="Calibri" w:hAnsi="Times New Roman" w:cs="Times New Roman"/>
          <w:sz w:val="28"/>
          <w:szCs w:val="28"/>
          <w:lang w:val="ru-RU"/>
        </w:rPr>
      </w:pPr>
      <w:r w:rsidRPr="00FD5966">
        <w:rPr>
          <w:rFonts w:ascii="Times New Roman" w:eastAsia="Calibri" w:hAnsi="Times New Roman" w:cs="Times New Roman"/>
          <w:sz w:val="28"/>
          <w:szCs w:val="28"/>
        </w:rPr>
        <w:t>У 202</w:t>
      </w:r>
      <w:r w:rsidR="00EB7A98" w:rsidRPr="00FD5966">
        <w:rPr>
          <w:rFonts w:ascii="Times New Roman" w:eastAsia="Calibri" w:hAnsi="Times New Roman" w:cs="Times New Roman"/>
          <w:sz w:val="28"/>
          <w:szCs w:val="28"/>
        </w:rPr>
        <w:t>4</w:t>
      </w:r>
      <w:r w:rsidRPr="00FD5966">
        <w:rPr>
          <w:rFonts w:ascii="Times New Roman" w:eastAsia="Calibri" w:hAnsi="Times New Roman" w:cs="Times New Roman"/>
          <w:sz w:val="28"/>
          <w:szCs w:val="28"/>
        </w:rPr>
        <w:t xml:space="preserve"> році сума штрафів, застосованих до банків за порушення законодавства з питань ПВК/ФТ становила 3</w:t>
      </w:r>
      <w:r w:rsidR="00FD5966" w:rsidRPr="00FD5966">
        <w:rPr>
          <w:rFonts w:ascii="Times New Roman" w:eastAsia="Calibri" w:hAnsi="Times New Roman" w:cs="Times New Roman"/>
          <w:sz w:val="28"/>
          <w:szCs w:val="28"/>
        </w:rPr>
        <w:t>44</w:t>
      </w:r>
      <w:r w:rsidRPr="00FD5966">
        <w:rPr>
          <w:rFonts w:ascii="Times New Roman" w:eastAsia="Calibri" w:hAnsi="Times New Roman" w:cs="Times New Roman"/>
          <w:sz w:val="28"/>
          <w:szCs w:val="28"/>
        </w:rPr>
        <w:t>,4</w:t>
      </w:r>
      <w:r w:rsidR="00FD5966" w:rsidRPr="00FD5966">
        <w:rPr>
          <w:rFonts w:ascii="Times New Roman" w:eastAsia="Calibri" w:hAnsi="Times New Roman" w:cs="Times New Roman"/>
          <w:sz w:val="28"/>
          <w:szCs w:val="28"/>
        </w:rPr>
        <w:t>5</w:t>
      </w:r>
      <w:r w:rsidRPr="00FD5966">
        <w:rPr>
          <w:rFonts w:ascii="Times New Roman" w:eastAsia="Calibri" w:hAnsi="Times New Roman" w:cs="Times New Roman"/>
          <w:sz w:val="28"/>
          <w:szCs w:val="28"/>
        </w:rPr>
        <w:t xml:space="preserve"> млн </w:t>
      </w:r>
      <w:r w:rsidRPr="00FD5966">
        <w:rPr>
          <w:rFonts w:ascii="Times New Roman" w:eastAsia="Calibri" w:hAnsi="Times New Roman" w:cs="Times New Roman"/>
          <w:bCs/>
          <w:sz w:val="28"/>
          <w:szCs w:val="28"/>
          <w:lang w:eastAsia="uk-UA"/>
        </w:rPr>
        <w:t>грн</w:t>
      </w:r>
      <w:r w:rsidRPr="00FD5966">
        <w:rPr>
          <w:rFonts w:ascii="Times New Roman" w:eastAsia="Calibri" w:hAnsi="Times New Roman" w:cs="Times New Roman"/>
          <w:sz w:val="28"/>
          <w:szCs w:val="28"/>
        </w:rPr>
        <w:t xml:space="preserve"> (у 20</w:t>
      </w:r>
      <w:r w:rsidRPr="00FD5966">
        <w:rPr>
          <w:rFonts w:ascii="Times New Roman" w:eastAsia="Calibri" w:hAnsi="Times New Roman" w:cs="Times New Roman"/>
          <w:sz w:val="28"/>
          <w:szCs w:val="28"/>
          <w:lang w:val="ru-RU"/>
        </w:rPr>
        <w:t>2</w:t>
      </w:r>
      <w:r w:rsidR="00FD5966" w:rsidRPr="00FD5966">
        <w:rPr>
          <w:rFonts w:ascii="Times New Roman" w:eastAsia="Calibri" w:hAnsi="Times New Roman" w:cs="Times New Roman"/>
          <w:sz w:val="28"/>
          <w:szCs w:val="28"/>
          <w:lang w:val="ru-RU"/>
        </w:rPr>
        <w:t>3</w:t>
      </w:r>
      <w:r w:rsidRPr="00FD5966">
        <w:rPr>
          <w:rFonts w:ascii="Times New Roman" w:eastAsia="Calibri" w:hAnsi="Times New Roman" w:cs="Times New Roman"/>
          <w:sz w:val="28"/>
          <w:szCs w:val="28"/>
        </w:rPr>
        <w:t xml:space="preserve"> р. – </w:t>
      </w:r>
      <w:r w:rsidR="00FD5966" w:rsidRPr="00FD5966">
        <w:rPr>
          <w:rFonts w:ascii="Times New Roman" w:eastAsia="Calibri" w:hAnsi="Times New Roman" w:cs="Times New Roman"/>
          <w:sz w:val="28"/>
          <w:szCs w:val="28"/>
        </w:rPr>
        <w:t>302,49</w:t>
      </w:r>
      <w:r w:rsidRPr="00FD5966">
        <w:rPr>
          <w:rFonts w:ascii="Times New Roman" w:eastAsia="Calibri" w:hAnsi="Times New Roman" w:cs="Times New Roman"/>
          <w:sz w:val="28"/>
          <w:szCs w:val="28"/>
        </w:rPr>
        <w:t xml:space="preserve"> млн </w:t>
      </w:r>
      <w:r w:rsidRPr="00FD5966">
        <w:rPr>
          <w:rFonts w:ascii="Times New Roman" w:eastAsia="Calibri" w:hAnsi="Times New Roman" w:cs="Times New Roman"/>
          <w:bCs/>
          <w:sz w:val="28"/>
          <w:szCs w:val="28"/>
          <w:lang w:eastAsia="uk-UA"/>
        </w:rPr>
        <w:t>грн</w:t>
      </w:r>
      <w:r w:rsidRPr="00FD5966">
        <w:rPr>
          <w:rFonts w:ascii="Times New Roman" w:eastAsia="Calibri" w:hAnsi="Times New Roman" w:cs="Times New Roman"/>
          <w:sz w:val="28"/>
          <w:szCs w:val="28"/>
        </w:rPr>
        <w:t>), до НФУ у</w:t>
      </w:r>
      <w:r w:rsidRPr="00FD5966">
        <w:rPr>
          <w:rFonts w:ascii="Times New Roman" w:eastAsia="Calibri" w:hAnsi="Times New Roman" w:cs="Times New Roman"/>
          <w:sz w:val="28"/>
          <w:szCs w:val="28"/>
          <w:lang w:val="ru-RU"/>
        </w:rPr>
        <w:t xml:space="preserve"> 202</w:t>
      </w:r>
      <w:r w:rsidR="00FD5966" w:rsidRPr="00FD5966">
        <w:rPr>
          <w:rFonts w:ascii="Times New Roman" w:eastAsia="Calibri" w:hAnsi="Times New Roman" w:cs="Times New Roman"/>
          <w:sz w:val="28"/>
          <w:szCs w:val="28"/>
          <w:lang w:val="ru-RU"/>
        </w:rPr>
        <w:t>4</w:t>
      </w:r>
      <w:r w:rsidRPr="00FD5966">
        <w:rPr>
          <w:rFonts w:ascii="Times New Roman" w:eastAsia="Calibri" w:hAnsi="Times New Roman" w:cs="Times New Roman"/>
          <w:sz w:val="28"/>
          <w:szCs w:val="28"/>
        </w:rPr>
        <w:t xml:space="preserve"> р.</w:t>
      </w:r>
      <w:r w:rsidRPr="00FD5966">
        <w:rPr>
          <w:rFonts w:ascii="Times New Roman" w:eastAsia="Calibri" w:hAnsi="Times New Roman" w:cs="Times New Roman"/>
          <w:sz w:val="28"/>
          <w:szCs w:val="28"/>
          <w:lang w:val="ru-RU"/>
        </w:rPr>
        <w:t xml:space="preserve"> – 1</w:t>
      </w:r>
      <w:r w:rsidR="00FD5966" w:rsidRPr="00FD5966">
        <w:rPr>
          <w:rFonts w:ascii="Times New Roman" w:eastAsia="Calibri" w:hAnsi="Times New Roman" w:cs="Times New Roman"/>
          <w:sz w:val="28"/>
          <w:szCs w:val="28"/>
          <w:lang w:val="ru-RU"/>
        </w:rPr>
        <w:t>04</w:t>
      </w:r>
      <w:r w:rsidRPr="00FD5966">
        <w:rPr>
          <w:rFonts w:ascii="Times New Roman" w:eastAsia="Calibri" w:hAnsi="Times New Roman" w:cs="Times New Roman"/>
          <w:sz w:val="28"/>
          <w:szCs w:val="28"/>
          <w:lang w:val="ru-RU"/>
        </w:rPr>
        <w:t>,</w:t>
      </w:r>
      <w:r w:rsidR="00FD5966" w:rsidRPr="00FD5966">
        <w:rPr>
          <w:rFonts w:ascii="Times New Roman" w:eastAsia="Calibri" w:hAnsi="Times New Roman" w:cs="Times New Roman"/>
          <w:sz w:val="28"/>
          <w:szCs w:val="28"/>
          <w:lang w:val="ru-RU"/>
        </w:rPr>
        <w:t>9</w:t>
      </w:r>
      <w:r w:rsidRPr="00FD5966">
        <w:rPr>
          <w:rFonts w:ascii="Times New Roman" w:eastAsia="Calibri" w:hAnsi="Times New Roman" w:cs="Times New Roman"/>
          <w:sz w:val="28"/>
          <w:szCs w:val="28"/>
          <w:lang w:val="ru-RU"/>
        </w:rPr>
        <w:t xml:space="preserve"> </w:t>
      </w:r>
      <w:r w:rsidRPr="00FD5966">
        <w:rPr>
          <w:rFonts w:ascii="Times New Roman" w:eastAsia="Calibri" w:hAnsi="Times New Roman" w:cs="Times New Roman"/>
          <w:sz w:val="28"/>
          <w:szCs w:val="28"/>
        </w:rPr>
        <w:t>млн</w:t>
      </w:r>
      <w:r w:rsidRPr="00FD5966">
        <w:rPr>
          <w:rFonts w:ascii="Times New Roman" w:eastAsia="Calibri" w:hAnsi="Times New Roman" w:cs="Times New Roman"/>
          <w:sz w:val="28"/>
          <w:szCs w:val="28"/>
          <w:lang w:val="ru-RU"/>
        </w:rPr>
        <w:t xml:space="preserve"> грн (</w:t>
      </w:r>
      <w:r w:rsidRPr="00FD5966">
        <w:rPr>
          <w:rFonts w:ascii="Times New Roman" w:eastAsia="Calibri" w:hAnsi="Times New Roman" w:cs="Times New Roman"/>
          <w:sz w:val="28"/>
          <w:szCs w:val="28"/>
        </w:rPr>
        <w:t>у</w:t>
      </w:r>
      <w:r w:rsidRPr="00FD5966">
        <w:rPr>
          <w:rFonts w:ascii="Times New Roman" w:eastAsia="Calibri" w:hAnsi="Times New Roman" w:cs="Times New Roman"/>
          <w:sz w:val="28"/>
          <w:szCs w:val="28"/>
          <w:lang w:val="ru-RU"/>
        </w:rPr>
        <w:t xml:space="preserve"> 202</w:t>
      </w:r>
      <w:r w:rsidR="00FD5966">
        <w:rPr>
          <w:rFonts w:ascii="Times New Roman" w:eastAsia="Calibri" w:hAnsi="Times New Roman" w:cs="Times New Roman"/>
          <w:sz w:val="28"/>
          <w:szCs w:val="28"/>
          <w:lang w:val="ru-RU"/>
        </w:rPr>
        <w:t>3</w:t>
      </w:r>
      <w:r w:rsidRPr="00FD5966">
        <w:rPr>
          <w:rFonts w:ascii="Times New Roman" w:eastAsia="Calibri" w:hAnsi="Times New Roman" w:cs="Times New Roman"/>
          <w:sz w:val="28"/>
          <w:szCs w:val="28"/>
        </w:rPr>
        <w:t xml:space="preserve"> р.</w:t>
      </w:r>
      <w:r w:rsidRPr="00FD5966">
        <w:rPr>
          <w:rFonts w:ascii="Times New Roman" w:eastAsia="Calibri" w:hAnsi="Times New Roman" w:cs="Times New Roman"/>
          <w:sz w:val="28"/>
          <w:szCs w:val="28"/>
          <w:lang w:val="ru-RU"/>
        </w:rPr>
        <w:t xml:space="preserve"> – </w:t>
      </w:r>
      <w:r w:rsidR="00FD5966" w:rsidRPr="00FD5966">
        <w:rPr>
          <w:rFonts w:ascii="Times New Roman" w:eastAsia="Calibri" w:hAnsi="Times New Roman" w:cs="Times New Roman"/>
          <w:sz w:val="28"/>
          <w:szCs w:val="28"/>
          <w:lang w:val="ru-RU"/>
        </w:rPr>
        <w:t>198,67</w:t>
      </w:r>
      <w:r w:rsidRPr="00FD5966">
        <w:rPr>
          <w:rFonts w:ascii="Times New Roman" w:eastAsia="Calibri" w:hAnsi="Times New Roman" w:cs="Times New Roman"/>
          <w:sz w:val="28"/>
          <w:szCs w:val="28"/>
          <w:lang w:val="ru-RU"/>
        </w:rPr>
        <w:t xml:space="preserve"> </w:t>
      </w:r>
      <w:r w:rsidRPr="00FD5966">
        <w:rPr>
          <w:rFonts w:ascii="Times New Roman" w:eastAsia="Calibri" w:hAnsi="Times New Roman" w:cs="Times New Roman"/>
          <w:sz w:val="28"/>
          <w:szCs w:val="28"/>
        </w:rPr>
        <w:t>млн</w:t>
      </w:r>
      <w:r w:rsidRPr="00FD5966">
        <w:rPr>
          <w:rFonts w:ascii="Times New Roman" w:eastAsia="Calibri" w:hAnsi="Times New Roman" w:cs="Times New Roman"/>
          <w:sz w:val="28"/>
          <w:szCs w:val="28"/>
          <w:lang w:val="ru-RU"/>
        </w:rPr>
        <w:t xml:space="preserve"> грн).</w:t>
      </w:r>
    </w:p>
    <w:p w:rsidR="004341D7" w:rsidRPr="00FD5966" w:rsidRDefault="004341D7" w:rsidP="004341D7">
      <w:pPr>
        <w:spacing w:before="120" w:after="0" w:line="240" w:lineRule="auto"/>
        <w:ind w:firstLine="709"/>
        <w:jc w:val="both"/>
        <w:rPr>
          <w:rFonts w:ascii="Times New Roman" w:eastAsia="Calibri" w:hAnsi="Times New Roman" w:cs="Times New Roman"/>
          <w:bCs/>
          <w:sz w:val="28"/>
          <w:szCs w:val="28"/>
          <w:lang w:eastAsia="uk-UA"/>
        </w:rPr>
      </w:pPr>
      <w:r w:rsidRPr="00FD5966">
        <w:rPr>
          <w:rFonts w:ascii="Times New Roman" w:eastAsia="Calibri" w:hAnsi="Times New Roman" w:cs="Times New Roman"/>
          <w:bCs/>
          <w:sz w:val="28"/>
          <w:szCs w:val="28"/>
          <w:lang w:eastAsia="uk-UA"/>
        </w:rPr>
        <w:t>За результатами проведених Національним банком перевірок у 2023 році виявлені порушення в діяльності 108 СПФМ (у 202</w:t>
      </w:r>
      <w:r w:rsidR="00716A68">
        <w:rPr>
          <w:rFonts w:ascii="Times New Roman" w:eastAsia="Calibri" w:hAnsi="Times New Roman" w:cs="Times New Roman"/>
          <w:bCs/>
          <w:sz w:val="28"/>
          <w:szCs w:val="28"/>
          <w:lang w:eastAsia="uk-UA"/>
        </w:rPr>
        <w:t>3</w:t>
      </w:r>
      <w:r w:rsidRPr="00FD5966">
        <w:rPr>
          <w:rFonts w:ascii="Times New Roman" w:eastAsia="Calibri" w:hAnsi="Times New Roman" w:cs="Times New Roman"/>
          <w:bCs/>
          <w:sz w:val="28"/>
          <w:szCs w:val="28"/>
          <w:lang w:eastAsia="uk-UA"/>
        </w:rPr>
        <w:t xml:space="preserve"> р. – 1</w:t>
      </w:r>
      <w:r w:rsidR="00716A68">
        <w:rPr>
          <w:rFonts w:ascii="Times New Roman" w:eastAsia="Calibri" w:hAnsi="Times New Roman" w:cs="Times New Roman"/>
          <w:bCs/>
          <w:sz w:val="28"/>
          <w:szCs w:val="28"/>
          <w:lang w:eastAsia="uk-UA"/>
        </w:rPr>
        <w:t>08</w:t>
      </w:r>
      <w:r w:rsidRPr="00FD5966">
        <w:rPr>
          <w:rFonts w:ascii="Times New Roman" w:eastAsia="Calibri" w:hAnsi="Times New Roman" w:cs="Times New Roman"/>
          <w:bCs/>
          <w:sz w:val="28"/>
          <w:szCs w:val="28"/>
          <w:lang w:eastAsia="uk-UA"/>
        </w:rPr>
        <w:t>) (рисунок 6.2).</w:t>
      </w:r>
    </w:p>
    <w:p w:rsidR="004341D7" w:rsidRPr="00FD5966" w:rsidRDefault="004341D7" w:rsidP="004341D7">
      <w:pPr>
        <w:spacing w:before="120" w:after="0" w:line="240" w:lineRule="auto"/>
        <w:ind w:firstLine="709"/>
        <w:jc w:val="both"/>
        <w:rPr>
          <w:rFonts w:ascii="Times New Roman" w:hAnsi="Times New Roman" w:cs="Times New Roman"/>
          <w:sz w:val="28"/>
          <w:szCs w:val="28"/>
        </w:rPr>
      </w:pPr>
      <w:r w:rsidRPr="00FD5966">
        <w:rPr>
          <w:rFonts w:ascii="Times New Roman" w:eastAsia="Calibri" w:hAnsi="Times New Roman" w:cs="Times New Roman"/>
          <w:bCs/>
          <w:sz w:val="28"/>
          <w:szCs w:val="28"/>
          <w:lang w:eastAsia="uk-UA"/>
        </w:rPr>
        <w:t xml:space="preserve">За порушення у сфері ПВК/ФТ виявлені під час перевірок, застосовано </w:t>
      </w:r>
      <w:r w:rsidR="00070F70" w:rsidRPr="00FD5966">
        <w:rPr>
          <w:rFonts w:ascii="Times New Roman" w:eastAsia="Calibri" w:hAnsi="Times New Roman" w:cs="Times New Roman"/>
          <w:bCs/>
          <w:sz w:val="28"/>
          <w:szCs w:val="28"/>
          <w:lang w:eastAsia="uk-UA"/>
        </w:rPr>
        <w:br/>
      </w:r>
      <w:r w:rsidR="00FD5966" w:rsidRPr="00FD5966">
        <w:rPr>
          <w:rFonts w:ascii="Times New Roman" w:eastAsia="Calibri" w:hAnsi="Times New Roman" w:cs="Times New Roman"/>
          <w:bCs/>
          <w:sz w:val="28"/>
          <w:szCs w:val="28"/>
          <w:lang w:eastAsia="uk-UA"/>
        </w:rPr>
        <w:t>77</w:t>
      </w:r>
      <w:r w:rsidRPr="00FD5966">
        <w:rPr>
          <w:rFonts w:ascii="Times New Roman" w:eastAsia="Calibri" w:hAnsi="Times New Roman" w:cs="Times New Roman"/>
          <w:bCs/>
          <w:sz w:val="28"/>
          <w:szCs w:val="28"/>
          <w:lang w:eastAsia="uk-UA"/>
        </w:rPr>
        <w:t xml:space="preserve"> рішень на загальну суму – 4</w:t>
      </w:r>
      <w:r w:rsidR="00FD5966" w:rsidRPr="00FD5966">
        <w:rPr>
          <w:rFonts w:ascii="Times New Roman" w:eastAsia="Calibri" w:hAnsi="Times New Roman" w:cs="Times New Roman"/>
          <w:bCs/>
          <w:sz w:val="28"/>
          <w:szCs w:val="28"/>
          <w:lang w:eastAsia="uk-UA"/>
        </w:rPr>
        <w:t>49</w:t>
      </w:r>
      <w:r w:rsidRPr="00FD5966">
        <w:rPr>
          <w:rFonts w:ascii="Times New Roman" w:eastAsia="Calibri" w:hAnsi="Times New Roman" w:cs="Times New Roman"/>
          <w:bCs/>
          <w:sz w:val="28"/>
          <w:szCs w:val="28"/>
          <w:lang w:eastAsia="uk-UA"/>
        </w:rPr>
        <w:t>,</w:t>
      </w:r>
      <w:r w:rsidR="00FD5966" w:rsidRPr="00FD5966">
        <w:rPr>
          <w:rFonts w:ascii="Times New Roman" w:eastAsia="Calibri" w:hAnsi="Times New Roman" w:cs="Times New Roman"/>
          <w:bCs/>
          <w:sz w:val="28"/>
          <w:szCs w:val="28"/>
          <w:lang w:eastAsia="uk-UA"/>
        </w:rPr>
        <w:t>35</w:t>
      </w:r>
      <w:r w:rsidRPr="00FD5966">
        <w:rPr>
          <w:rFonts w:ascii="Times New Roman" w:eastAsia="Calibri" w:hAnsi="Times New Roman" w:cs="Times New Roman"/>
          <w:bCs/>
          <w:sz w:val="28"/>
          <w:szCs w:val="28"/>
          <w:lang w:eastAsia="uk-UA"/>
        </w:rPr>
        <w:t xml:space="preserve"> </w:t>
      </w:r>
      <w:r w:rsidRPr="00FD5966">
        <w:rPr>
          <w:rFonts w:ascii="Times New Roman" w:eastAsia="Calibri" w:hAnsi="Times New Roman" w:cs="Times New Roman"/>
          <w:sz w:val="28"/>
          <w:szCs w:val="28"/>
        </w:rPr>
        <w:t>млн грн</w:t>
      </w:r>
      <w:r w:rsidRPr="00FD5966">
        <w:rPr>
          <w:rFonts w:ascii="Times New Roman" w:eastAsia="Calibri" w:hAnsi="Times New Roman" w:cs="Times New Roman"/>
          <w:bCs/>
          <w:sz w:val="28"/>
          <w:szCs w:val="28"/>
          <w:lang w:eastAsia="uk-UA"/>
        </w:rPr>
        <w:t xml:space="preserve"> (у 202</w:t>
      </w:r>
      <w:r w:rsidR="00FD5966" w:rsidRPr="00FD5966">
        <w:rPr>
          <w:rFonts w:ascii="Times New Roman" w:eastAsia="Calibri" w:hAnsi="Times New Roman" w:cs="Times New Roman"/>
          <w:bCs/>
          <w:sz w:val="28"/>
          <w:szCs w:val="28"/>
          <w:lang w:eastAsia="uk-UA"/>
        </w:rPr>
        <w:t>3</w:t>
      </w:r>
      <w:r w:rsidRPr="00FD5966">
        <w:rPr>
          <w:rFonts w:ascii="Times New Roman" w:eastAsia="Calibri" w:hAnsi="Times New Roman" w:cs="Times New Roman"/>
          <w:bCs/>
          <w:sz w:val="28"/>
          <w:szCs w:val="28"/>
          <w:lang w:eastAsia="uk-UA"/>
        </w:rPr>
        <w:t xml:space="preserve"> р. – </w:t>
      </w:r>
      <w:r w:rsidR="00FD5966" w:rsidRPr="00FD5966">
        <w:rPr>
          <w:rFonts w:ascii="Times New Roman" w:eastAsia="Calibri" w:hAnsi="Times New Roman" w:cs="Times New Roman"/>
          <w:bCs/>
          <w:sz w:val="28"/>
          <w:szCs w:val="28"/>
          <w:lang w:eastAsia="uk-UA"/>
        </w:rPr>
        <w:t>111</w:t>
      </w:r>
      <w:r w:rsidRPr="00FD5966">
        <w:rPr>
          <w:rFonts w:ascii="Times New Roman" w:eastAsia="Calibri" w:hAnsi="Times New Roman" w:cs="Times New Roman"/>
          <w:bCs/>
          <w:sz w:val="28"/>
          <w:szCs w:val="28"/>
          <w:lang w:eastAsia="uk-UA"/>
        </w:rPr>
        <w:t xml:space="preserve"> рішень на суму </w:t>
      </w:r>
      <w:r w:rsidRPr="00FD5966">
        <w:rPr>
          <w:rFonts w:ascii="Times New Roman" w:eastAsia="Calibri" w:hAnsi="Times New Roman" w:cs="Times New Roman"/>
          <w:bCs/>
          <w:sz w:val="28"/>
          <w:szCs w:val="28"/>
          <w:lang w:eastAsia="uk-UA"/>
        </w:rPr>
        <w:br/>
      </w:r>
      <w:r w:rsidR="00FD5966" w:rsidRPr="00FD5966">
        <w:rPr>
          <w:rFonts w:ascii="Times New Roman" w:eastAsia="Calibri" w:hAnsi="Times New Roman" w:cs="Times New Roman"/>
          <w:bCs/>
          <w:sz w:val="28"/>
          <w:szCs w:val="28"/>
          <w:lang w:eastAsia="uk-UA"/>
        </w:rPr>
        <w:t>498,16</w:t>
      </w:r>
      <w:r w:rsidRPr="00FD5966">
        <w:rPr>
          <w:rFonts w:ascii="Times New Roman" w:eastAsia="Calibri" w:hAnsi="Times New Roman" w:cs="Times New Roman"/>
          <w:sz w:val="28"/>
          <w:szCs w:val="28"/>
        </w:rPr>
        <w:t xml:space="preserve"> млн</w:t>
      </w:r>
      <w:r w:rsidRPr="00FD5966">
        <w:rPr>
          <w:rFonts w:ascii="Times New Roman" w:eastAsia="Calibri" w:hAnsi="Times New Roman" w:cs="Times New Roman"/>
          <w:bCs/>
          <w:sz w:val="28"/>
          <w:szCs w:val="28"/>
          <w:lang w:eastAsia="uk-UA"/>
        </w:rPr>
        <w:t xml:space="preserve"> грн) (рисунок 6.3).</w:t>
      </w:r>
    </w:p>
    <w:p w:rsidR="004341D7" w:rsidRPr="00FD5966" w:rsidRDefault="004341D7" w:rsidP="004341D7">
      <w:pPr>
        <w:spacing w:after="120" w:line="240" w:lineRule="auto"/>
        <w:jc w:val="right"/>
        <w:rPr>
          <w:rFonts w:ascii="Times New Roman" w:hAnsi="Times New Roman" w:cs="Times New Roman"/>
          <w:sz w:val="28"/>
          <w:szCs w:val="28"/>
        </w:rPr>
      </w:pPr>
    </w:p>
    <w:p w:rsidR="004341D7" w:rsidRPr="006377DD" w:rsidRDefault="004341D7" w:rsidP="004341D7">
      <w:pPr>
        <w:spacing w:after="120" w:line="240" w:lineRule="auto"/>
        <w:rPr>
          <w:rFonts w:ascii="Times New Roman" w:hAnsi="Times New Roman" w:cs="Times New Roman"/>
          <w:sz w:val="28"/>
          <w:szCs w:val="28"/>
        </w:rPr>
      </w:pPr>
      <w:r w:rsidRPr="006377DD">
        <w:rPr>
          <w:rFonts w:ascii="Times New Roman" w:hAnsi="Times New Roman" w:cs="Times New Roman"/>
          <w:sz w:val="28"/>
          <w:szCs w:val="28"/>
        </w:rPr>
        <w:lastRenderedPageBreak/>
        <w:t xml:space="preserve"> </w:t>
      </w:r>
      <w:r w:rsidRPr="006377DD">
        <w:rPr>
          <w:noProof/>
          <w:lang w:eastAsia="uk-UA"/>
        </w:rPr>
        <w:drawing>
          <wp:inline distT="0" distB="0" distL="0" distR="0" wp14:anchorId="53A50296" wp14:editId="7C610ABB">
            <wp:extent cx="2949933" cy="2124075"/>
            <wp:effectExtent l="0" t="0" r="3175" b="9525"/>
            <wp:docPr id="62" name="Діагра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6377DD">
        <w:rPr>
          <w:rFonts w:ascii="Times New Roman" w:hAnsi="Times New Roman" w:cs="Times New Roman"/>
          <w:sz w:val="28"/>
          <w:szCs w:val="28"/>
        </w:rPr>
        <w:t xml:space="preserve">  </w:t>
      </w:r>
      <w:r w:rsidRPr="006377DD">
        <w:rPr>
          <w:noProof/>
          <w:lang w:eastAsia="uk-UA"/>
        </w:rPr>
        <w:drawing>
          <wp:inline distT="0" distB="0" distL="0" distR="0" wp14:anchorId="31E5AAC2" wp14:editId="52D4B402">
            <wp:extent cx="2858516" cy="2124075"/>
            <wp:effectExtent l="0" t="0" r="18415" b="9525"/>
            <wp:docPr id="63" name="Діагра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341D7" w:rsidRPr="006377DD" w:rsidRDefault="004341D7" w:rsidP="004341D7">
      <w:pPr>
        <w:spacing w:after="120"/>
        <w:rPr>
          <w:rFonts w:ascii="Times New Roman" w:eastAsia="Calibri" w:hAnsi="Times New Roman" w:cs="Times New Roman"/>
          <w:sz w:val="24"/>
          <w:szCs w:val="24"/>
        </w:rPr>
      </w:pPr>
      <w:r w:rsidRPr="006377DD">
        <w:rPr>
          <w:rFonts w:ascii="Times New Roman" w:eastAsia="Calibri" w:hAnsi="Times New Roman" w:cs="Times New Roman"/>
          <w:sz w:val="24"/>
          <w:szCs w:val="24"/>
        </w:rPr>
        <w:t xml:space="preserve"> Рисунок 6.2                                                         </w:t>
      </w:r>
      <w:r w:rsidR="00070F70" w:rsidRPr="006377DD">
        <w:rPr>
          <w:rFonts w:ascii="Times New Roman" w:eastAsia="Calibri" w:hAnsi="Times New Roman" w:cs="Times New Roman"/>
          <w:sz w:val="24"/>
          <w:szCs w:val="24"/>
        </w:rPr>
        <w:t xml:space="preserve"> </w:t>
      </w:r>
      <w:r w:rsidR="00541D9D">
        <w:rPr>
          <w:rFonts w:ascii="Times New Roman" w:eastAsia="Calibri" w:hAnsi="Times New Roman" w:cs="Times New Roman"/>
          <w:sz w:val="24"/>
          <w:szCs w:val="24"/>
        </w:rPr>
        <w:t xml:space="preserve">  </w:t>
      </w:r>
      <w:r w:rsidRPr="006377DD">
        <w:rPr>
          <w:rFonts w:ascii="Times New Roman" w:eastAsia="Calibri" w:hAnsi="Times New Roman" w:cs="Times New Roman"/>
          <w:sz w:val="24"/>
          <w:szCs w:val="24"/>
        </w:rPr>
        <w:t>Рисунок 6.3</w:t>
      </w:r>
    </w:p>
    <w:p w:rsidR="00EE5478" w:rsidRPr="00541D9D" w:rsidRDefault="004341D7" w:rsidP="004341D7">
      <w:pPr>
        <w:spacing w:after="120" w:line="240" w:lineRule="auto"/>
        <w:ind w:firstLine="709"/>
        <w:jc w:val="both"/>
        <w:rPr>
          <w:rFonts w:ascii="Times New Roman" w:hAnsi="Times New Roman"/>
          <w:sz w:val="28"/>
          <w:szCs w:val="28"/>
        </w:rPr>
      </w:pPr>
      <w:r w:rsidRPr="00541D9D">
        <w:rPr>
          <w:rFonts w:ascii="Times New Roman" w:hAnsi="Times New Roman"/>
          <w:sz w:val="28"/>
          <w:szCs w:val="28"/>
        </w:rPr>
        <w:t xml:space="preserve">Також, за порушення законодавства у сфері ПВК/ФТ, </w:t>
      </w:r>
      <w:r w:rsidR="00EE5478" w:rsidRPr="00541D9D">
        <w:rPr>
          <w:rFonts w:ascii="Times New Roman" w:hAnsi="Times New Roman"/>
          <w:sz w:val="28"/>
          <w:szCs w:val="28"/>
        </w:rPr>
        <w:t>захід впливу, як анул</w:t>
      </w:r>
      <w:r w:rsidR="00F225FF">
        <w:rPr>
          <w:rFonts w:ascii="Times New Roman" w:hAnsi="Times New Roman"/>
          <w:sz w:val="28"/>
          <w:szCs w:val="28"/>
        </w:rPr>
        <w:t>ю</w:t>
      </w:r>
      <w:r w:rsidR="00EE5478" w:rsidRPr="00541D9D">
        <w:rPr>
          <w:rFonts w:ascii="Times New Roman" w:hAnsi="Times New Roman"/>
          <w:sz w:val="28"/>
          <w:szCs w:val="28"/>
        </w:rPr>
        <w:t xml:space="preserve">вання ліцензії та/або інших документів, що надають право на здійснення діяльності, з провадженням якої у небанківської установи виникає статус СПФМ застосовано до – 2 установ (у 2023 р. – до 5). Захід впливу, як відкликання банківської ліцензії та ліквідація банку у звітному році не застосовувався (у 2023 р. – 2). </w:t>
      </w:r>
    </w:p>
    <w:p w:rsidR="004341D7" w:rsidRPr="00982B26" w:rsidRDefault="00541D9D" w:rsidP="004341D7">
      <w:pPr>
        <w:spacing w:after="120" w:line="240" w:lineRule="auto"/>
        <w:ind w:firstLine="709"/>
        <w:jc w:val="both"/>
        <w:rPr>
          <w:rFonts w:ascii="Times New Roman" w:hAnsi="Times New Roman"/>
          <w:sz w:val="28"/>
          <w:szCs w:val="28"/>
        </w:rPr>
      </w:pPr>
      <w:r w:rsidRPr="00541D9D">
        <w:rPr>
          <w:rFonts w:ascii="Times New Roman" w:hAnsi="Times New Roman"/>
          <w:sz w:val="28"/>
          <w:szCs w:val="28"/>
          <w:lang w:val="ru-RU"/>
        </w:rPr>
        <w:t xml:space="preserve">Крім того, </w:t>
      </w:r>
      <w:r w:rsidR="004341D7" w:rsidRPr="00541D9D">
        <w:rPr>
          <w:rFonts w:ascii="Times New Roman" w:hAnsi="Times New Roman"/>
          <w:sz w:val="28"/>
          <w:szCs w:val="28"/>
          <w:lang w:val="ru-RU"/>
        </w:rPr>
        <w:t>до банків застосовано 13 письмових застережень</w:t>
      </w:r>
      <w:r w:rsidRPr="00541D9D">
        <w:rPr>
          <w:rFonts w:ascii="Times New Roman" w:hAnsi="Times New Roman"/>
          <w:sz w:val="28"/>
          <w:szCs w:val="28"/>
          <w:lang w:val="ru-RU"/>
        </w:rPr>
        <w:t xml:space="preserve"> </w:t>
      </w:r>
      <w:r w:rsidRPr="00541D9D">
        <w:rPr>
          <w:rFonts w:ascii="Times New Roman" w:hAnsi="Times New Roman"/>
          <w:sz w:val="28"/>
          <w:szCs w:val="28"/>
          <w:lang w:val="ru-RU"/>
        </w:rPr>
        <w:br/>
        <w:t xml:space="preserve">(у 2023 р. – 13) та 2 письмові вимоги щодо усунення порушень, </w:t>
      </w:r>
      <w:r w:rsidR="004341D7" w:rsidRPr="00541D9D">
        <w:rPr>
          <w:rFonts w:ascii="Times New Roman" w:hAnsi="Times New Roman"/>
          <w:sz w:val="28"/>
          <w:szCs w:val="28"/>
        </w:rPr>
        <w:t xml:space="preserve">при цьому до НФУ застосовано </w:t>
      </w:r>
      <w:r w:rsidRPr="00541D9D">
        <w:rPr>
          <w:rFonts w:ascii="Times New Roman" w:hAnsi="Times New Roman"/>
          <w:sz w:val="28"/>
          <w:szCs w:val="28"/>
        </w:rPr>
        <w:t>34</w:t>
      </w:r>
      <w:r w:rsidR="004341D7" w:rsidRPr="00541D9D">
        <w:rPr>
          <w:rFonts w:ascii="Times New Roman" w:hAnsi="Times New Roman"/>
          <w:sz w:val="28"/>
          <w:szCs w:val="28"/>
        </w:rPr>
        <w:t xml:space="preserve"> письмових застережен</w:t>
      </w:r>
      <w:r w:rsidRPr="00541D9D">
        <w:rPr>
          <w:rFonts w:ascii="Times New Roman" w:hAnsi="Times New Roman"/>
          <w:sz w:val="28"/>
          <w:szCs w:val="28"/>
        </w:rPr>
        <w:t>ня (у 2023 р. – 49)</w:t>
      </w:r>
      <w:r w:rsidR="004341D7" w:rsidRPr="00541D9D">
        <w:rPr>
          <w:rFonts w:ascii="Times New Roman" w:hAnsi="Times New Roman"/>
          <w:sz w:val="28"/>
          <w:szCs w:val="28"/>
        </w:rPr>
        <w:t xml:space="preserve"> та </w:t>
      </w:r>
      <w:r w:rsidRPr="00541D9D">
        <w:rPr>
          <w:rFonts w:ascii="Times New Roman" w:hAnsi="Times New Roman"/>
          <w:sz w:val="28"/>
          <w:szCs w:val="28"/>
        </w:rPr>
        <w:t>8</w:t>
      </w:r>
      <w:r w:rsidR="004341D7" w:rsidRPr="00541D9D">
        <w:rPr>
          <w:rFonts w:ascii="Times New Roman" w:hAnsi="Times New Roman"/>
          <w:sz w:val="28"/>
          <w:szCs w:val="28"/>
        </w:rPr>
        <w:t xml:space="preserve"> письмов</w:t>
      </w:r>
      <w:r w:rsidRPr="00541D9D">
        <w:rPr>
          <w:rFonts w:ascii="Times New Roman" w:hAnsi="Times New Roman"/>
          <w:sz w:val="28"/>
          <w:szCs w:val="28"/>
        </w:rPr>
        <w:t>их</w:t>
      </w:r>
      <w:r w:rsidR="004341D7" w:rsidRPr="00541D9D">
        <w:rPr>
          <w:rFonts w:ascii="Times New Roman" w:hAnsi="Times New Roman"/>
          <w:sz w:val="28"/>
          <w:szCs w:val="28"/>
        </w:rPr>
        <w:t xml:space="preserve"> </w:t>
      </w:r>
      <w:r w:rsidR="004341D7" w:rsidRPr="00982B26">
        <w:rPr>
          <w:rFonts w:ascii="Times New Roman" w:hAnsi="Times New Roman"/>
          <w:sz w:val="28"/>
          <w:szCs w:val="28"/>
        </w:rPr>
        <w:t>вимог</w:t>
      </w:r>
      <w:r w:rsidRPr="00982B26">
        <w:rPr>
          <w:rFonts w:ascii="Times New Roman" w:hAnsi="Times New Roman"/>
          <w:sz w:val="28"/>
          <w:szCs w:val="28"/>
        </w:rPr>
        <w:t xml:space="preserve"> (у 2023 р. – 62)</w:t>
      </w:r>
      <w:r w:rsidR="004341D7" w:rsidRPr="00982B26">
        <w:rPr>
          <w:rFonts w:ascii="Times New Roman" w:hAnsi="Times New Roman"/>
          <w:sz w:val="28"/>
          <w:szCs w:val="28"/>
        </w:rPr>
        <w:t>.</w:t>
      </w:r>
    </w:p>
    <w:p w:rsidR="00541D9D" w:rsidRPr="00982B26" w:rsidRDefault="00541D9D" w:rsidP="004341D7">
      <w:pPr>
        <w:spacing w:after="120" w:line="240" w:lineRule="auto"/>
        <w:ind w:firstLine="709"/>
        <w:jc w:val="both"/>
        <w:rPr>
          <w:rFonts w:ascii="Times New Roman" w:hAnsi="Times New Roman"/>
          <w:sz w:val="28"/>
          <w:szCs w:val="28"/>
          <w:lang w:val="ru-RU"/>
        </w:rPr>
      </w:pPr>
      <w:r w:rsidRPr="00982B26">
        <w:rPr>
          <w:rFonts w:ascii="Times New Roman" w:hAnsi="Times New Roman"/>
          <w:sz w:val="28"/>
          <w:szCs w:val="28"/>
          <w:lang w:val="ru-RU"/>
        </w:rPr>
        <w:t>Кількість складених протоколів про адміністративне правопорушення у 2024 р. становить – 2 (у 2023 р. – 3).</w:t>
      </w:r>
    </w:p>
    <w:p w:rsidR="004341D7" w:rsidRPr="00982B26" w:rsidRDefault="004341D7" w:rsidP="004341D7">
      <w:pPr>
        <w:spacing w:after="120" w:line="240" w:lineRule="auto"/>
        <w:ind w:firstLine="709"/>
        <w:rPr>
          <w:rFonts w:ascii="Times New Roman" w:hAnsi="Times New Roman" w:cs="Times New Roman"/>
          <w:b/>
          <w:bCs/>
          <w:sz w:val="28"/>
          <w:szCs w:val="28"/>
          <w:lang w:eastAsia="uk-UA"/>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7408"/>
      </w:tblGrid>
      <w:tr w:rsidR="00982B26" w:rsidRPr="00982B26" w:rsidTr="003E41B0">
        <w:trPr>
          <w:trHeight w:val="2086"/>
        </w:trPr>
        <w:tc>
          <w:tcPr>
            <w:tcW w:w="2127" w:type="dxa"/>
            <w:shd w:val="clear" w:color="auto" w:fill="9CC2E5" w:themeFill="accent1" w:themeFillTint="99"/>
          </w:tcPr>
          <w:p w:rsidR="004341D7" w:rsidRPr="00982B26" w:rsidRDefault="004341D7" w:rsidP="004341D7">
            <w:pPr>
              <w:tabs>
                <w:tab w:val="left" w:pos="2280"/>
              </w:tabs>
              <w:spacing w:after="120"/>
              <w:rPr>
                <w:rFonts w:ascii="Times New Roman" w:hAnsi="Times New Roman" w:cs="Times New Roman"/>
                <w:b/>
                <w:bCs/>
                <w:sz w:val="28"/>
                <w:szCs w:val="28"/>
                <w:lang w:eastAsia="uk-UA"/>
              </w:rPr>
            </w:pPr>
            <w:r w:rsidRPr="00982B26">
              <w:rPr>
                <w:rFonts w:ascii="Times New Roman" w:eastAsiaTheme="minorEastAsia" w:hAnsi="Times New Roman" w:cs="Times New Roman"/>
                <w:b/>
                <w:noProof/>
                <w:sz w:val="28"/>
                <w:szCs w:val="28"/>
                <w:shd w:val="clear" w:color="auto" w:fill="D9E2F3" w:themeFill="accent5" w:themeFillTint="33"/>
                <w:lang w:eastAsia="uk-UA"/>
              </w:rPr>
              <w:drawing>
                <wp:anchor distT="0" distB="0" distL="114300" distR="114300" simplePos="0" relativeHeight="251710464" behindDoc="0" locked="0" layoutInCell="1" allowOverlap="1" wp14:anchorId="136BE899" wp14:editId="2DC6F3C6">
                  <wp:simplePos x="0" y="0"/>
                  <wp:positionH relativeFrom="column">
                    <wp:posOffset>-32385</wp:posOffset>
                  </wp:positionH>
                  <wp:positionV relativeFrom="paragraph">
                    <wp:posOffset>19712</wp:posOffset>
                  </wp:positionV>
                  <wp:extent cx="1280160" cy="1196818"/>
                  <wp:effectExtent l="0" t="0" r="0" b="3810"/>
                  <wp:wrapNone/>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0160" cy="1196818"/>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982B26" w:rsidRDefault="004341D7" w:rsidP="004341D7">
            <w:pPr>
              <w:spacing w:after="120"/>
              <w:rPr>
                <w:rFonts w:ascii="Times New Roman" w:hAnsi="Times New Roman" w:cs="Times New Roman"/>
                <w:b/>
                <w:bCs/>
                <w:sz w:val="28"/>
                <w:szCs w:val="28"/>
                <w:lang w:eastAsia="uk-UA"/>
              </w:rPr>
            </w:pPr>
          </w:p>
          <w:p w:rsidR="004341D7" w:rsidRPr="00982B26" w:rsidRDefault="004341D7" w:rsidP="004341D7">
            <w:pPr>
              <w:spacing w:after="120"/>
              <w:rPr>
                <w:rFonts w:ascii="Times New Roman" w:hAnsi="Times New Roman" w:cs="Times New Roman"/>
                <w:b/>
                <w:bCs/>
                <w:sz w:val="28"/>
                <w:szCs w:val="28"/>
                <w:lang w:eastAsia="uk-UA"/>
              </w:rPr>
            </w:pPr>
          </w:p>
          <w:p w:rsidR="004341D7" w:rsidRPr="00982B26" w:rsidRDefault="004341D7" w:rsidP="004341D7">
            <w:pPr>
              <w:spacing w:after="120"/>
              <w:rPr>
                <w:rFonts w:ascii="Times New Roman" w:hAnsi="Times New Roman" w:cs="Times New Roman"/>
                <w:b/>
                <w:bCs/>
                <w:sz w:val="28"/>
                <w:szCs w:val="28"/>
                <w:lang w:eastAsia="uk-UA"/>
              </w:rPr>
            </w:pPr>
          </w:p>
          <w:p w:rsidR="004341D7" w:rsidRPr="00982B26" w:rsidRDefault="004341D7" w:rsidP="004341D7">
            <w:pPr>
              <w:spacing w:after="120"/>
              <w:rPr>
                <w:rFonts w:ascii="Times New Roman" w:hAnsi="Times New Roman" w:cs="Times New Roman"/>
                <w:b/>
                <w:bCs/>
                <w:sz w:val="28"/>
                <w:szCs w:val="28"/>
                <w:lang w:eastAsia="uk-UA"/>
              </w:rPr>
            </w:pPr>
          </w:p>
        </w:tc>
        <w:tc>
          <w:tcPr>
            <w:tcW w:w="7512" w:type="dxa"/>
            <w:shd w:val="clear" w:color="auto" w:fill="F2F2F2" w:themeFill="background1" w:themeFillShade="F2"/>
          </w:tcPr>
          <w:p w:rsidR="004341D7" w:rsidRPr="00982B26" w:rsidRDefault="004341D7" w:rsidP="00D92BF8">
            <w:pPr>
              <w:spacing w:after="120"/>
              <w:jc w:val="both"/>
              <w:rPr>
                <w:rFonts w:ascii="Times New Roman" w:hAnsi="Times New Roman" w:cs="Times New Roman"/>
                <w:b/>
                <w:bCs/>
                <w:sz w:val="24"/>
                <w:szCs w:val="24"/>
                <w:lang w:eastAsia="uk-UA"/>
              </w:rPr>
            </w:pPr>
            <w:r w:rsidRPr="00982B26">
              <w:rPr>
                <w:rFonts w:ascii="Times New Roman" w:eastAsia="Calibri" w:hAnsi="Times New Roman" w:cs="Times New Roman"/>
                <w:b/>
                <w:bCs/>
                <w:sz w:val="24"/>
                <w:szCs w:val="24"/>
                <w:lang w:eastAsia="uk-UA"/>
              </w:rPr>
              <w:t>Національна комісія з цінних паперів та фондового ринку</w:t>
            </w:r>
            <w:r w:rsidRPr="00982B26">
              <w:rPr>
                <w:rFonts w:ascii="Times New Roman" w:eastAsia="Calibri" w:hAnsi="Times New Roman" w:cs="Times New Roman"/>
                <w:sz w:val="24"/>
                <w:szCs w:val="24"/>
              </w:rPr>
              <w:t xml:space="preserve"> здійснює державне регулювання і нагляд у сфері ПВК/ФТ щодо </w:t>
            </w:r>
            <w:r w:rsidRPr="00982B26">
              <w:rPr>
                <w:rFonts w:ascii="Times New Roman" w:hAnsi="Times New Roman" w:cs="Times New Roman"/>
                <w:sz w:val="24"/>
                <w:szCs w:val="24"/>
              </w:rPr>
              <w:t>професійних учасників організованих товарних ринків; установ накопичувального пенсійного забезпечення; управителів фондів фінансування будівництва/фондів операцій з нерухомістю; професійних учасників ринків капіталу (крім банків), включаючи Центральний депозитарій цінних паперів.</w:t>
            </w:r>
          </w:p>
        </w:tc>
      </w:tr>
    </w:tbl>
    <w:p w:rsidR="004341D7" w:rsidRPr="00982B26" w:rsidRDefault="004341D7" w:rsidP="004341D7">
      <w:pPr>
        <w:spacing w:after="120" w:line="240" w:lineRule="auto"/>
        <w:ind w:firstLine="709"/>
        <w:rPr>
          <w:rFonts w:ascii="Times New Roman" w:hAnsi="Times New Roman" w:cs="Times New Roman"/>
          <w:b/>
          <w:bCs/>
          <w:sz w:val="16"/>
          <w:szCs w:val="16"/>
          <w:lang w:eastAsia="uk-UA"/>
        </w:rPr>
      </w:pPr>
    </w:p>
    <w:p w:rsidR="000629ED" w:rsidRPr="000629ED" w:rsidRDefault="004341D7" w:rsidP="004341D7">
      <w:pPr>
        <w:spacing w:after="120" w:line="240" w:lineRule="auto"/>
        <w:ind w:firstLine="709"/>
        <w:jc w:val="both"/>
        <w:rPr>
          <w:rFonts w:ascii="Times New Roman" w:eastAsia="Calibri" w:hAnsi="Times New Roman" w:cs="Times New Roman"/>
          <w:sz w:val="28"/>
          <w:szCs w:val="28"/>
        </w:rPr>
      </w:pPr>
      <w:r w:rsidRPr="00982B26">
        <w:rPr>
          <w:rFonts w:ascii="Times New Roman" w:eastAsia="Calibri" w:hAnsi="Times New Roman" w:cs="Times New Roman"/>
          <w:sz w:val="28"/>
          <w:szCs w:val="28"/>
        </w:rPr>
        <w:t xml:space="preserve">В Комісії функціонує підрозділ – Департамент фінансового  моніторингу </w:t>
      </w:r>
      <w:r w:rsidRPr="000629ED">
        <w:rPr>
          <w:rFonts w:ascii="Times New Roman" w:eastAsia="Calibri" w:hAnsi="Times New Roman" w:cs="Times New Roman"/>
          <w:sz w:val="28"/>
          <w:szCs w:val="28"/>
        </w:rPr>
        <w:t xml:space="preserve">та проведення інспекцій. </w:t>
      </w:r>
      <w:r w:rsidR="000629ED" w:rsidRPr="000629ED">
        <w:rPr>
          <w:rFonts w:ascii="Times New Roman" w:eastAsia="Calibri" w:hAnsi="Times New Roman" w:cs="Times New Roman"/>
          <w:sz w:val="28"/>
          <w:szCs w:val="28"/>
        </w:rPr>
        <w:t xml:space="preserve">Штатна чисельність підрозділу складає 31 штатну одиницю, а фактична чисельність </w:t>
      </w:r>
      <w:r w:rsidR="00B40067">
        <w:rPr>
          <w:rFonts w:ascii="Times New Roman" w:eastAsia="Calibri" w:hAnsi="Times New Roman" w:cs="Times New Roman"/>
          <w:sz w:val="28"/>
          <w:szCs w:val="28"/>
        </w:rPr>
        <w:t>–</w:t>
      </w:r>
      <w:r w:rsidR="000629ED" w:rsidRPr="000629ED">
        <w:rPr>
          <w:rFonts w:ascii="Times New Roman" w:eastAsia="Calibri" w:hAnsi="Times New Roman" w:cs="Times New Roman"/>
          <w:sz w:val="28"/>
          <w:szCs w:val="28"/>
        </w:rPr>
        <w:t xml:space="preserve"> 22 працівники.</w:t>
      </w:r>
      <w:r w:rsidR="000629ED" w:rsidRPr="000629ED">
        <w:rPr>
          <w:rFonts w:ascii="Times New Roman" w:eastAsia="Calibri" w:hAnsi="Times New Roman" w:cs="Times New Roman"/>
          <w:sz w:val="28"/>
          <w:szCs w:val="28"/>
          <w:lang w:val="ru-RU"/>
        </w:rPr>
        <w:t xml:space="preserve"> </w:t>
      </w:r>
      <w:r w:rsidR="000629ED" w:rsidRPr="000629ED">
        <w:rPr>
          <w:rFonts w:ascii="Times New Roman" w:eastAsia="Calibri" w:hAnsi="Times New Roman" w:cs="Times New Roman"/>
          <w:sz w:val="28"/>
          <w:szCs w:val="28"/>
        </w:rPr>
        <w:t xml:space="preserve">Фактична чисельність працівників, які виконують відповідні функції складає 14 осіб. </w:t>
      </w:r>
    </w:p>
    <w:p w:rsidR="00E7164D" w:rsidRPr="00E7164D" w:rsidRDefault="00E7164D" w:rsidP="00E7164D">
      <w:pPr>
        <w:spacing w:after="120" w:line="240" w:lineRule="auto"/>
        <w:ind w:firstLine="709"/>
        <w:jc w:val="both"/>
        <w:rPr>
          <w:rFonts w:ascii="Times New Roman" w:eastAsia="Calibri" w:hAnsi="Times New Roman" w:cs="Times New Roman"/>
          <w:sz w:val="28"/>
          <w:szCs w:val="28"/>
        </w:rPr>
      </w:pPr>
      <w:r w:rsidRPr="00E7164D">
        <w:rPr>
          <w:rFonts w:ascii="Times New Roman" w:eastAsia="Calibri" w:hAnsi="Times New Roman" w:cs="Times New Roman"/>
          <w:sz w:val="28"/>
          <w:szCs w:val="28"/>
        </w:rPr>
        <w:t xml:space="preserve">У зв’язку з військовою агресією </w:t>
      </w:r>
      <w:r w:rsidR="00150D71">
        <w:rPr>
          <w:rFonts w:ascii="Times New Roman" w:eastAsia="Calibri" w:hAnsi="Times New Roman" w:cs="Times New Roman"/>
          <w:sz w:val="28"/>
          <w:szCs w:val="28"/>
        </w:rPr>
        <w:t>росії</w:t>
      </w:r>
      <w:r w:rsidRPr="00E7164D">
        <w:rPr>
          <w:rFonts w:ascii="Times New Roman" w:eastAsia="Calibri" w:hAnsi="Times New Roman" w:cs="Times New Roman"/>
          <w:sz w:val="28"/>
          <w:szCs w:val="28"/>
        </w:rPr>
        <w:t xml:space="preserve"> проти України Національною комісією з цінних паперів та фондового ринку прийняте рішення від 5 серпня 2022 року № 1067 «Про особливості виконання окремих вимог законодавства у сфері фінансового моніторингу протягом дії воєнного стану», згідно якого, зокрема, НКЦПФР зупиняє на період дії воєнного стану проведення виїзних перевірок (планових та позапланових), які передбачені Порядком контролю. </w:t>
      </w:r>
    </w:p>
    <w:p w:rsidR="00E7164D" w:rsidRPr="00E7164D" w:rsidRDefault="00E7164D" w:rsidP="00E7164D">
      <w:pPr>
        <w:spacing w:after="120" w:line="240" w:lineRule="auto"/>
        <w:ind w:firstLine="709"/>
        <w:jc w:val="both"/>
        <w:rPr>
          <w:rFonts w:ascii="Times New Roman" w:eastAsia="Calibri" w:hAnsi="Times New Roman" w:cs="Times New Roman"/>
          <w:sz w:val="28"/>
          <w:szCs w:val="28"/>
        </w:rPr>
      </w:pPr>
      <w:r w:rsidRPr="00E7164D">
        <w:rPr>
          <w:rFonts w:ascii="Times New Roman" w:eastAsia="Calibri" w:hAnsi="Times New Roman" w:cs="Times New Roman"/>
          <w:sz w:val="28"/>
          <w:szCs w:val="28"/>
        </w:rPr>
        <w:lastRenderedPageBreak/>
        <w:t xml:space="preserve">НКЦПФР на період дії воєнного стану здійснює безвиїзний нагляд у сфері фінансового моніторингу відповідно до Порядку контролю. </w:t>
      </w:r>
    </w:p>
    <w:p w:rsidR="00E7164D" w:rsidRPr="00E7164D" w:rsidRDefault="00E7164D" w:rsidP="00264437">
      <w:pPr>
        <w:spacing w:after="120" w:line="240" w:lineRule="auto"/>
        <w:ind w:firstLine="709"/>
        <w:jc w:val="both"/>
        <w:rPr>
          <w:rFonts w:ascii="Times New Roman" w:eastAsia="Calibri" w:hAnsi="Times New Roman" w:cs="Times New Roman"/>
          <w:sz w:val="28"/>
          <w:szCs w:val="28"/>
        </w:rPr>
      </w:pPr>
      <w:r w:rsidRPr="00E7164D">
        <w:rPr>
          <w:rFonts w:ascii="Times New Roman" w:eastAsia="Calibri" w:hAnsi="Times New Roman" w:cs="Times New Roman"/>
          <w:sz w:val="28"/>
          <w:szCs w:val="28"/>
        </w:rPr>
        <w:t>У 2024 році проведено 1 позапланову безвиїзну перевірку.</w:t>
      </w:r>
    </w:p>
    <w:p w:rsidR="004341D7" w:rsidRDefault="00E7164D" w:rsidP="00264437">
      <w:pPr>
        <w:spacing w:after="120" w:line="240" w:lineRule="auto"/>
        <w:ind w:firstLine="709"/>
        <w:jc w:val="both"/>
        <w:rPr>
          <w:rFonts w:ascii="Times New Roman" w:eastAsia="Calibri" w:hAnsi="Times New Roman" w:cs="Times New Roman"/>
          <w:sz w:val="28"/>
          <w:szCs w:val="28"/>
        </w:rPr>
      </w:pPr>
      <w:r w:rsidRPr="00E7164D">
        <w:rPr>
          <w:rFonts w:ascii="Times New Roman" w:eastAsia="Calibri" w:hAnsi="Times New Roman" w:cs="Times New Roman"/>
          <w:sz w:val="28"/>
          <w:szCs w:val="28"/>
        </w:rPr>
        <w:t xml:space="preserve">Під час здійснення безвиїзного нагляду у сфері фінансового моніторингу з метою перевірки інформації про виявлені факти, що можуть свідчити про порушення СПФМ вимог законодавства у сфері фінансового моніторингу, викладені у листах Держфінмоніторингу, а також за власною ініціативою під час виконання покладених завдань, згідно із повноваженнями, наданими частиною тринадцятою статті 18 Закону про запобігання та протидію, НКЦПФР були направлені </w:t>
      </w:r>
      <w:r>
        <w:rPr>
          <w:rFonts w:ascii="Times New Roman" w:eastAsia="Calibri" w:hAnsi="Times New Roman" w:cs="Times New Roman"/>
          <w:sz w:val="28"/>
          <w:szCs w:val="28"/>
        </w:rPr>
        <w:t xml:space="preserve">48 </w:t>
      </w:r>
      <w:r w:rsidRPr="00E7164D">
        <w:rPr>
          <w:rFonts w:ascii="Times New Roman" w:eastAsia="Calibri" w:hAnsi="Times New Roman" w:cs="Times New Roman"/>
          <w:sz w:val="28"/>
          <w:szCs w:val="28"/>
        </w:rPr>
        <w:t>запит</w:t>
      </w:r>
      <w:r>
        <w:rPr>
          <w:rFonts w:ascii="Times New Roman" w:eastAsia="Calibri" w:hAnsi="Times New Roman" w:cs="Times New Roman"/>
          <w:sz w:val="28"/>
          <w:szCs w:val="28"/>
        </w:rPr>
        <w:t>ів (у 2023 р. – 35)</w:t>
      </w:r>
      <w:r w:rsidRPr="00E7164D">
        <w:rPr>
          <w:rFonts w:ascii="Times New Roman" w:eastAsia="Calibri" w:hAnsi="Times New Roman" w:cs="Times New Roman"/>
          <w:sz w:val="28"/>
          <w:szCs w:val="28"/>
        </w:rPr>
        <w:t xml:space="preserve"> суб’єктам щодо надання відповідної інформації та документів.</w:t>
      </w:r>
    </w:p>
    <w:p w:rsidR="00133868" w:rsidRDefault="00E7164D" w:rsidP="00264437">
      <w:pPr>
        <w:tabs>
          <w:tab w:val="left" w:pos="2268"/>
        </w:tabs>
        <w:spacing w:before="60" w:after="60" w:line="240" w:lineRule="auto"/>
        <w:ind w:firstLine="709"/>
        <w:jc w:val="both"/>
        <w:rPr>
          <w:rFonts w:ascii="Times New Roman" w:eastAsia="Calibri" w:hAnsi="Times New Roman" w:cs="Times New Roman"/>
          <w:sz w:val="28"/>
          <w:szCs w:val="28"/>
        </w:rPr>
      </w:pPr>
      <w:r w:rsidRPr="00E7164D">
        <w:rPr>
          <w:rFonts w:ascii="Times New Roman" w:eastAsia="Calibri" w:hAnsi="Times New Roman" w:cs="Times New Roman"/>
          <w:sz w:val="28"/>
          <w:szCs w:val="28"/>
        </w:rPr>
        <w:t xml:space="preserve">Так, за результатами аналізу документів, отриманих НКЦПФР на запити </w:t>
      </w:r>
      <w:r>
        <w:rPr>
          <w:rFonts w:ascii="Times New Roman" w:eastAsia="Calibri" w:hAnsi="Times New Roman" w:cs="Times New Roman"/>
          <w:sz w:val="28"/>
          <w:szCs w:val="28"/>
        </w:rPr>
        <w:br/>
      </w:r>
      <w:r w:rsidRPr="00E7164D">
        <w:rPr>
          <w:rFonts w:ascii="Times New Roman" w:eastAsia="Calibri" w:hAnsi="Times New Roman" w:cs="Times New Roman"/>
          <w:sz w:val="28"/>
          <w:szCs w:val="28"/>
        </w:rPr>
        <w:t xml:space="preserve">виявлено ознаки правопорушень в діяльності 11 СПФМ </w:t>
      </w:r>
      <w:r>
        <w:rPr>
          <w:rFonts w:ascii="Times New Roman" w:eastAsia="Calibri" w:hAnsi="Times New Roman" w:cs="Times New Roman"/>
          <w:sz w:val="28"/>
          <w:szCs w:val="28"/>
        </w:rPr>
        <w:t xml:space="preserve">(у </w:t>
      </w:r>
      <w:r w:rsidRPr="00E7164D">
        <w:rPr>
          <w:rFonts w:ascii="Times New Roman" w:eastAsia="Calibri" w:hAnsi="Times New Roman" w:cs="Times New Roman"/>
          <w:sz w:val="28"/>
          <w:szCs w:val="28"/>
        </w:rPr>
        <w:t xml:space="preserve">2023 році </w:t>
      </w:r>
      <w:r>
        <w:rPr>
          <w:rFonts w:ascii="Times New Roman" w:eastAsia="Calibri" w:hAnsi="Times New Roman" w:cs="Times New Roman"/>
          <w:sz w:val="28"/>
          <w:szCs w:val="28"/>
        </w:rPr>
        <w:t xml:space="preserve">- </w:t>
      </w:r>
      <w:r w:rsidRPr="00E7164D">
        <w:rPr>
          <w:rFonts w:ascii="Times New Roman" w:eastAsia="Calibri" w:hAnsi="Times New Roman" w:cs="Times New Roman"/>
          <w:sz w:val="28"/>
          <w:szCs w:val="28"/>
        </w:rPr>
        <w:t>14 СПФМ</w:t>
      </w:r>
      <w:r>
        <w:rPr>
          <w:rFonts w:ascii="Times New Roman" w:eastAsia="Calibri" w:hAnsi="Times New Roman" w:cs="Times New Roman"/>
          <w:sz w:val="28"/>
          <w:szCs w:val="28"/>
        </w:rPr>
        <w:t>)</w:t>
      </w:r>
      <w:r w:rsidR="000B0A58">
        <w:rPr>
          <w:rFonts w:ascii="Times New Roman" w:eastAsia="Calibri" w:hAnsi="Times New Roman" w:cs="Times New Roman"/>
          <w:sz w:val="28"/>
          <w:szCs w:val="28"/>
        </w:rPr>
        <w:t xml:space="preserve"> </w:t>
      </w:r>
      <w:r w:rsidR="000B0A58" w:rsidRPr="00FD5966">
        <w:rPr>
          <w:rFonts w:ascii="Times New Roman" w:eastAsia="Calibri" w:hAnsi="Times New Roman" w:cs="Times New Roman"/>
          <w:bCs/>
          <w:sz w:val="28"/>
          <w:szCs w:val="28"/>
          <w:lang w:eastAsia="uk-UA"/>
        </w:rPr>
        <w:t>(рисунок 6.</w:t>
      </w:r>
      <w:r w:rsidR="000B0A58">
        <w:rPr>
          <w:rFonts w:ascii="Times New Roman" w:eastAsia="Calibri" w:hAnsi="Times New Roman" w:cs="Times New Roman"/>
          <w:bCs/>
          <w:sz w:val="28"/>
          <w:szCs w:val="28"/>
          <w:lang w:eastAsia="uk-UA"/>
        </w:rPr>
        <w:t>4</w:t>
      </w:r>
      <w:r w:rsidR="000B0A58" w:rsidRPr="00FD5966">
        <w:rPr>
          <w:rFonts w:ascii="Times New Roman" w:eastAsia="Calibri" w:hAnsi="Times New Roman" w:cs="Times New Roman"/>
          <w:bCs/>
          <w:sz w:val="28"/>
          <w:szCs w:val="28"/>
          <w:lang w:eastAsia="uk-UA"/>
        </w:rPr>
        <w:t>)</w:t>
      </w:r>
      <w:r>
        <w:rPr>
          <w:rFonts w:ascii="Times New Roman" w:eastAsia="Calibri" w:hAnsi="Times New Roman" w:cs="Times New Roman"/>
          <w:sz w:val="28"/>
          <w:szCs w:val="28"/>
        </w:rPr>
        <w:t>.</w:t>
      </w:r>
    </w:p>
    <w:p w:rsidR="00133868" w:rsidRDefault="00EA22C0" w:rsidP="00264437">
      <w:pPr>
        <w:tabs>
          <w:tab w:val="left" w:pos="2268"/>
        </w:tabs>
        <w:spacing w:before="60" w:after="60" w:line="240" w:lineRule="auto"/>
        <w:ind w:firstLine="709"/>
        <w:jc w:val="both"/>
        <w:rPr>
          <w:rFonts w:ascii="Times New Roman" w:eastAsia="Calibri" w:hAnsi="Times New Roman" w:cs="Times New Roman"/>
          <w:sz w:val="28"/>
          <w:szCs w:val="28"/>
        </w:rPr>
      </w:pPr>
      <w:r w:rsidRPr="00EA22C0">
        <w:rPr>
          <w:rFonts w:ascii="Times New Roman" w:eastAsia="Calibri" w:hAnsi="Times New Roman" w:cs="Times New Roman"/>
          <w:noProof/>
          <w:sz w:val="28"/>
          <w:szCs w:val="28"/>
          <w:lang w:eastAsia="uk-UA"/>
        </w:rPr>
        <w:drawing>
          <wp:anchor distT="0" distB="0" distL="114300" distR="114300" simplePos="0" relativeHeight="251785216" behindDoc="1" locked="0" layoutInCell="1" allowOverlap="1" wp14:anchorId="111DEB6B" wp14:editId="43DD3054">
            <wp:simplePos x="0" y="0"/>
            <wp:positionH relativeFrom="margin">
              <wp:posOffset>3067685</wp:posOffset>
            </wp:positionH>
            <wp:positionV relativeFrom="paragraph">
              <wp:posOffset>675944</wp:posOffset>
            </wp:positionV>
            <wp:extent cx="2909570" cy="2257425"/>
            <wp:effectExtent l="0" t="0" r="5080" b="9525"/>
            <wp:wrapTight wrapText="bothSides">
              <wp:wrapPolygon edited="0">
                <wp:start x="0" y="0"/>
                <wp:lineTo x="0" y="21509"/>
                <wp:lineTo x="21496" y="21509"/>
                <wp:lineTo x="21496" y="0"/>
                <wp:lineTo x="0" y="0"/>
              </wp:wrapPolygon>
            </wp:wrapTight>
            <wp:docPr id="27" name="Діагра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133868">
        <w:rPr>
          <w:rFonts w:ascii="Times New Roman" w:eastAsia="Calibri" w:hAnsi="Times New Roman" w:cs="Times New Roman"/>
          <w:sz w:val="28"/>
          <w:szCs w:val="28"/>
        </w:rPr>
        <w:t>К</w:t>
      </w:r>
      <w:r w:rsidR="00133868" w:rsidRPr="00133868">
        <w:rPr>
          <w:rFonts w:ascii="Times New Roman" w:eastAsia="Calibri" w:hAnsi="Times New Roman" w:cs="Times New Roman"/>
          <w:sz w:val="28"/>
          <w:szCs w:val="28"/>
        </w:rPr>
        <w:t>ількість застосованих до суб’єктів первинного фінансового моніторингу штрафних санкцій</w:t>
      </w:r>
      <w:r w:rsidR="00133868">
        <w:rPr>
          <w:rFonts w:ascii="Times New Roman" w:eastAsia="Calibri" w:hAnsi="Times New Roman" w:cs="Times New Roman"/>
          <w:sz w:val="28"/>
          <w:szCs w:val="28"/>
        </w:rPr>
        <w:t xml:space="preserve"> п</w:t>
      </w:r>
      <w:r w:rsidR="00133868" w:rsidRPr="00133868">
        <w:rPr>
          <w:rFonts w:ascii="Times New Roman" w:eastAsia="Calibri" w:hAnsi="Times New Roman" w:cs="Times New Roman"/>
          <w:sz w:val="28"/>
          <w:szCs w:val="28"/>
        </w:rPr>
        <w:t xml:space="preserve">ротягом 2024 року </w:t>
      </w:r>
      <w:r w:rsidR="00133868">
        <w:rPr>
          <w:rFonts w:ascii="Times New Roman" w:eastAsia="Calibri" w:hAnsi="Times New Roman" w:cs="Times New Roman"/>
          <w:sz w:val="28"/>
          <w:szCs w:val="28"/>
        </w:rPr>
        <w:t>–</w:t>
      </w:r>
      <w:r w:rsidR="00133868" w:rsidRPr="00133868">
        <w:rPr>
          <w:rFonts w:ascii="Times New Roman" w:eastAsia="Calibri" w:hAnsi="Times New Roman" w:cs="Times New Roman"/>
          <w:sz w:val="28"/>
          <w:szCs w:val="28"/>
        </w:rPr>
        <w:t xml:space="preserve"> 7 </w:t>
      </w:r>
      <w:r w:rsidR="00133868">
        <w:rPr>
          <w:rFonts w:ascii="Times New Roman" w:eastAsia="Calibri" w:hAnsi="Times New Roman" w:cs="Times New Roman"/>
          <w:sz w:val="28"/>
          <w:szCs w:val="28"/>
        </w:rPr>
        <w:t xml:space="preserve">(у </w:t>
      </w:r>
      <w:r w:rsidR="00133868" w:rsidRPr="00133868">
        <w:rPr>
          <w:rFonts w:ascii="Times New Roman" w:eastAsia="Calibri" w:hAnsi="Times New Roman" w:cs="Times New Roman"/>
          <w:sz w:val="28"/>
          <w:szCs w:val="28"/>
        </w:rPr>
        <w:t>2023 р</w:t>
      </w:r>
      <w:r w:rsidR="00264437">
        <w:rPr>
          <w:rFonts w:ascii="Times New Roman" w:eastAsia="Calibri" w:hAnsi="Times New Roman" w:cs="Times New Roman"/>
          <w:sz w:val="28"/>
          <w:szCs w:val="28"/>
        </w:rPr>
        <w:t>.</w:t>
      </w:r>
      <w:r w:rsidR="00133868" w:rsidRPr="00133868">
        <w:rPr>
          <w:rFonts w:ascii="Times New Roman" w:eastAsia="Calibri" w:hAnsi="Times New Roman" w:cs="Times New Roman"/>
          <w:sz w:val="28"/>
          <w:szCs w:val="28"/>
        </w:rPr>
        <w:t xml:space="preserve"> </w:t>
      </w:r>
      <w:r w:rsidR="00133868">
        <w:rPr>
          <w:rFonts w:ascii="Times New Roman" w:eastAsia="Calibri" w:hAnsi="Times New Roman" w:cs="Times New Roman"/>
          <w:sz w:val="28"/>
          <w:szCs w:val="28"/>
        </w:rPr>
        <w:t xml:space="preserve">– </w:t>
      </w:r>
      <w:r w:rsidR="00133868" w:rsidRPr="00133868">
        <w:rPr>
          <w:rFonts w:ascii="Times New Roman" w:eastAsia="Calibri" w:hAnsi="Times New Roman" w:cs="Times New Roman"/>
          <w:sz w:val="28"/>
          <w:szCs w:val="28"/>
        </w:rPr>
        <w:t>8 штрафних санкцій</w:t>
      </w:r>
      <w:r w:rsidR="00133868">
        <w:rPr>
          <w:rFonts w:ascii="Times New Roman" w:eastAsia="Calibri" w:hAnsi="Times New Roman" w:cs="Times New Roman"/>
          <w:sz w:val="28"/>
          <w:szCs w:val="28"/>
        </w:rPr>
        <w:t xml:space="preserve">), на загальну суму </w:t>
      </w:r>
      <w:r w:rsidR="00264437">
        <w:rPr>
          <w:rFonts w:ascii="Times New Roman" w:eastAsia="Calibri" w:hAnsi="Times New Roman" w:cs="Times New Roman"/>
          <w:sz w:val="28"/>
          <w:szCs w:val="28"/>
        </w:rPr>
        <w:t>–</w:t>
      </w:r>
      <w:r w:rsidR="00133868">
        <w:rPr>
          <w:rFonts w:ascii="Times New Roman" w:eastAsia="Calibri" w:hAnsi="Times New Roman" w:cs="Times New Roman"/>
          <w:sz w:val="28"/>
          <w:szCs w:val="28"/>
        </w:rPr>
        <w:t xml:space="preserve"> </w:t>
      </w:r>
      <w:r w:rsidR="00133868" w:rsidRPr="00133868">
        <w:rPr>
          <w:rFonts w:ascii="Times New Roman" w:eastAsia="Calibri" w:hAnsi="Times New Roman" w:cs="Times New Roman"/>
          <w:sz w:val="28"/>
          <w:szCs w:val="28"/>
        </w:rPr>
        <w:t>725</w:t>
      </w:r>
      <w:r w:rsidR="00133868">
        <w:rPr>
          <w:rFonts w:ascii="Times New Roman" w:eastAsia="Calibri" w:hAnsi="Times New Roman" w:cs="Times New Roman"/>
          <w:sz w:val="28"/>
          <w:szCs w:val="28"/>
        </w:rPr>
        <w:t>,</w:t>
      </w:r>
      <w:r w:rsidR="00133868" w:rsidRPr="00133868">
        <w:rPr>
          <w:rFonts w:ascii="Times New Roman" w:eastAsia="Calibri" w:hAnsi="Times New Roman" w:cs="Times New Roman"/>
          <w:sz w:val="28"/>
          <w:szCs w:val="28"/>
        </w:rPr>
        <w:t>9</w:t>
      </w:r>
      <w:r w:rsidR="00133868">
        <w:rPr>
          <w:rFonts w:ascii="Times New Roman" w:eastAsia="Calibri" w:hAnsi="Times New Roman" w:cs="Times New Roman"/>
          <w:sz w:val="28"/>
          <w:szCs w:val="28"/>
        </w:rPr>
        <w:t xml:space="preserve"> тис.</w:t>
      </w:r>
      <w:r w:rsidR="00133868" w:rsidRPr="00133868">
        <w:rPr>
          <w:rFonts w:ascii="Times New Roman" w:eastAsia="Calibri" w:hAnsi="Times New Roman" w:cs="Times New Roman"/>
          <w:sz w:val="28"/>
          <w:szCs w:val="28"/>
        </w:rPr>
        <w:t xml:space="preserve"> г</w:t>
      </w:r>
      <w:r w:rsidR="00264437">
        <w:rPr>
          <w:rFonts w:ascii="Times New Roman" w:eastAsia="Calibri" w:hAnsi="Times New Roman" w:cs="Times New Roman"/>
          <w:sz w:val="28"/>
          <w:szCs w:val="28"/>
        </w:rPr>
        <w:t>рн (у 2023 р. – 654,5 тис. грн)</w:t>
      </w:r>
      <w:r>
        <w:rPr>
          <w:rFonts w:ascii="Times New Roman" w:eastAsia="Calibri" w:hAnsi="Times New Roman" w:cs="Times New Roman"/>
          <w:sz w:val="28"/>
          <w:szCs w:val="28"/>
        </w:rPr>
        <w:t xml:space="preserve"> (рисунок 6.5)</w:t>
      </w:r>
      <w:r w:rsidR="00133868" w:rsidRPr="00133868">
        <w:rPr>
          <w:rFonts w:ascii="Times New Roman" w:eastAsia="Calibri" w:hAnsi="Times New Roman" w:cs="Times New Roman"/>
          <w:sz w:val="28"/>
          <w:szCs w:val="28"/>
        </w:rPr>
        <w:t>.</w:t>
      </w:r>
    </w:p>
    <w:p w:rsidR="00982B26" w:rsidRDefault="00EA22C0" w:rsidP="00EA22C0">
      <w:pPr>
        <w:tabs>
          <w:tab w:val="left" w:pos="2268"/>
        </w:tabs>
        <w:spacing w:before="60" w:after="60" w:line="240" w:lineRule="auto"/>
        <w:jc w:val="both"/>
        <w:rPr>
          <w:rFonts w:ascii="Times New Roman" w:eastAsia="Calibri" w:hAnsi="Times New Roman" w:cs="Times New Roman"/>
          <w:sz w:val="24"/>
          <w:szCs w:val="24"/>
        </w:rPr>
      </w:pPr>
      <w:r>
        <w:rPr>
          <w:noProof/>
          <w:lang w:eastAsia="uk-UA"/>
        </w:rPr>
        <w:drawing>
          <wp:anchor distT="0" distB="0" distL="114300" distR="114300" simplePos="0" relativeHeight="251783168" behindDoc="1" locked="0" layoutInCell="1" allowOverlap="1" wp14:anchorId="685D4CE1" wp14:editId="5E5B49E6">
            <wp:simplePos x="0" y="0"/>
            <wp:positionH relativeFrom="margin">
              <wp:align>left</wp:align>
            </wp:positionH>
            <wp:positionV relativeFrom="paragraph">
              <wp:posOffset>15875</wp:posOffset>
            </wp:positionV>
            <wp:extent cx="2941955" cy="2265680"/>
            <wp:effectExtent l="0" t="0" r="10795" b="1270"/>
            <wp:wrapTight wrapText="bothSides">
              <wp:wrapPolygon edited="0">
                <wp:start x="0" y="0"/>
                <wp:lineTo x="0" y="21430"/>
                <wp:lineTo x="21539" y="21430"/>
                <wp:lineTo x="21539" y="0"/>
                <wp:lineTo x="0" y="0"/>
              </wp:wrapPolygon>
            </wp:wrapTight>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anchor>
        </w:drawing>
      </w:r>
      <w:r w:rsidR="00982B26" w:rsidRPr="006377DD">
        <w:rPr>
          <w:rFonts w:ascii="Times New Roman" w:eastAsia="Calibri" w:hAnsi="Times New Roman" w:cs="Times New Roman"/>
          <w:sz w:val="24"/>
          <w:szCs w:val="24"/>
        </w:rPr>
        <w:t>Рисунок 6.</w:t>
      </w:r>
      <w:r w:rsidR="00982B26">
        <w:rPr>
          <w:rFonts w:ascii="Times New Roman" w:eastAsia="Calibri" w:hAnsi="Times New Roman" w:cs="Times New Roman"/>
          <w:sz w:val="24"/>
          <w:szCs w:val="24"/>
        </w:rPr>
        <w:t>4</w:t>
      </w:r>
      <w:r w:rsidR="00982B26">
        <w:rPr>
          <w:rFonts w:ascii="Times New Roman" w:eastAsia="Calibri" w:hAnsi="Times New Roman" w:cs="Times New Roman"/>
          <w:sz w:val="24"/>
          <w:szCs w:val="24"/>
        </w:rPr>
        <w:tab/>
      </w:r>
      <w:r w:rsidR="00982B26">
        <w:rPr>
          <w:rFonts w:ascii="Times New Roman" w:eastAsia="Calibri" w:hAnsi="Times New Roman" w:cs="Times New Roman"/>
          <w:sz w:val="24"/>
          <w:szCs w:val="24"/>
        </w:rPr>
        <w:tab/>
      </w:r>
      <w:r w:rsidR="00982B26">
        <w:rPr>
          <w:rFonts w:ascii="Times New Roman" w:eastAsia="Calibri" w:hAnsi="Times New Roman" w:cs="Times New Roman"/>
          <w:sz w:val="24"/>
          <w:szCs w:val="24"/>
        </w:rPr>
        <w:tab/>
      </w:r>
      <w:r w:rsidR="00982B26">
        <w:rPr>
          <w:rFonts w:ascii="Times New Roman" w:eastAsia="Calibri" w:hAnsi="Times New Roman" w:cs="Times New Roman"/>
          <w:sz w:val="24"/>
          <w:szCs w:val="24"/>
        </w:rPr>
        <w:tab/>
        <w:t xml:space="preserve">         </w:t>
      </w:r>
      <w:r w:rsidR="00595CE7">
        <w:rPr>
          <w:rFonts w:ascii="Times New Roman" w:eastAsia="Calibri" w:hAnsi="Times New Roman" w:cs="Times New Roman"/>
          <w:sz w:val="24"/>
          <w:szCs w:val="24"/>
        </w:rPr>
        <w:t xml:space="preserve"> </w:t>
      </w:r>
      <w:r w:rsidR="00982B26">
        <w:rPr>
          <w:rFonts w:ascii="Times New Roman" w:eastAsia="Calibri" w:hAnsi="Times New Roman" w:cs="Times New Roman"/>
          <w:sz w:val="24"/>
          <w:szCs w:val="24"/>
        </w:rPr>
        <w:t>Рисунок 6.5</w:t>
      </w:r>
    </w:p>
    <w:p w:rsidR="00EA22C0" w:rsidRPr="00EA22C0" w:rsidRDefault="00EA22C0" w:rsidP="00EA22C0">
      <w:pPr>
        <w:spacing w:after="120" w:line="240" w:lineRule="auto"/>
        <w:ind w:firstLine="709"/>
        <w:jc w:val="both"/>
        <w:rPr>
          <w:rFonts w:ascii="Times New Roman" w:eastAsia="Calibri" w:hAnsi="Times New Roman" w:cs="Times New Roman"/>
          <w:sz w:val="28"/>
          <w:szCs w:val="28"/>
        </w:rPr>
      </w:pPr>
      <w:r w:rsidRPr="00EA22C0">
        <w:rPr>
          <w:rFonts w:ascii="Times New Roman" w:eastAsia="Calibri" w:hAnsi="Times New Roman" w:cs="Times New Roman"/>
          <w:sz w:val="28"/>
          <w:szCs w:val="28"/>
        </w:rPr>
        <w:t xml:space="preserve">Крім того, протягом 2024 року застосована санкція до 1 СПФМ у вигляді письмового застереження та анулювання ліцензій на провадження професійної діяльності на ринках капіталу та організованих товарних ринків. </w:t>
      </w:r>
    </w:p>
    <w:p w:rsidR="00EA22C0" w:rsidRDefault="00EA22C0" w:rsidP="00EA22C0">
      <w:pPr>
        <w:spacing w:after="120" w:line="240" w:lineRule="auto"/>
        <w:ind w:firstLine="709"/>
        <w:jc w:val="both"/>
        <w:rPr>
          <w:rFonts w:ascii="Times New Roman" w:eastAsia="Calibri" w:hAnsi="Times New Roman" w:cs="Times New Roman"/>
          <w:sz w:val="28"/>
          <w:szCs w:val="28"/>
        </w:rPr>
      </w:pPr>
      <w:r w:rsidRPr="00EA22C0">
        <w:rPr>
          <w:rFonts w:ascii="Times New Roman" w:eastAsia="Calibri" w:hAnsi="Times New Roman" w:cs="Times New Roman"/>
          <w:sz w:val="28"/>
          <w:szCs w:val="28"/>
        </w:rPr>
        <w:t xml:space="preserve">Також, НКЦПФР винесено </w:t>
      </w:r>
      <w:r w:rsidR="00B40067">
        <w:rPr>
          <w:rFonts w:ascii="Times New Roman" w:eastAsia="Calibri" w:hAnsi="Times New Roman" w:cs="Times New Roman"/>
          <w:sz w:val="28"/>
          <w:szCs w:val="28"/>
        </w:rPr>
        <w:t xml:space="preserve">3 </w:t>
      </w:r>
      <w:r w:rsidRPr="00EA22C0">
        <w:rPr>
          <w:rFonts w:ascii="Times New Roman" w:eastAsia="Calibri" w:hAnsi="Times New Roman" w:cs="Times New Roman"/>
          <w:sz w:val="28"/>
          <w:szCs w:val="28"/>
        </w:rPr>
        <w:t>вимоги</w:t>
      </w:r>
      <w:r w:rsidR="00B40067">
        <w:rPr>
          <w:rFonts w:ascii="Times New Roman" w:eastAsia="Calibri" w:hAnsi="Times New Roman" w:cs="Times New Roman"/>
          <w:sz w:val="28"/>
          <w:szCs w:val="28"/>
        </w:rPr>
        <w:t xml:space="preserve"> (</w:t>
      </w:r>
      <w:r w:rsidR="00595CE7">
        <w:rPr>
          <w:rFonts w:ascii="Times New Roman" w:eastAsia="Calibri" w:hAnsi="Times New Roman" w:cs="Times New Roman"/>
          <w:sz w:val="28"/>
          <w:szCs w:val="28"/>
        </w:rPr>
        <w:t>у 2023 р. – 5)</w:t>
      </w:r>
      <w:r w:rsidRPr="00EA22C0">
        <w:rPr>
          <w:rFonts w:ascii="Times New Roman" w:eastAsia="Calibri" w:hAnsi="Times New Roman" w:cs="Times New Roman"/>
          <w:sz w:val="28"/>
          <w:szCs w:val="28"/>
        </w:rPr>
        <w:t xml:space="preserve"> стосовно усунення порушень законодавства щодо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0B0A58" w:rsidRDefault="000B0A58" w:rsidP="00E7164D">
      <w:pPr>
        <w:spacing w:after="120" w:line="240" w:lineRule="auto"/>
        <w:jc w:val="both"/>
        <w:rPr>
          <w:rFonts w:ascii="Times New Roman" w:eastAsia="Calibri" w:hAnsi="Times New Roman" w:cs="Times New Roman"/>
          <w:sz w:val="28"/>
          <w:szCs w:val="28"/>
        </w:rPr>
      </w:pPr>
    </w:p>
    <w:p w:rsidR="000B0A58" w:rsidRDefault="000B0A58" w:rsidP="00E7164D">
      <w:pPr>
        <w:spacing w:after="120" w:line="240" w:lineRule="auto"/>
        <w:jc w:val="both"/>
        <w:rPr>
          <w:rFonts w:ascii="Times New Roman" w:eastAsia="Calibri" w:hAnsi="Times New Roman" w:cs="Times New Roman"/>
          <w:sz w:val="28"/>
          <w:szCs w:val="28"/>
        </w:rPr>
      </w:pPr>
    </w:p>
    <w:p w:rsidR="000B0A58" w:rsidRDefault="000B0A58" w:rsidP="00E7164D">
      <w:pPr>
        <w:spacing w:after="120" w:line="240" w:lineRule="auto"/>
        <w:jc w:val="both"/>
        <w:rPr>
          <w:rFonts w:ascii="Times New Roman" w:eastAsia="Calibri" w:hAnsi="Times New Roman" w:cs="Times New Roman"/>
          <w:sz w:val="28"/>
          <w:szCs w:val="28"/>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367"/>
      </w:tblGrid>
      <w:tr w:rsidR="00A41C74" w:rsidRPr="00537B3B" w:rsidTr="003E41B0">
        <w:trPr>
          <w:trHeight w:val="1838"/>
        </w:trPr>
        <w:tc>
          <w:tcPr>
            <w:tcW w:w="2131" w:type="dxa"/>
            <w:shd w:val="clear" w:color="auto" w:fill="9CC2E5" w:themeFill="accent1" w:themeFillTint="99"/>
          </w:tcPr>
          <w:p w:rsidR="004341D7" w:rsidRPr="00537B3B" w:rsidRDefault="004341D7" w:rsidP="004341D7">
            <w:pPr>
              <w:tabs>
                <w:tab w:val="left" w:pos="6096"/>
              </w:tabs>
              <w:spacing w:after="120"/>
              <w:ind w:right="-1"/>
              <w:rPr>
                <w:rFonts w:ascii="Times New Roman" w:hAnsi="Times New Roman" w:cs="Times New Roman"/>
                <w:b/>
                <w:bCs/>
                <w:sz w:val="28"/>
                <w:szCs w:val="28"/>
                <w:lang w:eastAsia="uk-UA"/>
              </w:rPr>
            </w:pPr>
            <w:r w:rsidRPr="00537B3B">
              <w:rPr>
                <w:rFonts w:ascii="Times New Roman" w:eastAsiaTheme="minorEastAsia" w:hAnsi="Times New Roman" w:cs="Times New Roman"/>
                <w:b/>
                <w:noProof/>
                <w:sz w:val="28"/>
                <w:szCs w:val="28"/>
                <w:lang w:eastAsia="uk-UA"/>
              </w:rPr>
              <w:lastRenderedPageBreak/>
              <w:drawing>
                <wp:anchor distT="0" distB="0" distL="114300" distR="114300" simplePos="0" relativeHeight="251711488" behindDoc="0" locked="0" layoutInCell="1" allowOverlap="1" wp14:anchorId="65424685" wp14:editId="3A985C5F">
                  <wp:simplePos x="0" y="0"/>
                  <wp:positionH relativeFrom="column">
                    <wp:posOffset>-68580</wp:posOffset>
                  </wp:positionH>
                  <wp:positionV relativeFrom="paragraph">
                    <wp:posOffset>22198</wp:posOffset>
                  </wp:positionV>
                  <wp:extent cx="1340609" cy="1106805"/>
                  <wp:effectExtent l="0" t="0" r="0" b="0"/>
                  <wp:wrapNone/>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40609" cy="1106805"/>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537B3B" w:rsidRDefault="004341D7" w:rsidP="004341D7">
            <w:pPr>
              <w:tabs>
                <w:tab w:val="left" w:pos="6096"/>
              </w:tabs>
              <w:spacing w:after="120"/>
              <w:ind w:right="-1"/>
              <w:rPr>
                <w:rFonts w:ascii="Times New Roman" w:hAnsi="Times New Roman" w:cs="Times New Roman"/>
                <w:b/>
                <w:bCs/>
                <w:sz w:val="28"/>
                <w:szCs w:val="28"/>
                <w:lang w:eastAsia="uk-UA"/>
              </w:rPr>
            </w:pPr>
          </w:p>
          <w:p w:rsidR="004341D7" w:rsidRPr="00537B3B" w:rsidRDefault="004341D7" w:rsidP="004341D7">
            <w:pPr>
              <w:tabs>
                <w:tab w:val="left" w:pos="6096"/>
              </w:tabs>
              <w:spacing w:after="120"/>
              <w:ind w:right="-1"/>
              <w:rPr>
                <w:rFonts w:ascii="Times New Roman" w:hAnsi="Times New Roman" w:cs="Times New Roman"/>
                <w:b/>
                <w:bCs/>
                <w:sz w:val="28"/>
                <w:szCs w:val="28"/>
                <w:lang w:eastAsia="uk-UA"/>
              </w:rPr>
            </w:pPr>
          </w:p>
          <w:p w:rsidR="004341D7" w:rsidRPr="00537B3B" w:rsidRDefault="004341D7" w:rsidP="004341D7">
            <w:pPr>
              <w:tabs>
                <w:tab w:val="left" w:pos="6096"/>
              </w:tabs>
              <w:spacing w:after="120"/>
              <w:ind w:right="-1"/>
              <w:rPr>
                <w:rFonts w:ascii="Times New Roman" w:hAnsi="Times New Roman" w:cs="Times New Roman"/>
                <w:b/>
                <w:bCs/>
                <w:sz w:val="28"/>
                <w:szCs w:val="28"/>
                <w:lang w:eastAsia="uk-UA"/>
              </w:rPr>
            </w:pPr>
          </w:p>
        </w:tc>
        <w:tc>
          <w:tcPr>
            <w:tcW w:w="7367" w:type="dxa"/>
            <w:shd w:val="clear" w:color="auto" w:fill="F2F2F2" w:themeFill="background1" w:themeFillShade="F2"/>
          </w:tcPr>
          <w:p w:rsidR="004341D7" w:rsidRPr="00537B3B" w:rsidRDefault="004341D7" w:rsidP="003E54AB">
            <w:pPr>
              <w:spacing w:after="120"/>
              <w:jc w:val="both"/>
              <w:rPr>
                <w:rFonts w:ascii="Times New Roman" w:hAnsi="Times New Roman" w:cs="Times New Roman"/>
                <w:b/>
                <w:bCs/>
                <w:sz w:val="24"/>
                <w:szCs w:val="24"/>
                <w:lang w:eastAsia="uk-UA"/>
              </w:rPr>
            </w:pPr>
            <w:r w:rsidRPr="00537B3B">
              <w:rPr>
                <w:rFonts w:ascii="Times New Roman" w:eastAsia="Calibri" w:hAnsi="Times New Roman" w:cs="Times New Roman"/>
                <w:b/>
                <w:bCs/>
                <w:sz w:val="24"/>
                <w:szCs w:val="24"/>
                <w:lang w:eastAsia="uk-UA"/>
              </w:rPr>
              <w:t xml:space="preserve">Міністерство юстиції </w:t>
            </w:r>
            <w:r w:rsidRPr="00537B3B">
              <w:rPr>
                <w:rFonts w:ascii="Times New Roman" w:eastAsia="Calibri" w:hAnsi="Times New Roman" w:cs="Times New Roman"/>
                <w:bCs/>
                <w:sz w:val="24"/>
                <w:szCs w:val="24"/>
                <w:lang w:eastAsia="uk-UA"/>
              </w:rPr>
              <w:t xml:space="preserve">здійснює державне регулювання і нагляд у сфері ПВК/ФТ </w:t>
            </w:r>
            <w:r w:rsidRPr="00537B3B">
              <w:rPr>
                <w:rFonts w:ascii="Times New Roman" w:eastAsia="Calibri" w:hAnsi="Times New Roman" w:cs="Times New Roman"/>
                <w:sz w:val="24"/>
                <w:szCs w:val="24"/>
              </w:rPr>
              <w:t xml:space="preserve">щодо </w:t>
            </w:r>
            <w:r w:rsidR="003E54AB" w:rsidRPr="00537B3B">
              <w:rPr>
                <w:rFonts w:ascii="Times New Roman" w:hAnsi="Times New Roman" w:cs="Times New Roman"/>
                <w:sz w:val="24"/>
                <w:szCs w:val="24"/>
              </w:rPr>
              <w:t>адвокатських бюро, адвокатських об’єднань та адвокатів, які здійснюють адвокатську діяльність індивідуально; нотаріусів; суб’єктів господарювання, що надають юридичні послуги; осіб, які надають  послуги щодо створення, забезпечення діяльності або управління юридичними особами, трастами та іншими утвореннями без статусу юридичної особи.</w:t>
            </w:r>
          </w:p>
        </w:tc>
      </w:tr>
    </w:tbl>
    <w:p w:rsidR="004341D7" w:rsidRPr="00537B3B" w:rsidRDefault="004341D7" w:rsidP="004341D7">
      <w:pPr>
        <w:tabs>
          <w:tab w:val="left" w:pos="6096"/>
        </w:tabs>
        <w:spacing w:after="120" w:line="240" w:lineRule="auto"/>
        <w:ind w:left="709" w:right="-1"/>
        <w:rPr>
          <w:rFonts w:ascii="Times New Roman" w:hAnsi="Times New Roman" w:cs="Times New Roman"/>
          <w:b/>
          <w:bCs/>
          <w:sz w:val="16"/>
          <w:szCs w:val="16"/>
          <w:lang w:eastAsia="uk-UA"/>
        </w:rPr>
      </w:pPr>
    </w:p>
    <w:p w:rsidR="004341D7" w:rsidRPr="003E54AB" w:rsidRDefault="004341D7" w:rsidP="004557A6">
      <w:pPr>
        <w:spacing w:after="120" w:line="240" w:lineRule="auto"/>
        <w:ind w:firstLine="709"/>
        <w:jc w:val="both"/>
        <w:rPr>
          <w:rFonts w:ascii="Times New Roman" w:eastAsia="Calibri" w:hAnsi="Times New Roman" w:cs="Times New Roman"/>
          <w:sz w:val="28"/>
          <w:szCs w:val="28"/>
        </w:rPr>
      </w:pPr>
      <w:r w:rsidRPr="00537B3B">
        <w:rPr>
          <w:rFonts w:ascii="Times New Roman" w:eastAsia="Calibri" w:hAnsi="Times New Roman" w:cs="Times New Roman"/>
          <w:sz w:val="28"/>
          <w:szCs w:val="28"/>
        </w:rPr>
        <w:t>П</w:t>
      </w:r>
      <w:r w:rsidRPr="003E54AB">
        <w:rPr>
          <w:rFonts w:ascii="Times New Roman" w:eastAsia="Calibri" w:hAnsi="Times New Roman" w:cs="Times New Roman"/>
          <w:sz w:val="28"/>
          <w:szCs w:val="28"/>
        </w:rPr>
        <w:t xml:space="preserve">овноваження щодо здійснення державного регулювання і нагляду у сфері ПВК/ФТ у Мін’юсті покладені на Департамент нотаріату та Департамент приватного права. </w:t>
      </w:r>
    </w:p>
    <w:p w:rsidR="004341D7" w:rsidRPr="003E54AB" w:rsidRDefault="004341D7" w:rsidP="004557A6">
      <w:pPr>
        <w:spacing w:after="120" w:line="240" w:lineRule="auto"/>
        <w:ind w:firstLine="709"/>
        <w:jc w:val="both"/>
        <w:rPr>
          <w:rFonts w:ascii="Times New Roman" w:eastAsia="Calibri" w:hAnsi="Times New Roman" w:cs="Times New Roman"/>
          <w:sz w:val="28"/>
          <w:szCs w:val="28"/>
        </w:rPr>
      </w:pPr>
      <w:r w:rsidRPr="003E54AB">
        <w:rPr>
          <w:rFonts w:ascii="Times New Roman" w:eastAsia="Calibri" w:hAnsi="Times New Roman" w:cs="Times New Roman"/>
          <w:sz w:val="28"/>
          <w:szCs w:val="28"/>
        </w:rPr>
        <w:t>Зокрема, на Департамент нотаріату Мін</w:t>
      </w:r>
      <w:r w:rsidRPr="003E54AB">
        <w:rPr>
          <w:rFonts w:ascii="Times New Roman" w:eastAsia="Calibri" w:hAnsi="Times New Roman" w:cs="Times New Roman"/>
          <w:bCs/>
          <w:sz w:val="28"/>
          <w:szCs w:val="28"/>
          <w:lang w:eastAsia="uk-UA"/>
        </w:rPr>
        <w:t>’</w:t>
      </w:r>
      <w:r w:rsidRPr="003E54AB">
        <w:rPr>
          <w:rFonts w:ascii="Times New Roman" w:eastAsia="Calibri" w:hAnsi="Times New Roman" w:cs="Times New Roman"/>
          <w:sz w:val="28"/>
          <w:szCs w:val="28"/>
        </w:rPr>
        <w:t xml:space="preserve">юсту покладено обов’язки щодо здійснення нагляду у сфері ПВК/ФТ за відповідними СПФМ. Згідно зі штатним розписом чисельність працівників структурного підрозділу, що займаються питаннями фінансового моніторингу складає </w:t>
      </w:r>
      <w:r w:rsidR="003E54AB">
        <w:rPr>
          <w:rFonts w:ascii="Times New Roman" w:eastAsia="Calibri" w:hAnsi="Times New Roman" w:cs="Times New Roman"/>
          <w:sz w:val="28"/>
          <w:szCs w:val="28"/>
        </w:rPr>
        <w:t>5</w:t>
      </w:r>
      <w:r w:rsidRPr="003E54AB">
        <w:rPr>
          <w:rFonts w:ascii="Times New Roman" w:eastAsia="Calibri" w:hAnsi="Times New Roman" w:cs="Times New Roman"/>
          <w:sz w:val="28"/>
          <w:szCs w:val="28"/>
        </w:rPr>
        <w:t xml:space="preserve"> ос</w:t>
      </w:r>
      <w:r w:rsidR="003E54AB">
        <w:rPr>
          <w:rFonts w:ascii="Times New Roman" w:eastAsia="Calibri" w:hAnsi="Times New Roman" w:cs="Times New Roman"/>
          <w:sz w:val="28"/>
          <w:szCs w:val="28"/>
        </w:rPr>
        <w:t>і</w:t>
      </w:r>
      <w:r w:rsidRPr="003E54AB">
        <w:rPr>
          <w:rFonts w:ascii="Times New Roman" w:eastAsia="Calibri" w:hAnsi="Times New Roman" w:cs="Times New Roman"/>
          <w:sz w:val="28"/>
          <w:szCs w:val="28"/>
        </w:rPr>
        <w:t xml:space="preserve">б. </w:t>
      </w:r>
    </w:p>
    <w:p w:rsidR="004341D7" w:rsidRPr="003E54AB" w:rsidRDefault="004341D7" w:rsidP="004557A6">
      <w:pPr>
        <w:spacing w:after="120" w:line="240" w:lineRule="auto"/>
        <w:ind w:firstLine="709"/>
        <w:jc w:val="both"/>
        <w:rPr>
          <w:rFonts w:ascii="Times New Roman" w:eastAsia="Calibri" w:hAnsi="Times New Roman" w:cs="Times New Roman"/>
          <w:sz w:val="28"/>
          <w:szCs w:val="28"/>
        </w:rPr>
      </w:pPr>
      <w:r w:rsidRPr="003E54AB">
        <w:rPr>
          <w:rFonts w:ascii="Times New Roman" w:eastAsia="Calibri" w:hAnsi="Times New Roman" w:cs="Times New Roman"/>
          <w:sz w:val="28"/>
          <w:szCs w:val="28"/>
        </w:rPr>
        <w:t>В свою чергу, Департамент приватного права здійснює державне регулювання у сфері ПВК/ФТ щодо СПФМ, визначених Базовим Законом. Згідно зі штатним розписом чисельність працівників відповідного структурного підрозділу Департаменту складає 4 осіб.</w:t>
      </w:r>
    </w:p>
    <w:p w:rsidR="003E54AB" w:rsidRPr="003E54AB" w:rsidRDefault="003E54AB" w:rsidP="003E54AB">
      <w:pPr>
        <w:spacing w:after="120" w:line="240" w:lineRule="auto"/>
        <w:ind w:firstLine="709"/>
        <w:jc w:val="both"/>
        <w:rPr>
          <w:rFonts w:ascii="Times New Roman" w:eastAsia="Times New Roman" w:hAnsi="Times New Roman" w:cs="Times New Roman"/>
          <w:sz w:val="28"/>
          <w:szCs w:val="28"/>
        </w:rPr>
      </w:pPr>
      <w:r w:rsidRPr="003E54AB">
        <w:rPr>
          <w:rFonts w:ascii="Times New Roman" w:eastAsia="Times New Roman" w:hAnsi="Times New Roman" w:cs="Times New Roman"/>
          <w:sz w:val="28"/>
          <w:szCs w:val="28"/>
        </w:rPr>
        <w:t>Протягом зазначеного періоду територіальними органами Мін’юсту за участі представників Мін’юсту проведено 2 позапланові перевірки суб’єктів первинного фінансового моніторингу.</w:t>
      </w:r>
    </w:p>
    <w:p w:rsidR="004341D7" w:rsidRPr="00EB55CC" w:rsidRDefault="003E54AB" w:rsidP="004557A6">
      <w:pPr>
        <w:spacing w:after="120" w:line="240" w:lineRule="auto"/>
        <w:ind w:firstLine="709"/>
        <w:jc w:val="both"/>
        <w:rPr>
          <w:rFonts w:ascii="Times New Roman" w:eastAsia="Times New Roman" w:hAnsi="Times New Roman" w:cs="Times New Roman"/>
          <w:sz w:val="28"/>
          <w:szCs w:val="28"/>
        </w:rPr>
      </w:pPr>
      <w:r w:rsidRPr="003E54AB">
        <w:rPr>
          <w:rFonts w:ascii="Times New Roman" w:eastAsia="Times New Roman" w:hAnsi="Times New Roman" w:cs="Times New Roman"/>
          <w:sz w:val="28"/>
          <w:szCs w:val="28"/>
        </w:rPr>
        <w:t xml:space="preserve">Порушень, які відносяться до сфери запобігання та протидії легалізації (відмиванню) доходів, одержаних злочинним шляхом, фінансуванню </w:t>
      </w:r>
      <w:r w:rsidRPr="00EB55CC">
        <w:rPr>
          <w:rFonts w:ascii="Times New Roman" w:eastAsia="Times New Roman" w:hAnsi="Times New Roman" w:cs="Times New Roman"/>
          <w:sz w:val="28"/>
          <w:szCs w:val="28"/>
        </w:rPr>
        <w:t>тероризму та фінансуванню розповсюдження зброї масового знищення, під час проведення вищезазначених перевірок не виявлено, у</w:t>
      </w:r>
      <w:r w:rsidRPr="00EB55CC">
        <w:rPr>
          <w:rFonts w:ascii="Times New Roman" w:eastAsia="Times New Roman" w:hAnsi="Times New Roman" w:cs="Times New Roman"/>
          <w:bCs/>
          <w:iCs/>
          <w:sz w:val="28"/>
          <w:szCs w:val="28"/>
        </w:rPr>
        <w:t xml:space="preserve"> зв’язку з чим </w:t>
      </w:r>
      <w:r w:rsidRPr="00EB55CC">
        <w:rPr>
          <w:rFonts w:ascii="Times New Roman" w:eastAsia="Times New Roman" w:hAnsi="Times New Roman" w:cs="Times New Roman"/>
          <w:sz w:val="28"/>
          <w:szCs w:val="28"/>
        </w:rPr>
        <w:t>заходів впливу до суб’єктів первинного фінансового моніторингу застосовано не було.</w:t>
      </w:r>
    </w:p>
    <w:p w:rsidR="003E54AB" w:rsidRPr="00EB55CC" w:rsidRDefault="003E54AB" w:rsidP="004557A6">
      <w:pPr>
        <w:spacing w:after="120" w:line="240" w:lineRule="auto"/>
        <w:ind w:firstLine="709"/>
        <w:jc w:val="both"/>
        <w:rPr>
          <w:rFonts w:ascii="Times New Roman" w:eastAsia="Times New Roman" w:hAnsi="Times New Roman" w:cs="Times New Roman"/>
          <w:sz w:val="16"/>
          <w:szCs w:val="16"/>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EB55CC" w:rsidRPr="00EB55CC" w:rsidTr="008E7D33">
        <w:tc>
          <w:tcPr>
            <w:tcW w:w="2127" w:type="dxa"/>
            <w:shd w:val="clear" w:color="auto" w:fill="9CC2E5" w:themeFill="accent1" w:themeFillTint="99"/>
          </w:tcPr>
          <w:p w:rsidR="004341D7" w:rsidRPr="00EB55CC" w:rsidRDefault="004341D7" w:rsidP="004557A6">
            <w:pPr>
              <w:tabs>
                <w:tab w:val="left" w:pos="6096"/>
              </w:tabs>
              <w:spacing w:after="120"/>
              <w:jc w:val="both"/>
              <w:rPr>
                <w:rFonts w:ascii="Times New Roman" w:eastAsia="Calibri" w:hAnsi="Times New Roman" w:cs="Times New Roman"/>
                <w:bCs/>
                <w:sz w:val="28"/>
                <w:szCs w:val="28"/>
                <w:lang w:eastAsia="uk-UA"/>
              </w:rPr>
            </w:pPr>
            <w:r w:rsidRPr="00EB55CC">
              <w:rPr>
                <w:noProof/>
                <w:lang w:eastAsia="uk-UA"/>
              </w:rPr>
              <w:drawing>
                <wp:anchor distT="0" distB="0" distL="114300" distR="114300" simplePos="0" relativeHeight="251712512" behindDoc="0" locked="0" layoutInCell="1" allowOverlap="1" wp14:anchorId="45937603" wp14:editId="45232C21">
                  <wp:simplePos x="0" y="0"/>
                  <wp:positionH relativeFrom="column">
                    <wp:posOffset>-67310</wp:posOffset>
                  </wp:positionH>
                  <wp:positionV relativeFrom="paragraph">
                    <wp:posOffset>28879</wp:posOffset>
                  </wp:positionV>
                  <wp:extent cx="1329382" cy="1089329"/>
                  <wp:effectExtent l="0" t="0" r="4445" b="0"/>
                  <wp:wrapNone/>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9382" cy="1089329"/>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EB55CC" w:rsidRDefault="004341D7" w:rsidP="004557A6">
            <w:pPr>
              <w:tabs>
                <w:tab w:val="left" w:pos="6096"/>
              </w:tabs>
              <w:spacing w:after="120"/>
              <w:jc w:val="both"/>
              <w:rPr>
                <w:rFonts w:ascii="Times New Roman" w:eastAsia="Calibri" w:hAnsi="Times New Roman" w:cs="Times New Roman"/>
                <w:bCs/>
                <w:sz w:val="28"/>
                <w:szCs w:val="28"/>
                <w:lang w:eastAsia="uk-UA"/>
              </w:rPr>
            </w:pPr>
          </w:p>
          <w:p w:rsidR="004341D7" w:rsidRPr="00EB55CC" w:rsidRDefault="004341D7" w:rsidP="004557A6">
            <w:pPr>
              <w:tabs>
                <w:tab w:val="left" w:pos="6096"/>
              </w:tabs>
              <w:spacing w:after="120"/>
              <w:jc w:val="both"/>
              <w:rPr>
                <w:rFonts w:ascii="Times New Roman" w:eastAsia="Calibri" w:hAnsi="Times New Roman" w:cs="Times New Roman"/>
                <w:bCs/>
                <w:sz w:val="28"/>
                <w:szCs w:val="28"/>
                <w:lang w:eastAsia="uk-UA"/>
              </w:rPr>
            </w:pPr>
          </w:p>
          <w:p w:rsidR="004341D7" w:rsidRPr="00EB55CC" w:rsidRDefault="004341D7" w:rsidP="004557A6">
            <w:pPr>
              <w:tabs>
                <w:tab w:val="left" w:pos="6096"/>
              </w:tabs>
              <w:spacing w:after="120"/>
              <w:jc w:val="both"/>
              <w:rPr>
                <w:rFonts w:ascii="Times New Roman" w:eastAsia="Calibri" w:hAnsi="Times New Roman" w:cs="Times New Roman"/>
                <w:bCs/>
                <w:sz w:val="28"/>
                <w:szCs w:val="28"/>
                <w:lang w:eastAsia="uk-UA"/>
              </w:rPr>
            </w:pPr>
          </w:p>
          <w:p w:rsidR="004341D7" w:rsidRPr="00EB55CC" w:rsidRDefault="004341D7" w:rsidP="004557A6">
            <w:pPr>
              <w:tabs>
                <w:tab w:val="left" w:pos="6096"/>
              </w:tabs>
              <w:spacing w:after="120"/>
              <w:jc w:val="both"/>
              <w:rPr>
                <w:rFonts w:ascii="Times New Roman" w:eastAsia="Calibri" w:hAnsi="Times New Roman" w:cs="Times New Roman"/>
                <w:bCs/>
                <w:sz w:val="28"/>
                <w:szCs w:val="28"/>
                <w:lang w:eastAsia="uk-UA"/>
              </w:rPr>
            </w:pPr>
          </w:p>
          <w:p w:rsidR="004341D7" w:rsidRPr="00EB55CC" w:rsidRDefault="004341D7" w:rsidP="004557A6">
            <w:pPr>
              <w:tabs>
                <w:tab w:val="left" w:pos="6096"/>
              </w:tabs>
              <w:spacing w:after="120"/>
              <w:jc w:val="both"/>
              <w:rPr>
                <w:rFonts w:ascii="Times New Roman" w:eastAsia="Calibri" w:hAnsi="Times New Roman" w:cs="Times New Roman"/>
                <w:bCs/>
                <w:sz w:val="28"/>
                <w:szCs w:val="28"/>
                <w:lang w:eastAsia="uk-UA"/>
              </w:rPr>
            </w:pPr>
          </w:p>
        </w:tc>
        <w:tc>
          <w:tcPr>
            <w:tcW w:w="7371" w:type="dxa"/>
            <w:shd w:val="clear" w:color="auto" w:fill="F2F2F2" w:themeFill="background1" w:themeFillShade="F2"/>
          </w:tcPr>
          <w:p w:rsidR="004341D7" w:rsidRPr="00EB55CC" w:rsidRDefault="004341D7" w:rsidP="004557A6">
            <w:pPr>
              <w:tabs>
                <w:tab w:val="left" w:pos="6096"/>
              </w:tabs>
              <w:spacing w:after="120"/>
              <w:jc w:val="both"/>
              <w:rPr>
                <w:rFonts w:ascii="Times New Roman" w:eastAsia="Calibri" w:hAnsi="Times New Roman" w:cs="Times New Roman"/>
                <w:bCs/>
                <w:sz w:val="24"/>
                <w:szCs w:val="24"/>
                <w:lang w:eastAsia="uk-UA"/>
              </w:rPr>
            </w:pPr>
            <w:r w:rsidRPr="00EB55CC">
              <w:rPr>
                <w:rFonts w:ascii="Times New Roman" w:eastAsia="Calibri" w:hAnsi="Times New Roman" w:cs="Times New Roman"/>
                <w:b/>
                <w:bCs/>
                <w:sz w:val="24"/>
                <w:szCs w:val="24"/>
                <w:lang w:eastAsia="uk-UA"/>
              </w:rPr>
              <w:t xml:space="preserve">Міністерство фінансів </w:t>
            </w:r>
            <w:r w:rsidR="00922FD9" w:rsidRPr="00EB55CC">
              <w:rPr>
                <w:rFonts w:ascii="Times New Roman" w:eastAsia="Calibri" w:hAnsi="Times New Roman" w:cs="Times New Roman"/>
                <w:sz w:val="24"/>
                <w:szCs w:val="24"/>
              </w:rPr>
              <w:t xml:space="preserve">здійснює державне регулювання і нагляд у сфері ПВК/ФТ щодо </w:t>
            </w:r>
            <w:r w:rsidRPr="00EB55CC">
              <w:rPr>
                <w:rFonts w:ascii="Times New Roman" w:hAnsi="Times New Roman" w:cs="Times New Roman"/>
                <w:sz w:val="24"/>
                <w:szCs w:val="24"/>
              </w:rPr>
              <w:t>суб'єктів аудиторської діяльності; бухгалтерів; суб'єктів господарювання, що надають послуги з бухгалтерського обліку; суб'єктів господарювання, що здійснюють консультування з питань оподаткування; суб'єктів господарювання, що надають посередницькі та/або консультаційні послуги під час здійснення операцій з нерухомим майном; суб'єктів господарювання, які здійснюють торгівлю за готівку дорогоцінними металами і дорогоцінним камінням та виробами з них; суб'єктів господарювання, які проводять лотереї та/або азартні ігри; суб'єктів господарювання, які здійснюють торговельну діяльність культурними цінностями та/або надають посередницькі послуги в такій діяльності</w:t>
            </w:r>
            <w:r w:rsidR="00070F70" w:rsidRPr="00EB55CC">
              <w:rPr>
                <w:rFonts w:ascii="Times New Roman" w:hAnsi="Times New Roman" w:cs="Times New Roman"/>
                <w:sz w:val="24"/>
                <w:szCs w:val="24"/>
              </w:rPr>
              <w:t>.</w:t>
            </w:r>
          </w:p>
        </w:tc>
      </w:tr>
    </w:tbl>
    <w:p w:rsidR="004341D7" w:rsidRPr="00EB55CC" w:rsidRDefault="004341D7" w:rsidP="004341D7">
      <w:pPr>
        <w:tabs>
          <w:tab w:val="left" w:pos="6096"/>
        </w:tabs>
        <w:spacing w:after="120" w:line="240" w:lineRule="auto"/>
        <w:ind w:firstLine="709"/>
        <w:jc w:val="both"/>
        <w:rPr>
          <w:rFonts w:ascii="Times New Roman" w:eastAsia="Calibri" w:hAnsi="Times New Roman" w:cs="Times New Roman"/>
          <w:bCs/>
          <w:sz w:val="16"/>
          <w:szCs w:val="16"/>
          <w:lang w:eastAsia="uk-UA"/>
        </w:rPr>
      </w:pPr>
    </w:p>
    <w:p w:rsidR="004341D7" w:rsidRPr="00E20BFA" w:rsidRDefault="004341D7" w:rsidP="004341D7">
      <w:pPr>
        <w:tabs>
          <w:tab w:val="left" w:pos="6096"/>
        </w:tabs>
        <w:spacing w:after="120" w:line="240" w:lineRule="auto"/>
        <w:ind w:right="-1" w:firstLine="709"/>
        <w:jc w:val="both"/>
        <w:rPr>
          <w:rFonts w:ascii="Times New Roman" w:eastAsia="Calibri" w:hAnsi="Times New Roman" w:cs="Times New Roman"/>
          <w:bCs/>
          <w:sz w:val="28"/>
          <w:szCs w:val="28"/>
          <w:lang w:eastAsia="uk-UA"/>
        </w:rPr>
      </w:pPr>
      <w:r w:rsidRPr="00E20BFA">
        <w:rPr>
          <w:rFonts w:ascii="Times New Roman" w:eastAsia="Calibri" w:hAnsi="Times New Roman" w:cs="Times New Roman"/>
          <w:bCs/>
          <w:sz w:val="28"/>
          <w:szCs w:val="28"/>
          <w:lang w:eastAsia="uk-UA"/>
        </w:rPr>
        <w:t xml:space="preserve">У складі Департаменту забезпечення координаційно-моніторингової роботи функціонує Управління фінансового моніторингу з чисельністю </w:t>
      </w:r>
      <w:r w:rsidR="00A46189" w:rsidRPr="00E20BFA">
        <w:rPr>
          <w:rFonts w:ascii="Times New Roman" w:eastAsia="Calibri" w:hAnsi="Times New Roman" w:cs="Times New Roman"/>
          <w:bCs/>
          <w:sz w:val="28"/>
          <w:szCs w:val="28"/>
          <w:lang w:eastAsia="uk-UA"/>
        </w:rPr>
        <w:br/>
      </w:r>
      <w:r w:rsidRPr="00E20BFA">
        <w:rPr>
          <w:rFonts w:ascii="Times New Roman" w:eastAsia="Calibri" w:hAnsi="Times New Roman" w:cs="Times New Roman"/>
          <w:bCs/>
          <w:sz w:val="28"/>
          <w:szCs w:val="28"/>
          <w:lang w:eastAsia="uk-UA"/>
        </w:rPr>
        <w:t>10 штатних одиниць.</w:t>
      </w:r>
    </w:p>
    <w:p w:rsidR="00EB55CC" w:rsidRPr="00E20BFA" w:rsidRDefault="00612CAD" w:rsidP="00EB55CC">
      <w:pPr>
        <w:tabs>
          <w:tab w:val="left" w:pos="6096"/>
        </w:tabs>
        <w:spacing w:after="120" w:line="240" w:lineRule="auto"/>
        <w:ind w:firstLine="709"/>
        <w:jc w:val="both"/>
        <w:rPr>
          <w:rFonts w:ascii="Times New Roman" w:eastAsia="Times New Roman" w:hAnsi="Times New Roman" w:cs="Times New Roman"/>
          <w:spacing w:val="-10"/>
          <w:sz w:val="28"/>
          <w:szCs w:val="28"/>
          <w:lang w:eastAsia="uk-UA" w:bidi="uk-UA"/>
        </w:rPr>
      </w:pPr>
      <w:r w:rsidRPr="00E20BFA">
        <w:rPr>
          <w:rFonts w:ascii="Times New Roman" w:eastAsia="Times New Roman" w:hAnsi="Times New Roman" w:cs="Times New Roman"/>
          <w:spacing w:val="-10"/>
          <w:sz w:val="28"/>
          <w:szCs w:val="28"/>
          <w:lang w:eastAsia="uk-UA" w:bidi="uk-UA"/>
        </w:rPr>
        <w:lastRenderedPageBreak/>
        <w:t xml:space="preserve">В липні </w:t>
      </w:r>
      <w:r w:rsidR="00EB55CC" w:rsidRPr="00E20BFA">
        <w:rPr>
          <w:rFonts w:ascii="Times New Roman" w:eastAsia="Times New Roman" w:hAnsi="Times New Roman" w:cs="Times New Roman"/>
          <w:spacing w:val="-10"/>
          <w:sz w:val="28"/>
          <w:szCs w:val="28"/>
          <w:lang w:eastAsia="uk-UA" w:bidi="uk-UA"/>
        </w:rPr>
        <w:t>2023</w:t>
      </w:r>
      <w:r w:rsidRPr="00E20BFA">
        <w:rPr>
          <w:rFonts w:ascii="Times New Roman" w:eastAsia="Times New Roman" w:hAnsi="Times New Roman" w:cs="Times New Roman"/>
          <w:spacing w:val="-10"/>
          <w:sz w:val="28"/>
          <w:szCs w:val="28"/>
          <w:lang w:eastAsia="uk-UA" w:bidi="uk-UA"/>
        </w:rPr>
        <w:t xml:space="preserve"> року</w:t>
      </w:r>
      <w:r w:rsidR="00EB55CC" w:rsidRPr="00E20BFA">
        <w:rPr>
          <w:rFonts w:ascii="Times New Roman" w:eastAsia="Times New Roman" w:hAnsi="Times New Roman" w:cs="Times New Roman"/>
          <w:spacing w:val="-10"/>
          <w:sz w:val="28"/>
          <w:szCs w:val="28"/>
          <w:lang w:eastAsia="uk-UA" w:bidi="uk-UA"/>
        </w:rPr>
        <w:t xml:space="preserve"> набрала чинності постанова Кабінету Міністрів України від 16.06.2023 № 662 «Про затвердження Порядку здійснення нагляду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за діяльністю суб’єктів первинного фінансового моніторингу, державне регулювання та нагляд за діяльністю яких здійснюють Міністерство фінансів України, Міністерство юстиції України, Міністерство цифрової трансформації України» (далі – Порядок перевірок). Порядком перевірок визначено процедури щодо організації, підготовки, проведення планових виїзних / безвиїзних та позапланових виїзних / безвиїзних перевірок дотримання суб’єктами первинного фінансового моніторингу (далі – СПФМ)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запобігання та протидія) та оформлення їх результатів. </w:t>
      </w:r>
    </w:p>
    <w:p w:rsidR="00EB55CC" w:rsidRPr="00E20BFA" w:rsidRDefault="00EB55CC" w:rsidP="00EB55CC">
      <w:pPr>
        <w:tabs>
          <w:tab w:val="left" w:pos="6096"/>
        </w:tabs>
        <w:spacing w:after="120" w:line="240" w:lineRule="auto"/>
        <w:ind w:firstLine="709"/>
        <w:jc w:val="both"/>
        <w:rPr>
          <w:rFonts w:ascii="Times New Roman" w:eastAsia="Times New Roman" w:hAnsi="Times New Roman" w:cs="Times New Roman"/>
          <w:spacing w:val="-10"/>
          <w:sz w:val="28"/>
          <w:szCs w:val="28"/>
          <w:lang w:eastAsia="uk-UA" w:bidi="uk-UA"/>
        </w:rPr>
      </w:pPr>
      <w:r w:rsidRPr="00E20BFA">
        <w:rPr>
          <w:rFonts w:ascii="Times New Roman" w:eastAsia="Times New Roman" w:hAnsi="Times New Roman" w:cs="Times New Roman"/>
          <w:spacing w:val="-10"/>
          <w:sz w:val="28"/>
          <w:szCs w:val="28"/>
          <w:lang w:eastAsia="uk-UA" w:bidi="uk-UA"/>
        </w:rPr>
        <w:t xml:space="preserve">За інформацією </w:t>
      </w:r>
      <w:r w:rsidR="00612CAD" w:rsidRPr="00E20BFA">
        <w:rPr>
          <w:rFonts w:ascii="Times New Roman" w:eastAsia="Times New Roman" w:hAnsi="Times New Roman" w:cs="Times New Roman"/>
          <w:spacing w:val="-10"/>
          <w:sz w:val="28"/>
          <w:szCs w:val="28"/>
          <w:lang w:eastAsia="uk-UA" w:bidi="uk-UA"/>
        </w:rPr>
        <w:t>Держфінмоніторингу</w:t>
      </w:r>
      <w:r w:rsidRPr="00E20BFA">
        <w:rPr>
          <w:rFonts w:ascii="Times New Roman" w:eastAsia="Times New Roman" w:hAnsi="Times New Roman" w:cs="Times New Roman"/>
          <w:spacing w:val="-10"/>
          <w:sz w:val="28"/>
          <w:szCs w:val="28"/>
          <w:lang w:eastAsia="uk-UA" w:bidi="uk-UA"/>
        </w:rPr>
        <w:t>, кількість СПФМ (відокремлених підрозділів), державне регулювання і нагляд за якими у сфері запобігання та протидії здійснює Мінфін, у діяльності яких Держфінмоніторингом виявлено факти, що можуть свідчити про порушення законодавства у цій сфері, за 2024 рік становить 9 СПФМ.</w:t>
      </w:r>
    </w:p>
    <w:p w:rsidR="00EB55CC" w:rsidRPr="00E20BFA" w:rsidRDefault="00EB55CC" w:rsidP="00EB55CC">
      <w:pPr>
        <w:tabs>
          <w:tab w:val="left" w:pos="6096"/>
        </w:tabs>
        <w:spacing w:after="120" w:line="240" w:lineRule="auto"/>
        <w:ind w:firstLine="709"/>
        <w:jc w:val="both"/>
        <w:rPr>
          <w:rFonts w:ascii="Times New Roman" w:eastAsia="Times New Roman" w:hAnsi="Times New Roman" w:cs="Times New Roman"/>
          <w:spacing w:val="-10"/>
          <w:sz w:val="28"/>
          <w:szCs w:val="28"/>
          <w:lang w:eastAsia="uk-UA" w:bidi="uk-UA"/>
        </w:rPr>
      </w:pPr>
      <w:r w:rsidRPr="00E20BFA">
        <w:rPr>
          <w:rFonts w:ascii="Times New Roman" w:eastAsia="Times New Roman" w:hAnsi="Times New Roman" w:cs="Times New Roman"/>
          <w:spacing w:val="-10"/>
          <w:sz w:val="28"/>
          <w:szCs w:val="28"/>
          <w:lang w:eastAsia="uk-UA" w:bidi="uk-UA"/>
        </w:rPr>
        <w:t xml:space="preserve">Зазначені факти ймовірних порушень стосуються недотримання вимог законодавства щодо порядку подання СПФМ Держфінмоніторингу інформації у випадках, передбачених законодавством, зокрема, стосовно неправильно заповнених полів під час подання форми № 1-ФМ «Форма обліку суб’єкта первинного фінансового моніторингу», затвердженої наказом Мінфіну від 29.01.2016 № 24 «Про затвердження форм обліку та подання інформації, пов’язаної із здійсненням фінансового моніторингу, та інструкції щодо їх заповнення» (зі змінами). Водночас вищезазначена форма буде діяти до набрання чинності (перший понеділок четвертого місяця після припинення чи скасування воєнного стану) наказом Мінфіну від 04.06.2021 № 322 «Про затвердження порядку обміну інформацією з питань фінансового моніторингу», зареєстрованим у </w:t>
      </w:r>
      <w:r w:rsidR="00E20BFA" w:rsidRPr="00E20BFA">
        <w:rPr>
          <w:rFonts w:ascii="Times New Roman" w:eastAsia="Times New Roman" w:hAnsi="Times New Roman" w:cs="Times New Roman"/>
          <w:spacing w:val="-10"/>
          <w:sz w:val="28"/>
          <w:szCs w:val="28"/>
          <w:lang w:eastAsia="uk-UA" w:bidi="uk-UA"/>
        </w:rPr>
        <w:t>Мін’юсті</w:t>
      </w:r>
      <w:r w:rsidRPr="00E20BFA">
        <w:rPr>
          <w:rFonts w:ascii="Times New Roman" w:eastAsia="Times New Roman" w:hAnsi="Times New Roman" w:cs="Times New Roman"/>
          <w:spacing w:val="-10"/>
          <w:sz w:val="28"/>
          <w:szCs w:val="28"/>
          <w:lang w:eastAsia="uk-UA" w:bidi="uk-UA"/>
        </w:rPr>
        <w:t xml:space="preserve"> 06.08.2021 за № 1035/36657.</w:t>
      </w:r>
    </w:p>
    <w:p w:rsidR="004341D7" w:rsidRPr="00E20BFA" w:rsidRDefault="00EB55CC" w:rsidP="00EB55CC">
      <w:pPr>
        <w:tabs>
          <w:tab w:val="left" w:pos="6096"/>
        </w:tabs>
        <w:spacing w:after="120" w:line="240" w:lineRule="auto"/>
        <w:ind w:firstLine="709"/>
        <w:jc w:val="both"/>
        <w:rPr>
          <w:rFonts w:ascii="Times New Roman" w:eastAsia="Calibri" w:hAnsi="Times New Roman" w:cs="Times New Roman"/>
          <w:bCs/>
          <w:sz w:val="28"/>
          <w:szCs w:val="28"/>
          <w:lang w:eastAsia="uk-UA"/>
        </w:rPr>
      </w:pPr>
      <w:r w:rsidRPr="00E20BFA">
        <w:rPr>
          <w:rFonts w:ascii="Times New Roman" w:eastAsia="Times New Roman" w:hAnsi="Times New Roman" w:cs="Times New Roman"/>
          <w:spacing w:val="-10"/>
          <w:sz w:val="28"/>
          <w:szCs w:val="28"/>
          <w:lang w:eastAsia="uk-UA" w:bidi="uk-UA"/>
        </w:rPr>
        <w:t>Зазначену вище інформацію щодо ймовірних порушень законодавства у сфері запобігання та протидії Мінфін взяв до уваги та врахує під час визначення заходів нагляду щодо відповідних СПФМ.</w:t>
      </w:r>
    </w:p>
    <w:p w:rsidR="004341D7" w:rsidRPr="004A6F93" w:rsidRDefault="00EB55CC" w:rsidP="00D75175">
      <w:pPr>
        <w:pStyle w:val="1"/>
        <w:rPr>
          <w:color w:val="auto"/>
        </w:rPr>
      </w:pPr>
      <w:r>
        <w:rPr>
          <w:rFonts w:eastAsia="Calibri" w:cs="Times New Roman"/>
          <w:color w:val="FF0000"/>
          <w:spacing w:val="-10"/>
          <w:sz w:val="28"/>
          <w:szCs w:val="28"/>
        </w:rPr>
        <w:br w:type="column"/>
      </w:r>
      <w:bookmarkStart w:id="43" w:name="_Toc192840446"/>
      <w:r w:rsidR="004341D7" w:rsidRPr="004A6F93">
        <w:rPr>
          <w:color w:val="auto"/>
          <w:lang w:eastAsia="ru-RU"/>
        </w:rPr>
        <w:lastRenderedPageBreak/>
        <w:t xml:space="preserve">7. </w:t>
      </w:r>
      <w:r w:rsidR="00922FD9" w:rsidRPr="004A6F93">
        <w:rPr>
          <w:color w:val="auto"/>
          <w:lang w:eastAsia="ru-RU"/>
        </w:rPr>
        <w:t>МІЖВІДОМЧА ВЗАЄМОДІЯ</w:t>
      </w:r>
      <w:bookmarkEnd w:id="43"/>
    </w:p>
    <w:p w:rsidR="004A6F93" w:rsidRPr="004A6F93" w:rsidRDefault="004A6F93" w:rsidP="004A6F93">
      <w:pPr>
        <w:tabs>
          <w:tab w:val="left" w:pos="993"/>
        </w:tabs>
        <w:spacing w:after="120" w:line="240" w:lineRule="auto"/>
        <w:ind w:firstLine="709"/>
        <w:jc w:val="both"/>
        <w:rPr>
          <w:rFonts w:ascii="Times New Roman" w:hAnsi="Times New Roman"/>
          <w:sz w:val="28"/>
          <w:szCs w:val="28"/>
        </w:rPr>
      </w:pPr>
      <w:r w:rsidRPr="004A6F93">
        <w:rPr>
          <w:rFonts w:ascii="Times New Roman" w:hAnsi="Times New Roman"/>
          <w:sz w:val="28"/>
          <w:szCs w:val="28"/>
        </w:rPr>
        <w:t>У 2024 році, в умовах воєнного часу, міжвідомча взаємодія Держфінмоніторингу була зосереджена на здійсненні заходів з координації системи фінансового моніторингу, зокрема:</w:t>
      </w:r>
    </w:p>
    <w:p w:rsidR="004A6F93" w:rsidRPr="004A6F93" w:rsidRDefault="004A6F93" w:rsidP="00681786">
      <w:pPr>
        <w:numPr>
          <w:ilvl w:val="0"/>
          <w:numId w:val="7"/>
        </w:numPr>
        <w:tabs>
          <w:tab w:val="left" w:pos="993"/>
        </w:tabs>
        <w:spacing w:after="120" w:line="240" w:lineRule="auto"/>
        <w:ind w:left="0" w:firstLine="709"/>
        <w:jc w:val="both"/>
        <w:rPr>
          <w:rFonts w:ascii="Times New Roman" w:hAnsi="Times New Roman"/>
          <w:sz w:val="28"/>
          <w:szCs w:val="28"/>
        </w:rPr>
      </w:pPr>
      <w:r w:rsidRPr="004A6F93">
        <w:rPr>
          <w:rFonts w:ascii="Times New Roman" w:hAnsi="Times New Roman"/>
          <w:sz w:val="28"/>
          <w:szCs w:val="28"/>
        </w:rPr>
        <w:t>виконання Плану заходів, спрямованих на запобігання виникненню та/або зменшення негативних наслідків ризиків, виявлених за результатами третьої національної оцінки ризиків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на період до 2026 року (розпорядження КМУ від 27.12.2023 № 1207-р);</w:t>
      </w:r>
    </w:p>
    <w:p w:rsidR="004A6F93" w:rsidRPr="004A6F93" w:rsidRDefault="004A6F93" w:rsidP="00681786">
      <w:pPr>
        <w:numPr>
          <w:ilvl w:val="0"/>
          <w:numId w:val="7"/>
        </w:numPr>
        <w:tabs>
          <w:tab w:val="left" w:pos="993"/>
        </w:tabs>
        <w:spacing w:after="120" w:line="240" w:lineRule="auto"/>
        <w:ind w:left="0" w:firstLine="709"/>
        <w:jc w:val="both"/>
        <w:rPr>
          <w:rFonts w:ascii="Times New Roman" w:hAnsi="Times New Roman"/>
          <w:sz w:val="28"/>
          <w:szCs w:val="28"/>
        </w:rPr>
      </w:pPr>
      <w:r w:rsidRPr="004A6F93">
        <w:rPr>
          <w:rFonts w:ascii="Times New Roman" w:hAnsi="Times New Roman"/>
          <w:sz w:val="28"/>
          <w:szCs w:val="28"/>
        </w:rPr>
        <w:t>забезпечення діяльності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A6F93" w:rsidRPr="004A6F93" w:rsidRDefault="004A6F93" w:rsidP="00681786">
      <w:pPr>
        <w:numPr>
          <w:ilvl w:val="0"/>
          <w:numId w:val="7"/>
        </w:numPr>
        <w:tabs>
          <w:tab w:val="left" w:pos="993"/>
        </w:tabs>
        <w:spacing w:after="120" w:line="240" w:lineRule="auto"/>
        <w:ind w:left="0" w:firstLine="709"/>
        <w:jc w:val="both"/>
        <w:rPr>
          <w:rFonts w:ascii="Times New Roman" w:hAnsi="Times New Roman"/>
          <w:sz w:val="28"/>
          <w:szCs w:val="28"/>
        </w:rPr>
      </w:pPr>
      <w:r w:rsidRPr="004A6F93">
        <w:rPr>
          <w:rFonts w:ascii="Times New Roman" w:hAnsi="Times New Roman"/>
          <w:sz w:val="28"/>
          <w:szCs w:val="28"/>
        </w:rPr>
        <w:t>виконання Програми стратегічного розвитку Держфінмоніторингу на період до 2024 року, затвердженої наказом Мінфіну від 17.01.2022 № 16;</w:t>
      </w:r>
    </w:p>
    <w:p w:rsidR="004A6F93" w:rsidRPr="004A6F93" w:rsidRDefault="004A6F93" w:rsidP="00681786">
      <w:pPr>
        <w:numPr>
          <w:ilvl w:val="0"/>
          <w:numId w:val="7"/>
        </w:numPr>
        <w:tabs>
          <w:tab w:val="left" w:pos="993"/>
        </w:tabs>
        <w:spacing w:after="120" w:line="240" w:lineRule="auto"/>
        <w:ind w:left="0" w:firstLine="709"/>
        <w:jc w:val="both"/>
        <w:rPr>
          <w:rFonts w:ascii="Times New Roman" w:hAnsi="Times New Roman"/>
          <w:sz w:val="28"/>
          <w:szCs w:val="28"/>
        </w:rPr>
      </w:pPr>
      <w:r w:rsidRPr="004A6F93">
        <w:rPr>
          <w:rFonts w:ascii="Times New Roman" w:hAnsi="Times New Roman"/>
          <w:sz w:val="28"/>
          <w:szCs w:val="28"/>
        </w:rPr>
        <w:t>виконання Пріоритетів діяльності Держфінмоніторингу на період воєнного стану, погоджених Мінфіном;</w:t>
      </w:r>
    </w:p>
    <w:p w:rsidR="004341D7" w:rsidRPr="004A6F93" w:rsidRDefault="004A6F93" w:rsidP="004A6F93">
      <w:pPr>
        <w:tabs>
          <w:tab w:val="left" w:pos="993"/>
        </w:tabs>
        <w:spacing w:after="120" w:line="240" w:lineRule="auto"/>
        <w:ind w:firstLine="709"/>
        <w:jc w:val="both"/>
        <w:rPr>
          <w:rFonts w:ascii="Times New Roman" w:hAnsi="Times New Roman" w:cs="Times New Roman"/>
          <w:sz w:val="28"/>
          <w:szCs w:val="28"/>
        </w:rPr>
      </w:pPr>
      <w:r w:rsidRPr="004A6F93">
        <w:rPr>
          <w:rFonts w:ascii="Times New Roman" w:hAnsi="Times New Roman"/>
          <w:sz w:val="28"/>
          <w:szCs w:val="28"/>
        </w:rPr>
        <w:t>укладанні з державними органами спільних документів міжвідомчого характеру, здійсненні безпосереднього обміну інформацією з СДФМ та співпраці з громадськістю.</w:t>
      </w:r>
    </w:p>
    <w:p w:rsidR="004341D7" w:rsidRPr="004A6F93" w:rsidRDefault="004341D7" w:rsidP="004341D7">
      <w:pPr>
        <w:tabs>
          <w:tab w:val="left" w:pos="993"/>
        </w:tabs>
        <w:spacing w:before="120" w:after="0" w:line="240" w:lineRule="auto"/>
        <w:ind w:left="709"/>
        <w:jc w:val="both"/>
        <w:rPr>
          <w:rFonts w:ascii="Times New Roman" w:hAnsi="Times New Roman"/>
          <w:sz w:val="28"/>
          <w:szCs w:val="28"/>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409"/>
      </w:tblGrid>
      <w:tr w:rsidR="004A6F93" w:rsidRPr="004A6F93" w:rsidTr="00506A70">
        <w:tc>
          <w:tcPr>
            <w:tcW w:w="2127" w:type="dxa"/>
            <w:shd w:val="clear" w:color="auto" w:fill="9CC2E5" w:themeFill="accent1" w:themeFillTint="99"/>
          </w:tcPr>
          <w:p w:rsidR="004341D7" w:rsidRPr="004A6F93" w:rsidRDefault="004341D7" w:rsidP="004341D7">
            <w:pPr>
              <w:tabs>
                <w:tab w:val="left" w:pos="993"/>
              </w:tabs>
              <w:spacing w:after="120"/>
              <w:jc w:val="both"/>
              <w:rPr>
                <w:rFonts w:ascii="Times New Roman" w:hAnsi="Times New Roman"/>
                <w:b/>
                <w:sz w:val="28"/>
                <w:szCs w:val="28"/>
              </w:rPr>
            </w:pPr>
            <w:r w:rsidRPr="004A6F93">
              <w:rPr>
                <w:noProof/>
                <w:lang w:eastAsia="uk-UA"/>
              </w:rPr>
              <w:drawing>
                <wp:anchor distT="0" distB="0" distL="114300" distR="114300" simplePos="0" relativeHeight="251718656" behindDoc="0" locked="0" layoutInCell="1" allowOverlap="1" wp14:anchorId="733ED000" wp14:editId="4BBE8975">
                  <wp:simplePos x="0" y="0"/>
                  <wp:positionH relativeFrom="margin">
                    <wp:posOffset>-120484</wp:posOffset>
                  </wp:positionH>
                  <wp:positionV relativeFrom="paragraph">
                    <wp:posOffset>-106321</wp:posOffset>
                  </wp:positionV>
                  <wp:extent cx="1423284" cy="1423284"/>
                  <wp:effectExtent l="0" t="0" r="0" b="0"/>
                  <wp:wrapNone/>
                  <wp:docPr id="449" name="Рисунок 449" descr="C:\Users\ikhomenko\Downloads\70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homenko\Downloads\708081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3284" cy="14232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shd w:val="clear" w:color="auto" w:fill="F2F2F2" w:themeFill="background1" w:themeFillShade="F2"/>
          </w:tcPr>
          <w:p w:rsidR="004341D7" w:rsidRPr="004A6F93" w:rsidRDefault="004341D7" w:rsidP="004557A6">
            <w:pPr>
              <w:tabs>
                <w:tab w:val="left" w:pos="993"/>
              </w:tabs>
              <w:spacing w:after="120"/>
              <w:jc w:val="both"/>
              <w:rPr>
                <w:rFonts w:ascii="Times New Roman" w:hAnsi="Times New Roman"/>
                <w:b/>
                <w:sz w:val="24"/>
                <w:szCs w:val="24"/>
              </w:rPr>
            </w:pPr>
            <w:r w:rsidRPr="004A6F93">
              <w:rPr>
                <w:rFonts w:ascii="Times New Roman" w:hAnsi="Times New Roman"/>
                <w:b/>
                <w:sz w:val="24"/>
                <w:szCs w:val="24"/>
              </w:rPr>
              <w:t>Виконання стратегії розвитку національної системи фінансового моніторингу</w:t>
            </w:r>
          </w:p>
          <w:p w:rsidR="004A6F93" w:rsidRPr="004A6F93" w:rsidRDefault="004A6F93" w:rsidP="004A6F93">
            <w:pPr>
              <w:tabs>
                <w:tab w:val="left" w:pos="993"/>
              </w:tabs>
              <w:spacing w:after="120"/>
              <w:jc w:val="both"/>
              <w:rPr>
                <w:rFonts w:ascii="Times New Roman" w:hAnsi="Times New Roman"/>
                <w:sz w:val="24"/>
                <w:szCs w:val="24"/>
              </w:rPr>
            </w:pPr>
            <w:r w:rsidRPr="004A6F93">
              <w:rPr>
                <w:rFonts w:ascii="Times New Roman" w:hAnsi="Times New Roman"/>
                <w:sz w:val="24"/>
                <w:szCs w:val="24"/>
              </w:rPr>
              <w:t>Держфінмоніторинг протягом 2024 року забезпечив координацію дій з виконання Плану заходів, затвердженого розпорядженням КМУ від 27.12.2023 № 1207-р.</w:t>
            </w:r>
          </w:p>
          <w:p w:rsidR="004A6F93" w:rsidRPr="004A6F93" w:rsidRDefault="004A6F93" w:rsidP="004A6F93">
            <w:pPr>
              <w:tabs>
                <w:tab w:val="left" w:pos="993"/>
              </w:tabs>
              <w:spacing w:after="120"/>
              <w:jc w:val="both"/>
              <w:rPr>
                <w:rFonts w:ascii="Times New Roman" w:hAnsi="Times New Roman"/>
                <w:sz w:val="24"/>
                <w:szCs w:val="24"/>
              </w:rPr>
            </w:pPr>
            <w:r w:rsidRPr="004A6F93">
              <w:rPr>
                <w:rFonts w:ascii="Times New Roman" w:hAnsi="Times New Roman"/>
                <w:sz w:val="24"/>
                <w:szCs w:val="24"/>
              </w:rPr>
              <w:t>Так, протягом звітного періоду Держфінмоніторингом аналізувалась та узагальнювалась інформація, що надходила на виконання цього Плану від органів державної влади, і у подальшому надсилалась до Кабінету Міністрів України.</w:t>
            </w:r>
          </w:p>
          <w:p w:rsidR="004A6F93" w:rsidRPr="004A6F93" w:rsidRDefault="004A6F93" w:rsidP="004A6F93">
            <w:pPr>
              <w:tabs>
                <w:tab w:val="left" w:pos="993"/>
              </w:tabs>
              <w:spacing w:after="120"/>
              <w:jc w:val="both"/>
              <w:rPr>
                <w:rFonts w:ascii="Times New Roman" w:hAnsi="Times New Roman"/>
                <w:sz w:val="24"/>
                <w:szCs w:val="24"/>
              </w:rPr>
            </w:pPr>
            <w:r w:rsidRPr="004A6F93">
              <w:rPr>
                <w:rFonts w:ascii="Times New Roman" w:hAnsi="Times New Roman"/>
                <w:sz w:val="24"/>
                <w:szCs w:val="24"/>
              </w:rPr>
              <w:t>Державними органи реалізовано 95 % заходів (40 заходів) визначених Планом заходів, передбачених на 2024 рік.</w:t>
            </w:r>
          </w:p>
          <w:p w:rsidR="004341D7" w:rsidRDefault="004A6F93" w:rsidP="004A6F93">
            <w:pPr>
              <w:tabs>
                <w:tab w:val="left" w:pos="993"/>
              </w:tabs>
              <w:spacing w:after="120"/>
              <w:jc w:val="both"/>
              <w:rPr>
                <w:rFonts w:ascii="Times New Roman" w:hAnsi="Times New Roman"/>
                <w:sz w:val="24"/>
                <w:szCs w:val="24"/>
              </w:rPr>
            </w:pPr>
            <w:r w:rsidRPr="004A6F93">
              <w:rPr>
                <w:rFonts w:ascii="Times New Roman" w:hAnsi="Times New Roman"/>
                <w:sz w:val="24"/>
                <w:szCs w:val="24"/>
              </w:rPr>
              <w:t>Крім того, до Міністерства фінансів направлено Звіти про виконання Програми стратегічного розвитку Держфінмоніторингу на період до 2024 року.</w:t>
            </w:r>
          </w:p>
          <w:p w:rsidR="00E47A3A" w:rsidRDefault="00E47A3A" w:rsidP="004A6F93">
            <w:pPr>
              <w:tabs>
                <w:tab w:val="left" w:pos="993"/>
              </w:tabs>
              <w:spacing w:after="120"/>
              <w:jc w:val="both"/>
              <w:rPr>
                <w:rFonts w:ascii="Times New Roman" w:hAnsi="Times New Roman"/>
                <w:b/>
                <w:sz w:val="24"/>
                <w:szCs w:val="24"/>
              </w:rPr>
            </w:pPr>
          </w:p>
          <w:p w:rsidR="00E47A3A" w:rsidRDefault="00E47A3A" w:rsidP="004A6F93">
            <w:pPr>
              <w:tabs>
                <w:tab w:val="left" w:pos="993"/>
              </w:tabs>
              <w:spacing w:after="120"/>
              <w:jc w:val="both"/>
              <w:rPr>
                <w:rFonts w:ascii="Times New Roman" w:hAnsi="Times New Roman"/>
                <w:b/>
                <w:sz w:val="24"/>
                <w:szCs w:val="24"/>
              </w:rPr>
            </w:pPr>
          </w:p>
          <w:p w:rsidR="00E47A3A" w:rsidRPr="004A6F93" w:rsidRDefault="00E47A3A" w:rsidP="004A6F93">
            <w:pPr>
              <w:tabs>
                <w:tab w:val="left" w:pos="993"/>
              </w:tabs>
              <w:spacing w:after="120"/>
              <w:jc w:val="both"/>
              <w:rPr>
                <w:rFonts w:ascii="Times New Roman" w:hAnsi="Times New Roman"/>
                <w:b/>
                <w:sz w:val="28"/>
                <w:szCs w:val="28"/>
              </w:rPr>
            </w:pPr>
          </w:p>
        </w:tc>
      </w:tr>
    </w:tbl>
    <w:p w:rsidR="004341D7" w:rsidRPr="00634EDE" w:rsidRDefault="004341D7" w:rsidP="004341D7">
      <w:pPr>
        <w:tabs>
          <w:tab w:val="left" w:pos="993"/>
        </w:tabs>
        <w:spacing w:after="120" w:line="240" w:lineRule="auto"/>
        <w:ind w:firstLine="142"/>
        <w:jc w:val="both"/>
        <w:rPr>
          <w:rFonts w:ascii="Times New Roman" w:hAnsi="Times New Roman"/>
          <w:b/>
          <w:sz w:val="16"/>
          <w:szCs w:val="16"/>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634EDE" w:rsidRPr="00634EDE" w:rsidTr="00150D71">
        <w:trPr>
          <w:trHeight w:val="12376"/>
        </w:trPr>
        <w:tc>
          <w:tcPr>
            <w:tcW w:w="2127" w:type="dxa"/>
            <w:shd w:val="clear" w:color="auto" w:fill="9CC2E5" w:themeFill="accent1" w:themeFillTint="99"/>
          </w:tcPr>
          <w:p w:rsidR="004341D7" w:rsidRPr="00634EDE" w:rsidRDefault="00E47A3A" w:rsidP="004341D7">
            <w:pPr>
              <w:tabs>
                <w:tab w:val="left" w:pos="709"/>
              </w:tabs>
              <w:spacing w:after="120"/>
              <w:ind w:hanging="120"/>
              <w:jc w:val="both"/>
              <w:rPr>
                <w:rFonts w:ascii="Times New Roman" w:hAnsi="Times New Roman"/>
                <w:b/>
                <w:sz w:val="28"/>
                <w:szCs w:val="28"/>
              </w:rPr>
            </w:pPr>
            <w:r w:rsidRPr="00634EDE">
              <w:rPr>
                <w:noProof/>
                <w:lang w:eastAsia="uk-UA"/>
              </w:rPr>
              <w:lastRenderedPageBreak/>
              <w:drawing>
                <wp:anchor distT="268224" distB="645922" distL="358140" distR="785749" simplePos="0" relativeHeight="251717632" behindDoc="0" locked="0" layoutInCell="1" allowOverlap="1" wp14:anchorId="5320D1A1" wp14:editId="2D16F56A">
                  <wp:simplePos x="0" y="0"/>
                  <wp:positionH relativeFrom="column">
                    <wp:posOffset>23349</wp:posOffset>
                  </wp:positionH>
                  <wp:positionV relativeFrom="paragraph">
                    <wp:posOffset>43474</wp:posOffset>
                  </wp:positionV>
                  <wp:extent cx="1184745" cy="1081378"/>
                  <wp:effectExtent l="171450" t="190500" r="168275" b="195580"/>
                  <wp:wrapNone/>
                  <wp:docPr id="450" name="Рисунок 450" descr="C:\Users\savchuk\Desktop\social-network-icon-2862113_960_7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8" descr="C:\Users\savchuk\Desktop\social-network-icon-2862113_960_720.pn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84745" cy="10813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341D7" w:rsidRPr="00634EDE" w:rsidRDefault="004341D7" w:rsidP="004A6F93">
            <w:pPr>
              <w:shd w:val="clear" w:color="auto" w:fill="9CC2E5" w:themeFill="accent1" w:themeFillTint="99"/>
              <w:rPr>
                <w:rFonts w:ascii="Times New Roman" w:hAnsi="Times New Roman"/>
                <w:sz w:val="28"/>
                <w:szCs w:val="28"/>
              </w:rPr>
            </w:pPr>
          </w:p>
        </w:tc>
        <w:tc>
          <w:tcPr>
            <w:tcW w:w="7371" w:type="dxa"/>
            <w:shd w:val="clear" w:color="auto" w:fill="F2F2F2" w:themeFill="background1" w:themeFillShade="F2"/>
          </w:tcPr>
          <w:p w:rsidR="004341D7" w:rsidRPr="00634EDE" w:rsidRDefault="004341D7" w:rsidP="004341D7">
            <w:pPr>
              <w:tabs>
                <w:tab w:val="left" w:pos="709"/>
              </w:tabs>
              <w:spacing w:after="120"/>
              <w:jc w:val="both"/>
              <w:rPr>
                <w:rFonts w:ascii="Times New Roman" w:hAnsi="Times New Roman"/>
                <w:b/>
                <w:sz w:val="24"/>
                <w:szCs w:val="24"/>
              </w:rPr>
            </w:pPr>
            <w:r w:rsidRPr="00634EDE">
              <w:rPr>
                <w:rFonts w:ascii="Times New Roman" w:hAnsi="Times New Roman"/>
                <w:b/>
                <w:sz w:val="24"/>
                <w:szCs w:val="24"/>
              </w:rPr>
              <w:t>Забезпечення діяльності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A6F93" w:rsidRPr="00634EDE" w:rsidRDefault="004A6F93" w:rsidP="004A6F93">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Протягом 2024 року у </w:t>
            </w:r>
            <w:r w:rsidR="00150D71">
              <w:rPr>
                <w:rFonts w:ascii="Times New Roman" w:eastAsia="Calibri" w:hAnsi="Times New Roman" w:cs="Times New Roman"/>
                <w:sz w:val="24"/>
                <w:szCs w:val="24"/>
              </w:rPr>
              <w:t>Держфінмоніторингу</w:t>
            </w:r>
            <w:r w:rsidRPr="00634EDE">
              <w:rPr>
                <w:rFonts w:ascii="Times New Roman" w:eastAsia="Calibri" w:hAnsi="Times New Roman" w:cs="Times New Roman"/>
                <w:sz w:val="24"/>
                <w:szCs w:val="24"/>
              </w:rPr>
              <w:t>, у форматі відеоконференції, організовано та проведено два засідання (18 червня та 26 грудня п.р.)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Рада), до складу якої входять представники основних профільних державних, правоохоронних та судових органів, задіяних в системі боротьби з ПВК/ФТ/ФРЗМЗ.</w:t>
            </w:r>
          </w:p>
          <w:p w:rsidR="004A6F93" w:rsidRPr="00634EDE" w:rsidRDefault="004A6F93" w:rsidP="004A6F93">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На засіданнях Ради обговорювалися важливі для системи фінансового моніторингу питання, а саме:</w:t>
            </w:r>
          </w:p>
          <w:p w:rsidR="004A6F93" w:rsidRPr="00634EDE" w:rsidRDefault="004A6F93" w:rsidP="00681786">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результати участі Держфінмоніторингу у міжнародних заходах глобальної системи ПВК/ФТ/ФРЗМЗ;</w:t>
            </w:r>
          </w:p>
          <w:p w:rsidR="004A6F93" w:rsidRPr="00634EDE" w:rsidRDefault="004A6F93" w:rsidP="00681786">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гармонізацію законодавства України у сфері ПВК/ФТ/ФРЗМЗ з правом Європейського Союзу;</w:t>
            </w:r>
          </w:p>
          <w:p w:rsidR="004A6F93" w:rsidRPr="00634EDE" w:rsidRDefault="004A6F93" w:rsidP="00681786">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представлено типові схеми, інструменти, індикатори та способи легалізації (відмивання) злочинних доходів та фінансування тероризму (сепаратизму), що вчинялися в умовах військової агресії (типології 2023 року)</w:t>
            </w:r>
            <w:r w:rsidR="00150D71">
              <w:rPr>
                <w:rFonts w:ascii="Times New Roman" w:eastAsia="Calibri" w:hAnsi="Times New Roman" w:cs="Times New Roman"/>
                <w:sz w:val="24"/>
                <w:szCs w:val="24"/>
              </w:rPr>
              <w:t xml:space="preserve"> та</w:t>
            </w:r>
            <w:r w:rsidR="00150D71" w:rsidRPr="00634EDE">
              <w:rPr>
                <w:rFonts w:ascii="Times New Roman" w:eastAsia="Calibri" w:hAnsi="Times New Roman" w:cs="Times New Roman"/>
                <w:sz w:val="24"/>
                <w:szCs w:val="24"/>
              </w:rPr>
              <w:t xml:space="preserve"> результати типологічного дослідження проведеного Держфінмоніторингом у 2024 році</w:t>
            </w:r>
            <w:r w:rsidR="00150D71">
              <w:rPr>
                <w:rFonts w:ascii="Times New Roman" w:eastAsia="Calibri" w:hAnsi="Times New Roman" w:cs="Times New Roman"/>
                <w:sz w:val="24"/>
                <w:szCs w:val="24"/>
              </w:rPr>
              <w:t>;</w:t>
            </w:r>
          </w:p>
          <w:p w:rsidR="004A6F93" w:rsidRPr="00634EDE" w:rsidRDefault="004A6F93" w:rsidP="00681786">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проблематика виявлення необґрунтованих активів (грошових коштів), що знаходяться за кордоном, у осіб, уповноважених на виконання функцій держави або місцевого самоврядування та шляхів її вирішення </w:t>
            </w:r>
            <w:r w:rsidR="00506A70" w:rsidRPr="00634EDE">
              <w:rPr>
                <w:rFonts w:ascii="Times New Roman" w:eastAsia="Calibri" w:hAnsi="Times New Roman" w:cs="Times New Roman"/>
                <w:sz w:val="24"/>
                <w:szCs w:val="24"/>
              </w:rPr>
              <w:t>у</w:t>
            </w:r>
            <w:r w:rsidRPr="00634EDE">
              <w:rPr>
                <w:rFonts w:ascii="Times New Roman" w:eastAsia="Calibri" w:hAnsi="Times New Roman" w:cs="Times New Roman"/>
                <w:sz w:val="24"/>
                <w:szCs w:val="24"/>
              </w:rPr>
              <w:t xml:space="preserve"> співпраці з Держфінмоніторингом;</w:t>
            </w:r>
          </w:p>
          <w:p w:rsidR="004A6F93" w:rsidRPr="00634EDE" w:rsidRDefault="004A6F93" w:rsidP="00681786">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результати розробки Держфінмоніторингом та впровадження в тестову експлуатацію інформаційного ресурсу «Комплексна адміністративна звітність системи фінансового моніторингу»;</w:t>
            </w:r>
          </w:p>
          <w:p w:rsidR="004A6F93" w:rsidRPr="00634EDE" w:rsidRDefault="004A6F93" w:rsidP="00681786">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розгляд суб’єктами державного фінансового моніторингу проблемних питань регулювання та нагляду у сфері ПВК/ФТ/ФРЗМЗ в умовах воєнного стану;</w:t>
            </w:r>
          </w:p>
          <w:p w:rsidR="004A6F93" w:rsidRPr="00150D71" w:rsidRDefault="004A6F93" w:rsidP="00150D71">
            <w:pPr>
              <w:pStyle w:val="a5"/>
              <w:numPr>
                <w:ilvl w:val="0"/>
                <w:numId w:val="26"/>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результати здійснення суб’єктами державного фінансового моніторингу нагляду за суб’єктами первинного фінансового моніторингу у сфері ПВК/ФТ/ФРЗМЗ з урахуванням ризик-орієнтованого підходу;</w:t>
            </w:r>
          </w:p>
          <w:p w:rsidR="00E47A3A" w:rsidRPr="00E47A3A" w:rsidRDefault="004A6F93" w:rsidP="00150D71">
            <w:pPr>
              <w:pStyle w:val="a5"/>
              <w:numPr>
                <w:ilvl w:val="0"/>
                <w:numId w:val="26"/>
              </w:numPr>
              <w:tabs>
                <w:tab w:val="left" w:pos="323"/>
              </w:tabs>
              <w:spacing w:after="120" w:line="240" w:lineRule="auto"/>
              <w:ind w:left="0" w:firstLine="0"/>
              <w:jc w:val="both"/>
              <w:rPr>
                <w:rFonts w:ascii="Times New Roman" w:hAnsi="Times New Roman"/>
                <w:b/>
                <w:sz w:val="24"/>
                <w:szCs w:val="24"/>
              </w:rPr>
            </w:pPr>
            <w:r w:rsidRPr="00150D71">
              <w:rPr>
                <w:rFonts w:ascii="Times New Roman" w:eastAsia="Calibri" w:hAnsi="Times New Roman" w:cs="Times New Roman"/>
                <w:sz w:val="24"/>
                <w:szCs w:val="24"/>
              </w:rPr>
              <w:t>презентовано та схвалено оновлену Методику національного оцінювання ризиків відмивання коштів, фінансування тероризму та фінансування розповсюдження зброї масового знищення в Україні.</w:t>
            </w:r>
          </w:p>
        </w:tc>
      </w:tr>
    </w:tbl>
    <w:p w:rsidR="004341D7" w:rsidRPr="00634EDE" w:rsidRDefault="004341D7" w:rsidP="004341D7">
      <w:pPr>
        <w:tabs>
          <w:tab w:val="left" w:pos="709"/>
        </w:tabs>
        <w:spacing w:after="120" w:line="240" w:lineRule="auto"/>
        <w:ind w:firstLine="709"/>
        <w:jc w:val="both"/>
        <w:rPr>
          <w:rFonts w:ascii="Times New Roman" w:hAnsi="Times New Roman"/>
          <w:b/>
          <w:sz w:val="16"/>
          <w:szCs w:val="16"/>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634EDE" w:rsidRPr="00634EDE" w:rsidTr="00843456">
        <w:tc>
          <w:tcPr>
            <w:tcW w:w="2127" w:type="dxa"/>
            <w:shd w:val="clear" w:color="auto" w:fill="9CC2E5" w:themeFill="accent1" w:themeFillTint="99"/>
          </w:tcPr>
          <w:p w:rsidR="004341D7" w:rsidRPr="00634EDE" w:rsidRDefault="004341D7" w:rsidP="004341D7">
            <w:pPr>
              <w:tabs>
                <w:tab w:val="left" w:pos="709"/>
              </w:tabs>
              <w:spacing w:after="120"/>
              <w:jc w:val="both"/>
              <w:rPr>
                <w:rFonts w:ascii="Times New Roman" w:hAnsi="Times New Roman"/>
                <w:b/>
                <w:sz w:val="28"/>
                <w:szCs w:val="28"/>
              </w:rPr>
            </w:pPr>
            <w:r w:rsidRPr="00634EDE">
              <w:rPr>
                <w:noProof/>
                <w:lang w:eastAsia="uk-UA"/>
              </w:rPr>
              <w:drawing>
                <wp:anchor distT="0" distB="0" distL="114300" distR="114300" simplePos="0" relativeHeight="251719680" behindDoc="0" locked="0" layoutInCell="1" allowOverlap="1" wp14:anchorId="2629451B" wp14:editId="184CD682">
                  <wp:simplePos x="0" y="0"/>
                  <wp:positionH relativeFrom="column">
                    <wp:posOffset>53395</wp:posOffset>
                  </wp:positionH>
                  <wp:positionV relativeFrom="paragraph">
                    <wp:posOffset>62562</wp:posOffset>
                  </wp:positionV>
                  <wp:extent cx="1089329" cy="985961"/>
                  <wp:effectExtent l="190500" t="190500" r="187325" b="195580"/>
                  <wp:wrapNone/>
                  <wp:docPr id="451" name="Рисунок 451" descr="iconfinder-social-media-applications-13myspace-4102585_113796"/>
                  <wp:cNvGraphicFramePr/>
                  <a:graphic xmlns:a="http://schemas.openxmlformats.org/drawingml/2006/main">
                    <a:graphicData uri="http://schemas.openxmlformats.org/drawingml/2006/picture">
                      <pic:pic xmlns:pic="http://schemas.openxmlformats.org/drawingml/2006/picture">
                        <pic:nvPicPr>
                          <pic:cNvPr id="37" name="Рисунок 37" descr="iconfinder-social-media-applications-13myspace-4102585_113796"/>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9329" cy="98596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341D7" w:rsidRPr="00634EDE" w:rsidRDefault="004341D7" w:rsidP="004341D7">
            <w:pPr>
              <w:tabs>
                <w:tab w:val="left" w:pos="709"/>
              </w:tabs>
              <w:spacing w:after="120"/>
              <w:jc w:val="both"/>
              <w:rPr>
                <w:rFonts w:ascii="Times New Roman" w:hAnsi="Times New Roman"/>
                <w:b/>
                <w:sz w:val="28"/>
                <w:szCs w:val="28"/>
              </w:rPr>
            </w:pPr>
          </w:p>
          <w:p w:rsidR="004341D7" w:rsidRPr="00634EDE" w:rsidRDefault="004341D7" w:rsidP="004341D7">
            <w:pPr>
              <w:tabs>
                <w:tab w:val="left" w:pos="709"/>
              </w:tabs>
              <w:spacing w:after="120"/>
              <w:jc w:val="both"/>
              <w:rPr>
                <w:rFonts w:ascii="Times New Roman" w:hAnsi="Times New Roman"/>
                <w:b/>
                <w:sz w:val="28"/>
                <w:szCs w:val="28"/>
              </w:rPr>
            </w:pPr>
          </w:p>
          <w:p w:rsidR="004341D7" w:rsidRPr="00634EDE" w:rsidRDefault="004341D7" w:rsidP="004341D7">
            <w:pPr>
              <w:tabs>
                <w:tab w:val="left" w:pos="709"/>
              </w:tabs>
              <w:spacing w:after="120"/>
              <w:jc w:val="both"/>
              <w:rPr>
                <w:rFonts w:ascii="Times New Roman" w:hAnsi="Times New Roman"/>
                <w:b/>
                <w:sz w:val="28"/>
                <w:szCs w:val="28"/>
              </w:rPr>
            </w:pPr>
          </w:p>
          <w:p w:rsidR="004341D7" w:rsidRPr="00634EDE" w:rsidRDefault="004341D7" w:rsidP="004341D7">
            <w:pPr>
              <w:tabs>
                <w:tab w:val="left" w:pos="709"/>
              </w:tabs>
              <w:spacing w:after="120"/>
              <w:jc w:val="both"/>
              <w:rPr>
                <w:rFonts w:ascii="Times New Roman" w:hAnsi="Times New Roman"/>
                <w:b/>
                <w:sz w:val="28"/>
                <w:szCs w:val="28"/>
              </w:rPr>
            </w:pPr>
          </w:p>
        </w:tc>
        <w:tc>
          <w:tcPr>
            <w:tcW w:w="7371" w:type="dxa"/>
            <w:shd w:val="clear" w:color="auto" w:fill="F2F2F2" w:themeFill="background1" w:themeFillShade="F2"/>
          </w:tcPr>
          <w:p w:rsidR="004341D7" w:rsidRPr="00634EDE" w:rsidRDefault="004341D7" w:rsidP="004341D7">
            <w:pPr>
              <w:tabs>
                <w:tab w:val="left" w:pos="709"/>
              </w:tabs>
              <w:spacing w:after="120"/>
              <w:jc w:val="both"/>
              <w:rPr>
                <w:rFonts w:ascii="Times New Roman" w:eastAsia="Calibri" w:hAnsi="Times New Roman" w:cs="Times New Roman"/>
                <w:b/>
                <w:sz w:val="24"/>
                <w:szCs w:val="24"/>
              </w:rPr>
            </w:pPr>
            <w:r w:rsidRPr="00634EDE">
              <w:rPr>
                <w:rFonts w:ascii="Times New Roman" w:eastAsia="Calibri" w:hAnsi="Times New Roman" w:cs="Times New Roman"/>
                <w:b/>
                <w:sz w:val="24"/>
                <w:szCs w:val="24"/>
              </w:rPr>
              <w:lastRenderedPageBreak/>
              <w:t>Здійснення безпосереднього обміну інформацією з СДФМ</w:t>
            </w:r>
          </w:p>
          <w:p w:rsidR="00506A70" w:rsidRPr="00634EDE" w:rsidRDefault="00506A70" w:rsidP="00506A70">
            <w:pPr>
              <w:tabs>
                <w:tab w:val="left" w:pos="709"/>
              </w:tabs>
              <w:spacing w:after="120"/>
              <w:ind w:hanging="18"/>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З метою підвищення ефективності здійснення нагляду за додержанням СПФМ вимог законодавства з питань ПВК/ФТ/ФРЗМЗ, у рамках підписаних спільних наказів про співпрацю з Мінфіном, НКЦПФР, Мін’юстом, Мінцифри та НБУ, Держфінмоніторингом </w:t>
            </w:r>
            <w:r w:rsidRPr="00634EDE">
              <w:rPr>
                <w:rFonts w:ascii="Times New Roman" w:eastAsia="Calibri" w:hAnsi="Times New Roman" w:cs="Times New Roman"/>
                <w:sz w:val="24"/>
                <w:szCs w:val="24"/>
              </w:rPr>
              <w:lastRenderedPageBreak/>
              <w:t>протягом 2024 року надавалась зазначеним СДФМ наступна інформація, зокрема:</w:t>
            </w:r>
          </w:p>
          <w:p w:rsidR="00506A70" w:rsidRPr="00634EDE" w:rsidRDefault="00506A70"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адміністративні дані щодо фінансових операцій, що підлягають фінансовому моніторингу, які отримані Держфінмоніторингом від СПФМ; </w:t>
            </w:r>
          </w:p>
          <w:p w:rsidR="00506A70" w:rsidRPr="00634EDE" w:rsidRDefault="00506A70"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інформація щодо помилок, допущених СПФМ при поданні інформації про фінансові операції, що підлягають фінансовому моніторингу; </w:t>
            </w:r>
          </w:p>
          <w:p w:rsidR="00506A70" w:rsidRPr="00634EDE" w:rsidRDefault="00506A70"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відомості щодо обліку СПФМ у Держфінмоніторингу; </w:t>
            </w:r>
          </w:p>
          <w:p w:rsidR="00506A70" w:rsidRPr="00634EDE" w:rsidRDefault="00506A70"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інформація про виявлені Держфінмоніторингом факти, що можуть свідчити про порушення СПФМ вимог законодавства; </w:t>
            </w:r>
          </w:p>
          <w:p w:rsidR="004341D7" w:rsidRPr="00634EDE" w:rsidRDefault="00506A70" w:rsidP="00681786">
            <w:pPr>
              <w:pStyle w:val="a5"/>
              <w:numPr>
                <w:ilvl w:val="0"/>
                <w:numId w:val="27"/>
              </w:numPr>
              <w:tabs>
                <w:tab w:val="left" w:pos="323"/>
              </w:tabs>
              <w:spacing w:after="120" w:line="240" w:lineRule="auto"/>
              <w:ind w:left="0" w:firstLine="0"/>
              <w:jc w:val="both"/>
              <w:rPr>
                <w:rFonts w:ascii="Times New Roman" w:hAnsi="Times New Roman"/>
                <w:b/>
                <w:sz w:val="28"/>
                <w:szCs w:val="28"/>
              </w:rPr>
            </w:pPr>
            <w:r w:rsidRPr="00634EDE">
              <w:rPr>
                <w:rFonts w:ascii="Times New Roman" w:eastAsia="Calibri" w:hAnsi="Times New Roman" w:cs="Times New Roman"/>
                <w:sz w:val="24"/>
                <w:szCs w:val="24"/>
              </w:rPr>
              <w:t>відомості про аналіз методів та фінансових схем ВК/ФТ/ФРЗМЗ.</w:t>
            </w:r>
          </w:p>
        </w:tc>
      </w:tr>
    </w:tbl>
    <w:p w:rsidR="00DA5D07" w:rsidRPr="00634EDE" w:rsidRDefault="00DA5D07" w:rsidP="004341D7">
      <w:pPr>
        <w:tabs>
          <w:tab w:val="left" w:pos="993"/>
        </w:tabs>
        <w:spacing w:after="120" w:line="240" w:lineRule="auto"/>
        <w:ind w:firstLine="709"/>
        <w:jc w:val="both"/>
        <w:rPr>
          <w:rFonts w:ascii="Times New Roman" w:hAnsi="Times New Roman"/>
          <w:sz w:val="16"/>
          <w:szCs w:val="16"/>
        </w:rPr>
      </w:pPr>
    </w:p>
    <w:tbl>
      <w:tblPr>
        <w:tblStyle w:val="a6"/>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634EDE" w:rsidRPr="00634EDE" w:rsidTr="00634EDE">
        <w:tc>
          <w:tcPr>
            <w:tcW w:w="2127" w:type="dxa"/>
            <w:shd w:val="clear" w:color="auto" w:fill="9CC2E5" w:themeFill="accent1" w:themeFillTint="99"/>
          </w:tcPr>
          <w:p w:rsidR="00DA5D07" w:rsidRPr="00634EDE" w:rsidRDefault="00DA5D07" w:rsidP="00F20011">
            <w:pPr>
              <w:tabs>
                <w:tab w:val="left" w:pos="709"/>
                <w:tab w:val="left" w:pos="2977"/>
              </w:tabs>
              <w:spacing w:after="120"/>
              <w:jc w:val="both"/>
              <w:rPr>
                <w:rFonts w:ascii="Times New Roman" w:hAnsi="Times New Roman"/>
                <w:b/>
                <w:sz w:val="28"/>
                <w:szCs w:val="28"/>
              </w:rPr>
            </w:pPr>
            <w:r w:rsidRPr="00634EDE">
              <w:rPr>
                <w:noProof/>
                <w:lang w:eastAsia="uk-UA"/>
              </w:rPr>
              <w:drawing>
                <wp:anchor distT="243840" distB="646430" distL="345948" distR="748665" simplePos="0" relativeHeight="251747328" behindDoc="0" locked="0" layoutInCell="1" allowOverlap="1" wp14:anchorId="56CDE775" wp14:editId="3435501E">
                  <wp:simplePos x="0" y="0"/>
                  <wp:positionH relativeFrom="column">
                    <wp:posOffset>22911</wp:posOffset>
                  </wp:positionH>
                  <wp:positionV relativeFrom="paragraph">
                    <wp:posOffset>47320</wp:posOffset>
                  </wp:positionV>
                  <wp:extent cx="1215618" cy="1133856"/>
                  <wp:effectExtent l="171450" t="171450" r="175260" b="180975"/>
                  <wp:wrapNone/>
                  <wp:docPr id="477" name="Рисунок 477" descr="C:\Users\savchuk\Desktop\it-ic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39" descr="C:\Users\savchuk\Desktop\it-icon.png"/>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5618" cy="113385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DA5D07" w:rsidRPr="00634EDE" w:rsidRDefault="00DA5D07" w:rsidP="00F20011">
            <w:pPr>
              <w:tabs>
                <w:tab w:val="left" w:pos="709"/>
                <w:tab w:val="left" w:pos="2977"/>
              </w:tabs>
              <w:spacing w:after="120"/>
              <w:jc w:val="both"/>
              <w:rPr>
                <w:rFonts w:ascii="Times New Roman" w:hAnsi="Times New Roman"/>
                <w:b/>
                <w:sz w:val="28"/>
                <w:szCs w:val="28"/>
              </w:rPr>
            </w:pPr>
          </w:p>
          <w:p w:rsidR="00DA5D07" w:rsidRPr="00634EDE" w:rsidRDefault="00DA5D07" w:rsidP="00F20011">
            <w:pPr>
              <w:tabs>
                <w:tab w:val="left" w:pos="709"/>
                <w:tab w:val="left" w:pos="2977"/>
              </w:tabs>
              <w:spacing w:after="120"/>
              <w:jc w:val="both"/>
              <w:rPr>
                <w:rFonts w:ascii="Times New Roman" w:hAnsi="Times New Roman"/>
                <w:b/>
                <w:sz w:val="28"/>
                <w:szCs w:val="28"/>
              </w:rPr>
            </w:pPr>
          </w:p>
          <w:p w:rsidR="00DA5D07" w:rsidRPr="00634EDE" w:rsidRDefault="00DA5D07" w:rsidP="00F20011">
            <w:pPr>
              <w:tabs>
                <w:tab w:val="left" w:pos="709"/>
                <w:tab w:val="left" w:pos="2977"/>
              </w:tabs>
              <w:spacing w:after="120"/>
              <w:jc w:val="both"/>
              <w:rPr>
                <w:rFonts w:ascii="Times New Roman" w:hAnsi="Times New Roman"/>
                <w:b/>
                <w:sz w:val="28"/>
                <w:szCs w:val="28"/>
              </w:rPr>
            </w:pPr>
          </w:p>
          <w:p w:rsidR="00DA5D07" w:rsidRPr="00634EDE" w:rsidRDefault="00DA5D07" w:rsidP="00F20011">
            <w:pPr>
              <w:tabs>
                <w:tab w:val="left" w:pos="709"/>
                <w:tab w:val="left" w:pos="2977"/>
              </w:tabs>
              <w:spacing w:after="120"/>
              <w:jc w:val="both"/>
              <w:rPr>
                <w:rFonts w:ascii="Times New Roman" w:hAnsi="Times New Roman"/>
                <w:b/>
                <w:sz w:val="28"/>
                <w:szCs w:val="28"/>
              </w:rPr>
            </w:pPr>
          </w:p>
        </w:tc>
        <w:tc>
          <w:tcPr>
            <w:tcW w:w="7371" w:type="dxa"/>
            <w:shd w:val="clear" w:color="auto" w:fill="F2F2F2" w:themeFill="background1" w:themeFillShade="F2"/>
          </w:tcPr>
          <w:p w:rsidR="00DA5D07" w:rsidRPr="00634EDE" w:rsidRDefault="00DA5D07" w:rsidP="00F20011">
            <w:pPr>
              <w:tabs>
                <w:tab w:val="left" w:pos="709"/>
                <w:tab w:val="left" w:pos="2977"/>
              </w:tabs>
              <w:spacing w:after="120"/>
              <w:jc w:val="both"/>
              <w:rPr>
                <w:rFonts w:ascii="Times New Roman" w:hAnsi="Times New Roman" w:cs="Times New Roman"/>
                <w:b/>
                <w:sz w:val="24"/>
                <w:szCs w:val="24"/>
              </w:rPr>
            </w:pPr>
            <w:r w:rsidRPr="00634EDE">
              <w:rPr>
                <w:rFonts w:ascii="Times New Roman" w:hAnsi="Times New Roman" w:cs="Times New Roman"/>
                <w:b/>
                <w:sz w:val="24"/>
                <w:szCs w:val="24"/>
              </w:rPr>
              <w:t>Укладання з державними органами та громадськими організаціями спільних документів міжвідомчого характеру</w:t>
            </w:r>
          </w:p>
          <w:p w:rsidR="00843456" w:rsidRPr="00634EDE" w:rsidRDefault="00843456" w:rsidP="00843456">
            <w:pPr>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З метою удосконалення механізмів інформаційної взаємодії між учасниками системи фінансового моніторингу, станом 31 грудня 2024 року укладено документи про міжвідомчу співпрацю Держфінмоніторингу із 4 СДФМ, 27 державними органами, 29 іншими установами і організаціями.</w:t>
            </w:r>
          </w:p>
          <w:p w:rsidR="00DA5D07" w:rsidRPr="00634EDE" w:rsidRDefault="00843456" w:rsidP="00843456">
            <w:pPr>
              <w:tabs>
                <w:tab w:val="left" w:pos="709"/>
                <w:tab w:val="left" w:pos="2977"/>
              </w:tabs>
              <w:spacing w:after="120"/>
              <w:jc w:val="both"/>
              <w:rPr>
                <w:rFonts w:ascii="Times New Roman" w:hAnsi="Times New Roman" w:cs="Times New Roman"/>
                <w:b/>
                <w:sz w:val="24"/>
                <w:szCs w:val="24"/>
              </w:rPr>
            </w:pPr>
            <w:r w:rsidRPr="00634EDE">
              <w:rPr>
                <w:rFonts w:ascii="Times New Roman" w:eastAsia="Calibri" w:hAnsi="Times New Roman" w:cs="Times New Roman"/>
                <w:sz w:val="24"/>
                <w:szCs w:val="24"/>
              </w:rPr>
              <w:t>Так, у 2024 році Держфінмоніторингом, з метою приведення у відповідність до норм чинного законодавства та покращення інформаційного обміну, були внесені зміни та підписано сім міжвідомчих документів про обмін інформацією та договір про співпрацю між Львівським національним університетом імені Івана Франка та Державною службою фінансового моніторингу України.</w:t>
            </w:r>
          </w:p>
        </w:tc>
      </w:tr>
    </w:tbl>
    <w:p w:rsidR="00DA5D07" w:rsidRPr="00634EDE" w:rsidRDefault="00DA5D07" w:rsidP="004341D7">
      <w:pPr>
        <w:tabs>
          <w:tab w:val="left" w:pos="993"/>
        </w:tabs>
        <w:spacing w:after="120" w:line="240" w:lineRule="auto"/>
        <w:ind w:firstLine="709"/>
        <w:jc w:val="both"/>
        <w:rPr>
          <w:rFonts w:ascii="Times New Roman" w:hAnsi="Times New Roman"/>
          <w:sz w:val="16"/>
          <w:szCs w:val="16"/>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409"/>
      </w:tblGrid>
      <w:tr w:rsidR="00634EDE" w:rsidRPr="00634EDE" w:rsidTr="00634EDE">
        <w:trPr>
          <w:trHeight w:val="1560"/>
        </w:trPr>
        <w:tc>
          <w:tcPr>
            <w:tcW w:w="2088" w:type="dxa"/>
            <w:shd w:val="clear" w:color="auto" w:fill="9CC2E5" w:themeFill="accent1" w:themeFillTint="99"/>
          </w:tcPr>
          <w:p w:rsidR="00634EDE" w:rsidRPr="00634EDE" w:rsidRDefault="004341D7" w:rsidP="004341D7">
            <w:pPr>
              <w:tabs>
                <w:tab w:val="left" w:pos="709"/>
                <w:tab w:val="left" w:pos="2977"/>
              </w:tabs>
              <w:spacing w:after="120"/>
              <w:ind w:hanging="105"/>
              <w:jc w:val="both"/>
              <w:rPr>
                <w:rFonts w:ascii="Times New Roman" w:hAnsi="Times New Roman"/>
                <w:b/>
                <w:sz w:val="28"/>
                <w:szCs w:val="28"/>
              </w:rPr>
            </w:pPr>
            <w:r w:rsidRPr="00634EDE">
              <w:rPr>
                <w:noProof/>
                <w:lang w:eastAsia="uk-UA"/>
              </w:rPr>
              <w:drawing>
                <wp:anchor distT="268224" distB="671068" distL="382524" distR="785368" simplePos="0" relativeHeight="251715584" behindDoc="0" locked="0" layoutInCell="1" allowOverlap="1" wp14:anchorId="5023A7AE" wp14:editId="02E49608">
                  <wp:simplePos x="0" y="0"/>
                  <wp:positionH relativeFrom="margin">
                    <wp:posOffset>59664</wp:posOffset>
                  </wp:positionH>
                  <wp:positionV relativeFrom="paragraph">
                    <wp:posOffset>133705</wp:posOffset>
                  </wp:positionV>
                  <wp:extent cx="1089584" cy="914400"/>
                  <wp:effectExtent l="171450" t="152400" r="206375" b="190500"/>
                  <wp:wrapNone/>
                  <wp:docPr id="453" name="Рисунок 453" descr="D:\Нова папка\imag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Рисунок 40" descr="D:\Нова папка\images (1).jpg"/>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9584" cy="9144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34EDE" w:rsidRPr="00634EDE" w:rsidRDefault="00634EDE" w:rsidP="00634EDE">
            <w:pPr>
              <w:rPr>
                <w:rFonts w:ascii="Times New Roman" w:hAnsi="Times New Roman"/>
                <w:sz w:val="28"/>
                <w:szCs w:val="28"/>
              </w:rPr>
            </w:pPr>
          </w:p>
          <w:p w:rsidR="00634EDE" w:rsidRPr="00634EDE" w:rsidRDefault="00634EDE" w:rsidP="00634EDE">
            <w:pPr>
              <w:rPr>
                <w:rFonts w:ascii="Times New Roman" w:hAnsi="Times New Roman"/>
                <w:sz w:val="28"/>
                <w:szCs w:val="28"/>
              </w:rPr>
            </w:pPr>
          </w:p>
          <w:p w:rsidR="00634EDE" w:rsidRPr="00634EDE" w:rsidRDefault="00634EDE" w:rsidP="00634EDE">
            <w:pPr>
              <w:rPr>
                <w:rFonts w:ascii="Times New Roman" w:hAnsi="Times New Roman"/>
                <w:sz w:val="28"/>
                <w:szCs w:val="28"/>
              </w:rPr>
            </w:pPr>
          </w:p>
          <w:p w:rsidR="00634EDE" w:rsidRPr="00634EDE" w:rsidRDefault="00634EDE" w:rsidP="00634EDE">
            <w:pPr>
              <w:rPr>
                <w:rFonts w:ascii="Times New Roman" w:hAnsi="Times New Roman"/>
                <w:sz w:val="28"/>
                <w:szCs w:val="28"/>
              </w:rPr>
            </w:pPr>
          </w:p>
          <w:p w:rsidR="00634EDE" w:rsidRPr="00634EDE" w:rsidRDefault="00634EDE" w:rsidP="00634EDE">
            <w:pPr>
              <w:rPr>
                <w:rFonts w:ascii="Times New Roman" w:hAnsi="Times New Roman"/>
                <w:sz w:val="28"/>
                <w:szCs w:val="28"/>
              </w:rPr>
            </w:pPr>
          </w:p>
          <w:p w:rsidR="00634EDE" w:rsidRPr="00634EDE" w:rsidRDefault="00634EDE" w:rsidP="00634EDE">
            <w:pPr>
              <w:rPr>
                <w:rFonts w:ascii="Times New Roman" w:hAnsi="Times New Roman"/>
                <w:sz w:val="28"/>
                <w:szCs w:val="28"/>
              </w:rPr>
            </w:pPr>
          </w:p>
          <w:p w:rsidR="004341D7" w:rsidRPr="00634EDE" w:rsidRDefault="004341D7" w:rsidP="00634EDE">
            <w:pPr>
              <w:ind w:firstLine="708"/>
              <w:rPr>
                <w:rFonts w:ascii="Times New Roman" w:hAnsi="Times New Roman"/>
                <w:sz w:val="28"/>
                <w:szCs w:val="28"/>
              </w:rPr>
            </w:pPr>
          </w:p>
        </w:tc>
        <w:tc>
          <w:tcPr>
            <w:tcW w:w="7409" w:type="dxa"/>
            <w:shd w:val="clear" w:color="auto" w:fill="F2F2F2" w:themeFill="background1" w:themeFillShade="F2"/>
          </w:tcPr>
          <w:p w:rsidR="004341D7" w:rsidRPr="00634EDE" w:rsidRDefault="004341D7" w:rsidP="00634EDE">
            <w:pPr>
              <w:shd w:val="clear" w:color="auto" w:fill="F2F2F2" w:themeFill="background1" w:themeFillShade="F2"/>
              <w:tabs>
                <w:tab w:val="left" w:pos="993"/>
              </w:tabs>
              <w:spacing w:after="120"/>
              <w:rPr>
                <w:rFonts w:ascii="Times New Roman" w:eastAsia="Calibri" w:hAnsi="Times New Roman" w:cs="Times New Roman"/>
                <w:b/>
                <w:sz w:val="24"/>
                <w:szCs w:val="24"/>
              </w:rPr>
            </w:pPr>
            <w:r w:rsidRPr="00634EDE">
              <w:rPr>
                <w:rFonts w:ascii="Times New Roman" w:eastAsia="Calibri" w:hAnsi="Times New Roman" w:cs="Times New Roman"/>
                <w:b/>
                <w:sz w:val="24"/>
                <w:szCs w:val="24"/>
              </w:rPr>
              <w:t>Взаємодія з громадськістю</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Держфінмоніторинг продовжив забезпечувати співпрацю з громадськістю, зокрема шляхом:</w:t>
            </w:r>
          </w:p>
          <w:p w:rsidR="00634EDE" w:rsidRPr="00634EDE" w:rsidRDefault="00634EDE"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організаційного забезпечення роботи Громадської ради при Держфінмоніторингу;</w:t>
            </w:r>
          </w:p>
          <w:p w:rsidR="00634EDE" w:rsidRPr="00634EDE" w:rsidRDefault="00634EDE"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розміщення на офіційному вебсайті Держфінмоніторингу повідомлень інформаційного характеру у сфері фінансового моніторингу та про діяльність Служби;</w:t>
            </w:r>
          </w:p>
          <w:p w:rsidR="00634EDE" w:rsidRPr="00634EDE" w:rsidRDefault="00634EDE" w:rsidP="00681786">
            <w:pPr>
              <w:pStyle w:val="a5"/>
              <w:numPr>
                <w:ilvl w:val="0"/>
                <w:numId w:val="27"/>
              </w:numPr>
              <w:tabs>
                <w:tab w:val="left" w:pos="323"/>
              </w:tabs>
              <w:spacing w:after="120" w:line="240" w:lineRule="auto"/>
              <w:ind w:left="0" w:firstLine="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розміщення інформації про діяльність Держфінмоніторингу на власних сторінках у соціальних мережах Facebook, Twitter, LinkedIn, Telegram, YouTube.</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Так, з метою інформування учасників системи фінансового моніторингу та громадськості, на офіційному вебсайті Держфінмоніторингу у квітні 2024 року оприлюднено матеріали публічного звіту Голови Державної служби фінансового моніторингу України за 2023 рік.</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 xml:space="preserve">Водночас, на виконання постанови Кабінету Міністрів України від 03.11.2010 № 996 «Про забезпечення участі громадськості у </w:t>
            </w:r>
            <w:r w:rsidRPr="00634EDE">
              <w:rPr>
                <w:rFonts w:ascii="Times New Roman" w:eastAsia="Calibri" w:hAnsi="Times New Roman" w:cs="Times New Roman"/>
                <w:sz w:val="24"/>
                <w:szCs w:val="24"/>
              </w:rPr>
              <w:lastRenderedPageBreak/>
              <w:t>формуванні та реалізації державної політики», у 2024 році Держфінмоніторинг продовжував сприяти діяльності Громадської ради при Держфінмоніторингу.</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Так, 23 березня та 27 вересня 2024 року відбулись відповідно шосте та сьоме засідання Громадської ради при Держфінмоніторингу.</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Під час засідань Держфінмоніторингом поінформовано присутніх про реалізацію Службою державної політики у сфері ПВК/ФТ/ФРЗМЗ у період воєнного стану, було обговорено звіт про роботу Громадської ради при Держфінмоніторингу за 2023 рік та інші актуальні питання.</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Матеріали засідання Громадської ради при Держфінмоніторингу на постійній основі розміщуються на офіційному вебсайті Держфінмоніторингу.</w:t>
            </w:r>
          </w:p>
          <w:p w:rsidR="00634EDE" w:rsidRPr="00634EDE" w:rsidRDefault="00634EDE" w:rsidP="00634EDE">
            <w:pPr>
              <w:tabs>
                <w:tab w:val="left" w:pos="993"/>
              </w:tabs>
              <w:spacing w:after="120"/>
              <w:jc w:val="both"/>
              <w:rPr>
                <w:rFonts w:ascii="Times New Roman" w:eastAsia="Calibri" w:hAnsi="Times New Roman" w:cs="Times New Roman"/>
                <w:sz w:val="24"/>
                <w:szCs w:val="24"/>
              </w:rPr>
            </w:pPr>
            <w:r w:rsidRPr="00634EDE">
              <w:rPr>
                <w:rFonts w:ascii="Times New Roman" w:eastAsia="Calibri" w:hAnsi="Times New Roman" w:cs="Times New Roman"/>
                <w:sz w:val="24"/>
                <w:szCs w:val="24"/>
              </w:rPr>
              <w:t>Крім того, Держфінмоніторингом затверджено та виконано Орієнтовний план проведення консультацій з громадськістю на 2024 рік, який погоджено з Громадською радою при Держфінмоніторингу і розміщено на офіційному вебсайті Держфінмоніторингу.</w:t>
            </w:r>
          </w:p>
          <w:p w:rsidR="004341D7" w:rsidRPr="00634EDE" w:rsidRDefault="00634EDE" w:rsidP="00634EDE">
            <w:pPr>
              <w:tabs>
                <w:tab w:val="left" w:pos="993"/>
              </w:tabs>
              <w:spacing w:after="120"/>
              <w:jc w:val="both"/>
              <w:rPr>
                <w:rFonts w:ascii="Times New Roman" w:hAnsi="Times New Roman" w:cs="Times New Roman"/>
                <w:b/>
                <w:sz w:val="24"/>
                <w:szCs w:val="24"/>
              </w:rPr>
            </w:pPr>
            <w:r w:rsidRPr="00634EDE">
              <w:rPr>
                <w:rFonts w:ascii="Times New Roman" w:eastAsia="Calibri" w:hAnsi="Times New Roman" w:cs="Times New Roman"/>
                <w:sz w:val="24"/>
                <w:szCs w:val="24"/>
              </w:rPr>
              <w:t>Також, у рамках взаємодії з громадськістю Держфінмоніторингом протягом 2024 року було розміщено 5 інформаційних матеріалів Держфінмоніторингу на Урядовому вебпорталі.</w:t>
            </w:r>
          </w:p>
        </w:tc>
      </w:tr>
    </w:tbl>
    <w:p w:rsidR="006A1496" w:rsidRDefault="006A1496"/>
    <w:p w:rsidR="006A1496" w:rsidRPr="006A1496" w:rsidRDefault="006A1496" w:rsidP="006A1496">
      <w:pPr>
        <w:spacing w:after="0" w:line="240" w:lineRule="auto"/>
        <w:ind w:firstLine="567"/>
        <w:jc w:val="both"/>
        <w:rPr>
          <w:rFonts w:ascii="Times New Roman" w:hAnsi="Times New Roman" w:cs="Times New Roman"/>
          <w:b/>
          <w:noProof/>
          <w:sz w:val="28"/>
          <w:szCs w:val="28"/>
          <w:lang w:eastAsia="uk-UA"/>
        </w:rPr>
      </w:pPr>
      <w:r w:rsidRPr="006A1496">
        <w:rPr>
          <w:rFonts w:ascii="Times New Roman" w:hAnsi="Times New Roman" w:cs="Times New Roman"/>
          <w:b/>
          <w:noProof/>
          <w:sz w:val="28"/>
          <w:szCs w:val="28"/>
          <w:lang w:eastAsia="uk-UA"/>
        </w:rPr>
        <w:t>Підготовка до проведення чергової (четвертої Національної оцінки ризиків)</w:t>
      </w:r>
    </w:p>
    <w:p w:rsidR="006A1496" w:rsidRPr="00DD5A80" w:rsidRDefault="006A1496" w:rsidP="006A1496">
      <w:pPr>
        <w:spacing w:after="0" w:line="240" w:lineRule="auto"/>
        <w:ind w:firstLine="567"/>
        <w:jc w:val="both"/>
        <w:rPr>
          <w:rFonts w:cs="Calibri"/>
          <w:noProof/>
          <w:sz w:val="28"/>
          <w:szCs w:val="28"/>
          <w:lang w:eastAsia="uk-UA"/>
        </w:rPr>
      </w:pPr>
    </w:p>
    <w:p w:rsidR="006A1496" w:rsidRPr="006A1496" w:rsidRDefault="006A1496" w:rsidP="006A1496">
      <w:pPr>
        <w:tabs>
          <w:tab w:val="left" w:pos="993"/>
        </w:tabs>
        <w:spacing w:after="120" w:line="240" w:lineRule="auto"/>
        <w:jc w:val="both"/>
        <w:rPr>
          <w:rFonts w:ascii="Times New Roman" w:hAnsi="Times New Roman"/>
          <w:sz w:val="28"/>
          <w:szCs w:val="28"/>
        </w:rPr>
      </w:pPr>
      <w:r w:rsidRPr="006A1496">
        <w:rPr>
          <w:rFonts w:ascii="Times New Roman" w:hAnsi="Times New Roman"/>
          <w:noProof/>
          <w:sz w:val="28"/>
          <w:szCs w:val="28"/>
          <w:lang w:eastAsia="uk-UA"/>
        </w:rPr>
        <w:drawing>
          <wp:anchor distT="0" distB="0" distL="114300" distR="114300" simplePos="0" relativeHeight="251820032" behindDoc="0" locked="0" layoutInCell="1" allowOverlap="1">
            <wp:simplePos x="0" y="0"/>
            <wp:positionH relativeFrom="margin">
              <wp:align>left</wp:align>
            </wp:positionH>
            <wp:positionV relativeFrom="paragraph">
              <wp:posOffset>5715</wp:posOffset>
            </wp:positionV>
            <wp:extent cx="2195830" cy="2965450"/>
            <wp:effectExtent l="19050" t="19050" r="13970" b="2540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5830" cy="2965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A1496">
        <w:rPr>
          <w:rFonts w:ascii="Times New Roman" w:hAnsi="Times New Roman"/>
          <w:sz w:val="28"/>
          <w:szCs w:val="28"/>
        </w:rPr>
        <w:t>Держфінмоніторингом з метою підготовки до чергової (четвертої) Національної оцінки ризиків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проведення якої заплановано на 2025 рік оновлено Методику національної оцінки ризиків відмивання коштів, фінансування тероризму та фінансування розповсюдження зброї масового знищення в Україні (далі – Методика НОР).</w:t>
      </w:r>
    </w:p>
    <w:p w:rsidR="006A1496" w:rsidRPr="006A1496" w:rsidRDefault="006A1496" w:rsidP="006A1496">
      <w:pPr>
        <w:tabs>
          <w:tab w:val="left" w:pos="993"/>
        </w:tabs>
        <w:spacing w:after="120" w:line="240" w:lineRule="auto"/>
        <w:jc w:val="both"/>
        <w:rPr>
          <w:rFonts w:ascii="Times New Roman" w:hAnsi="Times New Roman"/>
          <w:sz w:val="28"/>
          <w:szCs w:val="28"/>
        </w:rPr>
      </w:pPr>
      <w:r w:rsidRPr="006A1496">
        <w:rPr>
          <w:rFonts w:ascii="Times New Roman" w:hAnsi="Times New Roman"/>
          <w:sz w:val="28"/>
          <w:szCs w:val="28"/>
        </w:rPr>
        <w:t>Передумовами оновлення Методики НОР стали:</w:t>
      </w:r>
    </w:p>
    <w:p w:rsidR="006A1496" w:rsidRPr="006A1496" w:rsidRDefault="006A1496" w:rsidP="006A1496">
      <w:pPr>
        <w:tabs>
          <w:tab w:val="left" w:pos="993"/>
        </w:tabs>
        <w:spacing w:after="120" w:line="240" w:lineRule="auto"/>
        <w:jc w:val="both"/>
        <w:rPr>
          <w:rFonts w:ascii="Times New Roman" w:hAnsi="Times New Roman"/>
          <w:sz w:val="28"/>
          <w:szCs w:val="28"/>
        </w:rPr>
      </w:pPr>
      <w:r w:rsidRPr="006A1496">
        <w:rPr>
          <w:rFonts w:ascii="Times New Roman" w:hAnsi="Times New Roman"/>
          <w:sz w:val="28"/>
          <w:szCs w:val="28"/>
        </w:rPr>
        <w:t>проведення Держфінмоніторингом аналізу понад 135 провідних міжнародних та вітчизняних керівництв, настанов, рекомендацій з питань виявлення національних ризиків легалізації (відмивання) доходів, одержаних злочинним шляхом, фінансуванню тероризму та фінансуванню розповсюдження зброї масового знищення та оцінки наслідків їх прояву;</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оновлення Рекомендації FATF 8 «Неприбуткові організації»;</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lastRenderedPageBreak/>
        <w:t xml:space="preserve">оновлення Методології FATF з оцінки технічної відповідності рекомендаціям FATF та ефективності систем ПВК/ФТ/ФРЗМЗ; </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оновлене Керівництво FATF «Національна оцінка ризиків відмивання коштів» (2024);</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 xml:space="preserve">оновлене Керівництво RUSI щодо проведення Національної оцінки ризиків ФРЗМЗ (2024); </w:t>
      </w:r>
    </w:p>
    <w:p w:rsidR="006A1496" w:rsidRPr="006A1496" w:rsidRDefault="006A1496" w:rsidP="006A1496">
      <w:pPr>
        <w:tabs>
          <w:tab w:val="left" w:pos="993"/>
        </w:tabs>
        <w:spacing w:after="120" w:line="240" w:lineRule="auto"/>
        <w:ind w:firstLine="709"/>
        <w:jc w:val="both"/>
        <w:rPr>
          <w:rFonts w:ascii="Times New Roman" w:hAnsi="Times New Roman"/>
          <w:sz w:val="28"/>
          <w:szCs w:val="28"/>
        </w:rPr>
      </w:pPr>
      <w:r w:rsidRPr="006A1496">
        <w:rPr>
          <w:rFonts w:ascii="Times New Roman" w:hAnsi="Times New Roman"/>
          <w:sz w:val="28"/>
          <w:szCs w:val="28"/>
        </w:rPr>
        <w:t>Основні оновлення Методики НОР:</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оновлено методологічний підхід щодо визначення загроз, вразливостей та оцінки ризиків системи ПВК/ФТ/ФРЗМЗ;</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оновлено механізм оцінки ризиків фінансування розповсюдження зброї масового знищення;</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удосконалено механізм оцінки ризиків використання віртуальних активів та постачальників послуг віртуальних активів з метою ВК/ФТ/ФРЗМЗ;</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оновлено механізм оцінки ризиків використання неприбуткового сектору з метою ВК/ФТ;</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удосконалено механізм оцінки ризиків використання юридичних осіб з метою ВК/ФТ;</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визначено механізм оцінки ризиків ВК, отриманих від екологічних злочинів;</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визначено механізм оцінки ризиків ВК/ФТ, пов’язаних із злочинами сучасного рабства;</w:t>
      </w:r>
    </w:p>
    <w:p w:rsidR="006A1496" w:rsidRPr="006A1496" w:rsidRDefault="006A1496" w:rsidP="006A1496">
      <w:pPr>
        <w:pStyle w:val="a5"/>
        <w:numPr>
          <w:ilvl w:val="0"/>
          <w:numId w:val="37"/>
        </w:numPr>
        <w:tabs>
          <w:tab w:val="left" w:pos="993"/>
        </w:tabs>
        <w:spacing w:after="120" w:line="240" w:lineRule="auto"/>
        <w:ind w:left="0" w:firstLine="709"/>
        <w:jc w:val="both"/>
        <w:rPr>
          <w:rFonts w:ascii="Times New Roman" w:hAnsi="Times New Roman"/>
          <w:sz w:val="28"/>
          <w:szCs w:val="28"/>
        </w:rPr>
      </w:pPr>
      <w:r w:rsidRPr="006A1496">
        <w:rPr>
          <w:rFonts w:ascii="Times New Roman" w:hAnsi="Times New Roman"/>
          <w:sz w:val="28"/>
          <w:szCs w:val="28"/>
        </w:rPr>
        <w:t>визначено механізм оцінки ризиків ВК/ФТ у сфері торгівлі (TBML).</w:t>
      </w:r>
    </w:p>
    <w:p w:rsidR="006A1496" w:rsidRPr="006A1496" w:rsidRDefault="006A1496" w:rsidP="006A1496">
      <w:pPr>
        <w:tabs>
          <w:tab w:val="left" w:pos="993"/>
        </w:tabs>
        <w:spacing w:after="120" w:line="240" w:lineRule="auto"/>
        <w:ind w:firstLine="709"/>
        <w:jc w:val="both"/>
        <w:rPr>
          <w:rFonts w:ascii="Times New Roman" w:hAnsi="Times New Roman"/>
          <w:sz w:val="28"/>
          <w:szCs w:val="28"/>
        </w:rPr>
      </w:pPr>
      <w:r w:rsidRPr="006A1496">
        <w:rPr>
          <w:rFonts w:ascii="Times New Roman" w:hAnsi="Times New Roman"/>
          <w:sz w:val="28"/>
          <w:szCs w:val="28"/>
        </w:rPr>
        <w:t>Оновлена Методика НОР, з урахуванням вимог Порядку збору, обробки і аналізу інформації щодо результатів діяльності суб'єктів фінансового моніторингу, інших державних органів, що беруть участь у роботі системи запобігання та протидії легалізації (відмивання) доходів, одержаних злочинним шляхом, фінансування тероризму та фінансування розповсюдження зброї масового знищення, схвалення та оприлюднення результатів національної оцінки ризиків та здійснення заходів за ї результатами, затвердженого постановою Кабінету Міністрів України та Національного банку України від 05.08.2020 № 690, узгоджена з Міністерством фінансів України та 26 грудня 2024 року схвалена на 18-му засіданні Ради 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6A1496" w:rsidRPr="006A1496" w:rsidRDefault="006A1496" w:rsidP="006A1496">
      <w:pPr>
        <w:tabs>
          <w:tab w:val="left" w:pos="993"/>
        </w:tabs>
        <w:spacing w:after="120" w:line="240" w:lineRule="auto"/>
        <w:ind w:firstLine="709"/>
        <w:jc w:val="both"/>
        <w:rPr>
          <w:rFonts w:ascii="Times New Roman" w:hAnsi="Times New Roman"/>
          <w:sz w:val="28"/>
          <w:szCs w:val="28"/>
        </w:rPr>
      </w:pPr>
      <w:r w:rsidRPr="006A1496">
        <w:rPr>
          <w:rFonts w:ascii="Times New Roman" w:hAnsi="Times New Roman"/>
          <w:sz w:val="28"/>
          <w:szCs w:val="28"/>
        </w:rPr>
        <w:t>Оновлена Методика НОР опублікована на офіційному вебсайті Держфінмоніторингу у розділі Діяльність / Національні ризики / Документи.</w:t>
      </w:r>
    </w:p>
    <w:p w:rsidR="006A1496" w:rsidRPr="00DD5A80" w:rsidRDefault="006A1496" w:rsidP="006A1496">
      <w:pPr>
        <w:tabs>
          <w:tab w:val="left" w:pos="851"/>
        </w:tabs>
        <w:spacing w:after="0" w:line="240" w:lineRule="auto"/>
        <w:ind w:left="709"/>
        <w:contextualSpacing/>
        <w:jc w:val="both"/>
        <w:rPr>
          <w:rFonts w:cs="Calibri"/>
          <w:sz w:val="28"/>
        </w:rPr>
      </w:pPr>
    </w:p>
    <w:p w:rsidR="006A1496" w:rsidRPr="006A1496" w:rsidRDefault="006A1496" w:rsidP="006A1496">
      <w:pPr>
        <w:spacing w:after="0" w:line="240" w:lineRule="auto"/>
        <w:ind w:firstLine="567"/>
        <w:jc w:val="both"/>
        <w:rPr>
          <w:rFonts w:ascii="Times New Roman" w:hAnsi="Times New Roman" w:cs="Times New Roman"/>
          <w:b/>
          <w:noProof/>
          <w:sz w:val="28"/>
          <w:szCs w:val="28"/>
          <w:lang w:eastAsia="uk-UA"/>
        </w:rPr>
      </w:pPr>
      <w:r w:rsidRPr="006A1496">
        <w:rPr>
          <w:rFonts w:ascii="Times New Roman" w:hAnsi="Times New Roman" w:cs="Times New Roman"/>
          <w:b/>
          <w:noProof/>
          <w:sz w:val="28"/>
          <w:szCs w:val="28"/>
          <w:lang w:eastAsia="uk-UA"/>
        </w:rPr>
        <w:lastRenderedPageBreak/>
        <w:t>Діяльність Держфінмоніторингу щодо збору, узагальнення та оприлюднення комплексної адміністративної звітності</w:t>
      </w:r>
    </w:p>
    <w:p w:rsidR="006A1496" w:rsidRPr="00DD5A80" w:rsidRDefault="006A1496" w:rsidP="006A1496">
      <w:pPr>
        <w:tabs>
          <w:tab w:val="left" w:pos="851"/>
        </w:tabs>
        <w:spacing w:after="0" w:line="240" w:lineRule="auto"/>
        <w:ind w:firstLine="709"/>
        <w:contextualSpacing/>
        <w:jc w:val="both"/>
        <w:rPr>
          <w:rFonts w:cs="Calibri"/>
          <w:sz w:val="28"/>
        </w:rPr>
      </w:pPr>
    </w:p>
    <w:p w:rsidR="006A1496" w:rsidRPr="006A1496" w:rsidRDefault="006A1496" w:rsidP="006A1496">
      <w:pPr>
        <w:tabs>
          <w:tab w:val="left" w:pos="993"/>
        </w:tabs>
        <w:spacing w:after="120" w:line="240" w:lineRule="auto"/>
        <w:ind w:firstLine="709"/>
        <w:jc w:val="both"/>
        <w:rPr>
          <w:rFonts w:ascii="Times New Roman" w:hAnsi="Times New Roman"/>
          <w:sz w:val="28"/>
          <w:szCs w:val="28"/>
        </w:rPr>
      </w:pPr>
      <w:r w:rsidRPr="006A1496">
        <w:rPr>
          <w:rFonts w:ascii="Times New Roman" w:hAnsi="Times New Roman"/>
          <w:sz w:val="28"/>
          <w:szCs w:val="28"/>
        </w:rPr>
        <w:t xml:space="preserve">У 2024 році Держфінмоніторингом забезпечено узагальнення адміністративної звітності НБУ, Мінфіну, НКЦПФР, Мін’юсту, СБУ, Державної судової адміністрації України, Офісу Генерального прокурора, НАБУ, Державної митної служби України, Вищого антикорупційного суду у сфері запобігання та протидії за 2023 рік (більш ніж 3200 показників з урахуванням їх деталізації). </w:t>
      </w:r>
    </w:p>
    <w:p w:rsidR="006A1496" w:rsidRPr="006A1496" w:rsidRDefault="006A1496" w:rsidP="006A1496">
      <w:pPr>
        <w:tabs>
          <w:tab w:val="left" w:pos="993"/>
        </w:tabs>
        <w:spacing w:after="120" w:line="240" w:lineRule="auto"/>
        <w:ind w:firstLine="709"/>
        <w:jc w:val="both"/>
        <w:rPr>
          <w:rFonts w:ascii="Times New Roman" w:hAnsi="Times New Roman"/>
          <w:sz w:val="28"/>
          <w:szCs w:val="28"/>
        </w:rPr>
      </w:pPr>
      <w:r w:rsidRPr="006A1496">
        <w:rPr>
          <w:rFonts w:ascii="Times New Roman" w:hAnsi="Times New Roman"/>
          <w:sz w:val="28"/>
          <w:szCs w:val="28"/>
        </w:rPr>
        <w:t>З дотриманням строків, визначених Порядком формування та оприлюднення комплексної адміністративної звітності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затвердженим постановою Кабінету Міністрів України від 5 серпня 2020 року № 692, комплексну адміністративну звітність за 2023 рік було оприлюднено на офіційному вебсайті Держфінмоніторингу.</w:t>
      </w:r>
    </w:p>
    <w:p w:rsidR="006A1496" w:rsidRPr="006A1496" w:rsidRDefault="006A1496" w:rsidP="006A1496">
      <w:pPr>
        <w:tabs>
          <w:tab w:val="left" w:pos="993"/>
        </w:tabs>
        <w:spacing w:after="120" w:line="240" w:lineRule="auto"/>
        <w:ind w:firstLine="709"/>
        <w:jc w:val="both"/>
        <w:rPr>
          <w:rFonts w:ascii="Times New Roman" w:hAnsi="Times New Roman"/>
          <w:sz w:val="28"/>
          <w:szCs w:val="28"/>
        </w:rPr>
      </w:pPr>
      <w:r w:rsidRPr="006A1496">
        <w:rPr>
          <w:rFonts w:ascii="Times New Roman" w:hAnsi="Times New Roman"/>
          <w:noProof/>
          <w:sz w:val="28"/>
          <w:szCs w:val="28"/>
          <w:lang w:eastAsia="uk-UA"/>
        </w:rPr>
        <w:drawing>
          <wp:anchor distT="0" distB="0" distL="114300" distR="114300" simplePos="0" relativeHeight="251819008" behindDoc="0" locked="0" layoutInCell="1" allowOverlap="1" wp14:anchorId="2A603115" wp14:editId="4747C6C6">
            <wp:simplePos x="0" y="0"/>
            <wp:positionH relativeFrom="margin">
              <wp:align>left</wp:align>
            </wp:positionH>
            <wp:positionV relativeFrom="paragraph">
              <wp:posOffset>66675</wp:posOffset>
            </wp:positionV>
            <wp:extent cx="3227705" cy="347599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27705"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496">
        <w:rPr>
          <w:rFonts w:ascii="Times New Roman" w:hAnsi="Times New Roman"/>
          <w:sz w:val="28"/>
          <w:szCs w:val="28"/>
        </w:rPr>
        <w:t>Разом з цим, Держфінмоніторингом, за підтримки Програми підтримки ОБСЄ для України розроблено інформаційний ресурс «Комплексна адміністративна звітність системи фінансового моніторингу». Зазначений ресурс перебуває на стадії тестування та в подальшому буде доступний учасникам системи ПВК/ФТ/ФРЗМЗ та іншим зацікавленим особам на офіційному вебсайті Держфінмоніторингу.</w:t>
      </w:r>
    </w:p>
    <w:p w:rsidR="00DA5D07" w:rsidRPr="00634EDE" w:rsidRDefault="006A1496" w:rsidP="006A1496">
      <w:pPr>
        <w:tabs>
          <w:tab w:val="left" w:pos="993"/>
        </w:tabs>
        <w:spacing w:after="120" w:line="240" w:lineRule="auto"/>
        <w:jc w:val="both"/>
      </w:pPr>
      <w:r w:rsidRPr="006A1496">
        <w:rPr>
          <w:rFonts w:ascii="Times New Roman" w:hAnsi="Times New Roman"/>
          <w:sz w:val="28"/>
          <w:szCs w:val="28"/>
        </w:rPr>
        <w:t>Інформаційний ресу</w:t>
      </w:r>
      <w:r>
        <w:rPr>
          <w:rFonts w:ascii="Times New Roman" w:hAnsi="Times New Roman"/>
          <w:sz w:val="28"/>
          <w:szCs w:val="28"/>
        </w:rPr>
        <w:t xml:space="preserve">рс «КАЗ СФМ» надасть можливість </w:t>
      </w:r>
      <w:r w:rsidR="0028748B">
        <w:rPr>
          <w:rFonts w:ascii="Times New Roman" w:hAnsi="Times New Roman"/>
          <w:sz w:val="28"/>
          <w:szCs w:val="28"/>
        </w:rPr>
        <w:t>Д</w:t>
      </w:r>
      <w:r w:rsidRPr="006A1496">
        <w:rPr>
          <w:rFonts w:ascii="Times New Roman" w:hAnsi="Times New Roman"/>
          <w:sz w:val="28"/>
          <w:szCs w:val="28"/>
        </w:rPr>
        <w:t>ержфінмоніторингу автоматизувати процес збору та узагальнення інформації за показниками комплексної адміністративної звітності, а також спростить доступ зацікавлених державних органів учасників системи ПВК/ФТ/ФРЗМЗ до відповідних даних з метою підвищення ефективності функціонування національної системи фінансового моніторингу.</w:t>
      </w:r>
      <w:r w:rsidR="00DA5D07" w:rsidRPr="006A1496">
        <w:rPr>
          <w:rFonts w:ascii="Times New Roman" w:hAnsi="Times New Roman"/>
          <w:sz w:val="28"/>
          <w:szCs w:val="28"/>
        </w:rPr>
        <w:br w:type="page"/>
      </w:r>
    </w:p>
    <w:p w:rsidR="004341D7" w:rsidRPr="004A6F93" w:rsidRDefault="004341D7" w:rsidP="00951ABB">
      <w:pPr>
        <w:pStyle w:val="1"/>
        <w:rPr>
          <w:color w:val="auto"/>
        </w:rPr>
      </w:pPr>
      <w:bookmarkStart w:id="44" w:name="_Toc192840447"/>
      <w:r w:rsidRPr="004A6F93">
        <w:rPr>
          <w:color w:val="auto"/>
        </w:rPr>
        <w:lastRenderedPageBreak/>
        <w:t xml:space="preserve">8. </w:t>
      </w:r>
      <w:r w:rsidR="00951ABB" w:rsidRPr="004A6F93">
        <w:rPr>
          <w:color w:val="auto"/>
        </w:rPr>
        <w:t>ЄДИНА ІНФОРМАЦІЙНА СИСТЕМА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bookmarkEnd w:id="44"/>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Держфінмоніторингом відповідно до основних завдань та Пріоритетів діяльності Державної служби фінансового моніторингу України на 2024 рік забезпечено функціонування та розвиток єдиної інформаційної системи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ІСФМ).</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 xml:space="preserve"> Зокрема, забезпечено безперебійне функціонування апаратно-програмного комплексу ІСФМ на рівні 98,8% (з урахуванням часу проведення регламентного обслуговування та робіт з модернізації), регламентне функціонування технологічних процесів щодо отримання інформації, її первинної та аналітичної обробки, підтримку інформаційного середовища прийняття рішень та взаємодії з суб’єктами фінансового моніторингу. Завдяки заходам з оптимізації інформаційному обміну забезпечено обробку в електронному вигляді понад 99,9% поданої СПФМ інформації про операції, що підлягають фінансовому моніторингу.</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Понад 80,65% доступу до сервісів державних електронних інформаційних ресурсів забезпечено з використанням технологій АРІ, засобів системи електронної взаємодії - СЕВ ДЕІР «Трембіта». За рахунок про</w:t>
      </w:r>
      <w:r w:rsidR="00091986">
        <w:rPr>
          <w:rFonts w:ascii="Times New Roman" w:hAnsi="Times New Roman" w:cs="Times New Roman"/>
          <w:sz w:val="28"/>
          <w:szCs w:val="28"/>
        </w:rPr>
        <w:t>є</w:t>
      </w:r>
      <w:r w:rsidRPr="004A6F93">
        <w:rPr>
          <w:rFonts w:ascii="Times New Roman" w:hAnsi="Times New Roman" w:cs="Times New Roman"/>
          <w:sz w:val="28"/>
          <w:szCs w:val="28"/>
        </w:rPr>
        <w:t>кту міжнародної технічної допомоги Ради Європи «Антикорупційна ініціатива ЄС в Україні» у 2024 році впроваджено доступ Держфінмоніторингу через СЕВ ДЕІР «Трембіта» до реєстру загальнообов’язкового державного страхування, держателем якого є Пенсійного фонду України та функціональної підсистеми Єдиної інформаційної системи МВС «Єдиний державний реєстр транспортних засобів», необхідних для забезпечення ефективного аналізу інформації щодо підозр відмивання доходів, одержаних злочинним шляхом, фінансуванню тероризму та фінансуванню розповсюдження зброї масового знищення.</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Відповідно до вимог законодавства у сфері технічного захисту інформації Службою захисту інформації в автоматизованих системах Держфінмоніторингу забезпечено функціонування комплексної системи захисту інформації (далі - КСЗІ) ІСФМ, кіберзахист та безпеку інформаційних технологій в цій системі.</w:t>
      </w:r>
    </w:p>
    <w:p w:rsidR="004A6F93" w:rsidRPr="004A6F93" w:rsidRDefault="00DD4A38" w:rsidP="004A6F93">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4A6F93">
        <w:rPr>
          <w:rFonts w:ascii="Times New Roman" w:hAnsi="Times New Roman" w:cs="Times New Roman"/>
          <w:sz w:val="28"/>
          <w:szCs w:val="28"/>
        </w:rPr>
        <w:t xml:space="preserve"> 2024 році </w:t>
      </w:r>
      <w:r w:rsidR="004A6F93" w:rsidRPr="004A6F93">
        <w:rPr>
          <w:rFonts w:ascii="Times New Roman" w:hAnsi="Times New Roman" w:cs="Times New Roman"/>
          <w:sz w:val="28"/>
          <w:szCs w:val="28"/>
        </w:rPr>
        <w:t xml:space="preserve">Держфінмоніторинг продовжив реалізацію заходів Плану цифрового розвитку Державної служби фінансового моніторингу України до 2025 року, схваленого рішенням Комітету з управління інформаційними технологіями у системі управління державними фінансами та введеного в дію наказом Міністерства фінансів України від 14.10.2022 № 330. </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lastRenderedPageBreak/>
        <w:t>Так, в межах коштів, виділених з Державного бюджету України у 2024 році, розпочато модернізацію апаратно – програмного комплексу (АПК) ІСФМ, в рамках якої, зокрема, оновлено серверне, мережеве обладнання та системне програмне забезпечення. Це значно підвищило надійність та продуктивність АПК ІСФМ вцілому та забезпечило більш високий рівень стабільності та доступності ІСФМ. А використання нових засобів захисту інформації дало можливість забезпечити високий рівень кібербезпеки, кіберзахисту ІСФМ та її складових і захист інформації в ній.</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 xml:space="preserve">При цьому, для забезпечення більшого рівня надійності та більш високого рівня продуктивності, нове закуплене обладнання було встановлено та налаштовано в основному центрі обробки даних (ОЦОД). Все закуплене обладнання та програмне забезпечення має чинні експертні висновки у сфері технічного захисту інформації. </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У зв’язку з агресією росії проти України та для запобігання можливій втраті інформації, а також для забезпечення працездатності ІСФМ у разі виходу з ладу ОЦОД, у 2024 році розпочате створення резервного центру обробки даних (РЦОД) на базі мобільної контейнерної серверної (МКС), яка призначена для функціонування у будь-якій вибраній віддаленій локації на території України і відповідає всім національним вимогам та відповідним стандартам. Після проведення технічного обслуговування серверного та мережевого обладнання, що раніше експлуатувалося в ОЦОД, РЦОД був відповідно укомплектований, здійснено налаштування, тестування, реплікації віртуальної інфраструктури та синхронізації даних між ОЦОД та РЦОД. РЦОД підготовлений для транспортування та розміщення за місцем призначення. Проведено навчання працівників Держфінмоніторингу щодо експлуатації МКС та його систем.</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Разом з модернізацією АПК ІСФМ у 2024 році розпочато модернізацію комплексної системи захисту інформації ІСФМ із оновленням системних рішень, політик безпеки, засобів захисту інформації та підвищення рівня кіберзахисту ІСФМ.</w:t>
      </w:r>
    </w:p>
    <w:p w:rsidR="004A6F93"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Модернізовані рішення по АПК ІСФМ та КСЗІ ІСФМ у 2025 році пройдуть дослідну експлуатацію та державну експертизу КСЗІ.</w:t>
      </w:r>
    </w:p>
    <w:p w:rsidR="004341D7" w:rsidRPr="004A6F93" w:rsidRDefault="004A6F93" w:rsidP="004A6F93">
      <w:pPr>
        <w:spacing w:after="120" w:line="240" w:lineRule="auto"/>
        <w:ind w:firstLine="709"/>
        <w:jc w:val="both"/>
        <w:rPr>
          <w:rFonts w:ascii="Times New Roman" w:hAnsi="Times New Roman" w:cs="Times New Roman"/>
          <w:sz w:val="28"/>
          <w:szCs w:val="28"/>
        </w:rPr>
      </w:pPr>
      <w:r w:rsidRPr="004A6F93">
        <w:rPr>
          <w:rFonts w:ascii="Times New Roman" w:hAnsi="Times New Roman" w:cs="Times New Roman"/>
          <w:sz w:val="28"/>
          <w:szCs w:val="28"/>
        </w:rPr>
        <w:t>У 2024 році в рамках реалізації проєкту міжнародної технічної допомоги «Сприяння доброчесності у публічному секторі» (Pro-Integrity) згідно Меморандуму між Державною службою фінансового моніторингу України та Компанією DAI Global, LLC «Про співробітництво щодо надання міжнародної технічної допомоги» від 11.07.2024 р. розпочата модернізація та цифрова трансформація аналітичної складової ІСФМ. За підтримки про</w:t>
      </w:r>
      <w:r w:rsidR="00091986">
        <w:rPr>
          <w:rFonts w:ascii="Times New Roman" w:hAnsi="Times New Roman" w:cs="Times New Roman"/>
          <w:sz w:val="28"/>
          <w:szCs w:val="28"/>
        </w:rPr>
        <w:t>є</w:t>
      </w:r>
      <w:r w:rsidRPr="004A6F93">
        <w:rPr>
          <w:rFonts w:ascii="Times New Roman" w:hAnsi="Times New Roman" w:cs="Times New Roman"/>
          <w:sz w:val="28"/>
          <w:szCs w:val="28"/>
        </w:rPr>
        <w:t>кту заплановано впровадження в ІСФМ сучасних інструментів та технологій операційного та стратегічного аналізу з використанням елементів «доповненого інтелекту».</w:t>
      </w:r>
    </w:p>
    <w:p w:rsidR="00B20226" w:rsidRPr="00A41C74" w:rsidRDefault="00B20226" w:rsidP="004341D7">
      <w:pPr>
        <w:spacing w:after="120" w:line="240" w:lineRule="auto"/>
        <w:ind w:firstLine="709"/>
        <w:jc w:val="center"/>
        <w:rPr>
          <w:rFonts w:ascii="Times New Roman" w:hAnsi="Times New Roman" w:cs="Times New Roman"/>
          <w:b/>
          <w:color w:val="FF0000"/>
          <w:sz w:val="32"/>
          <w:szCs w:val="32"/>
          <w:lang w:eastAsia="uk-UA"/>
        </w:rPr>
        <w:sectPr w:rsidR="00B20226" w:rsidRPr="00A41C74" w:rsidSect="00A46189">
          <w:pgSz w:w="11906" w:h="16838"/>
          <w:pgMar w:top="1134" w:right="849" w:bottom="1134" w:left="1560" w:header="708" w:footer="708" w:gutter="0"/>
          <w:cols w:space="708"/>
          <w:docGrid w:linePitch="360"/>
        </w:sectPr>
      </w:pPr>
      <w:bookmarkStart w:id="45" w:name="_Toc320085022"/>
    </w:p>
    <w:p w:rsidR="004341D7" w:rsidRPr="00D75175" w:rsidRDefault="004341D7" w:rsidP="00097768">
      <w:pPr>
        <w:pStyle w:val="1"/>
        <w:rPr>
          <w:color w:val="auto"/>
          <w:lang w:eastAsia="uk-UA"/>
        </w:rPr>
      </w:pPr>
      <w:bookmarkStart w:id="46" w:name="_Toc192840448"/>
      <w:r w:rsidRPr="00D75175">
        <w:rPr>
          <w:color w:val="auto"/>
          <w:lang w:eastAsia="uk-UA"/>
        </w:rPr>
        <w:lastRenderedPageBreak/>
        <w:t xml:space="preserve">9. </w:t>
      </w:r>
      <w:r w:rsidR="00DA5D07" w:rsidRPr="00D75175">
        <w:rPr>
          <w:color w:val="auto"/>
          <w:lang w:eastAsia="uk-UA"/>
        </w:rPr>
        <w:t>НАВЧАЛЬНО-ОСВІТНЯ ДІЯЛЬНІСТЬ</w:t>
      </w:r>
      <w:bookmarkEnd w:id="46"/>
    </w:p>
    <w:p w:rsidR="004341D7" w:rsidRPr="00D75175" w:rsidRDefault="004341D7" w:rsidP="00097768">
      <w:pPr>
        <w:pStyle w:val="2"/>
      </w:pPr>
      <w:bookmarkStart w:id="47" w:name="_Toc192840449"/>
      <w:r w:rsidRPr="00D75175">
        <w:t>9.1. Роз’яснювальна та методична робота з суб’єктами первинного фінансового моніторингу</w:t>
      </w:r>
      <w:bookmarkEnd w:id="47"/>
      <w:r w:rsidRPr="00D75175">
        <w:t xml:space="preserve">  </w:t>
      </w:r>
    </w:p>
    <w:p w:rsidR="00D75175" w:rsidRPr="00D75175" w:rsidRDefault="00DD4A38" w:rsidP="00D75175">
      <w:pPr>
        <w:tabs>
          <w:tab w:val="left" w:pos="993"/>
        </w:tabs>
        <w:spacing w:after="12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У</w:t>
      </w:r>
      <w:r w:rsidRPr="00D75175">
        <w:rPr>
          <w:rFonts w:ascii="Times New Roman" w:hAnsi="Times New Roman" w:cs="Times New Roman"/>
          <w:sz w:val="28"/>
          <w:szCs w:val="28"/>
          <w:lang w:eastAsia="uk-UA"/>
        </w:rPr>
        <w:t xml:space="preserve"> 2024 році </w:t>
      </w:r>
      <w:r w:rsidR="00D75175" w:rsidRPr="00D75175">
        <w:rPr>
          <w:rFonts w:ascii="Times New Roman" w:hAnsi="Times New Roman" w:cs="Times New Roman"/>
          <w:sz w:val="28"/>
          <w:szCs w:val="28"/>
          <w:lang w:eastAsia="uk-UA"/>
        </w:rPr>
        <w:t>Держфінмоніторинг продовжував роботу з методологічного забезпечення системи фінансового моніторингу.</w:t>
      </w:r>
    </w:p>
    <w:p w:rsidR="00D75175" w:rsidRPr="00D75175" w:rsidRDefault="00DD4A38" w:rsidP="00D75175">
      <w:pPr>
        <w:tabs>
          <w:tab w:val="left" w:pos="993"/>
        </w:tabs>
        <w:spacing w:after="12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Держфінмоніторингом</w:t>
      </w:r>
      <w:r w:rsidR="00D75175" w:rsidRPr="00D75175">
        <w:rPr>
          <w:rFonts w:ascii="Times New Roman" w:hAnsi="Times New Roman" w:cs="Times New Roman"/>
          <w:sz w:val="28"/>
          <w:szCs w:val="28"/>
          <w:lang w:eastAsia="uk-UA"/>
        </w:rPr>
        <w:t xml:space="preserve"> розпочато підготовку щотижневих Методологічних Бюлетенів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D75175" w:rsidRPr="00D75175" w:rsidRDefault="00D75175" w:rsidP="00D75175">
      <w:pPr>
        <w:tabs>
          <w:tab w:val="left" w:pos="993"/>
        </w:tabs>
        <w:spacing w:after="120" w:line="240" w:lineRule="auto"/>
        <w:ind w:firstLine="709"/>
        <w:jc w:val="both"/>
        <w:rPr>
          <w:rFonts w:ascii="Times New Roman" w:hAnsi="Times New Roman" w:cs="Times New Roman"/>
          <w:sz w:val="28"/>
          <w:szCs w:val="28"/>
          <w:lang w:eastAsia="uk-UA"/>
        </w:rPr>
      </w:pPr>
      <w:r w:rsidRPr="00D75175">
        <w:rPr>
          <w:rFonts w:ascii="Times New Roman" w:hAnsi="Times New Roman" w:cs="Times New Roman"/>
          <w:sz w:val="28"/>
          <w:szCs w:val="28"/>
          <w:lang w:eastAsia="uk-UA"/>
        </w:rPr>
        <w:t>Цей методологічний ресурс стане важливим доробком та дороговказом для суб'єктів первинного фінансового моніторингу, регуляторів та правоохоронних органів, який висвітлює нові напрацювання провідних міжнародних дослідницьких організацій (think tanks) та експертів у сфері ПВК/ФТ/ФРЗМЗ, а також національних юрисдикцій, що дає можливість спеціалістам у цій сфері бути своєчасно поінформованими щодо світових тенденцій у зазначеній сфері.</w:t>
      </w:r>
    </w:p>
    <w:p w:rsidR="00D75175" w:rsidRPr="00D75175" w:rsidRDefault="00D75175" w:rsidP="00D75175">
      <w:pPr>
        <w:tabs>
          <w:tab w:val="left" w:pos="993"/>
        </w:tabs>
        <w:spacing w:after="120" w:line="240" w:lineRule="auto"/>
        <w:ind w:firstLine="709"/>
        <w:jc w:val="both"/>
        <w:rPr>
          <w:rFonts w:ascii="Times New Roman" w:hAnsi="Times New Roman" w:cs="Times New Roman"/>
          <w:sz w:val="28"/>
          <w:szCs w:val="28"/>
          <w:lang w:eastAsia="uk-UA"/>
        </w:rPr>
      </w:pPr>
      <w:r w:rsidRPr="00D75175">
        <w:rPr>
          <w:rFonts w:ascii="Times New Roman" w:hAnsi="Times New Roman" w:cs="Times New Roman"/>
          <w:sz w:val="28"/>
          <w:szCs w:val="28"/>
          <w:lang w:eastAsia="uk-UA"/>
        </w:rPr>
        <w:t>Бюлетені містять актуальні дані про нові методи та схеми відмивання коштів і фінансування тероризму, що дозволяє суб'єктам адаптувати свої процедури моніторингу та контролю.</w:t>
      </w:r>
    </w:p>
    <w:p w:rsidR="00D75175" w:rsidRPr="00D75175" w:rsidRDefault="00D75175" w:rsidP="00D75175">
      <w:pPr>
        <w:tabs>
          <w:tab w:val="left" w:pos="993"/>
        </w:tabs>
        <w:spacing w:after="120" w:line="240" w:lineRule="auto"/>
        <w:ind w:firstLine="709"/>
        <w:jc w:val="both"/>
        <w:rPr>
          <w:rFonts w:ascii="Times New Roman" w:hAnsi="Times New Roman" w:cs="Times New Roman"/>
          <w:sz w:val="28"/>
          <w:szCs w:val="28"/>
          <w:lang w:eastAsia="uk-UA"/>
        </w:rPr>
      </w:pPr>
      <w:r w:rsidRPr="00D75175">
        <w:rPr>
          <w:rFonts w:ascii="Times New Roman" w:hAnsi="Times New Roman" w:cs="Times New Roman"/>
          <w:sz w:val="28"/>
          <w:szCs w:val="28"/>
          <w:lang w:eastAsia="uk-UA"/>
        </w:rPr>
        <w:t>Для регуляторів та правоохоронних органів вказані матеріали стануть важливим інструментом для розробки ефективних стратегій боротьби з відмиванням коштів, включаючи навчання та координацію дій між різними установами для забезпечення належної співпраці та обміну релевантною інформацією.</w:t>
      </w:r>
    </w:p>
    <w:p w:rsidR="00D75175" w:rsidRPr="00D75175" w:rsidRDefault="00D75175" w:rsidP="00D75175">
      <w:pPr>
        <w:tabs>
          <w:tab w:val="left" w:pos="993"/>
        </w:tabs>
        <w:spacing w:after="120" w:line="240" w:lineRule="auto"/>
        <w:ind w:firstLine="709"/>
        <w:jc w:val="both"/>
        <w:rPr>
          <w:rFonts w:ascii="Times New Roman" w:hAnsi="Times New Roman" w:cs="Times New Roman"/>
          <w:sz w:val="28"/>
          <w:szCs w:val="28"/>
          <w:lang w:eastAsia="uk-UA"/>
        </w:rPr>
      </w:pPr>
      <w:r w:rsidRPr="00D75175">
        <w:rPr>
          <w:rFonts w:ascii="Times New Roman" w:hAnsi="Times New Roman" w:cs="Times New Roman"/>
          <w:sz w:val="28"/>
          <w:szCs w:val="28"/>
          <w:lang w:eastAsia="uk-UA"/>
        </w:rPr>
        <w:t>18 квітня 2024 р. відбувся міжвідомчий національний форум на тему «Стратегія розвитку системи фінансового моніторингу в Україні 2024 - 2026», який організовано Державною службою фінансового моніторингу України та Академією фінансового моніторингу за підтримки Спеціального представника Головування – Координатора проектів ОБСЄ в Україні. Форум проходив у віртуальному форматі за участі представників державного та приватного сектору, в т.ч. неприбуткового.</w:t>
      </w:r>
    </w:p>
    <w:p w:rsidR="00D75175" w:rsidRPr="00D75175" w:rsidRDefault="00D75175" w:rsidP="00D75175">
      <w:pPr>
        <w:tabs>
          <w:tab w:val="left" w:pos="993"/>
        </w:tabs>
        <w:spacing w:after="120" w:line="240" w:lineRule="auto"/>
        <w:ind w:firstLine="709"/>
        <w:jc w:val="both"/>
        <w:rPr>
          <w:rFonts w:ascii="Times New Roman" w:hAnsi="Times New Roman" w:cs="Times New Roman"/>
          <w:sz w:val="28"/>
          <w:szCs w:val="28"/>
          <w:lang w:eastAsia="uk-UA"/>
        </w:rPr>
      </w:pPr>
      <w:r w:rsidRPr="00D75175">
        <w:rPr>
          <w:rFonts w:ascii="Times New Roman" w:hAnsi="Times New Roman" w:cs="Times New Roman"/>
          <w:sz w:val="28"/>
          <w:szCs w:val="28"/>
          <w:lang w:eastAsia="uk-UA"/>
        </w:rPr>
        <w:t>В ході заходу обговорено широкий спектр питань, які присвячені особливостям стратегії розвитку системи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актуальних тенденцій розвитку у цій сфері.</w:t>
      </w:r>
    </w:p>
    <w:p w:rsidR="004341D7" w:rsidRDefault="00D75175" w:rsidP="00D75175">
      <w:pPr>
        <w:tabs>
          <w:tab w:val="left" w:pos="993"/>
        </w:tabs>
        <w:spacing w:after="120" w:line="240" w:lineRule="auto"/>
        <w:ind w:firstLine="709"/>
        <w:jc w:val="both"/>
        <w:rPr>
          <w:rFonts w:ascii="Times New Roman" w:hAnsi="Times New Roman" w:cs="Times New Roman"/>
          <w:sz w:val="28"/>
          <w:szCs w:val="28"/>
          <w:lang w:eastAsia="uk-UA"/>
        </w:rPr>
      </w:pPr>
      <w:r w:rsidRPr="00D75175">
        <w:rPr>
          <w:rFonts w:ascii="Times New Roman" w:hAnsi="Times New Roman" w:cs="Times New Roman"/>
          <w:bCs/>
          <w:sz w:val="28"/>
          <w:szCs w:val="28"/>
          <w:lang w:eastAsia="uk-UA"/>
        </w:rPr>
        <w:t>У грудні 2024 року у м. Ужгород відбувся щорічний Форум «Фінансовий моніторинг – 2024»</w:t>
      </w:r>
      <w:r w:rsidRPr="00D75175">
        <w:rPr>
          <w:rFonts w:ascii="Times New Roman" w:hAnsi="Times New Roman" w:cs="Times New Roman"/>
          <w:sz w:val="28"/>
          <w:szCs w:val="28"/>
          <w:lang w:eastAsia="uk-UA"/>
        </w:rPr>
        <w:t>, організований спільно з Академією фінансового моніторингу за підтримки Програми підтримки ОБСЄ для України, Ради Європи та Антикорупційної ініціативи ЄС в Україні (EUACI).</w:t>
      </w:r>
    </w:p>
    <w:p w:rsidR="006529A9" w:rsidRPr="006529A9" w:rsidRDefault="006529A9" w:rsidP="006529A9">
      <w:pPr>
        <w:tabs>
          <w:tab w:val="left" w:pos="993"/>
        </w:tabs>
        <w:spacing w:after="120" w:line="240" w:lineRule="auto"/>
        <w:ind w:firstLine="709"/>
        <w:jc w:val="both"/>
        <w:rPr>
          <w:rFonts w:ascii="Times New Roman" w:hAnsi="Times New Roman" w:cs="Times New Roman"/>
          <w:bCs/>
          <w:sz w:val="28"/>
          <w:szCs w:val="28"/>
          <w:lang w:eastAsia="uk-UA"/>
        </w:rPr>
      </w:pPr>
      <w:r w:rsidRPr="006529A9">
        <w:rPr>
          <w:rFonts w:ascii="Times New Roman" w:hAnsi="Times New Roman" w:cs="Times New Roman"/>
          <w:bCs/>
          <w:sz w:val="28"/>
          <w:szCs w:val="28"/>
          <w:lang w:eastAsia="uk-UA"/>
        </w:rPr>
        <w:lastRenderedPageBreak/>
        <w:t>В рамках роботи «гарячої лінії» Держфінмоніторингу, забезпечено постійне надання консультативної допомоги СПФМ щодо застосування вимог законодавства з питань фінансового моніторингу.</w:t>
      </w:r>
    </w:p>
    <w:p w:rsidR="006529A9" w:rsidRPr="006529A9" w:rsidRDefault="006529A9" w:rsidP="006529A9">
      <w:pPr>
        <w:tabs>
          <w:tab w:val="left" w:pos="993"/>
        </w:tabs>
        <w:spacing w:after="120" w:line="240" w:lineRule="auto"/>
        <w:ind w:firstLine="709"/>
        <w:jc w:val="both"/>
        <w:rPr>
          <w:rFonts w:ascii="Times New Roman" w:hAnsi="Times New Roman" w:cs="Times New Roman"/>
          <w:bCs/>
          <w:sz w:val="28"/>
          <w:szCs w:val="28"/>
          <w:lang w:eastAsia="uk-UA"/>
        </w:rPr>
      </w:pPr>
      <w:r w:rsidRPr="006529A9">
        <w:rPr>
          <w:rFonts w:ascii="Times New Roman" w:hAnsi="Times New Roman" w:cs="Times New Roman"/>
          <w:bCs/>
          <w:sz w:val="28"/>
          <w:szCs w:val="28"/>
          <w:lang w:eastAsia="uk-UA"/>
        </w:rPr>
        <w:t>Протягом звітного періоду, у рамках співпраці з приватним сектором, було продовжено тестування обміну інформацією з СПФМ засобами Інформаційно-телекомунікаційної системи «Електронний кабінет системи фінансового моніторингу», яка впроваджується за підтримки проєкту «Антикорупційна ініціатива ЄС в Україні, фаза ІІ» (EUACI).</w:t>
      </w:r>
    </w:p>
    <w:p w:rsidR="006529A9" w:rsidRPr="006529A9" w:rsidRDefault="006529A9" w:rsidP="006529A9">
      <w:pPr>
        <w:tabs>
          <w:tab w:val="left" w:pos="993"/>
        </w:tabs>
        <w:spacing w:after="120" w:line="240" w:lineRule="auto"/>
        <w:ind w:firstLine="709"/>
        <w:jc w:val="both"/>
        <w:rPr>
          <w:rFonts w:ascii="Times New Roman" w:hAnsi="Times New Roman" w:cs="Times New Roman"/>
          <w:bCs/>
          <w:sz w:val="28"/>
          <w:szCs w:val="28"/>
          <w:lang w:eastAsia="uk-UA"/>
        </w:rPr>
      </w:pPr>
      <w:r w:rsidRPr="006529A9">
        <w:rPr>
          <w:rFonts w:ascii="Times New Roman" w:hAnsi="Times New Roman" w:cs="Times New Roman"/>
          <w:bCs/>
          <w:sz w:val="28"/>
          <w:szCs w:val="28"/>
          <w:lang w:eastAsia="uk-UA"/>
        </w:rPr>
        <w:t>Держфімоніторингом у звітному періоді забезпечено надання СПФМ методично-роз’яснювальних документів з питань фінансового моніторингу</w:t>
      </w:r>
      <w:r>
        <w:rPr>
          <w:rFonts w:ascii="Times New Roman" w:hAnsi="Times New Roman" w:cs="Times New Roman"/>
          <w:bCs/>
          <w:sz w:val="28"/>
          <w:szCs w:val="28"/>
          <w:lang w:eastAsia="uk-UA"/>
        </w:rPr>
        <w:t>:</w:t>
      </w:r>
    </w:p>
    <w:tbl>
      <w:tblPr>
        <w:tblW w:w="9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9"/>
        <w:gridCol w:w="1559"/>
        <w:gridCol w:w="1418"/>
        <w:gridCol w:w="1417"/>
      </w:tblGrid>
      <w:tr w:rsidR="006529A9" w:rsidRPr="00DD5A80" w:rsidTr="006A1496">
        <w:trPr>
          <w:jc w:val="center"/>
        </w:trPr>
        <w:tc>
          <w:tcPr>
            <w:tcW w:w="4939" w:type="dxa"/>
            <w:shd w:val="clear" w:color="auto" w:fill="auto"/>
          </w:tcPr>
          <w:p w:rsidR="006529A9" w:rsidRPr="00DD5A80" w:rsidRDefault="006529A9" w:rsidP="00B135B6">
            <w:pPr>
              <w:spacing w:after="120" w:line="240" w:lineRule="auto"/>
              <w:jc w:val="both"/>
              <w:rPr>
                <w:rFonts w:cs="Calibri"/>
                <w:bCs/>
                <w:noProof/>
                <w:sz w:val="24"/>
                <w:szCs w:val="24"/>
                <w:lang w:eastAsia="uk-UA"/>
              </w:rPr>
            </w:pPr>
          </w:p>
        </w:tc>
        <w:tc>
          <w:tcPr>
            <w:tcW w:w="1559" w:type="dxa"/>
            <w:shd w:val="clear" w:color="auto" w:fill="auto"/>
          </w:tcPr>
          <w:p w:rsidR="006529A9" w:rsidRPr="006529A9" w:rsidRDefault="006529A9" w:rsidP="006529A9">
            <w:pPr>
              <w:spacing w:after="120" w:line="240" w:lineRule="auto"/>
              <w:jc w:val="center"/>
              <w:rPr>
                <w:rFonts w:ascii="Times New Roman" w:hAnsi="Times New Roman" w:cs="Times New Roman"/>
                <w:b/>
                <w:bCs/>
                <w:noProof/>
                <w:sz w:val="24"/>
                <w:szCs w:val="24"/>
                <w:lang w:eastAsia="uk-UA"/>
              </w:rPr>
            </w:pPr>
            <w:r w:rsidRPr="006529A9">
              <w:rPr>
                <w:rFonts w:ascii="Times New Roman" w:hAnsi="Times New Roman" w:cs="Times New Roman"/>
                <w:b/>
                <w:bCs/>
                <w:noProof/>
                <w:sz w:val="24"/>
                <w:szCs w:val="24"/>
                <w:lang w:eastAsia="uk-UA"/>
              </w:rPr>
              <w:t>2022</w:t>
            </w:r>
            <w:r w:rsidR="00DD4A38">
              <w:rPr>
                <w:rFonts w:ascii="Times New Roman" w:hAnsi="Times New Roman" w:cs="Times New Roman"/>
                <w:b/>
                <w:bCs/>
                <w:noProof/>
                <w:sz w:val="24"/>
                <w:szCs w:val="24"/>
                <w:lang w:eastAsia="uk-UA"/>
              </w:rPr>
              <w:t xml:space="preserve"> р.</w:t>
            </w:r>
          </w:p>
        </w:tc>
        <w:tc>
          <w:tcPr>
            <w:tcW w:w="1418" w:type="dxa"/>
            <w:shd w:val="clear" w:color="auto" w:fill="auto"/>
          </w:tcPr>
          <w:p w:rsidR="006529A9" w:rsidRPr="006529A9" w:rsidRDefault="006529A9" w:rsidP="006529A9">
            <w:pPr>
              <w:spacing w:after="120" w:line="240" w:lineRule="auto"/>
              <w:jc w:val="center"/>
              <w:rPr>
                <w:rFonts w:ascii="Times New Roman" w:hAnsi="Times New Roman" w:cs="Times New Roman"/>
                <w:b/>
                <w:bCs/>
                <w:noProof/>
                <w:sz w:val="24"/>
                <w:szCs w:val="24"/>
                <w:lang w:eastAsia="uk-UA"/>
              </w:rPr>
            </w:pPr>
            <w:r w:rsidRPr="006529A9">
              <w:rPr>
                <w:rFonts w:ascii="Times New Roman" w:hAnsi="Times New Roman" w:cs="Times New Roman"/>
                <w:b/>
                <w:bCs/>
                <w:noProof/>
                <w:sz w:val="24"/>
                <w:szCs w:val="24"/>
                <w:lang w:eastAsia="uk-UA"/>
              </w:rPr>
              <w:t>2023</w:t>
            </w:r>
            <w:r w:rsidR="00DD4A38">
              <w:rPr>
                <w:rFonts w:ascii="Times New Roman" w:hAnsi="Times New Roman" w:cs="Times New Roman"/>
                <w:b/>
                <w:bCs/>
                <w:noProof/>
                <w:sz w:val="24"/>
                <w:szCs w:val="24"/>
                <w:lang w:eastAsia="uk-UA"/>
              </w:rPr>
              <w:t xml:space="preserve"> р.</w:t>
            </w:r>
          </w:p>
        </w:tc>
        <w:tc>
          <w:tcPr>
            <w:tcW w:w="1417" w:type="dxa"/>
            <w:shd w:val="clear" w:color="auto" w:fill="auto"/>
          </w:tcPr>
          <w:p w:rsidR="006529A9" w:rsidRPr="006529A9" w:rsidRDefault="006529A9" w:rsidP="006529A9">
            <w:pPr>
              <w:spacing w:after="120" w:line="240" w:lineRule="auto"/>
              <w:jc w:val="center"/>
              <w:rPr>
                <w:rFonts w:ascii="Times New Roman" w:hAnsi="Times New Roman" w:cs="Times New Roman"/>
                <w:b/>
                <w:bCs/>
                <w:noProof/>
                <w:sz w:val="24"/>
                <w:szCs w:val="24"/>
                <w:lang w:eastAsia="uk-UA"/>
              </w:rPr>
            </w:pPr>
            <w:r w:rsidRPr="006529A9">
              <w:rPr>
                <w:rFonts w:ascii="Times New Roman" w:hAnsi="Times New Roman" w:cs="Times New Roman"/>
                <w:b/>
                <w:bCs/>
                <w:noProof/>
                <w:sz w:val="24"/>
                <w:szCs w:val="24"/>
                <w:lang w:eastAsia="uk-UA"/>
              </w:rPr>
              <w:t>2024</w:t>
            </w:r>
            <w:r w:rsidR="00DD4A38">
              <w:rPr>
                <w:rFonts w:ascii="Times New Roman" w:hAnsi="Times New Roman" w:cs="Times New Roman"/>
                <w:b/>
                <w:bCs/>
                <w:noProof/>
                <w:sz w:val="24"/>
                <w:szCs w:val="24"/>
                <w:lang w:eastAsia="uk-UA"/>
              </w:rPr>
              <w:t xml:space="preserve"> р.</w:t>
            </w:r>
          </w:p>
        </w:tc>
      </w:tr>
      <w:tr w:rsidR="006529A9" w:rsidRPr="00DD5A80" w:rsidTr="006A1496">
        <w:trPr>
          <w:jc w:val="center"/>
        </w:trPr>
        <w:tc>
          <w:tcPr>
            <w:tcW w:w="4939" w:type="dxa"/>
            <w:shd w:val="clear" w:color="auto" w:fill="auto"/>
          </w:tcPr>
          <w:p w:rsidR="006529A9" w:rsidRPr="006529A9" w:rsidRDefault="006529A9" w:rsidP="00B135B6">
            <w:pPr>
              <w:spacing w:after="120" w:line="240" w:lineRule="auto"/>
              <w:jc w:val="both"/>
              <w:rPr>
                <w:rFonts w:ascii="Times New Roman" w:hAnsi="Times New Roman" w:cs="Times New Roman"/>
                <w:b/>
                <w:bCs/>
                <w:noProof/>
                <w:sz w:val="24"/>
                <w:szCs w:val="24"/>
                <w:lang w:eastAsia="uk-UA"/>
              </w:rPr>
            </w:pPr>
            <w:r w:rsidRPr="006529A9">
              <w:rPr>
                <w:rFonts w:ascii="Times New Roman" w:hAnsi="Times New Roman" w:cs="Times New Roman"/>
                <w:b/>
                <w:bCs/>
                <w:noProof/>
                <w:sz w:val="24"/>
                <w:szCs w:val="24"/>
                <w:lang w:eastAsia="uk-UA"/>
              </w:rPr>
              <w:t>Надано СПФМ методично-роз’яснувальних документів</w:t>
            </w:r>
          </w:p>
        </w:tc>
        <w:tc>
          <w:tcPr>
            <w:tcW w:w="1559" w:type="dxa"/>
            <w:shd w:val="clear" w:color="auto" w:fill="auto"/>
          </w:tcPr>
          <w:p w:rsidR="006529A9" w:rsidRPr="006529A9" w:rsidRDefault="006529A9" w:rsidP="006529A9">
            <w:pPr>
              <w:spacing w:after="120" w:line="240" w:lineRule="auto"/>
              <w:jc w:val="center"/>
              <w:rPr>
                <w:rFonts w:ascii="Times New Roman" w:hAnsi="Times New Roman" w:cs="Times New Roman"/>
                <w:bCs/>
                <w:noProof/>
                <w:sz w:val="24"/>
                <w:szCs w:val="24"/>
                <w:lang w:eastAsia="uk-UA"/>
              </w:rPr>
            </w:pPr>
            <w:r w:rsidRPr="006529A9">
              <w:rPr>
                <w:rFonts w:ascii="Times New Roman" w:hAnsi="Times New Roman" w:cs="Times New Roman"/>
                <w:bCs/>
                <w:noProof/>
                <w:sz w:val="24"/>
                <w:szCs w:val="24"/>
                <w:lang w:eastAsia="uk-UA"/>
              </w:rPr>
              <w:t>62</w:t>
            </w:r>
          </w:p>
        </w:tc>
        <w:tc>
          <w:tcPr>
            <w:tcW w:w="1418" w:type="dxa"/>
            <w:shd w:val="clear" w:color="auto" w:fill="auto"/>
          </w:tcPr>
          <w:p w:rsidR="006529A9" w:rsidRPr="006529A9" w:rsidRDefault="006529A9" w:rsidP="006529A9">
            <w:pPr>
              <w:spacing w:after="120" w:line="240" w:lineRule="auto"/>
              <w:jc w:val="center"/>
              <w:rPr>
                <w:rFonts w:ascii="Times New Roman" w:hAnsi="Times New Roman" w:cs="Times New Roman"/>
                <w:bCs/>
                <w:noProof/>
                <w:sz w:val="24"/>
                <w:szCs w:val="24"/>
                <w:lang w:eastAsia="uk-UA"/>
              </w:rPr>
            </w:pPr>
            <w:r w:rsidRPr="006529A9">
              <w:rPr>
                <w:rFonts w:ascii="Times New Roman" w:hAnsi="Times New Roman" w:cs="Times New Roman"/>
                <w:bCs/>
                <w:noProof/>
                <w:sz w:val="24"/>
                <w:szCs w:val="24"/>
                <w:lang w:eastAsia="uk-UA"/>
              </w:rPr>
              <w:t>109</w:t>
            </w:r>
          </w:p>
        </w:tc>
        <w:tc>
          <w:tcPr>
            <w:tcW w:w="1417" w:type="dxa"/>
            <w:shd w:val="clear" w:color="auto" w:fill="auto"/>
          </w:tcPr>
          <w:p w:rsidR="006529A9" w:rsidRPr="006529A9" w:rsidRDefault="006529A9" w:rsidP="006529A9">
            <w:pPr>
              <w:spacing w:after="120" w:line="240" w:lineRule="auto"/>
              <w:jc w:val="center"/>
              <w:rPr>
                <w:rFonts w:ascii="Times New Roman" w:hAnsi="Times New Roman" w:cs="Times New Roman"/>
                <w:bCs/>
                <w:noProof/>
                <w:sz w:val="24"/>
                <w:szCs w:val="24"/>
                <w:lang w:eastAsia="uk-UA"/>
              </w:rPr>
            </w:pPr>
            <w:r w:rsidRPr="006529A9">
              <w:rPr>
                <w:rFonts w:ascii="Times New Roman" w:hAnsi="Times New Roman" w:cs="Times New Roman"/>
                <w:bCs/>
                <w:noProof/>
                <w:sz w:val="24"/>
                <w:szCs w:val="24"/>
                <w:lang w:eastAsia="uk-UA"/>
              </w:rPr>
              <w:t>140</w:t>
            </w:r>
          </w:p>
        </w:tc>
      </w:tr>
    </w:tbl>
    <w:p w:rsidR="006529A9" w:rsidRPr="00D75175" w:rsidRDefault="006529A9" w:rsidP="00D75175">
      <w:pPr>
        <w:tabs>
          <w:tab w:val="left" w:pos="993"/>
        </w:tabs>
        <w:spacing w:after="120" w:line="240" w:lineRule="auto"/>
        <w:ind w:firstLine="709"/>
        <w:jc w:val="both"/>
        <w:rPr>
          <w:rFonts w:ascii="Times New Roman" w:eastAsia="Calibri" w:hAnsi="Times New Roman" w:cs="Times New Roman"/>
          <w:sz w:val="28"/>
          <w:szCs w:val="28"/>
          <w:lang w:eastAsia="uk-UA"/>
        </w:rPr>
      </w:pPr>
    </w:p>
    <w:p w:rsidR="004341D7" w:rsidRPr="000D0CAF" w:rsidRDefault="004341D7" w:rsidP="00097768">
      <w:pPr>
        <w:spacing w:after="120" w:line="240" w:lineRule="auto"/>
        <w:jc w:val="center"/>
        <w:rPr>
          <w:rFonts w:ascii="Times New Roman" w:eastAsia="Calibri" w:hAnsi="Times New Roman" w:cs="Times New Roman"/>
          <w:b/>
          <w:sz w:val="28"/>
          <w:szCs w:val="28"/>
          <w:lang w:eastAsia="uk-UA"/>
        </w:rPr>
      </w:pPr>
      <w:r w:rsidRPr="000D0CAF">
        <w:rPr>
          <w:rFonts w:ascii="Times New Roman" w:eastAsia="Calibri" w:hAnsi="Times New Roman" w:cs="Times New Roman"/>
          <w:b/>
          <w:sz w:val="28"/>
          <w:szCs w:val="28"/>
          <w:lang w:eastAsia="uk-UA"/>
        </w:rPr>
        <w:t>Суб’єкти державного фінансового моніторингу</w:t>
      </w:r>
      <w:r w:rsidRPr="000D0CAF">
        <w:rPr>
          <w:rStyle w:val="ab"/>
          <w:rFonts w:ascii="Times New Roman" w:eastAsia="Calibri" w:hAnsi="Times New Roman" w:cs="Times New Roman"/>
          <w:b/>
          <w:sz w:val="28"/>
          <w:szCs w:val="28"/>
          <w:lang w:eastAsia="uk-UA"/>
        </w:rPr>
        <w:footnoteReference w:id="9"/>
      </w: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7270"/>
      </w:tblGrid>
      <w:tr w:rsidR="000D0CAF" w:rsidRPr="000D0CAF" w:rsidTr="003E41B0">
        <w:tc>
          <w:tcPr>
            <w:tcW w:w="2127" w:type="dxa"/>
            <w:shd w:val="clear" w:color="auto" w:fill="9CC2E5" w:themeFill="accent1" w:themeFillTint="99"/>
          </w:tcPr>
          <w:p w:rsidR="004341D7" w:rsidRPr="000D0CAF" w:rsidRDefault="004341D7" w:rsidP="004341D7">
            <w:pPr>
              <w:spacing w:after="120"/>
              <w:jc w:val="both"/>
              <w:rPr>
                <w:rFonts w:ascii="Times New Roman" w:hAnsi="Times New Roman" w:cs="Times New Roman"/>
                <w:b/>
                <w:bCs/>
                <w:sz w:val="28"/>
                <w:szCs w:val="28"/>
              </w:rPr>
            </w:pPr>
            <w:bookmarkStart w:id="48" w:name="_Toc320085023"/>
            <w:bookmarkEnd w:id="45"/>
            <w:r w:rsidRPr="000D0CAF">
              <w:rPr>
                <w:noProof/>
                <w:lang w:eastAsia="uk-UA"/>
              </w:rPr>
              <w:drawing>
                <wp:anchor distT="0" distB="0" distL="114300" distR="114300" simplePos="0" relativeHeight="251722752" behindDoc="0" locked="0" layoutInCell="1" allowOverlap="1" wp14:anchorId="1D4673F4" wp14:editId="32DB23C5">
                  <wp:simplePos x="0" y="0"/>
                  <wp:positionH relativeFrom="margin">
                    <wp:posOffset>-59386</wp:posOffset>
                  </wp:positionH>
                  <wp:positionV relativeFrom="paragraph">
                    <wp:posOffset>10685</wp:posOffset>
                  </wp:positionV>
                  <wp:extent cx="1311965" cy="1218743"/>
                  <wp:effectExtent l="0" t="0" r="2540" b="635"/>
                  <wp:wrapNone/>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6987" cy="1251277"/>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tcPr>
          <w:p w:rsidR="004341D7" w:rsidRPr="000D0CAF" w:rsidRDefault="004341D7" w:rsidP="004557A6">
            <w:pPr>
              <w:tabs>
                <w:tab w:val="left" w:pos="315"/>
              </w:tabs>
              <w:spacing w:after="120"/>
              <w:jc w:val="both"/>
              <w:rPr>
                <w:rFonts w:ascii="Times New Roman" w:eastAsia="Calibri" w:hAnsi="Times New Roman" w:cs="Times New Roman"/>
                <w:sz w:val="24"/>
                <w:szCs w:val="24"/>
              </w:rPr>
            </w:pPr>
            <w:r w:rsidRPr="000D0CAF">
              <w:rPr>
                <w:rFonts w:ascii="Times New Roman" w:eastAsia="Calibri" w:hAnsi="Times New Roman" w:cs="Times New Roman"/>
                <w:b/>
                <w:sz w:val="24"/>
                <w:szCs w:val="24"/>
              </w:rPr>
              <w:t>Національний банк</w:t>
            </w:r>
            <w:r w:rsidRPr="000D0CAF">
              <w:rPr>
                <w:rFonts w:ascii="Times New Roman" w:eastAsia="Calibri" w:hAnsi="Times New Roman" w:cs="Times New Roman"/>
                <w:sz w:val="24"/>
                <w:szCs w:val="24"/>
              </w:rPr>
              <w:t xml:space="preserve"> тісно співпрацює з СПФМ та саморегульованими організаціями, зокрема Незалежною Асоціацією Банків України (НАБУ), Форумом провідних фінансових установ (FLIFI) та з асоціаціями небанківських установ щодо функціонування системи ПВК/ФТ, у тому числі шляхом проведення спільних нарад, семінарів, засідань за круглим столом, конференцій тощо, включаючи в онлайн-форматі.</w:t>
            </w:r>
          </w:p>
          <w:p w:rsidR="00C728F9" w:rsidRPr="000D0CAF" w:rsidRDefault="00C728F9" w:rsidP="00C728F9">
            <w:pPr>
              <w:tabs>
                <w:tab w:val="left" w:pos="315"/>
                <w:tab w:val="left" w:pos="2268"/>
              </w:tabs>
              <w:spacing w:after="12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У 2024 році Національним банком взято участь у: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засіданні робочої групи з питань опрацювання та узгодження проблемних питань при здійсненні тестування реєстру митних декларацій у новому форматі (за участі Національного банку України та НАБУ);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засіданні робочої групи профільного Комітету Верховної Ради України з питань обговорення пропозицій щодо внесення змін до законодавства України з питань митної справи в частині необхідності підняття порогу вартості міжнародних поштових та експрес відправлень, які експортуються з України підприємствами та підлягають письмовому декларуванню (за участі, зокрема Національного банку України та банків);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засіданні Координаційного штабу з питань забезпечення реалізації прав і свобод внутрішньо переміщених осіб під головуванням Віце-прем’єр-міністра України – Міністра з питань реінтеграції тимчасово окупованих територій України (за участі, зокрема Національного банку та банків);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робочій зустрічі з Незалежною асоціацією банків України та представниками банків щодо проблемних питань стосовно контролю </w:t>
            </w:r>
            <w:r w:rsidRPr="000D0CAF">
              <w:rPr>
                <w:rFonts w:ascii="Times New Roman" w:eastAsia="Calibri" w:hAnsi="Times New Roman" w:cs="Times New Roman"/>
                <w:sz w:val="24"/>
                <w:szCs w:val="24"/>
              </w:rPr>
              <w:lastRenderedPageBreak/>
              <w:t xml:space="preserve">/ оброблення транзакцій з використанням електронних платіжних засобів, учасниками яких є нерезиденти;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зустрічі з банками щодо обговорення питань, пов’язаних із заповненням анкети- опитувальника в рамках проєкту </w:t>
            </w:r>
            <w:r w:rsidR="000D0CAF">
              <w:rPr>
                <w:rFonts w:ascii="Times New Roman" w:eastAsia="Calibri" w:hAnsi="Times New Roman" w:cs="Times New Roman"/>
                <w:sz w:val="24"/>
                <w:szCs w:val="24"/>
              </w:rPr>
              <w:t>«</w:t>
            </w:r>
            <w:r w:rsidRPr="000D0CAF">
              <w:rPr>
                <w:rFonts w:ascii="Times New Roman" w:eastAsia="Calibri" w:hAnsi="Times New Roman" w:cs="Times New Roman"/>
                <w:sz w:val="24"/>
                <w:szCs w:val="24"/>
              </w:rPr>
              <w:t>Визнання BankID НБУ схемою електронної ідентифікації</w:t>
            </w:r>
            <w:r w:rsidR="000D0CAF">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узгоджувальній нараді за ініціативою Національного банку щодо вдосконалення (спрощення) механізму виплати одноразової грошової допомоги у разі загибелі військовослужбовців з числа іноземців членам їх сімей, які проживають поза межами України. До участі, окрім працівників Національного банку, були запрошені працівники Міністерства оборони України, Міністерства цифрової трансформації України, банків України; </w:t>
            </w:r>
          </w:p>
          <w:p w:rsidR="00C728F9" w:rsidRPr="000D0CAF" w:rsidRDefault="00C728F9" w:rsidP="00681786">
            <w:pPr>
              <w:numPr>
                <w:ilvl w:val="0"/>
                <w:numId w:val="15"/>
              </w:numPr>
              <w:tabs>
                <w:tab w:val="left" w:pos="315"/>
                <w:tab w:val="left" w:pos="656"/>
                <w:tab w:val="left" w:pos="2268"/>
              </w:tabs>
              <w:spacing w:after="120"/>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робочих зустрічах з обговорення питання отримання реєстрів митних декларацій у новому форматі, за участі Державної митної служби України, Національного банку та банків (за ініціативи Незалежної асоціації банків України); </w:t>
            </w:r>
          </w:p>
          <w:p w:rsidR="00C728F9" w:rsidRPr="000D0CAF" w:rsidRDefault="00C728F9"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робочій зустрічі з представниками банківської спільноти для обговорення напрацювань найкращих практик банків України з питань фінансового моніторингу. Організатор - Незалежна асоціація банків України;</w:t>
            </w:r>
          </w:p>
          <w:p w:rsidR="00C728F9" w:rsidRPr="000D0CAF" w:rsidRDefault="00C728F9"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роботі Шостої щорічної конференції: </w:t>
            </w:r>
            <w:r w:rsidR="000D0CAF">
              <w:rPr>
                <w:rFonts w:ascii="Times New Roman" w:eastAsia="Calibri" w:hAnsi="Times New Roman" w:cs="Times New Roman"/>
                <w:sz w:val="24"/>
                <w:szCs w:val="24"/>
              </w:rPr>
              <w:t>«</w:t>
            </w:r>
            <w:r w:rsidRPr="000D0CAF">
              <w:rPr>
                <w:rFonts w:ascii="Times New Roman" w:eastAsia="Calibri" w:hAnsi="Times New Roman" w:cs="Times New Roman"/>
                <w:sz w:val="24"/>
                <w:szCs w:val="24"/>
              </w:rPr>
              <w:t>Фінансовий моніторинг в банках України - регуляторні вимоги в умовах технологічного розвитку банківської системи</w:t>
            </w:r>
            <w:r w:rsidR="000D0CAF">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та обговоренні нагальних питань ПВК/ФТ; </w:t>
            </w:r>
          </w:p>
          <w:p w:rsidR="00C728F9" w:rsidRPr="000D0CAF" w:rsidRDefault="00C728F9"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зустрічі, проведеною Національним банком з банківською спільнотою щодо обговорення питань здійснення фінансового моніторингу. </w:t>
            </w:r>
          </w:p>
          <w:p w:rsidR="00C728F9" w:rsidRDefault="00C728F9" w:rsidP="00C728F9">
            <w:pPr>
              <w:tabs>
                <w:tab w:val="left" w:pos="315"/>
                <w:tab w:val="left" w:pos="656"/>
              </w:tabs>
              <w:spacing w:after="120"/>
              <w:jc w:val="both"/>
              <w:rPr>
                <w:rFonts w:ascii="Times New Roman" w:eastAsia="Calibri" w:hAnsi="Times New Roman" w:cs="Times New Roman"/>
                <w:sz w:val="24"/>
                <w:szCs w:val="24"/>
                <w:lang w:eastAsia="uk-UA"/>
              </w:rPr>
            </w:pPr>
            <w:r w:rsidRPr="000D0CAF">
              <w:rPr>
                <w:rFonts w:ascii="Times New Roman" w:eastAsia="Calibri" w:hAnsi="Times New Roman" w:cs="Times New Roman"/>
                <w:sz w:val="24"/>
                <w:szCs w:val="24"/>
                <w:lang w:eastAsia="uk-UA"/>
              </w:rPr>
              <w:t xml:space="preserve">Також у рамках навчальних заходів 17.09.2024, 24.09.2024, 08.10.2024 проведено тренінг (у 3 етапи) для працівників банків/небанківських установ щодо застосування ризик- орієнтованого підходу до політично значущих осіб, організований спільно з проєктом Ради Європи </w:t>
            </w:r>
            <w:r w:rsidR="000D0CAF">
              <w:rPr>
                <w:rFonts w:ascii="Times New Roman" w:eastAsia="Calibri" w:hAnsi="Times New Roman" w:cs="Times New Roman"/>
                <w:sz w:val="24"/>
                <w:szCs w:val="24"/>
                <w:lang w:eastAsia="uk-UA"/>
              </w:rPr>
              <w:t>«</w:t>
            </w:r>
            <w:r w:rsidRPr="000D0CAF">
              <w:rPr>
                <w:rFonts w:ascii="Times New Roman" w:eastAsia="Calibri" w:hAnsi="Times New Roman" w:cs="Times New Roman"/>
                <w:sz w:val="24"/>
                <w:szCs w:val="24"/>
                <w:lang w:eastAsia="uk-UA"/>
              </w:rPr>
              <w:t>Посилення заходів із протидії відмиванню коштів та фінансуванню тероризму в Україні</w:t>
            </w:r>
            <w:r w:rsidR="000D0CAF">
              <w:rPr>
                <w:rFonts w:ascii="Times New Roman" w:eastAsia="Calibri" w:hAnsi="Times New Roman" w:cs="Times New Roman"/>
                <w:sz w:val="24"/>
                <w:szCs w:val="24"/>
                <w:lang w:eastAsia="uk-UA"/>
              </w:rPr>
              <w:t>»</w:t>
            </w:r>
            <w:r w:rsidRPr="000D0CAF">
              <w:rPr>
                <w:rFonts w:ascii="Times New Roman" w:eastAsia="Calibri" w:hAnsi="Times New Roman" w:cs="Times New Roman"/>
                <w:sz w:val="24"/>
                <w:szCs w:val="24"/>
                <w:lang w:eastAsia="uk-UA"/>
              </w:rPr>
              <w:t xml:space="preserve">, який реалізовувався в межах програми Європейського Союзу та Ради Європи </w:t>
            </w:r>
            <w:r w:rsidR="000D0CAF">
              <w:rPr>
                <w:rFonts w:ascii="Times New Roman" w:eastAsia="Calibri" w:hAnsi="Times New Roman" w:cs="Times New Roman"/>
                <w:sz w:val="24"/>
                <w:szCs w:val="24"/>
                <w:lang w:eastAsia="uk-UA"/>
              </w:rPr>
              <w:t>«</w:t>
            </w:r>
            <w:r w:rsidRPr="000D0CAF">
              <w:rPr>
                <w:rFonts w:ascii="Times New Roman" w:eastAsia="Calibri" w:hAnsi="Times New Roman" w:cs="Times New Roman"/>
                <w:sz w:val="24"/>
                <w:szCs w:val="24"/>
                <w:lang w:eastAsia="uk-UA"/>
              </w:rPr>
              <w:t>Партнерство заради належного врядування</w:t>
            </w:r>
            <w:r w:rsidR="000D0CAF">
              <w:rPr>
                <w:rFonts w:ascii="Times New Roman" w:eastAsia="Calibri" w:hAnsi="Times New Roman" w:cs="Times New Roman"/>
                <w:sz w:val="24"/>
                <w:szCs w:val="24"/>
                <w:lang w:eastAsia="uk-UA"/>
              </w:rPr>
              <w:t>»</w:t>
            </w:r>
            <w:r w:rsidRPr="000D0CAF">
              <w:rPr>
                <w:rFonts w:ascii="Times New Roman" w:eastAsia="Calibri" w:hAnsi="Times New Roman" w:cs="Times New Roman"/>
                <w:sz w:val="24"/>
                <w:szCs w:val="24"/>
                <w:lang w:eastAsia="uk-UA"/>
              </w:rPr>
              <w:t>.</w:t>
            </w:r>
          </w:p>
          <w:p w:rsidR="000D0CAF" w:rsidRPr="000D0CAF" w:rsidRDefault="000D0CAF" w:rsidP="000D0CAF">
            <w:pPr>
              <w:pStyle w:val="Default"/>
              <w:jc w:val="both"/>
            </w:pPr>
            <w:r w:rsidRPr="000D0CAF">
              <w:t xml:space="preserve">Слід зазначити, що Національний банк надіслав на банківську систему/ небанківським установам рекомендації та роз’яснення: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листом від 06.02.2024 № 25-0005/9103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Про надання роз’яснень та рекомендацій з питань фінансового моніторингу</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листом від 02.05.2024 № 25-0005/34314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Про посилення контролю за здійсненням банками нагляду за зовнішньоекономічними операціями клієнтів</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листом від 08.07.2024 № 25-0005/52018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Про організацію корпоративного управління, системи управління ризиками та внутрішнього контролю банку в частині ПВК/ФТ</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lastRenderedPageBreak/>
              <w:t xml:space="preserve">листом від 31.08.2024 № Р/25-0005/66138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Роз’яснення та рекомендації щодо застосування ризик-орієнтованого підходу до політично значущих осі</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листом від 07.10.2024 № Р/25-0005/75915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Роз’яснення та рекомендації з питань фінансового моніторингу</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листом від 01.11.2024 № 25-0005/82615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Про рекомендації з питань здійснення фінансового моніторингу</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0D0CAF" w:rsidRPr="000D0CAF" w:rsidRDefault="000D0CAF" w:rsidP="00681786">
            <w:pPr>
              <w:pStyle w:val="a5"/>
              <w:numPr>
                <w:ilvl w:val="0"/>
                <w:numId w:val="15"/>
              </w:numPr>
              <w:tabs>
                <w:tab w:val="left" w:pos="315"/>
                <w:tab w:val="left" w:pos="656"/>
              </w:tabs>
              <w:spacing w:after="120" w:line="240" w:lineRule="auto"/>
              <w:ind w:left="0" w:firstLine="0"/>
              <w:jc w:val="both"/>
              <w:rPr>
                <w:rFonts w:ascii="Times New Roman" w:eastAsia="Calibri" w:hAnsi="Times New Roman" w:cs="Times New Roman"/>
                <w:sz w:val="24"/>
                <w:szCs w:val="24"/>
              </w:rPr>
            </w:pPr>
            <w:r w:rsidRPr="000D0CAF">
              <w:rPr>
                <w:rFonts w:ascii="Times New Roman" w:eastAsia="Calibri" w:hAnsi="Times New Roman" w:cs="Times New Roman"/>
                <w:sz w:val="24"/>
                <w:szCs w:val="24"/>
              </w:rPr>
              <w:t xml:space="preserve">листом від 03.12.2024 №25-0005/90719/БТ </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Про вжиття заходів реагування</w:t>
            </w:r>
            <w:r>
              <w:rPr>
                <w:rFonts w:ascii="Times New Roman" w:eastAsia="Calibri" w:hAnsi="Times New Roman" w:cs="Times New Roman"/>
                <w:sz w:val="24"/>
                <w:szCs w:val="24"/>
              </w:rPr>
              <w:t>»</w:t>
            </w:r>
            <w:r w:rsidRPr="000D0CAF">
              <w:rPr>
                <w:rFonts w:ascii="Times New Roman" w:eastAsia="Calibri" w:hAnsi="Times New Roman" w:cs="Times New Roman"/>
                <w:sz w:val="24"/>
                <w:szCs w:val="24"/>
              </w:rPr>
              <w:t xml:space="preserve">. </w:t>
            </w:r>
          </w:p>
          <w:p w:rsidR="004341D7" w:rsidRPr="000D0CAF" w:rsidRDefault="000D0CAF" w:rsidP="000D0CAF">
            <w:pPr>
              <w:tabs>
                <w:tab w:val="left" w:pos="315"/>
                <w:tab w:val="left" w:pos="656"/>
              </w:tabs>
              <w:spacing w:after="120"/>
              <w:jc w:val="both"/>
              <w:rPr>
                <w:rFonts w:ascii="Times New Roman" w:eastAsia="Calibri" w:hAnsi="Times New Roman" w:cs="Times New Roman"/>
                <w:sz w:val="24"/>
                <w:szCs w:val="24"/>
              </w:rPr>
            </w:pPr>
            <w:r w:rsidRPr="000D0CAF">
              <w:rPr>
                <w:rFonts w:ascii="Times New Roman" w:hAnsi="Times New Roman" w:cs="Times New Roman"/>
                <w:sz w:val="24"/>
                <w:szCs w:val="24"/>
              </w:rPr>
              <w:t>Разом із тим необхідно зауважити, що рекомендації та роз’яснення Національного банку з питань фінансового моніторингу, відповіді на запитання банків / небанківських установ з питань фінансового моніторингу розміщуються на сторінках офіційного Інтернет- представництва Національного банку.</w:t>
            </w:r>
          </w:p>
        </w:tc>
      </w:tr>
    </w:tbl>
    <w:p w:rsidR="006529A9" w:rsidRPr="000D0CAF" w:rsidRDefault="006529A9" w:rsidP="004341D7">
      <w:pPr>
        <w:spacing w:after="120" w:line="240" w:lineRule="auto"/>
        <w:ind w:firstLine="709"/>
        <w:jc w:val="both"/>
        <w:rPr>
          <w:rFonts w:ascii="Times New Roman" w:hAnsi="Times New Roman" w:cs="Times New Roman"/>
          <w:b/>
          <w:bCs/>
          <w:sz w:val="16"/>
          <w:szCs w:val="16"/>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268"/>
      </w:tblGrid>
      <w:tr w:rsidR="004D437F" w:rsidRPr="004D437F" w:rsidTr="004D437F">
        <w:tc>
          <w:tcPr>
            <w:tcW w:w="2127" w:type="dxa"/>
            <w:shd w:val="clear" w:color="auto" w:fill="9CC2E5" w:themeFill="accent1" w:themeFillTint="99"/>
          </w:tcPr>
          <w:p w:rsidR="004341D7" w:rsidRPr="004D437F" w:rsidRDefault="004341D7" w:rsidP="004341D7">
            <w:pPr>
              <w:spacing w:after="120"/>
              <w:jc w:val="both"/>
              <w:rPr>
                <w:rFonts w:ascii="Times New Roman" w:hAnsi="Times New Roman" w:cs="Times New Roman"/>
                <w:b/>
                <w:bCs/>
                <w:sz w:val="28"/>
                <w:szCs w:val="28"/>
              </w:rPr>
            </w:pPr>
            <w:r w:rsidRPr="004D437F">
              <w:rPr>
                <w:noProof/>
                <w:lang w:eastAsia="uk-UA"/>
              </w:rPr>
              <w:drawing>
                <wp:anchor distT="0" distB="0" distL="114300" distR="114300" simplePos="0" relativeHeight="251723776" behindDoc="0" locked="0" layoutInCell="1" allowOverlap="1" wp14:anchorId="72C533BD" wp14:editId="125EE149">
                  <wp:simplePos x="0" y="0"/>
                  <wp:positionH relativeFrom="column">
                    <wp:posOffset>-62865</wp:posOffset>
                  </wp:positionH>
                  <wp:positionV relativeFrom="paragraph">
                    <wp:posOffset>-3810</wp:posOffset>
                  </wp:positionV>
                  <wp:extent cx="1323975" cy="1077807"/>
                  <wp:effectExtent l="0" t="0" r="0" b="8255"/>
                  <wp:wrapNone/>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7943" cy="1105459"/>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tcPr>
          <w:p w:rsidR="00E20BFA" w:rsidRPr="004D437F" w:rsidRDefault="004341D7"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b/>
                <w:spacing w:val="-10"/>
                <w:sz w:val="24"/>
                <w:szCs w:val="24"/>
                <w:lang w:eastAsia="uk-UA"/>
              </w:rPr>
              <w:t>Міністерство фінансів</w:t>
            </w:r>
            <w:r w:rsidRPr="004D437F">
              <w:rPr>
                <w:rFonts w:ascii="Times New Roman" w:eastAsia="Times New Roman" w:hAnsi="Times New Roman" w:cs="Calibri"/>
                <w:spacing w:val="-10"/>
                <w:sz w:val="24"/>
                <w:szCs w:val="24"/>
                <w:lang w:eastAsia="uk-UA"/>
              </w:rPr>
              <w:t xml:space="preserve"> </w:t>
            </w:r>
            <w:r w:rsidR="00E20BFA" w:rsidRPr="004D437F">
              <w:rPr>
                <w:rFonts w:ascii="Times New Roman" w:eastAsia="Times New Roman" w:hAnsi="Times New Roman" w:cs="Calibri"/>
                <w:spacing w:val="-10"/>
                <w:sz w:val="24"/>
                <w:szCs w:val="24"/>
                <w:lang w:eastAsia="uk-UA"/>
              </w:rPr>
              <w:t xml:space="preserve">постійно здійснює методологічну роботу шляхом надання роз’яснень, у тому числі з визначеної тематики на запити СПФМ та відповіді на запитання, зокрема, через спеціальні телефонні лінії та/або засоби електронного зв’язку. </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 xml:space="preserve">Крім того, Мінфін як суб’єкт державного фінансового моніторингу у </w:t>
            </w:r>
            <w:r w:rsidR="004D437F">
              <w:rPr>
                <w:rFonts w:ascii="Times New Roman" w:eastAsia="Times New Roman" w:hAnsi="Times New Roman" w:cs="Calibri"/>
                <w:spacing w:val="-10"/>
                <w:sz w:val="24"/>
                <w:szCs w:val="24"/>
                <w:lang w:eastAsia="uk-UA"/>
              </w:rPr>
              <w:br/>
            </w:r>
            <w:r w:rsidRPr="004D437F">
              <w:rPr>
                <w:rFonts w:ascii="Times New Roman" w:eastAsia="Times New Roman" w:hAnsi="Times New Roman" w:cs="Calibri"/>
                <w:spacing w:val="-10"/>
                <w:sz w:val="24"/>
                <w:szCs w:val="24"/>
                <w:lang w:eastAsia="uk-UA"/>
              </w:rPr>
              <w:t xml:space="preserve">2024 році підготував та надав 32 листи-роз’яснення СПФМ щодо застосування положень законодавства у сфері запобігання та протидії. </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val="uk" w:eastAsia="uk-UA"/>
              </w:rPr>
            </w:pPr>
            <w:r w:rsidRPr="004D437F">
              <w:rPr>
                <w:rFonts w:ascii="Times New Roman" w:eastAsia="Times New Roman" w:hAnsi="Times New Roman" w:cs="Calibri"/>
                <w:spacing w:val="-10"/>
                <w:sz w:val="24"/>
                <w:szCs w:val="24"/>
                <w:lang w:val="uk" w:eastAsia="uk-UA"/>
              </w:rPr>
              <w:t>Також, представники Мінфіну взяли участь у таких заходах:</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17.01.2024 – у презентації методології, яку Глобальний фонд ЄС у сфері протидії відмиванню коштів та фінансуванню тероризму (EU AML/CFT Global Facility) підтримує та застосовує для підготовки секторальних оцінок ризиків неприбуткових організацій;</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 xml:space="preserve">11.04.2024 – у круглому столі «Банківський дерискінг: феномен, причини виникнення, вплив на фінансову стабільність України. Шукаємо спільні рішення» у межах проєкту «Ініціатива секторальної підтримки громадянського суспільства України», що реалізується ІСАР Єднання у консорціумі з Українським незалежним центром політичних досліджень (УНЦПД) та Центром демократії та верховенства права (ЦЕДЕМ), </w:t>
            </w:r>
            <w:r w:rsidR="00FF3354">
              <w:rPr>
                <w:rFonts w:ascii="Times New Roman" w:eastAsia="Times New Roman" w:hAnsi="Times New Roman" w:cs="Calibri"/>
                <w:spacing w:val="-10"/>
                <w:sz w:val="24"/>
                <w:szCs w:val="24"/>
                <w:lang w:eastAsia="uk-UA"/>
              </w:rPr>
              <w:t>у</w:t>
            </w:r>
            <w:r w:rsidRPr="004D437F">
              <w:rPr>
                <w:rFonts w:ascii="Times New Roman" w:eastAsia="Times New Roman" w:hAnsi="Times New Roman" w:cs="Calibri"/>
                <w:spacing w:val="-10"/>
                <w:sz w:val="24"/>
                <w:szCs w:val="24"/>
                <w:lang w:eastAsia="uk-UA"/>
              </w:rPr>
              <w:t xml:space="preserve"> партнерстві з Держфінмоніторингом, Академією фінансового моніторингу та Офісом Ради Європи в Україні;</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20.06.2024 – в експертному обговоренні «Нові вимоги до визначення структури власності неприбуткових організацій: чітко про складне», організованому Центром демократії та верховенства права (ЦЕДЕМ), у межах проєкту «Ініціатива секторальної підтримки громадянського суспільства України»;</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06.09.2024 – у конференції «Від високого ризику до високої довіри: презентація оцінки ризиків громадського сектору України в сфері відмивання коштів та фінансування тероризму»;</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26.09.2024 – участь в онлайн-обговоренні запропонованих ЦЕДЕМ рекомендацій щодо прикладів складання структури власності організації громадянського суспільства та її схематичного зображення;</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lastRenderedPageBreak/>
              <w:t>18.10.2024 – у семінарі (тренінгу) стосовно дотримання вимог законодавства у сфері протидії відмиванню коштів та фінансуванню тероризму суб’єктами господарювання, які здійснюють діяльність у сфері організації та проведення азартних ігор, організованому Мінфіном спільно з проектом Ради Європи «Посилення заходів щодо протидії відмиванню коштів та фінансуванню тероризму в Україні»;</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12.12.2024 – у круглому столі «Державно-приватне партнерство у боротьбі з фінансовими злочинами в Україні: статус-кво та перспективи»;</w:t>
            </w:r>
          </w:p>
          <w:p w:rsidR="00E20BFA" w:rsidRPr="004D437F" w:rsidRDefault="00E20BFA" w:rsidP="004D437F">
            <w:pPr>
              <w:widowControl w:val="0"/>
              <w:shd w:val="clear" w:color="auto" w:fill="F2F2F2" w:themeFill="background1" w:themeFillShade="F2"/>
              <w:spacing w:after="120"/>
              <w:ind w:right="-1"/>
              <w:jc w:val="both"/>
              <w:rPr>
                <w:rFonts w:ascii="Times New Roman" w:eastAsia="Times New Roman" w:hAnsi="Times New Roman" w:cs="Calibri"/>
                <w:spacing w:val="-10"/>
                <w:sz w:val="24"/>
                <w:szCs w:val="24"/>
                <w:lang w:eastAsia="uk-UA"/>
              </w:rPr>
            </w:pPr>
            <w:r w:rsidRPr="004D437F">
              <w:rPr>
                <w:rFonts w:ascii="Times New Roman" w:eastAsia="Times New Roman" w:hAnsi="Times New Roman" w:cs="Calibri"/>
                <w:spacing w:val="-10"/>
                <w:sz w:val="24"/>
                <w:szCs w:val="24"/>
                <w:lang w:eastAsia="uk-UA"/>
              </w:rPr>
              <w:t>18–20 грудня 2024 року – у форумі на тему: «Фінансовий моніторинг – 2024».</w:t>
            </w:r>
          </w:p>
          <w:p w:rsidR="004341D7" w:rsidRPr="004D437F" w:rsidRDefault="00E20BFA" w:rsidP="00E20BFA">
            <w:pPr>
              <w:spacing w:after="120"/>
              <w:jc w:val="both"/>
              <w:rPr>
                <w:rFonts w:ascii="Times New Roman" w:eastAsia="Calibri" w:hAnsi="Times New Roman" w:cs="Times New Roman"/>
                <w:b/>
                <w:bCs/>
                <w:sz w:val="28"/>
                <w:szCs w:val="28"/>
                <w:lang w:eastAsia="uk-UA"/>
              </w:rPr>
            </w:pPr>
            <w:r w:rsidRPr="004D437F">
              <w:rPr>
                <w:rFonts w:ascii="Times New Roman" w:eastAsia="Times New Roman" w:hAnsi="Times New Roman" w:cs="Calibri"/>
                <w:spacing w:val="-10"/>
                <w:sz w:val="24"/>
                <w:szCs w:val="24"/>
                <w:lang w:eastAsia="uk-UA"/>
              </w:rPr>
              <w:t>Водночас на офіційному вебсайті Мінфіну у розділі «Діяльність» діє рубрика «Фінансовий моніторинг», у якій розміщено перелік нормативно-правових актів та міжнародні стандарти у сфері запобігання та протидії, наведено заяви та звіти міжнародних організацій, рекомендації та узагальнюючі роз’яснення для СПФМ з питань застосування законодавства у сфері запобігання та протидії.</w:t>
            </w:r>
          </w:p>
        </w:tc>
      </w:tr>
    </w:tbl>
    <w:p w:rsidR="004341D7" w:rsidRPr="004D437F" w:rsidRDefault="004341D7" w:rsidP="004341D7">
      <w:pPr>
        <w:spacing w:after="120" w:line="240" w:lineRule="auto"/>
        <w:ind w:firstLine="709"/>
        <w:jc w:val="both"/>
        <w:rPr>
          <w:rFonts w:ascii="Times New Roman" w:hAnsi="Times New Roman" w:cs="Times New Roman"/>
          <w:b/>
          <w:bCs/>
          <w:sz w:val="16"/>
          <w:szCs w:val="16"/>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7266"/>
      </w:tblGrid>
      <w:tr w:rsidR="00F67FFA" w:rsidRPr="00F67FFA" w:rsidTr="003E41B0">
        <w:trPr>
          <w:trHeight w:val="1807"/>
        </w:trPr>
        <w:tc>
          <w:tcPr>
            <w:tcW w:w="2127" w:type="dxa"/>
            <w:shd w:val="clear" w:color="auto" w:fill="9CC2E5" w:themeFill="accent1" w:themeFillTint="99"/>
          </w:tcPr>
          <w:p w:rsidR="004341D7" w:rsidRPr="00F67FFA" w:rsidRDefault="004557A6" w:rsidP="004341D7">
            <w:pPr>
              <w:spacing w:after="120"/>
              <w:jc w:val="both"/>
              <w:rPr>
                <w:rFonts w:ascii="Times New Roman" w:hAnsi="Times New Roman" w:cs="Times New Roman"/>
                <w:b/>
                <w:bCs/>
                <w:sz w:val="28"/>
                <w:szCs w:val="28"/>
              </w:rPr>
            </w:pPr>
            <w:r w:rsidRPr="00F67FFA">
              <w:rPr>
                <w:rFonts w:ascii="Times New Roman" w:eastAsiaTheme="minorEastAsia" w:hAnsi="Times New Roman" w:cs="Times New Roman"/>
                <w:b/>
                <w:noProof/>
                <w:sz w:val="28"/>
                <w:szCs w:val="28"/>
                <w:lang w:eastAsia="uk-UA"/>
              </w:rPr>
              <w:drawing>
                <wp:anchor distT="0" distB="0" distL="114300" distR="114300" simplePos="0" relativeHeight="251726848" behindDoc="0" locked="0" layoutInCell="1" allowOverlap="1" wp14:anchorId="43F0F5E5" wp14:editId="0E163C98">
                  <wp:simplePos x="0" y="0"/>
                  <wp:positionH relativeFrom="column">
                    <wp:posOffset>-50828</wp:posOffset>
                  </wp:positionH>
                  <wp:positionV relativeFrom="paragraph">
                    <wp:posOffset>17780</wp:posOffset>
                  </wp:positionV>
                  <wp:extent cx="1295648" cy="988482"/>
                  <wp:effectExtent l="0" t="0" r="0" b="2540"/>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648" cy="988482"/>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F67FFA" w:rsidRDefault="004341D7" w:rsidP="004341D7">
            <w:pPr>
              <w:spacing w:after="120"/>
              <w:jc w:val="both"/>
              <w:rPr>
                <w:rFonts w:ascii="Times New Roman" w:hAnsi="Times New Roman" w:cs="Times New Roman"/>
                <w:b/>
                <w:bCs/>
                <w:sz w:val="28"/>
                <w:szCs w:val="28"/>
              </w:rPr>
            </w:pPr>
          </w:p>
          <w:p w:rsidR="004341D7" w:rsidRPr="00F67FFA" w:rsidRDefault="004341D7" w:rsidP="004341D7">
            <w:pPr>
              <w:spacing w:after="120"/>
              <w:jc w:val="both"/>
              <w:rPr>
                <w:rFonts w:ascii="Times New Roman" w:hAnsi="Times New Roman" w:cs="Times New Roman"/>
                <w:b/>
                <w:bCs/>
                <w:sz w:val="28"/>
                <w:szCs w:val="28"/>
              </w:rPr>
            </w:pPr>
          </w:p>
          <w:p w:rsidR="00931975" w:rsidRPr="00F67FFA" w:rsidRDefault="00931975" w:rsidP="004341D7">
            <w:pPr>
              <w:spacing w:after="120"/>
              <w:jc w:val="both"/>
              <w:rPr>
                <w:rFonts w:ascii="Times New Roman" w:hAnsi="Times New Roman" w:cs="Times New Roman"/>
                <w:b/>
                <w:bCs/>
                <w:sz w:val="28"/>
                <w:szCs w:val="28"/>
              </w:rPr>
            </w:pPr>
          </w:p>
        </w:tc>
        <w:tc>
          <w:tcPr>
            <w:tcW w:w="7371" w:type="dxa"/>
            <w:shd w:val="clear" w:color="auto" w:fill="F2F2F2" w:themeFill="background1" w:themeFillShade="F2"/>
          </w:tcPr>
          <w:p w:rsidR="004341D7" w:rsidRPr="00F67FFA" w:rsidRDefault="00F94A9C" w:rsidP="00F94A9C">
            <w:pPr>
              <w:spacing w:after="120"/>
              <w:ind w:right="23"/>
              <w:jc w:val="both"/>
              <w:rPr>
                <w:rFonts w:ascii="Times New Roman" w:eastAsia="Calibri" w:hAnsi="Times New Roman" w:cs="Times New Roman"/>
                <w:b/>
                <w:bCs/>
                <w:sz w:val="24"/>
                <w:szCs w:val="24"/>
              </w:rPr>
            </w:pPr>
            <w:r w:rsidRPr="00F67FFA">
              <w:rPr>
                <w:rFonts w:ascii="Times New Roman" w:eastAsia="Calibri" w:hAnsi="Times New Roman" w:cs="Times New Roman"/>
                <w:sz w:val="24"/>
                <w:szCs w:val="24"/>
              </w:rPr>
              <w:t xml:space="preserve">Протягом звітного періоду </w:t>
            </w:r>
            <w:r w:rsidRPr="00F67FFA">
              <w:rPr>
                <w:rFonts w:ascii="Times New Roman" w:eastAsia="Calibri" w:hAnsi="Times New Roman" w:cs="Times New Roman"/>
                <w:b/>
                <w:sz w:val="24"/>
                <w:szCs w:val="24"/>
              </w:rPr>
              <w:t>Міністерством юстиції</w:t>
            </w:r>
            <w:r w:rsidRPr="00F67FFA">
              <w:rPr>
                <w:rFonts w:ascii="Times New Roman" w:eastAsia="Calibri" w:hAnsi="Times New Roman" w:cs="Times New Roman"/>
                <w:sz w:val="24"/>
                <w:szCs w:val="24"/>
              </w:rPr>
              <w:t>, територіальними органами було підготовлено та доведено до відома суб’єктів 26 роз’яснень та методичних рекомендацій щодо застосування законодавства, що регулює діяльність суб’єктів первинного фінансового моніторингу, проведено 17 семінарів (вебінари, круглі столи, наради).</w:t>
            </w:r>
          </w:p>
        </w:tc>
      </w:tr>
    </w:tbl>
    <w:p w:rsidR="004341D7" w:rsidRPr="00F67FFA" w:rsidRDefault="004341D7" w:rsidP="004341D7">
      <w:pPr>
        <w:spacing w:before="120" w:after="0" w:line="240" w:lineRule="auto"/>
        <w:ind w:right="23" w:firstLine="709"/>
        <w:jc w:val="both"/>
        <w:rPr>
          <w:rFonts w:ascii="Times New Roman" w:eastAsia="Calibri" w:hAnsi="Times New Roman" w:cs="Times New Roman"/>
          <w:b/>
          <w:sz w:val="16"/>
          <w:szCs w:val="16"/>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7266"/>
      </w:tblGrid>
      <w:tr w:rsidR="00F67FFA" w:rsidRPr="00F67FFA" w:rsidTr="003E41B0">
        <w:tc>
          <w:tcPr>
            <w:tcW w:w="2127" w:type="dxa"/>
            <w:shd w:val="clear" w:color="auto" w:fill="9CC2E5" w:themeFill="accent1" w:themeFillTint="99"/>
          </w:tcPr>
          <w:p w:rsidR="00931975" w:rsidRPr="00F67FFA" w:rsidRDefault="00931975" w:rsidP="00F20011">
            <w:pPr>
              <w:spacing w:before="120"/>
              <w:ind w:right="23"/>
              <w:jc w:val="both"/>
              <w:rPr>
                <w:rFonts w:ascii="Times New Roman" w:eastAsia="Calibri" w:hAnsi="Times New Roman" w:cs="Times New Roman"/>
                <w:b/>
                <w:sz w:val="28"/>
                <w:szCs w:val="28"/>
              </w:rPr>
            </w:pPr>
            <w:r w:rsidRPr="00F67FFA">
              <w:rPr>
                <w:rFonts w:ascii="Times New Roman" w:eastAsia="Calibri" w:hAnsi="Times New Roman" w:cs="Times New Roman"/>
                <w:noProof/>
                <w:sz w:val="26"/>
                <w:szCs w:val="26"/>
                <w:lang w:eastAsia="uk-UA"/>
              </w:rPr>
              <w:drawing>
                <wp:anchor distT="0" distB="0" distL="114300" distR="114300" simplePos="0" relativeHeight="251749376" behindDoc="0" locked="0" layoutInCell="1" allowOverlap="1" wp14:anchorId="061F4400" wp14:editId="788070FD">
                  <wp:simplePos x="0" y="0"/>
                  <wp:positionH relativeFrom="margin">
                    <wp:posOffset>-22580</wp:posOffset>
                  </wp:positionH>
                  <wp:positionV relativeFrom="paragraph">
                    <wp:posOffset>41961</wp:posOffset>
                  </wp:positionV>
                  <wp:extent cx="1253084" cy="1239050"/>
                  <wp:effectExtent l="0" t="0" r="4445" b="0"/>
                  <wp:wrapNone/>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3084" cy="1239050"/>
                          </a:xfrm>
                          <a:prstGeom prst="rect">
                            <a:avLst/>
                          </a:prstGeom>
                          <a:noFill/>
                        </pic:spPr>
                      </pic:pic>
                    </a:graphicData>
                  </a:graphic>
                  <wp14:sizeRelH relativeFrom="margin">
                    <wp14:pctWidth>0</wp14:pctWidth>
                  </wp14:sizeRelH>
                  <wp14:sizeRelV relativeFrom="margin">
                    <wp14:pctHeight>0</wp14:pctHeight>
                  </wp14:sizeRelV>
                </wp:anchor>
              </w:drawing>
            </w:r>
          </w:p>
          <w:p w:rsidR="00931975" w:rsidRPr="00F67FFA" w:rsidRDefault="00931975" w:rsidP="00F20011">
            <w:pPr>
              <w:spacing w:before="120"/>
              <w:ind w:right="23"/>
              <w:jc w:val="both"/>
              <w:rPr>
                <w:rFonts w:ascii="Times New Roman" w:eastAsia="Calibri" w:hAnsi="Times New Roman" w:cs="Times New Roman"/>
                <w:b/>
                <w:sz w:val="28"/>
                <w:szCs w:val="28"/>
              </w:rPr>
            </w:pPr>
          </w:p>
          <w:p w:rsidR="00931975" w:rsidRPr="00F67FFA" w:rsidRDefault="00931975" w:rsidP="00F20011">
            <w:pPr>
              <w:spacing w:before="120"/>
              <w:ind w:right="23"/>
              <w:jc w:val="both"/>
              <w:rPr>
                <w:rFonts w:ascii="Times New Roman" w:eastAsia="Calibri" w:hAnsi="Times New Roman" w:cs="Times New Roman"/>
                <w:b/>
                <w:sz w:val="28"/>
                <w:szCs w:val="28"/>
              </w:rPr>
            </w:pPr>
          </w:p>
          <w:p w:rsidR="00931975" w:rsidRPr="00F67FFA" w:rsidRDefault="00931975" w:rsidP="00F20011">
            <w:pPr>
              <w:spacing w:before="120"/>
              <w:ind w:right="23"/>
              <w:jc w:val="both"/>
              <w:rPr>
                <w:rFonts w:ascii="Times New Roman" w:eastAsia="Calibri" w:hAnsi="Times New Roman" w:cs="Times New Roman"/>
                <w:b/>
                <w:sz w:val="28"/>
                <w:szCs w:val="28"/>
              </w:rPr>
            </w:pPr>
          </w:p>
          <w:p w:rsidR="00931975" w:rsidRPr="00F67FFA" w:rsidRDefault="00931975" w:rsidP="00F20011">
            <w:pPr>
              <w:spacing w:before="120"/>
              <w:ind w:right="23"/>
              <w:jc w:val="both"/>
              <w:rPr>
                <w:rFonts w:ascii="Times New Roman" w:eastAsia="Calibri" w:hAnsi="Times New Roman" w:cs="Times New Roman"/>
                <w:b/>
                <w:sz w:val="28"/>
                <w:szCs w:val="28"/>
              </w:rPr>
            </w:pPr>
          </w:p>
        </w:tc>
        <w:tc>
          <w:tcPr>
            <w:tcW w:w="7371" w:type="dxa"/>
            <w:shd w:val="clear" w:color="auto" w:fill="F2F2F2" w:themeFill="background1" w:themeFillShade="F2"/>
          </w:tcPr>
          <w:p w:rsidR="00595CE7" w:rsidRPr="00F67FFA" w:rsidRDefault="00595CE7" w:rsidP="00595CE7">
            <w:pPr>
              <w:spacing w:after="120"/>
              <w:ind w:right="23"/>
              <w:jc w:val="both"/>
              <w:rPr>
                <w:rFonts w:ascii="Times New Roman" w:eastAsia="Calibri" w:hAnsi="Times New Roman" w:cs="Times New Roman"/>
                <w:sz w:val="24"/>
                <w:szCs w:val="24"/>
              </w:rPr>
            </w:pPr>
            <w:r w:rsidRPr="00537B3B">
              <w:rPr>
                <w:rFonts w:ascii="Times New Roman" w:eastAsia="Calibri" w:hAnsi="Times New Roman" w:cs="Times New Roman"/>
                <w:b/>
                <w:sz w:val="24"/>
                <w:szCs w:val="24"/>
              </w:rPr>
              <w:t>Н</w:t>
            </w:r>
            <w:r w:rsidR="00537B3B" w:rsidRPr="00537B3B">
              <w:rPr>
                <w:rFonts w:ascii="Times New Roman" w:eastAsia="Calibri" w:hAnsi="Times New Roman" w:cs="Times New Roman"/>
                <w:b/>
                <w:sz w:val="24"/>
                <w:szCs w:val="24"/>
              </w:rPr>
              <w:t>аціональною комісією з цінних паперів та фондового ринку</w:t>
            </w:r>
            <w:r w:rsidRPr="00F67FFA">
              <w:rPr>
                <w:rFonts w:ascii="Times New Roman" w:eastAsia="Calibri" w:hAnsi="Times New Roman" w:cs="Times New Roman"/>
                <w:sz w:val="24"/>
                <w:szCs w:val="24"/>
              </w:rPr>
              <w:t xml:space="preserve"> </w:t>
            </w:r>
            <w:r w:rsidR="00F67FFA" w:rsidRPr="00F67FFA">
              <w:rPr>
                <w:rFonts w:ascii="Times New Roman" w:eastAsia="Calibri" w:hAnsi="Times New Roman" w:cs="Times New Roman"/>
                <w:sz w:val="24"/>
                <w:szCs w:val="24"/>
              </w:rPr>
              <w:t xml:space="preserve">впродовж 2024 року </w:t>
            </w:r>
            <w:r w:rsidRPr="00F67FFA">
              <w:rPr>
                <w:rFonts w:ascii="Times New Roman" w:eastAsia="Calibri" w:hAnsi="Times New Roman" w:cs="Times New Roman"/>
                <w:sz w:val="24"/>
                <w:szCs w:val="24"/>
              </w:rPr>
              <w:t>нада</w:t>
            </w:r>
            <w:r w:rsidR="00F67FFA" w:rsidRPr="00F67FFA">
              <w:rPr>
                <w:rFonts w:ascii="Times New Roman" w:eastAsia="Calibri" w:hAnsi="Times New Roman" w:cs="Times New Roman"/>
                <w:sz w:val="24"/>
                <w:szCs w:val="24"/>
              </w:rPr>
              <w:t>но</w:t>
            </w:r>
            <w:r w:rsidRPr="00F67FFA">
              <w:rPr>
                <w:rFonts w:ascii="Times New Roman" w:eastAsia="Calibri" w:hAnsi="Times New Roman" w:cs="Times New Roman"/>
                <w:sz w:val="24"/>
                <w:szCs w:val="24"/>
              </w:rPr>
              <w:t xml:space="preserve"> </w:t>
            </w:r>
            <w:r w:rsidR="00F67FFA" w:rsidRPr="00F67FFA">
              <w:rPr>
                <w:rFonts w:ascii="Times New Roman" w:eastAsia="Calibri" w:hAnsi="Times New Roman" w:cs="Times New Roman"/>
                <w:sz w:val="24"/>
                <w:szCs w:val="24"/>
              </w:rPr>
              <w:t xml:space="preserve">16 </w:t>
            </w:r>
            <w:r w:rsidRPr="00F67FFA">
              <w:rPr>
                <w:rFonts w:ascii="Times New Roman" w:eastAsia="Calibri" w:hAnsi="Times New Roman" w:cs="Times New Roman"/>
                <w:sz w:val="24"/>
                <w:szCs w:val="24"/>
              </w:rPr>
              <w:t>роз’яснен</w:t>
            </w:r>
            <w:r w:rsidR="00F67FFA" w:rsidRPr="00F67FFA">
              <w:rPr>
                <w:rFonts w:ascii="Times New Roman" w:eastAsia="Calibri" w:hAnsi="Times New Roman" w:cs="Times New Roman"/>
                <w:sz w:val="24"/>
                <w:szCs w:val="24"/>
              </w:rPr>
              <w:t>ь</w:t>
            </w:r>
            <w:r w:rsidRPr="00F67FFA">
              <w:rPr>
                <w:rFonts w:ascii="Times New Roman" w:eastAsia="Calibri" w:hAnsi="Times New Roman" w:cs="Times New Roman"/>
                <w:sz w:val="24"/>
                <w:szCs w:val="24"/>
              </w:rPr>
              <w:t xml:space="preserve"> (</w:t>
            </w:r>
            <w:r w:rsidR="00F67FFA" w:rsidRPr="00F67FFA">
              <w:rPr>
                <w:rFonts w:ascii="Times New Roman" w:eastAsia="Calibri" w:hAnsi="Times New Roman" w:cs="Times New Roman"/>
                <w:sz w:val="24"/>
                <w:szCs w:val="24"/>
              </w:rPr>
              <w:t xml:space="preserve">у </w:t>
            </w:r>
            <w:r w:rsidRPr="00F67FFA">
              <w:rPr>
                <w:rFonts w:ascii="Times New Roman" w:eastAsia="Calibri" w:hAnsi="Times New Roman" w:cs="Times New Roman"/>
                <w:sz w:val="24"/>
                <w:szCs w:val="24"/>
              </w:rPr>
              <w:t>2023 р</w:t>
            </w:r>
            <w:r w:rsidR="00F67FFA" w:rsidRPr="00F67FFA">
              <w:rPr>
                <w:rFonts w:ascii="Times New Roman" w:eastAsia="Calibri" w:hAnsi="Times New Roman" w:cs="Times New Roman"/>
                <w:sz w:val="24"/>
                <w:szCs w:val="24"/>
              </w:rPr>
              <w:t>.</w:t>
            </w:r>
            <w:r w:rsidRPr="00F67FFA">
              <w:rPr>
                <w:rFonts w:ascii="Times New Roman" w:eastAsia="Calibri" w:hAnsi="Times New Roman" w:cs="Times New Roman"/>
                <w:sz w:val="24"/>
                <w:szCs w:val="24"/>
              </w:rPr>
              <w:t xml:space="preserve"> – 34</w:t>
            </w:r>
            <w:r w:rsidR="00F67FFA" w:rsidRPr="00F67FFA">
              <w:rPr>
                <w:rFonts w:ascii="Times New Roman" w:eastAsia="Calibri" w:hAnsi="Times New Roman" w:cs="Times New Roman"/>
                <w:sz w:val="24"/>
                <w:szCs w:val="24"/>
              </w:rPr>
              <w:t>)</w:t>
            </w:r>
            <w:r w:rsidRPr="00F67FFA">
              <w:rPr>
                <w:rFonts w:ascii="Times New Roman" w:eastAsia="Calibri" w:hAnsi="Times New Roman" w:cs="Times New Roman"/>
                <w:sz w:val="24"/>
                <w:szCs w:val="24"/>
              </w:rPr>
              <w:t xml:space="preserve"> СПФМ з питань фінансового моніторингу.</w:t>
            </w:r>
          </w:p>
          <w:p w:rsidR="00595CE7" w:rsidRPr="00F67FFA" w:rsidRDefault="00595CE7" w:rsidP="00595CE7">
            <w:pPr>
              <w:spacing w:after="120"/>
              <w:ind w:right="23"/>
              <w:jc w:val="both"/>
              <w:rPr>
                <w:rFonts w:ascii="Times New Roman" w:eastAsia="Calibri" w:hAnsi="Times New Roman" w:cs="Times New Roman"/>
                <w:sz w:val="24"/>
                <w:szCs w:val="24"/>
              </w:rPr>
            </w:pPr>
            <w:r w:rsidRPr="00F67FFA">
              <w:rPr>
                <w:rFonts w:ascii="Times New Roman" w:eastAsia="Calibri" w:hAnsi="Times New Roman" w:cs="Times New Roman"/>
                <w:sz w:val="24"/>
                <w:szCs w:val="24"/>
              </w:rPr>
              <w:t>Окрім цього, постійно надається методологічна, методична та інша допомога СПФМ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серед іншого, шляхом направлення інформації саморегулівним організаціям - неприбутковим об'єднанням учасників фондового ринку, що провадять професійну діяльність на ринках капіталу та безпосередньо професійним учасникам ринків капіталу та організованих товарних ринках, зокрема, було направлено типологічне дослідження «Ризики та загрози легалізації (відмивання) доходів, одержаних злочинним шляхом, фінансування тероризму в умовах військової агресії російської федерації – 2024»</w:t>
            </w:r>
            <w:r w:rsidR="00F67FFA" w:rsidRPr="00F67FFA">
              <w:rPr>
                <w:rFonts w:ascii="Times New Roman" w:eastAsia="Calibri" w:hAnsi="Times New Roman" w:cs="Times New Roman"/>
                <w:sz w:val="24"/>
                <w:szCs w:val="24"/>
              </w:rPr>
              <w:t>.</w:t>
            </w:r>
          </w:p>
          <w:p w:rsidR="00595CE7" w:rsidRPr="00F67FFA" w:rsidRDefault="00F67FFA" w:rsidP="00595CE7">
            <w:pPr>
              <w:spacing w:after="120"/>
              <w:ind w:right="23"/>
              <w:jc w:val="both"/>
              <w:rPr>
                <w:rFonts w:ascii="Times New Roman" w:eastAsia="Calibri" w:hAnsi="Times New Roman" w:cs="Times New Roman"/>
                <w:sz w:val="24"/>
                <w:szCs w:val="24"/>
              </w:rPr>
            </w:pPr>
            <w:r w:rsidRPr="00F67FFA">
              <w:rPr>
                <w:rFonts w:ascii="Times New Roman" w:eastAsia="Calibri" w:hAnsi="Times New Roman" w:cs="Times New Roman"/>
                <w:sz w:val="24"/>
                <w:szCs w:val="24"/>
              </w:rPr>
              <w:t>Т</w:t>
            </w:r>
            <w:r w:rsidR="00595CE7" w:rsidRPr="00F67FFA">
              <w:rPr>
                <w:rFonts w:ascii="Times New Roman" w:eastAsia="Calibri" w:hAnsi="Times New Roman" w:cs="Times New Roman"/>
                <w:sz w:val="24"/>
                <w:szCs w:val="24"/>
              </w:rPr>
              <w:t xml:space="preserve">акож, в межах надання методологічної та методичної допомоги суб’єктам первинного фінансового моніторингу НКЦПФР у 2024 році розроблені та опубліковані на офіційному вебсайті НКЦПФР наступні рекомендації: </w:t>
            </w:r>
          </w:p>
          <w:p w:rsidR="00595CE7" w:rsidRPr="00F67FFA" w:rsidRDefault="00595CE7" w:rsidP="00681786">
            <w:pPr>
              <w:pStyle w:val="a5"/>
              <w:numPr>
                <w:ilvl w:val="0"/>
                <w:numId w:val="17"/>
              </w:numPr>
              <w:tabs>
                <w:tab w:val="left" w:pos="361"/>
              </w:tabs>
              <w:spacing w:after="120" w:line="240" w:lineRule="auto"/>
              <w:ind w:left="77" w:right="23" w:firstLine="0"/>
              <w:jc w:val="both"/>
              <w:rPr>
                <w:rFonts w:ascii="Times New Roman" w:eastAsia="Calibri" w:hAnsi="Times New Roman" w:cs="Times New Roman"/>
                <w:sz w:val="24"/>
                <w:szCs w:val="24"/>
              </w:rPr>
            </w:pPr>
            <w:r w:rsidRPr="00F67FFA">
              <w:rPr>
                <w:rFonts w:ascii="Times New Roman" w:eastAsia="Calibri" w:hAnsi="Times New Roman" w:cs="Times New Roman"/>
                <w:sz w:val="24"/>
                <w:szCs w:val="24"/>
              </w:rPr>
              <w:t xml:space="preserve">Рекомендації щодо належного застосування суб’єктами первинного фінансового моніторингу, державне регулювання та нагляд за діяльністю яких здійснює Національна комісія з цінних паперів та фондового ринку, ризик-орієнтованого підходу під час обслуговування клієнтів, які є політично значущими особами, </w:t>
            </w:r>
            <w:r w:rsidRPr="00F67FFA">
              <w:rPr>
                <w:rFonts w:ascii="Times New Roman" w:eastAsia="Calibri" w:hAnsi="Times New Roman" w:cs="Times New Roman"/>
                <w:sz w:val="24"/>
                <w:szCs w:val="24"/>
              </w:rPr>
              <w:lastRenderedPageBreak/>
              <w:t>членами їх сімей та особами, пов’язаними з політично значущими особами, що затверджені рішенням НКЦПФР від 30.01.2024 № 115;</w:t>
            </w:r>
          </w:p>
          <w:p w:rsidR="00931975" w:rsidRPr="00F67FFA" w:rsidRDefault="00595CE7" w:rsidP="00681786">
            <w:pPr>
              <w:pStyle w:val="a5"/>
              <w:numPr>
                <w:ilvl w:val="0"/>
                <w:numId w:val="17"/>
              </w:numPr>
              <w:tabs>
                <w:tab w:val="left" w:pos="361"/>
              </w:tabs>
              <w:spacing w:after="120" w:line="240" w:lineRule="auto"/>
              <w:ind w:left="77" w:right="23" w:firstLine="0"/>
              <w:jc w:val="both"/>
              <w:rPr>
                <w:rFonts w:ascii="Times New Roman" w:eastAsia="Calibri" w:hAnsi="Times New Roman" w:cs="Times New Roman"/>
                <w:b/>
                <w:sz w:val="24"/>
                <w:szCs w:val="24"/>
              </w:rPr>
            </w:pPr>
            <w:r w:rsidRPr="00F67FFA">
              <w:rPr>
                <w:rFonts w:ascii="Times New Roman" w:eastAsia="Calibri" w:hAnsi="Times New Roman" w:cs="Times New Roman"/>
                <w:sz w:val="24"/>
                <w:szCs w:val="24"/>
              </w:rPr>
              <w:t xml:space="preserve">Методичні рекомендації для суб’єктів первинного фінансового моніторингу, державне регулювання та нагляд за діяльністю яких здійснює Національна комісія з цінних паперів та фондового ринку, з виявлення фінансових операцій, що можуть бути пов’язані із фінансуванням розповсюдження зброї масового знищення, що затверджені постановою НКЦПФР від 21.08.2024 </w:t>
            </w:r>
            <w:r w:rsidR="00F67FFA">
              <w:rPr>
                <w:rFonts w:ascii="Times New Roman" w:eastAsia="Calibri" w:hAnsi="Times New Roman" w:cs="Times New Roman"/>
                <w:sz w:val="24"/>
                <w:szCs w:val="24"/>
              </w:rPr>
              <w:br/>
            </w:r>
            <w:r w:rsidRPr="00F67FFA">
              <w:rPr>
                <w:rFonts w:ascii="Times New Roman" w:eastAsia="Calibri" w:hAnsi="Times New Roman" w:cs="Times New Roman"/>
                <w:sz w:val="24"/>
                <w:szCs w:val="24"/>
              </w:rPr>
              <w:t>№ 13/21/1046/К01.</w:t>
            </w:r>
          </w:p>
        </w:tc>
      </w:tr>
    </w:tbl>
    <w:p w:rsidR="00931975" w:rsidRPr="00F67FFA" w:rsidRDefault="00931975" w:rsidP="004341D7">
      <w:pPr>
        <w:spacing w:before="120" w:after="0" w:line="240" w:lineRule="auto"/>
        <w:ind w:right="23" w:firstLine="709"/>
        <w:jc w:val="both"/>
        <w:rPr>
          <w:rFonts w:ascii="Times New Roman" w:eastAsia="Calibri" w:hAnsi="Times New Roman" w:cs="Times New Roman"/>
          <w:b/>
          <w:sz w:val="28"/>
          <w:szCs w:val="28"/>
        </w:rPr>
      </w:pPr>
    </w:p>
    <w:p w:rsidR="004341D7" w:rsidRPr="00E45BBC" w:rsidRDefault="004341D7" w:rsidP="004341D7">
      <w:pPr>
        <w:tabs>
          <w:tab w:val="left" w:pos="993"/>
        </w:tabs>
        <w:spacing w:after="120" w:line="240" w:lineRule="auto"/>
        <w:jc w:val="center"/>
        <w:outlineLvl w:val="1"/>
        <w:rPr>
          <w:rFonts w:ascii="Times New Roman" w:eastAsia="Times New Roman" w:hAnsi="Times New Roman" w:cs="Times New Roman"/>
          <w:b/>
          <w:sz w:val="28"/>
          <w:szCs w:val="28"/>
          <w:lang w:eastAsia="ru-RU"/>
        </w:rPr>
      </w:pPr>
      <w:bookmarkStart w:id="49" w:name="_Toc192840450"/>
      <w:r w:rsidRPr="00E45BBC">
        <w:rPr>
          <w:rStyle w:val="20"/>
          <w:rFonts w:eastAsiaTheme="minorHAnsi"/>
        </w:rPr>
        <w:t>9.2. Навчання в Академії фінансового моніторингу представників суб’єктів первинного фінансового моніторингу та державних органів</w:t>
      </w:r>
      <w:r w:rsidRPr="00E45BBC">
        <w:rPr>
          <w:rStyle w:val="ab"/>
          <w:rFonts w:ascii="Times New Roman" w:eastAsia="Times New Roman" w:hAnsi="Times New Roman" w:cs="Times New Roman"/>
          <w:b/>
          <w:sz w:val="28"/>
          <w:szCs w:val="28"/>
          <w:lang w:eastAsia="ru-RU"/>
        </w:rPr>
        <w:footnoteReference w:id="10"/>
      </w:r>
      <w:bookmarkEnd w:id="49"/>
    </w:p>
    <w:p w:rsidR="00E45BBC" w:rsidRPr="0057452C" w:rsidRDefault="00E45BBC" w:rsidP="00E45BBC">
      <w:pPr>
        <w:spacing w:after="0" w:line="240" w:lineRule="auto"/>
        <w:jc w:val="center"/>
        <w:rPr>
          <w:rFonts w:cs="Calibri"/>
          <w:sz w:val="28"/>
          <w:szCs w:val="28"/>
        </w:rPr>
      </w:pPr>
      <w:r w:rsidRPr="0057452C">
        <w:rPr>
          <w:rFonts w:cs="Calibri"/>
          <w:noProof/>
          <w:sz w:val="28"/>
          <w:szCs w:val="28"/>
          <w:lang w:eastAsia="uk-UA"/>
        </w:rPr>
        <w:drawing>
          <wp:inline distT="0" distB="0" distL="0" distR="0" wp14:anchorId="6472F646" wp14:editId="295ECE12">
            <wp:extent cx="5486400" cy="1558290"/>
            <wp:effectExtent l="0" t="0" r="0" b="3810"/>
            <wp:docPr id="5" name="Рисунок 5" descr="Академія логотип укр на світли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адемія логотип укр на світлий фон"/>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86400" cy="1558290"/>
                    </a:xfrm>
                    <a:prstGeom prst="rect">
                      <a:avLst/>
                    </a:prstGeom>
                    <a:noFill/>
                    <a:ln>
                      <a:noFill/>
                    </a:ln>
                  </pic:spPr>
                </pic:pic>
              </a:graphicData>
            </a:graphic>
          </wp:inline>
        </w:drawing>
      </w:r>
    </w:p>
    <w:p w:rsidR="00E45BBC" w:rsidRPr="0057452C" w:rsidRDefault="00E45BBC" w:rsidP="004557A6">
      <w:pPr>
        <w:spacing w:after="120" w:line="240" w:lineRule="auto"/>
        <w:ind w:hanging="142"/>
        <w:jc w:val="both"/>
        <w:rPr>
          <w:rFonts w:ascii="Times New Roman" w:eastAsia="Calibri" w:hAnsi="Times New Roman" w:cs="Times New Roman"/>
          <w:noProof/>
          <w:sz w:val="28"/>
          <w:szCs w:val="28"/>
          <w:lang w:eastAsia="uk-UA"/>
        </w:rPr>
      </w:pPr>
    </w:p>
    <w:p w:rsidR="00E45BBC" w:rsidRPr="00E45BBC" w:rsidRDefault="00E45BBC" w:rsidP="00E45BBC">
      <w:pPr>
        <w:spacing w:after="120" w:line="240" w:lineRule="auto"/>
        <w:ind w:firstLine="709"/>
        <w:jc w:val="both"/>
        <w:rPr>
          <w:rFonts w:ascii="Times New Roman" w:eastAsia="Calibri" w:hAnsi="Times New Roman" w:cs="Times New Roman"/>
          <w:sz w:val="28"/>
          <w:szCs w:val="28"/>
          <w:lang w:eastAsia="uk-UA"/>
        </w:rPr>
      </w:pPr>
      <w:r w:rsidRPr="0057452C">
        <w:rPr>
          <w:rFonts w:ascii="Times New Roman" w:eastAsia="Calibri" w:hAnsi="Times New Roman" w:cs="Times New Roman"/>
          <w:sz w:val="28"/>
          <w:szCs w:val="28"/>
          <w:lang w:eastAsia="uk-UA"/>
        </w:rPr>
        <w:t xml:space="preserve">Академія фінансового моніторингу успішно формує професійний </w:t>
      </w:r>
      <w:r w:rsidRPr="00E45BBC">
        <w:rPr>
          <w:rFonts w:ascii="Times New Roman" w:eastAsia="Calibri" w:hAnsi="Times New Roman" w:cs="Times New Roman"/>
          <w:sz w:val="28"/>
          <w:szCs w:val="28"/>
          <w:lang w:eastAsia="uk-UA"/>
        </w:rPr>
        <w:t xml:space="preserve">фундамент для фахівців у сфері протидії відмиванню коштів, фінансуванню тероризму та розповсюдженню зброї масового знищення. </w:t>
      </w:r>
    </w:p>
    <w:p w:rsidR="00E45BBC" w:rsidRPr="00E45BBC" w:rsidRDefault="00E45BBC" w:rsidP="00E45BBC">
      <w:pPr>
        <w:spacing w:after="120" w:line="240" w:lineRule="auto"/>
        <w:ind w:firstLine="709"/>
        <w:jc w:val="both"/>
        <w:rPr>
          <w:rFonts w:ascii="Times New Roman" w:eastAsia="Calibri" w:hAnsi="Times New Roman" w:cs="Times New Roman"/>
          <w:sz w:val="28"/>
          <w:szCs w:val="28"/>
          <w:lang w:eastAsia="uk-UA"/>
        </w:rPr>
      </w:pPr>
      <w:r w:rsidRPr="00E45BBC">
        <w:rPr>
          <w:rFonts w:ascii="Times New Roman" w:eastAsia="Calibri" w:hAnsi="Times New Roman" w:cs="Times New Roman"/>
          <w:sz w:val="28"/>
          <w:szCs w:val="28"/>
          <w:lang w:eastAsia="uk-UA"/>
        </w:rPr>
        <w:t>Понад 25 000 представників органів державної влади та суб’єктів первинного фінансового моніторингу підвищили свою професійну кваліфікацію протягом двох попередніх десятиліть освітньої практики Академії.</w:t>
      </w:r>
    </w:p>
    <w:p w:rsidR="00E45BBC" w:rsidRPr="00E45BBC" w:rsidRDefault="00E45BBC" w:rsidP="00E45BBC">
      <w:pPr>
        <w:spacing w:after="120" w:line="240" w:lineRule="auto"/>
        <w:ind w:firstLine="709"/>
        <w:jc w:val="both"/>
        <w:rPr>
          <w:rFonts w:ascii="Times New Roman" w:eastAsia="Calibri" w:hAnsi="Times New Roman" w:cs="Times New Roman"/>
          <w:sz w:val="28"/>
          <w:szCs w:val="28"/>
          <w:lang w:eastAsia="uk-UA"/>
        </w:rPr>
      </w:pPr>
      <w:r w:rsidRPr="00E45BBC">
        <w:rPr>
          <w:rFonts w:ascii="Times New Roman" w:eastAsia="Calibri" w:hAnsi="Times New Roman" w:cs="Times New Roman"/>
          <w:sz w:val="28"/>
          <w:szCs w:val="28"/>
          <w:lang w:eastAsia="uk-UA"/>
        </w:rPr>
        <w:t>У 2024 році в Академії підвищили свою кваліфікацію 1 599 слухачів, зокрема:</w:t>
      </w:r>
    </w:p>
    <w:p w:rsidR="00E45BBC" w:rsidRPr="008A539C" w:rsidRDefault="00E45BBC" w:rsidP="00681786">
      <w:pPr>
        <w:numPr>
          <w:ilvl w:val="0"/>
          <w:numId w:val="7"/>
        </w:numPr>
        <w:tabs>
          <w:tab w:val="left" w:pos="993"/>
        </w:tabs>
        <w:spacing w:after="120" w:line="240" w:lineRule="auto"/>
        <w:ind w:left="0" w:firstLine="709"/>
        <w:jc w:val="both"/>
        <w:rPr>
          <w:rFonts w:ascii="Times New Roman" w:hAnsi="Times New Roman"/>
          <w:sz w:val="28"/>
          <w:szCs w:val="28"/>
        </w:rPr>
      </w:pPr>
      <w:r w:rsidRPr="008A539C">
        <w:rPr>
          <w:rFonts w:ascii="Times New Roman" w:hAnsi="Times New Roman"/>
          <w:sz w:val="28"/>
          <w:szCs w:val="28"/>
        </w:rPr>
        <w:t>700 фахівців – представників правоохоронних, розвідувальних, судових та інших органів державної влади (рисунок 9.1);</w:t>
      </w:r>
    </w:p>
    <w:p w:rsidR="004341D7" w:rsidRPr="008A539C" w:rsidRDefault="004B7740" w:rsidP="004341D7">
      <w:pPr>
        <w:spacing w:after="120" w:line="240" w:lineRule="auto"/>
        <w:jc w:val="both"/>
        <w:rPr>
          <w:rFonts w:ascii="Times New Roman" w:hAnsi="Times New Roman" w:cs="Times New Roman"/>
          <w:sz w:val="28"/>
          <w:szCs w:val="28"/>
        </w:rPr>
      </w:pPr>
      <w:r w:rsidRPr="008A539C">
        <w:rPr>
          <w:noProof/>
          <w:lang w:eastAsia="uk-UA"/>
        </w:rPr>
        <w:lastRenderedPageBreak/>
        <w:drawing>
          <wp:anchor distT="0" distB="0" distL="114300" distR="114300" simplePos="0" relativeHeight="251800576" behindDoc="0" locked="0" layoutInCell="1" allowOverlap="1" wp14:anchorId="25F33AAF" wp14:editId="7F1F00EB">
            <wp:simplePos x="0" y="0"/>
            <wp:positionH relativeFrom="margin">
              <wp:align>center</wp:align>
            </wp:positionH>
            <wp:positionV relativeFrom="paragraph">
              <wp:posOffset>7952</wp:posOffset>
            </wp:positionV>
            <wp:extent cx="4963049" cy="3514477"/>
            <wp:effectExtent l="0" t="0" r="9525" b="10160"/>
            <wp:wrapThrough wrapText="bothSides">
              <wp:wrapPolygon edited="0">
                <wp:start x="0" y="0"/>
                <wp:lineTo x="0" y="21545"/>
                <wp:lineTo x="21559" y="21545"/>
                <wp:lineTo x="21559" y="0"/>
                <wp:lineTo x="0" y="0"/>
              </wp:wrapPolygon>
            </wp:wrapThrough>
            <wp:docPr id="29"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4341D7" w:rsidRPr="008A539C" w:rsidRDefault="004341D7" w:rsidP="004341D7">
      <w:pPr>
        <w:spacing w:after="120" w:line="240" w:lineRule="auto"/>
        <w:jc w:val="both"/>
        <w:rPr>
          <w:rFonts w:ascii="Times New Roman" w:hAnsi="Times New Roman" w:cs="Times New Roman"/>
          <w:sz w:val="24"/>
          <w:szCs w:val="24"/>
        </w:rPr>
      </w:pPr>
      <w:r w:rsidRPr="008A539C">
        <w:rPr>
          <w:rFonts w:ascii="Times New Roman" w:hAnsi="Times New Roman" w:cs="Times New Roman"/>
          <w:sz w:val="24"/>
          <w:szCs w:val="24"/>
        </w:rPr>
        <w:t>Рисунок 9.1</w:t>
      </w:r>
    </w:p>
    <w:p w:rsidR="004341D7" w:rsidRPr="008A539C" w:rsidRDefault="004341D7" w:rsidP="004341D7">
      <w:pPr>
        <w:spacing w:after="120" w:line="240" w:lineRule="auto"/>
        <w:jc w:val="both"/>
        <w:rPr>
          <w:rFonts w:ascii="Times New Roman" w:hAnsi="Times New Roman" w:cs="Times New Roman"/>
          <w:sz w:val="24"/>
          <w:szCs w:val="24"/>
        </w:rPr>
      </w:pPr>
    </w:p>
    <w:p w:rsidR="004341D7" w:rsidRPr="008A539C" w:rsidRDefault="008A539C" w:rsidP="00681786">
      <w:pPr>
        <w:numPr>
          <w:ilvl w:val="0"/>
          <w:numId w:val="7"/>
        </w:numPr>
        <w:tabs>
          <w:tab w:val="left" w:pos="993"/>
        </w:tabs>
        <w:spacing w:after="120" w:line="240" w:lineRule="auto"/>
        <w:ind w:left="0" w:firstLine="709"/>
        <w:jc w:val="both"/>
        <w:rPr>
          <w:rFonts w:ascii="Times New Roman" w:hAnsi="Times New Roman"/>
          <w:sz w:val="28"/>
          <w:szCs w:val="28"/>
        </w:rPr>
      </w:pPr>
      <w:r w:rsidRPr="008A539C">
        <w:rPr>
          <w:rFonts w:ascii="Times New Roman" w:hAnsi="Times New Roman"/>
          <w:sz w:val="28"/>
          <w:szCs w:val="28"/>
        </w:rPr>
        <w:t xml:space="preserve">899 фахівців – представників суб’єктів первинного фінансового моніторингу </w:t>
      </w:r>
    </w:p>
    <w:p w:rsidR="008A539C" w:rsidRPr="0057452C" w:rsidRDefault="008A539C" w:rsidP="004341D7">
      <w:pPr>
        <w:spacing w:after="120" w:line="240" w:lineRule="auto"/>
        <w:jc w:val="both"/>
        <w:rPr>
          <w:rFonts w:ascii="Times New Roman" w:eastAsia="Calibri" w:hAnsi="Times New Roman" w:cs="Times New Roman"/>
          <w:sz w:val="28"/>
          <w:szCs w:val="28"/>
        </w:rPr>
      </w:pPr>
      <w:r w:rsidRPr="0057452C">
        <w:rPr>
          <w:noProof/>
          <w:lang w:eastAsia="uk-UA"/>
        </w:rPr>
        <w:drawing>
          <wp:anchor distT="0" distB="0" distL="114300" distR="114300" simplePos="0" relativeHeight="251801600" behindDoc="0" locked="0" layoutInCell="1" allowOverlap="1" wp14:anchorId="3BA71BFA" wp14:editId="14E9109A">
            <wp:simplePos x="0" y="0"/>
            <wp:positionH relativeFrom="margin">
              <wp:align>center</wp:align>
            </wp:positionH>
            <wp:positionV relativeFrom="paragraph">
              <wp:posOffset>24765</wp:posOffset>
            </wp:positionV>
            <wp:extent cx="4938395" cy="3529965"/>
            <wp:effectExtent l="0" t="0" r="14605" b="13335"/>
            <wp:wrapThrough wrapText="bothSides">
              <wp:wrapPolygon edited="0">
                <wp:start x="0" y="0"/>
                <wp:lineTo x="0" y="21565"/>
                <wp:lineTo x="21581" y="21565"/>
                <wp:lineTo x="21581" y="0"/>
                <wp:lineTo x="0" y="0"/>
              </wp:wrapPolygon>
            </wp:wrapThrough>
            <wp:docPr id="30" name="Ді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4341D7" w:rsidRPr="008A539C" w:rsidRDefault="004341D7" w:rsidP="004341D7">
      <w:pPr>
        <w:spacing w:after="120" w:line="240" w:lineRule="auto"/>
        <w:rPr>
          <w:rFonts w:ascii="Times New Roman" w:eastAsia="Calibri" w:hAnsi="Times New Roman" w:cs="Times New Roman"/>
          <w:sz w:val="24"/>
          <w:szCs w:val="24"/>
        </w:rPr>
      </w:pPr>
      <w:r w:rsidRPr="008A539C">
        <w:rPr>
          <w:rFonts w:ascii="Times New Roman" w:eastAsia="Calibri" w:hAnsi="Times New Roman" w:cs="Times New Roman"/>
          <w:sz w:val="24"/>
          <w:szCs w:val="24"/>
        </w:rPr>
        <w:t>Рисунок 9.2</w:t>
      </w:r>
    </w:p>
    <w:p w:rsidR="00C05C5D" w:rsidRP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Також близько 200 представників суб’єктів первинного фінансового моніторингу взяли активну участь у тематичних семінарах</w:t>
      </w:r>
      <w:r w:rsidR="00FF3354">
        <w:rPr>
          <w:rFonts w:ascii="Times New Roman" w:eastAsia="Calibri" w:hAnsi="Times New Roman" w:cs="Times New Roman"/>
          <w:sz w:val="28"/>
          <w:szCs w:val="28"/>
        </w:rPr>
        <w:t>,</w:t>
      </w:r>
      <w:r w:rsidRPr="00C05C5D">
        <w:rPr>
          <w:rFonts w:ascii="Times New Roman" w:eastAsia="Calibri" w:hAnsi="Times New Roman" w:cs="Times New Roman"/>
          <w:sz w:val="28"/>
          <w:szCs w:val="28"/>
        </w:rPr>
        <w:t xml:space="preserve"> організованих Академією.</w:t>
      </w:r>
    </w:p>
    <w:p w:rsidR="00C05C5D" w:rsidRP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lastRenderedPageBreak/>
        <w:t>Пріоритетом освітньої діяльності Академії фінансового моніторингу в 2024 році стало удосконалення тренінгових програм. В Академії переважає практико-орієнтоване навчання, аби максимально наблизити освітній процес до реальних ситуацій.</w:t>
      </w:r>
    </w:p>
    <w:p w:rsidR="00C05C5D" w:rsidRP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Спільними зусиллями з Держфінмоніторингом та низкою міжнародних партнерів, таких як Управління ООН з наркотиків та злочинності (UNODC), ОБСЄ та Офіс Ради Європи в Україні, Академією здійснено серію тренінгів із актуальних питань фінансового моніторингу.</w:t>
      </w:r>
    </w:p>
    <w:p w:rsidR="00C05C5D" w:rsidRP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 xml:space="preserve">В умовах воєнного стану основним вектором діяльності Академії стало проведення навчання спеціалістів органів державної влади, насамперед представників правоохоронної системи. </w:t>
      </w:r>
    </w:p>
    <w:p w:rsidR="00C05C5D" w:rsidRP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Методологію тренінгів забезпечили представники Академії та досвідчені практики з Держфінмоніторингу, ДБР, НАБУ, СБУ, БЕБ, Національної поліції та інших державних органів. Тренінгові програми Академії стали дієвою платформою для обміну професійним досвідом, новими знаннями та найкращими практиками у сфері ПВК/ФТ/ФРЗМЗ за темами:</w:t>
      </w:r>
    </w:p>
    <w:p w:rsidR="00C05C5D" w:rsidRPr="00C05C5D" w:rsidRDefault="00C05C5D" w:rsidP="00681786">
      <w:pPr>
        <w:numPr>
          <w:ilvl w:val="0"/>
          <w:numId w:val="7"/>
        </w:numPr>
        <w:tabs>
          <w:tab w:val="left" w:pos="993"/>
        </w:tabs>
        <w:spacing w:after="120" w:line="240" w:lineRule="auto"/>
        <w:ind w:left="0" w:firstLine="709"/>
        <w:jc w:val="both"/>
        <w:rPr>
          <w:rFonts w:ascii="Times New Roman" w:hAnsi="Times New Roman"/>
          <w:sz w:val="28"/>
          <w:szCs w:val="28"/>
        </w:rPr>
      </w:pPr>
      <w:r w:rsidRPr="00C05C5D">
        <w:rPr>
          <w:rFonts w:ascii="Times New Roman" w:hAnsi="Times New Roman"/>
          <w:sz w:val="28"/>
          <w:szCs w:val="28"/>
        </w:rPr>
        <w:t>фінансові розслідування (Financial Investigations);</w:t>
      </w:r>
    </w:p>
    <w:p w:rsidR="00C05C5D" w:rsidRPr="00C05C5D" w:rsidRDefault="00C05C5D" w:rsidP="00681786">
      <w:pPr>
        <w:numPr>
          <w:ilvl w:val="0"/>
          <w:numId w:val="7"/>
        </w:numPr>
        <w:tabs>
          <w:tab w:val="left" w:pos="993"/>
        </w:tabs>
        <w:spacing w:after="120" w:line="240" w:lineRule="auto"/>
        <w:ind w:left="0" w:firstLine="709"/>
        <w:jc w:val="both"/>
        <w:rPr>
          <w:rFonts w:ascii="Times New Roman" w:hAnsi="Times New Roman"/>
          <w:sz w:val="28"/>
          <w:szCs w:val="28"/>
        </w:rPr>
      </w:pPr>
      <w:r w:rsidRPr="00C05C5D">
        <w:rPr>
          <w:rFonts w:ascii="Times New Roman" w:hAnsi="Times New Roman"/>
          <w:sz w:val="28"/>
          <w:szCs w:val="28"/>
        </w:rPr>
        <w:t>розвідка за відкритими джерелами (OSINT);</w:t>
      </w:r>
    </w:p>
    <w:p w:rsidR="00C05C5D" w:rsidRPr="00C05C5D" w:rsidRDefault="00C05C5D" w:rsidP="00681786">
      <w:pPr>
        <w:numPr>
          <w:ilvl w:val="0"/>
          <w:numId w:val="7"/>
        </w:numPr>
        <w:tabs>
          <w:tab w:val="left" w:pos="993"/>
        </w:tabs>
        <w:spacing w:after="120" w:line="240" w:lineRule="auto"/>
        <w:ind w:left="0" w:firstLine="709"/>
        <w:jc w:val="both"/>
        <w:rPr>
          <w:rFonts w:ascii="Times New Roman" w:hAnsi="Times New Roman"/>
          <w:sz w:val="28"/>
          <w:szCs w:val="28"/>
        </w:rPr>
      </w:pPr>
      <w:r w:rsidRPr="00C05C5D">
        <w:rPr>
          <w:rFonts w:ascii="Times New Roman" w:hAnsi="Times New Roman"/>
          <w:sz w:val="28"/>
          <w:szCs w:val="28"/>
        </w:rPr>
        <w:t>встановлення кінцевого бенефіціарного власника (Ultimate Beneficial Owner);</w:t>
      </w:r>
    </w:p>
    <w:p w:rsidR="00C05C5D" w:rsidRPr="00C05C5D" w:rsidRDefault="00C05C5D" w:rsidP="00681786">
      <w:pPr>
        <w:numPr>
          <w:ilvl w:val="0"/>
          <w:numId w:val="7"/>
        </w:numPr>
        <w:tabs>
          <w:tab w:val="left" w:pos="993"/>
        </w:tabs>
        <w:spacing w:after="120" w:line="240" w:lineRule="auto"/>
        <w:ind w:left="0" w:firstLine="709"/>
        <w:jc w:val="both"/>
        <w:rPr>
          <w:rFonts w:ascii="Times New Roman" w:hAnsi="Times New Roman"/>
          <w:sz w:val="28"/>
          <w:szCs w:val="28"/>
        </w:rPr>
      </w:pPr>
      <w:r w:rsidRPr="00C05C5D">
        <w:rPr>
          <w:rFonts w:ascii="Times New Roman" w:hAnsi="Times New Roman"/>
          <w:sz w:val="28"/>
          <w:szCs w:val="28"/>
        </w:rPr>
        <w:t>запобігання відмиванню в сфері торгівлі (TBML).</w:t>
      </w:r>
    </w:p>
    <w:p w:rsidR="004341D7" w:rsidRP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Національні та міжнародні експерти використовують індивідуальний підхід, інтерактивний формат і практичні завдання для всіх учасників тренінгів. Практичні знання, забезпечені тренерами, систематизуються та поглиблюються на відповідних лекційних заняттях. Ефективність навчання покращено застосуванням сучасної комп’ютерної техніки, оновленої завдяки партнерству Академії з UNODC</w:t>
      </w:r>
      <w:r>
        <w:rPr>
          <w:rFonts w:ascii="Times New Roman" w:eastAsia="Calibri" w:hAnsi="Times New Roman" w:cs="Times New Roman"/>
          <w:sz w:val="28"/>
          <w:szCs w:val="28"/>
        </w:rPr>
        <w:t>.</w:t>
      </w:r>
    </w:p>
    <w:p w:rsidR="004341D7"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У 2024 році значно зміцнилося партнерство Академі</w:t>
      </w:r>
      <w:r w:rsidR="00FF3354">
        <w:rPr>
          <w:rFonts w:ascii="Times New Roman" w:eastAsia="Calibri" w:hAnsi="Times New Roman" w:cs="Times New Roman"/>
          <w:sz w:val="28"/>
          <w:szCs w:val="28"/>
        </w:rPr>
        <w:t>ї</w:t>
      </w:r>
      <w:r w:rsidRPr="00C05C5D">
        <w:rPr>
          <w:rFonts w:ascii="Times New Roman" w:eastAsia="Calibri" w:hAnsi="Times New Roman" w:cs="Times New Roman"/>
          <w:sz w:val="28"/>
          <w:szCs w:val="28"/>
        </w:rPr>
        <w:t xml:space="preserve"> з громадським сектором. Спільно з Центром демократії та верховенства права (ЦЕДЕМ) проведено низку освітньо-інформаційних заходів для представників громадянського суспільства. Під час них основну  увагу приділено впровадженню політик належної обачності та підвищенню обізнаності про ризики, що виникають для ОГС у зв’язку з викликами воєнного часу</w:t>
      </w:r>
      <w:r>
        <w:rPr>
          <w:rFonts w:ascii="Times New Roman" w:eastAsia="Calibri" w:hAnsi="Times New Roman" w:cs="Times New Roman"/>
          <w:sz w:val="28"/>
          <w:szCs w:val="28"/>
        </w:rPr>
        <w:t>.</w:t>
      </w:r>
    </w:p>
    <w:p w:rsid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Академією спільно з Офісом Ради Європи в Україні та Центром фінансової цілісності проведено низку семінарів з питань державно-приватного партнерства у сфері ПВК/ФТ/ФРЗМЗ. Академія долучилась до ідеатону, спрямованого на виховання фінансової грамотності серед молоді</w:t>
      </w:r>
      <w:r>
        <w:rPr>
          <w:rFonts w:ascii="Times New Roman" w:eastAsia="Calibri" w:hAnsi="Times New Roman" w:cs="Times New Roman"/>
          <w:sz w:val="28"/>
          <w:szCs w:val="28"/>
        </w:rPr>
        <w:t>.</w:t>
      </w:r>
    </w:p>
    <w:p w:rsidR="00C05C5D" w:rsidRDefault="00C05C5D" w:rsidP="00C05C5D">
      <w:pPr>
        <w:tabs>
          <w:tab w:val="left" w:pos="993"/>
        </w:tabs>
        <w:spacing w:after="120" w:line="240" w:lineRule="auto"/>
        <w:ind w:firstLine="709"/>
        <w:jc w:val="both"/>
        <w:rPr>
          <w:rFonts w:ascii="Times New Roman" w:eastAsia="Calibri" w:hAnsi="Times New Roman" w:cs="Times New Roman"/>
          <w:sz w:val="28"/>
          <w:szCs w:val="28"/>
        </w:rPr>
      </w:pPr>
      <w:r w:rsidRPr="00C05C5D">
        <w:rPr>
          <w:rFonts w:ascii="Times New Roman" w:eastAsia="Calibri" w:hAnsi="Times New Roman" w:cs="Times New Roman"/>
          <w:sz w:val="28"/>
          <w:szCs w:val="28"/>
        </w:rPr>
        <w:t>Визначними подіями 2024 року для Академії стало розширення кола міжнародних партнерів. Академією укладено меморандуми про співпрацю з Проектом «Сприяння доброчесності в діяльності державного сектору» (Pro-</w:t>
      </w:r>
      <w:r w:rsidRPr="00C05C5D">
        <w:rPr>
          <w:rFonts w:ascii="Times New Roman" w:eastAsia="Calibri" w:hAnsi="Times New Roman" w:cs="Times New Roman"/>
          <w:sz w:val="28"/>
          <w:szCs w:val="28"/>
        </w:rPr>
        <w:lastRenderedPageBreak/>
        <w:t>Integrity), який представляє Уряди США та Великобританії, а також із Expertise France, що входить до проекту EU AML/CFT Global Facility та об’єднує понад 35 країн у протидії фінансуванню тероризму та відмиванню коштів.</w:t>
      </w:r>
    </w:p>
    <w:p w:rsidR="00CA3423" w:rsidRPr="00C05C5D" w:rsidRDefault="00CA3423" w:rsidP="00CA3423">
      <w:pPr>
        <w:tabs>
          <w:tab w:val="left" w:pos="993"/>
        </w:tabs>
        <w:spacing w:after="120" w:line="240" w:lineRule="auto"/>
        <w:ind w:firstLine="709"/>
        <w:jc w:val="both"/>
        <w:rPr>
          <w:rFonts w:ascii="Times New Roman" w:eastAsia="Calibri" w:hAnsi="Times New Roman" w:cs="Times New Roman"/>
          <w:sz w:val="28"/>
          <w:szCs w:val="28"/>
        </w:rPr>
      </w:pPr>
      <w:r w:rsidRPr="00CA3423">
        <w:rPr>
          <w:rFonts w:ascii="Times New Roman" w:eastAsia="Calibri" w:hAnsi="Times New Roman" w:cs="Times New Roman"/>
          <w:sz w:val="28"/>
          <w:szCs w:val="28"/>
        </w:rPr>
        <w:t>Інноваційний підхід Академії у підвищенні кваліфікації високо оцінено Національним агентством України з питань державної служби. В 2024 році Академі</w:t>
      </w:r>
      <w:r w:rsidR="003977CA">
        <w:rPr>
          <w:rFonts w:ascii="Times New Roman" w:eastAsia="Calibri" w:hAnsi="Times New Roman" w:cs="Times New Roman"/>
          <w:sz w:val="28"/>
          <w:szCs w:val="28"/>
        </w:rPr>
        <w:t>ю</w:t>
      </w:r>
      <w:r w:rsidRPr="00CA3423">
        <w:rPr>
          <w:rFonts w:ascii="Times New Roman" w:eastAsia="Calibri" w:hAnsi="Times New Roman" w:cs="Times New Roman"/>
          <w:sz w:val="28"/>
          <w:szCs w:val="28"/>
        </w:rPr>
        <w:t xml:space="preserve"> вже вдруге відзначено статусом передового закладу освіти, здобуттям перемоги в конкурсі кращих практик впровадження освітніх інновацій </w:t>
      </w:r>
      <w:r w:rsidR="003977CA">
        <w:rPr>
          <w:rFonts w:ascii="Times New Roman" w:eastAsia="Calibri" w:hAnsi="Times New Roman" w:cs="Times New Roman"/>
          <w:sz w:val="28"/>
          <w:szCs w:val="28"/>
        </w:rPr>
        <w:t>у</w:t>
      </w:r>
      <w:r w:rsidRPr="00CA3423">
        <w:rPr>
          <w:rFonts w:ascii="Times New Roman" w:eastAsia="Calibri" w:hAnsi="Times New Roman" w:cs="Times New Roman"/>
          <w:sz w:val="28"/>
          <w:szCs w:val="28"/>
        </w:rPr>
        <w:t xml:space="preserve"> систему професійної освіти представників публічного сектору</w:t>
      </w:r>
      <w:r>
        <w:rPr>
          <w:rFonts w:ascii="Times New Roman" w:eastAsia="Calibri" w:hAnsi="Times New Roman" w:cs="Times New Roman"/>
          <w:sz w:val="28"/>
          <w:szCs w:val="28"/>
        </w:rPr>
        <w:t>.</w:t>
      </w:r>
    </w:p>
    <w:p w:rsidR="004341D7" w:rsidRPr="00370130" w:rsidRDefault="004341D7" w:rsidP="004341D7">
      <w:pPr>
        <w:tabs>
          <w:tab w:val="left" w:pos="993"/>
        </w:tabs>
        <w:spacing w:after="120" w:line="240" w:lineRule="auto"/>
        <w:jc w:val="center"/>
        <w:outlineLvl w:val="1"/>
        <w:rPr>
          <w:rFonts w:ascii="Times New Roman" w:eastAsia="Times New Roman" w:hAnsi="Times New Roman" w:cs="Times New Roman"/>
          <w:b/>
          <w:sz w:val="28"/>
          <w:szCs w:val="28"/>
          <w:lang w:eastAsia="ru-RU"/>
        </w:rPr>
      </w:pPr>
      <w:bookmarkStart w:id="50" w:name="_Toc2683966"/>
      <w:bookmarkStart w:id="51" w:name="_Toc192840451"/>
      <w:r w:rsidRPr="00370130">
        <w:rPr>
          <w:rStyle w:val="20"/>
          <w:rFonts w:eastAsiaTheme="minorHAnsi"/>
        </w:rPr>
        <w:t>9.3. Навчання представників суб’єктів первинного фінансового моніторингу в навчальних закладах</w:t>
      </w:r>
      <w:bookmarkEnd w:id="48"/>
      <w:r w:rsidRPr="00370130">
        <w:rPr>
          <w:rStyle w:val="20"/>
          <w:rFonts w:eastAsiaTheme="minorHAnsi"/>
        </w:rPr>
        <w:t>, які уклали угоди з відповідними державними регуляторами</w:t>
      </w:r>
      <w:bookmarkEnd w:id="50"/>
      <w:r w:rsidRPr="00370130">
        <w:rPr>
          <w:rStyle w:val="ab"/>
          <w:rFonts w:ascii="Times New Roman" w:eastAsia="Times New Roman" w:hAnsi="Times New Roman" w:cs="Times New Roman"/>
          <w:b/>
          <w:sz w:val="28"/>
          <w:szCs w:val="28"/>
          <w:lang w:eastAsia="ru-RU"/>
        </w:rPr>
        <w:footnoteReference w:id="11"/>
      </w:r>
      <w:bookmarkEnd w:id="51"/>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7303"/>
      </w:tblGrid>
      <w:tr w:rsidR="00ED7522" w:rsidRPr="00ED7522" w:rsidTr="003E41B0">
        <w:tc>
          <w:tcPr>
            <w:tcW w:w="2127" w:type="dxa"/>
            <w:shd w:val="clear" w:color="auto" w:fill="9CC2E5" w:themeFill="accent1" w:themeFillTint="99"/>
          </w:tcPr>
          <w:p w:rsidR="004341D7" w:rsidRPr="00ED7522" w:rsidRDefault="004341D7" w:rsidP="00434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eastAsia="Arial Unicode MS" w:hAnsi="Times New Roman" w:cs="Times New Roman"/>
                <w:b/>
                <w:bCs/>
                <w:sz w:val="28"/>
                <w:szCs w:val="28"/>
                <w:highlight w:val="yellow"/>
                <w:lang w:eastAsia="ru-RU"/>
              </w:rPr>
            </w:pPr>
            <w:r w:rsidRPr="00ED7522">
              <w:rPr>
                <w:noProof/>
                <w:lang w:eastAsia="uk-UA"/>
              </w:rPr>
              <w:drawing>
                <wp:anchor distT="0" distB="0" distL="114300" distR="114300" simplePos="0" relativeHeight="251730944" behindDoc="0" locked="0" layoutInCell="1" allowOverlap="1" wp14:anchorId="7A15AAFF" wp14:editId="2C4DF89E">
                  <wp:simplePos x="0" y="0"/>
                  <wp:positionH relativeFrom="margin">
                    <wp:posOffset>-59385</wp:posOffset>
                  </wp:positionH>
                  <wp:positionV relativeFrom="paragraph">
                    <wp:posOffset>13583</wp:posOffset>
                  </wp:positionV>
                  <wp:extent cx="1296062" cy="1180769"/>
                  <wp:effectExtent l="0" t="0" r="0" b="635"/>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3742" cy="1196876"/>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shd w:val="clear" w:color="auto" w:fill="F2F2F2" w:themeFill="background1" w:themeFillShade="F2"/>
          </w:tcPr>
          <w:p w:rsidR="00370130" w:rsidRPr="00370130" w:rsidRDefault="00370130" w:rsidP="00370130">
            <w:pPr>
              <w:autoSpaceDE w:val="0"/>
              <w:autoSpaceDN w:val="0"/>
              <w:adjustRightInd w:val="0"/>
              <w:spacing w:after="120"/>
              <w:jc w:val="both"/>
              <w:rPr>
                <w:rFonts w:ascii="Times New Roman" w:hAnsi="Times New Roman" w:cs="Times New Roman"/>
                <w:sz w:val="24"/>
                <w:szCs w:val="24"/>
              </w:rPr>
            </w:pPr>
            <w:r w:rsidRPr="00370130">
              <w:rPr>
                <w:rFonts w:ascii="Times New Roman" w:hAnsi="Times New Roman" w:cs="Times New Roman"/>
                <w:sz w:val="24"/>
                <w:szCs w:val="24"/>
              </w:rPr>
              <w:t xml:space="preserve">На сторінках Офіційного Інтернет-представництва </w:t>
            </w:r>
            <w:r w:rsidRPr="00370130">
              <w:rPr>
                <w:rFonts w:ascii="Times New Roman" w:hAnsi="Times New Roman" w:cs="Times New Roman"/>
                <w:b/>
                <w:sz w:val="24"/>
                <w:szCs w:val="24"/>
              </w:rPr>
              <w:t>Національного банку</w:t>
            </w:r>
            <w:r w:rsidRPr="00ED7522">
              <w:rPr>
                <w:rFonts w:ascii="Times New Roman" w:hAnsi="Times New Roman" w:cs="Times New Roman"/>
                <w:sz w:val="24"/>
                <w:szCs w:val="24"/>
              </w:rPr>
              <w:t xml:space="preserve"> (</w:t>
            </w:r>
            <w:hyperlink r:id="rId82" w:history="1">
              <w:r w:rsidRPr="00ED7522">
                <w:rPr>
                  <w:rStyle w:val="a3"/>
                  <w:rFonts w:ascii="Times New Roman" w:hAnsi="Times New Roman" w:cs="Times New Roman"/>
                  <w:color w:val="0070C0"/>
                  <w:sz w:val="24"/>
                  <w:szCs w:val="24"/>
                </w:rPr>
                <w:t>https://bank.gov.ua/ua/supervision/monitoring/training</w:t>
              </w:r>
            </w:hyperlink>
            <w:r w:rsidRPr="00ED7522">
              <w:rPr>
                <w:rFonts w:ascii="Times New Roman" w:hAnsi="Times New Roman" w:cs="Times New Roman"/>
                <w:sz w:val="24"/>
                <w:szCs w:val="24"/>
              </w:rPr>
              <w:t>) р</w:t>
            </w:r>
            <w:r w:rsidRPr="00370130">
              <w:rPr>
                <w:rFonts w:ascii="Times New Roman" w:hAnsi="Times New Roman" w:cs="Times New Roman"/>
                <w:sz w:val="24"/>
                <w:szCs w:val="24"/>
              </w:rPr>
              <w:t xml:space="preserve">озміщена інформація про заклади освіти, що здійснюють перепідготовку та підвищення кваліфікації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а також освітні програми відповідних закладів освіти, погоджені Національним банком. </w:t>
            </w:r>
          </w:p>
          <w:p w:rsidR="00370130" w:rsidRPr="00370130" w:rsidRDefault="00370130" w:rsidP="00370130">
            <w:pPr>
              <w:autoSpaceDE w:val="0"/>
              <w:autoSpaceDN w:val="0"/>
              <w:adjustRightInd w:val="0"/>
              <w:spacing w:after="120"/>
              <w:jc w:val="both"/>
              <w:rPr>
                <w:rFonts w:ascii="Times New Roman" w:hAnsi="Times New Roman" w:cs="Times New Roman"/>
                <w:sz w:val="24"/>
                <w:szCs w:val="24"/>
              </w:rPr>
            </w:pPr>
            <w:r w:rsidRPr="00370130">
              <w:rPr>
                <w:rFonts w:ascii="Times New Roman" w:hAnsi="Times New Roman" w:cs="Times New Roman"/>
                <w:sz w:val="24"/>
                <w:szCs w:val="24"/>
              </w:rPr>
              <w:t xml:space="preserve">Працівники Департаменту </w:t>
            </w:r>
            <w:r w:rsidRPr="00ED7522">
              <w:rPr>
                <w:rFonts w:ascii="Times New Roman" w:hAnsi="Times New Roman" w:cs="Times New Roman"/>
                <w:sz w:val="24"/>
                <w:szCs w:val="24"/>
              </w:rPr>
              <w:t xml:space="preserve">фінансового моніторингу у 2024 р. </w:t>
            </w:r>
            <w:r w:rsidRPr="00370130">
              <w:rPr>
                <w:rFonts w:ascii="Times New Roman" w:hAnsi="Times New Roman" w:cs="Times New Roman"/>
                <w:sz w:val="24"/>
                <w:szCs w:val="24"/>
              </w:rPr>
              <w:t xml:space="preserve">взяли участь як лектори: </w:t>
            </w:r>
          </w:p>
          <w:p w:rsidR="00370130" w:rsidRPr="00370130" w:rsidRDefault="00370130" w:rsidP="00370130">
            <w:pPr>
              <w:autoSpaceDE w:val="0"/>
              <w:autoSpaceDN w:val="0"/>
              <w:adjustRightInd w:val="0"/>
              <w:spacing w:after="120"/>
              <w:jc w:val="both"/>
              <w:rPr>
                <w:rFonts w:ascii="Times New Roman" w:hAnsi="Times New Roman" w:cs="Times New Roman"/>
                <w:sz w:val="24"/>
                <w:szCs w:val="24"/>
              </w:rPr>
            </w:pPr>
            <w:r w:rsidRPr="00370130">
              <w:rPr>
                <w:rFonts w:ascii="Times New Roman" w:hAnsi="Times New Roman" w:cs="Times New Roman"/>
                <w:sz w:val="24"/>
                <w:szCs w:val="24"/>
              </w:rPr>
              <w:t xml:space="preserve">1) </w:t>
            </w:r>
            <w:r w:rsidRPr="00ED7522">
              <w:rPr>
                <w:rFonts w:ascii="Times New Roman" w:hAnsi="Times New Roman" w:cs="Times New Roman"/>
                <w:sz w:val="24"/>
                <w:szCs w:val="24"/>
              </w:rPr>
              <w:t>у</w:t>
            </w:r>
            <w:r w:rsidRPr="00370130">
              <w:rPr>
                <w:rFonts w:ascii="Times New Roman" w:hAnsi="Times New Roman" w:cs="Times New Roman"/>
                <w:sz w:val="24"/>
                <w:szCs w:val="24"/>
              </w:rPr>
              <w:t xml:space="preserve"> заняттях з підвищення кваліфікації для відповідальних працівників, а також працівників, залучених до проведення фінансового моніторингу, що проводились Державним закладом післядипломної освіти </w:t>
            </w:r>
            <w:r w:rsidRPr="00ED7522">
              <w:rPr>
                <w:rFonts w:ascii="Times New Roman" w:hAnsi="Times New Roman" w:cs="Times New Roman"/>
                <w:sz w:val="24"/>
                <w:szCs w:val="24"/>
              </w:rPr>
              <w:t>«</w:t>
            </w:r>
            <w:r w:rsidRPr="00370130">
              <w:rPr>
                <w:rFonts w:ascii="Times New Roman" w:hAnsi="Times New Roman" w:cs="Times New Roman"/>
                <w:sz w:val="24"/>
                <w:szCs w:val="24"/>
              </w:rPr>
              <w:t>Академія фінансового моніторингу</w:t>
            </w:r>
            <w:r w:rsidRPr="00ED7522">
              <w:rPr>
                <w:rFonts w:ascii="Times New Roman" w:hAnsi="Times New Roman" w:cs="Times New Roman"/>
                <w:sz w:val="24"/>
                <w:szCs w:val="24"/>
              </w:rPr>
              <w:t>»</w:t>
            </w:r>
            <w:r w:rsidRPr="00370130">
              <w:rPr>
                <w:rFonts w:ascii="Times New Roman" w:hAnsi="Times New Roman" w:cs="Times New Roman"/>
                <w:sz w:val="24"/>
                <w:szCs w:val="24"/>
              </w:rPr>
              <w:t xml:space="preserve"> для небанківських установ на теми: </w:t>
            </w:r>
          </w:p>
          <w:p w:rsidR="00370130" w:rsidRPr="00ED7522" w:rsidRDefault="00370130"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ED7522">
              <w:rPr>
                <w:rFonts w:ascii="Times New Roman" w:hAnsi="Times New Roman" w:cs="Times New Roman"/>
                <w:sz w:val="24"/>
                <w:szCs w:val="24"/>
              </w:rPr>
              <w:t>Особливості здійснення фінансового моніторингу небанківськими фінансовими установами, як суб’єктами первинного фінансового моніторингу, державне регулювання і нагляд за діяльністю яких здійснює Національний банк України</w:t>
            </w:r>
            <w:r w:rsidR="00ED7522">
              <w:rPr>
                <w:rFonts w:ascii="Times New Roman" w:hAnsi="Times New Roman" w:cs="Times New Roman"/>
                <w:sz w:val="24"/>
                <w:szCs w:val="24"/>
              </w:rPr>
              <w:t>.</w:t>
            </w:r>
            <w:r w:rsidRPr="00ED7522">
              <w:rPr>
                <w:rFonts w:ascii="Times New Roman" w:hAnsi="Times New Roman" w:cs="Times New Roman"/>
                <w:sz w:val="24"/>
                <w:szCs w:val="24"/>
              </w:rPr>
              <w:t xml:space="preserve"> </w:t>
            </w:r>
          </w:p>
          <w:p w:rsidR="00370130" w:rsidRPr="00ED7522" w:rsidRDefault="00370130"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ED7522">
              <w:rPr>
                <w:rFonts w:ascii="Times New Roman" w:hAnsi="Times New Roman" w:cs="Times New Roman"/>
                <w:sz w:val="24"/>
                <w:szCs w:val="24"/>
              </w:rPr>
              <w:t>Порядок проведення перевірок з питань дотримання вимог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та інших нормативно-правових актів, що регулюють діяльність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sidR="00ED7522">
              <w:rPr>
                <w:rFonts w:ascii="Times New Roman" w:hAnsi="Times New Roman" w:cs="Times New Roman"/>
                <w:sz w:val="24"/>
                <w:szCs w:val="24"/>
              </w:rPr>
              <w:t>.</w:t>
            </w:r>
            <w:r w:rsidRPr="00ED7522">
              <w:rPr>
                <w:rFonts w:ascii="Times New Roman" w:hAnsi="Times New Roman" w:cs="Times New Roman"/>
                <w:sz w:val="24"/>
                <w:szCs w:val="24"/>
              </w:rPr>
              <w:t xml:space="preserve"> </w:t>
            </w:r>
          </w:p>
          <w:p w:rsidR="00370130" w:rsidRPr="00ED7522" w:rsidRDefault="00370130"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ED7522">
              <w:rPr>
                <w:rFonts w:ascii="Times New Roman" w:hAnsi="Times New Roman" w:cs="Times New Roman"/>
                <w:sz w:val="24"/>
                <w:szCs w:val="24"/>
              </w:rPr>
              <w:t xml:space="preserve">Порядок застосування штрафів та інших санкцій до суб’єктів первинного фінансового моніторингу. </w:t>
            </w:r>
          </w:p>
          <w:p w:rsidR="00370130" w:rsidRPr="00370130" w:rsidRDefault="00370130" w:rsidP="00ED7522">
            <w:pPr>
              <w:autoSpaceDE w:val="0"/>
              <w:autoSpaceDN w:val="0"/>
              <w:adjustRightInd w:val="0"/>
              <w:spacing w:after="120"/>
              <w:jc w:val="both"/>
              <w:rPr>
                <w:rFonts w:ascii="Times New Roman" w:hAnsi="Times New Roman" w:cs="Times New Roman"/>
                <w:sz w:val="24"/>
                <w:szCs w:val="24"/>
              </w:rPr>
            </w:pPr>
            <w:r w:rsidRPr="00370130">
              <w:rPr>
                <w:rFonts w:ascii="Times New Roman" w:hAnsi="Times New Roman" w:cs="Times New Roman"/>
                <w:sz w:val="24"/>
                <w:szCs w:val="24"/>
              </w:rPr>
              <w:t xml:space="preserve">2) у навчальних заняттях з підвищення кваліфікації для відповідальних працівників, а також працівників, залучених до проведення фінансового моніторингу, що проводились Державним </w:t>
            </w:r>
            <w:r w:rsidRPr="00370130">
              <w:rPr>
                <w:rFonts w:ascii="Times New Roman" w:hAnsi="Times New Roman" w:cs="Times New Roman"/>
                <w:sz w:val="24"/>
                <w:szCs w:val="24"/>
              </w:rPr>
              <w:lastRenderedPageBreak/>
              <w:t xml:space="preserve">закладом післядипломної освіти </w:t>
            </w:r>
            <w:r w:rsidR="00ED7522" w:rsidRPr="00ED7522">
              <w:rPr>
                <w:rFonts w:ascii="Times New Roman" w:hAnsi="Times New Roman" w:cs="Times New Roman"/>
                <w:sz w:val="24"/>
                <w:szCs w:val="24"/>
              </w:rPr>
              <w:t>«</w:t>
            </w:r>
            <w:r w:rsidRPr="00370130">
              <w:rPr>
                <w:rFonts w:ascii="Times New Roman" w:hAnsi="Times New Roman" w:cs="Times New Roman"/>
                <w:sz w:val="24"/>
                <w:szCs w:val="24"/>
              </w:rPr>
              <w:t>Академія фінансового моніторингу</w:t>
            </w:r>
            <w:r w:rsidR="00ED7522" w:rsidRPr="00ED7522">
              <w:rPr>
                <w:rFonts w:ascii="Times New Roman" w:hAnsi="Times New Roman" w:cs="Times New Roman"/>
                <w:sz w:val="24"/>
                <w:szCs w:val="24"/>
              </w:rPr>
              <w:t>»</w:t>
            </w:r>
            <w:r w:rsidRPr="00370130">
              <w:rPr>
                <w:rFonts w:ascii="Times New Roman" w:hAnsi="Times New Roman" w:cs="Times New Roman"/>
                <w:sz w:val="24"/>
                <w:szCs w:val="24"/>
              </w:rPr>
              <w:t xml:space="preserve"> для банків на теми: </w:t>
            </w:r>
          </w:p>
          <w:p w:rsidR="00370130" w:rsidRPr="00370130" w:rsidRDefault="00370130"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370130">
              <w:rPr>
                <w:rFonts w:ascii="Times New Roman" w:hAnsi="Times New Roman" w:cs="Times New Roman"/>
                <w:sz w:val="24"/>
                <w:szCs w:val="24"/>
              </w:rPr>
              <w:t>Особливості здійснення фінансового моніторингу банками, як суб’єктами первинного фінансового моніторингу, державне регулювання і нагляд за діяльністю яких здійснює Національний банк України</w:t>
            </w:r>
            <w:r w:rsidR="00ED7522">
              <w:rPr>
                <w:rFonts w:ascii="Times New Roman" w:hAnsi="Times New Roman" w:cs="Times New Roman"/>
                <w:sz w:val="24"/>
                <w:szCs w:val="24"/>
              </w:rPr>
              <w:t>.</w:t>
            </w:r>
            <w:r w:rsidRPr="00370130">
              <w:rPr>
                <w:rFonts w:ascii="Times New Roman" w:hAnsi="Times New Roman" w:cs="Times New Roman"/>
                <w:sz w:val="24"/>
                <w:szCs w:val="24"/>
              </w:rPr>
              <w:t xml:space="preserve"> </w:t>
            </w:r>
          </w:p>
          <w:p w:rsidR="00370130" w:rsidRPr="00370130" w:rsidRDefault="00370130"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370130">
              <w:rPr>
                <w:rFonts w:ascii="Times New Roman" w:hAnsi="Times New Roman" w:cs="Times New Roman"/>
                <w:sz w:val="24"/>
                <w:szCs w:val="24"/>
              </w:rPr>
              <w:t>Замороження та розмороження активів, пов’язаних з тероризмом та його фінансуванням, розповсюдженням зброї масового знищення та його фінансуванням</w:t>
            </w:r>
            <w:r w:rsidR="00ED7522">
              <w:rPr>
                <w:rFonts w:ascii="Times New Roman" w:hAnsi="Times New Roman" w:cs="Times New Roman"/>
                <w:sz w:val="24"/>
                <w:szCs w:val="24"/>
              </w:rPr>
              <w:t>.</w:t>
            </w:r>
            <w:r w:rsidRPr="00370130">
              <w:rPr>
                <w:rFonts w:ascii="Times New Roman" w:hAnsi="Times New Roman" w:cs="Times New Roman"/>
                <w:sz w:val="24"/>
                <w:szCs w:val="24"/>
              </w:rPr>
              <w:t xml:space="preserve"> </w:t>
            </w:r>
          </w:p>
          <w:p w:rsidR="00ED7522" w:rsidRDefault="00370130"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370130">
              <w:rPr>
                <w:rFonts w:ascii="Times New Roman" w:hAnsi="Times New Roman" w:cs="Times New Roman"/>
                <w:sz w:val="24"/>
                <w:szCs w:val="24"/>
              </w:rPr>
              <w:t xml:space="preserve">Порядок проведення перевірок з питань дотримання вимог Закону України </w:t>
            </w:r>
            <w:r w:rsidR="00ED7522" w:rsidRPr="00ED7522">
              <w:rPr>
                <w:rFonts w:ascii="Times New Roman" w:hAnsi="Times New Roman" w:cs="Times New Roman"/>
                <w:sz w:val="24"/>
                <w:szCs w:val="24"/>
              </w:rPr>
              <w:t>«</w:t>
            </w:r>
            <w:r w:rsidRPr="00370130">
              <w:rPr>
                <w:rFonts w:ascii="Times New Roman" w:hAnsi="Times New Roman" w:cs="Times New Roman"/>
                <w:sz w:val="24"/>
                <w:szCs w:val="24"/>
              </w:rPr>
              <w:t>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sidR="00ED7522" w:rsidRPr="00ED7522">
              <w:rPr>
                <w:rFonts w:ascii="Times New Roman" w:hAnsi="Times New Roman" w:cs="Times New Roman"/>
                <w:sz w:val="24"/>
                <w:szCs w:val="24"/>
              </w:rPr>
              <w:t>»</w:t>
            </w:r>
            <w:r w:rsidRPr="00370130">
              <w:rPr>
                <w:rFonts w:ascii="Times New Roman" w:hAnsi="Times New Roman" w:cs="Times New Roman"/>
                <w:sz w:val="24"/>
                <w:szCs w:val="24"/>
              </w:rPr>
              <w:t xml:space="preserve"> та інших нормативно-правових актів, що регулюють діяльність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4341D7" w:rsidRPr="00ED7522" w:rsidRDefault="00ED7522" w:rsidP="00681786">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ED7522">
              <w:rPr>
                <w:rFonts w:ascii="Times New Roman" w:hAnsi="Times New Roman" w:cs="Times New Roman"/>
                <w:sz w:val="24"/>
                <w:szCs w:val="24"/>
              </w:rPr>
              <w:t>Порядок застосування заходів впливу, фінансових санкцій до суб’єктів первинного фінансового моніторингу.</w:t>
            </w:r>
          </w:p>
        </w:tc>
      </w:tr>
    </w:tbl>
    <w:p w:rsidR="004341D7" w:rsidRPr="00ED7522" w:rsidRDefault="004341D7" w:rsidP="004341D7">
      <w:pPr>
        <w:tabs>
          <w:tab w:val="left" w:pos="1134"/>
        </w:tabs>
        <w:spacing w:after="120" w:line="240" w:lineRule="auto"/>
        <w:ind w:firstLine="709"/>
        <w:jc w:val="both"/>
        <w:rPr>
          <w:rFonts w:ascii="Times New Roman" w:hAnsi="Times New Roman" w:cs="Times New Roman"/>
          <w:b/>
          <w:bCs/>
          <w:sz w:val="16"/>
          <w:szCs w:val="16"/>
          <w:highlight w:val="yellow"/>
        </w:rPr>
      </w:pP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7267"/>
      </w:tblGrid>
      <w:tr w:rsidR="0057452C" w:rsidRPr="0057452C" w:rsidTr="0057452C">
        <w:trPr>
          <w:trHeight w:val="2967"/>
        </w:trPr>
        <w:tc>
          <w:tcPr>
            <w:tcW w:w="2127" w:type="dxa"/>
            <w:shd w:val="clear" w:color="auto" w:fill="9CC2E5" w:themeFill="accent1" w:themeFillTint="99"/>
          </w:tcPr>
          <w:p w:rsidR="004341D7" w:rsidRPr="0057452C" w:rsidRDefault="004341D7" w:rsidP="004341D7">
            <w:pPr>
              <w:tabs>
                <w:tab w:val="left" w:pos="1134"/>
              </w:tabs>
              <w:spacing w:after="120"/>
              <w:jc w:val="both"/>
              <w:rPr>
                <w:rFonts w:ascii="Times New Roman" w:hAnsi="Times New Roman" w:cs="Times New Roman"/>
                <w:b/>
                <w:bCs/>
                <w:sz w:val="28"/>
                <w:szCs w:val="28"/>
              </w:rPr>
            </w:pPr>
            <w:r w:rsidRPr="0057452C">
              <w:rPr>
                <w:noProof/>
                <w:lang w:eastAsia="uk-UA"/>
              </w:rPr>
              <w:drawing>
                <wp:anchor distT="0" distB="0" distL="114300" distR="114300" simplePos="0" relativeHeight="251725824" behindDoc="0" locked="0" layoutInCell="1" allowOverlap="1" wp14:anchorId="725B7E11" wp14:editId="3B0046C4">
                  <wp:simplePos x="0" y="0"/>
                  <wp:positionH relativeFrom="column">
                    <wp:posOffset>-53340</wp:posOffset>
                  </wp:positionH>
                  <wp:positionV relativeFrom="paragraph">
                    <wp:posOffset>28575</wp:posOffset>
                  </wp:positionV>
                  <wp:extent cx="1323393" cy="1057275"/>
                  <wp:effectExtent l="0" t="0" r="0" b="0"/>
                  <wp:wrapNone/>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3800" cy="1065590"/>
                          </a:xfrm>
                          <a:prstGeom prst="rect">
                            <a:avLst/>
                          </a:prstGeom>
                          <a:noFill/>
                        </pic:spPr>
                      </pic:pic>
                    </a:graphicData>
                  </a:graphic>
                  <wp14:sizeRelH relativeFrom="margin">
                    <wp14:pctWidth>0</wp14:pctWidth>
                  </wp14:sizeRelH>
                  <wp14:sizeRelV relativeFrom="margin">
                    <wp14:pctHeight>0</wp14:pctHeight>
                  </wp14:sizeRelV>
                </wp:anchor>
              </w:drawing>
            </w:r>
          </w:p>
          <w:p w:rsidR="004341D7" w:rsidRPr="0057452C" w:rsidRDefault="004341D7" w:rsidP="004341D7">
            <w:pPr>
              <w:tabs>
                <w:tab w:val="left" w:pos="1134"/>
              </w:tabs>
              <w:spacing w:after="120"/>
              <w:jc w:val="both"/>
              <w:rPr>
                <w:rFonts w:ascii="Times New Roman" w:hAnsi="Times New Roman" w:cs="Times New Roman"/>
                <w:b/>
                <w:bCs/>
                <w:sz w:val="28"/>
                <w:szCs w:val="28"/>
              </w:rPr>
            </w:pPr>
          </w:p>
          <w:p w:rsidR="004341D7" w:rsidRPr="0057452C" w:rsidRDefault="004341D7" w:rsidP="004341D7">
            <w:pPr>
              <w:tabs>
                <w:tab w:val="left" w:pos="1134"/>
              </w:tabs>
              <w:spacing w:after="120"/>
              <w:jc w:val="both"/>
              <w:rPr>
                <w:rFonts w:ascii="Times New Roman" w:hAnsi="Times New Roman" w:cs="Times New Roman"/>
                <w:b/>
                <w:bCs/>
                <w:sz w:val="28"/>
                <w:szCs w:val="28"/>
              </w:rPr>
            </w:pPr>
          </w:p>
          <w:p w:rsidR="004341D7" w:rsidRPr="0057452C" w:rsidRDefault="004341D7" w:rsidP="004341D7">
            <w:pPr>
              <w:tabs>
                <w:tab w:val="left" w:pos="1134"/>
              </w:tabs>
              <w:spacing w:after="120"/>
              <w:jc w:val="both"/>
              <w:rPr>
                <w:rFonts w:ascii="Times New Roman" w:hAnsi="Times New Roman" w:cs="Times New Roman"/>
                <w:b/>
                <w:bCs/>
                <w:sz w:val="28"/>
                <w:szCs w:val="28"/>
              </w:rPr>
            </w:pPr>
          </w:p>
          <w:p w:rsidR="004341D7" w:rsidRPr="0057452C" w:rsidRDefault="004341D7" w:rsidP="004341D7">
            <w:pPr>
              <w:tabs>
                <w:tab w:val="left" w:pos="1134"/>
              </w:tabs>
              <w:spacing w:after="120"/>
              <w:jc w:val="both"/>
              <w:rPr>
                <w:rFonts w:ascii="Times New Roman" w:hAnsi="Times New Roman" w:cs="Times New Roman"/>
                <w:b/>
                <w:bCs/>
                <w:sz w:val="28"/>
                <w:szCs w:val="28"/>
              </w:rPr>
            </w:pPr>
          </w:p>
          <w:p w:rsidR="004341D7" w:rsidRPr="0057452C" w:rsidRDefault="004341D7" w:rsidP="004341D7">
            <w:pPr>
              <w:tabs>
                <w:tab w:val="left" w:pos="1134"/>
              </w:tabs>
              <w:spacing w:after="120"/>
              <w:jc w:val="both"/>
              <w:rPr>
                <w:rFonts w:ascii="Times New Roman" w:hAnsi="Times New Roman" w:cs="Times New Roman"/>
                <w:b/>
                <w:bCs/>
                <w:sz w:val="28"/>
                <w:szCs w:val="28"/>
                <w:highlight w:val="yellow"/>
              </w:rPr>
            </w:pPr>
          </w:p>
        </w:tc>
        <w:tc>
          <w:tcPr>
            <w:tcW w:w="7371" w:type="dxa"/>
            <w:shd w:val="clear" w:color="auto" w:fill="F2F2F2" w:themeFill="background1" w:themeFillShade="F2"/>
          </w:tcPr>
          <w:p w:rsidR="0057452C" w:rsidRPr="0057452C" w:rsidRDefault="0057452C" w:rsidP="0057452C">
            <w:pPr>
              <w:pStyle w:val="a5"/>
              <w:tabs>
                <w:tab w:val="left" w:pos="385"/>
              </w:tabs>
              <w:autoSpaceDE w:val="0"/>
              <w:autoSpaceDN w:val="0"/>
              <w:adjustRightInd w:val="0"/>
              <w:spacing w:after="120" w:line="240" w:lineRule="auto"/>
              <w:ind w:left="0"/>
              <w:jc w:val="both"/>
              <w:rPr>
                <w:rFonts w:ascii="Times New Roman" w:hAnsi="Times New Roman" w:cs="Times New Roman"/>
                <w:sz w:val="24"/>
                <w:szCs w:val="24"/>
              </w:rPr>
            </w:pPr>
            <w:r w:rsidRPr="0057452C">
              <w:rPr>
                <w:rFonts w:ascii="Times New Roman" w:hAnsi="Times New Roman" w:cs="Times New Roman"/>
                <w:sz w:val="24"/>
                <w:szCs w:val="24"/>
              </w:rPr>
              <w:t xml:space="preserve">У 2024 році на базі ДННУ «Академія фінансового управління» та Державного закладу післядипломної освіти «Академія фінансового моніторингу» пройшли навчання 380 відповідальних працівників, а також працівників, залучених до проведення фінансового моніторингу СПФМ, державне регулювання і нагляд за діяльністю яких здійснює Мінфін, та отримали сертифікати, зокрема: </w:t>
            </w:r>
          </w:p>
          <w:p w:rsidR="0057452C" w:rsidRPr="0057452C" w:rsidRDefault="0057452C" w:rsidP="0057452C">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57452C">
              <w:rPr>
                <w:rFonts w:ascii="Times New Roman" w:hAnsi="Times New Roman" w:cs="Times New Roman"/>
                <w:sz w:val="24"/>
                <w:szCs w:val="24"/>
              </w:rPr>
              <w:t xml:space="preserve">в ДННУ «Академія фінансового управління» – 102 особи; </w:t>
            </w:r>
          </w:p>
          <w:p w:rsidR="004341D7" w:rsidRPr="0057452C" w:rsidRDefault="0057452C" w:rsidP="00FF3354">
            <w:pPr>
              <w:pStyle w:val="a5"/>
              <w:numPr>
                <w:ilvl w:val="1"/>
                <w:numId w:val="16"/>
              </w:numPr>
              <w:tabs>
                <w:tab w:val="left" w:pos="385"/>
              </w:tabs>
              <w:autoSpaceDE w:val="0"/>
              <w:autoSpaceDN w:val="0"/>
              <w:adjustRightInd w:val="0"/>
              <w:spacing w:after="120" w:line="240" w:lineRule="auto"/>
              <w:ind w:left="0" w:firstLine="0"/>
              <w:jc w:val="both"/>
              <w:rPr>
                <w:rFonts w:ascii="Times New Roman" w:hAnsi="Times New Roman" w:cs="Times New Roman"/>
                <w:sz w:val="24"/>
                <w:szCs w:val="24"/>
              </w:rPr>
            </w:pPr>
            <w:r w:rsidRPr="0057452C">
              <w:rPr>
                <w:rFonts w:ascii="Times New Roman" w:hAnsi="Times New Roman" w:cs="Times New Roman"/>
                <w:sz w:val="24"/>
                <w:szCs w:val="24"/>
              </w:rPr>
              <w:t>в Академі</w:t>
            </w:r>
            <w:r w:rsidR="00FF3354">
              <w:rPr>
                <w:rFonts w:ascii="Times New Roman" w:hAnsi="Times New Roman" w:cs="Times New Roman"/>
                <w:sz w:val="24"/>
                <w:szCs w:val="24"/>
              </w:rPr>
              <w:t>ї</w:t>
            </w:r>
            <w:r w:rsidRPr="0057452C">
              <w:rPr>
                <w:rFonts w:ascii="Times New Roman" w:hAnsi="Times New Roman" w:cs="Times New Roman"/>
                <w:sz w:val="24"/>
                <w:szCs w:val="24"/>
              </w:rPr>
              <w:t xml:space="preserve"> фінансового моніторингу» – 278 осіб.</w:t>
            </w:r>
          </w:p>
        </w:tc>
      </w:tr>
    </w:tbl>
    <w:p w:rsidR="004341D7" w:rsidRPr="0057452C" w:rsidRDefault="004341D7" w:rsidP="004341D7">
      <w:pPr>
        <w:tabs>
          <w:tab w:val="left" w:pos="1134"/>
        </w:tabs>
        <w:spacing w:after="120" w:line="240" w:lineRule="auto"/>
        <w:ind w:firstLine="709"/>
        <w:jc w:val="both"/>
        <w:rPr>
          <w:rFonts w:ascii="Times New Roman" w:eastAsia="Times New Roman" w:hAnsi="Times New Roman" w:cs="Calibri"/>
          <w:spacing w:val="-10"/>
          <w:sz w:val="28"/>
          <w:szCs w:val="28"/>
          <w:lang w:eastAsia="uk-UA"/>
        </w:rPr>
      </w:pPr>
    </w:p>
    <w:p w:rsidR="00B20226" w:rsidRPr="00A41C74" w:rsidRDefault="00B20226" w:rsidP="00097768">
      <w:pPr>
        <w:pStyle w:val="1"/>
        <w:rPr>
          <w:color w:val="FF0000"/>
        </w:rPr>
        <w:sectPr w:rsidR="00B20226" w:rsidRPr="00A41C74" w:rsidSect="00E35019">
          <w:pgSz w:w="11906" w:h="16838"/>
          <w:pgMar w:top="1134" w:right="849" w:bottom="1134" w:left="1701" w:header="708" w:footer="708" w:gutter="0"/>
          <w:cols w:space="708"/>
          <w:docGrid w:linePitch="360"/>
        </w:sectPr>
      </w:pPr>
    </w:p>
    <w:p w:rsidR="00E1356B" w:rsidRPr="00CA5190" w:rsidRDefault="00E1356B" w:rsidP="00097768">
      <w:pPr>
        <w:pStyle w:val="1"/>
        <w:rPr>
          <w:color w:val="auto"/>
        </w:rPr>
      </w:pPr>
      <w:bookmarkStart w:id="52" w:name="_Toc192840452"/>
      <w:r w:rsidRPr="00CA5190">
        <w:rPr>
          <w:color w:val="auto"/>
        </w:rPr>
        <w:lastRenderedPageBreak/>
        <w:t xml:space="preserve">10. </w:t>
      </w:r>
      <w:r w:rsidR="0023536F" w:rsidRPr="00CA5190">
        <w:rPr>
          <w:color w:val="auto"/>
        </w:rPr>
        <w:t>ПЕРСПЕКТИВНІ НАПРЯМИ РОЗВИТКУ СИСТЕМИ ПРОТИДІЇ ЛЕГАЛІЗАЦІЇ (ВІДМИВАННЮ) ДОХОДІВ, ОДЕРЖАНИХ ЗЛОЧИННИМ ШЛЯХОМ, ФІНАНСУВАННЯ ТЕРОРИЗМУ ТА ФІНАНСУВАННЮ РОЗПОВСЮДЖЕННЯ ЗБРОЇ МАСОВОГО ЗНИЩЕННЯ</w:t>
      </w:r>
      <w:bookmarkEnd w:id="52"/>
    </w:p>
    <w:tbl>
      <w:tblPr>
        <w:tblStyle w:val="a6"/>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6"/>
        <w:gridCol w:w="7395"/>
      </w:tblGrid>
      <w:tr w:rsidR="00A41C74" w:rsidRPr="00A41C74" w:rsidTr="00AA5856">
        <w:trPr>
          <w:trHeight w:val="1278"/>
        </w:trPr>
        <w:tc>
          <w:tcPr>
            <w:tcW w:w="1966" w:type="dxa"/>
            <w:shd w:val="clear" w:color="auto" w:fill="9CC2E5" w:themeFill="accent1" w:themeFillTint="99"/>
            <w:hideMark/>
          </w:tcPr>
          <w:p w:rsidR="00E1356B" w:rsidRPr="00A41C74" w:rsidRDefault="00AA5856" w:rsidP="001057CA">
            <w:pPr>
              <w:pStyle w:val="a5"/>
              <w:tabs>
                <w:tab w:val="left" w:pos="993"/>
              </w:tabs>
              <w:spacing w:after="120" w:line="240" w:lineRule="auto"/>
              <w:ind w:left="0"/>
              <w:jc w:val="center"/>
              <w:rPr>
                <w:b/>
                <w:noProof/>
                <w:color w:val="FF0000"/>
              </w:rPr>
            </w:pPr>
            <w:r w:rsidRPr="00A41C74">
              <w:rPr>
                <w:b/>
                <w:noProof/>
                <w:color w:val="FF0000"/>
              </w:rPr>
              <w:drawing>
                <wp:anchor distT="0" distB="0" distL="114300" distR="114300" simplePos="0" relativeHeight="251734016" behindDoc="0" locked="0" layoutInCell="1" allowOverlap="1" wp14:anchorId="75E3D0C7" wp14:editId="3FCD5C47">
                  <wp:simplePos x="0" y="0"/>
                  <wp:positionH relativeFrom="column">
                    <wp:posOffset>-66675</wp:posOffset>
                  </wp:positionH>
                  <wp:positionV relativeFrom="paragraph">
                    <wp:posOffset>-2153</wp:posOffset>
                  </wp:positionV>
                  <wp:extent cx="1225355" cy="1170694"/>
                  <wp:effectExtent l="0" t="0" r="0" b="0"/>
                  <wp:wrapNone/>
                  <wp:docPr id="470" name="Рисунок 47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imag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25355" cy="11706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356B" w:rsidRPr="00A41C74" w:rsidRDefault="00E1356B" w:rsidP="001057CA">
            <w:pPr>
              <w:pStyle w:val="a5"/>
              <w:tabs>
                <w:tab w:val="left" w:pos="993"/>
              </w:tabs>
              <w:spacing w:after="120" w:line="240" w:lineRule="auto"/>
              <w:ind w:left="0"/>
              <w:jc w:val="center"/>
              <w:rPr>
                <w:b/>
                <w:noProof/>
                <w:color w:val="FF0000"/>
              </w:rPr>
            </w:pPr>
          </w:p>
          <w:p w:rsidR="00E1356B" w:rsidRPr="00A41C74" w:rsidRDefault="00E1356B" w:rsidP="001057CA">
            <w:pPr>
              <w:pStyle w:val="a5"/>
              <w:tabs>
                <w:tab w:val="left" w:pos="993"/>
              </w:tabs>
              <w:spacing w:after="120" w:line="240" w:lineRule="auto"/>
              <w:ind w:left="0"/>
              <w:jc w:val="center"/>
              <w:rPr>
                <w:b/>
                <w:noProof/>
                <w:color w:val="FF0000"/>
              </w:rPr>
            </w:pPr>
          </w:p>
          <w:p w:rsidR="00E1356B" w:rsidRPr="00A41C74" w:rsidRDefault="00E1356B" w:rsidP="001057CA">
            <w:pPr>
              <w:pStyle w:val="a5"/>
              <w:tabs>
                <w:tab w:val="left" w:pos="993"/>
              </w:tabs>
              <w:spacing w:after="120" w:line="240" w:lineRule="auto"/>
              <w:ind w:left="0"/>
              <w:jc w:val="center"/>
              <w:rPr>
                <w:b/>
                <w:noProof/>
                <w:color w:val="FF0000"/>
              </w:rPr>
            </w:pPr>
          </w:p>
          <w:p w:rsidR="00E1356B" w:rsidRPr="00A41C74" w:rsidRDefault="00E1356B" w:rsidP="001057CA">
            <w:pPr>
              <w:pStyle w:val="a5"/>
              <w:tabs>
                <w:tab w:val="left" w:pos="993"/>
              </w:tabs>
              <w:spacing w:after="120" w:line="240" w:lineRule="auto"/>
              <w:ind w:left="0"/>
              <w:jc w:val="center"/>
              <w:rPr>
                <w:rFonts w:ascii="Times New Roman" w:hAnsi="Times New Roman" w:cs="Times New Roman"/>
                <w:color w:val="FF0000"/>
                <w:sz w:val="24"/>
                <w:szCs w:val="24"/>
              </w:rPr>
            </w:pPr>
          </w:p>
        </w:tc>
        <w:tc>
          <w:tcPr>
            <w:tcW w:w="7395" w:type="dxa"/>
            <w:shd w:val="clear" w:color="auto" w:fill="D9D9D9" w:themeFill="background1" w:themeFillShade="D9"/>
            <w:vAlign w:val="center"/>
          </w:tcPr>
          <w:p w:rsidR="00AA5856" w:rsidRDefault="00AA5856" w:rsidP="004557A6">
            <w:pPr>
              <w:pStyle w:val="a5"/>
              <w:tabs>
                <w:tab w:val="left" w:pos="993"/>
              </w:tabs>
              <w:spacing w:after="120" w:line="240" w:lineRule="auto"/>
              <w:ind w:left="0"/>
              <w:jc w:val="both"/>
              <w:rPr>
                <w:rFonts w:ascii="Times New Roman" w:hAnsi="Times New Roman" w:cs="Times New Roman"/>
                <w:b/>
                <w:sz w:val="24"/>
                <w:szCs w:val="24"/>
              </w:rPr>
            </w:pPr>
          </w:p>
          <w:p w:rsidR="00E1356B" w:rsidRDefault="00E1356B" w:rsidP="004557A6">
            <w:pPr>
              <w:pStyle w:val="a5"/>
              <w:tabs>
                <w:tab w:val="left" w:pos="993"/>
              </w:tabs>
              <w:spacing w:after="120" w:line="240" w:lineRule="auto"/>
              <w:ind w:left="0"/>
              <w:jc w:val="both"/>
              <w:rPr>
                <w:rFonts w:ascii="Times New Roman" w:hAnsi="Times New Roman" w:cs="Times New Roman"/>
                <w:b/>
                <w:sz w:val="24"/>
                <w:szCs w:val="24"/>
              </w:rPr>
            </w:pPr>
            <w:r w:rsidRPr="00B135B6">
              <w:rPr>
                <w:rFonts w:ascii="Times New Roman" w:hAnsi="Times New Roman" w:cs="Times New Roman"/>
                <w:b/>
                <w:sz w:val="24"/>
                <w:szCs w:val="24"/>
              </w:rPr>
              <w:t>Проведення аналізу фінансових операцій, співпраця, взаємодія та інформаційний обмін з правоохоронними, розвідувальними та іншими державними органами</w:t>
            </w:r>
          </w:p>
          <w:p w:rsidR="00AA5856" w:rsidRPr="00A41C74" w:rsidRDefault="00AA5856" w:rsidP="004557A6">
            <w:pPr>
              <w:pStyle w:val="a5"/>
              <w:tabs>
                <w:tab w:val="left" w:pos="993"/>
              </w:tabs>
              <w:spacing w:after="120" w:line="240" w:lineRule="auto"/>
              <w:ind w:left="0"/>
              <w:jc w:val="both"/>
              <w:rPr>
                <w:rFonts w:ascii="Times New Roman" w:hAnsi="Times New Roman" w:cs="Times New Roman"/>
                <w:color w:val="FF0000"/>
                <w:sz w:val="24"/>
                <w:szCs w:val="24"/>
              </w:rPr>
            </w:pPr>
          </w:p>
        </w:tc>
      </w:tr>
      <w:tr w:rsidR="00A41C74" w:rsidRPr="00A41C74" w:rsidTr="00AA5856">
        <w:trPr>
          <w:trHeight w:val="773"/>
        </w:trPr>
        <w:tc>
          <w:tcPr>
            <w:tcW w:w="1966" w:type="dxa"/>
            <w:shd w:val="clear" w:color="auto" w:fill="9CC2E5" w:themeFill="accent1" w:themeFillTint="99"/>
            <w:textDirection w:val="btLr"/>
          </w:tcPr>
          <w:p w:rsidR="00E1356B" w:rsidRPr="00A41C74" w:rsidRDefault="00E1356B" w:rsidP="001057CA">
            <w:pPr>
              <w:pStyle w:val="a5"/>
              <w:tabs>
                <w:tab w:val="left" w:pos="993"/>
              </w:tabs>
              <w:spacing w:after="0" w:line="240" w:lineRule="auto"/>
              <w:ind w:left="113" w:right="113"/>
              <w:jc w:val="center"/>
              <w:rPr>
                <w:rFonts w:ascii="Times New Roman" w:hAnsi="Times New Roman" w:cs="Times New Roman"/>
                <w:noProof/>
                <w:color w:val="FF0000"/>
                <w:sz w:val="24"/>
                <w:szCs w:val="24"/>
              </w:rPr>
            </w:pPr>
          </w:p>
          <w:p w:rsidR="00E1356B" w:rsidRPr="00A41C74" w:rsidRDefault="00E1356B" w:rsidP="001057CA">
            <w:pPr>
              <w:pStyle w:val="a5"/>
              <w:tabs>
                <w:tab w:val="left" w:pos="993"/>
              </w:tabs>
              <w:spacing w:after="0" w:line="240" w:lineRule="auto"/>
              <w:ind w:left="113" w:right="113"/>
              <w:jc w:val="center"/>
              <w:rPr>
                <w:rFonts w:ascii="Times New Roman" w:hAnsi="Times New Roman" w:cs="Times New Roman"/>
                <w:noProof/>
                <w:color w:val="FF0000"/>
                <w:sz w:val="24"/>
                <w:szCs w:val="24"/>
              </w:rPr>
            </w:pPr>
          </w:p>
          <w:p w:rsidR="00E1356B" w:rsidRPr="00A41C74" w:rsidRDefault="003B35BA" w:rsidP="001057CA">
            <w:pPr>
              <w:pStyle w:val="a5"/>
              <w:tabs>
                <w:tab w:val="left" w:pos="993"/>
              </w:tabs>
              <w:spacing w:after="0" w:line="240" w:lineRule="auto"/>
              <w:ind w:left="113" w:right="113"/>
              <w:jc w:val="center"/>
              <w:rPr>
                <w:rFonts w:ascii="Times New Roman" w:hAnsi="Times New Roman" w:cs="Times New Roman"/>
                <w:b/>
                <w:noProof/>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4128" behindDoc="0" locked="0" layoutInCell="1" allowOverlap="1" wp14:anchorId="257E4438" wp14:editId="780BDF39">
                      <wp:simplePos x="0" y="0"/>
                      <wp:positionH relativeFrom="column">
                        <wp:posOffset>24374</wp:posOffset>
                      </wp:positionH>
                      <wp:positionV relativeFrom="page">
                        <wp:posOffset>341435</wp:posOffset>
                      </wp:positionV>
                      <wp:extent cx="452755" cy="1581785"/>
                      <wp:effectExtent l="0" t="0" r="4445" b="0"/>
                      <wp:wrapNone/>
                      <wp:docPr id="46" name="Поле 46"/>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FF3354" w:rsidRPr="00DE2AD4" w:rsidRDefault="00FF3354" w:rsidP="003B35BA">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E4438" id="_x0000_t202" coordsize="21600,21600" o:spt="202" path="m,l,21600r21600,l21600,xe">
                      <v:stroke joinstyle="miter"/>
                      <v:path gradientshapeok="t" o:connecttype="rect"/>
                    </v:shapetype>
                    <v:shape id="Поле 46" o:spid="_x0000_s1026" type="#_x0000_t202" style="position:absolute;left:0;text-align:left;margin-left:1.9pt;margin-top:26.9pt;width:35.65pt;height:124.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2abwIAAL0EAAAOAAAAZHJzL2Uyb0RvYy54bWysVM2O2jAQvlfqO1i+lxBKgCLCirKiqkR3&#10;V2KrPRvHgUi2x7UNCX2ZPkVPlfoMPFLHDrB021NVDmY8M56fb77J5KZRkuyFdRXonKadLiVCcygq&#10;vcnp58fFmxElzjNdMAla5PQgHL2Zvn41qc1Y9GALshCWYBDtxrXJ6dZ7M04Sx7dCMdcBIzQaS7CK&#10;ebzaTVJYVmN0JZNetztIarCFscCFc6i9bY10GuOXpeD+viyd8ETmFGvz8bTxXIczmU7YeGOZ2Vb8&#10;VAb7hyoUqzQmvYS6ZZ6Rna3+CKUqbsFB6TscVAJlWXERe8Bu0u6LblZbZkTsBcFx5gKT+39h+d3+&#10;wZKqyGl/QIlmCmd0/Hb8efxx/E5QhfjUxo3RbWXQ0TfvocE5n/UOlaHtprQq/GNDBO2I9OGCrmg8&#10;4ajsZ71hllHC0ZRmo3Q4ykKY5Pm1sc5/EKBIEHJqcXoRVLZfOt+6nl1CMgeyKhaVlPESGCPm0pI9&#10;w1kzzoX2aXwud+oTFK1+0MVfO3VUIzdadf+sxmoi90KkWNtvSaQmdU4Hb7NuDKwhZG8LkxrdA1Qt&#10;JEHyzbo54beG4oDwWWgJ6AxfVNjjkjn/wCwyDhHDLfL3eJQSMAmcJEq2YL/+TR/8cxrO3hCf10ji&#10;nLovO2YFJfKjRpa8S/v9wPp46WfDHl7stWV9bdE7NQfELsWVNTyKwd/Ls1haUE+4b7OQGE1Mcywu&#10;p/4szn27WrivXMxm0Ql5bphf6pXhIXSYVRjiY/PErDlN2iNH7uBMdzZ+MfDWN7zUMNt5KKvIhoBx&#10;C+wJetyROLPTPoclvL5Hr+evzvQXAAAA//8DAFBLAwQUAAYACAAAACEAOfHzGN8AAAAHAQAADwAA&#10;AGRycy9kb3ducmV2LnhtbEyOQUsDMRCF74L/IYzgRdpsK7W6brZIUQ8WkW5F8JZuppulyWTZpO36&#10;752e9DS8eY/3vmIxeCeO2Mc2kILJOAOBVAfTUqPgc/MyugcRkyajXSBU8IMRFuXlRaFzE060xmOV&#10;GsElFHOtwKbU5VLG2qLXcRw6JPZ2ofc6sewbaXp94nLv5DTL7qTXLfGC1R0uLdb76uAV4LOdf7jV&#10;1+6moW+/fn+r9t3rUqnrq+HpEUTCIf2F4YzP6FAy0zYcyEThFNwyeFIwO1+257MJiC2/s+kDyLKQ&#10;//nLXwAAAP//AwBQSwECLQAUAAYACAAAACEAtoM4kv4AAADhAQAAEwAAAAAAAAAAAAAAAAAAAAAA&#10;W0NvbnRlbnRfVHlwZXNdLnhtbFBLAQItABQABgAIAAAAIQA4/SH/1gAAAJQBAAALAAAAAAAAAAAA&#10;AAAAAC8BAABfcmVscy8ucmVsc1BLAQItABQABgAIAAAAIQAwVJ2abwIAAL0EAAAOAAAAAAAAAAAA&#10;AAAAAC4CAABkcnMvZTJvRG9jLnhtbFBLAQItABQABgAIAAAAIQA58fMY3wAAAAcBAAAPAAAAAAAA&#10;AAAAAAAAAMkEAABkcnMvZG93bnJldi54bWxQSwUGAAAAAAQABADzAAAA1QUAAAAA&#10;" fillcolor="#9cc2e5 [1940]" stroked="f" strokeweight=".5pt">
                      <v:textbox style="layout-flow:vertical;mso-layout-flow-alt:bottom-to-top">
                        <w:txbxContent>
                          <w:p w:rsidR="00FF3354" w:rsidRPr="00DE2AD4" w:rsidRDefault="00FF3354" w:rsidP="003B35BA">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v:textbox>
                      <w10:wrap anchory="page"/>
                    </v:shape>
                  </w:pict>
                </mc:Fallback>
              </mc:AlternateContent>
            </w:r>
          </w:p>
        </w:tc>
        <w:tc>
          <w:tcPr>
            <w:tcW w:w="7395" w:type="dxa"/>
            <w:shd w:val="clear" w:color="auto" w:fill="F2F2F2" w:themeFill="background1" w:themeFillShade="F2"/>
          </w:tcPr>
          <w:p w:rsidR="00E1356B" w:rsidRPr="00B135B6" w:rsidRDefault="00E1356B" w:rsidP="001057CA">
            <w:pPr>
              <w:spacing w:after="120"/>
              <w:jc w:val="both"/>
              <w:rPr>
                <w:rFonts w:ascii="Times New Roman" w:hAnsi="Times New Roman" w:cs="Times New Roman"/>
              </w:rPr>
            </w:pPr>
            <w:r w:rsidRPr="00A41C74">
              <w:rPr>
                <w:rFonts w:ascii="Times New Roman" w:hAnsi="Times New Roman" w:cs="Times New Roman"/>
                <w:noProof/>
                <w:color w:val="FF0000"/>
                <w:lang w:eastAsia="uk-UA"/>
              </w:rPr>
              <w:drawing>
                <wp:inline distT="0" distB="0" distL="0" distR="0" wp14:anchorId="4459DE8B" wp14:editId="46BB50AA">
                  <wp:extent cx="152400" cy="152400"/>
                  <wp:effectExtent l="0" t="0" r="0" b="0"/>
                  <wp:docPr id="454" name="Рисунок 454"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35B6" w:rsidRPr="00B135B6">
              <w:rPr>
                <w:rFonts w:ascii="Calibri" w:eastAsia="Times New Roman" w:hAnsi="Calibri" w:cs="Calibri"/>
                <w:sz w:val="28"/>
                <w:szCs w:val="28"/>
              </w:rPr>
              <w:t xml:space="preserve"> </w:t>
            </w:r>
            <w:r w:rsidR="00B135B6" w:rsidRPr="00B135B6">
              <w:rPr>
                <w:rFonts w:ascii="Times New Roman" w:hAnsi="Times New Roman" w:cs="Times New Roman"/>
              </w:rPr>
              <w:t>встановлення каналів фінансування повномасштабного вторгнення з боку росії в Україну, у т.ч. осіб, які організовують, забезпечують та провокують повномасштабне вторгнення з боку росії в Україну</w:t>
            </w:r>
            <w:r w:rsidRPr="00B135B6">
              <w:rPr>
                <w:rFonts w:ascii="Times New Roman" w:hAnsi="Times New Roman" w:cs="Times New Roman"/>
              </w:rPr>
              <w:t>;</w:t>
            </w:r>
          </w:p>
          <w:p w:rsidR="00E1356B" w:rsidRPr="00B135B6" w:rsidRDefault="00E1356B" w:rsidP="001057CA">
            <w:pPr>
              <w:spacing w:after="120"/>
              <w:jc w:val="both"/>
              <w:rPr>
                <w:rFonts w:ascii="Times New Roman" w:hAnsi="Times New Roman" w:cs="Times New Roman"/>
              </w:rPr>
            </w:pPr>
            <w:r w:rsidRPr="00A41C74">
              <w:rPr>
                <w:rFonts w:ascii="Times New Roman" w:hAnsi="Times New Roman" w:cs="Times New Roman"/>
                <w:noProof/>
                <w:color w:val="FF0000"/>
                <w:lang w:eastAsia="uk-UA"/>
              </w:rPr>
              <w:drawing>
                <wp:inline distT="0" distB="0" distL="0" distR="0" wp14:anchorId="1B125F41" wp14:editId="2ADCFDC2">
                  <wp:extent cx="152400" cy="152400"/>
                  <wp:effectExtent l="0" t="0" r="0" b="0"/>
                  <wp:docPr id="471" name="Рисунок 471"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35B6" w:rsidRPr="00B135B6">
              <w:rPr>
                <w:rFonts w:ascii="Times New Roman" w:hAnsi="Times New Roman" w:cs="Times New Roman"/>
                <w:noProof/>
                <w:lang w:eastAsia="uk-UA"/>
              </w:rPr>
              <w:t>виявлення злочинних доходів та спроб їх легалізації в умовах воєнного стану, розкриття схем нецільового використання бюджетних коштів, призначених для будівництва фортифікаційних споруд, придбання товарів військового призначення, відновлення зруйнованої інфраструктури, а також гуманітарної або безоплатної допомоги та благодійних пожертв</w:t>
            </w:r>
            <w:r w:rsidRPr="00B135B6">
              <w:rPr>
                <w:rFonts w:ascii="Times New Roman" w:hAnsi="Times New Roman" w:cs="Times New Roman"/>
                <w:noProof/>
                <w:lang w:eastAsia="uk-UA"/>
              </w:rPr>
              <w:t>;</w:t>
            </w:r>
          </w:p>
          <w:p w:rsidR="00E1356B" w:rsidRPr="00B135B6" w:rsidRDefault="00E1356B" w:rsidP="001057CA">
            <w:pPr>
              <w:pStyle w:val="a5"/>
              <w:tabs>
                <w:tab w:val="left" w:pos="993"/>
              </w:tabs>
              <w:spacing w:after="120" w:line="240" w:lineRule="auto"/>
              <w:ind w:left="0" w:hanging="2"/>
              <w:jc w:val="both"/>
              <w:rPr>
                <w:rFonts w:ascii="Times New Roman" w:hAnsi="Times New Roman" w:cs="Times New Roman"/>
                <w:noProof/>
              </w:rPr>
            </w:pPr>
            <w:r w:rsidRPr="00A41C74">
              <w:rPr>
                <w:rFonts w:ascii="Times New Roman" w:hAnsi="Times New Roman" w:cs="Times New Roman"/>
                <w:noProof/>
                <w:color w:val="FF0000"/>
              </w:rPr>
              <w:drawing>
                <wp:inline distT="0" distB="0" distL="0" distR="0" wp14:anchorId="7AFFB757" wp14:editId="3F2989D4">
                  <wp:extent cx="152400" cy="152400"/>
                  <wp:effectExtent l="0" t="0" r="0" b="0"/>
                  <wp:docPr id="472" name="Рисунок 472"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135B6" w:rsidRPr="00B135B6">
              <w:rPr>
                <w:sz w:val="28"/>
                <w:szCs w:val="28"/>
                <w:lang w:eastAsia="en-US"/>
              </w:rPr>
              <w:t xml:space="preserve"> </w:t>
            </w:r>
            <w:r w:rsidR="00B135B6" w:rsidRPr="00B135B6">
              <w:rPr>
                <w:rFonts w:ascii="Times New Roman" w:hAnsi="Times New Roman" w:cs="Times New Roman"/>
                <w:noProof/>
              </w:rPr>
              <w:t>виявлення корупційних доходів та схем їх легалізації;</w:t>
            </w:r>
          </w:p>
          <w:p w:rsidR="00B135B6" w:rsidRPr="00A41C74" w:rsidRDefault="0056124E" w:rsidP="008E5C9F">
            <w:pPr>
              <w:pStyle w:val="a5"/>
              <w:tabs>
                <w:tab w:val="left" w:pos="993"/>
              </w:tabs>
              <w:spacing w:after="120" w:line="240" w:lineRule="auto"/>
              <w:ind w:left="0" w:hanging="2"/>
              <w:jc w:val="both"/>
              <w:rPr>
                <w:rFonts w:ascii="Times New Roman" w:hAnsi="Times New Roman" w:cs="Times New Roman"/>
                <w:b/>
                <w:color w:val="FF0000"/>
                <w:sz w:val="20"/>
                <w:szCs w:val="20"/>
              </w:rPr>
            </w:pPr>
            <w:r>
              <w:pict>
                <v:shape id="Рисунок 487" o:spid="_x0000_i1027" type="#_x0000_t75" alt="tick (2)" style="width:12pt;height:12pt;visibility:visible;mso-wrap-style:square">
                  <v:imagedata r:id="rId85" o:title="tick (2)"/>
                </v:shape>
              </w:pict>
            </w:r>
            <w:r w:rsidR="00B135B6">
              <w:rPr>
                <w:rFonts w:ascii="Times New Roman" w:hAnsi="Times New Roman" w:cs="Times New Roman"/>
                <w:noProof/>
                <w:color w:val="FF0000"/>
              </w:rPr>
              <w:t xml:space="preserve"> </w:t>
            </w:r>
            <w:r w:rsidR="00B135B6" w:rsidRPr="00B135B6">
              <w:rPr>
                <w:rFonts w:ascii="Times New Roman" w:hAnsi="Times New Roman" w:cs="Times New Roman"/>
                <w:noProof/>
              </w:rPr>
              <w:t>виявлення податкових злочинів, у т.ч. діяльності «конвертаційних центрів» і підприємств, діяльність яких має ознаки фіктивності, виявлення фактів виведення коштів з України</w:t>
            </w:r>
            <w:r w:rsidR="008E5C9F">
              <w:rPr>
                <w:rFonts w:ascii="Times New Roman" w:hAnsi="Times New Roman" w:cs="Times New Roman"/>
                <w:noProof/>
              </w:rPr>
              <w:t>.</w:t>
            </w:r>
            <w:r w:rsidR="00B135B6">
              <w:t xml:space="preserve"> </w:t>
            </w:r>
          </w:p>
        </w:tc>
      </w:tr>
      <w:tr w:rsidR="00A41C74" w:rsidRPr="00A41C74" w:rsidTr="00AA5856">
        <w:trPr>
          <w:trHeight w:val="1694"/>
        </w:trPr>
        <w:tc>
          <w:tcPr>
            <w:tcW w:w="1966" w:type="dxa"/>
            <w:shd w:val="clear" w:color="auto" w:fill="9CC2E5" w:themeFill="accent1" w:themeFillTint="99"/>
            <w:vAlign w:val="center"/>
            <w:hideMark/>
          </w:tcPr>
          <w:p w:rsidR="00E1356B" w:rsidRPr="00A41C74" w:rsidRDefault="00AA5856" w:rsidP="001057CA">
            <w:pPr>
              <w:pStyle w:val="a5"/>
              <w:tabs>
                <w:tab w:val="left" w:pos="993"/>
              </w:tabs>
              <w:spacing w:after="120" w:line="240" w:lineRule="auto"/>
              <w:ind w:left="0"/>
              <w:jc w:val="center"/>
              <w:rPr>
                <w:noProof/>
                <w:color w:val="FF0000"/>
                <w:sz w:val="20"/>
                <w:szCs w:val="20"/>
              </w:rPr>
            </w:pPr>
            <w:r w:rsidRPr="00A41C74">
              <w:rPr>
                <w:noProof/>
                <w:color w:val="FF0000"/>
                <w:sz w:val="20"/>
                <w:szCs w:val="20"/>
              </w:rPr>
              <w:drawing>
                <wp:anchor distT="0" distB="0" distL="114300" distR="114300" simplePos="0" relativeHeight="251736064" behindDoc="0" locked="0" layoutInCell="1" allowOverlap="1" wp14:anchorId="65E15D02" wp14:editId="11BA02D3">
                  <wp:simplePos x="0" y="0"/>
                  <wp:positionH relativeFrom="column">
                    <wp:posOffset>-52070</wp:posOffset>
                  </wp:positionH>
                  <wp:positionV relativeFrom="page">
                    <wp:posOffset>-32385</wp:posOffset>
                  </wp:positionV>
                  <wp:extent cx="1207770" cy="1089660"/>
                  <wp:effectExtent l="0" t="0" r="0" b="0"/>
                  <wp:wrapNone/>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7770" cy="1089660"/>
                          </a:xfrm>
                          <a:prstGeom prst="rect">
                            <a:avLst/>
                          </a:prstGeom>
                          <a:noFill/>
                        </pic:spPr>
                      </pic:pic>
                    </a:graphicData>
                  </a:graphic>
                  <wp14:sizeRelH relativeFrom="margin">
                    <wp14:pctWidth>0</wp14:pctWidth>
                  </wp14:sizeRelH>
                  <wp14:sizeRelV relativeFrom="margin">
                    <wp14:pctHeight>0</wp14:pctHeight>
                  </wp14:sizeRelV>
                </wp:anchor>
              </w:drawing>
            </w:r>
          </w:p>
        </w:tc>
        <w:tc>
          <w:tcPr>
            <w:tcW w:w="7395" w:type="dxa"/>
            <w:shd w:val="clear" w:color="auto" w:fill="D9D9D9" w:themeFill="background1" w:themeFillShade="D9"/>
            <w:vAlign w:val="center"/>
            <w:hideMark/>
          </w:tcPr>
          <w:p w:rsidR="00E1356B" w:rsidRPr="00A41C74" w:rsidRDefault="00E1356B" w:rsidP="001057CA">
            <w:pPr>
              <w:spacing w:after="120"/>
              <w:ind w:left="28"/>
              <w:jc w:val="both"/>
              <w:rPr>
                <w:rFonts w:ascii="Times New Roman" w:hAnsi="Times New Roman" w:cs="Times New Roman"/>
                <w:b/>
                <w:color w:val="FF0000"/>
                <w:sz w:val="24"/>
                <w:szCs w:val="24"/>
              </w:rPr>
            </w:pPr>
            <w:r w:rsidRPr="008E5C9F">
              <w:rPr>
                <w:rFonts w:ascii="Times New Roman" w:hAnsi="Times New Roman" w:cs="Times New Roman"/>
                <w:b/>
                <w:sz w:val="24"/>
                <w:szCs w:val="24"/>
              </w:rPr>
              <w:t>Удосконалення законодавства у сфері ПВК/ФТ та адаптація його до міжнародних стандартів</w:t>
            </w:r>
          </w:p>
        </w:tc>
      </w:tr>
      <w:tr w:rsidR="00A41C74" w:rsidRPr="00A41C74" w:rsidTr="003B35BA">
        <w:trPr>
          <w:cantSplit/>
          <w:trHeight w:val="1278"/>
        </w:trPr>
        <w:tc>
          <w:tcPr>
            <w:tcW w:w="1966" w:type="dxa"/>
            <w:shd w:val="clear" w:color="auto" w:fill="9CC2E5" w:themeFill="accent1" w:themeFillTint="99"/>
            <w:textDirection w:val="btLr"/>
            <w:vAlign w:val="center"/>
          </w:tcPr>
          <w:p w:rsidR="00E1356B" w:rsidRPr="00A41C74" w:rsidRDefault="003B35BA" w:rsidP="001057CA">
            <w:pPr>
              <w:pStyle w:val="a5"/>
              <w:tabs>
                <w:tab w:val="left" w:pos="993"/>
              </w:tabs>
              <w:spacing w:after="120" w:line="240" w:lineRule="auto"/>
              <w:ind w:left="113" w:right="113"/>
              <w:jc w:val="center"/>
              <w:rPr>
                <w:rFonts w:ascii="Times New Roman" w:hAnsi="Times New Roman" w:cs="Times New Roman"/>
                <w:b/>
                <w:noProof/>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2080" behindDoc="0" locked="0" layoutInCell="1" allowOverlap="1" wp14:anchorId="237E6F21" wp14:editId="4479FF95">
                      <wp:simplePos x="0" y="0"/>
                      <wp:positionH relativeFrom="column">
                        <wp:posOffset>252584</wp:posOffset>
                      </wp:positionH>
                      <wp:positionV relativeFrom="page">
                        <wp:posOffset>285750</wp:posOffset>
                      </wp:positionV>
                      <wp:extent cx="452755" cy="1581785"/>
                      <wp:effectExtent l="0" t="0" r="4445" b="0"/>
                      <wp:wrapNone/>
                      <wp:docPr id="42" name="Поле 42"/>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FF3354" w:rsidRPr="00DE2AD4" w:rsidRDefault="00FF3354" w:rsidP="003B35BA">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6F21" id="Поле 42" o:spid="_x0000_s1027" type="#_x0000_t202" style="position:absolute;left:0;text-align:left;margin-left:19.9pt;margin-top:22.5pt;width:35.65pt;height:12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pcQIAAMQEAAAOAAAAZHJzL2Uyb0RvYy54bWysVM2O2jAQvlfqO1i+lxBKgCLCirKiqkR3&#10;V2KrPRvHgUi2x7UNCX2ZPkVPlfoMPFLHDrB021NVDmY8M56fb77J5KZRkuyFdRXonKadLiVCcygq&#10;vcnp58fFmxElzjNdMAla5PQgHL2Zvn41qc1Y9GALshCWYBDtxrXJ6dZ7M04Sx7dCMdcBIzQaS7CK&#10;ebzaTVJYVmN0JZNetztIarCFscCFc6i9bY10GuOXpeD+viyd8ETmFGvz8bTxXIczmU7YeGOZ2Vb8&#10;VAb7hyoUqzQmvYS6ZZ6Rna3+CKUqbsFB6TscVAJlWXERe8Bu0u6LblZbZkTsBcFx5gKT+39h+d3+&#10;wZKqyGm/R4lmCmd0/Hb8efxx/E5QhfjUxo3RbWXQ0TfvocE5n/UOlaHtprQq/GNDBO2I9OGCrmg8&#10;4ajsZ71hllHC0ZRmo3Q4ykKY5Pm1sc5/EKBIEHJqcXoRVLZfOt+6nl1CMgeyKhaVlPESGCPm0pI9&#10;w1kzzoX2aXwud+oTFK1+0MVfO3VUIzdadf+sxmoi90KkWNtvSaQmdU4Hb7NuDKwhZG8LkxrdA1Qt&#10;JEHyzbqJ0F7gWkNxQBQttDx0hi8qbHXJnH9gFomHwOEy+Xs8SgmYC04SJVuwX/+mD/45DWdviM9r&#10;5HJO3Zcds4IS+VEjWd6l/X4gf7z0s2EPL/basr626J2aA0KY4uYaHsXg7+VZLC2oJ1y7WUiMJqY5&#10;FpdTfxbnvt0wXFsuZrPohHQ3zC/1yvAQOowszPKxeWLWnAbukSp3cGY9G7+Ye+sbXmqY7TyUVSRF&#10;gLoF9jQBXJU4utNah128vkev54/P9BcAAAD//wMAUEsDBBQABgAIAAAAIQAw1XR44AAAAAkBAAAP&#10;AAAAZHJzL2Rvd25yZXYueG1sTI/BTsMwEETvSPyDtUhcUOu0FEpDNhWqgAMIoQaExM2Nt3FUex3F&#10;bhv+HvcEc1vNauZNsRycFQfqQ+sZYTLOQBDXXrfcIHx+PI3uQISoWCvrmRB+KMCyPD8rVK79kdd0&#10;qGIjUgiHXCGYGLtcylAbciqMfUecvK3vnYrp7Bupe3VM4c7KaZbdSqdaTg1GdbQyVO+qvUOgRzN/&#10;t69f26uGv9367aXadc8rxMuL4eEeRKQh/j3DCT+hQ5mYNn7POgiLcL1I5BFhdpMmnfwkEBuE6WI2&#10;AVkW8v+C8hcAAP//AwBQSwECLQAUAAYACAAAACEAtoM4kv4AAADhAQAAEwAAAAAAAAAAAAAAAAAA&#10;AAAAW0NvbnRlbnRfVHlwZXNdLnhtbFBLAQItABQABgAIAAAAIQA4/SH/1gAAAJQBAAALAAAAAAAA&#10;AAAAAAAAAC8BAABfcmVscy8ucmVsc1BLAQItABQABgAIAAAAIQAJW+0pcQIAAMQEAAAOAAAAAAAA&#10;AAAAAAAAAC4CAABkcnMvZTJvRG9jLnhtbFBLAQItABQABgAIAAAAIQAw1XR44AAAAAkBAAAPAAAA&#10;AAAAAAAAAAAAAMsEAABkcnMvZG93bnJldi54bWxQSwUGAAAAAAQABADzAAAA2AUAAAAA&#10;" fillcolor="#9cc2e5 [1940]" stroked="f" strokeweight=".5pt">
                      <v:textbox style="layout-flow:vertical;mso-layout-flow-alt:bottom-to-top">
                        <w:txbxContent>
                          <w:p w:rsidR="00FF3354" w:rsidRPr="00DE2AD4" w:rsidRDefault="00FF3354" w:rsidP="003B35BA">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v:textbox>
                      <w10:wrap anchory="page"/>
                    </v:shape>
                  </w:pict>
                </mc:Fallback>
              </mc:AlternateContent>
            </w:r>
          </w:p>
        </w:tc>
        <w:tc>
          <w:tcPr>
            <w:tcW w:w="7395" w:type="dxa"/>
            <w:shd w:val="clear" w:color="auto" w:fill="F2F2F2" w:themeFill="background1" w:themeFillShade="F2"/>
            <w:vAlign w:val="center"/>
            <w:hideMark/>
          </w:tcPr>
          <w:p w:rsidR="00E1356B" w:rsidRPr="008E5C9F" w:rsidRDefault="00E1356B" w:rsidP="00AA5856">
            <w:pPr>
              <w:pStyle w:val="a5"/>
              <w:shd w:val="clear" w:color="auto" w:fill="F2F2F2" w:themeFill="background1" w:themeFillShade="F2"/>
              <w:tabs>
                <w:tab w:val="left" w:pos="993"/>
              </w:tabs>
              <w:spacing w:after="120" w:line="240" w:lineRule="auto"/>
              <w:ind w:left="0"/>
              <w:jc w:val="both"/>
              <w:rPr>
                <w:rFonts w:ascii="Times New Roman" w:eastAsiaTheme="minorHAnsi" w:hAnsi="Times New Roman" w:cs="Times New Roman"/>
                <w:lang w:eastAsia="en-US"/>
              </w:rPr>
            </w:pPr>
            <w:r w:rsidRPr="00A41C74">
              <w:rPr>
                <w:noProof/>
                <w:color w:val="FF0000"/>
              </w:rPr>
              <w:drawing>
                <wp:inline distT="0" distB="0" distL="0" distR="0" wp14:anchorId="280B1E1D" wp14:editId="4D8F009F">
                  <wp:extent cx="161925" cy="161925"/>
                  <wp:effectExtent l="0" t="0" r="9525" b="9525"/>
                  <wp:docPr id="486" name="Рисунок 486"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41C74">
              <w:rPr>
                <w:rFonts w:ascii="Times New Roman" w:hAnsi="Times New Roman" w:cs="Times New Roman"/>
                <w:color w:val="FF0000"/>
              </w:rPr>
              <w:t> </w:t>
            </w:r>
            <w:r w:rsidR="008E5C9F" w:rsidRPr="008E5C9F">
              <w:rPr>
                <w:rFonts w:ascii="Times New Roman" w:hAnsi="Times New Roman" w:cs="Times New Roman"/>
              </w:rPr>
              <w:t>забезпеченн</w:t>
            </w:r>
            <w:r w:rsidR="00AA5856">
              <w:rPr>
                <w:rFonts w:ascii="Times New Roman" w:hAnsi="Times New Roman" w:cs="Times New Roman"/>
              </w:rPr>
              <w:t>я</w:t>
            </w:r>
            <w:r w:rsidR="008E5C9F" w:rsidRPr="008E5C9F">
              <w:rPr>
                <w:rFonts w:ascii="Times New Roman" w:hAnsi="Times New Roman" w:cs="Times New Roman"/>
              </w:rPr>
              <w:t xml:space="preserve"> імплементації та реалізації положень нових міжнародних стандартів у сфері запобігання і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8E5C9F" w:rsidRPr="00A41C74" w:rsidRDefault="00E1356B" w:rsidP="00AA5856">
            <w:pPr>
              <w:shd w:val="clear" w:color="auto" w:fill="F2F2F2" w:themeFill="background1" w:themeFillShade="F2"/>
              <w:spacing w:after="120"/>
              <w:jc w:val="both"/>
              <w:rPr>
                <w:rFonts w:ascii="Times New Roman" w:hAnsi="Times New Roman" w:cs="Times New Roman"/>
                <w:b/>
                <w:color w:val="FF0000"/>
                <w:sz w:val="24"/>
                <w:szCs w:val="24"/>
              </w:rPr>
            </w:pPr>
            <w:r w:rsidRPr="00A41C74">
              <w:rPr>
                <w:noProof/>
                <w:color w:val="FF0000"/>
                <w:lang w:eastAsia="uk-UA"/>
              </w:rPr>
              <w:drawing>
                <wp:inline distT="0" distB="0" distL="0" distR="0" wp14:anchorId="0217B58C" wp14:editId="629C70E8">
                  <wp:extent cx="151130" cy="151130"/>
                  <wp:effectExtent l="0" t="0" r="1270" b="1270"/>
                  <wp:docPr id="495" name="Рисунок 495"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A41C74">
              <w:rPr>
                <w:rFonts w:ascii="Times New Roman" w:hAnsi="Times New Roman" w:cs="Times New Roman"/>
                <w:color w:val="FF0000"/>
              </w:rPr>
              <w:t> </w:t>
            </w:r>
            <w:r w:rsidR="008E5C9F" w:rsidRPr="008E5C9F">
              <w:rPr>
                <w:rFonts w:ascii="Times New Roman" w:hAnsi="Times New Roman" w:cs="Times New Roman"/>
              </w:rPr>
              <w:t>розроб</w:t>
            </w:r>
            <w:r w:rsidR="00AA5856">
              <w:rPr>
                <w:rFonts w:ascii="Times New Roman" w:hAnsi="Times New Roman" w:cs="Times New Roman"/>
              </w:rPr>
              <w:t>ка</w:t>
            </w:r>
            <w:r w:rsidR="008E5C9F" w:rsidRPr="008E5C9F">
              <w:rPr>
                <w:rFonts w:ascii="Times New Roman" w:hAnsi="Times New Roman" w:cs="Times New Roman"/>
              </w:rPr>
              <w:t xml:space="preserve"> проєктів нормативно-правових актів, а також удосконаленн</w:t>
            </w:r>
            <w:r w:rsidR="003B35BA">
              <w:rPr>
                <w:rFonts w:ascii="Times New Roman" w:hAnsi="Times New Roman" w:cs="Times New Roman"/>
              </w:rPr>
              <w:t>я</w:t>
            </w:r>
            <w:r w:rsidR="008E5C9F" w:rsidRPr="008E5C9F">
              <w:rPr>
                <w:rFonts w:ascii="Times New Roman" w:hAnsi="Times New Roman" w:cs="Times New Roman"/>
              </w:rPr>
              <w:t xml:space="preserve"> та уточненн</w:t>
            </w:r>
            <w:r w:rsidR="003B35BA">
              <w:rPr>
                <w:rFonts w:ascii="Times New Roman" w:hAnsi="Times New Roman" w:cs="Times New Roman"/>
              </w:rPr>
              <w:t>я</w:t>
            </w:r>
            <w:r w:rsidR="008E5C9F" w:rsidRPr="008E5C9F">
              <w:rPr>
                <w:rFonts w:ascii="Times New Roman" w:hAnsi="Times New Roman" w:cs="Times New Roman"/>
              </w:rPr>
              <w:t xml:space="preserve"> окремих норм законодавства з питань запобігання і протидії легалізації (відмиванню) доходів, одержаних злочинним шляхом, фінансуванню тероризму та фінансуванню розповсюдження зброї масового знищення, в тому числі щодо наближення законодавства України до норм і стандартів Європейського Союзу відповідно до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r w:rsidRPr="00A41C74">
              <w:rPr>
                <w:rFonts w:ascii="Times New Roman" w:eastAsia="Times New Roman" w:hAnsi="Times New Roman" w:cs="Times New Roman"/>
                <w:color w:val="FF0000"/>
                <w:spacing w:val="-10"/>
                <w:sz w:val="24"/>
                <w:szCs w:val="24"/>
                <w:lang w:val="uk"/>
              </w:rPr>
              <w:t> </w:t>
            </w:r>
          </w:p>
          <w:p w:rsidR="00E1356B" w:rsidRPr="00A41C74" w:rsidRDefault="00E1356B" w:rsidP="001057CA">
            <w:pPr>
              <w:spacing w:after="120"/>
              <w:ind w:left="28" w:hanging="28"/>
              <w:jc w:val="both"/>
              <w:rPr>
                <w:rFonts w:ascii="Times New Roman" w:hAnsi="Times New Roman" w:cs="Times New Roman"/>
                <w:b/>
                <w:color w:val="FF0000"/>
                <w:sz w:val="24"/>
                <w:szCs w:val="24"/>
              </w:rPr>
            </w:pPr>
          </w:p>
        </w:tc>
      </w:tr>
      <w:tr w:rsidR="00A41C74" w:rsidRPr="00A41C74" w:rsidTr="003B35BA">
        <w:trPr>
          <w:trHeight w:val="1956"/>
        </w:trPr>
        <w:tc>
          <w:tcPr>
            <w:tcW w:w="1966" w:type="dxa"/>
            <w:shd w:val="clear" w:color="auto" w:fill="9CC2E5" w:themeFill="accent1" w:themeFillTint="99"/>
            <w:vAlign w:val="center"/>
            <w:hideMark/>
          </w:tcPr>
          <w:p w:rsidR="00E1356B" w:rsidRPr="00A41C74" w:rsidRDefault="003B35BA" w:rsidP="001057CA">
            <w:pPr>
              <w:pStyle w:val="a5"/>
              <w:tabs>
                <w:tab w:val="left" w:pos="993"/>
              </w:tabs>
              <w:spacing w:after="120" w:line="240" w:lineRule="auto"/>
              <w:ind w:left="0"/>
              <w:jc w:val="center"/>
              <w:rPr>
                <w:rFonts w:ascii="Times New Roman" w:hAnsi="Times New Roman" w:cs="Times New Roman"/>
                <w:color w:val="FF0000"/>
                <w:sz w:val="24"/>
                <w:szCs w:val="24"/>
              </w:rPr>
            </w:pPr>
            <w:r w:rsidRPr="00A41C74">
              <w:rPr>
                <w:rFonts w:ascii="Times New Roman" w:hAnsi="Times New Roman" w:cs="Times New Roman"/>
                <w:noProof/>
                <w:color w:val="FF0000"/>
                <w:sz w:val="28"/>
                <w:szCs w:val="28"/>
              </w:rPr>
              <w:lastRenderedPageBreak/>
              <w:drawing>
                <wp:anchor distT="0" distB="0" distL="114300" distR="114300" simplePos="0" relativeHeight="251735040" behindDoc="0" locked="0" layoutInCell="1" allowOverlap="1" wp14:anchorId="230C5C21" wp14:editId="2C371AFB">
                  <wp:simplePos x="0" y="0"/>
                  <wp:positionH relativeFrom="column">
                    <wp:posOffset>-41275</wp:posOffset>
                  </wp:positionH>
                  <wp:positionV relativeFrom="paragraph">
                    <wp:posOffset>1905</wp:posOffset>
                  </wp:positionV>
                  <wp:extent cx="1219200" cy="1219200"/>
                  <wp:effectExtent l="0" t="0" r="0" b="0"/>
                  <wp:wrapNone/>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95" w:type="dxa"/>
            <w:shd w:val="clear" w:color="auto" w:fill="D9D9D9" w:themeFill="background1" w:themeFillShade="D9"/>
            <w:vAlign w:val="center"/>
            <w:hideMark/>
          </w:tcPr>
          <w:p w:rsidR="00E1356B" w:rsidRPr="00A41C74" w:rsidRDefault="00E1356B" w:rsidP="001057CA">
            <w:pPr>
              <w:spacing w:after="120"/>
              <w:ind w:left="74"/>
              <w:contextualSpacing/>
              <w:jc w:val="both"/>
              <w:rPr>
                <w:rFonts w:ascii="Times New Roman" w:hAnsi="Times New Roman" w:cs="Times New Roman"/>
                <w:color w:val="FF0000"/>
                <w:sz w:val="24"/>
                <w:szCs w:val="24"/>
              </w:rPr>
            </w:pPr>
            <w:r w:rsidRPr="003B35BA">
              <w:rPr>
                <w:rFonts w:ascii="Times New Roman" w:eastAsia="Calibri" w:hAnsi="Times New Roman" w:cs="Times New Roman"/>
                <w:b/>
                <w:sz w:val="24"/>
                <w:szCs w:val="24"/>
              </w:rPr>
              <w:t>Вжиття організаційних та практичних заходів міжнародного характеру</w:t>
            </w:r>
          </w:p>
        </w:tc>
      </w:tr>
      <w:tr w:rsidR="00A41C74" w:rsidRPr="00A41C74" w:rsidTr="003B35BA">
        <w:trPr>
          <w:trHeight w:val="773"/>
        </w:trPr>
        <w:tc>
          <w:tcPr>
            <w:tcW w:w="1966" w:type="dxa"/>
            <w:vMerge w:val="restart"/>
            <w:shd w:val="clear" w:color="auto" w:fill="9CC2E5" w:themeFill="accent1" w:themeFillTint="99"/>
            <w:textDirection w:val="btLr"/>
            <w:vAlign w:val="center"/>
            <w:hideMark/>
          </w:tcPr>
          <w:p w:rsidR="009F606D" w:rsidRPr="00A41C74" w:rsidRDefault="003B35BA" w:rsidP="004557A6">
            <w:pPr>
              <w:pStyle w:val="a5"/>
              <w:tabs>
                <w:tab w:val="left" w:pos="993"/>
              </w:tabs>
              <w:spacing w:after="120" w:line="240" w:lineRule="auto"/>
              <w:ind w:left="113" w:right="113"/>
              <w:rPr>
                <w:rFonts w:ascii="Times New Roman" w:hAnsi="Times New Roman" w:cs="Times New Roman"/>
                <w:b/>
                <w:noProof/>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6176" behindDoc="0" locked="0" layoutInCell="1" allowOverlap="1" wp14:anchorId="7E010335" wp14:editId="07E50098">
                      <wp:simplePos x="0" y="0"/>
                      <wp:positionH relativeFrom="column">
                        <wp:posOffset>237392</wp:posOffset>
                      </wp:positionH>
                      <wp:positionV relativeFrom="page">
                        <wp:posOffset>252828</wp:posOffset>
                      </wp:positionV>
                      <wp:extent cx="452755" cy="1581785"/>
                      <wp:effectExtent l="0" t="0" r="4445" b="0"/>
                      <wp:wrapNone/>
                      <wp:docPr id="47" name="Поле 47"/>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FF3354" w:rsidRPr="00DE2AD4" w:rsidRDefault="00FF3354" w:rsidP="003B35BA">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0335" id="Поле 47" o:spid="_x0000_s1028" type="#_x0000_t202" style="position:absolute;left:0;text-align:left;margin-left:18.7pt;margin-top:19.9pt;width:35.65pt;height:124.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7cwIAAMQEAAAOAAAAZHJzL2Uyb0RvYy54bWysVM1u2zAMvg/YOwi6r7Yzu+mCOkXWosOA&#10;rC3QDj0rshwbkERNUmJnL7On2GnAniGPNEqO26zbaVgOCkVS/Pn40ecXvZJkK6xrQZc0O0kpEZpD&#10;1ep1ST8/XL85o8R5pismQYuS7oSjF/PXr847MxMTaEBWwhIMot2sMyVtvDezJHG8EYq5EzBCo7EG&#10;q5jHq10nlWUdRlcymaTpadKBrYwFLpxD7dVgpPMYv64F97d17YQnsqRYm4+njecqnMn8nM3Wlpmm&#10;5Ycy2D9UoVirMelTqCvmGdnY9o9QquUWHNT+hINKoK5bLmIP2E2WvujmvmFGxF4QHGeeYHL/Lyy/&#10;2d5Z0lYlzaeUaKZwRvtv+5/7H/vvBFWIT2fcDN3uDTr6/j30OOdR71AZ2u5rq8I/NkTQjkjvntAV&#10;vScclXkxmRYFJRxNWXGWTc+KECZ5fm2s8x8EKBKEklqcXgSVbZfOD66jS0jmQLbVdStlvATGiEtp&#10;yZbhrBnnQvssPpcb9QmqQX+a4m+YOqqRG4M6H9VYTeReiBRr+y2J1KQr6enbIo2BNYTsQ2FSo3uA&#10;aoAkSL5f9RHayQjXCqodomhh4KEz/LrFVpfM+TtmkXgIHC6Tv8WjloC54CBR0oD9+jd98C9pOCdT&#10;fN4hl0vqvmyYFZTIjxrJ8i7L80D+eMmL6QQv9tiyOrbojboEhDDDzTU8isHfy1GsLahHXLtFSIwm&#10;pjkWV1I/ipd+2DBcWy4Wi+iEdDfML/W94SF0GFmY5UP/yKw5DNwjVW5gZD2bvZj74BtealhsPNRt&#10;JEWAegD2MAFclTi6w1qHXTy+R6/nj8/8FwAAAP//AwBQSwMEFAAGAAgAAAAhANhswKfhAAAACQEA&#10;AA8AAABkcnMvZG93bnJldi54bWxMj0FLw0AQhe+C/2EZwYu0G6uYNGZTpKgHi0hTEbxts9MkdHc2&#10;ZLdt/PdOT3oaHu/x5nvFYnRWHHEInScFt9MEBFLtTUeNgs/NyyQDEaImo60nVPCDARbl5UWhc+NP&#10;tMZjFRvBJRRyraCNsc+lDHWLToep75HY2/nB6chyaKQZ9InLnZWzJHmQTnfEH1rd47LFel8dnAJ8&#10;btMPu/ra3TT07dbvb9W+f10qdX01Pj2CiDjGvzCc8RkdSmba+gOZIKyCu/Sek3znvODsJ1kKYqtg&#10;lmVzkGUh/y8ofwEAAP//AwBQSwECLQAUAAYACAAAACEAtoM4kv4AAADhAQAAEwAAAAAAAAAAAAAA&#10;AAAAAAAAW0NvbnRlbnRfVHlwZXNdLnhtbFBLAQItABQABgAIAAAAIQA4/SH/1gAAAJQBAAALAAAA&#10;AAAAAAAAAAAAAC8BAABfcmVscy8ucmVsc1BLAQItABQABgAIAAAAIQADlR/7cwIAAMQEAAAOAAAA&#10;AAAAAAAAAAAAAC4CAABkcnMvZTJvRG9jLnhtbFBLAQItABQABgAIAAAAIQDYbMCn4QAAAAkBAAAP&#10;AAAAAAAAAAAAAAAAAM0EAABkcnMvZG93bnJldi54bWxQSwUGAAAAAAQABADzAAAA2wUAAAAA&#10;" fillcolor="#9cc2e5 [1940]" stroked="f" strokeweight=".5pt">
                      <v:textbox style="layout-flow:vertical;mso-layout-flow-alt:bottom-to-top">
                        <w:txbxContent>
                          <w:p w:rsidR="00FF3354" w:rsidRPr="00DE2AD4" w:rsidRDefault="00FF3354" w:rsidP="003B35BA">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v:textbox>
                      <w10:wrap anchory="page"/>
                    </v:shape>
                  </w:pict>
                </mc:Fallback>
              </mc:AlternateContent>
            </w:r>
          </w:p>
        </w:tc>
        <w:tc>
          <w:tcPr>
            <w:tcW w:w="7395" w:type="dxa"/>
            <w:shd w:val="clear" w:color="auto" w:fill="F2F2F2" w:themeFill="background1" w:themeFillShade="F2"/>
          </w:tcPr>
          <w:p w:rsidR="008E5C9F" w:rsidRPr="008E5C9F" w:rsidRDefault="009F606D" w:rsidP="008E5C9F">
            <w:pPr>
              <w:pStyle w:val="a5"/>
              <w:tabs>
                <w:tab w:val="left" w:pos="993"/>
              </w:tabs>
              <w:spacing w:after="120" w:line="240" w:lineRule="auto"/>
              <w:ind w:left="0"/>
              <w:jc w:val="both"/>
              <w:rPr>
                <w:rFonts w:ascii="Times New Roman" w:hAnsi="Times New Roman" w:cs="Times New Roman"/>
                <w:noProof/>
                <w:color w:val="FF0000"/>
              </w:rPr>
            </w:pPr>
            <w:r w:rsidRPr="008E5C9F">
              <w:rPr>
                <w:rFonts w:ascii="Times New Roman" w:hAnsi="Times New Roman" w:cs="Times New Roman"/>
                <w:noProof/>
                <w:color w:val="FF0000"/>
              </w:rPr>
              <w:drawing>
                <wp:inline distT="0" distB="0" distL="0" distR="0" wp14:anchorId="54D654AD" wp14:editId="3D7B49B7">
                  <wp:extent cx="152400" cy="152400"/>
                  <wp:effectExtent l="0" t="0" r="0" b="0"/>
                  <wp:docPr id="501" name="Рисунок 501"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5C9F">
              <w:rPr>
                <w:rFonts w:ascii="Times New Roman" w:hAnsi="Times New Roman" w:cs="Times New Roman"/>
                <w:noProof/>
                <w:color w:val="FF0000"/>
              </w:rPr>
              <w:t> </w:t>
            </w:r>
            <w:r w:rsidR="008E5C9F" w:rsidRPr="008E5C9F">
              <w:rPr>
                <w:rFonts w:ascii="Times New Roman" w:hAnsi="Times New Roman" w:cs="Times New Roman"/>
                <w:noProof/>
              </w:rPr>
              <w:t>включення росії до процедур ICRG Групи фінансових заходів боротьби з відмиванням грошей (FATF) (включення до «чорного списку» FATF);</w:t>
            </w:r>
          </w:p>
          <w:p w:rsidR="009F606D" w:rsidRPr="00A41C74" w:rsidRDefault="009F606D" w:rsidP="008E5C9F">
            <w:pPr>
              <w:pStyle w:val="a5"/>
              <w:tabs>
                <w:tab w:val="left" w:pos="993"/>
              </w:tabs>
              <w:spacing w:after="120" w:line="240" w:lineRule="auto"/>
              <w:ind w:left="0"/>
              <w:jc w:val="both"/>
              <w:rPr>
                <w:rFonts w:ascii="Times New Roman" w:hAnsi="Times New Roman" w:cs="Times New Roman"/>
                <w:noProof/>
                <w:color w:val="FF0000"/>
              </w:rPr>
            </w:pPr>
            <w:r w:rsidRPr="00A41C74">
              <w:rPr>
                <w:rFonts w:ascii="Times New Roman" w:hAnsi="Times New Roman" w:cs="Times New Roman"/>
                <w:noProof/>
                <w:color w:val="FF0000"/>
              </w:rPr>
              <w:drawing>
                <wp:inline distT="0" distB="0" distL="0" distR="0" wp14:anchorId="3DC7B54B" wp14:editId="3182C07C">
                  <wp:extent cx="152400" cy="152400"/>
                  <wp:effectExtent l="0" t="0" r="0" b="0"/>
                  <wp:docPr id="503" name="Рисунок 503"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5C9F">
              <w:rPr>
                <w:rFonts w:ascii="Times New Roman" w:hAnsi="Times New Roman" w:cs="Times New Roman"/>
                <w:noProof/>
                <w:color w:val="FF0000"/>
              </w:rPr>
              <w:t> </w:t>
            </w:r>
            <w:r w:rsidR="008E5C9F" w:rsidRPr="008E5C9F">
              <w:rPr>
                <w:rFonts w:ascii="Times New Roman" w:hAnsi="Times New Roman" w:cs="Times New Roman"/>
                <w:noProof/>
              </w:rPr>
              <w:t>співробітництв</w:t>
            </w:r>
            <w:r w:rsidR="003B35BA">
              <w:rPr>
                <w:rFonts w:ascii="Times New Roman" w:hAnsi="Times New Roman" w:cs="Times New Roman"/>
                <w:noProof/>
              </w:rPr>
              <w:t>о</w:t>
            </w:r>
            <w:r w:rsidR="008E5C9F" w:rsidRPr="008E5C9F">
              <w:rPr>
                <w:rFonts w:ascii="Times New Roman" w:hAnsi="Times New Roman" w:cs="Times New Roman"/>
                <w:noProof/>
              </w:rPr>
              <w:t xml:space="preserve"> з Комітетом MONEYVAL, зокрема в частині підготовки та розгляду чергового Звіту про прогрес України у сфері ПВК/ФТ/ФРЗМЗ в рамках 5-го раунду взаємної оцінки MONEYVAL, спільного типологічного дослідження MONEYVAL, а також участь у міжнародних заходах MONEYVAL (пленарних засіданнях, тренінгах тощо);</w:t>
            </w:r>
          </w:p>
        </w:tc>
      </w:tr>
      <w:tr w:rsidR="00A41C74" w:rsidRPr="00A41C74" w:rsidTr="003B35BA">
        <w:tc>
          <w:tcPr>
            <w:tcW w:w="0" w:type="auto"/>
            <w:vMerge/>
            <w:shd w:val="clear" w:color="auto" w:fill="9CC2E5" w:themeFill="accent1" w:themeFillTint="99"/>
            <w:vAlign w:val="center"/>
            <w:hideMark/>
          </w:tcPr>
          <w:p w:rsidR="009F606D" w:rsidRPr="00A41C74" w:rsidRDefault="009F606D" w:rsidP="009F606D">
            <w:pPr>
              <w:rPr>
                <w:rFonts w:ascii="Times New Roman" w:eastAsia="Times New Roman" w:hAnsi="Times New Roman" w:cs="Times New Roman"/>
                <w:b/>
                <w:noProof/>
                <w:color w:val="FF0000"/>
                <w:sz w:val="24"/>
                <w:szCs w:val="24"/>
                <w:lang w:eastAsia="uk-UA"/>
              </w:rPr>
            </w:pPr>
          </w:p>
        </w:tc>
        <w:tc>
          <w:tcPr>
            <w:tcW w:w="7395" w:type="dxa"/>
            <w:shd w:val="clear" w:color="auto" w:fill="F2F2F2" w:themeFill="background1" w:themeFillShade="F2"/>
          </w:tcPr>
          <w:p w:rsidR="009F606D" w:rsidRPr="00A41C74" w:rsidRDefault="009F606D" w:rsidP="009F606D">
            <w:pPr>
              <w:pStyle w:val="a5"/>
              <w:tabs>
                <w:tab w:val="left" w:pos="993"/>
              </w:tabs>
              <w:spacing w:after="120" w:line="240" w:lineRule="auto"/>
              <w:ind w:left="0"/>
              <w:jc w:val="both"/>
              <w:rPr>
                <w:rFonts w:ascii="Times New Roman" w:hAnsi="Times New Roman" w:cs="Times New Roman"/>
                <w:color w:val="FF0000"/>
              </w:rPr>
            </w:pPr>
            <w:r w:rsidRPr="00A41C74">
              <w:rPr>
                <w:noProof/>
                <w:color w:val="FF0000"/>
              </w:rPr>
              <w:drawing>
                <wp:inline distT="0" distB="0" distL="0" distR="0" wp14:anchorId="001F1E68" wp14:editId="44DE2897">
                  <wp:extent cx="161925" cy="161925"/>
                  <wp:effectExtent l="0" t="0" r="9525" b="9525"/>
                  <wp:docPr id="506" name="Рисунок 506"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8E5C9F" w:rsidRPr="008E5C9F">
              <w:rPr>
                <w:sz w:val="28"/>
                <w:szCs w:val="28"/>
                <w:lang w:eastAsia="en-US"/>
              </w:rPr>
              <w:t xml:space="preserve"> </w:t>
            </w:r>
            <w:r w:rsidR="008E5C9F" w:rsidRPr="008E5C9F">
              <w:rPr>
                <w:rFonts w:ascii="Times New Roman" w:hAnsi="Times New Roman" w:cs="Times New Roman"/>
                <w:noProof/>
              </w:rPr>
              <w:t>участ</w:t>
            </w:r>
            <w:r w:rsidR="003B35BA">
              <w:rPr>
                <w:rFonts w:ascii="Times New Roman" w:hAnsi="Times New Roman" w:cs="Times New Roman"/>
                <w:noProof/>
              </w:rPr>
              <w:t>ь</w:t>
            </w:r>
            <w:r w:rsidR="008E5C9F" w:rsidRPr="008E5C9F">
              <w:rPr>
                <w:rFonts w:ascii="Times New Roman" w:hAnsi="Times New Roman" w:cs="Times New Roman"/>
                <w:noProof/>
              </w:rPr>
              <w:t xml:space="preserve"> у діяльності Конференції Сторін Конвенції Ради Європи про відмивання, пошук, арешт та конфіскацію доходів, одержаних злочинним шляхом, та про фінансування тероризму CETS № 198;</w:t>
            </w:r>
          </w:p>
        </w:tc>
      </w:tr>
      <w:tr w:rsidR="00A41C74" w:rsidRPr="00A41C74" w:rsidTr="003B35BA">
        <w:tc>
          <w:tcPr>
            <w:tcW w:w="0" w:type="auto"/>
            <w:vMerge/>
            <w:shd w:val="clear" w:color="auto" w:fill="9CC2E5" w:themeFill="accent1" w:themeFillTint="99"/>
            <w:vAlign w:val="center"/>
            <w:hideMark/>
          </w:tcPr>
          <w:p w:rsidR="009F606D" w:rsidRPr="00A41C74" w:rsidRDefault="009F606D" w:rsidP="009F606D">
            <w:pPr>
              <w:rPr>
                <w:rFonts w:ascii="Times New Roman" w:eastAsia="Times New Roman" w:hAnsi="Times New Roman" w:cs="Times New Roman"/>
                <w:b/>
                <w:noProof/>
                <w:color w:val="FF0000"/>
                <w:sz w:val="24"/>
                <w:szCs w:val="24"/>
                <w:lang w:eastAsia="uk-UA"/>
              </w:rPr>
            </w:pPr>
          </w:p>
        </w:tc>
        <w:tc>
          <w:tcPr>
            <w:tcW w:w="7395" w:type="dxa"/>
            <w:shd w:val="clear" w:color="auto" w:fill="F2F2F2" w:themeFill="background1" w:themeFillShade="F2"/>
            <w:hideMark/>
          </w:tcPr>
          <w:p w:rsidR="009F606D" w:rsidRPr="008E5C9F" w:rsidRDefault="009F606D" w:rsidP="009F606D">
            <w:pPr>
              <w:pStyle w:val="a5"/>
              <w:tabs>
                <w:tab w:val="left" w:pos="993"/>
              </w:tabs>
              <w:spacing w:after="120" w:line="240" w:lineRule="auto"/>
              <w:ind w:left="0"/>
              <w:jc w:val="both"/>
              <w:rPr>
                <w:rFonts w:ascii="Times New Roman" w:hAnsi="Times New Roman" w:cs="Times New Roman"/>
              </w:rPr>
            </w:pPr>
            <w:r w:rsidRPr="008E5C9F">
              <w:rPr>
                <w:rFonts w:ascii="Times New Roman" w:hAnsi="Times New Roman" w:cs="Times New Roman"/>
                <w:noProof/>
              </w:rPr>
              <w:drawing>
                <wp:inline distT="0" distB="0" distL="0" distR="0" wp14:anchorId="19C7F42A" wp14:editId="26EE9FD0">
                  <wp:extent cx="152400" cy="152400"/>
                  <wp:effectExtent l="0" t="0" r="0" b="0"/>
                  <wp:docPr id="496" name="Рисунок 496"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E5C9F">
              <w:rPr>
                <w:rFonts w:ascii="Times New Roman" w:hAnsi="Times New Roman" w:cs="Times New Roman"/>
              </w:rPr>
              <w:t> </w:t>
            </w:r>
            <w:r w:rsidRPr="003B35BA">
              <w:rPr>
                <w:rFonts w:ascii="Times New Roman" w:hAnsi="Times New Roman" w:cs="Times New Roman"/>
                <w:shd w:val="clear" w:color="auto" w:fill="F2F2F2" w:themeFill="background1" w:themeFillShade="F2"/>
              </w:rPr>
              <w:t>активізація співпраці з міжнародними організаціями, країнами-донорами, здійснення заходів із залучення технічної та експертної допомоги.</w:t>
            </w:r>
          </w:p>
        </w:tc>
      </w:tr>
      <w:tr w:rsidR="00A41C74" w:rsidRPr="00A41C74" w:rsidTr="003F5DAD">
        <w:trPr>
          <w:trHeight w:val="2090"/>
        </w:trPr>
        <w:tc>
          <w:tcPr>
            <w:tcW w:w="1966" w:type="dxa"/>
            <w:shd w:val="clear" w:color="auto" w:fill="9CC2E5" w:themeFill="accent1" w:themeFillTint="99"/>
            <w:vAlign w:val="center"/>
            <w:hideMark/>
          </w:tcPr>
          <w:p w:rsidR="009F606D" w:rsidRPr="00A41C74" w:rsidRDefault="009F606D" w:rsidP="009F606D">
            <w:pPr>
              <w:pStyle w:val="a5"/>
              <w:tabs>
                <w:tab w:val="left" w:pos="993"/>
              </w:tabs>
              <w:spacing w:after="120" w:line="240" w:lineRule="auto"/>
              <w:ind w:left="0"/>
              <w:jc w:val="center"/>
              <w:rPr>
                <w:rFonts w:ascii="Times New Roman" w:hAnsi="Times New Roman" w:cs="Times New Roman"/>
                <w:color w:val="FF0000"/>
                <w:sz w:val="28"/>
                <w:szCs w:val="28"/>
              </w:rPr>
            </w:pPr>
            <w:r w:rsidRPr="00A41C74">
              <w:rPr>
                <w:noProof/>
                <w:color w:val="FF0000"/>
              </w:rPr>
              <w:drawing>
                <wp:anchor distT="0" distB="0" distL="114300" distR="114300" simplePos="0" relativeHeight="251740160" behindDoc="0" locked="0" layoutInCell="1" allowOverlap="1" wp14:anchorId="2B75BD04" wp14:editId="5EE0FCBF">
                  <wp:simplePos x="0" y="0"/>
                  <wp:positionH relativeFrom="column">
                    <wp:posOffset>-50800</wp:posOffset>
                  </wp:positionH>
                  <wp:positionV relativeFrom="page">
                    <wp:posOffset>-22225</wp:posOffset>
                  </wp:positionV>
                  <wp:extent cx="1194435" cy="1119505"/>
                  <wp:effectExtent l="0" t="0" r="5715" b="4445"/>
                  <wp:wrapNone/>
                  <wp:docPr id="502" name="Рисунок 502" descr="C:\Users\savchuk\Desktop\social-network-icon-286211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savchuk\Desktop\social-network-icon-2862113_960_72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443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95" w:type="dxa"/>
            <w:shd w:val="clear" w:color="auto" w:fill="D9D9D9" w:themeFill="background1" w:themeFillShade="D9"/>
            <w:vAlign w:val="center"/>
            <w:hideMark/>
          </w:tcPr>
          <w:p w:rsidR="009F606D" w:rsidRPr="00A41C74" w:rsidRDefault="009F606D" w:rsidP="009F606D">
            <w:pPr>
              <w:pStyle w:val="a5"/>
              <w:tabs>
                <w:tab w:val="left" w:pos="993"/>
              </w:tabs>
              <w:spacing w:after="120" w:line="240" w:lineRule="auto"/>
              <w:ind w:left="0"/>
              <w:jc w:val="both"/>
              <w:rPr>
                <w:rFonts w:ascii="Times New Roman" w:hAnsi="Times New Roman" w:cs="Times New Roman"/>
                <w:b/>
                <w:color w:val="FF0000"/>
                <w:sz w:val="24"/>
                <w:szCs w:val="24"/>
              </w:rPr>
            </w:pPr>
            <w:r w:rsidRPr="008E5C9F">
              <w:rPr>
                <w:rFonts w:ascii="Times New Roman" w:hAnsi="Times New Roman" w:cs="Times New Roman"/>
                <w:b/>
                <w:sz w:val="24"/>
                <w:szCs w:val="24"/>
              </w:rPr>
              <w:t>Удосконалення міжвідомчої взаємодії між органами державної влади – учасниками національної системи ПВК/ФТ та надання методологічної, методичної та іншої допомоги СПФМ</w:t>
            </w:r>
          </w:p>
        </w:tc>
      </w:tr>
      <w:tr w:rsidR="00A41C74" w:rsidRPr="00A41C74" w:rsidTr="003F5DAD">
        <w:tc>
          <w:tcPr>
            <w:tcW w:w="1966" w:type="dxa"/>
            <w:vMerge w:val="restart"/>
            <w:shd w:val="clear" w:color="auto" w:fill="9CC2E5" w:themeFill="accent1" w:themeFillTint="99"/>
            <w:textDirection w:val="btLr"/>
            <w:vAlign w:val="center"/>
            <w:hideMark/>
          </w:tcPr>
          <w:p w:rsidR="009F606D" w:rsidRPr="00A41C74" w:rsidRDefault="003F5DAD" w:rsidP="009F606D">
            <w:pPr>
              <w:pStyle w:val="a5"/>
              <w:tabs>
                <w:tab w:val="left" w:pos="993"/>
              </w:tabs>
              <w:spacing w:after="120" w:line="240" w:lineRule="auto"/>
              <w:ind w:left="113" w:right="113"/>
              <w:jc w:val="both"/>
              <w:rPr>
                <w:rFonts w:ascii="Times New Roman" w:hAnsi="Times New Roman" w:cs="Times New Roman"/>
                <w:b/>
                <w:color w:val="FF0000"/>
                <w:sz w:val="24"/>
                <w:szCs w:val="24"/>
              </w:rPr>
            </w:pPr>
            <w:r w:rsidRPr="00A41C74">
              <w:rPr>
                <w:rFonts w:ascii="Times New Roman" w:hAnsi="Times New Roman" w:cs="Times New Roman"/>
                <w:noProof/>
                <w:color w:val="FF0000"/>
              </w:rPr>
              <mc:AlternateContent>
                <mc:Choice Requires="wps">
                  <w:drawing>
                    <wp:anchor distT="0" distB="0" distL="114300" distR="114300" simplePos="0" relativeHeight="251828224" behindDoc="0" locked="0" layoutInCell="1" allowOverlap="1" wp14:anchorId="3C1EB716" wp14:editId="0162ACC0">
                      <wp:simplePos x="0" y="0"/>
                      <wp:positionH relativeFrom="column">
                        <wp:posOffset>344415</wp:posOffset>
                      </wp:positionH>
                      <wp:positionV relativeFrom="page">
                        <wp:posOffset>702652</wp:posOffset>
                      </wp:positionV>
                      <wp:extent cx="452755" cy="1581785"/>
                      <wp:effectExtent l="0" t="0" r="4445" b="0"/>
                      <wp:wrapNone/>
                      <wp:docPr id="49" name="Поле 49"/>
                      <wp:cNvGraphicFramePr/>
                      <a:graphic xmlns:a="http://schemas.openxmlformats.org/drawingml/2006/main">
                        <a:graphicData uri="http://schemas.microsoft.com/office/word/2010/wordprocessingShape">
                          <wps:wsp>
                            <wps:cNvSpPr txBox="1"/>
                            <wps:spPr>
                              <a:xfrm>
                                <a:off x="0" y="0"/>
                                <a:ext cx="452755" cy="1581785"/>
                              </a:xfrm>
                              <a:prstGeom prst="rect">
                                <a:avLst/>
                              </a:prstGeom>
                              <a:solidFill>
                                <a:schemeClr val="accent1">
                                  <a:lumMod val="60000"/>
                                  <a:lumOff val="40000"/>
                                </a:schemeClr>
                              </a:solidFill>
                              <a:ln w="6350">
                                <a:noFill/>
                              </a:ln>
                            </wps:spPr>
                            <wps:txbx>
                              <w:txbxContent>
                                <w:p w:rsidR="00FF3354" w:rsidRPr="00DE2AD4" w:rsidRDefault="00FF3354" w:rsidP="003F5DAD">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B716" id="Поле 49" o:spid="_x0000_s1029" type="#_x0000_t202" style="position:absolute;left:0;text-align:left;margin-left:27.1pt;margin-top:55.35pt;width:35.65pt;height:12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qZcwIAAMQEAAAOAAAAZHJzL2Uyb0RvYy54bWysVM1u2zAMvg/YOwi6L45Tu2mNOkXWIsOA&#10;ri3QDj0rslwbkERNUmJ3L7On2GnAniGPNEqO26zbaVgOCkVS/Pn40WfnvZJkK6xrQZc0nUwpEZpD&#10;1erHkn6+X707ocR5pismQYuSPglHzxdv35x1phAzaEBWwhIMol3RmZI23psiSRxvhGJuAkZoNNZg&#10;FfN4tY9JZVmH0ZVMZtPpcdKBrYwFLpxD7eVgpIsYv64F9zd17YQnsqRYm4+njec6nMnijBWPlpmm&#10;5fsy2D9UoVirMelzqEvmGdnY9o9QquUWHNR+wkElUNctF7EH7CadvurmrmFGxF4QHGeeYXL/Lyy/&#10;3t5a0lYlzU4p0UzhjHbfdj93P3bfCaoQn864At3uDDr6/j30OOdR71AZ2u5rq8I/NkTQjkg/PaMr&#10;ek84KrN8Ns9zSjia0vwknZ/kIUzy8tpY5z8IUCQIJbU4vQgq2145P7iOLiGZA9lWq1bKeAmMERfS&#10;ki3DWTPOhfZpfC436hNUg/54ir9h6qhGbgzqbFRjNZF7IVKs7bckUpOupMdH+TQG1hCyD4VJje4B&#10;qgGSIPl+3Udoj0a41lA9IYoWBh46w1cttnrFnL9lFomHwOEy+Rs8agmYC/YSJQ3Yr3/TB/+ShnM2&#10;x+cdcrmk7suGWUGJ/KiRLKdplgXyx0uWz2d4sYeW9aFFb9QFIIQpbq7hUQz+Xo5ibUE94NotQ2I0&#10;Mc2xuJL6Ubzww4bh2nKxXEYnpLth/krfGR5Ch5GFWd73D8ya/cA9UuUaRtaz4tXcB9/wUsNy46Fu&#10;IykC1AOw+wngqsTR7dc67OLhPXq9fHwWvwAAAP//AwBQSwMEFAAGAAgAAAAhAG/MX5XiAAAACgEA&#10;AA8AAABkcnMvZG93bnJldi54bWxMj8FOwzAMhu9Ie4fIk7gglq5QNrqm0zQBhyGEVhASt6zxmmqJ&#10;UzXZVt6e7ARH259+f3+xHKxhJ+x960jAdJIAQ6qdaqkR8PnxfDsH5oMkJY0jFPCDHpbl6KqQuXJn&#10;2uKpCg2LIeRzKUCH0OWc+1qjlX7iOqR427veyhDHvuGql+cYbg1Pk+SBW9lS/KBlh2uN9aE6WgH4&#10;pGfv5vVrf9PQt92+bapD97IW4no8rBbAAg7hD4aLflSHMjrt3JGUZ0ZAdp9GMu6nyQzYBUizDNhO&#10;wF32OAdeFvx/hfIXAAD//wMAUEsBAi0AFAAGAAgAAAAhALaDOJL+AAAA4QEAABMAAAAAAAAAAAAA&#10;AAAAAAAAAFtDb250ZW50X1R5cGVzXS54bWxQSwECLQAUAAYACAAAACEAOP0h/9YAAACUAQAACwAA&#10;AAAAAAAAAAAAAAAvAQAAX3JlbHMvLnJlbHNQSwECLQAUAAYACAAAACEArccKmXMCAADEBAAADgAA&#10;AAAAAAAAAAAAAAAuAgAAZHJzL2Uyb0RvYy54bWxQSwECLQAUAAYACAAAACEAb8xfleIAAAAKAQAA&#10;DwAAAAAAAAAAAAAAAADNBAAAZHJzL2Rvd25yZXYueG1sUEsFBgAAAAAEAAQA8wAAANwFAAAAAA==&#10;" fillcolor="#9cc2e5 [1940]" stroked="f" strokeweight=".5pt">
                      <v:textbox style="layout-flow:vertical;mso-layout-flow-alt:bottom-to-top">
                        <w:txbxContent>
                          <w:p w:rsidR="00FF3354" w:rsidRPr="00DE2AD4" w:rsidRDefault="00FF3354" w:rsidP="003F5DAD">
                            <w:pPr>
                              <w:pStyle w:val="a5"/>
                              <w:tabs>
                                <w:tab w:val="left" w:pos="993"/>
                              </w:tabs>
                              <w:spacing w:after="120" w:line="240" w:lineRule="auto"/>
                              <w:ind w:left="113" w:right="113"/>
                              <w:jc w:val="both"/>
                              <w:rPr>
                                <w:rFonts w:ascii="Times New Roman" w:hAnsi="Times New Roman" w:cs="Times New Roman"/>
                                <w:b/>
                                <w:sz w:val="24"/>
                                <w:szCs w:val="24"/>
                              </w:rPr>
                            </w:pPr>
                            <w:r w:rsidRPr="00DE2AD4">
                              <w:rPr>
                                <w:rFonts w:ascii="Times New Roman" w:hAnsi="Times New Roman" w:cs="Times New Roman"/>
                                <w:b/>
                                <w:sz w:val="24"/>
                                <w:szCs w:val="24"/>
                              </w:rPr>
                              <w:t>Шляхи реалізації</w:t>
                            </w:r>
                          </w:p>
                        </w:txbxContent>
                      </v:textbox>
                      <w10:wrap anchory="page"/>
                    </v:shape>
                  </w:pict>
                </mc:Fallback>
              </mc:AlternateContent>
            </w:r>
          </w:p>
        </w:tc>
        <w:tc>
          <w:tcPr>
            <w:tcW w:w="7395" w:type="dxa"/>
            <w:shd w:val="clear" w:color="auto" w:fill="F2F2F2" w:themeFill="background1" w:themeFillShade="F2"/>
            <w:vAlign w:val="center"/>
          </w:tcPr>
          <w:p w:rsidR="009F606D" w:rsidRPr="001953A0" w:rsidRDefault="009F606D" w:rsidP="009F606D">
            <w:pPr>
              <w:spacing w:after="120"/>
              <w:jc w:val="both"/>
              <w:rPr>
                <w:rFonts w:ascii="Times New Roman" w:eastAsia="Times New Roman" w:hAnsi="Times New Roman" w:cs="Times New Roman"/>
                <w:lang w:eastAsia="uk-UA"/>
              </w:rPr>
            </w:pPr>
            <w:r w:rsidRPr="00A41C74">
              <w:rPr>
                <w:rFonts w:ascii="Times New Roman" w:hAnsi="Times New Roman" w:cs="Times New Roman"/>
                <w:noProof/>
                <w:color w:val="FF0000"/>
                <w:lang w:eastAsia="uk-UA"/>
              </w:rPr>
              <w:drawing>
                <wp:inline distT="0" distB="0" distL="0" distR="0" wp14:anchorId="784D115C" wp14:editId="3F9FFECB">
                  <wp:extent cx="152400" cy="152400"/>
                  <wp:effectExtent l="0" t="0" r="0" b="0"/>
                  <wp:docPr id="490" name="Рисунок 490"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F5DAD">
              <w:rPr>
                <w:rFonts w:ascii="Times New Roman" w:hAnsi="Times New Roman" w:cs="Times New Roman"/>
                <w:noProof/>
                <w:lang w:eastAsia="uk-UA"/>
              </w:rPr>
              <w:t>реалізація</w:t>
            </w:r>
            <w:r w:rsidRPr="001953A0">
              <w:rPr>
                <w:rFonts w:ascii="Times New Roman" w:hAnsi="Times New Roman" w:cs="Times New Roman"/>
                <w:noProof/>
                <w:lang w:eastAsia="uk-UA"/>
              </w:rPr>
              <w:t xml:space="preserve"> завдань, спрямованих на запобігання виникненню та/або зменшення негативних наслідків ризиків, виявлених за результатами третьої Національної оцінки ризиків у сфері ПВК/ФТ/ФРЗМЗ, на період до 2026 року</w:t>
            </w:r>
            <w:r w:rsidR="007F5C58" w:rsidRPr="001953A0">
              <w:rPr>
                <w:rFonts w:ascii="Times New Roman" w:hAnsi="Times New Roman" w:cs="Times New Roman"/>
                <w:noProof/>
                <w:lang w:eastAsia="uk-UA"/>
              </w:rPr>
              <w:t>;</w:t>
            </w:r>
          </w:p>
          <w:p w:rsidR="009F606D" w:rsidRDefault="0056124E" w:rsidP="009F606D">
            <w:pPr>
              <w:spacing w:after="120"/>
              <w:jc w:val="both"/>
              <w:rPr>
                <w:rFonts w:ascii="Times New Roman" w:hAnsi="Times New Roman" w:cs="Times New Roman"/>
              </w:rPr>
            </w:pPr>
            <w:r>
              <w:pict>
                <v:shape id="Рисунок 484" o:spid="_x0000_i1028" type="#_x0000_t75" alt="tick (2)" style="width:13.5pt;height:13.5pt;visibility:visible;mso-wrap-style:square">
                  <v:imagedata r:id="rId85" o:title="tick (2)"/>
                </v:shape>
              </w:pict>
            </w:r>
            <w:r w:rsidR="009F606D" w:rsidRPr="00864E85">
              <w:rPr>
                <w:rFonts w:ascii="Times New Roman" w:hAnsi="Times New Roman" w:cs="Times New Roman"/>
              </w:rPr>
              <w:t xml:space="preserve">участь у засіданнях Ради </w:t>
            </w:r>
            <w:r w:rsidR="00864E85" w:rsidRPr="00864E85">
              <w:rPr>
                <w:rFonts w:ascii="Times New Roman" w:hAnsi="Times New Roman" w:cs="Times New Roman"/>
              </w:rPr>
              <w:t>з питань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як тимчасово діючого консультативно-дорадчого органу, утвореного Кабінетом Міністрів України</w:t>
            </w:r>
            <w:r w:rsidR="009F606D" w:rsidRPr="00864E85">
              <w:rPr>
                <w:rFonts w:ascii="Times New Roman" w:hAnsi="Times New Roman" w:cs="Times New Roman"/>
              </w:rPr>
              <w:t>;</w:t>
            </w:r>
          </w:p>
          <w:p w:rsidR="001953A0" w:rsidRPr="00864E85" w:rsidRDefault="001953A0" w:rsidP="009F606D">
            <w:pPr>
              <w:spacing w:after="120"/>
              <w:jc w:val="both"/>
              <w:rPr>
                <w:rFonts w:ascii="Times New Roman" w:hAnsi="Times New Roman" w:cs="Times New Roman"/>
              </w:rPr>
            </w:pPr>
            <w:r w:rsidRPr="0015151C">
              <w:rPr>
                <w:noProof/>
                <w:lang w:eastAsia="uk-UA"/>
              </w:rPr>
              <w:drawing>
                <wp:inline distT="0" distB="0" distL="0" distR="0">
                  <wp:extent cx="163830" cy="163830"/>
                  <wp:effectExtent l="0" t="0" r="7620" b="7620"/>
                  <wp:docPr id="41" name="Рисунок 41"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1953A0">
              <w:rPr>
                <w:rFonts w:ascii="Calibri" w:eastAsia="Times New Roman" w:hAnsi="Calibri" w:cs="Calibri"/>
                <w:sz w:val="28"/>
                <w:szCs w:val="28"/>
              </w:rPr>
              <w:t xml:space="preserve"> </w:t>
            </w:r>
            <w:r w:rsidRPr="001953A0">
              <w:rPr>
                <w:rFonts w:ascii="Times New Roman" w:hAnsi="Times New Roman" w:cs="Times New Roman"/>
              </w:rPr>
              <w:t>проведення чергової (четвертої) Національної оцінки ризиків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 оновленої Методики;</w:t>
            </w:r>
          </w:p>
          <w:p w:rsidR="009F606D" w:rsidRPr="001953A0" w:rsidRDefault="009F606D" w:rsidP="009F606D">
            <w:pPr>
              <w:spacing w:after="120"/>
              <w:jc w:val="both"/>
              <w:rPr>
                <w:rFonts w:ascii="Times New Roman" w:hAnsi="Times New Roman" w:cs="Times New Roman"/>
              </w:rPr>
            </w:pPr>
            <w:r w:rsidRPr="00A41C74">
              <w:rPr>
                <w:rFonts w:ascii="Times New Roman" w:hAnsi="Times New Roman" w:cs="Times New Roman"/>
                <w:noProof/>
                <w:color w:val="FF0000"/>
                <w:lang w:eastAsia="uk-UA"/>
              </w:rPr>
              <w:drawing>
                <wp:inline distT="0" distB="0" distL="0" distR="0" wp14:anchorId="3A5832FA" wp14:editId="64A87A5C">
                  <wp:extent cx="151130" cy="151130"/>
                  <wp:effectExtent l="0" t="0" r="1270" b="1270"/>
                  <wp:docPr id="505" name="Рисунок 505"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A41C74">
              <w:rPr>
                <w:rFonts w:ascii="Times New Roman" w:hAnsi="Times New Roman" w:cs="Times New Roman"/>
                <w:color w:val="FF0000"/>
                <w:lang w:val="uk"/>
              </w:rPr>
              <w:t> </w:t>
            </w:r>
            <w:r w:rsidRPr="001953A0">
              <w:rPr>
                <w:rFonts w:ascii="Times New Roman" w:hAnsi="Times New Roman" w:cs="Times New Roman"/>
              </w:rPr>
              <w:t>надання інформації до комплексної адміністративної звітності у сфері ПВК/ФТ/ФРЗМЗ;</w:t>
            </w:r>
          </w:p>
          <w:p w:rsidR="009F606D" w:rsidRPr="00A41C74" w:rsidRDefault="009F606D" w:rsidP="009F606D">
            <w:pPr>
              <w:spacing w:after="120"/>
              <w:jc w:val="both"/>
              <w:rPr>
                <w:rFonts w:ascii="Times New Roman" w:hAnsi="Times New Roman" w:cs="Times New Roman"/>
                <w:color w:val="FF0000"/>
                <w:lang w:eastAsia="uk-UA"/>
              </w:rPr>
            </w:pPr>
            <w:r w:rsidRPr="00A41C74">
              <w:rPr>
                <w:rFonts w:ascii="Times New Roman" w:hAnsi="Times New Roman" w:cs="Times New Roman"/>
                <w:noProof/>
                <w:color w:val="FF0000"/>
                <w:lang w:eastAsia="uk-UA"/>
              </w:rPr>
              <w:drawing>
                <wp:inline distT="0" distB="0" distL="0" distR="0" wp14:anchorId="2E6AF796" wp14:editId="58A8F900">
                  <wp:extent cx="151130" cy="151130"/>
                  <wp:effectExtent l="0" t="0" r="1270" b="1270"/>
                  <wp:docPr id="489" name="Рисунок 489" descr="ti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tick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A41C74">
              <w:rPr>
                <w:rFonts w:ascii="Times New Roman" w:hAnsi="Times New Roman" w:cs="Times New Roman"/>
                <w:color w:val="FF0000"/>
                <w:lang w:eastAsia="uk-UA"/>
              </w:rPr>
              <w:t xml:space="preserve"> </w:t>
            </w:r>
            <w:r w:rsidRPr="001953A0">
              <w:rPr>
                <w:rFonts w:ascii="Times New Roman" w:hAnsi="Times New Roman" w:cs="Times New Roman"/>
                <w:lang w:eastAsia="uk-UA"/>
              </w:rPr>
              <w:t xml:space="preserve">участь </w:t>
            </w:r>
            <w:r w:rsidR="001953A0" w:rsidRPr="001953A0">
              <w:rPr>
                <w:rFonts w:ascii="Times New Roman" w:hAnsi="Times New Roman" w:cs="Times New Roman"/>
                <w:lang w:eastAsia="uk-UA"/>
              </w:rPr>
              <w:t xml:space="preserve">у </w:t>
            </w:r>
            <w:r w:rsidRPr="001953A0">
              <w:rPr>
                <w:rFonts w:ascii="Times New Roman" w:hAnsi="Times New Roman" w:cs="Times New Roman"/>
              </w:rPr>
              <w:t>засіданнях Робочої групи з розгляду проблемних питань СПФМ</w:t>
            </w:r>
            <w:r w:rsidR="0023536F" w:rsidRPr="001953A0">
              <w:rPr>
                <w:rFonts w:ascii="Times New Roman" w:hAnsi="Times New Roman" w:cs="Times New Roman"/>
              </w:rPr>
              <w:t>;</w:t>
            </w:r>
          </w:p>
        </w:tc>
      </w:tr>
      <w:tr w:rsidR="00A41C74" w:rsidRPr="00A41C74" w:rsidTr="003F5DAD">
        <w:tc>
          <w:tcPr>
            <w:tcW w:w="0" w:type="auto"/>
            <w:vMerge/>
            <w:shd w:val="clear" w:color="auto" w:fill="9CC2E5" w:themeFill="accent1" w:themeFillTint="99"/>
            <w:vAlign w:val="center"/>
            <w:hideMark/>
          </w:tcPr>
          <w:p w:rsidR="009F606D" w:rsidRPr="00A41C74" w:rsidRDefault="009F606D" w:rsidP="009F606D">
            <w:pPr>
              <w:rPr>
                <w:rFonts w:ascii="Times New Roman" w:eastAsia="Times New Roman" w:hAnsi="Times New Roman" w:cs="Times New Roman"/>
                <w:b/>
                <w:color w:val="FF0000"/>
                <w:sz w:val="24"/>
                <w:szCs w:val="24"/>
                <w:lang w:eastAsia="uk-UA"/>
              </w:rPr>
            </w:pPr>
          </w:p>
        </w:tc>
        <w:tc>
          <w:tcPr>
            <w:tcW w:w="7395" w:type="dxa"/>
            <w:shd w:val="clear" w:color="auto" w:fill="F2F2F2" w:themeFill="background1" w:themeFillShade="F2"/>
            <w:vAlign w:val="center"/>
            <w:hideMark/>
          </w:tcPr>
          <w:p w:rsidR="009F606D" w:rsidRPr="003F5DAD" w:rsidRDefault="0056124E" w:rsidP="003F5DAD">
            <w:pPr>
              <w:spacing w:after="120"/>
              <w:contextualSpacing/>
              <w:jc w:val="both"/>
              <w:rPr>
                <w:rFonts w:ascii="Times New Roman" w:hAnsi="Times New Roman" w:cs="Times New Roman"/>
                <w:color w:val="FF0000"/>
              </w:rPr>
            </w:pPr>
            <w:r>
              <w:rPr>
                <w:noProof/>
                <w:color w:val="FF0000"/>
              </w:rPr>
              <w:pict>
                <v:shape id="Рисунок 48" o:spid="_x0000_i1029" type="#_x0000_t75" alt="tick (2)" style="width:12pt;height:12pt;visibility:visible;mso-wrap-style:square" o:bullet="t">
                  <v:imagedata r:id="rId85" o:title="tick (2)"/>
                </v:shape>
              </w:pict>
            </w:r>
            <w:r w:rsidR="001953A0" w:rsidRPr="003F5DAD">
              <w:rPr>
                <w:rFonts w:ascii="Times New Roman" w:hAnsi="Times New Roman" w:cs="Times New Roman"/>
              </w:rPr>
              <w:t>доведення до відома суб’єктів фінансового моніторингу методологічних дайджестів та рекомендацій щодо виконання вимог законодавства у сфері фінансового моніторингу на період воєнного стану.</w:t>
            </w:r>
          </w:p>
        </w:tc>
      </w:tr>
    </w:tbl>
    <w:p w:rsidR="00AA65E5" w:rsidRPr="00704A22" w:rsidRDefault="00E1356B" w:rsidP="00070F70">
      <w:pPr>
        <w:pStyle w:val="1"/>
        <w:ind w:left="7080" w:firstLine="708"/>
        <w:rPr>
          <w:color w:val="auto"/>
        </w:rPr>
      </w:pPr>
      <w:r w:rsidRPr="00A41C74">
        <w:rPr>
          <w:color w:val="FF0000"/>
        </w:rPr>
        <w:br w:type="page"/>
      </w:r>
      <w:bookmarkStart w:id="53" w:name="_Toc192840453"/>
      <w:r w:rsidR="00AA65E5" w:rsidRPr="00704A22">
        <w:rPr>
          <w:color w:val="auto"/>
        </w:rPr>
        <w:lastRenderedPageBreak/>
        <w:t>Додаток 1</w:t>
      </w:r>
      <w:bookmarkEnd w:id="53"/>
    </w:p>
    <w:p w:rsidR="00AA65E5" w:rsidRPr="00704A22" w:rsidRDefault="00AA65E5" w:rsidP="00AA65E5">
      <w:pPr>
        <w:spacing w:after="0"/>
        <w:jc w:val="center"/>
        <w:rPr>
          <w:rFonts w:ascii="Times New Roman" w:hAnsi="Times New Roman" w:cs="Times New Roman"/>
          <w:b/>
          <w:bCs/>
          <w:sz w:val="28"/>
          <w:szCs w:val="28"/>
        </w:rPr>
      </w:pPr>
      <w:r w:rsidRPr="00704A22">
        <w:rPr>
          <w:rFonts w:ascii="Times New Roman" w:hAnsi="Times New Roman" w:cs="Times New Roman"/>
          <w:b/>
          <w:bCs/>
          <w:sz w:val="28"/>
          <w:szCs w:val="28"/>
        </w:rPr>
        <w:t xml:space="preserve">Перелік </w:t>
      </w:r>
    </w:p>
    <w:p w:rsidR="00AA65E5" w:rsidRPr="00704A22" w:rsidRDefault="00AA65E5" w:rsidP="00AA65E5">
      <w:pPr>
        <w:spacing w:after="120"/>
        <w:jc w:val="center"/>
        <w:rPr>
          <w:rFonts w:ascii="Times New Roman" w:hAnsi="Times New Roman" w:cs="Times New Roman"/>
          <w:b/>
          <w:bCs/>
          <w:sz w:val="28"/>
          <w:szCs w:val="28"/>
        </w:rPr>
      </w:pPr>
      <w:r w:rsidRPr="00704A22">
        <w:rPr>
          <w:rFonts w:ascii="Times New Roman" w:hAnsi="Times New Roman" w:cs="Times New Roman"/>
          <w:b/>
          <w:bCs/>
          <w:sz w:val="28"/>
          <w:szCs w:val="28"/>
        </w:rPr>
        <w:t xml:space="preserve">прийнятих суб’єктами державного фінансового моніторингу нормативно-правових актів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w:t>
      </w:r>
      <w:r w:rsidR="007F5C58" w:rsidRPr="00704A22">
        <w:rPr>
          <w:rFonts w:ascii="Times New Roman" w:hAnsi="Times New Roman" w:cs="Times New Roman"/>
          <w:b/>
          <w:bCs/>
          <w:sz w:val="28"/>
          <w:szCs w:val="28"/>
        </w:rPr>
        <w:br/>
      </w:r>
      <w:r w:rsidRPr="00704A22">
        <w:rPr>
          <w:rFonts w:ascii="Times New Roman" w:hAnsi="Times New Roman" w:cs="Times New Roman"/>
          <w:b/>
          <w:bCs/>
          <w:sz w:val="28"/>
          <w:szCs w:val="28"/>
        </w:rPr>
        <w:t>у 202</w:t>
      </w:r>
      <w:r w:rsidR="00704A22" w:rsidRPr="00704A22">
        <w:rPr>
          <w:rFonts w:ascii="Times New Roman" w:hAnsi="Times New Roman" w:cs="Times New Roman"/>
          <w:b/>
          <w:bCs/>
          <w:sz w:val="28"/>
          <w:szCs w:val="28"/>
        </w:rPr>
        <w:t>4</w:t>
      </w:r>
      <w:r w:rsidRPr="00704A22">
        <w:rPr>
          <w:rFonts w:ascii="Times New Roman" w:hAnsi="Times New Roman" w:cs="Times New Roman"/>
          <w:b/>
          <w:bCs/>
          <w:sz w:val="28"/>
          <w:szCs w:val="28"/>
        </w:rPr>
        <w:t xml:space="preserve"> році</w:t>
      </w:r>
    </w:p>
    <w:p w:rsidR="00AA65E5" w:rsidRPr="00487373" w:rsidRDefault="00AA65E5" w:rsidP="00AA65E5">
      <w:pPr>
        <w:tabs>
          <w:tab w:val="left" w:pos="1134"/>
        </w:tabs>
        <w:spacing w:after="120"/>
        <w:jc w:val="center"/>
        <w:rPr>
          <w:rFonts w:ascii="Times New Roman" w:hAnsi="Times New Roman" w:cs="Times New Roman"/>
          <w:b/>
          <w:bCs/>
          <w:sz w:val="28"/>
          <w:szCs w:val="28"/>
        </w:rPr>
      </w:pPr>
      <w:r w:rsidRPr="00487373">
        <w:rPr>
          <w:rFonts w:ascii="Times New Roman" w:hAnsi="Times New Roman" w:cs="Times New Roman"/>
          <w:b/>
          <w:bCs/>
          <w:sz w:val="28"/>
          <w:szCs w:val="28"/>
        </w:rPr>
        <w:t>Нормативно-правові акти, розроблені Державною службою фінансового моніторингу України</w:t>
      </w:r>
      <w:r w:rsidR="002D04D8" w:rsidRPr="00487373">
        <w:rPr>
          <w:rFonts w:ascii="Times New Roman" w:hAnsi="Times New Roman" w:cs="Times New Roman"/>
          <w:b/>
          <w:bCs/>
          <w:sz w:val="28"/>
          <w:szCs w:val="28"/>
        </w:rPr>
        <w:t xml:space="preserve"> та у</w:t>
      </w:r>
      <w:r w:rsidRPr="00487373">
        <w:rPr>
          <w:rFonts w:ascii="Times New Roman" w:hAnsi="Times New Roman" w:cs="Times New Roman"/>
          <w:b/>
          <w:bCs/>
          <w:sz w:val="28"/>
          <w:szCs w:val="28"/>
        </w:rPr>
        <w:t>несені на розгляд Міністерств</w:t>
      </w:r>
      <w:r w:rsidR="00070F70" w:rsidRPr="00487373">
        <w:rPr>
          <w:rFonts w:ascii="Times New Roman" w:hAnsi="Times New Roman" w:cs="Times New Roman"/>
          <w:b/>
          <w:bCs/>
          <w:sz w:val="28"/>
          <w:szCs w:val="28"/>
        </w:rPr>
        <w:t>а</w:t>
      </w:r>
      <w:r w:rsidRPr="00487373">
        <w:rPr>
          <w:rFonts w:ascii="Times New Roman" w:hAnsi="Times New Roman" w:cs="Times New Roman"/>
          <w:b/>
          <w:bCs/>
          <w:sz w:val="28"/>
          <w:szCs w:val="28"/>
        </w:rPr>
        <w:t xml:space="preserve"> фінансів України</w:t>
      </w:r>
    </w:p>
    <w:p w:rsidR="00487373" w:rsidRPr="00925FC9" w:rsidRDefault="00487373" w:rsidP="00487373">
      <w:pPr>
        <w:tabs>
          <w:tab w:val="left" w:pos="993"/>
        </w:tabs>
        <w:spacing w:after="120" w:line="240" w:lineRule="auto"/>
        <w:ind w:firstLine="709"/>
        <w:jc w:val="both"/>
        <w:rPr>
          <w:rFonts w:ascii="Times New Roman" w:hAnsi="Times New Roman" w:cs="Times New Roman"/>
          <w:sz w:val="28"/>
          <w:szCs w:val="28"/>
        </w:rPr>
      </w:pPr>
      <w:r w:rsidRPr="00487373">
        <w:rPr>
          <w:rFonts w:ascii="Times New Roman" w:hAnsi="Times New Roman" w:cs="Times New Roman"/>
          <w:sz w:val="28"/>
          <w:szCs w:val="28"/>
        </w:rPr>
        <w:t xml:space="preserve">1. Наказ Мінфіну від 06.06.2024 № 280 «Про внесення змін до наказу Міністерства фінансів України від 17 травня 20224 року № 248», зареєстрований </w:t>
      </w:r>
      <w:r w:rsidR="00925FC9">
        <w:rPr>
          <w:rFonts w:ascii="Times New Roman" w:hAnsi="Times New Roman" w:cs="Times New Roman"/>
          <w:sz w:val="28"/>
          <w:szCs w:val="28"/>
        </w:rPr>
        <w:t>у</w:t>
      </w:r>
      <w:r w:rsidRPr="00487373">
        <w:rPr>
          <w:rFonts w:ascii="Times New Roman" w:hAnsi="Times New Roman" w:cs="Times New Roman"/>
          <w:sz w:val="28"/>
          <w:szCs w:val="28"/>
        </w:rPr>
        <w:t xml:space="preserve"> </w:t>
      </w:r>
      <w:r>
        <w:rPr>
          <w:rFonts w:ascii="Times New Roman" w:hAnsi="Times New Roman" w:cs="Times New Roman"/>
          <w:sz w:val="28"/>
          <w:szCs w:val="28"/>
        </w:rPr>
        <w:t>Мін</w:t>
      </w:r>
      <w:r w:rsidRPr="00487373">
        <w:rPr>
          <w:rFonts w:ascii="Times New Roman" w:hAnsi="Times New Roman" w:cs="Times New Roman"/>
          <w:sz w:val="28"/>
          <w:szCs w:val="28"/>
        </w:rPr>
        <w:t>’</w:t>
      </w:r>
      <w:r>
        <w:rPr>
          <w:rFonts w:ascii="Times New Roman" w:hAnsi="Times New Roman" w:cs="Times New Roman"/>
          <w:sz w:val="28"/>
          <w:szCs w:val="28"/>
        </w:rPr>
        <w:t>юсті</w:t>
      </w:r>
      <w:r w:rsidRPr="00487373">
        <w:rPr>
          <w:rFonts w:ascii="Times New Roman" w:hAnsi="Times New Roman" w:cs="Times New Roman"/>
          <w:sz w:val="28"/>
          <w:szCs w:val="28"/>
        </w:rPr>
        <w:t xml:space="preserve"> 07 червня 2024 р. за № 852/42197</w:t>
      </w:r>
      <w:r w:rsidR="00925FC9">
        <w:rPr>
          <w:rFonts w:ascii="Times New Roman" w:hAnsi="Times New Roman" w:cs="Times New Roman"/>
          <w:sz w:val="28"/>
          <w:szCs w:val="28"/>
        </w:rPr>
        <w:t>.</w:t>
      </w:r>
    </w:p>
    <w:p w:rsidR="002D04D8" w:rsidRPr="00487373" w:rsidRDefault="00487373" w:rsidP="00487373">
      <w:pPr>
        <w:tabs>
          <w:tab w:val="left" w:pos="993"/>
        </w:tabs>
        <w:spacing w:after="120" w:line="240" w:lineRule="auto"/>
        <w:ind w:firstLine="709"/>
        <w:jc w:val="both"/>
        <w:rPr>
          <w:rFonts w:ascii="Times New Roman" w:hAnsi="Times New Roman" w:cs="Times New Roman"/>
          <w:sz w:val="28"/>
          <w:szCs w:val="28"/>
        </w:rPr>
      </w:pPr>
      <w:r w:rsidRPr="00487373">
        <w:rPr>
          <w:rFonts w:ascii="Times New Roman" w:hAnsi="Times New Roman" w:cs="Times New Roman"/>
          <w:sz w:val="28"/>
          <w:szCs w:val="28"/>
        </w:rPr>
        <w:t xml:space="preserve">2. Наказ Мінфіну від 01.02.2024 № 45 «Про внесення змін до наказу Міністерства фінансів України від 04 червня 2021 року </w:t>
      </w:r>
      <w:r w:rsidRPr="00487373">
        <w:rPr>
          <w:rFonts w:ascii="Times New Roman" w:hAnsi="Times New Roman" w:cs="Times New Roman"/>
          <w:sz w:val="28"/>
          <w:szCs w:val="28"/>
        </w:rPr>
        <w:br/>
        <w:t xml:space="preserve">№ 322», зареєстрований </w:t>
      </w:r>
      <w:r w:rsidR="00925FC9">
        <w:rPr>
          <w:rFonts w:ascii="Times New Roman" w:hAnsi="Times New Roman" w:cs="Times New Roman"/>
          <w:sz w:val="28"/>
          <w:szCs w:val="28"/>
        </w:rPr>
        <w:t>у</w:t>
      </w:r>
      <w:r w:rsidRPr="00487373">
        <w:rPr>
          <w:rFonts w:ascii="Times New Roman" w:hAnsi="Times New Roman" w:cs="Times New Roman"/>
          <w:sz w:val="28"/>
          <w:szCs w:val="28"/>
        </w:rPr>
        <w:t xml:space="preserve"> Мін’юсті 19 лютого 2024 р. за № 252/41597.</w:t>
      </w:r>
    </w:p>
    <w:p w:rsidR="00AA65E5" w:rsidRPr="00487373" w:rsidRDefault="002D04D8" w:rsidP="00097768">
      <w:pPr>
        <w:tabs>
          <w:tab w:val="left" w:pos="993"/>
        </w:tabs>
        <w:spacing w:after="120" w:line="240" w:lineRule="auto"/>
        <w:jc w:val="center"/>
        <w:rPr>
          <w:rFonts w:ascii="Times New Roman" w:eastAsia="Times New Roman" w:hAnsi="Times New Roman" w:cs="Times New Roman"/>
          <w:b/>
          <w:bCs/>
          <w:sz w:val="28"/>
          <w:szCs w:val="28"/>
          <w:lang w:eastAsia="uk-UA"/>
        </w:rPr>
      </w:pPr>
      <w:r w:rsidRPr="00487373">
        <w:rPr>
          <w:rFonts w:ascii="Times New Roman" w:eastAsia="Times New Roman" w:hAnsi="Times New Roman" w:cs="Times New Roman"/>
          <w:b/>
          <w:bCs/>
          <w:sz w:val="28"/>
          <w:szCs w:val="28"/>
          <w:lang w:eastAsia="uk-UA"/>
        </w:rPr>
        <w:t>Н</w:t>
      </w:r>
      <w:r w:rsidR="00AA65E5" w:rsidRPr="00487373">
        <w:rPr>
          <w:rFonts w:ascii="Times New Roman" w:eastAsia="Times New Roman" w:hAnsi="Times New Roman" w:cs="Times New Roman"/>
          <w:b/>
          <w:bCs/>
          <w:sz w:val="28"/>
          <w:szCs w:val="28"/>
          <w:lang w:eastAsia="uk-UA"/>
        </w:rPr>
        <w:t>ормативно-правові акти, розроблені Міністерством фінансів України</w:t>
      </w:r>
    </w:p>
    <w:p w:rsidR="00487373" w:rsidRPr="00925FC9" w:rsidRDefault="00487373" w:rsidP="00487373">
      <w:pPr>
        <w:pStyle w:val="a5"/>
        <w:numPr>
          <w:ilvl w:val="3"/>
          <w:numId w:val="8"/>
        </w:numPr>
        <w:tabs>
          <w:tab w:val="left" w:pos="774"/>
          <w:tab w:val="left" w:pos="1134"/>
          <w:tab w:val="left" w:pos="2268"/>
        </w:tabs>
        <w:spacing w:after="120" w:line="240" w:lineRule="auto"/>
        <w:ind w:left="0" w:firstLine="709"/>
        <w:jc w:val="both"/>
        <w:rPr>
          <w:rFonts w:ascii="Times New Roman" w:eastAsia="Calibri" w:hAnsi="Times New Roman" w:cs="Times New Roman"/>
          <w:sz w:val="28"/>
          <w:szCs w:val="28"/>
          <w:lang w:bidi="uk-UA"/>
        </w:rPr>
      </w:pPr>
      <w:r w:rsidRPr="00925FC9">
        <w:rPr>
          <w:rFonts w:ascii="Times New Roman" w:eastAsia="Calibri" w:hAnsi="Times New Roman" w:cs="Times New Roman"/>
          <w:sz w:val="28"/>
          <w:szCs w:val="28"/>
          <w:lang w:bidi="uk-UA"/>
        </w:rPr>
        <w:t>Наказ Мінфіну від 26.02.2024 № 95 «Про внесення змін до наказу Міністерства фінансів України від 01 лютого 2024 року № 45», зареєстрований у Мін’юсті 28.02.2024 за № 299/41644.</w:t>
      </w:r>
    </w:p>
    <w:p w:rsidR="00487373" w:rsidRPr="00925FC9" w:rsidRDefault="00487373" w:rsidP="00487373">
      <w:pPr>
        <w:pStyle w:val="a5"/>
        <w:numPr>
          <w:ilvl w:val="3"/>
          <w:numId w:val="8"/>
        </w:numPr>
        <w:tabs>
          <w:tab w:val="left" w:pos="774"/>
          <w:tab w:val="left" w:pos="1134"/>
          <w:tab w:val="left" w:pos="2268"/>
        </w:tabs>
        <w:spacing w:after="120" w:line="240" w:lineRule="auto"/>
        <w:ind w:left="0" w:firstLine="709"/>
        <w:jc w:val="both"/>
        <w:rPr>
          <w:rFonts w:ascii="Times New Roman" w:eastAsia="Calibri" w:hAnsi="Times New Roman" w:cs="Times New Roman"/>
          <w:sz w:val="28"/>
          <w:szCs w:val="28"/>
          <w:lang w:bidi="uk-UA"/>
        </w:rPr>
      </w:pPr>
      <w:r w:rsidRPr="00925FC9">
        <w:rPr>
          <w:rFonts w:ascii="Times New Roman" w:eastAsia="Calibri" w:hAnsi="Times New Roman" w:cs="Times New Roman"/>
          <w:sz w:val="28"/>
          <w:szCs w:val="28"/>
          <w:lang w:bidi="uk-UA"/>
        </w:rPr>
        <w:t>Наказ Мінфіну від 02.04.2024 № 161 «Про внесення змін до наказу Міністерства фінансів України від 19.03.2021 № 163», зареєстрований у Мін’юсті 17.04.2024 за № 560/41905.</w:t>
      </w:r>
    </w:p>
    <w:p w:rsidR="00487373" w:rsidRPr="00925FC9" w:rsidRDefault="00487373" w:rsidP="00487373">
      <w:pPr>
        <w:pStyle w:val="a5"/>
        <w:numPr>
          <w:ilvl w:val="3"/>
          <w:numId w:val="8"/>
        </w:numPr>
        <w:tabs>
          <w:tab w:val="left" w:pos="774"/>
          <w:tab w:val="left" w:pos="1134"/>
          <w:tab w:val="left" w:pos="2268"/>
        </w:tabs>
        <w:spacing w:after="120" w:line="240" w:lineRule="auto"/>
        <w:ind w:left="0" w:firstLine="709"/>
        <w:jc w:val="both"/>
        <w:rPr>
          <w:rFonts w:ascii="Times New Roman" w:eastAsia="Calibri" w:hAnsi="Times New Roman" w:cs="Times New Roman"/>
          <w:sz w:val="28"/>
          <w:szCs w:val="28"/>
          <w:lang w:bidi="uk-UA"/>
        </w:rPr>
      </w:pPr>
      <w:r w:rsidRPr="00925FC9">
        <w:rPr>
          <w:rFonts w:ascii="Times New Roman" w:eastAsia="Calibri" w:hAnsi="Times New Roman" w:cs="Times New Roman"/>
          <w:sz w:val="28"/>
          <w:szCs w:val="28"/>
          <w:lang w:bidi="uk-UA"/>
        </w:rPr>
        <w:t>Наказ Мінфіну від 07.06.2024 № 282 «Про затвердження Положення про здійснення фінансового моніторингу суб’єктами первинного фінансового моніторингу, державне регулювання і нагляд за діяльністю яких здійснює Міністерство фінансів України», зареєстрований у Мін’юсті 16.07.2024 за № 1071/42416.</w:t>
      </w:r>
    </w:p>
    <w:p w:rsidR="00AA65E5" w:rsidRPr="005F6E5A" w:rsidRDefault="00AA65E5" w:rsidP="00097768">
      <w:pPr>
        <w:spacing w:after="120"/>
        <w:jc w:val="center"/>
        <w:rPr>
          <w:rFonts w:ascii="Times New Roman" w:hAnsi="Times New Roman"/>
          <w:b/>
          <w:bCs/>
          <w:sz w:val="28"/>
          <w:szCs w:val="28"/>
        </w:rPr>
      </w:pPr>
      <w:r w:rsidRPr="005F6E5A">
        <w:rPr>
          <w:rFonts w:ascii="Times New Roman" w:hAnsi="Times New Roman"/>
          <w:b/>
          <w:bCs/>
          <w:sz w:val="28"/>
          <w:szCs w:val="28"/>
        </w:rPr>
        <w:t>Нормативно-правові акти Національного банку України</w:t>
      </w:r>
    </w:p>
    <w:p w:rsidR="005F6E5A" w:rsidRDefault="005F6E5A" w:rsidP="00681786">
      <w:pPr>
        <w:pStyle w:val="a5"/>
        <w:numPr>
          <w:ilvl w:val="0"/>
          <w:numId w:val="9"/>
        </w:numPr>
        <w:tabs>
          <w:tab w:val="left" w:pos="1134"/>
        </w:tabs>
        <w:spacing w:after="120"/>
        <w:ind w:left="0" w:firstLine="709"/>
        <w:jc w:val="both"/>
        <w:rPr>
          <w:rFonts w:ascii="Times New Roman" w:eastAsia="Calibri" w:hAnsi="Times New Roman" w:cs="Times New Roman"/>
          <w:sz w:val="28"/>
          <w:szCs w:val="28"/>
        </w:rPr>
      </w:pPr>
      <w:r w:rsidRPr="005F6E5A">
        <w:rPr>
          <w:rFonts w:ascii="Times New Roman" w:eastAsia="Calibri" w:hAnsi="Times New Roman" w:cs="Times New Roman"/>
          <w:sz w:val="28"/>
          <w:szCs w:val="28"/>
        </w:rPr>
        <w:t xml:space="preserve">Постанова Правління </w:t>
      </w:r>
      <w:r w:rsidR="00981E87">
        <w:rPr>
          <w:rFonts w:ascii="Times New Roman" w:eastAsia="Calibri" w:hAnsi="Times New Roman" w:cs="Times New Roman"/>
          <w:sz w:val="28"/>
          <w:szCs w:val="28"/>
        </w:rPr>
        <w:t>НБУ</w:t>
      </w:r>
      <w:r w:rsidRPr="005F6E5A">
        <w:rPr>
          <w:rFonts w:ascii="Times New Roman" w:eastAsia="Calibri" w:hAnsi="Times New Roman" w:cs="Times New Roman"/>
          <w:sz w:val="28"/>
          <w:szCs w:val="28"/>
        </w:rPr>
        <w:t xml:space="preserve"> від 09.02.2024 № 19 «Про затвердження Змін до Положення про застосування Національним банком України заходів впливу до установ за порушення законодавства з питань фінансового моніторингу».</w:t>
      </w:r>
    </w:p>
    <w:p w:rsidR="00981E87" w:rsidRPr="005F6E5A" w:rsidRDefault="00981E87" w:rsidP="00681786">
      <w:pPr>
        <w:pStyle w:val="a5"/>
        <w:numPr>
          <w:ilvl w:val="0"/>
          <w:numId w:val="9"/>
        </w:numPr>
        <w:tabs>
          <w:tab w:val="left" w:pos="1134"/>
        </w:tabs>
        <w:spacing w:after="120"/>
        <w:ind w:left="0" w:firstLine="709"/>
        <w:jc w:val="both"/>
        <w:rPr>
          <w:rFonts w:ascii="Times New Roman" w:eastAsia="Calibri" w:hAnsi="Times New Roman" w:cs="Times New Roman"/>
          <w:sz w:val="28"/>
          <w:szCs w:val="28"/>
        </w:rPr>
      </w:pPr>
      <w:r w:rsidRPr="005F6E5A">
        <w:rPr>
          <w:rFonts w:ascii="Times New Roman" w:eastAsia="Calibri" w:hAnsi="Times New Roman" w:cs="Times New Roman"/>
          <w:sz w:val="28"/>
          <w:szCs w:val="28"/>
        </w:rPr>
        <w:t xml:space="preserve">Постанова Правління </w:t>
      </w:r>
      <w:r>
        <w:rPr>
          <w:rFonts w:ascii="Times New Roman" w:eastAsia="Calibri" w:hAnsi="Times New Roman" w:cs="Times New Roman"/>
          <w:sz w:val="28"/>
          <w:szCs w:val="28"/>
        </w:rPr>
        <w:t>НБУ</w:t>
      </w:r>
      <w:r w:rsidRPr="005F6E5A">
        <w:rPr>
          <w:rFonts w:ascii="Times New Roman" w:eastAsia="Calibri" w:hAnsi="Times New Roman" w:cs="Times New Roman"/>
          <w:sz w:val="28"/>
          <w:szCs w:val="28"/>
        </w:rPr>
        <w:t xml:space="preserve"> від 04.04.2024 № 37 </w:t>
      </w:r>
      <w:r>
        <w:rPr>
          <w:rFonts w:ascii="Times New Roman" w:eastAsia="Calibri" w:hAnsi="Times New Roman" w:cs="Times New Roman"/>
          <w:sz w:val="28"/>
          <w:szCs w:val="28"/>
        </w:rPr>
        <w:t>«</w:t>
      </w:r>
      <w:r w:rsidRPr="005F6E5A">
        <w:rPr>
          <w:rFonts w:ascii="Times New Roman" w:eastAsia="Calibri" w:hAnsi="Times New Roman" w:cs="Times New Roman"/>
          <w:sz w:val="28"/>
          <w:szCs w:val="28"/>
        </w:rPr>
        <w:t>Про внесення змін до деяких нормативно-правових актів Національного банку України з питань нагляду</w:t>
      </w:r>
      <w:r>
        <w:rPr>
          <w:rFonts w:ascii="Times New Roman" w:eastAsia="Calibri" w:hAnsi="Times New Roman" w:cs="Times New Roman"/>
          <w:sz w:val="28"/>
          <w:szCs w:val="28"/>
        </w:rPr>
        <w:t>»</w:t>
      </w:r>
      <w:r w:rsidRPr="005F6E5A">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5F6E5A">
        <w:rPr>
          <w:rFonts w:ascii="Times New Roman" w:eastAsia="Calibri" w:hAnsi="Times New Roman" w:cs="Times New Roman"/>
          <w:sz w:val="28"/>
          <w:szCs w:val="28"/>
        </w:rPr>
        <w:t xml:space="preserve">якою затверджено у новій редакції Положення про порядок організації та здійснення нагляду у сфері фінансового моніторингу, валютного нагляду, нагляду у сфері реалізації спеціальних економічних та інших </w:t>
      </w:r>
      <w:r w:rsidRPr="005F6E5A">
        <w:rPr>
          <w:rFonts w:ascii="Times New Roman" w:eastAsia="Calibri" w:hAnsi="Times New Roman" w:cs="Times New Roman"/>
          <w:sz w:val="28"/>
          <w:szCs w:val="28"/>
        </w:rPr>
        <w:lastRenderedPageBreak/>
        <w:t xml:space="preserve">обмежувальних заходів (санкцій), затверджене постановою Правління </w:t>
      </w:r>
      <w:r>
        <w:rPr>
          <w:rFonts w:ascii="Times New Roman" w:eastAsia="Calibri" w:hAnsi="Times New Roman" w:cs="Times New Roman"/>
          <w:sz w:val="28"/>
          <w:szCs w:val="28"/>
        </w:rPr>
        <w:t>НБУ</w:t>
      </w:r>
      <w:r w:rsidRPr="005F6E5A">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r w:rsidRPr="005F6E5A">
        <w:rPr>
          <w:rFonts w:ascii="Times New Roman" w:eastAsia="Calibri" w:hAnsi="Times New Roman" w:cs="Times New Roman"/>
          <w:sz w:val="28"/>
          <w:szCs w:val="28"/>
        </w:rPr>
        <w:t>від 30.06.2020 № 90</w:t>
      </w:r>
      <w:r>
        <w:rPr>
          <w:rFonts w:ascii="Times New Roman" w:eastAsia="Calibri" w:hAnsi="Times New Roman" w:cs="Times New Roman"/>
          <w:sz w:val="28"/>
          <w:szCs w:val="28"/>
        </w:rPr>
        <w:t>)</w:t>
      </w:r>
      <w:r w:rsidRPr="005F6E5A">
        <w:rPr>
          <w:rFonts w:ascii="Times New Roman" w:eastAsia="Calibri" w:hAnsi="Times New Roman" w:cs="Times New Roman"/>
          <w:sz w:val="28"/>
          <w:szCs w:val="28"/>
        </w:rPr>
        <w:t>.</w:t>
      </w:r>
    </w:p>
    <w:p w:rsidR="00981E87" w:rsidRDefault="00981E87" w:rsidP="00681786">
      <w:pPr>
        <w:pStyle w:val="a5"/>
        <w:numPr>
          <w:ilvl w:val="0"/>
          <w:numId w:val="9"/>
        </w:numPr>
        <w:tabs>
          <w:tab w:val="left" w:pos="1134"/>
        </w:tabs>
        <w:spacing w:after="120"/>
        <w:ind w:left="0" w:firstLine="709"/>
        <w:jc w:val="both"/>
        <w:rPr>
          <w:rFonts w:ascii="Times New Roman" w:eastAsia="Calibri" w:hAnsi="Times New Roman" w:cs="Times New Roman"/>
          <w:sz w:val="28"/>
          <w:szCs w:val="28"/>
        </w:rPr>
      </w:pPr>
      <w:r w:rsidRPr="00981E87">
        <w:rPr>
          <w:rFonts w:ascii="Times New Roman" w:eastAsia="Calibri" w:hAnsi="Times New Roman" w:cs="Times New Roman"/>
          <w:sz w:val="28"/>
          <w:szCs w:val="28"/>
        </w:rPr>
        <w:t xml:space="preserve">Постанова Правління </w:t>
      </w:r>
      <w:r>
        <w:rPr>
          <w:rFonts w:ascii="Times New Roman" w:eastAsia="Calibri" w:hAnsi="Times New Roman" w:cs="Times New Roman"/>
          <w:sz w:val="28"/>
          <w:szCs w:val="28"/>
        </w:rPr>
        <w:t>НБУ</w:t>
      </w:r>
      <w:r w:rsidRPr="00981E87">
        <w:rPr>
          <w:rFonts w:ascii="Times New Roman" w:eastAsia="Calibri" w:hAnsi="Times New Roman" w:cs="Times New Roman"/>
          <w:sz w:val="28"/>
          <w:szCs w:val="28"/>
        </w:rPr>
        <w:t xml:space="preserve"> від 23.04.2024 № 47 </w:t>
      </w:r>
      <w:r>
        <w:rPr>
          <w:rFonts w:ascii="Times New Roman" w:eastAsia="Calibri" w:hAnsi="Times New Roman" w:cs="Times New Roman"/>
          <w:sz w:val="28"/>
          <w:szCs w:val="28"/>
        </w:rPr>
        <w:t>«</w:t>
      </w:r>
      <w:r w:rsidRPr="00981E87">
        <w:rPr>
          <w:rFonts w:ascii="Times New Roman" w:eastAsia="Calibri" w:hAnsi="Times New Roman" w:cs="Times New Roman"/>
          <w:sz w:val="28"/>
          <w:szCs w:val="28"/>
        </w:rPr>
        <w:t>Про внесення змін до постанови Правління Національного банку України від 23.03.2022 № 60</w:t>
      </w:r>
      <w:r>
        <w:rPr>
          <w:rFonts w:ascii="Times New Roman" w:eastAsia="Calibri" w:hAnsi="Times New Roman" w:cs="Times New Roman"/>
          <w:sz w:val="28"/>
          <w:szCs w:val="28"/>
        </w:rPr>
        <w:t>» (</w:t>
      </w:r>
      <w:r w:rsidRPr="00981E87">
        <w:rPr>
          <w:rFonts w:ascii="Times New Roman" w:eastAsia="Calibri" w:hAnsi="Times New Roman" w:cs="Times New Roman"/>
          <w:sz w:val="28"/>
          <w:szCs w:val="28"/>
        </w:rPr>
        <w:t>якою визначено додаткові особливості виконання окремих вимог законодавства у сфері фінансового моніторингу, валютного нагляду, нагляду у сфері реалізації спеціальних економічних та інших обмежувальних заходів (санкцій) протягом дії воєнного стану в Україні</w:t>
      </w:r>
      <w:r>
        <w:rPr>
          <w:rFonts w:ascii="Times New Roman" w:eastAsia="Calibri" w:hAnsi="Times New Roman" w:cs="Times New Roman"/>
          <w:sz w:val="28"/>
          <w:szCs w:val="28"/>
        </w:rPr>
        <w:t>)</w:t>
      </w:r>
      <w:r w:rsidRPr="00981E87">
        <w:rPr>
          <w:rFonts w:ascii="Times New Roman" w:eastAsia="Calibri" w:hAnsi="Times New Roman" w:cs="Times New Roman"/>
          <w:sz w:val="28"/>
          <w:szCs w:val="28"/>
        </w:rPr>
        <w:t>.</w:t>
      </w:r>
    </w:p>
    <w:p w:rsidR="00981E87" w:rsidRDefault="00981E87" w:rsidP="00681786">
      <w:pPr>
        <w:pStyle w:val="a5"/>
        <w:numPr>
          <w:ilvl w:val="0"/>
          <w:numId w:val="9"/>
        </w:numPr>
        <w:tabs>
          <w:tab w:val="left" w:pos="1134"/>
        </w:tabs>
        <w:spacing w:after="120"/>
        <w:ind w:left="0" w:firstLine="709"/>
        <w:jc w:val="both"/>
        <w:rPr>
          <w:rFonts w:ascii="Times New Roman" w:eastAsia="Calibri" w:hAnsi="Times New Roman" w:cs="Times New Roman"/>
          <w:sz w:val="28"/>
          <w:szCs w:val="28"/>
        </w:rPr>
      </w:pPr>
      <w:r w:rsidRPr="00981E87">
        <w:rPr>
          <w:rFonts w:ascii="Times New Roman" w:eastAsia="Calibri" w:hAnsi="Times New Roman" w:cs="Times New Roman"/>
          <w:sz w:val="28"/>
          <w:szCs w:val="28"/>
        </w:rPr>
        <w:t xml:space="preserve">Постанова Правління </w:t>
      </w:r>
      <w:r>
        <w:rPr>
          <w:rFonts w:ascii="Times New Roman" w:eastAsia="Calibri" w:hAnsi="Times New Roman" w:cs="Times New Roman"/>
          <w:sz w:val="28"/>
          <w:szCs w:val="28"/>
        </w:rPr>
        <w:t>НБУ</w:t>
      </w:r>
      <w:r w:rsidRPr="00981E87">
        <w:rPr>
          <w:rFonts w:ascii="Times New Roman" w:eastAsia="Calibri" w:hAnsi="Times New Roman" w:cs="Times New Roman"/>
          <w:sz w:val="28"/>
          <w:szCs w:val="28"/>
        </w:rPr>
        <w:t xml:space="preserve"> від 29.07.2024 № 93 </w:t>
      </w:r>
      <w:r>
        <w:rPr>
          <w:rFonts w:ascii="Times New Roman" w:eastAsia="Calibri" w:hAnsi="Times New Roman" w:cs="Times New Roman"/>
          <w:sz w:val="28"/>
          <w:szCs w:val="28"/>
        </w:rPr>
        <w:t>«</w:t>
      </w:r>
      <w:r w:rsidRPr="00981E87">
        <w:rPr>
          <w:rFonts w:ascii="Times New Roman" w:eastAsia="Calibri" w:hAnsi="Times New Roman" w:cs="Times New Roman"/>
          <w:sz w:val="28"/>
          <w:szCs w:val="28"/>
        </w:rPr>
        <w:t>Про внесення зміни до постанови Правління Національного банку України від 04.04.2024 № 37</w:t>
      </w:r>
      <w:r>
        <w:rPr>
          <w:rFonts w:ascii="Times New Roman" w:eastAsia="Calibri" w:hAnsi="Times New Roman" w:cs="Times New Roman"/>
          <w:sz w:val="28"/>
          <w:szCs w:val="28"/>
        </w:rPr>
        <w:t>» (</w:t>
      </w:r>
      <w:r w:rsidRPr="00981E87">
        <w:rPr>
          <w:rFonts w:ascii="Times New Roman" w:eastAsia="Calibri" w:hAnsi="Times New Roman" w:cs="Times New Roman"/>
          <w:sz w:val="28"/>
          <w:szCs w:val="28"/>
        </w:rPr>
        <w:t xml:space="preserve">якою внесені зміни до Постанови № 37, зокрема подовжено термін налаштування та автоматизації суб’єктами, зазначеними в пункті 1 розділу </w:t>
      </w:r>
      <w:r w:rsidR="00704A22">
        <w:rPr>
          <w:rFonts w:ascii="Times New Roman" w:eastAsia="Calibri" w:hAnsi="Times New Roman" w:cs="Times New Roman"/>
          <w:sz w:val="28"/>
          <w:szCs w:val="28"/>
        </w:rPr>
        <w:br/>
      </w:r>
      <w:r w:rsidRPr="00981E87">
        <w:rPr>
          <w:rFonts w:ascii="Times New Roman" w:eastAsia="Calibri" w:hAnsi="Times New Roman" w:cs="Times New Roman"/>
          <w:sz w:val="28"/>
          <w:szCs w:val="28"/>
        </w:rPr>
        <w:t>I Положення № 90, формування типових форм відповідей, наведених у додатку 1 та додатку 2 до Положення № 90</w:t>
      </w:r>
      <w:r>
        <w:rPr>
          <w:rFonts w:ascii="Times New Roman" w:eastAsia="Calibri" w:hAnsi="Times New Roman" w:cs="Times New Roman"/>
          <w:sz w:val="28"/>
          <w:szCs w:val="28"/>
        </w:rPr>
        <w:t>)</w:t>
      </w:r>
      <w:r w:rsidRPr="00981E87">
        <w:rPr>
          <w:rFonts w:ascii="Times New Roman" w:eastAsia="Calibri" w:hAnsi="Times New Roman" w:cs="Times New Roman"/>
          <w:sz w:val="28"/>
          <w:szCs w:val="28"/>
        </w:rPr>
        <w:t>.</w:t>
      </w:r>
    </w:p>
    <w:p w:rsidR="00981E87" w:rsidRDefault="00981E87" w:rsidP="00681786">
      <w:pPr>
        <w:pStyle w:val="a5"/>
        <w:numPr>
          <w:ilvl w:val="0"/>
          <w:numId w:val="9"/>
        </w:numPr>
        <w:tabs>
          <w:tab w:val="left" w:pos="1134"/>
        </w:tabs>
        <w:spacing w:after="120"/>
        <w:ind w:left="0" w:firstLine="709"/>
        <w:jc w:val="both"/>
        <w:rPr>
          <w:rFonts w:ascii="Times New Roman" w:eastAsia="Calibri" w:hAnsi="Times New Roman" w:cs="Times New Roman"/>
          <w:sz w:val="28"/>
          <w:szCs w:val="28"/>
        </w:rPr>
      </w:pPr>
      <w:r w:rsidRPr="00981E87">
        <w:rPr>
          <w:rFonts w:ascii="Times New Roman" w:eastAsia="Calibri" w:hAnsi="Times New Roman" w:cs="Times New Roman"/>
          <w:sz w:val="28"/>
          <w:szCs w:val="28"/>
        </w:rPr>
        <w:t xml:space="preserve">Постанова Правління </w:t>
      </w:r>
      <w:r>
        <w:rPr>
          <w:rFonts w:ascii="Times New Roman" w:eastAsia="Calibri" w:hAnsi="Times New Roman" w:cs="Times New Roman"/>
          <w:sz w:val="28"/>
          <w:szCs w:val="28"/>
        </w:rPr>
        <w:t>НБУ</w:t>
      </w:r>
      <w:r w:rsidRPr="00981E87">
        <w:rPr>
          <w:rFonts w:ascii="Times New Roman" w:eastAsia="Calibri" w:hAnsi="Times New Roman" w:cs="Times New Roman"/>
          <w:sz w:val="28"/>
          <w:szCs w:val="28"/>
        </w:rPr>
        <w:t xml:space="preserve"> від 05.10.2024 № 121 </w:t>
      </w:r>
      <w:r>
        <w:rPr>
          <w:rFonts w:ascii="Times New Roman" w:eastAsia="Calibri" w:hAnsi="Times New Roman" w:cs="Times New Roman"/>
          <w:sz w:val="28"/>
          <w:szCs w:val="28"/>
        </w:rPr>
        <w:t>«</w:t>
      </w:r>
      <w:r w:rsidRPr="00981E87">
        <w:rPr>
          <w:rFonts w:ascii="Times New Roman" w:eastAsia="Calibri" w:hAnsi="Times New Roman" w:cs="Times New Roman"/>
          <w:sz w:val="28"/>
          <w:szCs w:val="28"/>
        </w:rPr>
        <w:t>Про затвердження Змін до деяких нормативно-правових актів Національного банку України з питань фінансового моніторингу</w:t>
      </w:r>
      <w:r>
        <w:rPr>
          <w:rFonts w:ascii="Times New Roman" w:eastAsia="Calibri" w:hAnsi="Times New Roman" w:cs="Times New Roman"/>
          <w:sz w:val="28"/>
          <w:szCs w:val="28"/>
        </w:rPr>
        <w:t>»</w:t>
      </w:r>
      <w:r w:rsidR="00704A22">
        <w:rPr>
          <w:rFonts w:ascii="Times New Roman" w:eastAsia="Calibri" w:hAnsi="Times New Roman" w:cs="Times New Roman"/>
          <w:sz w:val="28"/>
          <w:szCs w:val="28"/>
        </w:rPr>
        <w:t xml:space="preserve"> (</w:t>
      </w:r>
      <w:r w:rsidR="00704A22" w:rsidRPr="00704A22">
        <w:rPr>
          <w:rFonts w:ascii="Times New Roman" w:eastAsia="Calibri" w:hAnsi="Times New Roman" w:cs="Times New Roman"/>
          <w:sz w:val="28"/>
          <w:szCs w:val="28"/>
        </w:rPr>
        <w:t>врегульовано порядок інформування банками та небанківськими установами про виявлені розбіжності між отриманими ними в результаті здійснення належної перевірки та розміщеними в Єдиному державному реєстрі юридичних осіб, фізичних осіб - підприємців та громадських формувань відомостями про кінцевих бенефіціарних власників та структуру власності клієнта)</w:t>
      </w:r>
      <w:r>
        <w:rPr>
          <w:rFonts w:ascii="Times New Roman" w:eastAsia="Calibri" w:hAnsi="Times New Roman" w:cs="Times New Roman"/>
          <w:sz w:val="28"/>
          <w:szCs w:val="28"/>
        </w:rPr>
        <w:t>.</w:t>
      </w:r>
    </w:p>
    <w:p w:rsidR="00704A22" w:rsidRDefault="00704A22" w:rsidP="00681786">
      <w:pPr>
        <w:pStyle w:val="a5"/>
        <w:numPr>
          <w:ilvl w:val="0"/>
          <w:numId w:val="9"/>
        </w:numPr>
        <w:tabs>
          <w:tab w:val="left" w:pos="1134"/>
        </w:tabs>
        <w:spacing w:after="120"/>
        <w:ind w:left="0" w:firstLine="709"/>
        <w:jc w:val="both"/>
        <w:rPr>
          <w:rFonts w:ascii="Times New Roman" w:eastAsia="Calibri" w:hAnsi="Times New Roman" w:cs="Times New Roman"/>
          <w:sz w:val="28"/>
          <w:szCs w:val="28"/>
        </w:rPr>
      </w:pPr>
      <w:r w:rsidRPr="00704A22">
        <w:rPr>
          <w:rFonts w:ascii="Times New Roman" w:eastAsia="Calibri" w:hAnsi="Times New Roman" w:cs="Times New Roman"/>
          <w:sz w:val="28"/>
          <w:szCs w:val="28"/>
        </w:rPr>
        <w:t xml:space="preserve">Постанова Правління НБУ від 20 грудня 2024 року № 153 </w:t>
      </w:r>
      <w:r>
        <w:rPr>
          <w:rFonts w:ascii="Times New Roman" w:eastAsia="Calibri" w:hAnsi="Times New Roman" w:cs="Times New Roman"/>
          <w:sz w:val="28"/>
          <w:szCs w:val="28"/>
        </w:rPr>
        <w:t>«</w:t>
      </w:r>
      <w:r w:rsidRPr="00704A22">
        <w:rPr>
          <w:rFonts w:ascii="Times New Roman" w:eastAsia="Calibri" w:hAnsi="Times New Roman" w:cs="Times New Roman"/>
          <w:sz w:val="28"/>
          <w:szCs w:val="28"/>
        </w:rPr>
        <w:t>Про затвердження Положення про порядок організації виконання окремих вимог законодавства у сфері фінансового моніторингу, валютного нагляду, нагляду у сфері реалізації спеціальних економічних та інших обмежувальних заходів (санкцій) протягом дії воєнного стану та внесення змін до деяких нормативно-правових актів Національного банку України</w:t>
      </w:r>
      <w:r>
        <w:rPr>
          <w:rFonts w:ascii="Times New Roman" w:eastAsia="Calibri" w:hAnsi="Times New Roman" w:cs="Times New Roman"/>
          <w:sz w:val="28"/>
          <w:szCs w:val="28"/>
        </w:rPr>
        <w:t>».</w:t>
      </w:r>
    </w:p>
    <w:p w:rsidR="00AA65E5" w:rsidRPr="001A081A" w:rsidRDefault="00AA65E5" w:rsidP="00AA65E5">
      <w:pPr>
        <w:spacing w:after="120" w:line="240" w:lineRule="auto"/>
        <w:jc w:val="center"/>
        <w:rPr>
          <w:rFonts w:ascii="Times New Roman" w:hAnsi="Times New Roman"/>
          <w:b/>
          <w:sz w:val="28"/>
          <w:szCs w:val="28"/>
          <w:lang w:eastAsia="uk-UA"/>
        </w:rPr>
      </w:pPr>
      <w:r w:rsidRPr="001A081A">
        <w:rPr>
          <w:rFonts w:ascii="Times New Roman" w:hAnsi="Times New Roman"/>
          <w:b/>
          <w:sz w:val="28"/>
          <w:szCs w:val="28"/>
          <w:lang w:eastAsia="uk-UA"/>
        </w:rPr>
        <w:t>Рішення НКЦПФР</w:t>
      </w:r>
    </w:p>
    <w:p w:rsidR="001A081A" w:rsidRPr="00925FC9" w:rsidRDefault="001A081A" w:rsidP="00681786">
      <w:pPr>
        <w:widowControl w:val="0"/>
        <w:numPr>
          <w:ilvl w:val="0"/>
          <w:numId w:val="10"/>
        </w:numPr>
        <w:tabs>
          <w:tab w:val="left" w:pos="326"/>
          <w:tab w:val="left" w:pos="1134"/>
        </w:tabs>
        <w:spacing w:after="120" w:line="240" w:lineRule="auto"/>
        <w:ind w:left="0" w:firstLine="709"/>
        <w:jc w:val="both"/>
        <w:rPr>
          <w:rStyle w:val="2Exact"/>
          <w:rFonts w:ascii="Times New Roman" w:hAnsi="Times New Roman" w:cs="Times New Roman"/>
          <w:sz w:val="28"/>
          <w:szCs w:val="28"/>
        </w:rPr>
      </w:pPr>
      <w:r w:rsidRPr="00925FC9">
        <w:rPr>
          <w:rStyle w:val="2Exact"/>
          <w:rFonts w:ascii="Times New Roman" w:hAnsi="Times New Roman" w:cs="Times New Roman"/>
          <w:sz w:val="28"/>
          <w:szCs w:val="28"/>
        </w:rPr>
        <w:t>Рішення НКЦПФР від 17 липня 2024 року № 13/21/879/K03 «Про затвердження Змін до Положення про здійснення фінансового моніторингу суб’єктами первинного фінансового моніторингу, державне регулювання та нагляд за діяльністю яких здійснює Національна комісія з цінних паперів та фондового ринку», зареєстроване в Міністерстві юстиції України 30 липня 2024 року за № 1162/42507.</w:t>
      </w:r>
    </w:p>
    <w:p w:rsidR="00A702BF" w:rsidRPr="00925FC9" w:rsidRDefault="00A702BF" w:rsidP="00E1356B"/>
    <w:p w:rsidR="00A702BF" w:rsidRPr="00925FC9" w:rsidRDefault="00A702BF" w:rsidP="00E1356B"/>
    <w:p w:rsidR="00A702BF" w:rsidRPr="00487373" w:rsidRDefault="00A702BF" w:rsidP="00D95A79">
      <w:pPr>
        <w:pStyle w:val="1"/>
        <w:ind w:left="7788"/>
        <w:rPr>
          <w:color w:val="auto"/>
        </w:rPr>
      </w:pPr>
      <w:bookmarkStart w:id="54" w:name="_Toc192840454"/>
      <w:r w:rsidRPr="00487373">
        <w:rPr>
          <w:color w:val="auto"/>
        </w:rPr>
        <w:lastRenderedPageBreak/>
        <w:t>Додаток 2</w:t>
      </w:r>
      <w:bookmarkEnd w:id="54"/>
      <w:r w:rsidRPr="00487373">
        <w:rPr>
          <w:color w:val="auto"/>
        </w:rPr>
        <w:t xml:space="preserve"> </w:t>
      </w:r>
    </w:p>
    <w:p w:rsidR="00A702BF" w:rsidRPr="00487373" w:rsidRDefault="00A702BF" w:rsidP="00097768">
      <w:pPr>
        <w:pStyle w:val="a5"/>
        <w:tabs>
          <w:tab w:val="left" w:pos="34"/>
          <w:tab w:val="left" w:pos="993"/>
        </w:tabs>
        <w:spacing w:after="120" w:line="240" w:lineRule="auto"/>
        <w:ind w:left="0"/>
        <w:jc w:val="center"/>
        <w:rPr>
          <w:rFonts w:ascii="Times New Roman" w:hAnsi="Times New Roman" w:cs="Times New Roman"/>
          <w:b/>
          <w:sz w:val="28"/>
          <w:szCs w:val="28"/>
        </w:rPr>
      </w:pPr>
      <w:r w:rsidRPr="00487373">
        <w:rPr>
          <w:rFonts w:ascii="Times New Roman" w:hAnsi="Times New Roman" w:cs="Times New Roman"/>
          <w:b/>
          <w:sz w:val="28"/>
          <w:szCs w:val="28"/>
        </w:rPr>
        <w:t>Перелік скорочень</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lang w:val="en-US"/>
        </w:rPr>
        <w:t>FATF</w:t>
      </w:r>
      <w:r w:rsidRPr="00487373">
        <w:rPr>
          <w:rFonts w:ascii="Times New Roman" w:hAnsi="Times New Roman" w:cs="Times New Roman"/>
          <w:sz w:val="28"/>
          <w:szCs w:val="28"/>
          <w:lang w:val="ru-RU"/>
        </w:rPr>
        <w:t xml:space="preserve"> – </w:t>
      </w:r>
      <w:r w:rsidRPr="00487373">
        <w:rPr>
          <w:rFonts w:ascii="Times New Roman" w:hAnsi="Times New Roman" w:cs="Times New Roman"/>
          <w:sz w:val="28"/>
          <w:szCs w:val="28"/>
        </w:rPr>
        <w:t>Група з розробки фінансових заходів боротьби з відмиванням грошей</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lang w:val="en-US"/>
        </w:rPr>
        <w:t>MONEYVAL</w:t>
      </w:r>
      <w:r w:rsidRPr="00487373">
        <w:rPr>
          <w:rFonts w:ascii="Times New Roman" w:hAnsi="Times New Roman" w:cs="Times New Roman"/>
          <w:sz w:val="28"/>
          <w:szCs w:val="28"/>
        </w:rPr>
        <w:t xml:space="preserve"> – Комітет експертів Ради Європи з питань оцінки заходів протидії відмиванню коштів та фінансуванню тероризму</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 xml:space="preserve">АРМА </w:t>
      </w:r>
      <w:r w:rsidRPr="00487373">
        <w:rPr>
          <w:rFonts w:ascii="Times New Roman" w:hAnsi="Times New Roman" w:cs="Times New Roman"/>
          <w:sz w:val="28"/>
          <w:szCs w:val="28"/>
        </w:rPr>
        <w:t xml:space="preserve">- Національне агентство України з питань виявлення, розшуку та </w:t>
      </w:r>
      <w:r w:rsidRPr="00487373">
        <w:rPr>
          <w:rFonts w:ascii="Times New Roman" w:hAnsi="Times New Roman" w:cs="Times New Roman"/>
          <w:spacing w:val="-1"/>
          <w:sz w:val="28"/>
          <w:szCs w:val="28"/>
        </w:rPr>
        <w:t>управління активами, одержаними від корупційних та інших злочинів</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Базовий Закон</w:t>
      </w:r>
      <w:r w:rsidRPr="00487373">
        <w:rPr>
          <w:rFonts w:ascii="Times New Roman" w:hAnsi="Times New Roman" w:cs="Times New Roman"/>
          <w:sz w:val="28"/>
          <w:szCs w:val="28"/>
        </w:rPr>
        <w:t xml:space="preserve"> – 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БЕБ</w:t>
      </w:r>
      <w:r w:rsidRPr="00487373">
        <w:rPr>
          <w:rFonts w:ascii="Times New Roman" w:hAnsi="Times New Roman" w:cs="Times New Roman"/>
          <w:sz w:val="28"/>
          <w:szCs w:val="28"/>
        </w:rPr>
        <w:t xml:space="preserve"> – Бюро економічної безпеки України </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ВК/ФТ </w:t>
      </w:r>
      <w:r w:rsidRPr="00487373">
        <w:rPr>
          <w:rFonts w:ascii="Times New Roman" w:hAnsi="Times New Roman" w:cs="Times New Roman"/>
          <w:sz w:val="28"/>
          <w:szCs w:val="28"/>
        </w:rPr>
        <w:t>– легалізація (відмивання) доходів, одержаних злочинним шляхом, фінансування тероризму та фінансування розповсюдження зброї масового знищення</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ОГП</w:t>
      </w:r>
      <w:r w:rsidRPr="00487373">
        <w:rPr>
          <w:rFonts w:ascii="Times New Roman" w:hAnsi="Times New Roman" w:cs="Times New Roman"/>
          <w:sz w:val="28"/>
          <w:szCs w:val="28"/>
        </w:rPr>
        <w:t xml:space="preserve"> – Офіс Генерального Прокурора</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ДБР</w:t>
      </w:r>
      <w:r w:rsidRPr="00487373">
        <w:rPr>
          <w:rFonts w:ascii="Times New Roman" w:hAnsi="Times New Roman" w:cs="Times New Roman"/>
          <w:sz w:val="28"/>
          <w:szCs w:val="28"/>
        </w:rPr>
        <w:t xml:space="preserve"> – Державне бюро розслідувань</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Держфінмоніторинг</w:t>
      </w:r>
      <w:r w:rsidRPr="00487373">
        <w:rPr>
          <w:rFonts w:ascii="Times New Roman" w:hAnsi="Times New Roman" w:cs="Times New Roman"/>
          <w:sz w:val="28"/>
          <w:szCs w:val="28"/>
        </w:rPr>
        <w:t xml:space="preserve"> – Державна служба фінансового моніторингу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ЄДР </w:t>
      </w:r>
      <w:r w:rsidRPr="00487373">
        <w:rPr>
          <w:rFonts w:ascii="Times New Roman" w:hAnsi="Times New Roman" w:cs="Times New Roman"/>
          <w:sz w:val="28"/>
          <w:szCs w:val="28"/>
        </w:rPr>
        <w:t>– Єдиний державний реєстр юридичних осіб, фізичних осіб-підприємців та громадських формувань</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ЄС </w:t>
      </w:r>
      <w:r w:rsidRPr="00487373">
        <w:rPr>
          <w:rFonts w:ascii="Times New Roman" w:hAnsi="Times New Roman" w:cs="Times New Roman"/>
          <w:sz w:val="28"/>
          <w:szCs w:val="28"/>
        </w:rPr>
        <w:t>– Європейський Союз</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ІСФМ</w:t>
      </w:r>
      <w:r w:rsidRPr="00487373">
        <w:rPr>
          <w:rFonts w:ascii="Times New Roman" w:hAnsi="Times New Roman" w:cs="Times New Roman"/>
          <w:sz w:val="28"/>
          <w:szCs w:val="28"/>
        </w:rPr>
        <w:t xml:space="preserve"> – Єдина інформаційна система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КБВ </w:t>
      </w:r>
      <w:r w:rsidRPr="00487373">
        <w:rPr>
          <w:rFonts w:ascii="Times New Roman" w:hAnsi="Times New Roman" w:cs="Times New Roman"/>
          <w:sz w:val="28"/>
          <w:szCs w:val="28"/>
        </w:rPr>
        <w:t>–</w:t>
      </w:r>
      <w:r w:rsidRPr="00487373">
        <w:rPr>
          <w:rFonts w:ascii="Times New Roman" w:hAnsi="Times New Roman" w:cs="Times New Roman"/>
          <w:b/>
          <w:sz w:val="28"/>
          <w:szCs w:val="28"/>
        </w:rPr>
        <w:t xml:space="preserve"> </w:t>
      </w:r>
      <w:r w:rsidRPr="00487373">
        <w:rPr>
          <w:rFonts w:ascii="Times New Roman" w:hAnsi="Times New Roman" w:cs="Times New Roman"/>
          <w:sz w:val="28"/>
          <w:szCs w:val="28"/>
        </w:rPr>
        <w:t>кінцевий (-і) бенефіціарний (-і) власник (-и) контролер (-и)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КК України</w:t>
      </w:r>
      <w:r w:rsidRPr="00487373">
        <w:rPr>
          <w:rFonts w:ascii="Times New Roman" w:hAnsi="Times New Roman" w:cs="Times New Roman"/>
          <w:sz w:val="28"/>
          <w:szCs w:val="28"/>
        </w:rPr>
        <w:t xml:space="preserve"> – Кримінальний кодекс України</w:t>
      </w:r>
      <w:r w:rsidRPr="00487373">
        <w:rPr>
          <w:rFonts w:ascii="Times New Roman" w:hAnsi="Times New Roman" w:cs="Times New Roman"/>
          <w:b/>
          <w:sz w:val="28"/>
          <w:szCs w:val="28"/>
        </w:rPr>
        <w:t xml:space="preserve"> </w:t>
      </w:r>
    </w:p>
    <w:p w:rsidR="0023536F" w:rsidRPr="00487373" w:rsidRDefault="0023536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КПК України – </w:t>
      </w:r>
      <w:r w:rsidRPr="00487373">
        <w:rPr>
          <w:rFonts w:ascii="Times New Roman" w:hAnsi="Times New Roman" w:cs="Times New Roman"/>
          <w:sz w:val="28"/>
          <w:szCs w:val="28"/>
        </w:rPr>
        <w:t>Кримінальний процесуальний кодекс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Мінфін </w:t>
      </w:r>
      <w:r w:rsidRPr="00487373">
        <w:rPr>
          <w:rFonts w:ascii="Times New Roman" w:hAnsi="Times New Roman" w:cs="Times New Roman"/>
          <w:sz w:val="28"/>
          <w:szCs w:val="28"/>
        </w:rPr>
        <w:t>– Міністерство фінансів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Мін’</w:t>
      </w:r>
      <w:r w:rsidRPr="00487373">
        <w:rPr>
          <w:rFonts w:ascii="Times New Roman" w:hAnsi="Times New Roman" w:cs="Times New Roman"/>
          <w:b/>
          <w:sz w:val="28"/>
          <w:szCs w:val="28"/>
          <w:lang w:val="en-US"/>
        </w:rPr>
        <w:t xml:space="preserve">юст </w:t>
      </w:r>
      <w:r w:rsidRPr="00487373">
        <w:rPr>
          <w:rFonts w:ascii="Times New Roman" w:hAnsi="Times New Roman" w:cs="Times New Roman"/>
          <w:sz w:val="28"/>
          <w:szCs w:val="28"/>
        </w:rPr>
        <w:t>– Міністерство юстиції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 xml:space="preserve">НАБУ </w:t>
      </w:r>
      <w:r w:rsidRPr="00487373">
        <w:rPr>
          <w:rFonts w:ascii="Times New Roman" w:hAnsi="Times New Roman" w:cs="Times New Roman"/>
          <w:sz w:val="28"/>
          <w:szCs w:val="28"/>
        </w:rPr>
        <w:t>– Національне антикорупційне бюро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НБУ</w:t>
      </w:r>
      <w:r w:rsidRPr="00487373">
        <w:rPr>
          <w:rFonts w:ascii="Times New Roman" w:hAnsi="Times New Roman" w:cs="Times New Roman"/>
          <w:sz w:val="28"/>
          <w:szCs w:val="28"/>
        </w:rPr>
        <w:t xml:space="preserve"> – Національний банк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 xml:space="preserve">НКЦПФР </w:t>
      </w:r>
      <w:r w:rsidRPr="00487373">
        <w:rPr>
          <w:rFonts w:ascii="Times New Roman" w:hAnsi="Times New Roman" w:cs="Times New Roman"/>
          <w:sz w:val="28"/>
          <w:szCs w:val="28"/>
        </w:rPr>
        <w:t xml:space="preserve">– </w:t>
      </w:r>
      <w:r w:rsidRPr="00487373">
        <w:rPr>
          <w:rFonts w:ascii="Times New Roman" w:hAnsi="Times New Roman" w:cs="Times New Roman"/>
          <w:bCs/>
          <w:sz w:val="28"/>
          <w:szCs w:val="28"/>
        </w:rPr>
        <w:t>Національна комісія з цінних паперів та фондового ринку</w:t>
      </w:r>
      <w:r w:rsidRPr="00487373">
        <w:rPr>
          <w:rFonts w:ascii="Times New Roman" w:hAnsi="Times New Roman" w:cs="Times New Roman"/>
          <w:sz w:val="28"/>
          <w:szCs w:val="28"/>
        </w:rPr>
        <w:t xml:space="preserve"> </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 xml:space="preserve">НП </w:t>
      </w:r>
      <w:r w:rsidRPr="00487373">
        <w:rPr>
          <w:rFonts w:ascii="Times New Roman" w:hAnsi="Times New Roman" w:cs="Times New Roman"/>
          <w:sz w:val="28"/>
          <w:szCs w:val="28"/>
        </w:rPr>
        <w:t>– Національна поліція України</w:t>
      </w:r>
    </w:p>
    <w:p w:rsidR="00A702BF" w:rsidRPr="00487373" w:rsidRDefault="00A702BF" w:rsidP="00681786">
      <w:pPr>
        <w:pStyle w:val="a5"/>
        <w:numPr>
          <w:ilvl w:val="0"/>
          <w:numId w:val="11"/>
        </w:numPr>
        <w:tabs>
          <w:tab w:val="left" w:pos="34"/>
          <w:tab w:val="left" w:pos="426"/>
        </w:tabs>
        <w:spacing w:after="120" w:line="240" w:lineRule="auto"/>
        <w:ind w:left="142" w:firstLine="0"/>
        <w:rPr>
          <w:rFonts w:ascii="Times New Roman" w:hAnsi="Times New Roman" w:cs="Times New Roman"/>
          <w:b/>
          <w:sz w:val="28"/>
          <w:szCs w:val="28"/>
        </w:rPr>
      </w:pPr>
      <w:r w:rsidRPr="00487373">
        <w:rPr>
          <w:rFonts w:ascii="Times New Roman" w:hAnsi="Times New Roman" w:cs="Times New Roman"/>
          <w:b/>
          <w:sz w:val="28"/>
          <w:szCs w:val="28"/>
        </w:rPr>
        <w:lastRenderedPageBreak/>
        <w:t xml:space="preserve">НФУ – </w:t>
      </w:r>
      <w:r w:rsidRPr="00487373">
        <w:rPr>
          <w:rFonts w:ascii="Times New Roman" w:hAnsi="Times New Roman" w:cs="Times New Roman"/>
          <w:sz w:val="28"/>
          <w:szCs w:val="28"/>
        </w:rPr>
        <w:t>небанківські фінансові установи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ОБСЄ</w:t>
      </w:r>
      <w:r w:rsidRPr="00487373">
        <w:rPr>
          <w:rFonts w:ascii="Times New Roman" w:hAnsi="Times New Roman" w:cs="Times New Roman"/>
          <w:sz w:val="28"/>
          <w:szCs w:val="28"/>
        </w:rPr>
        <w:t xml:space="preserve"> – Організація з безпеки та співробітництва в Європі</w:t>
      </w:r>
    </w:p>
    <w:p w:rsidR="00A702BF" w:rsidRPr="00487373" w:rsidRDefault="00A702BF" w:rsidP="00681786">
      <w:pPr>
        <w:pStyle w:val="ac"/>
        <w:numPr>
          <w:ilvl w:val="0"/>
          <w:numId w:val="12"/>
        </w:numPr>
        <w:tabs>
          <w:tab w:val="left" w:pos="426"/>
        </w:tabs>
        <w:spacing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 xml:space="preserve">ПВК/ФТ </w:t>
      </w:r>
      <w:r w:rsidRPr="00487373">
        <w:rPr>
          <w:rFonts w:ascii="Times New Roman" w:hAnsi="Times New Roman" w:cs="Times New Roman"/>
          <w:sz w:val="28"/>
          <w:szCs w:val="28"/>
        </w:rPr>
        <w:t>– запобігання та протидія легалізації (відмиванню) доходів, одержаних злочинним шляхом, та фінансуванню тероризму</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ПВК/ФТ/ФРЗМЗ</w:t>
      </w:r>
      <w:r w:rsidRPr="00487373">
        <w:rPr>
          <w:rFonts w:ascii="Times New Roman" w:hAnsi="Times New Roman" w:cs="Times New Roman"/>
          <w:sz w:val="28"/>
          <w:szCs w:val="28"/>
        </w:rPr>
        <w:t xml:space="preserve"> – запобігання та протидія легалізації (відмиванню) доходів, одержаних злочинним шляхом, фінансуванню тероризму та фінансуванню розповсюдження зброї масового знищення</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b/>
          <w:sz w:val="28"/>
          <w:szCs w:val="28"/>
        </w:rPr>
      </w:pPr>
      <w:r w:rsidRPr="00487373">
        <w:rPr>
          <w:rFonts w:ascii="Times New Roman" w:hAnsi="Times New Roman" w:cs="Times New Roman"/>
          <w:b/>
          <w:sz w:val="28"/>
          <w:szCs w:val="28"/>
        </w:rPr>
        <w:t xml:space="preserve">ПО – </w:t>
      </w:r>
      <w:r w:rsidRPr="00487373">
        <w:rPr>
          <w:rFonts w:ascii="Times New Roman" w:hAnsi="Times New Roman" w:cs="Times New Roman"/>
          <w:sz w:val="28"/>
          <w:szCs w:val="28"/>
        </w:rPr>
        <w:t>правоохоронні органи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ПФР</w:t>
      </w:r>
      <w:r w:rsidRPr="00487373">
        <w:rPr>
          <w:rFonts w:ascii="Times New Roman" w:hAnsi="Times New Roman" w:cs="Times New Roman"/>
          <w:sz w:val="28"/>
          <w:szCs w:val="28"/>
        </w:rPr>
        <w:t xml:space="preserve"> – підрозділ фінансової розвідки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 xml:space="preserve">РОП </w:t>
      </w:r>
      <w:r w:rsidRPr="00487373">
        <w:rPr>
          <w:rFonts w:ascii="Times New Roman" w:hAnsi="Times New Roman" w:cs="Times New Roman"/>
          <w:sz w:val="28"/>
          <w:szCs w:val="28"/>
        </w:rPr>
        <w:t>– ризик-орієнтований підхід</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СБУ</w:t>
      </w:r>
      <w:r w:rsidRPr="00487373">
        <w:rPr>
          <w:rFonts w:ascii="Times New Roman" w:hAnsi="Times New Roman" w:cs="Times New Roman"/>
          <w:sz w:val="28"/>
          <w:szCs w:val="28"/>
        </w:rPr>
        <w:t xml:space="preserve"> – Служба безпеки України</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СДФМ</w:t>
      </w:r>
      <w:r w:rsidRPr="00487373">
        <w:rPr>
          <w:rFonts w:ascii="Times New Roman" w:hAnsi="Times New Roman" w:cs="Times New Roman"/>
          <w:sz w:val="28"/>
          <w:szCs w:val="28"/>
        </w:rPr>
        <w:t xml:space="preserve"> – </w:t>
      </w:r>
      <w:r w:rsidRPr="00487373">
        <w:rPr>
          <w:rFonts w:ascii="Times New Roman" w:hAnsi="Times New Roman" w:cs="Times New Roman"/>
          <w:sz w:val="28"/>
          <w:szCs w:val="28"/>
          <w:lang w:val="en-US"/>
        </w:rPr>
        <w:t>c</w:t>
      </w:r>
      <w:r w:rsidRPr="00487373">
        <w:rPr>
          <w:rFonts w:ascii="Times New Roman" w:hAnsi="Times New Roman" w:cs="Times New Roman"/>
          <w:sz w:val="28"/>
          <w:szCs w:val="28"/>
        </w:rPr>
        <w:t>уб</w:t>
      </w:r>
      <w:r w:rsidRPr="00487373">
        <w:rPr>
          <w:rFonts w:ascii="Times New Roman" w:hAnsi="Times New Roman" w:cs="Times New Roman"/>
          <w:sz w:val="28"/>
          <w:szCs w:val="28"/>
          <w:lang w:val="ru-RU"/>
        </w:rPr>
        <w:t>’</w:t>
      </w:r>
      <w:r w:rsidRPr="00487373">
        <w:rPr>
          <w:rFonts w:ascii="Times New Roman" w:hAnsi="Times New Roman" w:cs="Times New Roman"/>
          <w:sz w:val="28"/>
          <w:szCs w:val="28"/>
        </w:rPr>
        <w:t>єкт (-и) державного фінансового моніторингу</w:t>
      </w:r>
    </w:p>
    <w:p w:rsidR="00A702BF" w:rsidRPr="00487373" w:rsidRDefault="00A702BF" w:rsidP="00681786">
      <w:pPr>
        <w:pStyle w:val="a5"/>
        <w:numPr>
          <w:ilvl w:val="0"/>
          <w:numId w:val="11"/>
        </w:numPr>
        <w:tabs>
          <w:tab w:val="left" w:pos="426"/>
        </w:tabs>
        <w:spacing w:after="120" w:line="240" w:lineRule="auto"/>
        <w:ind w:left="142" w:firstLine="0"/>
        <w:jc w:val="both"/>
        <w:rPr>
          <w:rFonts w:ascii="Times New Roman" w:hAnsi="Times New Roman" w:cs="Times New Roman"/>
          <w:sz w:val="28"/>
          <w:szCs w:val="28"/>
        </w:rPr>
      </w:pPr>
      <w:r w:rsidRPr="00487373">
        <w:rPr>
          <w:rFonts w:ascii="Times New Roman" w:hAnsi="Times New Roman" w:cs="Times New Roman"/>
          <w:b/>
          <w:sz w:val="28"/>
          <w:szCs w:val="28"/>
        </w:rPr>
        <w:t>СПФМ</w:t>
      </w:r>
      <w:r w:rsidRPr="00487373">
        <w:rPr>
          <w:rFonts w:ascii="Times New Roman" w:hAnsi="Times New Roman" w:cs="Times New Roman"/>
          <w:sz w:val="28"/>
          <w:szCs w:val="28"/>
        </w:rPr>
        <w:t xml:space="preserve"> – суб</w:t>
      </w:r>
      <w:r w:rsidRPr="00487373">
        <w:rPr>
          <w:rFonts w:ascii="Times New Roman" w:hAnsi="Times New Roman" w:cs="Times New Roman"/>
          <w:sz w:val="28"/>
          <w:szCs w:val="28"/>
          <w:lang w:val="ru-RU"/>
        </w:rPr>
        <w:t>’єкт (-и) первинного фінансового моніторингу</w:t>
      </w:r>
    </w:p>
    <w:p w:rsidR="00A702BF" w:rsidRPr="00487373" w:rsidRDefault="00A702BF" w:rsidP="00681786">
      <w:pPr>
        <w:numPr>
          <w:ilvl w:val="0"/>
          <w:numId w:val="13"/>
        </w:numPr>
        <w:tabs>
          <w:tab w:val="left" w:pos="426"/>
        </w:tabs>
        <w:spacing w:after="120" w:line="240" w:lineRule="auto"/>
        <w:ind w:left="142" w:firstLine="0"/>
        <w:rPr>
          <w:rFonts w:ascii="Times New Roman" w:hAnsi="Times New Roman" w:cs="Times New Roman"/>
        </w:rPr>
      </w:pPr>
      <w:r w:rsidRPr="00487373">
        <w:rPr>
          <w:rFonts w:ascii="Times New Roman" w:hAnsi="Times New Roman" w:cs="Times New Roman"/>
          <w:b/>
          <w:sz w:val="28"/>
          <w:szCs w:val="28"/>
        </w:rPr>
        <w:t xml:space="preserve">ФРЗМЗ </w:t>
      </w:r>
      <w:r w:rsidRPr="00487373">
        <w:rPr>
          <w:rFonts w:ascii="Times New Roman" w:hAnsi="Times New Roman" w:cs="Times New Roman"/>
          <w:sz w:val="28"/>
          <w:szCs w:val="28"/>
        </w:rPr>
        <w:t>– фінансування розповсюдження зброї масового знищення</w:t>
      </w:r>
    </w:p>
    <w:p w:rsidR="00A702BF" w:rsidRPr="00487373" w:rsidRDefault="00A702BF" w:rsidP="00681786">
      <w:pPr>
        <w:numPr>
          <w:ilvl w:val="0"/>
          <w:numId w:val="13"/>
        </w:numPr>
        <w:tabs>
          <w:tab w:val="left" w:pos="426"/>
        </w:tabs>
        <w:spacing w:after="120" w:line="240" w:lineRule="auto"/>
        <w:ind w:left="142" w:firstLine="0"/>
        <w:rPr>
          <w:rFonts w:ascii="Times New Roman" w:hAnsi="Times New Roman" w:cs="Times New Roman"/>
        </w:rPr>
      </w:pPr>
      <w:r w:rsidRPr="00487373">
        <w:rPr>
          <w:rFonts w:ascii="Times New Roman" w:hAnsi="Times New Roman" w:cs="Times New Roman"/>
          <w:b/>
          <w:sz w:val="28"/>
          <w:szCs w:val="28"/>
        </w:rPr>
        <w:t xml:space="preserve">ФТ </w:t>
      </w:r>
      <w:r w:rsidRPr="00487373">
        <w:rPr>
          <w:rFonts w:ascii="Times New Roman" w:hAnsi="Times New Roman" w:cs="Times New Roman"/>
          <w:sz w:val="28"/>
          <w:szCs w:val="28"/>
        </w:rPr>
        <w:t>–</w:t>
      </w:r>
      <w:r w:rsidRPr="00487373">
        <w:rPr>
          <w:rFonts w:ascii="Times New Roman" w:hAnsi="Times New Roman" w:cs="Times New Roman"/>
          <w:b/>
          <w:sz w:val="28"/>
          <w:szCs w:val="28"/>
        </w:rPr>
        <w:t xml:space="preserve"> </w:t>
      </w:r>
      <w:r w:rsidRPr="00487373">
        <w:rPr>
          <w:rFonts w:ascii="Times New Roman" w:hAnsi="Times New Roman" w:cs="Times New Roman"/>
          <w:sz w:val="28"/>
          <w:szCs w:val="28"/>
        </w:rPr>
        <w:t>фінансування тероризму</w:t>
      </w:r>
    </w:p>
    <w:p w:rsidR="00A702BF" w:rsidRPr="00487373" w:rsidRDefault="00A702BF" w:rsidP="00E1356B"/>
    <w:p w:rsidR="00A702BF" w:rsidRPr="00487373" w:rsidRDefault="00A702BF" w:rsidP="00E1356B"/>
    <w:sectPr w:rsidR="00A702BF" w:rsidRPr="00487373" w:rsidSect="007F5C58">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354" w:rsidRDefault="00FF3354" w:rsidP="00331417">
      <w:pPr>
        <w:spacing w:after="0" w:line="240" w:lineRule="auto"/>
      </w:pPr>
      <w:r>
        <w:separator/>
      </w:r>
    </w:p>
  </w:endnote>
  <w:endnote w:type="continuationSeparator" w:id="0">
    <w:p w:rsidR="00FF3354" w:rsidRDefault="00FF3354" w:rsidP="0033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ubheading">
    <w:panose1 w:val="02000505000000020004"/>
    <w:charset w:val="CC"/>
    <w:family w:val="auto"/>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354" w:rsidRDefault="00FF335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354" w:rsidRDefault="00FF3354" w:rsidP="00331417">
      <w:pPr>
        <w:spacing w:after="0" w:line="240" w:lineRule="auto"/>
      </w:pPr>
      <w:r>
        <w:separator/>
      </w:r>
    </w:p>
  </w:footnote>
  <w:footnote w:type="continuationSeparator" w:id="0">
    <w:p w:rsidR="00FF3354" w:rsidRDefault="00FF3354" w:rsidP="00331417">
      <w:pPr>
        <w:spacing w:after="0" w:line="240" w:lineRule="auto"/>
      </w:pPr>
      <w:r>
        <w:continuationSeparator/>
      </w:r>
    </w:p>
  </w:footnote>
  <w:footnote w:id="1">
    <w:p w:rsidR="00FF3354" w:rsidRDefault="00FF3354" w:rsidP="00AF10E3">
      <w:pPr>
        <w:pStyle w:val="a9"/>
        <w:jc w:val="both"/>
      </w:pPr>
      <w:r>
        <w:rPr>
          <w:rStyle w:val="ab"/>
        </w:rPr>
        <w:footnoteRef/>
      </w:r>
      <w:r>
        <w:t xml:space="preserve"> Використано інформацію зі </w:t>
      </w:r>
      <w:r w:rsidRPr="000035B5">
        <w:t>звіту</w:t>
      </w:r>
      <w:r>
        <w:t xml:space="preserve"> ОГП</w:t>
      </w:r>
      <w:r w:rsidRPr="000035B5">
        <w:t xml:space="preserve"> за формою № 1-</w:t>
      </w:r>
      <w:r>
        <w:t>ЛФТ</w:t>
      </w:r>
      <w:r w:rsidRPr="000035B5">
        <w:t xml:space="preserve"> </w:t>
      </w:r>
      <w:r>
        <w:t>«</w:t>
      </w:r>
      <w:r w:rsidRPr="000035B5">
        <w:t xml:space="preserve">Звіт </w:t>
      </w:r>
      <w:r>
        <w:t>про</w:t>
      </w:r>
      <w:r w:rsidRPr="00A1375F">
        <w:t xml:space="preserve"> </w:t>
      </w:r>
      <w:r>
        <w:t>результати</w:t>
      </w:r>
      <w:r w:rsidRPr="00A1375F">
        <w:t xml:space="preserve"> </w:t>
      </w:r>
      <w:r>
        <w:t>розслідування</w:t>
      </w:r>
      <w:r w:rsidRPr="00A1375F">
        <w:t xml:space="preserve"> </w:t>
      </w:r>
      <w:r>
        <w:t>кримінальних</w:t>
      </w:r>
      <w:r w:rsidRPr="00A1375F">
        <w:t xml:space="preserve"> </w:t>
      </w:r>
      <w:r>
        <w:t>проваджень</w:t>
      </w:r>
      <w:r w:rsidRPr="00A1375F">
        <w:t xml:space="preserve"> </w:t>
      </w:r>
      <w:r>
        <w:t>про</w:t>
      </w:r>
      <w:r w:rsidRPr="00A1375F">
        <w:t xml:space="preserve"> </w:t>
      </w:r>
      <w:r>
        <w:t>кримінальні</w:t>
      </w:r>
      <w:r w:rsidRPr="00A1375F">
        <w:t xml:space="preserve"> </w:t>
      </w:r>
      <w:r>
        <w:t>правопорушення</w:t>
      </w:r>
      <w:r w:rsidRPr="00A1375F">
        <w:t xml:space="preserve"> </w:t>
      </w:r>
      <w:r w:rsidRPr="000035B5">
        <w:t>щодо легалізації (відмивання) доходів, одержаних злочинним шляхом, фінансування тероризму та фінансування розповсюдження зброї масового знищення</w:t>
      </w:r>
      <w:r>
        <w:t>»</w:t>
      </w:r>
    </w:p>
  </w:footnote>
  <w:footnote w:id="2">
    <w:p w:rsidR="00FF3354" w:rsidRDefault="00FF3354" w:rsidP="00AF10E3">
      <w:pPr>
        <w:pStyle w:val="a9"/>
        <w:jc w:val="both"/>
      </w:pPr>
      <w:r>
        <w:rPr>
          <w:rStyle w:val="ab"/>
        </w:rPr>
        <w:footnoteRef/>
      </w:r>
      <w:r>
        <w:t xml:space="preserve"> </w:t>
      </w:r>
      <w:r w:rsidRPr="00EA4267">
        <w:t>Використано інформацію зі звіту ОГП за формою № 1-ЛФТ «Звіт про результати розслідування кримінальних проваджень про кримінальні правопорушення щодо легалізації (відмивання) доходів, одержаних злочинним шляхом, фінансування тероризму та фінансування розповсюдження зброї масового знищення»</w:t>
      </w:r>
    </w:p>
  </w:footnote>
  <w:footnote w:id="3">
    <w:p w:rsidR="00FF3354" w:rsidRDefault="00FF3354" w:rsidP="00AF10E3">
      <w:pPr>
        <w:pStyle w:val="a9"/>
        <w:jc w:val="both"/>
      </w:pPr>
      <w:r>
        <w:rPr>
          <w:rStyle w:val="ab"/>
        </w:rPr>
        <w:footnoteRef/>
      </w:r>
      <w:r>
        <w:t xml:space="preserve"> Використано інформацію зі </w:t>
      </w:r>
      <w:r w:rsidRPr="000035B5">
        <w:t xml:space="preserve">звіту </w:t>
      </w:r>
      <w:r>
        <w:t>ДСА</w:t>
      </w:r>
      <w:r w:rsidRPr="000035B5">
        <w:t xml:space="preserve"> за формою № 1-</w:t>
      </w:r>
      <w:r>
        <w:t>ЛТ</w:t>
      </w:r>
      <w:r w:rsidRPr="000035B5">
        <w:t xml:space="preserve"> </w:t>
      </w:r>
      <w:r>
        <w:t>«</w:t>
      </w:r>
      <w:r w:rsidRPr="000035B5">
        <w:t>Звіт судів про стан розгляду справ про злочини щодо легалізації (відмивання) доходів, одержаних злочинним шляхом, фінансування тероризму та фінансування розповс</w:t>
      </w:r>
      <w:r>
        <w:t>юдження зброї масового знищення»</w:t>
      </w:r>
    </w:p>
  </w:footnote>
  <w:footnote w:id="4">
    <w:p w:rsidR="00FF3354" w:rsidRDefault="00FF3354" w:rsidP="00AF10E3">
      <w:pPr>
        <w:pStyle w:val="a9"/>
        <w:jc w:val="both"/>
      </w:pPr>
      <w:r>
        <w:rPr>
          <w:rStyle w:val="ab"/>
        </w:rPr>
        <w:footnoteRef/>
      </w:r>
      <w:r>
        <w:t xml:space="preserve"> Використано інформацію зі звіту ВАКС за формою 1-ЛД ВАКС «Про стан розгляду кримінальних проваджень про кримінальні правопорушення щодо легалізації (відмивання) доходів, одержаних злочинним шляхом»</w:t>
      </w:r>
    </w:p>
  </w:footnote>
  <w:footnote w:id="5">
    <w:p w:rsidR="00FF3354" w:rsidRDefault="00FF3354" w:rsidP="00585F3F">
      <w:pPr>
        <w:pStyle w:val="a9"/>
        <w:jc w:val="both"/>
      </w:pPr>
      <w:r>
        <w:rPr>
          <w:rStyle w:val="ab"/>
        </w:rPr>
        <w:footnoteRef/>
      </w:r>
      <w:r>
        <w:t xml:space="preserve"> </w:t>
      </w:r>
      <w:r w:rsidRPr="00135AC3">
        <w:t xml:space="preserve">Використано інформацію зі звіту </w:t>
      </w:r>
      <w:r>
        <w:t xml:space="preserve">ДСА </w:t>
      </w:r>
      <w:r w:rsidRPr="00135AC3">
        <w:t>за формою № 1-</w:t>
      </w:r>
      <w:r>
        <w:t>ЛТ</w:t>
      </w:r>
      <w:r w:rsidRPr="00135AC3">
        <w:t xml:space="preserve"> «Звіт судів про стан розгляду справ про злочини щодо легалізації (відмивання) доходів, одержаних злочинним шляхом, фінансування тероризму та фінансування розповсюдження зброї масового знищення»</w:t>
      </w:r>
    </w:p>
    <w:p w:rsidR="00FF3354" w:rsidRDefault="00FF3354" w:rsidP="00585F3F">
      <w:pPr>
        <w:pStyle w:val="a9"/>
        <w:jc w:val="both"/>
      </w:pPr>
    </w:p>
  </w:footnote>
  <w:footnote w:id="6">
    <w:p w:rsidR="00FF3354" w:rsidRDefault="00FF3354" w:rsidP="00585F3F">
      <w:pPr>
        <w:pStyle w:val="a9"/>
        <w:jc w:val="both"/>
      </w:pPr>
      <w:r>
        <w:rPr>
          <w:rStyle w:val="ab"/>
        </w:rPr>
        <w:footnoteRef/>
      </w:r>
      <w:r>
        <w:t xml:space="preserve"> Використано інформацію зі звіту ВАКС за формою № 1-ЛД ВАКС «Про стан розгляду кримінальних проваджень про кримінальні правопорушення щодо легалізації (відмивання) доходів, одержаних злочинним шляхом»</w:t>
      </w:r>
    </w:p>
  </w:footnote>
  <w:footnote w:id="7">
    <w:p w:rsidR="00FF3354" w:rsidRDefault="00FF3354" w:rsidP="00585F3F">
      <w:pPr>
        <w:pStyle w:val="a9"/>
        <w:jc w:val="both"/>
      </w:pPr>
      <w:r>
        <w:rPr>
          <w:rStyle w:val="ab"/>
        </w:rPr>
        <w:footnoteRef/>
      </w:r>
      <w:r>
        <w:t xml:space="preserve"> Використано інформацію зі Звіту про роботу органів прокуратури та інформацію, яку надано Мін</w:t>
      </w:r>
      <w:r w:rsidRPr="00B63DAA">
        <w:rPr>
          <w:lang w:val="ru-RU"/>
        </w:rPr>
        <w:t>’</w:t>
      </w:r>
      <w:r>
        <w:t>юстом</w:t>
      </w:r>
    </w:p>
  </w:footnote>
  <w:footnote w:id="8">
    <w:p w:rsidR="00FF3354" w:rsidRDefault="00FF3354" w:rsidP="004341D7">
      <w:pPr>
        <w:pStyle w:val="a9"/>
      </w:pPr>
      <w:r>
        <w:rPr>
          <w:rStyle w:val="ab"/>
        </w:rPr>
        <w:footnoteRef/>
      </w:r>
      <w:r>
        <w:t xml:space="preserve"> Використано інформацію, яка надійшла від державних органів </w:t>
      </w:r>
    </w:p>
  </w:footnote>
  <w:footnote w:id="9">
    <w:p w:rsidR="00FF3354" w:rsidRDefault="00FF3354" w:rsidP="004341D7">
      <w:pPr>
        <w:pStyle w:val="a9"/>
      </w:pPr>
      <w:r>
        <w:rPr>
          <w:rStyle w:val="ab"/>
        </w:rPr>
        <w:footnoteRef/>
      </w:r>
      <w:r>
        <w:t xml:space="preserve"> Використано інформацію, яка надійшла від СДФМ</w:t>
      </w:r>
    </w:p>
  </w:footnote>
  <w:footnote w:id="10">
    <w:p w:rsidR="00FF3354" w:rsidRDefault="00FF3354" w:rsidP="004341D7">
      <w:pPr>
        <w:pStyle w:val="a9"/>
      </w:pPr>
      <w:r>
        <w:rPr>
          <w:rStyle w:val="ab"/>
        </w:rPr>
        <w:footnoteRef/>
      </w:r>
      <w:r>
        <w:t xml:space="preserve"> Використано інформацію, яка надана Академією фінансового моніторингу</w:t>
      </w:r>
    </w:p>
  </w:footnote>
  <w:footnote w:id="11">
    <w:p w:rsidR="00FF3354" w:rsidRDefault="00FF3354" w:rsidP="004341D7">
      <w:pPr>
        <w:pStyle w:val="a9"/>
      </w:pPr>
      <w:r>
        <w:rPr>
          <w:rStyle w:val="ab"/>
        </w:rPr>
        <w:footnoteRef/>
      </w:r>
      <w:r>
        <w:t xml:space="preserve"> Використано інформацію, яку надано СДФМ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1249"/>
      <w:docPartObj>
        <w:docPartGallery w:val="Page Numbers (Top of Page)"/>
        <w:docPartUnique/>
      </w:docPartObj>
    </w:sdtPr>
    <w:sdtEndPr/>
    <w:sdtContent>
      <w:p w:rsidR="00FF3354" w:rsidRDefault="00FF3354">
        <w:pPr>
          <w:pStyle w:val="ae"/>
          <w:jc w:val="center"/>
        </w:pPr>
        <w:r>
          <w:fldChar w:fldCharType="begin"/>
        </w:r>
        <w:r>
          <w:instrText>PAGE   \* MERGEFORMAT</w:instrText>
        </w:r>
        <w:r>
          <w:fldChar w:fldCharType="separate"/>
        </w:r>
        <w:r w:rsidR="0056124E">
          <w:rPr>
            <w:noProof/>
          </w:rPr>
          <w:t>21</w:t>
        </w:r>
        <w:r>
          <w:fldChar w:fldCharType="end"/>
        </w:r>
      </w:p>
    </w:sdtContent>
  </w:sdt>
  <w:p w:rsidR="00FF3354" w:rsidRDefault="00FF3354">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354" w:rsidRDefault="00FF3354">
    <w:pPr>
      <w:pStyle w:val="ae"/>
      <w:jc w:val="center"/>
    </w:pPr>
  </w:p>
  <w:p w:rsidR="00FF3354" w:rsidRDefault="00FF3354">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ck (2)" style="width:12pt;height:12pt;visibility:visible;mso-wrap-style:square" o:bullet="t">
        <v:imagedata r:id="rId1" o:title="tick (2)"/>
      </v:shape>
    </w:pict>
  </w:numPicBullet>
  <w:abstractNum w:abstractNumId="0" w15:restartNumberingAfterBreak="0">
    <w:nsid w:val="039179BE"/>
    <w:multiLevelType w:val="hybridMultilevel"/>
    <w:tmpl w:val="A18E35BC"/>
    <w:lvl w:ilvl="0" w:tplc="A9407610">
      <w:start w:val="2020"/>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15:restartNumberingAfterBreak="0">
    <w:nsid w:val="0DBC21D2"/>
    <w:multiLevelType w:val="hybridMultilevel"/>
    <w:tmpl w:val="A9EEAEB6"/>
    <w:lvl w:ilvl="0" w:tplc="E068A1D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 w15:restartNumberingAfterBreak="0">
    <w:nsid w:val="0EFB68C0"/>
    <w:multiLevelType w:val="hybridMultilevel"/>
    <w:tmpl w:val="C6843CBA"/>
    <w:lvl w:ilvl="0" w:tplc="AA7E56F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02928A3"/>
    <w:multiLevelType w:val="hybridMultilevel"/>
    <w:tmpl w:val="39C6D05C"/>
    <w:lvl w:ilvl="0" w:tplc="0FE4FA04">
      <w:start w:val="13"/>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06364F"/>
    <w:multiLevelType w:val="hybridMultilevel"/>
    <w:tmpl w:val="7592D3AA"/>
    <w:lvl w:ilvl="0" w:tplc="71D6B52E">
      <w:start w:val="1"/>
      <w:numFmt w:val="bullet"/>
      <w:lvlText w:val="-"/>
      <w:lvlJc w:val="left"/>
      <w:pPr>
        <w:ind w:left="1287" w:hanging="360"/>
      </w:pPr>
      <w:rPr>
        <w:rFonts w:ascii="Sitka Subheading" w:hAnsi="Sitka Subheading"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C8A1FBC"/>
    <w:multiLevelType w:val="hybridMultilevel"/>
    <w:tmpl w:val="4C5026BE"/>
    <w:lvl w:ilvl="0" w:tplc="8F58C60A">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D1F7052"/>
    <w:multiLevelType w:val="hybridMultilevel"/>
    <w:tmpl w:val="A0C659D4"/>
    <w:lvl w:ilvl="0" w:tplc="91E0A518">
      <w:start w:val="1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E2D64AD"/>
    <w:multiLevelType w:val="hybridMultilevel"/>
    <w:tmpl w:val="1B8AC2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ED04D5B"/>
    <w:multiLevelType w:val="hybridMultilevel"/>
    <w:tmpl w:val="ACB8A7D6"/>
    <w:lvl w:ilvl="0" w:tplc="CCBE4018">
      <w:start w:val="13"/>
      <w:numFmt w:val="bullet"/>
      <w:lvlText w:val="–"/>
      <w:lvlJc w:val="left"/>
      <w:pPr>
        <w:ind w:left="720" w:hanging="360"/>
      </w:pPr>
      <w:rPr>
        <w:rFonts w:ascii="Times New Roman" w:eastAsia="Times New Roman" w:hAnsi="Times New Roman" w:cs="Times New Roman" w:hint="default"/>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FA24097"/>
    <w:multiLevelType w:val="hybridMultilevel"/>
    <w:tmpl w:val="92D43CD4"/>
    <w:lvl w:ilvl="0" w:tplc="04220001">
      <w:start w:val="1"/>
      <w:numFmt w:val="bullet"/>
      <w:lvlText w:val=""/>
      <w:lvlJc w:val="left"/>
      <w:pPr>
        <w:tabs>
          <w:tab w:val="num" w:pos="1335"/>
        </w:tabs>
        <w:ind w:left="1335" w:hanging="795"/>
      </w:pPr>
      <w:rPr>
        <w:rFonts w:ascii="Symbol" w:hAnsi="Symbol" w:hint="default"/>
        <w:b w:val="0"/>
        <w:sz w:val="28"/>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2429782A"/>
    <w:multiLevelType w:val="hybridMultilevel"/>
    <w:tmpl w:val="20B2C06C"/>
    <w:lvl w:ilvl="0" w:tplc="0422000D">
      <w:start w:val="1"/>
      <w:numFmt w:val="bullet"/>
      <w:lvlText w:val=""/>
      <w:lvlJc w:val="left"/>
      <w:pPr>
        <w:ind w:left="720" w:hanging="360"/>
      </w:pPr>
      <w:rPr>
        <w:rFonts w:ascii="Wingdings" w:hAnsi="Wingdings" w:hint="default"/>
      </w:rPr>
    </w:lvl>
    <w:lvl w:ilvl="1" w:tplc="9DFEB1A6">
      <w:numFmt w:val="bullet"/>
      <w:lvlText w:val="•"/>
      <w:lvlJc w:val="left"/>
      <w:pPr>
        <w:ind w:left="2070" w:hanging="990"/>
      </w:pPr>
      <w:rPr>
        <w:rFonts w:ascii="Times New Roman" w:eastAsia="Calibr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5916920"/>
    <w:multiLevelType w:val="hybridMultilevel"/>
    <w:tmpl w:val="3E6E624C"/>
    <w:lvl w:ilvl="0" w:tplc="21EE0CB0">
      <w:start w:val="1"/>
      <w:numFmt w:val="bullet"/>
      <w:lvlText w:val=""/>
      <w:lvlJc w:val="left"/>
      <w:pPr>
        <w:ind w:left="360" w:hanging="360"/>
      </w:pPr>
      <w:rPr>
        <w:rFonts w:ascii="Symbol" w:hAnsi="Symbol" w:hint="default"/>
        <w:sz w:val="28"/>
        <w:szCs w:val="28"/>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27BF0AA7"/>
    <w:multiLevelType w:val="hybridMultilevel"/>
    <w:tmpl w:val="AC7CAE7C"/>
    <w:lvl w:ilvl="0" w:tplc="CCBE4018">
      <w:start w:val="13"/>
      <w:numFmt w:val="bullet"/>
      <w:lvlText w:val="–"/>
      <w:lvlJc w:val="left"/>
      <w:pPr>
        <w:ind w:left="760" w:hanging="360"/>
      </w:pPr>
      <w:rPr>
        <w:rFonts w:ascii="Times New Roman" w:eastAsia="Times New Roman" w:hAnsi="Times New Roman" w:cs="Times New Roman" w:hint="default"/>
        <w:color w:val="auto"/>
        <w:sz w:val="28"/>
        <w:szCs w:val="28"/>
      </w:rPr>
    </w:lvl>
    <w:lvl w:ilvl="1" w:tplc="04220003" w:tentative="1">
      <w:start w:val="1"/>
      <w:numFmt w:val="bullet"/>
      <w:lvlText w:val="o"/>
      <w:lvlJc w:val="left"/>
      <w:pPr>
        <w:ind w:left="1480" w:hanging="360"/>
      </w:pPr>
      <w:rPr>
        <w:rFonts w:ascii="Courier New" w:hAnsi="Courier New" w:cs="Courier New" w:hint="default"/>
      </w:rPr>
    </w:lvl>
    <w:lvl w:ilvl="2" w:tplc="04220005" w:tentative="1">
      <w:start w:val="1"/>
      <w:numFmt w:val="bullet"/>
      <w:lvlText w:val=""/>
      <w:lvlJc w:val="left"/>
      <w:pPr>
        <w:ind w:left="2200" w:hanging="360"/>
      </w:pPr>
      <w:rPr>
        <w:rFonts w:ascii="Wingdings" w:hAnsi="Wingdings" w:hint="default"/>
      </w:rPr>
    </w:lvl>
    <w:lvl w:ilvl="3" w:tplc="04220001" w:tentative="1">
      <w:start w:val="1"/>
      <w:numFmt w:val="bullet"/>
      <w:lvlText w:val=""/>
      <w:lvlJc w:val="left"/>
      <w:pPr>
        <w:ind w:left="2920" w:hanging="360"/>
      </w:pPr>
      <w:rPr>
        <w:rFonts w:ascii="Symbol" w:hAnsi="Symbol" w:hint="default"/>
      </w:rPr>
    </w:lvl>
    <w:lvl w:ilvl="4" w:tplc="04220003" w:tentative="1">
      <w:start w:val="1"/>
      <w:numFmt w:val="bullet"/>
      <w:lvlText w:val="o"/>
      <w:lvlJc w:val="left"/>
      <w:pPr>
        <w:ind w:left="3640" w:hanging="360"/>
      </w:pPr>
      <w:rPr>
        <w:rFonts w:ascii="Courier New" w:hAnsi="Courier New" w:cs="Courier New" w:hint="default"/>
      </w:rPr>
    </w:lvl>
    <w:lvl w:ilvl="5" w:tplc="04220005" w:tentative="1">
      <w:start w:val="1"/>
      <w:numFmt w:val="bullet"/>
      <w:lvlText w:val=""/>
      <w:lvlJc w:val="left"/>
      <w:pPr>
        <w:ind w:left="4360" w:hanging="360"/>
      </w:pPr>
      <w:rPr>
        <w:rFonts w:ascii="Wingdings" w:hAnsi="Wingdings" w:hint="default"/>
      </w:rPr>
    </w:lvl>
    <w:lvl w:ilvl="6" w:tplc="04220001" w:tentative="1">
      <w:start w:val="1"/>
      <w:numFmt w:val="bullet"/>
      <w:lvlText w:val=""/>
      <w:lvlJc w:val="left"/>
      <w:pPr>
        <w:ind w:left="5080" w:hanging="360"/>
      </w:pPr>
      <w:rPr>
        <w:rFonts w:ascii="Symbol" w:hAnsi="Symbol" w:hint="default"/>
      </w:rPr>
    </w:lvl>
    <w:lvl w:ilvl="7" w:tplc="04220003" w:tentative="1">
      <w:start w:val="1"/>
      <w:numFmt w:val="bullet"/>
      <w:lvlText w:val="o"/>
      <w:lvlJc w:val="left"/>
      <w:pPr>
        <w:ind w:left="5800" w:hanging="360"/>
      </w:pPr>
      <w:rPr>
        <w:rFonts w:ascii="Courier New" w:hAnsi="Courier New" w:cs="Courier New" w:hint="default"/>
      </w:rPr>
    </w:lvl>
    <w:lvl w:ilvl="8" w:tplc="04220005" w:tentative="1">
      <w:start w:val="1"/>
      <w:numFmt w:val="bullet"/>
      <w:lvlText w:val=""/>
      <w:lvlJc w:val="left"/>
      <w:pPr>
        <w:ind w:left="6520" w:hanging="360"/>
      </w:pPr>
      <w:rPr>
        <w:rFonts w:ascii="Wingdings" w:hAnsi="Wingdings" w:hint="default"/>
      </w:rPr>
    </w:lvl>
  </w:abstractNum>
  <w:abstractNum w:abstractNumId="13" w15:restartNumberingAfterBreak="0">
    <w:nsid w:val="2DFE2EC1"/>
    <w:multiLevelType w:val="hybridMultilevel"/>
    <w:tmpl w:val="AA367B14"/>
    <w:lvl w:ilvl="0" w:tplc="E068A1D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F3937C1"/>
    <w:multiLevelType w:val="hybridMultilevel"/>
    <w:tmpl w:val="526C880C"/>
    <w:lvl w:ilvl="0" w:tplc="CCBE4018">
      <w:start w:val="13"/>
      <w:numFmt w:val="bullet"/>
      <w:lvlText w:val="–"/>
      <w:lvlJc w:val="left"/>
      <w:pPr>
        <w:ind w:left="1429" w:hanging="360"/>
      </w:pPr>
      <w:rPr>
        <w:rFonts w:ascii="Times New Roman" w:eastAsia="Times New Roman" w:hAnsi="Times New Roman" w:cs="Times New Roman" w:hint="default"/>
        <w:color w:val="auto"/>
        <w:sz w:val="28"/>
        <w:szCs w:val="28"/>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215640A"/>
    <w:multiLevelType w:val="hybridMultilevel"/>
    <w:tmpl w:val="3DDCB548"/>
    <w:lvl w:ilvl="0" w:tplc="CCBE4018">
      <w:start w:val="13"/>
      <w:numFmt w:val="bullet"/>
      <w:lvlText w:val="–"/>
      <w:lvlJc w:val="left"/>
      <w:pPr>
        <w:ind w:left="720" w:hanging="360"/>
      </w:pPr>
      <w:rPr>
        <w:rFonts w:ascii="Times New Roman" w:eastAsia="Times New Roman" w:hAnsi="Times New Roman" w:cs="Times New Roman" w:hint="default"/>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7763A0B"/>
    <w:multiLevelType w:val="hybridMultilevel"/>
    <w:tmpl w:val="DCDA5532"/>
    <w:lvl w:ilvl="0" w:tplc="91E0A518">
      <w:start w:val="13"/>
      <w:numFmt w:val="bullet"/>
      <w:lvlText w:val="–"/>
      <w:lvlJc w:val="left"/>
      <w:pPr>
        <w:ind w:left="2706" w:hanging="360"/>
      </w:pPr>
      <w:rPr>
        <w:rFonts w:ascii="Times New Roman" w:eastAsia="Times New Roman" w:hAnsi="Times New Roman" w:cs="Times New Roman" w:hint="default"/>
      </w:rPr>
    </w:lvl>
    <w:lvl w:ilvl="1" w:tplc="91E0A518">
      <w:start w:val="13"/>
      <w:numFmt w:val="bullet"/>
      <w:lvlText w:val="–"/>
      <w:lvlJc w:val="left"/>
      <w:pPr>
        <w:ind w:left="3426" w:hanging="360"/>
      </w:pPr>
      <w:rPr>
        <w:rFonts w:ascii="Times New Roman" w:eastAsia="Times New Roman" w:hAnsi="Times New Roman" w:cs="Times New Roman" w:hint="default"/>
      </w:rPr>
    </w:lvl>
    <w:lvl w:ilvl="2" w:tplc="04220005">
      <w:start w:val="1"/>
      <w:numFmt w:val="bullet"/>
      <w:lvlText w:val=""/>
      <w:lvlJc w:val="left"/>
      <w:pPr>
        <w:ind w:left="4146" w:hanging="360"/>
      </w:pPr>
      <w:rPr>
        <w:rFonts w:ascii="Wingdings" w:hAnsi="Wingdings" w:hint="default"/>
      </w:rPr>
    </w:lvl>
    <w:lvl w:ilvl="3" w:tplc="04220001">
      <w:start w:val="1"/>
      <w:numFmt w:val="bullet"/>
      <w:lvlText w:val=""/>
      <w:lvlJc w:val="left"/>
      <w:pPr>
        <w:ind w:left="4866" w:hanging="360"/>
      </w:pPr>
      <w:rPr>
        <w:rFonts w:ascii="Symbol" w:hAnsi="Symbol" w:hint="default"/>
      </w:rPr>
    </w:lvl>
    <w:lvl w:ilvl="4" w:tplc="04220003">
      <w:start w:val="1"/>
      <w:numFmt w:val="bullet"/>
      <w:lvlText w:val="o"/>
      <w:lvlJc w:val="left"/>
      <w:pPr>
        <w:ind w:left="5586" w:hanging="360"/>
      </w:pPr>
      <w:rPr>
        <w:rFonts w:ascii="Courier New" w:hAnsi="Courier New" w:cs="Courier New" w:hint="default"/>
      </w:rPr>
    </w:lvl>
    <w:lvl w:ilvl="5" w:tplc="04220005">
      <w:start w:val="1"/>
      <w:numFmt w:val="bullet"/>
      <w:lvlText w:val=""/>
      <w:lvlJc w:val="left"/>
      <w:pPr>
        <w:ind w:left="6306" w:hanging="360"/>
      </w:pPr>
      <w:rPr>
        <w:rFonts w:ascii="Wingdings" w:hAnsi="Wingdings" w:hint="default"/>
      </w:rPr>
    </w:lvl>
    <w:lvl w:ilvl="6" w:tplc="04220001">
      <w:start w:val="1"/>
      <w:numFmt w:val="bullet"/>
      <w:lvlText w:val=""/>
      <w:lvlJc w:val="left"/>
      <w:pPr>
        <w:ind w:left="7026" w:hanging="360"/>
      </w:pPr>
      <w:rPr>
        <w:rFonts w:ascii="Symbol" w:hAnsi="Symbol" w:hint="default"/>
      </w:rPr>
    </w:lvl>
    <w:lvl w:ilvl="7" w:tplc="04220003">
      <w:start w:val="1"/>
      <w:numFmt w:val="bullet"/>
      <w:lvlText w:val="o"/>
      <w:lvlJc w:val="left"/>
      <w:pPr>
        <w:ind w:left="7746" w:hanging="360"/>
      </w:pPr>
      <w:rPr>
        <w:rFonts w:ascii="Courier New" w:hAnsi="Courier New" w:cs="Courier New" w:hint="default"/>
      </w:rPr>
    </w:lvl>
    <w:lvl w:ilvl="8" w:tplc="04220005">
      <w:start w:val="1"/>
      <w:numFmt w:val="bullet"/>
      <w:lvlText w:val=""/>
      <w:lvlJc w:val="left"/>
      <w:pPr>
        <w:ind w:left="8466" w:hanging="360"/>
      </w:pPr>
      <w:rPr>
        <w:rFonts w:ascii="Wingdings" w:hAnsi="Wingdings" w:hint="default"/>
      </w:rPr>
    </w:lvl>
  </w:abstractNum>
  <w:abstractNum w:abstractNumId="17" w15:restartNumberingAfterBreak="0">
    <w:nsid w:val="498712DC"/>
    <w:multiLevelType w:val="hybridMultilevel"/>
    <w:tmpl w:val="0F5CA128"/>
    <w:lvl w:ilvl="0" w:tplc="E77AE122">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E4C6EC2"/>
    <w:multiLevelType w:val="hybridMultilevel"/>
    <w:tmpl w:val="B1603764"/>
    <w:lvl w:ilvl="0" w:tplc="71D6B52E">
      <w:start w:val="1"/>
      <w:numFmt w:val="bullet"/>
      <w:lvlText w:val="-"/>
      <w:lvlJc w:val="left"/>
      <w:pPr>
        <w:ind w:left="1429" w:hanging="360"/>
      </w:pPr>
      <w:rPr>
        <w:rFonts w:ascii="Sitka Subheading" w:hAnsi="Sitka Subheading"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9" w15:restartNumberingAfterBreak="0">
    <w:nsid w:val="4FA0710E"/>
    <w:multiLevelType w:val="hybridMultilevel"/>
    <w:tmpl w:val="DA00EC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00B7321"/>
    <w:multiLevelType w:val="hybridMultilevel"/>
    <w:tmpl w:val="169E33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3">
      <w:start w:val="1"/>
      <w:numFmt w:val="upp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2074AF"/>
    <w:multiLevelType w:val="hybridMultilevel"/>
    <w:tmpl w:val="A1EEB1E6"/>
    <w:lvl w:ilvl="0" w:tplc="334AE4D0">
      <w:start w:val="1"/>
      <w:numFmt w:val="bullet"/>
      <w:lvlText w:val=""/>
      <w:lvlJc w:val="left"/>
      <w:pPr>
        <w:ind w:left="720" w:hanging="360"/>
      </w:pPr>
      <w:rPr>
        <w:rFonts w:ascii="Symbol" w:hAnsi="Symbol"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1D10063"/>
    <w:multiLevelType w:val="hybridMultilevel"/>
    <w:tmpl w:val="6B228F8A"/>
    <w:lvl w:ilvl="0" w:tplc="AA7E56F8">
      <w:start w:val="1"/>
      <w:numFmt w:val="bullet"/>
      <w:lvlText w:val=""/>
      <w:lvlJc w:val="left"/>
      <w:pPr>
        <w:ind w:left="928" w:hanging="360"/>
      </w:pPr>
      <w:rPr>
        <w:rFonts w:ascii="Symbol" w:hAnsi="Symbol" w:hint="default"/>
      </w:rPr>
    </w:lvl>
    <w:lvl w:ilvl="1" w:tplc="04220003">
      <w:start w:val="1"/>
      <w:numFmt w:val="bullet"/>
      <w:lvlText w:val="o"/>
      <w:lvlJc w:val="left"/>
      <w:pPr>
        <w:ind w:left="1648" w:hanging="360"/>
      </w:pPr>
      <w:rPr>
        <w:rFonts w:ascii="Courier New" w:hAnsi="Courier New" w:cs="Courier New" w:hint="default"/>
      </w:rPr>
    </w:lvl>
    <w:lvl w:ilvl="2" w:tplc="04220005">
      <w:start w:val="1"/>
      <w:numFmt w:val="bullet"/>
      <w:lvlText w:val=""/>
      <w:lvlJc w:val="left"/>
      <w:pPr>
        <w:ind w:left="2368" w:hanging="360"/>
      </w:pPr>
      <w:rPr>
        <w:rFonts w:ascii="Wingdings" w:hAnsi="Wingdings" w:cs="Wingdings" w:hint="default"/>
      </w:rPr>
    </w:lvl>
    <w:lvl w:ilvl="3" w:tplc="04220001">
      <w:start w:val="1"/>
      <w:numFmt w:val="bullet"/>
      <w:lvlText w:val=""/>
      <w:lvlJc w:val="left"/>
      <w:pPr>
        <w:ind w:left="3088" w:hanging="360"/>
      </w:pPr>
      <w:rPr>
        <w:rFonts w:ascii="Symbol" w:hAnsi="Symbol" w:cs="Symbol" w:hint="default"/>
      </w:rPr>
    </w:lvl>
    <w:lvl w:ilvl="4" w:tplc="04220003">
      <w:start w:val="1"/>
      <w:numFmt w:val="bullet"/>
      <w:lvlText w:val="o"/>
      <w:lvlJc w:val="left"/>
      <w:pPr>
        <w:ind w:left="3808" w:hanging="360"/>
      </w:pPr>
      <w:rPr>
        <w:rFonts w:ascii="Courier New" w:hAnsi="Courier New" w:cs="Courier New" w:hint="default"/>
      </w:rPr>
    </w:lvl>
    <w:lvl w:ilvl="5" w:tplc="04220005">
      <w:start w:val="1"/>
      <w:numFmt w:val="bullet"/>
      <w:lvlText w:val=""/>
      <w:lvlJc w:val="left"/>
      <w:pPr>
        <w:ind w:left="4528" w:hanging="360"/>
      </w:pPr>
      <w:rPr>
        <w:rFonts w:ascii="Wingdings" w:hAnsi="Wingdings" w:cs="Wingdings" w:hint="default"/>
      </w:rPr>
    </w:lvl>
    <w:lvl w:ilvl="6" w:tplc="04220001">
      <w:start w:val="1"/>
      <w:numFmt w:val="bullet"/>
      <w:lvlText w:val=""/>
      <w:lvlJc w:val="left"/>
      <w:pPr>
        <w:ind w:left="5248" w:hanging="360"/>
      </w:pPr>
      <w:rPr>
        <w:rFonts w:ascii="Symbol" w:hAnsi="Symbol" w:cs="Symbol" w:hint="default"/>
      </w:rPr>
    </w:lvl>
    <w:lvl w:ilvl="7" w:tplc="04220003">
      <w:start w:val="1"/>
      <w:numFmt w:val="bullet"/>
      <w:lvlText w:val="o"/>
      <w:lvlJc w:val="left"/>
      <w:pPr>
        <w:ind w:left="5968" w:hanging="360"/>
      </w:pPr>
      <w:rPr>
        <w:rFonts w:ascii="Courier New" w:hAnsi="Courier New" w:cs="Courier New" w:hint="default"/>
      </w:rPr>
    </w:lvl>
    <w:lvl w:ilvl="8" w:tplc="04220005">
      <w:start w:val="1"/>
      <w:numFmt w:val="bullet"/>
      <w:lvlText w:val=""/>
      <w:lvlJc w:val="left"/>
      <w:pPr>
        <w:ind w:left="6688" w:hanging="360"/>
      </w:pPr>
      <w:rPr>
        <w:rFonts w:ascii="Wingdings" w:hAnsi="Wingdings" w:cs="Wingdings" w:hint="default"/>
      </w:rPr>
    </w:lvl>
  </w:abstractNum>
  <w:abstractNum w:abstractNumId="23" w15:restartNumberingAfterBreak="0">
    <w:nsid w:val="56875368"/>
    <w:multiLevelType w:val="hybridMultilevel"/>
    <w:tmpl w:val="F3E68574"/>
    <w:lvl w:ilvl="0" w:tplc="AA7E56F8">
      <w:start w:val="1"/>
      <w:numFmt w:val="bullet"/>
      <w:lvlText w:val=""/>
      <w:lvlJc w:val="left"/>
      <w:pPr>
        <w:ind w:left="928" w:hanging="360"/>
      </w:pPr>
      <w:rPr>
        <w:rFonts w:ascii="Symbol" w:hAnsi="Symbol" w:hint="default"/>
      </w:rPr>
    </w:lvl>
    <w:lvl w:ilvl="1" w:tplc="04220003">
      <w:start w:val="1"/>
      <w:numFmt w:val="bullet"/>
      <w:lvlText w:val="o"/>
      <w:lvlJc w:val="left"/>
      <w:pPr>
        <w:ind w:left="1648" w:hanging="360"/>
      </w:pPr>
      <w:rPr>
        <w:rFonts w:ascii="Courier New" w:hAnsi="Courier New" w:cs="Courier New" w:hint="default"/>
      </w:rPr>
    </w:lvl>
    <w:lvl w:ilvl="2" w:tplc="04220005">
      <w:start w:val="1"/>
      <w:numFmt w:val="bullet"/>
      <w:lvlText w:val=""/>
      <w:lvlJc w:val="left"/>
      <w:pPr>
        <w:ind w:left="2368" w:hanging="360"/>
      </w:pPr>
      <w:rPr>
        <w:rFonts w:ascii="Wingdings" w:hAnsi="Wingdings" w:hint="default"/>
      </w:rPr>
    </w:lvl>
    <w:lvl w:ilvl="3" w:tplc="04220001">
      <w:start w:val="1"/>
      <w:numFmt w:val="bullet"/>
      <w:lvlText w:val=""/>
      <w:lvlJc w:val="left"/>
      <w:pPr>
        <w:ind w:left="3088" w:hanging="360"/>
      </w:pPr>
      <w:rPr>
        <w:rFonts w:ascii="Symbol" w:hAnsi="Symbol" w:hint="default"/>
      </w:rPr>
    </w:lvl>
    <w:lvl w:ilvl="4" w:tplc="04220003">
      <w:start w:val="1"/>
      <w:numFmt w:val="bullet"/>
      <w:lvlText w:val="o"/>
      <w:lvlJc w:val="left"/>
      <w:pPr>
        <w:ind w:left="3808" w:hanging="360"/>
      </w:pPr>
      <w:rPr>
        <w:rFonts w:ascii="Courier New" w:hAnsi="Courier New" w:cs="Courier New" w:hint="default"/>
      </w:rPr>
    </w:lvl>
    <w:lvl w:ilvl="5" w:tplc="04220005">
      <w:start w:val="1"/>
      <w:numFmt w:val="bullet"/>
      <w:lvlText w:val=""/>
      <w:lvlJc w:val="left"/>
      <w:pPr>
        <w:ind w:left="4528" w:hanging="360"/>
      </w:pPr>
      <w:rPr>
        <w:rFonts w:ascii="Wingdings" w:hAnsi="Wingdings" w:hint="default"/>
      </w:rPr>
    </w:lvl>
    <w:lvl w:ilvl="6" w:tplc="04220001">
      <w:start w:val="1"/>
      <w:numFmt w:val="bullet"/>
      <w:lvlText w:val=""/>
      <w:lvlJc w:val="left"/>
      <w:pPr>
        <w:ind w:left="5248" w:hanging="360"/>
      </w:pPr>
      <w:rPr>
        <w:rFonts w:ascii="Symbol" w:hAnsi="Symbol" w:hint="default"/>
      </w:rPr>
    </w:lvl>
    <w:lvl w:ilvl="7" w:tplc="04220003">
      <w:start w:val="1"/>
      <w:numFmt w:val="bullet"/>
      <w:lvlText w:val="o"/>
      <w:lvlJc w:val="left"/>
      <w:pPr>
        <w:ind w:left="5968" w:hanging="360"/>
      </w:pPr>
      <w:rPr>
        <w:rFonts w:ascii="Courier New" w:hAnsi="Courier New" w:cs="Courier New" w:hint="default"/>
      </w:rPr>
    </w:lvl>
    <w:lvl w:ilvl="8" w:tplc="04220005">
      <w:start w:val="1"/>
      <w:numFmt w:val="bullet"/>
      <w:lvlText w:val=""/>
      <w:lvlJc w:val="left"/>
      <w:pPr>
        <w:ind w:left="6688" w:hanging="360"/>
      </w:pPr>
      <w:rPr>
        <w:rFonts w:ascii="Wingdings" w:hAnsi="Wingdings" w:hint="default"/>
      </w:rPr>
    </w:lvl>
  </w:abstractNum>
  <w:abstractNum w:abstractNumId="24" w15:restartNumberingAfterBreak="0">
    <w:nsid w:val="5AE42C62"/>
    <w:multiLevelType w:val="hybridMultilevel"/>
    <w:tmpl w:val="E6D65BC4"/>
    <w:lvl w:ilvl="0" w:tplc="CFF0DC8C">
      <w:start w:val="1"/>
      <w:numFmt w:val="bullet"/>
      <w:lvlText w:val=""/>
      <w:lvlPicBulletId w:val="0"/>
      <w:lvlJc w:val="left"/>
      <w:pPr>
        <w:tabs>
          <w:tab w:val="num" w:pos="720"/>
        </w:tabs>
        <w:ind w:left="720" w:hanging="360"/>
      </w:pPr>
      <w:rPr>
        <w:rFonts w:ascii="Symbol" w:hAnsi="Symbol" w:hint="default"/>
      </w:rPr>
    </w:lvl>
    <w:lvl w:ilvl="1" w:tplc="9A4A88DC" w:tentative="1">
      <w:start w:val="1"/>
      <w:numFmt w:val="bullet"/>
      <w:lvlText w:val=""/>
      <w:lvlJc w:val="left"/>
      <w:pPr>
        <w:tabs>
          <w:tab w:val="num" w:pos="1440"/>
        </w:tabs>
        <w:ind w:left="1440" w:hanging="360"/>
      </w:pPr>
      <w:rPr>
        <w:rFonts w:ascii="Symbol" w:hAnsi="Symbol" w:hint="default"/>
      </w:rPr>
    </w:lvl>
    <w:lvl w:ilvl="2" w:tplc="D2324ACA" w:tentative="1">
      <w:start w:val="1"/>
      <w:numFmt w:val="bullet"/>
      <w:lvlText w:val=""/>
      <w:lvlJc w:val="left"/>
      <w:pPr>
        <w:tabs>
          <w:tab w:val="num" w:pos="2160"/>
        </w:tabs>
        <w:ind w:left="2160" w:hanging="360"/>
      </w:pPr>
      <w:rPr>
        <w:rFonts w:ascii="Symbol" w:hAnsi="Symbol" w:hint="default"/>
      </w:rPr>
    </w:lvl>
    <w:lvl w:ilvl="3" w:tplc="8F621B28" w:tentative="1">
      <w:start w:val="1"/>
      <w:numFmt w:val="bullet"/>
      <w:lvlText w:val=""/>
      <w:lvlJc w:val="left"/>
      <w:pPr>
        <w:tabs>
          <w:tab w:val="num" w:pos="2880"/>
        </w:tabs>
        <w:ind w:left="2880" w:hanging="360"/>
      </w:pPr>
      <w:rPr>
        <w:rFonts w:ascii="Symbol" w:hAnsi="Symbol" w:hint="default"/>
      </w:rPr>
    </w:lvl>
    <w:lvl w:ilvl="4" w:tplc="1B7A9AEC" w:tentative="1">
      <w:start w:val="1"/>
      <w:numFmt w:val="bullet"/>
      <w:lvlText w:val=""/>
      <w:lvlJc w:val="left"/>
      <w:pPr>
        <w:tabs>
          <w:tab w:val="num" w:pos="3600"/>
        </w:tabs>
        <w:ind w:left="3600" w:hanging="360"/>
      </w:pPr>
      <w:rPr>
        <w:rFonts w:ascii="Symbol" w:hAnsi="Symbol" w:hint="default"/>
      </w:rPr>
    </w:lvl>
    <w:lvl w:ilvl="5" w:tplc="D3108FC8" w:tentative="1">
      <w:start w:val="1"/>
      <w:numFmt w:val="bullet"/>
      <w:lvlText w:val=""/>
      <w:lvlJc w:val="left"/>
      <w:pPr>
        <w:tabs>
          <w:tab w:val="num" w:pos="4320"/>
        </w:tabs>
        <w:ind w:left="4320" w:hanging="360"/>
      </w:pPr>
      <w:rPr>
        <w:rFonts w:ascii="Symbol" w:hAnsi="Symbol" w:hint="default"/>
      </w:rPr>
    </w:lvl>
    <w:lvl w:ilvl="6" w:tplc="71ECC68A" w:tentative="1">
      <w:start w:val="1"/>
      <w:numFmt w:val="bullet"/>
      <w:lvlText w:val=""/>
      <w:lvlJc w:val="left"/>
      <w:pPr>
        <w:tabs>
          <w:tab w:val="num" w:pos="5040"/>
        </w:tabs>
        <w:ind w:left="5040" w:hanging="360"/>
      </w:pPr>
      <w:rPr>
        <w:rFonts w:ascii="Symbol" w:hAnsi="Symbol" w:hint="default"/>
      </w:rPr>
    </w:lvl>
    <w:lvl w:ilvl="7" w:tplc="54C8DADA" w:tentative="1">
      <w:start w:val="1"/>
      <w:numFmt w:val="bullet"/>
      <w:lvlText w:val=""/>
      <w:lvlJc w:val="left"/>
      <w:pPr>
        <w:tabs>
          <w:tab w:val="num" w:pos="5760"/>
        </w:tabs>
        <w:ind w:left="5760" w:hanging="360"/>
      </w:pPr>
      <w:rPr>
        <w:rFonts w:ascii="Symbol" w:hAnsi="Symbol" w:hint="default"/>
      </w:rPr>
    </w:lvl>
    <w:lvl w:ilvl="8" w:tplc="82DA452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E9B29F4"/>
    <w:multiLevelType w:val="hybridMultilevel"/>
    <w:tmpl w:val="42A28F52"/>
    <w:lvl w:ilvl="0" w:tplc="91E0A518">
      <w:start w:val="1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A403DD"/>
    <w:multiLevelType w:val="hybridMultilevel"/>
    <w:tmpl w:val="D1A65218"/>
    <w:lvl w:ilvl="0" w:tplc="A99C7174">
      <w:start w:val="1"/>
      <w:numFmt w:val="bullet"/>
      <w:lvlText w:val="–"/>
      <w:lvlJc w:val="left"/>
      <w:pPr>
        <w:ind w:left="1429" w:hanging="360"/>
      </w:pPr>
      <w:rPr>
        <w:rFonts w:ascii="Times New Roman" w:eastAsia="Calibri" w:hAnsi="Times New Roman" w:cs="Times New Roman" w:hint="default"/>
        <w:sz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631C61ED"/>
    <w:multiLevelType w:val="hybridMultilevel"/>
    <w:tmpl w:val="1E3891D4"/>
    <w:lvl w:ilvl="0" w:tplc="E068A1D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64E7A8F"/>
    <w:multiLevelType w:val="hybridMultilevel"/>
    <w:tmpl w:val="383CC1A6"/>
    <w:lvl w:ilvl="0" w:tplc="CCBE4018">
      <w:start w:val="13"/>
      <w:numFmt w:val="bullet"/>
      <w:lvlText w:val="–"/>
      <w:lvlJc w:val="left"/>
      <w:pPr>
        <w:ind w:left="720" w:hanging="360"/>
      </w:pPr>
      <w:rPr>
        <w:rFonts w:ascii="Times New Roman" w:eastAsia="Times New Roman" w:hAnsi="Times New Roman" w:cs="Times New Roman" w:hint="default"/>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9D03105"/>
    <w:multiLevelType w:val="hybridMultilevel"/>
    <w:tmpl w:val="A43ABC8E"/>
    <w:lvl w:ilvl="0" w:tplc="CCBE4018">
      <w:start w:val="13"/>
      <w:numFmt w:val="bullet"/>
      <w:lvlText w:val="–"/>
      <w:lvlJc w:val="left"/>
      <w:pPr>
        <w:ind w:left="720" w:hanging="360"/>
      </w:pPr>
      <w:rPr>
        <w:rFonts w:ascii="Times New Roman" w:eastAsia="Times New Roman" w:hAnsi="Times New Roman" w:cs="Times New Roman" w:hint="default"/>
        <w:color w:val="auto"/>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BD16CEB"/>
    <w:multiLevelType w:val="hybridMultilevel"/>
    <w:tmpl w:val="4C5026BE"/>
    <w:lvl w:ilvl="0" w:tplc="8F58C60A">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15:restartNumberingAfterBreak="0">
    <w:nsid w:val="6BE31FFD"/>
    <w:multiLevelType w:val="hybridMultilevel"/>
    <w:tmpl w:val="B442FA02"/>
    <w:lvl w:ilvl="0" w:tplc="04220001">
      <w:start w:val="1"/>
      <w:numFmt w:val="bullet"/>
      <w:lvlText w:val=""/>
      <w:lvlJc w:val="left"/>
      <w:pPr>
        <w:ind w:left="1429" w:hanging="360"/>
      </w:pPr>
      <w:rPr>
        <w:rFonts w:ascii="Symbol" w:hAnsi="Symbol" w:hint="default"/>
      </w:rPr>
    </w:lvl>
    <w:lvl w:ilvl="1" w:tplc="04220001">
      <w:start w:val="1"/>
      <w:numFmt w:val="bullet"/>
      <w:lvlText w:val=""/>
      <w:lvlJc w:val="left"/>
      <w:pPr>
        <w:ind w:left="2809" w:hanging="1020"/>
      </w:pPr>
      <w:rPr>
        <w:rFonts w:ascii="Symbol" w:hAnsi="Symbol"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32" w15:restartNumberingAfterBreak="0">
    <w:nsid w:val="6BE61BA2"/>
    <w:multiLevelType w:val="hybridMultilevel"/>
    <w:tmpl w:val="877E6874"/>
    <w:lvl w:ilvl="0" w:tplc="E068A1DA">
      <w:start w:val="1"/>
      <w:numFmt w:val="bullet"/>
      <w:lvlText w:val=""/>
      <w:lvlJc w:val="left"/>
      <w:pPr>
        <w:ind w:left="720" w:hanging="360"/>
      </w:pPr>
      <w:rPr>
        <w:rFonts w:ascii="Symbol" w:hAnsi="Symbol" w:hint="default"/>
      </w:rPr>
    </w:lvl>
    <w:lvl w:ilvl="1" w:tplc="E068A1DA">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C525E22"/>
    <w:multiLevelType w:val="hybridMultilevel"/>
    <w:tmpl w:val="51CC8F86"/>
    <w:lvl w:ilvl="0" w:tplc="ABDE16D6">
      <w:start w:val="1"/>
      <w:numFmt w:val="bullet"/>
      <w:lvlText w:val="–"/>
      <w:lvlJc w:val="left"/>
      <w:pPr>
        <w:ind w:left="720" w:hanging="360"/>
      </w:pPr>
      <w:rPr>
        <w:rFonts w:ascii="Times New Roman" w:eastAsia="Calibri" w:hAnsi="Times New Roman" w:cs="Times New Roman" w:hint="default"/>
        <w:color w:val="auto"/>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ED40112"/>
    <w:multiLevelType w:val="hybridMultilevel"/>
    <w:tmpl w:val="8CCE5AC0"/>
    <w:lvl w:ilvl="0" w:tplc="91E0A518">
      <w:start w:val="1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FC07592"/>
    <w:multiLevelType w:val="hybridMultilevel"/>
    <w:tmpl w:val="83503970"/>
    <w:lvl w:ilvl="0" w:tplc="0C2C6568">
      <w:start w:val="13"/>
      <w:numFmt w:val="bullet"/>
      <w:lvlText w:val="–"/>
      <w:lvlJc w:val="left"/>
      <w:pPr>
        <w:ind w:left="702" w:hanging="360"/>
      </w:pPr>
      <w:rPr>
        <w:rFonts w:ascii="Times New Roman" w:eastAsia="Times New Roman" w:hAnsi="Times New Roman" w:cs="Times New Roman" w:hint="default"/>
        <w:color w:val="auto"/>
      </w:rPr>
    </w:lvl>
    <w:lvl w:ilvl="1" w:tplc="04220003" w:tentative="1">
      <w:start w:val="1"/>
      <w:numFmt w:val="bullet"/>
      <w:lvlText w:val="o"/>
      <w:lvlJc w:val="left"/>
      <w:pPr>
        <w:ind w:left="1422" w:hanging="360"/>
      </w:pPr>
      <w:rPr>
        <w:rFonts w:ascii="Courier New" w:hAnsi="Courier New" w:cs="Courier New" w:hint="default"/>
      </w:rPr>
    </w:lvl>
    <w:lvl w:ilvl="2" w:tplc="04220005" w:tentative="1">
      <w:start w:val="1"/>
      <w:numFmt w:val="bullet"/>
      <w:lvlText w:val=""/>
      <w:lvlJc w:val="left"/>
      <w:pPr>
        <w:ind w:left="2142" w:hanging="360"/>
      </w:pPr>
      <w:rPr>
        <w:rFonts w:ascii="Wingdings" w:hAnsi="Wingdings" w:hint="default"/>
      </w:rPr>
    </w:lvl>
    <w:lvl w:ilvl="3" w:tplc="04220001" w:tentative="1">
      <w:start w:val="1"/>
      <w:numFmt w:val="bullet"/>
      <w:lvlText w:val=""/>
      <w:lvlJc w:val="left"/>
      <w:pPr>
        <w:ind w:left="2862" w:hanging="360"/>
      </w:pPr>
      <w:rPr>
        <w:rFonts w:ascii="Symbol" w:hAnsi="Symbol" w:hint="default"/>
      </w:rPr>
    </w:lvl>
    <w:lvl w:ilvl="4" w:tplc="04220003" w:tentative="1">
      <w:start w:val="1"/>
      <w:numFmt w:val="bullet"/>
      <w:lvlText w:val="o"/>
      <w:lvlJc w:val="left"/>
      <w:pPr>
        <w:ind w:left="3582" w:hanging="360"/>
      </w:pPr>
      <w:rPr>
        <w:rFonts w:ascii="Courier New" w:hAnsi="Courier New" w:cs="Courier New" w:hint="default"/>
      </w:rPr>
    </w:lvl>
    <w:lvl w:ilvl="5" w:tplc="04220005" w:tentative="1">
      <w:start w:val="1"/>
      <w:numFmt w:val="bullet"/>
      <w:lvlText w:val=""/>
      <w:lvlJc w:val="left"/>
      <w:pPr>
        <w:ind w:left="4302" w:hanging="360"/>
      </w:pPr>
      <w:rPr>
        <w:rFonts w:ascii="Wingdings" w:hAnsi="Wingdings" w:hint="default"/>
      </w:rPr>
    </w:lvl>
    <w:lvl w:ilvl="6" w:tplc="04220001" w:tentative="1">
      <w:start w:val="1"/>
      <w:numFmt w:val="bullet"/>
      <w:lvlText w:val=""/>
      <w:lvlJc w:val="left"/>
      <w:pPr>
        <w:ind w:left="5022" w:hanging="360"/>
      </w:pPr>
      <w:rPr>
        <w:rFonts w:ascii="Symbol" w:hAnsi="Symbol" w:hint="default"/>
      </w:rPr>
    </w:lvl>
    <w:lvl w:ilvl="7" w:tplc="04220003" w:tentative="1">
      <w:start w:val="1"/>
      <w:numFmt w:val="bullet"/>
      <w:lvlText w:val="o"/>
      <w:lvlJc w:val="left"/>
      <w:pPr>
        <w:ind w:left="5742" w:hanging="360"/>
      </w:pPr>
      <w:rPr>
        <w:rFonts w:ascii="Courier New" w:hAnsi="Courier New" w:cs="Courier New" w:hint="default"/>
      </w:rPr>
    </w:lvl>
    <w:lvl w:ilvl="8" w:tplc="04220005" w:tentative="1">
      <w:start w:val="1"/>
      <w:numFmt w:val="bullet"/>
      <w:lvlText w:val=""/>
      <w:lvlJc w:val="left"/>
      <w:pPr>
        <w:ind w:left="6462" w:hanging="360"/>
      </w:pPr>
      <w:rPr>
        <w:rFonts w:ascii="Wingdings" w:hAnsi="Wingdings" w:hint="default"/>
      </w:rPr>
    </w:lvl>
  </w:abstractNum>
  <w:abstractNum w:abstractNumId="36" w15:restartNumberingAfterBreak="0">
    <w:nsid w:val="6FEF7E75"/>
    <w:multiLevelType w:val="hybridMultilevel"/>
    <w:tmpl w:val="D084D9BC"/>
    <w:lvl w:ilvl="0" w:tplc="AA7E56F8">
      <w:start w:val="1"/>
      <w:numFmt w:val="bullet"/>
      <w:lvlText w:val=""/>
      <w:lvlJc w:val="left"/>
      <w:pPr>
        <w:ind w:left="1429" w:hanging="72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7" w15:restartNumberingAfterBreak="0">
    <w:nsid w:val="71AD5D20"/>
    <w:multiLevelType w:val="hybridMultilevel"/>
    <w:tmpl w:val="A32C3990"/>
    <w:lvl w:ilvl="0" w:tplc="E068A1D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0"/>
  </w:num>
  <w:num w:numId="4">
    <w:abstractNumId w:val="28"/>
  </w:num>
  <w:num w:numId="5">
    <w:abstractNumId w:val="16"/>
  </w:num>
  <w:num w:numId="6">
    <w:abstractNumId w:val="2"/>
  </w:num>
  <w:num w:numId="7">
    <w:abstractNumId w:val="23"/>
  </w:num>
  <w:num w:numId="8">
    <w:abstractNumId w:val="5"/>
  </w:num>
  <w:num w:numId="9">
    <w:abstractNumId w:val="17"/>
  </w:num>
  <w:num w:numId="10">
    <w:abstractNumId w:val="7"/>
  </w:num>
  <w:num w:numId="11">
    <w:abstractNumId w:val="11"/>
  </w:num>
  <w:num w:numId="12">
    <w:abstractNumId w:val="19"/>
  </w:num>
  <w:num w:numId="13">
    <w:abstractNumId w:val="21"/>
  </w:num>
  <w:num w:numId="14">
    <w:abstractNumId w:val="37"/>
  </w:num>
  <w:num w:numId="15">
    <w:abstractNumId w:val="27"/>
  </w:num>
  <w:num w:numId="16">
    <w:abstractNumId w:val="32"/>
  </w:num>
  <w:num w:numId="17">
    <w:abstractNumId w:val="13"/>
  </w:num>
  <w:num w:numId="18">
    <w:abstractNumId w:val="29"/>
  </w:num>
  <w:num w:numId="19">
    <w:abstractNumId w:val="15"/>
  </w:num>
  <w:num w:numId="20">
    <w:abstractNumId w:val="12"/>
  </w:num>
  <w:num w:numId="21">
    <w:abstractNumId w:val="1"/>
  </w:num>
  <w:num w:numId="22">
    <w:abstractNumId w:val="34"/>
  </w:num>
  <w:num w:numId="23">
    <w:abstractNumId w:val="25"/>
  </w:num>
  <w:num w:numId="24">
    <w:abstractNumId w:val="10"/>
  </w:num>
  <w:num w:numId="25">
    <w:abstractNumId w:val="6"/>
  </w:num>
  <w:num w:numId="26">
    <w:abstractNumId w:val="3"/>
  </w:num>
  <w:num w:numId="27">
    <w:abstractNumId w:val="35"/>
  </w:num>
  <w:num w:numId="28">
    <w:abstractNumId w:val="9"/>
  </w:num>
  <w:num w:numId="29">
    <w:abstractNumId w:val="31"/>
  </w:num>
  <w:num w:numId="30">
    <w:abstractNumId w:val="14"/>
  </w:num>
  <w:num w:numId="31">
    <w:abstractNumId w:val="8"/>
  </w:num>
  <w:num w:numId="32">
    <w:abstractNumId w:val="20"/>
  </w:num>
  <w:num w:numId="33">
    <w:abstractNumId w:val="30"/>
  </w:num>
  <w:num w:numId="34">
    <w:abstractNumId w:val="33"/>
  </w:num>
  <w:num w:numId="35">
    <w:abstractNumId w:val="18"/>
  </w:num>
  <w:num w:numId="36">
    <w:abstractNumId w:val="4"/>
  </w:num>
  <w:num w:numId="37">
    <w:abstractNumId w:val="26"/>
  </w:num>
  <w:num w:numId="3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CFC"/>
    <w:rsid w:val="00010A40"/>
    <w:rsid w:val="000141AD"/>
    <w:rsid w:val="00022223"/>
    <w:rsid w:val="000426A5"/>
    <w:rsid w:val="00046E52"/>
    <w:rsid w:val="000578A6"/>
    <w:rsid w:val="000629ED"/>
    <w:rsid w:val="00070CFC"/>
    <w:rsid w:val="00070F70"/>
    <w:rsid w:val="0007319F"/>
    <w:rsid w:val="000818CC"/>
    <w:rsid w:val="00091986"/>
    <w:rsid w:val="00097768"/>
    <w:rsid w:val="000B0660"/>
    <w:rsid w:val="000B0A58"/>
    <w:rsid w:val="000B74B4"/>
    <w:rsid w:val="000C15F4"/>
    <w:rsid w:val="000C48B9"/>
    <w:rsid w:val="000D0CAF"/>
    <w:rsid w:val="000D6A0E"/>
    <w:rsid w:val="000D7DBB"/>
    <w:rsid w:val="000E167B"/>
    <w:rsid w:val="00101A31"/>
    <w:rsid w:val="00102413"/>
    <w:rsid w:val="0010287D"/>
    <w:rsid w:val="001057CA"/>
    <w:rsid w:val="001130DB"/>
    <w:rsid w:val="0011755B"/>
    <w:rsid w:val="00125D16"/>
    <w:rsid w:val="00133868"/>
    <w:rsid w:val="00136621"/>
    <w:rsid w:val="001412CB"/>
    <w:rsid w:val="00142207"/>
    <w:rsid w:val="00143731"/>
    <w:rsid w:val="00150D71"/>
    <w:rsid w:val="00162699"/>
    <w:rsid w:val="00171A81"/>
    <w:rsid w:val="00171F44"/>
    <w:rsid w:val="001765D9"/>
    <w:rsid w:val="00183135"/>
    <w:rsid w:val="00192C53"/>
    <w:rsid w:val="00193465"/>
    <w:rsid w:val="001953A0"/>
    <w:rsid w:val="001A081A"/>
    <w:rsid w:val="001A5D01"/>
    <w:rsid w:val="001A7648"/>
    <w:rsid w:val="001B62C7"/>
    <w:rsid w:val="001D2C16"/>
    <w:rsid w:val="001E0309"/>
    <w:rsid w:val="001E442E"/>
    <w:rsid w:val="001E5B06"/>
    <w:rsid w:val="001F0175"/>
    <w:rsid w:val="001F5E3E"/>
    <w:rsid w:val="002061D4"/>
    <w:rsid w:val="0021183E"/>
    <w:rsid w:val="00215808"/>
    <w:rsid w:val="0023536F"/>
    <w:rsid w:val="00242FEE"/>
    <w:rsid w:val="002430FA"/>
    <w:rsid w:val="00246CA4"/>
    <w:rsid w:val="00261518"/>
    <w:rsid w:val="00264437"/>
    <w:rsid w:val="002763B9"/>
    <w:rsid w:val="00286030"/>
    <w:rsid w:val="0028748B"/>
    <w:rsid w:val="00295F5F"/>
    <w:rsid w:val="00296A8A"/>
    <w:rsid w:val="002A68A8"/>
    <w:rsid w:val="002C626E"/>
    <w:rsid w:val="002D04D8"/>
    <w:rsid w:val="002E0759"/>
    <w:rsid w:val="002F0545"/>
    <w:rsid w:val="0030275B"/>
    <w:rsid w:val="00315A03"/>
    <w:rsid w:val="003302BE"/>
    <w:rsid w:val="00331417"/>
    <w:rsid w:val="003333C4"/>
    <w:rsid w:val="0033462F"/>
    <w:rsid w:val="00341586"/>
    <w:rsid w:val="003504BA"/>
    <w:rsid w:val="003545E6"/>
    <w:rsid w:val="00360A0C"/>
    <w:rsid w:val="00362FF0"/>
    <w:rsid w:val="003633C5"/>
    <w:rsid w:val="00370130"/>
    <w:rsid w:val="00374146"/>
    <w:rsid w:val="003823A5"/>
    <w:rsid w:val="00383590"/>
    <w:rsid w:val="00394A88"/>
    <w:rsid w:val="003977CA"/>
    <w:rsid w:val="003A25F6"/>
    <w:rsid w:val="003B35BA"/>
    <w:rsid w:val="003B66B9"/>
    <w:rsid w:val="003C231F"/>
    <w:rsid w:val="003C6563"/>
    <w:rsid w:val="003C6ABC"/>
    <w:rsid w:val="003C7206"/>
    <w:rsid w:val="003E41B0"/>
    <w:rsid w:val="003E54AB"/>
    <w:rsid w:val="003E7CCC"/>
    <w:rsid w:val="003F09E8"/>
    <w:rsid w:val="003F2528"/>
    <w:rsid w:val="003F5641"/>
    <w:rsid w:val="003F5DAD"/>
    <w:rsid w:val="004113FB"/>
    <w:rsid w:val="00413FCA"/>
    <w:rsid w:val="00416461"/>
    <w:rsid w:val="0042166D"/>
    <w:rsid w:val="004246AF"/>
    <w:rsid w:val="004341D7"/>
    <w:rsid w:val="00443157"/>
    <w:rsid w:val="004444AD"/>
    <w:rsid w:val="004557A6"/>
    <w:rsid w:val="004700A0"/>
    <w:rsid w:val="00476ACB"/>
    <w:rsid w:val="004823E1"/>
    <w:rsid w:val="00487373"/>
    <w:rsid w:val="004A6F93"/>
    <w:rsid w:val="004B04AF"/>
    <w:rsid w:val="004B7740"/>
    <w:rsid w:val="004C7E34"/>
    <w:rsid w:val="004D01DA"/>
    <w:rsid w:val="004D437F"/>
    <w:rsid w:val="004D69F1"/>
    <w:rsid w:val="004D7A3B"/>
    <w:rsid w:val="004E56F9"/>
    <w:rsid w:val="004F4CDC"/>
    <w:rsid w:val="004F7831"/>
    <w:rsid w:val="00506A70"/>
    <w:rsid w:val="00515B5B"/>
    <w:rsid w:val="005352B9"/>
    <w:rsid w:val="00537B3B"/>
    <w:rsid w:val="00541D9D"/>
    <w:rsid w:val="005454D4"/>
    <w:rsid w:val="00553A98"/>
    <w:rsid w:val="0056124E"/>
    <w:rsid w:val="00571A94"/>
    <w:rsid w:val="0057452C"/>
    <w:rsid w:val="0058530A"/>
    <w:rsid w:val="00585F3F"/>
    <w:rsid w:val="00586FE7"/>
    <w:rsid w:val="00595CE7"/>
    <w:rsid w:val="00596309"/>
    <w:rsid w:val="005C04B6"/>
    <w:rsid w:val="005C1988"/>
    <w:rsid w:val="005C201B"/>
    <w:rsid w:val="005E01B4"/>
    <w:rsid w:val="005F6E5A"/>
    <w:rsid w:val="00605E23"/>
    <w:rsid w:val="00606F4E"/>
    <w:rsid w:val="00612CAD"/>
    <w:rsid w:val="00613F99"/>
    <w:rsid w:val="006211D6"/>
    <w:rsid w:val="00633823"/>
    <w:rsid w:val="00634EDE"/>
    <w:rsid w:val="006377DD"/>
    <w:rsid w:val="00650423"/>
    <w:rsid w:val="006529A9"/>
    <w:rsid w:val="00654162"/>
    <w:rsid w:val="00654E71"/>
    <w:rsid w:val="00657D54"/>
    <w:rsid w:val="00661508"/>
    <w:rsid w:val="00671A78"/>
    <w:rsid w:val="00681251"/>
    <w:rsid w:val="00681786"/>
    <w:rsid w:val="00681CB0"/>
    <w:rsid w:val="006A1496"/>
    <w:rsid w:val="006A6B02"/>
    <w:rsid w:val="006B5C5E"/>
    <w:rsid w:val="006E06BB"/>
    <w:rsid w:val="006E45FD"/>
    <w:rsid w:val="006F638D"/>
    <w:rsid w:val="006F65A9"/>
    <w:rsid w:val="007006C0"/>
    <w:rsid w:val="00704A22"/>
    <w:rsid w:val="0071421B"/>
    <w:rsid w:val="00716A68"/>
    <w:rsid w:val="00733329"/>
    <w:rsid w:val="00752FA3"/>
    <w:rsid w:val="00765302"/>
    <w:rsid w:val="00784A08"/>
    <w:rsid w:val="007855E4"/>
    <w:rsid w:val="00787A68"/>
    <w:rsid w:val="00791BC7"/>
    <w:rsid w:val="007940C7"/>
    <w:rsid w:val="00796820"/>
    <w:rsid w:val="00796D17"/>
    <w:rsid w:val="00797661"/>
    <w:rsid w:val="007B1B90"/>
    <w:rsid w:val="007C3154"/>
    <w:rsid w:val="007C5BDC"/>
    <w:rsid w:val="007F5C58"/>
    <w:rsid w:val="008146DB"/>
    <w:rsid w:val="00843456"/>
    <w:rsid w:val="00864E85"/>
    <w:rsid w:val="00896D78"/>
    <w:rsid w:val="008A539C"/>
    <w:rsid w:val="008A57C0"/>
    <w:rsid w:val="008B20FC"/>
    <w:rsid w:val="008B219D"/>
    <w:rsid w:val="008D10E5"/>
    <w:rsid w:val="008D1ADB"/>
    <w:rsid w:val="008E5C9F"/>
    <w:rsid w:val="008E7D33"/>
    <w:rsid w:val="008F7CA0"/>
    <w:rsid w:val="00900EB3"/>
    <w:rsid w:val="00920C82"/>
    <w:rsid w:val="00922FD9"/>
    <w:rsid w:val="009244D1"/>
    <w:rsid w:val="00925FC9"/>
    <w:rsid w:val="009302E4"/>
    <w:rsid w:val="00930779"/>
    <w:rsid w:val="00931975"/>
    <w:rsid w:val="009319C3"/>
    <w:rsid w:val="00937956"/>
    <w:rsid w:val="009415EF"/>
    <w:rsid w:val="0094744F"/>
    <w:rsid w:val="0094777B"/>
    <w:rsid w:val="00951ABB"/>
    <w:rsid w:val="00954032"/>
    <w:rsid w:val="00954BBF"/>
    <w:rsid w:val="009576A1"/>
    <w:rsid w:val="00976CD9"/>
    <w:rsid w:val="00981E87"/>
    <w:rsid w:val="00981F37"/>
    <w:rsid w:val="00982B26"/>
    <w:rsid w:val="009945FE"/>
    <w:rsid w:val="00996BFF"/>
    <w:rsid w:val="009A5324"/>
    <w:rsid w:val="009C798F"/>
    <w:rsid w:val="009D13B7"/>
    <w:rsid w:val="009E1367"/>
    <w:rsid w:val="009E197A"/>
    <w:rsid w:val="009F606D"/>
    <w:rsid w:val="00A1375F"/>
    <w:rsid w:val="00A1458B"/>
    <w:rsid w:val="00A1465D"/>
    <w:rsid w:val="00A41C74"/>
    <w:rsid w:val="00A46189"/>
    <w:rsid w:val="00A47900"/>
    <w:rsid w:val="00A50A4F"/>
    <w:rsid w:val="00A5239E"/>
    <w:rsid w:val="00A62F91"/>
    <w:rsid w:val="00A64DA2"/>
    <w:rsid w:val="00A702BF"/>
    <w:rsid w:val="00A775D3"/>
    <w:rsid w:val="00AA5856"/>
    <w:rsid w:val="00AA65E5"/>
    <w:rsid w:val="00AA7279"/>
    <w:rsid w:val="00AB17B2"/>
    <w:rsid w:val="00AB5286"/>
    <w:rsid w:val="00AB65A4"/>
    <w:rsid w:val="00AB7F2B"/>
    <w:rsid w:val="00AC424B"/>
    <w:rsid w:val="00AC48F3"/>
    <w:rsid w:val="00AE5A3F"/>
    <w:rsid w:val="00AE6331"/>
    <w:rsid w:val="00AF10E3"/>
    <w:rsid w:val="00AF33D4"/>
    <w:rsid w:val="00AF5A58"/>
    <w:rsid w:val="00B135B6"/>
    <w:rsid w:val="00B20226"/>
    <w:rsid w:val="00B25274"/>
    <w:rsid w:val="00B25A6B"/>
    <w:rsid w:val="00B40067"/>
    <w:rsid w:val="00B47AEB"/>
    <w:rsid w:val="00B47DBD"/>
    <w:rsid w:val="00B91B43"/>
    <w:rsid w:val="00B95703"/>
    <w:rsid w:val="00B97A56"/>
    <w:rsid w:val="00BB0045"/>
    <w:rsid w:val="00BB1465"/>
    <w:rsid w:val="00BC2810"/>
    <w:rsid w:val="00BD4949"/>
    <w:rsid w:val="00BE0DBF"/>
    <w:rsid w:val="00BE2E07"/>
    <w:rsid w:val="00BF2A37"/>
    <w:rsid w:val="00C0235D"/>
    <w:rsid w:val="00C05C5D"/>
    <w:rsid w:val="00C145F8"/>
    <w:rsid w:val="00C16ED1"/>
    <w:rsid w:val="00C170E6"/>
    <w:rsid w:val="00C728F9"/>
    <w:rsid w:val="00C75C83"/>
    <w:rsid w:val="00C81483"/>
    <w:rsid w:val="00C91A1A"/>
    <w:rsid w:val="00C937A4"/>
    <w:rsid w:val="00CA1048"/>
    <w:rsid w:val="00CA2156"/>
    <w:rsid w:val="00CA3423"/>
    <w:rsid w:val="00CA5190"/>
    <w:rsid w:val="00CA5633"/>
    <w:rsid w:val="00CA6CC2"/>
    <w:rsid w:val="00CA6FDB"/>
    <w:rsid w:val="00CB02DE"/>
    <w:rsid w:val="00CC1D33"/>
    <w:rsid w:val="00CC506A"/>
    <w:rsid w:val="00CD0D6F"/>
    <w:rsid w:val="00CD7B82"/>
    <w:rsid w:val="00CE6956"/>
    <w:rsid w:val="00CF034E"/>
    <w:rsid w:val="00CF4872"/>
    <w:rsid w:val="00D00F46"/>
    <w:rsid w:val="00D021CD"/>
    <w:rsid w:val="00D06DA1"/>
    <w:rsid w:val="00D07F34"/>
    <w:rsid w:val="00D10D54"/>
    <w:rsid w:val="00D1121A"/>
    <w:rsid w:val="00D175BC"/>
    <w:rsid w:val="00D208ED"/>
    <w:rsid w:val="00D247F0"/>
    <w:rsid w:val="00D3126C"/>
    <w:rsid w:val="00D31369"/>
    <w:rsid w:val="00D52385"/>
    <w:rsid w:val="00D6220B"/>
    <w:rsid w:val="00D75175"/>
    <w:rsid w:val="00D86B6F"/>
    <w:rsid w:val="00D92BF8"/>
    <w:rsid w:val="00D94593"/>
    <w:rsid w:val="00D95A79"/>
    <w:rsid w:val="00D96585"/>
    <w:rsid w:val="00DA5D07"/>
    <w:rsid w:val="00DB212E"/>
    <w:rsid w:val="00DD4A38"/>
    <w:rsid w:val="00E1356B"/>
    <w:rsid w:val="00E15E51"/>
    <w:rsid w:val="00E20BFA"/>
    <w:rsid w:val="00E35019"/>
    <w:rsid w:val="00E37987"/>
    <w:rsid w:val="00E40073"/>
    <w:rsid w:val="00E42B07"/>
    <w:rsid w:val="00E42BF8"/>
    <w:rsid w:val="00E45BBC"/>
    <w:rsid w:val="00E47A3A"/>
    <w:rsid w:val="00E47C12"/>
    <w:rsid w:val="00E7164D"/>
    <w:rsid w:val="00E87F66"/>
    <w:rsid w:val="00E9450C"/>
    <w:rsid w:val="00EA22C0"/>
    <w:rsid w:val="00EA4267"/>
    <w:rsid w:val="00EB55CC"/>
    <w:rsid w:val="00EB7A98"/>
    <w:rsid w:val="00EC0DBC"/>
    <w:rsid w:val="00EC3080"/>
    <w:rsid w:val="00EC7A26"/>
    <w:rsid w:val="00ED3146"/>
    <w:rsid w:val="00ED7522"/>
    <w:rsid w:val="00EE5478"/>
    <w:rsid w:val="00EF30DC"/>
    <w:rsid w:val="00EF3885"/>
    <w:rsid w:val="00F04B72"/>
    <w:rsid w:val="00F04EF3"/>
    <w:rsid w:val="00F17002"/>
    <w:rsid w:val="00F20011"/>
    <w:rsid w:val="00F225FF"/>
    <w:rsid w:val="00F35B64"/>
    <w:rsid w:val="00F40780"/>
    <w:rsid w:val="00F459B1"/>
    <w:rsid w:val="00F5798C"/>
    <w:rsid w:val="00F6611C"/>
    <w:rsid w:val="00F66FCD"/>
    <w:rsid w:val="00F67FFA"/>
    <w:rsid w:val="00F734B3"/>
    <w:rsid w:val="00F772A1"/>
    <w:rsid w:val="00F86ABC"/>
    <w:rsid w:val="00F94A9C"/>
    <w:rsid w:val="00FA3956"/>
    <w:rsid w:val="00FD5966"/>
    <w:rsid w:val="00FE6370"/>
    <w:rsid w:val="00FE65B0"/>
    <w:rsid w:val="00FF3354"/>
    <w:rsid w:val="00FF6550"/>
    <w:rsid w:val="00FF7F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24242699-66EC-4D75-B0E1-6BCDCBC3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0073"/>
  </w:style>
  <w:style w:type="paragraph" w:styleId="1">
    <w:name w:val="heading 1"/>
    <w:basedOn w:val="a"/>
    <w:next w:val="a"/>
    <w:link w:val="10"/>
    <w:uiPriority w:val="99"/>
    <w:qFormat/>
    <w:rsid w:val="004823E1"/>
    <w:pPr>
      <w:keepNext/>
      <w:keepLines/>
      <w:spacing w:after="120" w:line="240" w:lineRule="auto"/>
      <w:jc w:val="center"/>
      <w:outlineLvl w:val="0"/>
    </w:pPr>
    <w:rPr>
      <w:rFonts w:ascii="Times New Roman" w:eastAsiaTheme="majorEastAsia" w:hAnsi="Times New Roman" w:cstheme="majorBidi"/>
      <w:b/>
      <w:color w:val="000000" w:themeColor="text1"/>
      <w:sz w:val="32"/>
      <w:szCs w:val="32"/>
    </w:rPr>
  </w:style>
  <w:style w:type="paragraph" w:styleId="2">
    <w:name w:val="heading 2"/>
    <w:basedOn w:val="a"/>
    <w:next w:val="a"/>
    <w:link w:val="20"/>
    <w:uiPriority w:val="9"/>
    <w:unhideWhenUsed/>
    <w:qFormat/>
    <w:rsid w:val="00097768"/>
    <w:pPr>
      <w:tabs>
        <w:tab w:val="left" w:pos="993"/>
      </w:tabs>
      <w:spacing w:after="120" w:line="240" w:lineRule="auto"/>
      <w:jc w:val="center"/>
      <w:outlineLvl w:val="1"/>
    </w:pPr>
    <w:rPr>
      <w:rFonts w:ascii="Times New Roman" w:eastAsia="Times New Roman" w:hAnsi="Times New Roman" w:cs="Times New Roman"/>
      <w:b/>
      <w:sz w:val="28"/>
      <w:szCs w:val="28"/>
      <w:lang w:eastAsia="ru-RU"/>
    </w:rPr>
  </w:style>
  <w:style w:type="paragraph" w:styleId="3">
    <w:name w:val="heading 3"/>
    <w:basedOn w:val="a"/>
    <w:next w:val="a"/>
    <w:link w:val="30"/>
    <w:uiPriority w:val="9"/>
    <w:unhideWhenUsed/>
    <w:qFormat/>
    <w:rsid w:val="003346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42166D"/>
    <w:pPr>
      <w:tabs>
        <w:tab w:val="right" w:leader="dot" w:pos="9629"/>
      </w:tabs>
      <w:spacing w:after="120" w:line="240" w:lineRule="auto"/>
      <w:ind w:firstLine="1276"/>
    </w:pPr>
    <w:rPr>
      <w:rFonts w:asciiTheme="majorHAnsi" w:hAnsiTheme="majorHAnsi" w:cstheme="majorHAnsi"/>
      <w:b/>
      <w:bCs/>
      <w:caps/>
      <w:sz w:val="24"/>
      <w:szCs w:val="24"/>
    </w:rPr>
  </w:style>
  <w:style w:type="paragraph" w:styleId="21">
    <w:name w:val="toc 2"/>
    <w:basedOn w:val="a"/>
    <w:next w:val="a"/>
    <w:autoRedefine/>
    <w:uiPriority w:val="39"/>
    <w:unhideWhenUsed/>
    <w:rsid w:val="00E40073"/>
    <w:pPr>
      <w:tabs>
        <w:tab w:val="right" w:leader="dot" w:pos="9629"/>
      </w:tabs>
      <w:spacing w:after="0" w:line="240" w:lineRule="auto"/>
    </w:pPr>
    <w:rPr>
      <w:rFonts w:ascii="Times New Roman" w:hAnsi="Times New Roman" w:cs="Times New Roman"/>
      <w:bCs/>
      <w:noProof/>
      <w:sz w:val="28"/>
      <w:szCs w:val="28"/>
      <w:lang w:eastAsia="ru-RU"/>
    </w:rPr>
  </w:style>
  <w:style w:type="character" w:styleId="a3">
    <w:name w:val="Hyperlink"/>
    <w:basedOn w:val="a0"/>
    <w:uiPriority w:val="99"/>
    <w:unhideWhenUsed/>
    <w:rsid w:val="00E40073"/>
    <w:rPr>
      <w:color w:val="0563C1" w:themeColor="hyperlink"/>
      <w:u w:val="single"/>
    </w:rPr>
  </w:style>
  <w:style w:type="character" w:customStyle="1" w:styleId="a4">
    <w:name w:val="Абзац списку Знак"/>
    <w:aliases w:val="TOC style Знак,lp1 Знак,Bullet OSM Знак,Proposal Bullet List Знак,Dot pt Знак,No Spacing1 Знак,List Paragraph Char Char Char Знак,Indicator Text Знак,Numbered Para 1 Знак,List Paragraph à moi Знак,Welt L Char Знак,Welt L Знак,列出段落 Знак"/>
    <w:link w:val="a5"/>
    <w:uiPriority w:val="34"/>
    <w:locked/>
    <w:rsid w:val="00E40073"/>
    <w:rPr>
      <w:rFonts w:ascii="Calibri" w:eastAsia="Times New Roman" w:hAnsi="Calibri" w:cs="Calibri"/>
      <w:lang w:eastAsia="uk-UA"/>
    </w:rPr>
  </w:style>
  <w:style w:type="paragraph" w:styleId="a5">
    <w:name w:val="List Paragraph"/>
    <w:aliases w:val="TOC style,lp1,Bullet OSM,Proposal Bullet List,Dot pt,No Spacing1,List Paragraph Char Char Char,Indicator Text,Numbered Para 1,List Paragraph à moi,Welt L Char,Welt L,Bullet List,FooterText,numbered,Paragraphe de liste1,列出段落,列出段落1"/>
    <w:basedOn w:val="a"/>
    <w:link w:val="a4"/>
    <w:uiPriority w:val="34"/>
    <w:qFormat/>
    <w:rsid w:val="00E40073"/>
    <w:pPr>
      <w:spacing w:after="200" w:line="276" w:lineRule="auto"/>
      <w:ind w:left="720"/>
    </w:pPr>
    <w:rPr>
      <w:rFonts w:ascii="Calibri" w:eastAsia="Times New Roman" w:hAnsi="Calibri" w:cs="Calibri"/>
      <w:lang w:eastAsia="uk-UA"/>
    </w:rPr>
  </w:style>
  <w:style w:type="table" w:styleId="a6">
    <w:name w:val="Table Grid"/>
    <w:basedOn w:val="a1"/>
    <w:uiPriority w:val="39"/>
    <w:rsid w:val="00E4007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вичайний1"/>
    <w:qFormat/>
    <w:rsid w:val="00E40073"/>
    <w:pPr>
      <w:spacing w:after="200" w:line="276" w:lineRule="auto"/>
    </w:pPr>
    <w:rPr>
      <w:rFonts w:ascii="Calibri" w:eastAsia="Calibri" w:hAnsi="Calibri" w:cs="Calibri"/>
      <w:szCs w:val="20"/>
      <w:lang w:val="ru-RU" w:eastAsia="uk-UA"/>
    </w:rPr>
  </w:style>
  <w:style w:type="paragraph" w:styleId="a7">
    <w:name w:val="footer"/>
    <w:basedOn w:val="a"/>
    <w:link w:val="a8"/>
    <w:uiPriority w:val="99"/>
    <w:unhideWhenUsed/>
    <w:rsid w:val="00E40073"/>
    <w:pPr>
      <w:tabs>
        <w:tab w:val="center" w:pos="4677"/>
        <w:tab w:val="right" w:pos="9355"/>
      </w:tabs>
      <w:spacing w:after="0" w:line="240" w:lineRule="auto"/>
    </w:pPr>
  </w:style>
  <w:style w:type="character" w:customStyle="1" w:styleId="a8">
    <w:name w:val="Нижній колонтитул Знак"/>
    <w:basedOn w:val="a0"/>
    <w:link w:val="a7"/>
    <w:uiPriority w:val="99"/>
    <w:rsid w:val="00E40073"/>
  </w:style>
  <w:style w:type="table" w:styleId="41">
    <w:name w:val="Grid Table 4 Accent 1"/>
    <w:basedOn w:val="a1"/>
    <w:uiPriority w:val="49"/>
    <w:rsid w:val="000E167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footnote text"/>
    <w:basedOn w:val="a"/>
    <w:link w:val="aa"/>
    <w:uiPriority w:val="99"/>
    <w:semiHidden/>
    <w:unhideWhenUsed/>
    <w:rsid w:val="00331417"/>
    <w:pPr>
      <w:spacing w:after="0" w:line="240" w:lineRule="auto"/>
    </w:pPr>
    <w:rPr>
      <w:rFonts w:ascii="Times New Roman" w:eastAsia="Times New Roman" w:hAnsi="Times New Roman" w:cs="Times New Roman"/>
      <w:sz w:val="20"/>
      <w:szCs w:val="20"/>
      <w:lang w:eastAsia="ru-RU"/>
    </w:rPr>
  </w:style>
  <w:style w:type="character" w:customStyle="1" w:styleId="aa">
    <w:name w:val="Текст виноски Знак"/>
    <w:basedOn w:val="a0"/>
    <w:link w:val="a9"/>
    <w:uiPriority w:val="99"/>
    <w:semiHidden/>
    <w:rsid w:val="00331417"/>
    <w:rPr>
      <w:rFonts w:ascii="Times New Roman" w:eastAsia="Times New Roman" w:hAnsi="Times New Roman" w:cs="Times New Roman"/>
      <w:sz w:val="20"/>
      <w:szCs w:val="20"/>
      <w:lang w:eastAsia="ru-RU"/>
    </w:rPr>
  </w:style>
  <w:style w:type="character" w:styleId="ab">
    <w:name w:val="footnote reference"/>
    <w:aliases w:val="fr,Footnote Reference Number"/>
    <w:uiPriority w:val="99"/>
    <w:semiHidden/>
    <w:unhideWhenUsed/>
    <w:rsid w:val="00331417"/>
    <w:rPr>
      <w:vertAlign w:val="superscript"/>
    </w:rPr>
  </w:style>
  <w:style w:type="character" w:customStyle="1" w:styleId="32">
    <w:name w:val="Основной текст (32)_"/>
    <w:link w:val="320"/>
    <w:rsid w:val="004341D7"/>
    <w:rPr>
      <w:rFonts w:ascii="Times New Roman" w:eastAsia="Times New Roman" w:hAnsi="Times New Roman"/>
      <w:sz w:val="26"/>
      <w:szCs w:val="26"/>
      <w:shd w:val="clear" w:color="auto" w:fill="FFFFFF"/>
    </w:rPr>
  </w:style>
  <w:style w:type="paragraph" w:customStyle="1" w:styleId="320">
    <w:name w:val="Основной текст (32)"/>
    <w:basedOn w:val="a"/>
    <w:link w:val="32"/>
    <w:rsid w:val="004341D7"/>
    <w:pPr>
      <w:shd w:val="clear" w:color="auto" w:fill="FFFFFF"/>
      <w:spacing w:before="480" w:after="180" w:line="0" w:lineRule="atLeast"/>
      <w:ind w:hanging="340"/>
      <w:jc w:val="both"/>
    </w:pPr>
    <w:rPr>
      <w:rFonts w:ascii="Times New Roman" w:eastAsia="Times New Roman" w:hAnsi="Times New Roman"/>
      <w:sz w:val="26"/>
      <w:szCs w:val="26"/>
    </w:rPr>
  </w:style>
  <w:style w:type="character" w:customStyle="1" w:styleId="22">
    <w:name w:val="Основний текст (2)"/>
    <w:basedOn w:val="a0"/>
    <w:rsid w:val="004341D7"/>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10">
    <w:name w:val="Заголовок 1 Знак"/>
    <w:basedOn w:val="a0"/>
    <w:link w:val="1"/>
    <w:uiPriority w:val="99"/>
    <w:rsid w:val="004823E1"/>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097768"/>
    <w:rPr>
      <w:rFonts w:ascii="Times New Roman" w:eastAsia="Times New Roman" w:hAnsi="Times New Roman" w:cs="Times New Roman"/>
      <w:b/>
      <w:sz w:val="28"/>
      <w:szCs w:val="28"/>
      <w:lang w:eastAsia="ru-RU"/>
    </w:rPr>
  </w:style>
  <w:style w:type="character" w:customStyle="1" w:styleId="23">
    <w:name w:val="Основний текст (2)_"/>
    <w:basedOn w:val="a0"/>
    <w:rsid w:val="00AA65E5"/>
    <w:rPr>
      <w:spacing w:val="-10"/>
      <w:shd w:val="clear" w:color="auto" w:fill="FFFFFF"/>
    </w:rPr>
  </w:style>
  <w:style w:type="character" w:customStyle="1" w:styleId="2Exact">
    <w:name w:val="Основний текст (2) Exact"/>
    <w:basedOn w:val="a0"/>
    <w:rsid w:val="00AA65E5"/>
    <w:rPr>
      <w:b w:val="0"/>
      <w:bCs w:val="0"/>
      <w:i w:val="0"/>
      <w:iCs w:val="0"/>
      <w:smallCaps w:val="0"/>
      <w:strike w:val="0"/>
      <w:dstrike w:val="0"/>
      <w:u w:val="none"/>
      <w:effect w:val="none"/>
    </w:rPr>
  </w:style>
  <w:style w:type="paragraph" w:styleId="ac">
    <w:name w:val="Body Text"/>
    <w:basedOn w:val="a"/>
    <w:link w:val="ad"/>
    <w:uiPriority w:val="99"/>
    <w:semiHidden/>
    <w:unhideWhenUsed/>
    <w:rsid w:val="00A702BF"/>
    <w:pPr>
      <w:spacing w:after="120"/>
    </w:pPr>
  </w:style>
  <w:style w:type="character" w:customStyle="1" w:styleId="ad">
    <w:name w:val="Основний текст Знак"/>
    <w:basedOn w:val="a0"/>
    <w:link w:val="ac"/>
    <w:uiPriority w:val="99"/>
    <w:semiHidden/>
    <w:rsid w:val="00A702BF"/>
  </w:style>
  <w:style w:type="paragraph" w:styleId="ae">
    <w:name w:val="header"/>
    <w:basedOn w:val="a"/>
    <w:link w:val="af"/>
    <w:uiPriority w:val="99"/>
    <w:unhideWhenUsed/>
    <w:rsid w:val="001057CA"/>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1057CA"/>
  </w:style>
  <w:style w:type="paragraph" w:styleId="af0">
    <w:name w:val="Balloon Text"/>
    <w:basedOn w:val="a"/>
    <w:link w:val="af1"/>
    <w:uiPriority w:val="99"/>
    <w:semiHidden/>
    <w:unhideWhenUsed/>
    <w:rsid w:val="001057CA"/>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1057CA"/>
    <w:rPr>
      <w:rFonts w:ascii="Segoe UI" w:hAnsi="Segoe UI" w:cs="Segoe UI"/>
      <w:sz w:val="18"/>
      <w:szCs w:val="18"/>
    </w:rPr>
  </w:style>
  <w:style w:type="character" w:customStyle="1" w:styleId="30">
    <w:name w:val="Заголовок 3 Знак"/>
    <w:basedOn w:val="a0"/>
    <w:link w:val="3"/>
    <w:uiPriority w:val="9"/>
    <w:rsid w:val="0033462F"/>
    <w:rPr>
      <w:rFonts w:asciiTheme="majorHAnsi" w:eastAsiaTheme="majorEastAsia" w:hAnsiTheme="majorHAnsi" w:cstheme="majorBidi"/>
      <w:color w:val="1F4D78" w:themeColor="accent1" w:themeShade="7F"/>
      <w:sz w:val="24"/>
      <w:szCs w:val="24"/>
    </w:rPr>
  </w:style>
  <w:style w:type="paragraph" w:customStyle="1" w:styleId="Default">
    <w:name w:val="Default"/>
    <w:rsid w:val="00C728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
    <w:name w:val="Основний текст (4)_"/>
    <w:basedOn w:val="a0"/>
    <w:link w:val="40"/>
    <w:rsid w:val="007C3154"/>
    <w:rPr>
      <w:b/>
      <w:bCs/>
      <w:sz w:val="28"/>
      <w:szCs w:val="28"/>
      <w:shd w:val="clear" w:color="auto" w:fill="FFFFFF"/>
    </w:rPr>
  </w:style>
  <w:style w:type="paragraph" w:customStyle="1" w:styleId="40">
    <w:name w:val="Основний текст (4)"/>
    <w:basedOn w:val="a"/>
    <w:link w:val="4"/>
    <w:rsid w:val="007C3154"/>
    <w:pPr>
      <w:widowControl w:val="0"/>
      <w:shd w:val="clear" w:color="auto" w:fill="FFFFFF"/>
      <w:spacing w:before="600" w:after="60" w:line="317" w:lineRule="exact"/>
      <w:jc w:val="both"/>
    </w:pPr>
    <w:rPr>
      <w:b/>
      <w:bCs/>
      <w:sz w:val="28"/>
      <w:szCs w:val="28"/>
    </w:rPr>
  </w:style>
  <w:style w:type="paragraph" w:styleId="af2">
    <w:name w:val="caption"/>
    <w:basedOn w:val="a"/>
    <w:next w:val="a"/>
    <w:uiPriority w:val="35"/>
    <w:unhideWhenUsed/>
    <w:qFormat/>
    <w:rsid w:val="003F56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chart" Target="charts/chart13.xml"/><Relationship Id="rId68" Type="http://schemas.openxmlformats.org/officeDocument/2006/relationships/image" Target="media/image41.png"/><Relationship Id="rId84" Type="http://schemas.openxmlformats.org/officeDocument/2006/relationships/image" Target="media/image54.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image" Target="media/image47.jpe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chart" Target="charts/chart14.xml"/><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image" Target="media/image45.png"/><Relationship Id="rId80" Type="http://schemas.openxmlformats.org/officeDocument/2006/relationships/chart" Target="charts/chart18.xml"/><Relationship Id="rId85"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2.png"/><Relationship Id="rId38" Type="http://schemas.openxmlformats.org/officeDocument/2006/relationships/image" Target="media/image16.gif"/><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chart" Target="charts/chart17.xml"/><Relationship Id="rId20" Type="http://schemas.openxmlformats.org/officeDocument/2006/relationships/chart" Target="charts/chart4.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3.jpeg"/><Relationship Id="rId88"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31.png"/><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chart" Target="charts/chart15.xm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chart" Target="charts/chart19.xml"/><Relationship Id="rId86"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chart" Target="charts/chart2.xml"/><Relationship Id="rId39" Type="http://schemas.openxmlformats.org/officeDocument/2006/relationships/image" Target="media/image17.png"/><Relationship Id="rId34" Type="http://schemas.openxmlformats.org/officeDocument/2006/relationships/chart" Target="charts/chart12.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chart" Target="charts/chart8.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chart" Target="charts/chart16.xml"/><Relationship Id="rId87" Type="http://schemas.openxmlformats.org/officeDocument/2006/relationships/image" Target="media/image56.png"/><Relationship Id="rId61" Type="http://schemas.openxmlformats.org/officeDocument/2006/relationships/image" Target="media/image39.png"/><Relationship Id="rId82" Type="http://schemas.openxmlformats.org/officeDocument/2006/relationships/hyperlink" Target="https://bank.gov.ua/ua/supervision/monitoring/training" TargetMode="External"/><Relationship Id="rId19" Type="http://schemas.openxmlformats.org/officeDocument/2006/relationships/chart" Target="charts/chart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3%20&#1088;&#1086;&#1079;&#1076;&#1110;&#1083;\&#1088;&#1080;&#1089;%203.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57;&#1090;&#1072;&#1085;%20&#1076;&#1086;&#1089;&#1091;&#1076;&#1086;&#1074;&#1086;&#1075;&#1086;%20&#1088;&#1086;&#1079;&#1089;&#1083;&#1110;&#1076;&#1091;&#1074;&#1072;&#1085;&#1085;&#11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4%20&#1088;&#1086;&#1079;&#1076;&#1110;&#1083;\&#1047;&#1074;&#1110;&#1090;%20&#1044;&#1057;&#1060;&#1052;&#1059;%202024_&#1088;9-2_&#1044;&#1110;&#1072;&#1075;&#1088;&#1072;&#1084;&#108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_Microsoft_Excel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_Microsoft_Excel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_Microsoft_Excel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53;&#1072;&#1075;&#1083;&#1103;&#1076;&#1086;&#1074;&#1072;%20&#1076;&#1110;&#1103;&#1083;&#1100;&#1085;&#1110;&#1089;&#1090;&#110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53;&#1072;&#1075;&#1083;&#1103;&#1076;&#1086;&#1074;&#1072;%20&#1076;&#1110;&#1103;&#1083;&#1100;&#1085;&#1110;&#1089;&#1090;&#110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8%20&#1088;&#1086;&#1079;&#1076;&#1110;&#1083;\8_01%20-%208_02%20&#1047;&#1074;&#1110;&#1090;_2024_&#1076;&#1110;&#1072;&#1075;&#1088;&#1072;&#1084;&#108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8%20&#1088;&#1086;&#1079;&#1076;&#1110;&#1083;\8_01%20-%208_02%20&#1047;&#1074;&#1110;&#1090;_2024_&#1076;&#1110;&#1072;&#1075;&#1088;&#1072;&#1084;&#108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3%20&#1088;&#1086;&#1079;&#1076;&#1110;&#1083;\&#1088;&#1080;&#1089;%20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3%20&#1088;&#1086;&#1079;&#1076;&#1110;&#1083;\&#1088;&#1080;&#1089;%203.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3%20&#1088;&#1086;&#1079;&#1076;&#1110;&#1083;\&#1088;&#1080;&#1089;%203.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4%20&#1088;&#1086;&#1079;&#1076;&#1110;&#1083;\&#1047;&#1074;&#1110;&#1090;%20&#1044;&#1057;&#1060;&#1052;&#1059;%202024_&#1088;4-1_&#1044;&#1110;&#1072;&#1075;&#1088;&#1072;&#1084;&#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4%20&#1088;&#1086;&#1079;&#1076;&#1110;&#1083;\&#1047;&#1074;&#1110;&#1090;%20&#1044;&#1057;&#1060;&#1052;&#1059;%202024_&#1088;5_&#1044;&#1110;&#1072;&#1075;&#1088;&#1072;&#1084;&#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75;&#1088;&#1072;&#1092;&#1110;&#1082;&#1080;\4%20&#1088;&#1086;&#1079;&#1076;&#1110;&#1083;\&#1047;&#1074;&#1110;&#1090;%20&#1044;&#1057;&#1060;&#1052;&#1059;%202024_&#1088;5_&#1044;&#1110;&#1072;&#1075;&#1088;&#1072;&#1084;&#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ynenko\Desktop\&#1047;&#1042;&#1030;&#1058;%20&#1057;&#1048;&#1057;&#1058;&#1045;&#1052;&#1040;%202024\&#1057;&#1090;&#1072;&#1085;%20&#1076;&#1086;&#1089;&#1091;&#1076;&#1086;&#1074;&#1086;&#1075;&#1086;%20&#1088;&#1086;&#1079;&#1089;&#1083;&#1110;&#1076;&#1091;&#1074;&#1072;&#1085;&#1085;&#11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722171625440411E-2"/>
          <c:y val="0.11022224389134021"/>
          <c:w val="0.93181569471827763"/>
          <c:h val="0.54830160161868302"/>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A6B-419D-8795-231DA8DCE406}"/>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A6B-419D-8795-231DA8DCE406}"/>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3A6B-419D-8795-231DA8DCE406}"/>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3A6B-419D-8795-231DA8DCE40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'[рис 3.5.xlsx]Лист1'!$O$15:$O$18</c:f>
              <c:strCache>
                <c:ptCount val="4"/>
                <c:pt idx="0">
                  <c:v>Банки</c:v>
                </c:pt>
                <c:pt idx="1">
                  <c:v>Професійні учасники ринку цінних паперів</c:v>
                </c:pt>
                <c:pt idx="2">
                  <c:v>Небанківські установи</c:v>
                </c:pt>
                <c:pt idx="3">
                  <c:v>Спеціально визначені суб`єкти первинного фінансового моніторингу</c:v>
                </c:pt>
              </c:strCache>
            </c:strRef>
          </c:cat>
          <c:val>
            <c:numRef>
              <c:f>'[рис 3.5.xlsx]Лист1'!$P$15:$P$18</c:f>
              <c:numCache>
                <c:formatCode>General</c:formatCode>
                <c:ptCount val="4"/>
                <c:pt idx="0">
                  <c:v>124</c:v>
                </c:pt>
                <c:pt idx="1">
                  <c:v>402</c:v>
                </c:pt>
                <c:pt idx="2">
                  <c:v>1582</c:v>
                </c:pt>
                <c:pt idx="3">
                  <c:v>8957</c:v>
                </c:pt>
              </c:numCache>
            </c:numRef>
          </c:val>
          <c:extLst>
            <c:ext xmlns:c16="http://schemas.microsoft.com/office/drawing/2014/chart" uri="{C3380CC4-5D6E-409C-BE32-E72D297353CC}">
              <c16:uniqueId val="{00000008-3A6B-419D-8795-231DA8DCE406}"/>
            </c:ext>
          </c:extLst>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752450298551394E-2"/>
          <c:y val="0.19241666666666671"/>
          <c:w val="0.91903915236401901"/>
          <c:h val="0.46236405743399722"/>
        </c:manualLayout>
      </c:layout>
      <c:barChart>
        <c:barDir val="bar"/>
        <c:grouping val="clustered"/>
        <c:varyColors val="0"/>
        <c:ser>
          <c:idx val="0"/>
          <c:order val="0"/>
          <c:tx>
            <c:strRef>
              <c:f>'АРМА (2)'!$S$115</c:f>
              <c:strCache>
                <c:ptCount val="1"/>
                <c:pt idx="0">
                  <c:v>2024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'АРМА (2)'!$T$115</c:f>
              <c:numCache>
                <c:formatCode>General</c:formatCode>
                <c:ptCount val="1"/>
                <c:pt idx="0">
                  <c:v>1263</c:v>
                </c:pt>
              </c:numCache>
            </c:numRef>
          </c:val>
          <c:extLst>
            <c:ext xmlns:c16="http://schemas.microsoft.com/office/drawing/2014/chart" uri="{C3380CC4-5D6E-409C-BE32-E72D297353CC}">
              <c16:uniqueId val="{00000000-ABF9-44AC-BC76-B23830D91C03}"/>
            </c:ext>
          </c:extLst>
        </c:ser>
        <c:ser>
          <c:idx val="1"/>
          <c:order val="1"/>
          <c:tx>
            <c:strRef>
              <c:f>'АРМА (2)'!$S$116</c:f>
              <c:strCache>
                <c:ptCount val="1"/>
                <c:pt idx="0">
                  <c:v>2023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'АРМА (2)'!$T$116</c:f>
              <c:numCache>
                <c:formatCode>General</c:formatCode>
                <c:ptCount val="1"/>
                <c:pt idx="0">
                  <c:v>927</c:v>
                </c:pt>
              </c:numCache>
            </c:numRef>
          </c:val>
          <c:extLst>
            <c:ext xmlns:c16="http://schemas.microsoft.com/office/drawing/2014/chart" uri="{C3380CC4-5D6E-409C-BE32-E72D297353CC}">
              <c16:uniqueId val="{00000001-ABF9-44AC-BC76-B23830D91C03}"/>
            </c:ext>
          </c:extLst>
        </c:ser>
        <c:dLbls>
          <c:showLegendKey val="0"/>
          <c:showVal val="0"/>
          <c:showCatName val="0"/>
          <c:showSerName val="0"/>
          <c:showPercent val="0"/>
          <c:showBubbleSize val="0"/>
        </c:dLbls>
        <c:gapWidth val="182"/>
        <c:axId val="1926108144"/>
        <c:axId val="1926104816"/>
      </c:barChart>
      <c:catAx>
        <c:axId val="1926108144"/>
        <c:scaling>
          <c:orientation val="minMax"/>
        </c:scaling>
        <c:delete val="1"/>
        <c:axPos val="l"/>
        <c:numFmt formatCode="General" sourceLinked="1"/>
        <c:majorTickMark val="none"/>
        <c:minorTickMark val="none"/>
        <c:tickLblPos val="nextTo"/>
        <c:crossAx val="1926104816"/>
        <c:crosses val="autoZero"/>
        <c:auto val="1"/>
        <c:lblAlgn val="ctr"/>
        <c:lblOffset val="100"/>
        <c:noMultiLvlLbl val="0"/>
      </c:catAx>
      <c:valAx>
        <c:axId val="1926104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92610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Направлено до суду з обвинувальним актом</a:t>
            </a:r>
            <a:endParaRPr lang="uk-UA"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763945226543657E-2"/>
          <c:y val="0.20370370370370369"/>
          <c:w val="0.86814851268591409"/>
          <c:h val="0.5940879265091864"/>
        </c:manualLayout>
      </c:layout>
      <c:bar3DChart>
        <c:barDir val="col"/>
        <c:grouping val="clustered"/>
        <c:varyColors val="0"/>
        <c:ser>
          <c:idx val="0"/>
          <c:order val="0"/>
          <c:tx>
            <c:strRef>
              <c:f>'АРМА (2)'!$A$157</c:f>
              <c:strCache>
                <c:ptCount val="1"/>
                <c:pt idx="0">
                  <c:v>НП</c:v>
                </c:pt>
              </c:strCache>
            </c:strRef>
          </c:tx>
          <c:spPr>
            <a:solidFill>
              <a:schemeClr val="accent6"/>
            </a:solidFill>
            <a:ln>
              <a:noFill/>
            </a:ln>
            <a:effectLst/>
            <a:sp3d/>
          </c:spPr>
          <c:invertIfNegative val="0"/>
          <c:dLbls>
            <c:dLbl>
              <c:idx val="0"/>
              <c:layout>
                <c:manualLayout>
                  <c:x val="1.2626262626262626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A2-4A71-B9F6-0F4E6153BDE7}"/>
                </c:ext>
              </c:extLst>
            </c:dLbl>
            <c:dLbl>
              <c:idx val="1"/>
              <c:layout>
                <c:manualLayout>
                  <c:x val="1.052188552188552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A2-4A71-B9F6-0F4E6153BD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(2)'!$B$156:$C$156</c:f>
              <c:numCache>
                <c:formatCode>General</c:formatCode>
                <c:ptCount val="2"/>
                <c:pt idx="0">
                  <c:v>2023</c:v>
                </c:pt>
                <c:pt idx="1">
                  <c:v>2024</c:v>
                </c:pt>
              </c:numCache>
            </c:numRef>
          </c:cat>
          <c:val>
            <c:numRef>
              <c:f>'АРМА (2)'!$B$157:$C$157</c:f>
              <c:numCache>
                <c:formatCode>General</c:formatCode>
                <c:ptCount val="2"/>
                <c:pt idx="0">
                  <c:v>199</c:v>
                </c:pt>
                <c:pt idx="1">
                  <c:v>396</c:v>
                </c:pt>
              </c:numCache>
            </c:numRef>
          </c:val>
          <c:extLst>
            <c:ext xmlns:c16="http://schemas.microsoft.com/office/drawing/2014/chart" uri="{C3380CC4-5D6E-409C-BE32-E72D297353CC}">
              <c16:uniqueId val="{00000000-F7A2-4A71-B9F6-0F4E6153BDE7}"/>
            </c:ext>
          </c:extLst>
        </c:ser>
        <c:ser>
          <c:idx val="1"/>
          <c:order val="1"/>
          <c:tx>
            <c:strRef>
              <c:f>'АРМА (2)'!$A$158</c:f>
              <c:strCache>
                <c:ptCount val="1"/>
                <c:pt idx="0">
                  <c:v>СБУ</c:v>
                </c:pt>
              </c:strCache>
            </c:strRef>
          </c:tx>
          <c:spPr>
            <a:solidFill>
              <a:schemeClr val="accent5"/>
            </a:solidFill>
            <a:ln>
              <a:noFill/>
            </a:ln>
            <a:effectLst/>
            <a:sp3d/>
          </c:spPr>
          <c:invertIfNegative val="0"/>
          <c:dLbls>
            <c:dLbl>
              <c:idx val="0"/>
              <c:layout>
                <c:manualLayout>
                  <c:x val="1.262626262626258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A2-4A71-B9F6-0F4E6153BDE7}"/>
                </c:ext>
              </c:extLst>
            </c:dLbl>
            <c:dLbl>
              <c:idx val="1"/>
              <c:layout>
                <c:manualLayout>
                  <c:x val="1.0521885521885523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A2-4A71-B9F6-0F4E6153BD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(2)'!$B$156:$C$156</c:f>
              <c:numCache>
                <c:formatCode>General</c:formatCode>
                <c:ptCount val="2"/>
                <c:pt idx="0">
                  <c:v>2023</c:v>
                </c:pt>
                <c:pt idx="1">
                  <c:v>2024</c:v>
                </c:pt>
              </c:numCache>
            </c:numRef>
          </c:cat>
          <c:val>
            <c:numRef>
              <c:f>'АРМА (2)'!$B$158:$C$158</c:f>
              <c:numCache>
                <c:formatCode>General</c:formatCode>
                <c:ptCount val="2"/>
                <c:pt idx="0">
                  <c:v>10</c:v>
                </c:pt>
                <c:pt idx="1">
                  <c:v>7</c:v>
                </c:pt>
              </c:numCache>
            </c:numRef>
          </c:val>
          <c:extLst>
            <c:ext xmlns:c16="http://schemas.microsoft.com/office/drawing/2014/chart" uri="{C3380CC4-5D6E-409C-BE32-E72D297353CC}">
              <c16:uniqueId val="{00000001-F7A2-4A71-B9F6-0F4E6153BDE7}"/>
            </c:ext>
          </c:extLst>
        </c:ser>
        <c:ser>
          <c:idx val="2"/>
          <c:order val="2"/>
          <c:tx>
            <c:strRef>
              <c:f>'АРМА (2)'!$A$159</c:f>
              <c:strCache>
                <c:ptCount val="1"/>
                <c:pt idx="0">
                  <c:v>БЕБ</c:v>
                </c:pt>
              </c:strCache>
            </c:strRef>
          </c:tx>
          <c:spPr>
            <a:solidFill>
              <a:schemeClr val="accent4"/>
            </a:solidFill>
            <a:ln>
              <a:noFill/>
            </a:ln>
            <a:effectLst/>
            <a:sp3d/>
          </c:spPr>
          <c:invertIfNegative val="0"/>
          <c:dLbls>
            <c:dLbl>
              <c:idx val="0"/>
              <c:layout>
                <c:manualLayout>
                  <c:x val="1.473063973063973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A2-4A71-B9F6-0F4E6153BDE7}"/>
                </c:ext>
              </c:extLst>
            </c:dLbl>
            <c:dLbl>
              <c:idx val="1"/>
              <c:layout>
                <c:manualLayout>
                  <c:x val="1.89393939393939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A2-4A71-B9F6-0F4E6153BD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(2)'!$B$156:$C$156</c:f>
              <c:numCache>
                <c:formatCode>General</c:formatCode>
                <c:ptCount val="2"/>
                <c:pt idx="0">
                  <c:v>2023</c:v>
                </c:pt>
                <c:pt idx="1">
                  <c:v>2024</c:v>
                </c:pt>
              </c:numCache>
            </c:numRef>
          </c:cat>
          <c:val>
            <c:numRef>
              <c:f>'АРМА (2)'!$B$159:$C$159</c:f>
              <c:numCache>
                <c:formatCode>General</c:formatCode>
                <c:ptCount val="2"/>
                <c:pt idx="0">
                  <c:v>11</c:v>
                </c:pt>
                <c:pt idx="1">
                  <c:v>58</c:v>
                </c:pt>
              </c:numCache>
            </c:numRef>
          </c:val>
          <c:extLst>
            <c:ext xmlns:c16="http://schemas.microsoft.com/office/drawing/2014/chart" uri="{C3380CC4-5D6E-409C-BE32-E72D297353CC}">
              <c16:uniqueId val="{00000002-F7A2-4A71-B9F6-0F4E6153BDE7}"/>
            </c:ext>
          </c:extLst>
        </c:ser>
        <c:ser>
          <c:idx val="3"/>
          <c:order val="3"/>
          <c:tx>
            <c:strRef>
              <c:f>'АРМА (2)'!$A$160</c:f>
              <c:strCache>
                <c:ptCount val="1"/>
                <c:pt idx="0">
                  <c:v>ДБР</c:v>
                </c:pt>
              </c:strCache>
            </c:strRef>
          </c:tx>
          <c:spPr>
            <a:solidFill>
              <a:schemeClr val="accent6">
                <a:lumMod val="60000"/>
              </a:schemeClr>
            </a:solidFill>
            <a:ln>
              <a:noFill/>
            </a:ln>
            <a:effectLst/>
            <a:sp3d/>
          </c:spPr>
          <c:invertIfNegative val="0"/>
          <c:dLbls>
            <c:dLbl>
              <c:idx val="0"/>
              <c:layout>
                <c:manualLayout>
                  <c:x val="2.104377104377104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A2-4A71-B9F6-0F4E6153BDE7}"/>
                </c:ext>
              </c:extLst>
            </c:dLbl>
            <c:dLbl>
              <c:idx val="1"/>
              <c:layout>
                <c:manualLayout>
                  <c:x val="1.6835016835016835E-2"/>
                  <c:y val="-1.3888888888889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A2-4A71-B9F6-0F4E6153BDE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(2)'!$B$156:$C$156</c:f>
              <c:numCache>
                <c:formatCode>General</c:formatCode>
                <c:ptCount val="2"/>
                <c:pt idx="0">
                  <c:v>2023</c:v>
                </c:pt>
                <c:pt idx="1">
                  <c:v>2024</c:v>
                </c:pt>
              </c:numCache>
            </c:numRef>
          </c:cat>
          <c:val>
            <c:numRef>
              <c:f>'АРМА (2)'!$B$160:$C$160</c:f>
              <c:numCache>
                <c:formatCode>General</c:formatCode>
                <c:ptCount val="2"/>
                <c:pt idx="0">
                  <c:v>14</c:v>
                </c:pt>
                <c:pt idx="1">
                  <c:v>26</c:v>
                </c:pt>
              </c:numCache>
            </c:numRef>
          </c:val>
          <c:extLst>
            <c:ext xmlns:c16="http://schemas.microsoft.com/office/drawing/2014/chart" uri="{C3380CC4-5D6E-409C-BE32-E72D297353CC}">
              <c16:uniqueId val="{00000003-F7A2-4A71-B9F6-0F4E6153BDE7}"/>
            </c:ext>
          </c:extLst>
        </c:ser>
        <c:ser>
          <c:idx val="4"/>
          <c:order val="4"/>
          <c:tx>
            <c:strRef>
              <c:f>'АРМА (2)'!$A$161</c:f>
              <c:strCache>
                <c:ptCount val="1"/>
                <c:pt idx="0">
                  <c:v>НАБУ</c:v>
                </c:pt>
              </c:strCache>
            </c:strRef>
          </c:tx>
          <c:spPr>
            <a:solidFill>
              <a:schemeClr val="accent5">
                <a:lumMod val="60000"/>
              </a:schemeClr>
            </a:solidFill>
            <a:ln>
              <a:noFill/>
            </a:ln>
            <a:effectLst/>
            <a:sp3d/>
          </c:spPr>
          <c:invertIfNegative val="0"/>
          <c:dLbls>
            <c:dLbl>
              <c:idx val="0"/>
              <c:layout>
                <c:manualLayout>
                  <c:x val="1.893939393939394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A2-4A71-B9F6-0F4E6153BDE7}"/>
                </c:ext>
              </c:extLst>
            </c:dLbl>
            <c:dLbl>
              <c:idx val="1"/>
              <c:layout>
                <c:manualLayout>
                  <c:x val="1.6835016835016835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A2-4A71-B9F6-0F4E6153BD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(2)'!$B$156:$C$156</c:f>
              <c:numCache>
                <c:formatCode>General</c:formatCode>
                <c:ptCount val="2"/>
                <c:pt idx="0">
                  <c:v>2023</c:v>
                </c:pt>
                <c:pt idx="1">
                  <c:v>2024</c:v>
                </c:pt>
              </c:numCache>
            </c:numRef>
          </c:cat>
          <c:val>
            <c:numRef>
              <c:f>'АРМА (2)'!$B$161:$C$161</c:f>
              <c:numCache>
                <c:formatCode>General</c:formatCode>
                <c:ptCount val="2"/>
                <c:pt idx="0">
                  <c:v>14</c:v>
                </c:pt>
                <c:pt idx="1">
                  <c:v>14</c:v>
                </c:pt>
              </c:numCache>
            </c:numRef>
          </c:val>
          <c:extLst>
            <c:ext xmlns:c16="http://schemas.microsoft.com/office/drawing/2014/chart" uri="{C3380CC4-5D6E-409C-BE32-E72D297353CC}">
              <c16:uniqueId val="{00000004-F7A2-4A71-B9F6-0F4E6153BDE7}"/>
            </c:ext>
          </c:extLst>
        </c:ser>
        <c:dLbls>
          <c:showLegendKey val="0"/>
          <c:showVal val="0"/>
          <c:showCatName val="0"/>
          <c:showSerName val="0"/>
          <c:showPercent val="0"/>
          <c:showBubbleSize val="0"/>
        </c:dLbls>
        <c:gapWidth val="150"/>
        <c:shape val="box"/>
        <c:axId val="933923872"/>
        <c:axId val="933916384"/>
        <c:axId val="0"/>
      </c:bar3DChart>
      <c:catAx>
        <c:axId val="93392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33916384"/>
        <c:crosses val="autoZero"/>
        <c:auto val="1"/>
        <c:lblAlgn val="ctr"/>
        <c:lblOffset val="100"/>
        <c:noMultiLvlLbl val="0"/>
      </c:catAx>
      <c:valAx>
        <c:axId val="93391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93392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31856710375557E-2"/>
          <c:y val="7.9601990049751242E-2"/>
          <c:w val="0.83133124143596104"/>
          <c:h val="0.70479254404084379"/>
        </c:manualLayout>
      </c:layout>
      <c:barChart>
        <c:barDir val="col"/>
        <c:grouping val="clustered"/>
        <c:varyColors val="0"/>
        <c:ser>
          <c:idx val="0"/>
          <c:order val="0"/>
          <c:tx>
            <c:strRef>
              <c:f>Аркуш1!$B$1</c:f>
              <c:strCache>
                <c:ptCount val="1"/>
                <c:pt idx="0">
                  <c:v>Запити, надіслані до ПФР іноземних країн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Аркуш1!$A$2:$A$3</c:f>
              <c:numCache>
                <c:formatCode>General</c:formatCode>
                <c:ptCount val="2"/>
                <c:pt idx="0">
                  <c:v>2023</c:v>
                </c:pt>
                <c:pt idx="1">
                  <c:v>2024</c:v>
                </c:pt>
              </c:numCache>
            </c:numRef>
          </c:cat>
          <c:val>
            <c:numRef>
              <c:f>Аркуш1!$B$2:$B$3</c:f>
              <c:numCache>
                <c:formatCode>General</c:formatCode>
                <c:ptCount val="2"/>
                <c:pt idx="0">
                  <c:v>824</c:v>
                </c:pt>
                <c:pt idx="1">
                  <c:v>621</c:v>
                </c:pt>
              </c:numCache>
            </c:numRef>
          </c:val>
          <c:extLst>
            <c:ext xmlns:c16="http://schemas.microsoft.com/office/drawing/2014/chart" uri="{C3380CC4-5D6E-409C-BE32-E72D297353CC}">
              <c16:uniqueId val="{00000000-4F14-4455-B4B3-BE2EBDAE1034}"/>
            </c:ext>
          </c:extLst>
        </c:ser>
        <c:ser>
          <c:idx val="1"/>
          <c:order val="1"/>
          <c:tx>
            <c:strRef>
              <c:f>Аркуш1!$C$1</c:f>
              <c:strCache>
                <c:ptCount val="1"/>
                <c:pt idx="0">
                  <c:v>Запити, отримані від ПФР іноземних країн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Аркуш1!$A$2:$A$3</c:f>
              <c:numCache>
                <c:formatCode>General</c:formatCode>
                <c:ptCount val="2"/>
                <c:pt idx="0">
                  <c:v>2023</c:v>
                </c:pt>
                <c:pt idx="1">
                  <c:v>2024</c:v>
                </c:pt>
              </c:numCache>
            </c:numRef>
          </c:cat>
          <c:val>
            <c:numRef>
              <c:f>Аркуш1!$C$2:$C$3</c:f>
              <c:numCache>
                <c:formatCode>General</c:formatCode>
                <c:ptCount val="2"/>
                <c:pt idx="0">
                  <c:v>298</c:v>
                </c:pt>
                <c:pt idx="1">
                  <c:v>234</c:v>
                </c:pt>
              </c:numCache>
            </c:numRef>
          </c:val>
          <c:extLst>
            <c:ext xmlns:c16="http://schemas.microsoft.com/office/drawing/2014/chart" uri="{C3380CC4-5D6E-409C-BE32-E72D297353CC}">
              <c16:uniqueId val="{00000001-4F14-4455-B4B3-BE2EBDAE1034}"/>
            </c:ext>
          </c:extLst>
        </c:ser>
        <c:dLbls>
          <c:dLblPos val="outEnd"/>
          <c:showLegendKey val="0"/>
          <c:showVal val="1"/>
          <c:showCatName val="0"/>
          <c:showSerName val="0"/>
          <c:showPercent val="0"/>
          <c:showBubbleSize val="0"/>
        </c:dLbls>
        <c:gapWidth val="302"/>
        <c:overlap val="-24"/>
        <c:axId val="1012957744"/>
        <c:axId val="1012961904"/>
      </c:barChart>
      <c:catAx>
        <c:axId val="101295774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12961904"/>
        <c:crosses val="autoZero"/>
        <c:auto val="1"/>
        <c:lblAlgn val="ctr"/>
        <c:lblOffset val="100"/>
        <c:noMultiLvlLbl val="0"/>
      </c:catAx>
      <c:valAx>
        <c:axId val="101296190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012957744"/>
        <c:crosses val="autoZero"/>
        <c:crossBetween val="between"/>
      </c:valAx>
      <c:spPr>
        <a:solidFill>
          <a:schemeClr val="bg1">
            <a:lumMod val="95000"/>
          </a:schemeClr>
        </a:solidFill>
        <a:ln w="25400">
          <a:solidFill>
            <a:schemeClr val="bg1">
              <a:alpha val="84000"/>
            </a:schemeClr>
          </a:solidFill>
        </a:ln>
        <a:effectLst/>
      </c:spPr>
    </c:plotArea>
    <c:legend>
      <c:legendPos val="b"/>
      <c:layout>
        <c:manualLayout>
          <c:xMode val="edge"/>
          <c:yMode val="edge"/>
          <c:x val="5.0000050964503218E-2"/>
          <c:y val="0.85323336075527867"/>
          <c:w val="0.89999989807099356"/>
          <c:h val="6.71646491949700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b="1">
                <a:solidFill>
                  <a:sysClr val="windowText" lastClr="000000"/>
                </a:solidFill>
                <a:latin typeface="Times New Roman" panose="02020603050405020304" pitchFamily="18" charset="0"/>
                <a:cs typeface="Times New Roman" panose="02020603050405020304" pitchFamily="18" charset="0"/>
              </a:rPr>
              <a:t>Кількість проведених НБУ перевірок піднаглядних СПФМ</a:t>
            </a:r>
          </a:p>
          <a:p>
            <a:pPr>
              <a:defRPr sz="1100" b="1">
                <a:solidFill>
                  <a:sysClr val="windowText" lastClr="000000"/>
                </a:solidFill>
                <a:latin typeface="Times New Roman" panose="02020603050405020304" pitchFamily="18" charset="0"/>
                <a:cs typeface="Times New Roman" panose="02020603050405020304" pitchFamily="18" charset="0"/>
              </a:defRPr>
            </a:pPr>
            <a:endParaRPr lang="uk-UA"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bar"/>
        <c:grouping val="clustered"/>
        <c:varyColors val="0"/>
        <c:ser>
          <c:idx val="0"/>
          <c:order val="0"/>
          <c:tx>
            <c:strRef>
              <c:f>НБУ!$A$8</c:f>
              <c:strCache>
                <c:ptCount val="1"/>
                <c:pt idx="0">
                  <c:v>НФУ</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0-F78E-4FE5-8D00-6CC9F07A65A6}"/>
              </c:ext>
            </c:extLst>
          </c:dPt>
          <c:dPt>
            <c:idx val="1"/>
            <c:invertIfNegative val="0"/>
            <c:bubble3D val="0"/>
            <c:spPr>
              <a:solidFill>
                <a:srgbClr val="0070C0"/>
              </a:solidFill>
              <a:ln>
                <a:noFill/>
              </a:ln>
              <a:effectLst/>
            </c:spPr>
            <c:extLst>
              <c:ext xmlns:c16="http://schemas.microsoft.com/office/drawing/2014/chart" uri="{C3380CC4-5D6E-409C-BE32-E72D297353CC}">
                <c16:uniqueId val="{00000001-F78E-4FE5-8D00-6CC9F07A65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НБУ!$B$7:$C$7</c:f>
              <c:numCache>
                <c:formatCode>General</c:formatCode>
                <c:ptCount val="2"/>
                <c:pt idx="0">
                  <c:v>2023</c:v>
                </c:pt>
                <c:pt idx="1">
                  <c:v>2024</c:v>
                </c:pt>
              </c:numCache>
            </c:numRef>
          </c:cat>
          <c:val>
            <c:numRef>
              <c:f>НБУ!$B$8:$C$8</c:f>
              <c:numCache>
                <c:formatCode>General</c:formatCode>
                <c:ptCount val="2"/>
                <c:pt idx="0">
                  <c:v>131</c:v>
                </c:pt>
                <c:pt idx="1">
                  <c:v>90</c:v>
                </c:pt>
              </c:numCache>
            </c:numRef>
          </c:val>
          <c:extLst>
            <c:ext xmlns:c16="http://schemas.microsoft.com/office/drawing/2014/chart" uri="{C3380CC4-5D6E-409C-BE32-E72D297353CC}">
              <c16:uniqueId val="{00000000-D815-4DB2-8242-89A21DAFEFE1}"/>
            </c:ext>
          </c:extLst>
        </c:ser>
        <c:ser>
          <c:idx val="1"/>
          <c:order val="1"/>
          <c:tx>
            <c:strRef>
              <c:f>НБУ!$A$9</c:f>
              <c:strCache>
                <c:ptCount val="1"/>
                <c:pt idx="0">
                  <c:v>Банки</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НБУ!$B$7:$C$7</c:f>
              <c:numCache>
                <c:formatCode>General</c:formatCode>
                <c:ptCount val="2"/>
                <c:pt idx="0">
                  <c:v>2023</c:v>
                </c:pt>
                <c:pt idx="1">
                  <c:v>2024</c:v>
                </c:pt>
              </c:numCache>
            </c:numRef>
          </c:cat>
          <c:val>
            <c:numRef>
              <c:f>НБУ!$B$9:$C$9</c:f>
              <c:numCache>
                <c:formatCode>General</c:formatCode>
                <c:ptCount val="2"/>
                <c:pt idx="0">
                  <c:v>40</c:v>
                </c:pt>
                <c:pt idx="1">
                  <c:v>60</c:v>
                </c:pt>
              </c:numCache>
            </c:numRef>
          </c:val>
          <c:extLst>
            <c:ext xmlns:c16="http://schemas.microsoft.com/office/drawing/2014/chart" uri="{C3380CC4-5D6E-409C-BE32-E72D297353CC}">
              <c16:uniqueId val="{00000001-D815-4DB2-8242-89A21DAFEFE1}"/>
            </c:ext>
          </c:extLst>
        </c:ser>
        <c:dLbls>
          <c:showLegendKey val="0"/>
          <c:showVal val="0"/>
          <c:showCatName val="0"/>
          <c:showSerName val="0"/>
          <c:showPercent val="0"/>
          <c:showBubbleSize val="0"/>
        </c:dLbls>
        <c:gapWidth val="182"/>
        <c:axId val="397959152"/>
        <c:axId val="397971216"/>
      </c:barChart>
      <c:catAx>
        <c:axId val="39795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97971216"/>
        <c:crosses val="autoZero"/>
        <c:auto val="1"/>
        <c:lblAlgn val="ctr"/>
        <c:lblOffset val="100"/>
        <c:noMultiLvlLbl val="0"/>
      </c:catAx>
      <c:valAx>
        <c:axId val="397971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9795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050" b="1">
                <a:solidFill>
                  <a:sysClr val="windowText" lastClr="000000"/>
                </a:solidFill>
                <a:latin typeface="Times New Roman" panose="02020603050405020304" pitchFamily="18" charset="0"/>
                <a:cs typeface="Times New Roman" panose="02020603050405020304" pitchFamily="18" charset="0"/>
              </a:rPr>
              <a:t>Кількість СПФМ, в яких за результатами</a:t>
            </a:r>
            <a:r>
              <a:rPr lang="uk-UA" sz="1050" b="1" baseline="0">
                <a:solidFill>
                  <a:sysClr val="windowText" lastClr="000000"/>
                </a:solidFill>
                <a:latin typeface="Times New Roman" panose="02020603050405020304" pitchFamily="18" charset="0"/>
                <a:cs typeface="Times New Roman" panose="02020603050405020304" pitchFamily="18" charset="0"/>
              </a:rPr>
              <a:t> виявлено порушення</a:t>
            </a:r>
            <a:endParaRPr lang="uk-UA" sz="10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921949650564551"/>
          <c:y val="4.11160058737151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3120857427393155"/>
          <c:y val="0.23645445664583409"/>
          <c:w val="0.45820320247197466"/>
          <c:h val="0.61127973353106646"/>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C53-49DC-8F21-21F75B24619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C53-49DC-8F21-21F75B246196}"/>
              </c:ext>
            </c:extLst>
          </c:dPt>
          <c:dLbls>
            <c:dLbl>
              <c:idx val="0"/>
              <c:layout>
                <c:manualLayout>
                  <c:x val="8.5163603765127743E-2"/>
                  <c:y val="0.10164424514200299"/>
                </c:manualLayout>
              </c:layout>
              <c:tx>
                <c:rich>
                  <a:bodyPr/>
                  <a:lstStyle/>
                  <a:p>
                    <a:r>
                      <a:rPr lang="en-US"/>
                      <a:t>108</a:t>
                    </a:r>
                  </a:p>
                  <a:p>
                    <a:endParaRPr lang="en-US"/>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53-49DC-8F21-21F75B246196}"/>
                </c:ext>
              </c:extLst>
            </c:dLbl>
            <c:dLbl>
              <c:idx val="1"/>
              <c:layout>
                <c:manualLayout>
                  <c:x val="-0.11205737337516809"/>
                  <c:y val="-0.12556053811659193"/>
                </c:manualLayout>
              </c:layout>
              <c:tx>
                <c:rich>
                  <a:bodyPr/>
                  <a:lstStyle/>
                  <a:p>
                    <a:r>
                      <a:rPr lang="en-US"/>
                      <a:t>108</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53-49DC-8F21-21F75B2461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НБУ_2022!$A$23:$A$24</c:f>
              <c:numCache>
                <c:formatCode>General</c:formatCode>
                <c:ptCount val="2"/>
                <c:pt idx="0">
                  <c:v>2023</c:v>
                </c:pt>
                <c:pt idx="1">
                  <c:v>2024</c:v>
                </c:pt>
              </c:numCache>
            </c:numRef>
          </c:cat>
          <c:val>
            <c:numRef>
              <c:f>НБУ_2022!$B$23:$B$24</c:f>
              <c:numCache>
                <c:formatCode>General</c:formatCode>
                <c:ptCount val="2"/>
                <c:pt idx="0">
                  <c:v>108</c:v>
                </c:pt>
                <c:pt idx="1">
                  <c:v>108</c:v>
                </c:pt>
              </c:numCache>
            </c:numRef>
          </c:val>
          <c:extLst>
            <c:ext xmlns:c16="http://schemas.microsoft.com/office/drawing/2014/chart" uri="{C3380CC4-5D6E-409C-BE32-E72D297353CC}">
              <c16:uniqueId val="{00000004-BC53-49DC-8F21-21F75B24619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1">
                <a:solidFill>
                  <a:sysClr val="windowText" lastClr="000000"/>
                </a:solidFill>
                <a:latin typeface="Times New Roman" panose="02020603050405020304" pitchFamily="18" charset="0"/>
                <a:cs typeface="Times New Roman" panose="02020603050405020304" pitchFamily="18" charset="0"/>
              </a:rPr>
              <a:t>Застосовано штрафних санкцій</a:t>
            </a:r>
          </a:p>
        </c:rich>
      </c:tx>
      <c:layout>
        <c:manualLayout>
          <c:xMode val="edge"/>
          <c:yMode val="edge"/>
          <c:x val="0.14320805223361294"/>
          <c:y val="3.493449781659388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29495435208003579"/>
          <c:y val="0.22282807088355142"/>
          <c:w val="0.46098188108165877"/>
          <c:h val="0.64016188005828822"/>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C82-48EE-BB19-93CCA41C99C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C82-48EE-BB19-93CCA41C99C4}"/>
              </c:ext>
            </c:extLst>
          </c:dPt>
          <c:dLbls>
            <c:dLbl>
              <c:idx val="0"/>
              <c:layout>
                <c:manualLayout>
                  <c:x val="-9.2034491022992271E-2"/>
                  <c:y val="5.9790732436472344E-2"/>
                </c:manualLayout>
              </c:layout>
              <c:tx>
                <c:rich>
                  <a:bodyPr/>
                  <a:lstStyle/>
                  <a:p>
                    <a:fld id="{098939AC-980C-4720-BD14-859AB3211F32}" type="VALUE">
                      <a:rPr lang="en-US" b="1">
                        <a:latin typeface="Times New Roman" panose="02020603050405020304" pitchFamily="18" charset="0"/>
                        <a:cs typeface="Times New Roman" panose="02020603050405020304" pitchFamily="18" charset="0"/>
                      </a:rPr>
                      <a:pPr/>
                      <a:t>[ЗНАЧЕННЯ]</a:t>
                    </a:fld>
                    <a:endParaRPr lang="uk-UA"/>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82-48EE-BB19-93CCA41C99C4}"/>
                </c:ext>
              </c:extLst>
            </c:dLbl>
            <c:dLbl>
              <c:idx val="1"/>
              <c:layout>
                <c:manualLayout>
                  <c:x val="7.8448463717585529E-2"/>
                  <c:y val="-5.9790732436472344E-2"/>
                </c:manualLayout>
              </c:layout>
              <c:tx>
                <c:rich>
                  <a:bodyPr/>
                  <a:lstStyle/>
                  <a:p>
                    <a:fld id="{35FED099-AEE1-4B63-BCC3-C38F6FABC45D}" type="VALUE">
                      <a:rPr lang="en-US" b="1">
                        <a:solidFill>
                          <a:sysClr val="windowText" lastClr="000000"/>
                        </a:solidFill>
                        <a:latin typeface="Times New Roman" panose="02020603050405020304" pitchFamily="18" charset="0"/>
                        <a:cs typeface="Times New Roman" panose="02020603050405020304" pitchFamily="18" charset="0"/>
                      </a:rPr>
                      <a:pPr/>
                      <a:t>[ЗНАЧЕННЯ]</a:t>
                    </a:fld>
                    <a:endParaRPr lang="uk-UA"/>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82-48EE-BB19-93CCA41C99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1"/>
            <c:showBubbleSize val="0"/>
            <c:showLeaderLines val="1"/>
            <c:leaderLines>
              <c:spPr>
                <a:ln w="9525" cap="flat" cmpd="sng" algn="ctr">
                  <a:solidFill>
                    <a:srgbClr val="E7E6E6">
                      <a:lumMod val="50000"/>
                    </a:srgbClr>
                  </a:solidFill>
                  <a:round/>
                </a:ln>
                <a:effectLst/>
              </c:spPr>
            </c:leaderLines>
            <c:extLst>
              <c:ext xmlns:c15="http://schemas.microsoft.com/office/drawing/2012/chart" uri="{CE6537A1-D6FC-4f65-9D91-7224C49458BB}"/>
            </c:extLst>
          </c:dLbls>
          <c:cat>
            <c:numRef>
              <c:f>НБУ_2022!$A$40:$B$40</c:f>
              <c:numCache>
                <c:formatCode>General</c:formatCode>
                <c:ptCount val="2"/>
                <c:pt idx="0">
                  <c:v>2023</c:v>
                </c:pt>
                <c:pt idx="1">
                  <c:v>2024</c:v>
                </c:pt>
              </c:numCache>
            </c:numRef>
          </c:cat>
          <c:val>
            <c:numRef>
              <c:f>НБУ_2022!$A$41:$B$41</c:f>
              <c:numCache>
                <c:formatCode>General</c:formatCode>
                <c:ptCount val="2"/>
                <c:pt idx="0">
                  <c:v>111</c:v>
                </c:pt>
                <c:pt idx="1">
                  <c:v>77</c:v>
                </c:pt>
              </c:numCache>
            </c:numRef>
          </c:val>
          <c:extLst>
            <c:ext xmlns:c16="http://schemas.microsoft.com/office/drawing/2014/chart" uri="{C3380CC4-5D6E-409C-BE32-E72D297353CC}">
              <c16:uniqueId val="{00000004-BC82-48EE-BB19-93CCA41C99C4}"/>
            </c:ext>
          </c:extLst>
        </c:ser>
        <c:ser>
          <c:idx val="1"/>
          <c:order val="1"/>
          <c:dPt>
            <c:idx val="0"/>
            <c:bubble3D val="0"/>
            <c:spPr>
              <a:solidFill>
                <a:schemeClr val="accent6"/>
              </a:solidFill>
              <a:ln w="19050">
                <a:solidFill>
                  <a:schemeClr val="lt1"/>
                </a:solidFill>
              </a:ln>
              <a:effectLst/>
            </c:spPr>
            <c:extLst>
              <c:ext xmlns:c16="http://schemas.microsoft.com/office/drawing/2014/chart" uri="{C3380CC4-5D6E-409C-BE32-E72D297353CC}">
                <c16:uniqueId val="{00000006-BC82-48EE-BB19-93CCA41C99C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8-BC82-48EE-BB19-93CCA41C99C4}"/>
              </c:ext>
            </c:extLst>
          </c:dPt>
          <c:dLbls>
            <c:dLbl>
              <c:idx val="0"/>
              <c:layout>
                <c:manualLayout>
                  <c:x val="0.12575490660868013"/>
                  <c:y val="0.25368124948506987"/>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B9FD329-0427-49CE-9FD2-3C9F114EC8B5}" type="VALUE">
                      <a:rPr lang="uk-UA" b="1">
                        <a:solidFill>
                          <a:sysClr val="windowText" lastClr="000000"/>
                        </a:solidFill>
                        <a:latin typeface="Times New Roman" panose="02020603050405020304" pitchFamily="18" charset="0"/>
                        <a:cs typeface="Times New Roman" panose="02020603050405020304" pitchFamily="18" charset="0"/>
                      </a:rPr>
                      <a:pPr>
                        <a:defRPr b="1">
                          <a:solidFill>
                            <a:sysClr val="windowText" lastClr="000000"/>
                          </a:solidFill>
                          <a:latin typeface="Times New Roman" panose="02020603050405020304" pitchFamily="18" charset="0"/>
                          <a:cs typeface="Times New Roman" panose="02020603050405020304" pitchFamily="18" charset="0"/>
                        </a:defRPr>
                      </a:pPr>
                      <a:t>[ЗНАЧЕННЯ]</a:t>
                    </a:fld>
                    <a:r>
                      <a:rPr lang="uk-UA" b="1">
                        <a:solidFill>
                          <a:sysClr val="windowText" lastClr="000000"/>
                        </a:solidFill>
                        <a:latin typeface="Times New Roman" panose="02020603050405020304" pitchFamily="18" charset="0"/>
                        <a:cs typeface="Times New Roman" panose="02020603050405020304" pitchFamily="18" charset="0"/>
                      </a:rPr>
                      <a:t> </a:t>
                    </a:r>
                  </a:p>
                  <a:p>
                    <a:pPr>
                      <a:defRPr b="1">
                        <a:solidFill>
                          <a:sysClr val="windowText" lastClr="000000"/>
                        </a:solidFill>
                        <a:latin typeface="Times New Roman" panose="02020603050405020304" pitchFamily="18" charset="0"/>
                        <a:cs typeface="Times New Roman" panose="02020603050405020304" pitchFamily="18" charset="0"/>
                      </a:defRPr>
                    </a:pPr>
                    <a:r>
                      <a:rPr lang="uk-UA" b="1">
                        <a:solidFill>
                          <a:sysClr val="windowText" lastClr="000000"/>
                        </a:solidFill>
                        <a:latin typeface="Times New Roman" panose="02020603050405020304" pitchFamily="18" charset="0"/>
                        <a:cs typeface="Times New Roman" panose="02020603050405020304" pitchFamily="18" charset="0"/>
                      </a:rPr>
                      <a:t>млн грн </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1"/>
              <c:showBubbleSize val="0"/>
              <c:extLst>
                <c:ext xmlns:c15="http://schemas.microsoft.com/office/drawing/2012/chart" uri="{CE6537A1-D6FC-4f65-9D91-7224C49458BB}">
                  <c15:layout>
                    <c:manualLayout>
                      <c:w val="0.22240997386767056"/>
                      <c:h val="0.14456881230653343"/>
                    </c:manualLayout>
                  </c15:layout>
                  <c15:dlblFieldTable/>
                  <c15:showDataLabelsRange val="0"/>
                </c:ext>
                <c:ext xmlns:c16="http://schemas.microsoft.com/office/drawing/2014/chart" uri="{C3380CC4-5D6E-409C-BE32-E72D297353CC}">
                  <c16:uniqueId val="{00000006-BC82-48EE-BB19-93CCA41C99C4}"/>
                </c:ext>
              </c:extLst>
            </c:dLbl>
            <c:dLbl>
              <c:idx val="1"/>
              <c:layout>
                <c:manualLayout>
                  <c:x val="-0.15774884671297892"/>
                  <c:y val="-0.20525522874663091"/>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rPr>
                      <a:t>449,35</a:t>
                    </a:r>
                  </a:p>
                  <a:p>
                    <a:pPr>
                      <a:defRPr b="1">
                        <a:solidFill>
                          <a:sysClr val="windowText" lastClr="000000"/>
                        </a:solidFill>
                        <a:latin typeface="Times New Roman" panose="02020603050405020304" pitchFamily="18" charset="0"/>
                        <a:cs typeface="Times New Roman" panose="02020603050405020304" pitchFamily="18" charset="0"/>
                      </a:defRPr>
                    </a:pPr>
                    <a:r>
                      <a:rPr lang="uk-UA">
                        <a:solidFill>
                          <a:sysClr val="windowText" lastClr="000000"/>
                        </a:solidFill>
                      </a:rPr>
                      <a:t> млн грн</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1"/>
              <c:showBubbleSize val="0"/>
              <c:extLst>
                <c:ext xmlns:c15="http://schemas.microsoft.com/office/drawing/2012/chart" uri="{CE6537A1-D6FC-4f65-9D91-7224C49458BB}">
                  <c15:layout>
                    <c:manualLayout>
                      <c:w val="0.23354100785342555"/>
                      <c:h val="0.18939302990713602"/>
                    </c:manualLayout>
                  </c15:layout>
                </c:ext>
                <c:ext xmlns:c16="http://schemas.microsoft.com/office/drawing/2014/chart" uri="{C3380CC4-5D6E-409C-BE32-E72D297353CC}">
                  <c16:uniqueId val="{00000008-BC82-48EE-BB19-93CCA41C99C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НБУ_2022!$A$40:$B$40</c:f>
              <c:numCache>
                <c:formatCode>General</c:formatCode>
                <c:ptCount val="2"/>
                <c:pt idx="0">
                  <c:v>2023</c:v>
                </c:pt>
                <c:pt idx="1">
                  <c:v>2024</c:v>
                </c:pt>
              </c:numCache>
            </c:numRef>
          </c:cat>
          <c:val>
            <c:numRef>
              <c:f>НБУ_2022!$A$42:$B$42</c:f>
              <c:numCache>
                <c:formatCode>General</c:formatCode>
                <c:ptCount val="2"/>
                <c:pt idx="0">
                  <c:v>498.16</c:v>
                </c:pt>
                <c:pt idx="1">
                  <c:v>449.35</c:v>
                </c:pt>
              </c:numCache>
            </c:numRef>
          </c:val>
          <c:extLst>
            <c:ext xmlns:c16="http://schemas.microsoft.com/office/drawing/2014/chart" uri="{C3380CC4-5D6E-409C-BE32-E72D297353CC}">
              <c16:uniqueId val="{00000009-BC82-48EE-BB19-93CCA41C99C4}"/>
            </c:ext>
          </c:extLst>
        </c:ser>
        <c:dLbls>
          <c:showLegendKey val="0"/>
          <c:showVal val="0"/>
          <c:showCatName val="0"/>
          <c:showSerName val="0"/>
          <c:showPercent val="1"/>
          <c:showBubbleSize val="0"/>
          <c:showLeaderLines val="1"/>
        </c:dLbls>
        <c:firstSliceAng val="0"/>
        <c:holeSize val="67"/>
      </c:doughnutChart>
      <c:spPr>
        <a:noFill/>
        <a:ln>
          <a:noFill/>
        </a:ln>
        <a:effectLst/>
      </c:spPr>
    </c:plotArea>
    <c:legend>
      <c:legendPos val="b"/>
      <c:layout>
        <c:manualLayout>
          <c:xMode val="edge"/>
          <c:yMode val="edge"/>
          <c:x val="0.35482648650256204"/>
          <c:y val="0.87243755820844959"/>
          <c:w val="0.27333523433987544"/>
          <c:h val="9.877247876766495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sz="1200" b="1">
                <a:solidFill>
                  <a:sysClr val="windowText" lastClr="000000"/>
                </a:solidFill>
                <a:latin typeface="Times New Roman" panose="02020603050405020304" pitchFamily="18" charset="0"/>
                <a:cs typeface="Times New Roman" panose="02020603050405020304" pitchFamily="18" charset="0"/>
              </a:rPr>
              <a:t>Застосовано штрафних санкцій </a:t>
            </a:r>
          </a:p>
        </c:rich>
      </c:tx>
      <c:layout>
        <c:manualLayout>
          <c:xMode val="edge"/>
          <c:yMode val="edge"/>
          <c:x val="0.14400830737279335"/>
          <c:y val="4.270462633451957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25272323542206437"/>
          <c:y val="0.2227684197703135"/>
          <c:w val="0.48587656296679355"/>
          <c:h val="0.63602836749675828"/>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7D1-4C1E-A294-7601F8A9B63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7D1-4C1E-A294-7601F8A9B63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7D1-4C1E-A294-7601F8A9B636}"/>
              </c:ext>
            </c:extLst>
          </c:dPt>
          <c:dLbls>
            <c:dLbl>
              <c:idx val="0"/>
              <c:layout>
                <c:manualLayout>
                  <c:x val="-6.1080159611214109E-2"/>
                  <c:y val="-9.3865798420767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D1-4C1E-A294-7601F8A9B636}"/>
                </c:ext>
              </c:extLst>
            </c:dLbl>
            <c:dLbl>
              <c:idx val="1"/>
              <c:layout>
                <c:manualLayout>
                  <c:x val="5.3843351423062472E-2"/>
                  <c:y val="7.499916940762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D1-4C1E-A294-7601F8A9B6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'НКЦПФР '!$B$27:$D$27</c:f>
              <c:numCache>
                <c:formatCode>General</c:formatCode>
                <c:ptCount val="3"/>
                <c:pt idx="0">
                  <c:v>2023</c:v>
                </c:pt>
                <c:pt idx="1">
                  <c:v>2024</c:v>
                </c:pt>
              </c:numCache>
            </c:numRef>
          </c:cat>
          <c:val>
            <c:numRef>
              <c:f>'НКЦПФР '!$B$28:$D$28</c:f>
              <c:numCache>
                <c:formatCode>#,##0</c:formatCode>
                <c:ptCount val="3"/>
                <c:pt idx="0" formatCode="General">
                  <c:v>8</c:v>
                </c:pt>
                <c:pt idx="1">
                  <c:v>7</c:v>
                </c:pt>
              </c:numCache>
            </c:numRef>
          </c:val>
          <c:extLst>
            <c:ext xmlns:c16="http://schemas.microsoft.com/office/drawing/2014/chart" uri="{C3380CC4-5D6E-409C-BE32-E72D297353CC}">
              <c16:uniqueId val="{00000006-B7D1-4C1E-A294-7601F8A9B636}"/>
            </c:ext>
          </c:extLst>
        </c:ser>
        <c:ser>
          <c:idx val="1"/>
          <c:order val="1"/>
          <c:dPt>
            <c:idx val="0"/>
            <c:bubble3D val="0"/>
            <c:spPr>
              <a:solidFill>
                <a:schemeClr val="accent6"/>
              </a:solidFill>
              <a:ln w="19050">
                <a:solidFill>
                  <a:schemeClr val="lt1"/>
                </a:solidFill>
              </a:ln>
              <a:effectLst/>
            </c:spPr>
            <c:extLst>
              <c:ext xmlns:c16="http://schemas.microsoft.com/office/drawing/2014/chart" uri="{C3380CC4-5D6E-409C-BE32-E72D297353CC}">
                <c16:uniqueId val="{00000008-B7D1-4C1E-A294-7601F8A9B63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A-B7D1-4C1E-A294-7601F8A9B636}"/>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C-B7D1-4C1E-A294-7601F8A9B636}"/>
              </c:ext>
            </c:extLst>
          </c:dPt>
          <c:dLbls>
            <c:dLbl>
              <c:idx val="0"/>
              <c:layout>
                <c:manualLayout>
                  <c:x val="9.5534787123572024E-2"/>
                  <c:y val="0.25622775800711745"/>
                </c:manualLayout>
              </c:layout>
              <c:tx>
                <c:rich>
                  <a:bodyPr/>
                  <a:lstStyle/>
                  <a:p>
                    <a:fld id="{4C2B5B7B-0313-4D69-AA0F-0596E1DA1AF9}" type="VALUE">
                      <a:rPr lang="uk-UA"/>
                      <a:pPr/>
                      <a:t>[ЗНАЧЕННЯ]</a:t>
                    </a:fld>
                    <a:r>
                      <a:rPr lang="uk-UA"/>
                      <a:t> тис. грн</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7D1-4C1E-A294-7601F8A9B636}"/>
                </c:ext>
              </c:extLst>
            </c:dLbl>
            <c:dLbl>
              <c:idx val="1"/>
              <c:layout>
                <c:manualLayout>
                  <c:x val="-0.161993769470405"/>
                  <c:y val="-0.27046263345195731"/>
                </c:manualLayout>
              </c:layout>
              <c:tx>
                <c:rich>
                  <a:bodyPr/>
                  <a:lstStyle/>
                  <a:p>
                    <a:fld id="{D2E93854-5AB6-4DDB-956E-C2C81377E924}" type="VALUE">
                      <a:rPr lang="uk-UA"/>
                      <a:pPr/>
                      <a:t>[ЗНАЧЕННЯ]</a:t>
                    </a:fld>
                    <a:r>
                      <a:rPr lang="uk-UA"/>
                      <a:t> тис. грн</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7D1-4C1E-A294-7601F8A9B6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'НКЦПФР '!$B$27:$D$27</c:f>
              <c:numCache>
                <c:formatCode>General</c:formatCode>
                <c:ptCount val="3"/>
                <c:pt idx="0">
                  <c:v>2023</c:v>
                </c:pt>
                <c:pt idx="1">
                  <c:v>2024</c:v>
                </c:pt>
              </c:numCache>
            </c:numRef>
          </c:cat>
          <c:val>
            <c:numRef>
              <c:f>'НКЦПФР '!$B$29:$D$29</c:f>
              <c:numCache>
                <c:formatCode>#,##0</c:formatCode>
                <c:ptCount val="3"/>
                <c:pt idx="0" formatCode="General">
                  <c:v>654.5</c:v>
                </c:pt>
                <c:pt idx="1">
                  <c:v>725.9</c:v>
                </c:pt>
              </c:numCache>
            </c:numRef>
          </c:val>
          <c:extLst>
            <c:ext xmlns:c16="http://schemas.microsoft.com/office/drawing/2014/chart" uri="{C3380CC4-5D6E-409C-BE32-E72D297353CC}">
              <c16:uniqueId val="{0000000D-B7D1-4C1E-A294-7601F8A9B636}"/>
            </c:ext>
          </c:extLst>
        </c:ser>
        <c:dLbls>
          <c:showLegendKey val="0"/>
          <c:showVal val="0"/>
          <c:showCatName val="0"/>
          <c:showSerName val="0"/>
          <c:showPercent val="0"/>
          <c:showBubbleSize val="0"/>
          <c:showLeaderLines val="1"/>
        </c:dLbls>
        <c:firstSliceAng val="0"/>
        <c:holeSize val="67"/>
      </c:doughnut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50" b="1">
                <a:solidFill>
                  <a:sysClr val="windowText" lastClr="000000"/>
                </a:solidFill>
                <a:latin typeface="Times New Roman" panose="02020603050405020304" pitchFamily="18" charset="0"/>
                <a:cs typeface="Times New Roman" panose="02020603050405020304" pitchFamily="18" charset="0"/>
              </a:rPr>
              <a:t>Кількість СПФМ,</a:t>
            </a:r>
            <a:r>
              <a:rPr lang="uk-UA" sz="1050" b="1" baseline="0">
                <a:solidFill>
                  <a:sysClr val="windowText" lastClr="000000"/>
                </a:solidFill>
                <a:latin typeface="Times New Roman" panose="02020603050405020304" pitchFamily="18" charset="0"/>
                <a:cs typeface="Times New Roman" panose="02020603050405020304" pitchFamily="18" charset="0"/>
              </a:rPr>
              <a:t> в яких за результатами перевірок виявлені порушення </a:t>
            </a:r>
            <a:r>
              <a:rPr lang="uk-UA" sz="1200" b="1" baseline="0">
                <a:solidFill>
                  <a:sysClr val="windowText" lastClr="000000"/>
                </a:solidFill>
                <a:latin typeface="Times New Roman" panose="02020603050405020304" pitchFamily="18" charset="0"/>
                <a:cs typeface="Times New Roman" panose="02020603050405020304" pitchFamily="18" charset="0"/>
              </a:rPr>
              <a:t/>
            </a:r>
            <a:br>
              <a:rPr lang="uk-UA" sz="1200" b="1" baseline="0">
                <a:solidFill>
                  <a:sysClr val="windowText" lastClr="000000"/>
                </a:solidFill>
                <a:latin typeface="Times New Roman" panose="02020603050405020304" pitchFamily="18" charset="0"/>
                <a:cs typeface="Times New Roman" panose="02020603050405020304" pitchFamily="18" charset="0"/>
              </a:rPr>
            </a:br>
            <a:endParaRPr lang="uk-UA"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306658327540701"/>
          <c:y val="3.16205289361251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24437675251171789"/>
          <c:y val="0.28370405953897671"/>
          <c:w val="0.52349146895402854"/>
          <c:h val="0.58705718814325925"/>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F8B-41C9-BAF9-6CDAC528D528}"/>
              </c:ext>
            </c:extLst>
          </c:dPt>
          <c:dPt>
            <c:idx val="1"/>
            <c:bubble3D val="0"/>
            <c:explosion val="2"/>
            <c:spPr>
              <a:solidFill>
                <a:schemeClr val="accent5"/>
              </a:solidFill>
              <a:ln w="19050">
                <a:solidFill>
                  <a:schemeClr val="lt1"/>
                </a:solidFill>
              </a:ln>
              <a:effectLst/>
            </c:spPr>
            <c:extLst>
              <c:ext xmlns:c16="http://schemas.microsoft.com/office/drawing/2014/chart" uri="{C3380CC4-5D6E-409C-BE32-E72D297353CC}">
                <c16:uniqueId val="{00000003-9F8B-41C9-BAF9-6CDAC528D528}"/>
              </c:ext>
            </c:extLst>
          </c:dPt>
          <c:dLbls>
            <c:dLbl>
              <c:idx val="0"/>
              <c:layout>
                <c:manualLayout>
                  <c:x val="0.1297297665403323"/>
                  <c:y val="-0.19499333146874509"/>
                </c:manualLayout>
              </c:layout>
              <c:tx>
                <c:rich>
                  <a:bodyPr/>
                  <a:lstStyle/>
                  <a:p>
                    <a:r>
                      <a:rPr lang="en-US"/>
                      <a:t>77,61%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8B-41C9-BAF9-6CDAC528D528}"/>
                </c:ext>
              </c:extLst>
            </c:dLbl>
            <c:dLbl>
              <c:idx val="1"/>
              <c:layout>
                <c:manualLayout>
                  <c:x val="-0.1729730220537766"/>
                  <c:y val="5.2700900396958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8B-41C9-BAF9-6CDAC528D5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0"/>
            <c:showBubbleSize val="0"/>
            <c:extLst>
              <c:ext xmlns:c15="http://schemas.microsoft.com/office/drawing/2012/chart" uri="{CE6537A1-D6FC-4f65-9D91-7224C49458BB}"/>
            </c:extLst>
          </c:dLbls>
          <c:cat>
            <c:numRef>
              <c:f>'НКЦПФР '!$B$12:$C$12</c:f>
              <c:numCache>
                <c:formatCode>General</c:formatCode>
                <c:ptCount val="2"/>
                <c:pt idx="0">
                  <c:v>2023</c:v>
                </c:pt>
                <c:pt idx="1">
                  <c:v>2024</c:v>
                </c:pt>
              </c:numCache>
            </c:numRef>
          </c:cat>
          <c:val>
            <c:numRef>
              <c:f>'НКЦПФР '!$B$13:$C$13</c:f>
              <c:numCache>
                <c:formatCode>General</c:formatCode>
                <c:ptCount val="2"/>
              </c:numCache>
            </c:numRef>
          </c:val>
          <c:extLst>
            <c:ext xmlns:c16="http://schemas.microsoft.com/office/drawing/2014/chart" uri="{C3380CC4-5D6E-409C-BE32-E72D297353CC}">
              <c16:uniqueId val="{00000004-9F8B-41C9-BAF9-6CDAC528D528}"/>
            </c:ext>
          </c:extLst>
        </c:ser>
        <c:ser>
          <c:idx val="1"/>
          <c:order val="1"/>
          <c:spPr>
            <a:scene3d>
              <a:camera prst="orthographicFront"/>
              <a:lightRig rig="threePt" dir="t"/>
            </a:scene3d>
            <a:sp3d>
              <a:bevelT w="0" h="0"/>
            </a:sp3d>
          </c:spPr>
          <c:dPt>
            <c:idx val="0"/>
            <c:bubble3D val="0"/>
            <c:spPr>
              <a:solidFill>
                <a:schemeClr val="accent6"/>
              </a:solidFill>
              <a:ln w="19050">
                <a:solidFill>
                  <a:schemeClr val="lt1"/>
                </a:solidFill>
              </a:ln>
              <a:effectLst/>
              <a:scene3d>
                <a:camera prst="orthographicFront"/>
                <a:lightRig rig="threePt" dir="t"/>
              </a:scene3d>
              <a:sp3d>
                <a:bevelT w="0" h="0"/>
              </a:sp3d>
            </c:spPr>
            <c:extLst>
              <c:ext xmlns:c16="http://schemas.microsoft.com/office/drawing/2014/chart" uri="{C3380CC4-5D6E-409C-BE32-E72D297353CC}">
                <c16:uniqueId val="{00000006-9F8B-41C9-BAF9-6CDAC528D528}"/>
              </c:ext>
            </c:extLst>
          </c:dPt>
          <c:dPt>
            <c:idx val="1"/>
            <c:bubble3D val="0"/>
            <c:spPr>
              <a:solidFill>
                <a:schemeClr val="accent5"/>
              </a:solidFill>
              <a:ln w="19050">
                <a:solidFill>
                  <a:schemeClr val="lt1"/>
                </a:solidFill>
              </a:ln>
              <a:effectLst/>
              <a:scene3d>
                <a:camera prst="orthographicFront"/>
                <a:lightRig rig="threePt" dir="t"/>
              </a:scene3d>
              <a:sp3d>
                <a:bevelT w="0" h="0"/>
              </a:sp3d>
            </c:spPr>
            <c:extLst>
              <c:ext xmlns:c16="http://schemas.microsoft.com/office/drawing/2014/chart" uri="{C3380CC4-5D6E-409C-BE32-E72D297353CC}">
                <c16:uniqueId val="{00000008-9F8B-41C9-BAF9-6CDAC528D528}"/>
              </c:ext>
            </c:extLst>
          </c:dPt>
          <c:dLbls>
            <c:dLbl>
              <c:idx val="0"/>
              <c:layout>
                <c:manualLayout>
                  <c:x val="0.12578616352201258"/>
                  <c:y val="0.14234880763258606"/>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FBF1AD0-048F-4F62-AB89-80B4851CDDB1}" type="VALUE">
                      <a:rPr lang="en-US" sz="1000" b="1">
                        <a:solidFill>
                          <a:sysClr val="windowText" lastClr="000000"/>
                        </a:solidFill>
                      </a:rPr>
                      <a:pPr>
                        <a:defRPr sz="1000" b="1">
                          <a:solidFill>
                            <a:sysClr val="windowText" lastClr="000000"/>
                          </a:solidFill>
                          <a:latin typeface="Times New Roman" panose="02020603050405020304" pitchFamily="18" charset="0"/>
                          <a:cs typeface="Times New Roman" panose="02020603050405020304" pitchFamily="18" charset="0"/>
                        </a:defRPr>
                      </a:pPr>
                      <a:t>[ЗНАЧЕННЯ]</a:t>
                    </a:fld>
                    <a:endParaRPr lang="uk-UA"/>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F8B-41C9-BAF9-6CDAC528D528}"/>
                </c:ext>
              </c:extLst>
            </c:dLbl>
            <c:dLbl>
              <c:idx val="1"/>
              <c:layout>
                <c:manualLayout>
                  <c:x val="-0.12997903563941304"/>
                  <c:y val="-0.14709376788700565"/>
                </c:manualLayout>
              </c:layout>
              <c:tx>
                <c:rich>
                  <a:bodyPr/>
                  <a:lstStyle/>
                  <a:p>
                    <a:fld id="{9820643E-545E-4B8F-ABF7-911E0537DD3F}"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F8B-41C9-BAF9-6CDAC528D5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'НКЦПФР '!$B$12:$C$12</c:f>
              <c:numCache>
                <c:formatCode>General</c:formatCode>
                <c:ptCount val="2"/>
                <c:pt idx="0">
                  <c:v>2023</c:v>
                </c:pt>
                <c:pt idx="1">
                  <c:v>2024</c:v>
                </c:pt>
              </c:numCache>
            </c:numRef>
          </c:cat>
          <c:val>
            <c:numRef>
              <c:f>'НКЦПФР '!$B$14:$C$14</c:f>
              <c:numCache>
                <c:formatCode>General</c:formatCode>
                <c:ptCount val="2"/>
                <c:pt idx="0">
                  <c:v>14</c:v>
                </c:pt>
                <c:pt idx="1">
                  <c:v>11</c:v>
                </c:pt>
              </c:numCache>
            </c:numRef>
          </c:val>
          <c:extLst>
            <c:ext xmlns:c16="http://schemas.microsoft.com/office/drawing/2014/chart" uri="{C3380CC4-5D6E-409C-BE32-E72D297353CC}">
              <c16:uniqueId val="{00000009-9F8B-41C9-BAF9-6CDAC528D528}"/>
            </c:ext>
          </c:extLst>
        </c:ser>
        <c:dLbls>
          <c:showLegendKey val="0"/>
          <c:showVal val="0"/>
          <c:showCatName val="0"/>
          <c:showSerName val="0"/>
          <c:showPercent val="0"/>
          <c:showBubbleSize val="0"/>
          <c:showLeaderLines val="1"/>
        </c:dLbls>
        <c:firstSliceAng val="0"/>
        <c:holeSize val="52"/>
      </c:doughnutChart>
      <c:spPr>
        <a:noFill/>
        <a:ln>
          <a:noFill/>
        </a:ln>
        <a:effectLst/>
      </c:spPr>
    </c:plotArea>
    <c:legend>
      <c:legendPos val="b"/>
      <c:layout>
        <c:manualLayout>
          <c:xMode val="edge"/>
          <c:yMode val="edge"/>
          <c:x val="0.352821604846564"/>
          <c:y val="0.90178714398100768"/>
          <c:w val="0.2961666584129814"/>
          <c:h val="6.707012106062071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2"/>
              </a:solidFill>
              <a:ln>
                <a:noFill/>
              </a:ln>
              <a:effectLst/>
            </c:spPr>
            <c:extLst>
              <c:ext xmlns:c16="http://schemas.microsoft.com/office/drawing/2014/chart" uri="{C3380CC4-5D6E-409C-BE32-E72D297353CC}">
                <c16:uniqueId val="{00000001-64A2-46CC-B11A-2816C4A39F99}"/>
              </c:ext>
            </c:extLst>
          </c:dPt>
          <c:dPt>
            <c:idx val="1"/>
            <c:bubble3D val="0"/>
            <c:spPr>
              <a:solidFill>
                <a:schemeClr val="accent4"/>
              </a:solidFill>
              <a:ln>
                <a:noFill/>
              </a:ln>
              <a:effectLst/>
            </c:spPr>
            <c:extLst>
              <c:ext xmlns:c16="http://schemas.microsoft.com/office/drawing/2014/chart" uri="{C3380CC4-5D6E-409C-BE32-E72D297353CC}">
                <c16:uniqueId val="{00000003-64A2-46CC-B11A-2816C4A39F99}"/>
              </c:ext>
            </c:extLst>
          </c:dPt>
          <c:dPt>
            <c:idx val="2"/>
            <c:bubble3D val="0"/>
            <c:spPr>
              <a:solidFill>
                <a:schemeClr val="accent6"/>
              </a:solidFill>
              <a:ln>
                <a:noFill/>
              </a:ln>
              <a:effectLst/>
            </c:spPr>
            <c:extLst>
              <c:ext xmlns:c16="http://schemas.microsoft.com/office/drawing/2014/chart" uri="{C3380CC4-5D6E-409C-BE32-E72D297353CC}">
                <c16:uniqueId val="{00000005-64A2-46CC-B11A-2816C4A39F99}"/>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64A2-46CC-B11A-2816C4A39F99}"/>
              </c:ext>
            </c:extLst>
          </c:dPt>
          <c:dPt>
            <c:idx val="4"/>
            <c:bubble3D val="0"/>
            <c:spPr>
              <a:solidFill>
                <a:schemeClr val="accent4">
                  <a:lumMod val="60000"/>
                </a:schemeClr>
              </a:solidFill>
              <a:ln>
                <a:noFill/>
              </a:ln>
              <a:effectLst/>
            </c:spPr>
            <c:extLst>
              <c:ext xmlns:c16="http://schemas.microsoft.com/office/drawing/2014/chart" uri="{C3380CC4-5D6E-409C-BE32-E72D297353CC}">
                <c16:uniqueId val="{00000009-64A2-46CC-B11A-2816C4A39F99}"/>
              </c:ext>
            </c:extLst>
          </c:dPt>
          <c:dPt>
            <c:idx val="5"/>
            <c:bubble3D val="0"/>
            <c:spPr>
              <a:solidFill>
                <a:schemeClr val="accent6">
                  <a:lumMod val="60000"/>
                </a:schemeClr>
              </a:solidFill>
              <a:ln>
                <a:noFill/>
              </a:ln>
              <a:effectLst/>
            </c:spPr>
            <c:extLst>
              <c:ext xmlns:c16="http://schemas.microsoft.com/office/drawing/2014/chart" uri="{C3380CC4-5D6E-409C-BE32-E72D297353CC}">
                <c16:uniqueId val="{0000000B-64A2-46CC-B11A-2816C4A39F99}"/>
              </c:ext>
            </c:extLst>
          </c:dPt>
          <c:dLbls>
            <c:dLbl>
              <c:idx val="0"/>
              <c:layout>
                <c:manualLayout>
                  <c:x val="0.14750245390336947"/>
                  <c:y val="1.1507816187525983E-2"/>
                </c:manualLayout>
              </c:layout>
              <c:showLegendKey val="0"/>
              <c:showVal val="1"/>
              <c:showCatName val="1"/>
              <c:showSerName val="0"/>
              <c:showPercent val="0"/>
              <c:showBubbleSize val="0"/>
              <c:extLst>
                <c:ext xmlns:c15="http://schemas.microsoft.com/office/drawing/2012/chart" uri="{CE6537A1-D6FC-4f65-9D91-7224C49458BB}">
                  <c15:layout>
                    <c:manualLayout>
                      <c:w val="0.27860534707633716"/>
                      <c:h val="8.561619082038309E-2"/>
                    </c:manualLayout>
                  </c15:layout>
                </c:ext>
                <c:ext xmlns:c16="http://schemas.microsoft.com/office/drawing/2014/chart" uri="{C3380CC4-5D6E-409C-BE32-E72D297353CC}">
                  <c16:uniqueId val="{00000001-64A2-46CC-B11A-2816C4A39F99}"/>
                </c:ext>
              </c:extLst>
            </c:dLbl>
            <c:dLbl>
              <c:idx val="1"/>
              <c:layout>
                <c:manualLayout>
                  <c:x val="0.15207963687840353"/>
                  <c:y val="5.915642456510789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A2-46CC-B11A-2816C4A39F99}"/>
                </c:ext>
              </c:extLst>
            </c:dLbl>
            <c:dLbl>
              <c:idx val="2"/>
              <c:layout>
                <c:manualLayout>
                  <c:x val="8.6082185983949705E-2"/>
                  <c:y val="8.587571746881839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A2-46CC-B11A-2816C4A39F9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'8_1 - 8_3'!$A$35:$A$40</c:f>
              <c:strCache>
                <c:ptCount val="6"/>
                <c:pt idx="0">
                  <c:v>Держфінмоніторинг</c:v>
                </c:pt>
                <c:pt idx="1">
                  <c:v>ОГП</c:v>
                </c:pt>
                <c:pt idx="2">
                  <c:v>СДФМ</c:v>
                </c:pt>
                <c:pt idx="3">
                  <c:v>Інші</c:v>
                </c:pt>
                <c:pt idx="4">
                  <c:v>Судові органи</c:v>
                </c:pt>
                <c:pt idx="5">
                  <c:v>ПО</c:v>
                </c:pt>
              </c:strCache>
            </c:strRef>
          </c:cat>
          <c:val>
            <c:numRef>
              <c:f>'8_1 - 8_3'!$B$35:$B$40</c:f>
              <c:numCache>
                <c:formatCode>General</c:formatCode>
                <c:ptCount val="6"/>
                <c:pt idx="0">
                  <c:v>32</c:v>
                </c:pt>
                <c:pt idx="1">
                  <c:v>36</c:v>
                </c:pt>
                <c:pt idx="2">
                  <c:v>36</c:v>
                </c:pt>
                <c:pt idx="3">
                  <c:v>101</c:v>
                </c:pt>
                <c:pt idx="4">
                  <c:v>135</c:v>
                </c:pt>
                <c:pt idx="5">
                  <c:v>360</c:v>
                </c:pt>
              </c:numCache>
            </c:numRef>
          </c:val>
          <c:extLst>
            <c:ext xmlns:c16="http://schemas.microsoft.com/office/drawing/2014/chart" uri="{C3380CC4-5D6E-409C-BE32-E72D297353CC}">
              <c16:uniqueId val="{0000000C-64A2-46CC-B11A-2816C4A39F9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6350" cap="flat" cmpd="sng" algn="ctr">
      <a:solidFill>
        <a:schemeClr val="tx1">
          <a:tint val="75000"/>
        </a:schemeClr>
      </a:solidFill>
      <a:prstDash val="solid"/>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788403924756914E-2"/>
          <c:y val="0.15604177378529249"/>
          <c:w val="0.81842319215048609"/>
          <c:h val="0.79584953391889157"/>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7-CC3F-4893-82D8-F1361C066513}"/>
              </c:ext>
            </c:extLst>
          </c:dPt>
          <c:dPt>
            <c:idx val="1"/>
            <c:bubble3D val="0"/>
            <c:spPr>
              <a:solidFill>
                <a:schemeClr val="accent5"/>
              </a:solidFill>
              <a:ln>
                <a:noFill/>
              </a:ln>
              <a:effectLst/>
              <a:sp3d/>
            </c:spPr>
            <c:extLst>
              <c:ext xmlns:c16="http://schemas.microsoft.com/office/drawing/2014/chart" uri="{C3380CC4-5D6E-409C-BE32-E72D297353CC}">
                <c16:uniqueId val="{00000006-CC3F-4893-82D8-F1361C066513}"/>
              </c:ext>
            </c:extLst>
          </c:dPt>
          <c:dPt>
            <c:idx val="2"/>
            <c:bubble3D val="0"/>
            <c:spPr>
              <a:solidFill>
                <a:schemeClr val="accent4"/>
              </a:solidFill>
              <a:ln>
                <a:noFill/>
              </a:ln>
              <a:effectLst/>
              <a:sp3d/>
            </c:spPr>
            <c:extLst>
              <c:ext xmlns:c16="http://schemas.microsoft.com/office/drawing/2014/chart" uri="{C3380CC4-5D6E-409C-BE32-E72D297353CC}">
                <c16:uniqueId val="{00000005-CC3F-4893-82D8-F1361C066513}"/>
              </c:ext>
            </c:extLst>
          </c:dPt>
          <c:dPt>
            <c:idx val="3"/>
            <c:bubble3D val="0"/>
            <c:spPr>
              <a:solidFill>
                <a:schemeClr val="accent6">
                  <a:lumMod val="60000"/>
                </a:schemeClr>
              </a:solidFill>
              <a:ln>
                <a:noFill/>
              </a:ln>
              <a:effectLst/>
              <a:sp3d/>
            </c:spPr>
            <c:extLst>
              <c:ext xmlns:c16="http://schemas.microsoft.com/office/drawing/2014/chart" uri="{C3380CC4-5D6E-409C-BE32-E72D297353CC}">
                <c16:uniqueId val="{00000001-CC3F-4893-82D8-F1361C066513}"/>
              </c:ext>
            </c:extLst>
          </c:dPt>
          <c:dPt>
            <c:idx val="4"/>
            <c:bubble3D val="0"/>
            <c:spPr>
              <a:solidFill>
                <a:schemeClr val="accent5">
                  <a:lumMod val="60000"/>
                </a:schemeClr>
              </a:solidFill>
              <a:ln>
                <a:noFill/>
              </a:ln>
              <a:effectLst/>
              <a:sp3d/>
            </c:spPr>
            <c:extLst>
              <c:ext xmlns:c16="http://schemas.microsoft.com/office/drawing/2014/chart" uri="{C3380CC4-5D6E-409C-BE32-E72D297353CC}">
                <c16:uniqueId val="{00000003-CC3F-4893-82D8-F1361C066513}"/>
              </c:ext>
            </c:extLst>
          </c:dPt>
          <c:dLbls>
            <c:dLbl>
              <c:idx val="0"/>
              <c:layout>
                <c:manualLayout>
                  <c:x val="-3.6003600360036005E-2"/>
                  <c:y val="0"/>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3F-4893-82D8-F1361C066513}"/>
                </c:ext>
              </c:extLst>
            </c:dLbl>
            <c:dLbl>
              <c:idx val="1"/>
              <c:layout>
                <c:manualLayout>
                  <c:x val="6.4292143500064292E-2"/>
                  <c:y val="1.439107753193020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3F-4893-82D8-F1361C066513}"/>
                </c:ext>
              </c:extLst>
            </c:dLbl>
            <c:dLbl>
              <c:idx val="2"/>
              <c:layout>
                <c:manualLayout>
                  <c:x val="-0.18001800180018002"/>
                  <c:y val="3.9575463212808061E-2"/>
                </c:manualLayout>
              </c:layout>
              <c:tx>
                <c:rich>
                  <a:bodyPr/>
                  <a:lstStyle/>
                  <a:p>
                    <a:fld id="{4933003D-48DD-45DF-AAAC-FE2F04EB26C9}" type="CATEGORYNAME">
                      <a:rPr lang="uk-UA">
                        <a:solidFill>
                          <a:schemeClr val="bg1"/>
                        </a:solidFill>
                      </a:rPr>
                      <a:pPr/>
                      <a:t>[ІМ’Я КАТЕГОРІЇ]</a:t>
                    </a:fld>
                    <a:r>
                      <a:rPr lang="uk-UA" baseline="0">
                        <a:solidFill>
                          <a:schemeClr val="bg1"/>
                        </a:solidFill>
                      </a:rPr>
                      <a:t>; </a:t>
                    </a:r>
                    <a:fld id="{FD944A14-B87A-4569-B2A7-84345579D31B}" type="VALUE">
                      <a:rPr lang="uk-UA" baseline="0">
                        <a:solidFill>
                          <a:schemeClr val="bg1"/>
                        </a:solidFill>
                      </a:rPr>
                      <a:pPr/>
                      <a:t>[ЗНАЧЕННЯ]</a:t>
                    </a:fld>
                    <a:endParaRPr lang="uk-UA"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3F-4893-82D8-F1361C066513}"/>
                </c:ext>
              </c:extLst>
            </c:dLbl>
            <c:dLbl>
              <c:idx val="3"/>
              <c:layout>
                <c:manualLayout>
                  <c:x val="-0.11563367252543941"/>
                  <c:y val="-0.22159800249687889"/>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3F-4893-82D8-F1361C066513}"/>
                </c:ext>
              </c:extLst>
            </c:dLbl>
            <c:dLbl>
              <c:idx val="4"/>
              <c:layout>
                <c:manualLayout>
                  <c:x val="0.202300654832577"/>
                  <c:y val="0.11121064220904976"/>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3F-4893-82D8-F1361C06651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'8_1 - 8_3'!$A$7:$A$11</c:f>
              <c:strCache>
                <c:ptCount val="5"/>
                <c:pt idx="0">
                  <c:v>СПФМ, регулятором яких є Мін'юст</c:v>
                </c:pt>
                <c:pt idx="1">
                  <c:v>Банківські установи</c:v>
                </c:pt>
                <c:pt idx="2">
                  <c:v>СПФМ, регулятором яких є НКЦПФР</c:v>
                </c:pt>
                <c:pt idx="3">
                  <c:v>СПФМ, регулятором яких є Мінфін</c:v>
                </c:pt>
                <c:pt idx="4">
                  <c:v>Небанківські фінансові установи (регулятор - НБУ)</c:v>
                </c:pt>
              </c:strCache>
            </c:strRef>
          </c:cat>
          <c:val>
            <c:numRef>
              <c:f>'8_1 - 8_3'!$B$7:$B$11</c:f>
              <c:numCache>
                <c:formatCode>General</c:formatCode>
                <c:ptCount val="5"/>
                <c:pt idx="0">
                  <c:v>41</c:v>
                </c:pt>
                <c:pt idx="1">
                  <c:v>90</c:v>
                </c:pt>
                <c:pt idx="2">
                  <c:v>131</c:v>
                </c:pt>
                <c:pt idx="3">
                  <c:v>281</c:v>
                </c:pt>
                <c:pt idx="4">
                  <c:v>356</c:v>
                </c:pt>
              </c:numCache>
            </c:numRef>
          </c:val>
          <c:extLst>
            <c:ext xmlns:c16="http://schemas.microsoft.com/office/drawing/2014/chart" uri="{C3380CC4-5D6E-409C-BE32-E72D297353CC}">
              <c16:uniqueId val="{00000004-CC3F-4893-82D8-F1361C06651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lumMod val="95000"/>
      </a:schemeClr>
    </a:solidFill>
    <a:ln w="6350" cap="flat" cmpd="sng" algn="ctr">
      <a:solidFill>
        <a:schemeClr val="tx1">
          <a:tint val="75000"/>
        </a:schemeClr>
      </a:solidFill>
      <a:prstDash val="solid"/>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uk-UA" sz="1100" b="1" i="0">
                <a:solidFill>
                  <a:schemeClr val="tx1"/>
                </a:solidFill>
                <a:latin typeface="Times New Roman" panose="02020603050405020304" pitchFamily="18" charset="0"/>
                <a:cs typeface="Times New Roman" panose="02020603050405020304" pitchFamily="18" charset="0"/>
              </a:rPr>
              <a:t>Динаміка інформування про фінансові операціїї протягом </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Лист1!$Q$18:$S$18</c:f>
              <c:strCache>
                <c:ptCount val="3"/>
                <c:pt idx="0">
                  <c:v>Банки</c:v>
                </c:pt>
              </c:strCache>
            </c:strRef>
          </c:tx>
          <c:spPr>
            <a:solidFill>
              <a:schemeClr val="accent6"/>
            </a:solidFill>
            <a:ln>
              <a:noFill/>
            </a:ln>
            <a:effectLst/>
            <a:sp3d/>
          </c:spPr>
          <c:invertIfNegative val="0"/>
          <c:dLbls>
            <c:dLbl>
              <c:idx val="0"/>
              <c:layout>
                <c:manualLayout>
                  <c:x val="3.2360061967543353E-2"/>
                  <c:y val="-4.56621004566210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A70-4796-87F7-6983905E6D7E}"/>
                </c:ext>
              </c:extLst>
            </c:dLbl>
            <c:dLbl>
              <c:idx val="1"/>
              <c:layout>
                <c:manualLayout>
                  <c:x val="3.0326167002036775E-2"/>
                  <c:y val="-4.1095890410958943E-2"/>
                </c:manualLayout>
              </c:layout>
              <c:tx>
                <c:rich>
                  <a:bodyPr/>
                  <a:lstStyle/>
                  <a:p>
                    <a:r>
                      <a:rPr lang="en-US"/>
                      <a:t>1 736 196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A70-4796-87F7-6983905E6D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Лист1!$T$17:$U$17</c:f>
              <c:numCache>
                <c:formatCode>General</c:formatCode>
                <c:ptCount val="2"/>
                <c:pt idx="0">
                  <c:v>2023</c:v>
                </c:pt>
                <c:pt idx="1">
                  <c:v>2024</c:v>
                </c:pt>
              </c:numCache>
            </c:numRef>
          </c:cat>
          <c:val>
            <c:numRef>
              <c:f>Лист1!$T$18:$U$18</c:f>
              <c:numCache>
                <c:formatCode>#,##0</c:formatCode>
                <c:ptCount val="2"/>
                <c:pt idx="0">
                  <c:v>1432684</c:v>
                </c:pt>
                <c:pt idx="1">
                  <c:v>1736196</c:v>
                </c:pt>
              </c:numCache>
            </c:numRef>
          </c:val>
          <c:extLst>
            <c:ext xmlns:c16="http://schemas.microsoft.com/office/drawing/2014/chart" uri="{C3380CC4-5D6E-409C-BE32-E72D297353CC}">
              <c16:uniqueId val="{00000002-7A70-4796-87F7-6983905E6D7E}"/>
            </c:ext>
          </c:extLst>
        </c:ser>
        <c:ser>
          <c:idx val="1"/>
          <c:order val="1"/>
          <c:tx>
            <c:strRef>
              <c:f>Лист1!$Q$19:$S$19</c:f>
              <c:strCache>
                <c:ptCount val="3"/>
                <c:pt idx="0">
                  <c:v>Небанківські установи</c:v>
                </c:pt>
              </c:strCache>
            </c:strRef>
          </c:tx>
          <c:spPr>
            <a:solidFill>
              <a:schemeClr val="accent5"/>
            </a:solidFill>
            <a:ln>
              <a:noFill/>
            </a:ln>
            <a:effectLst/>
            <a:sp3d/>
          </c:spPr>
          <c:invertIfNegative val="0"/>
          <c:dLbls>
            <c:dLbl>
              <c:idx val="0"/>
              <c:layout>
                <c:manualLayout>
                  <c:x val="2.793219036547543E-2"/>
                  <c:y val="-4.10958904109589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70-4796-87F7-6983905E6D7E}"/>
                </c:ext>
              </c:extLst>
            </c:dLbl>
            <c:dLbl>
              <c:idx val="1"/>
              <c:layout>
                <c:manualLayout>
                  <c:x val="3.1046658736003322E-2"/>
                  <c:y val="-4.10958904109589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70-4796-87F7-6983905E6D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Лист1!$T$17:$U$17</c:f>
              <c:numCache>
                <c:formatCode>General</c:formatCode>
                <c:ptCount val="2"/>
                <c:pt idx="0">
                  <c:v>2023</c:v>
                </c:pt>
                <c:pt idx="1">
                  <c:v>2024</c:v>
                </c:pt>
              </c:numCache>
            </c:numRef>
          </c:cat>
          <c:val>
            <c:numRef>
              <c:f>Лист1!$T$19:$U$19</c:f>
              <c:numCache>
                <c:formatCode>#,##0</c:formatCode>
                <c:ptCount val="2"/>
                <c:pt idx="0">
                  <c:v>6283</c:v>
                </c:pt>
                <c:pt idx="1">
                  <c:v>14744</c:v>
                </c:pt>
              </c:numCache>
            </c:numRef>
          </c:val>
          <c:extLst>
            <c:ext xmlns:c16="http://schemas.microsoft.com/office/drawing/2014/chart" uri="{C3380CC4-5D6E-409C-BE32-E72D297353CC}">
              <c16:uniqueId val="{00000005-7A70-4796-87F7-6983905E6D7E}"/>
            </c:ext>
          </c:extLst>
        </c:ser>
        <c:dLbls>
          <c:showLegendKey val="0"/>
          <c:showVal val="0"/>
          <c:showCatName val="0"/>
          <c:showSerName val="0"/>
          <c:showPercent val="0"/>
          <c:showBubbleSize val="0"/>
        </c:dLbls>
        <c:gapWidth val="150"/>
        <c:shape val="box"/>
        <c:axId val="677360287"/>
        <c:axId val="677362367"/>
        <c:axId val="0"/>
      </c:bar3DChart>
      <c:catAx>
        <c:axId val="6773602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677362367"/>
        <c:crosses val="autoZero"/>
        <c:auto val="1"/>
        <c:lblAlgn val="ctr"/>
        <c:lblOffset val="100"/>
        <c:noMultiLvlLbl val="0"/>
      </c:catAx>
      <c:valAx>
        <c:axId val="677362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7736028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100" b="1">
                <a:solidFill>
                  <a:sysClr val="windowText" lastClr="000000"/>
                </a:solidFill>
                <a:latin typeface="Times New Roman" panose="02020603050405020304" pitchFamily="18" charset="0"/>
                <a:cs typeface="Times New Roman" panose="02020603050405020304" pitchFamily="18" charset="0"/>
              </a:rPr>
              <a:t>Динаміка інформування про фінансові операції протягом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0.11505180445513415"/>
          <c:y val="0.15903094088220018"/>
          <c:w val="0.86210357660416381"/>
          <c:h val="0.55566727962978113"/>
        </c:manualLayout>
      </c:layout>
      <c:barChart>
        <c:barDir val="col"/>
        <c:grouping val="clustered"/>
        <c:varyColors val="0"/>
        <c:ser>
          <c:idx val="0"/>
          <c:order val="0"/>
          <c:tx>
            <c:strRef>
              <c:f>'РИС. 3.1 (2)'!$C$6</c:f>
              <c:strCache>
                <c:ptCount val="1"/>
                <c:pt idx="0">
                  <c:v>Кількість поданої СПФМ інформації про фінансові операції, що підлягають фінансовому моніторингу</c:v>
                </c:pt>
              </c:strCache>
            </c:strRef>
          </c:tx>
          <c:spPr>
            <a:solidFill>
              <a:schemeClr val="accent6"/>
            </a:solidFill>
            <a:ln>
              <a:noFill/>
            </a:ln>
            <a:effectLst/>
          </c:spPr>
          <c:invertIfNegative val="0"/>
          <c:dLbls>
            <c:dLbl>
              <c:idx val="0"/>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73-458C-9ACE-04AF624019D0}"/>
                </c:ext>
              </c:extLst>
            </c:dLbl>
            <c:dLbl>
              <c:idx val="1"/>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73-458C-9ACE-04AF624019D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'РИС. 3.1 (2)'!$B$7:$B$8</c:f>
              <c:numCache>
                <c:formatCode>General</c:formatCode>
                <c:ptCount val="2"/>
                <c:pt idx="0">
                  <c:v>2023</c:v>
                </c:pt>
                <c:pt idx="1">
                  <c:v>2024</c:v>
                </c:pt>
              </c:numCache>
            </c:numRef>
          </c:cat>
          <c:val>
            <c:numRef>
              <c:f>'РИС. 3.1 (2)'!$C$7:$C$8</c:f>
              <c:numCache>
                <c:formatCode>#,##0</c:formatCode>
                <c:ptCount val="2"/>
                <c:pt idx="0">
                  <c:v>1432684</c:v>
                </c:pt>
                <c:pt idx="1">
                  <c:v>1754604</c:v>
                </c:pt>
              </c:numCache>
            </c:numRef>
          </c:val>
          <c:extLst>
            <c:ext xmlns:c16="http://schemas.microsoft.com/office/drawing/2014/chart" uri="{C3380CC4-5D6E-409C-BE32-E72D297353CC}">
              <c16:uniqueId val="{00000002-1773-458C-9ACE-04AF624019D0}"/>
            </c:ext>
          </c:extLst>
        </c:ser>
        <c:ser>
          <c:idx val="1"/>
          <c:order val="1"/>
          <c:tx>
            <c:strRef>
              <c:f>'РИС. 3.1 (2)'!$D$6</c:f>
              <c:strCache>
                <c:ptCount val="1"/>
                <c:pt idx="0">
                  <c:v>Кількість взятої Держфінмоніторингом на облік інформації про фінансові операції, що підлягають фінансовому моніторингу</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'РИС. 3.1 (2)'!$B$7:$B$8</c:f>
              <c:numCache>
                <c:formatCode>General</c:formatCode>
                <c:ptCount val="2"/>
                <c:pt idx="0">
                  <c:v>2023</c:v>
                </c:pt>
                <c:pt idx="1">
                  <c:v>2024</c:v>
                </c:pt>
              </c:numCache>
            </c:numRef>
          </c:cat>
          <c:val>
            <c:numRef>
              <c:f>'РИС. 3.1 (2)'!$D$7:$D$8</c:f>
              <c:numCache>
                <c:formatCode>#,##0</c:formatCode>
                <c:ptCount val="2"/>
                <c:pt idx="0">
                  <c:v>1429594</c:v>
                </c:pt>
                <c:pt idx="1">
                  <c:v>1750940</c:v>
                </c:pt>
              </c:numCache>
            </c:numRef>
          </c:val>
          <c:extLst>
            <c:ext xmlns:c16="http://schemas.microsoft.com/office/drawing/2014/chart" uri="{C3380CC4-5D6E-409C-BE32-E72D297353CC}">
              <c16:uniqueId val="{00000003-1773-458C-9ACE-04AF624019D0}"/>
            </c:ext>
          </c:extLst>
        </c:ser>
        <c:dLbls>
          <c:showLegendKey val="0"/>
          <c:showVal val="0"/>
          <c:showCatName val="0"/>
          <c:showSerName val="0"/>
          <c:showPercent val="0"/>
          <c:showBubbleSize val="0"/>
        </c:dLbls>
        <c:gapWidth val="219"/>
        <c:overlap val="-27"/>
        <c:axId val="956407136"/>
        <c:axId val="956405056"/>
      </c:barChart>
      <c:catAx>
        <c:axId val="95640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56405056"/>
        <c:crosses val="autoZero"/>
        <c:auto val="1"/>
        <c:lblAlgn val="ctr"/>
        <c:lblOffset val="100"/>
        <c:noMultiLvlLbl val="0"/>
      </c:catAx>
      <c:valAx>
        <c:axId val="95640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956407136"/>
        <c:crosses val="autoZero"/>
        <c:crossBetween val="between"/>
      </c:valAx>
      <c:spPr>
        <a:noFill/>
        <a:ln>
          <a:noFill/>
        </a:ln>
        <a:effectLst/>
      </c:spPr>
    </c:plotArea>
    <c:legend>
      <c:legendPos val="b"/>
      <c:layout>
        <c:manualLayout>
          <c:xMode val="edge"/>
          <c:yMode val="edge"/>
          <c:x val="8.144990384191185E-2"/>
          <c:y val="0.80251681959012133"/>
          <c:w val="0.83710002892095425"/>
          <c:h val="0.174738676998203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solidFill>
                  <a:sysClr val="windowText" lastClr="000000"/>
                </a:solidFill>
              </a:rPr>
              <a:t>Динаміка питомої ваги фінансових операцій, взятих на облік Держфінмоніторингом протягом 2023-2024 років, за видами суб'єктів небанківського сектору</a:t>
            </a:r>
            <a:endParaRPr lang="uk-UA" sz="11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7.1492627057981387E-2"/>
          <c:y val="0.22253080923615012"/>
          <c:w val="0.61801114006134517"/>
          <c:h val="0.70101342042367731"/>
        </c:manualLayout>
      </c:layout>
      <c:barChart>
        <c:barDir val="col"/>
        <c:grouping val="clustered"/>
        <c:varyColors val="0"/>
        <c:ser>
          <c:idx val="0"/>
          <c:order val="0"/>
          <c:tx>
            <c:strRef>
              <c:f>'[рис 3.3.xlsx]Лист1'!$D$19</c:f>
              <c:strCache>
                <c:ptCount val="1"/>
                <c:pt idx="0">
                  <c:v>Учасники ринків капіталу та організованих товарних ринків</c:v>
                </c:pt>
              </c:strCache>
            </c:strRef>
          </c:tx>
          <c:spPr>
            <a:solidFill>
              <a:schemeClr val="accent6"/>
            </a:solidFill>
            <a:ln>
              <a:noFill/>
            </a:ln>
            <a:effectLst/>
          </c:spPr>
          <c:invertIfNegative val="0"/>
          <c:cat>
            <c:numRef>
              <c:f>'[рис 3.3.xlsx]Лист1'!$E$18:$F$18</c:f>
              <c:numCache>
                <c:formatCode>General</c:formatCode>
                <c:ptCount val="2"/>
                <c:pt idx="0">
                  <c:v>2023</c:v>
                </c:pt>
                <c:pt idx="1">
                  <c:v>2024</c:v>
                </c:pt>
              </c:numCache>
            </c:numRef>
          </c:cat>
          <c:val>
            <c:numRef>
              <c:f>'[рис 3.3.xlsx]Лист1'!$E$19:$F$19</c:f>
              <c:numCache>
                <c:formatCode>0.00</c:formatCode>
                <c:ptCount val="2"/>
                <c:pt idx="0">
                  <c:v>44.615138422147545</c:v>
                </c:pt>
                <c:pt idx="1">
                  <c:v>17.729245794899619</c:v>
                </c:pt>
              </c:numCache>
            </c:numRef>
          </c:val>
          <c:extLst>
            <c:ext xmlns:c16="http://schemas.microsoft.com/office/drawing/2014/chart" uri="{C3380CC4-5D6E-409C-BE32-E72D297353CC}">
              <c16:uniqueId val="{00000000-C463-437F-BA29-D3D19693604D}"/>
            </c:ext>
          </c:extLst>
        </c:ser>
        <c:ser>
          <c:idx val="1"/>
          <c:order val="1"/>
          <c:tx>
            <c:strRef>
              <c:f>'[рис 3.3.xlsx]Лист1'!$D$20</c:f>
              <c:strCache>
                <c:ptCount val="1"/>
                <c:pt idx="0">
                  <c:v>Фінансові компанії</c:v>
                </c:pt>
              </c:strCache>
            </c:strRef>
          </c:tx>
          <c:spPr>
            <a:solidFill>
              <a:schemeClr val="accent5"/>
            </a:solidFill>
            <a:ln>
              <a:noFill/>
            </a:ln>
            <a:effectLst/>
          </c:spPr>
          <c:invertIfNegative val="0"/>
          <c:cat>
            <c:numRef>
              <c:f>'[рис 3.3.xlsx]Лист1'!$E$18:$F$18</c:f>
              <c:numCache>
                <c:formatCode>General</c:formatCode>
                <c:ptCount val="2"/>
                <c:pt idx="0">
                  <c:v>2023</c:v>
                </c:pt>
                <c:pt idx="1">
                  <c:v>2024</c:v>
                </c:pt>
              </c:numCache>
            </c:numRef>
          </c:cat>
          <c:val>
            <c:numRef>
              <c:f>'[рис 3.3.xlsx]Лист1'!$E$20:$F$20</c:f>
              <c:numCache>
                <c:formatCode>0.00</c:formatCode>
                <c:ptCount val="2"/>
                <c:pt idx="0">
                  <c:v>24.563930228836615</c:v>
                </c:pt>
                <c:pt idx="1">
                  <c:v>37.805208898535</c:v>
                </c:pt>
              </c:numCache>
            </c:numRef>
          </c:val>
          <c:extLst>
            <c:ext xmlns:c16="http://schemas.microsoft.com/office/drawing/2014/chart" uri="{C3380CC4-5D6E-409C-BE32-E72D297353CC}">
              <c16:uniqueId val="{00000001-C463-437F-BA29-D3D19693604D}"/>
            </c:ext>
          </c:extLst>
        </c:ser>
        <c:ser>
          <c:idx val="3"/>
          <c:order val="2"/>
          <c:tx>
            <c:strRef>
              <c:f>'[рис 3.3.xlsx]Лист1'!$D$22</c:f>
              <c:strCache>
                <c:ptCount val="1"/>
                <c:pt idx="0">
                  <c:v>Страхові установи</c:v>
                </c:pt>
              </c:strCache>
            </c:strRef>
          </c:tx>
          <c:spPr>
            <a:solidFill>
              <a:schemeClr val="accent6">
                <a:lumMod val="60000"/>
              </a:schemeClr>
            </a:solidFill>
            <a:ln>
              <a:noFill/>
            </a:ln>
            <a:effectLst/>
          </c:spPr>
          <c:invertIfNegative val="0"/>
          <c:cat>
            <c:numRef>
              <c:f>'[рис 3.3.xlsx]Лист1'!$E$18:$F$18</c:f>
              <c:numCache>
                <c:formatCode>General</c:formatCode>
                <c:ptCount val="2"/>
                <c:pt idx="0">
                  <c:v>2023</c:v>
                </c:pt>
                <c:pt idx="1">
                  <c:v>2024</c:v>
                </c:pt>
              </c:numCache>
            </c:numRef>
          </c:cat>
          <c:val>
            <c:numRef>
              <c:f>'[рис 3.3.xlsx]Лист1'!$E$22:$F$22</c:f>
              <c:numCache>
                <c:formatCode>0.00</c:formatCode>
                <c:ptCount val="2"/>
                <c:pt idx="0">
                  <c:v>6.2089934389502321</c:v>
                </c:pt>
                <c:pt idx="1">
                  <c:v>4.3271839392295171</c:v>
                </c:pt>
              </c:numCache>
            </c:numRef>
          </c:val>
          <c:extLst>
            <c:ext xmlns:c16="http://schemas.microsoft.com/office/drawing/2014/chart" uri="{C3380CC4-5D6E-409C-BE32-E72D297353CC}">
              <c16:uniqueId val="{00000002-C463-437F-BA29-D3D19693604D}"/>
            </c:ext>
          </c:extLst>
        </c:ser>
        <c:ser>
          <c:idx val="4"/>
          <c:order val="3"/>
          <c:tx>
            <c:strRef>
              <c:f>'[рис 3.3.xlsx]Лист1'!$D$23</c:f>
              <c:strCache>
                <c:ptCount val="1"/>
                <c:pt idx="0">
                  <c:v>Суб’єкти господарювання, які проводять лотереї</c:v>
                </c:pt>
              </c:strCache>
            </c:strRef>
          </c:tx>
          <c:spPr>
            <a:solidFill>
              <a:schemeClr val="accent5">
                <a:lumMod val="60000"/>
              </a:schemeClr>
            </a:solidFill>
            <a:ln>
              <a:noFill/>
            </a:ln>
            <a:effectLst/>
          </c:spPr>
          <c:invertIfNegative val="0"/>
          <c:cat>
            <c:numRef>
              <c:f>'[рис 3.3.xlsx]Лист1'!$E$18:$F$18</c:f>
              <c:numCache>
                <c:formatCode>General</c:formatCode>
                <c:ptCount val="2"/>
                <c:pt idx="0">
                  <c:v>2023</c:v>
                </c:pt>
                <c:pt idx="1">
                  <c:v>2024</c:v>
                </c:pt>
              </c:numCache>
            </c:numRef>
          </c:cat>
          <c:val>
            <c:numRef>
              <c:f>'[рис 3.3.xlsx]Лист1'!$E$23:$F$23</c:f>
              <c:numCache>
                <c:formatCode>0.00</c:formatCode>
                <c:ptCount val="2"/>
                <c:pt idx="0">
                  <c:v>5.4088654184669549</c:v>
                </c:pt>
                <c:pt idx="1">
                  <c:v>1.8855127509495389</c:v>
                </c:pt>
              </c:numCache>
            </c:numRef>
          </c:val>
          <c:extLst>
            <c:ext xmlns:c16="http://schemas.microsoft.com/office/drawing/2014/chart" uri="{C3380CC4-5D6E-409C-BE32-E72D297353CC}">
              <c16:uniqueId val="{00000003-C463-437F-BA29-D3D19693604D}"/>
            </c:ext>
          </c:extLst>
        </c:ser>
        <c:ser>
          <c:idx val="2"/>
          <c:order val="4"/>
          <c:tx>
            <c:strRef>
              <c:f>'[рис 3.3.xlsx]Лист1'!$D$21</c:f>
              <c:strCache>
                <c:ptCount val="1"/>
                <c:pt idx="0">
                  <c:v>Інші суб’єкти первинного фінансового моніторингу</c:v>
                </c:pt>
              </c:strCache>
            </c:strRef>
          </c:tx>
          <c:spPr>
            <a:solidFill>
              <a:schemeClr val="accent4"/>
            </a:solidFill>
            <a:ln>
              <a:noFill/>
            </a:ln>
            <a:effectLst/>
          </c:spPr>
          <c:invertIfNegative val="0"/>
          <c:cat>
            <c:numRef>
              <c:f>'[рис 3.3.xlsx]Лист1'!$E$18:$F$18</c:f>
              <c:numCache>
                <c:formatCode>General</c:formatCode>
                <c:ptCount val="2"/>
                <c:pt idx="0">
                  <c:v>2023</c:v>
                </c:pt>
                <c:pt idx="1">
                  <c:v>2024</c:v>
                </c:pt>
              </c:numCache>
            </c:numRef>
          </c:cat>
          <c:val>
            <c:numRef>
              <c:f>'[рис 3.3.xlsx]Лист1'!$E$21:$F$21</c:f>
              <c:numCache>
                <c:formatCode>0.00</c:formatCode>
                <c:ptCount val="2"/>
                <c:pt idx="0">
                  <c:v>2.0003200512081936</c:v>
                </c:pt>
                <c:pt idx="1">
                  <c:v>21.927563754747695</c:v>
                </c:pt>
              </c:numCache>
            </c:numRef>
          </c:val>
          <c:extLst>
            <c:ext xmlns:c16="http://schemas.microsoft.com/office/drawing/2014/chart" uri="{C3380CC4-5D6E-409C-BE32-E72D297353CC}">
              <c16:uniqueId val="{00000004-C463-437F-BA29-D3D19693604D}"/>
            </c:ext>
          </c:extLst>
        </c:ser>
        <c:ser>
          <c:idx val="5"/>
          <c:order val="5"/>
          <c:tx>
            <c:strRef>
              <c:f>'[рис 3.3.xlsx]Лист1'!$D$24</c:f>
              <c:strCache>
                <c:ptCount val="1"/>
                <c:pt idx="0">
                  <c:v>Суб’єкти господарювання, які проводять азартні ігри, у тому числі казино, електронне (віртуальне) казино </c:v>
                </c:pt>
              </c:strCache>
            </c:strRef>
          </c:tx>
          <c:spPr>
            <a:solidFill>
              <a:schemeClr val="accent4">
                <a:lumMod val="60000"/>
              </a:schemeClr>
            </a:solidFill>
            <a:ln>
              <a:noFill/>
            </a:ln>
            <a:effectLst/>
          </c:spPr>
          <c:invertIfNegative val="0"/>
          <c:cat>
            <c:numRef>
              <c:f>'[рис 3.3.xlsx]Лист1'!$E$18:$F$18</c:f>
              <c:numCache>
                <c:formatCode>General</c:formatCode>
                <c:ptCount val="2"/>
                <c:pt idx="0">
                  <c:v>2023</c:v>
                </c:pt>
                <c:pt idx="1">
                  <c:v>2024</c:v>
                </c:pt>
              </c:numCache>
            </c:numRef>
          </c:cat>
          <c:val>
            <c:numRef>
              <c:f>'[рис 3.3.xlsx]Лист1'!$E$24:$F$24</c:f>
              <c:numCache>
                <c:formatCode>0.00</c:formatCode>
                <c:ptCount val="2"/>
                <c:pt idx="0">
                  <c:v>17.202752440390462</c:v>
                </c:pt>
                <c:pt idx="1">
                  <c:v>16.325284861638632</c:v>
                </c:pt>
              </c:numCache>
            </c:numRef>
          </c:val>
          <c:extLst>
            <c:ext xmlns:c16="http://schemas.microsoft.com/office/drawing/2014/chart" uri="{C3380CC4-5D6E-409C-BE32-E72D297353CC}">
              <c16:uniqueId val="{00000005-C463-437F-BA29-D3D19693604D}"/>
            </c:ext>
          </c:extLst>
        </c:ser>
        <c:dLbls>
          <c:showLegendKey val="0"/>
          <c:showVal val="0"/>
          <c:showCatName val="0"/>
          <c:showSerName val="0"/>
          <c:showPercent val="0"/>
          <c:showBubbleSize val="0"/>
        </c:dLbls>
        <c:gapWidth val="240"/>
        <c:overlap val="-27"/>
        <c:axId val="143329472"/>
        <c:axId val="143324896"/>
      </c:barChart>
      <c:catAx>
        <c:axId val="1433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3324896"/>
        <c:crosses val="autoZero"/>
        <c:auto val="1"/>
        <c:lblAlgn val="ctr"/>
        <c:lblOffset val="100"/>
        <c:noMultiLvlLbl val="0"/>
      </c:catAx>
      <c:valAx>
        <c:axId val="143324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43329472"/>
        <c:crosses val="autoZero"/>
        <c:crossBetween val="between"/>
      </c:valAx>
      <c:spPr>
        <a:noFill/>
        <a:ln>
          <a:noFill/>
        </a:ln>
        <a:effectLst/>
      </c:spPr>
    </c:plotArea>
    <c:legend>
      <c:legendPos val="r"/>
      <c:layout>
        <c:manualLayout>
          <c:xMode val="edge"/>
          <c:yMode val="edge"/>
          <c:x val="0.69303318742986375"/>
          <c:y val="0.18841032811960931"/>
          <c:w val="0.3069667561389578"/>
          <c:h val="0.789478087578366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100" b="1">
                <a:solidFill>
                  <a:sysClr val="windowText" lastClr="000000"/>
                </a:solidFill>
              </a:rPr>
              <a:t>Структура фінансових операцій, що підлягають фінансовому моніторингу взятих Держфінмоніторингом на облік</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bar"/>
        <c:grouping val="percentStacked"/>
        <c:varyColors val="0"/>
        <c:ser>
          <c:idx val="3"/>
          <c:order val="0"/>
          <c:tx>
            <c:strRef>
              <c:f>'Лист1 (2)'!$B$39</c:f>
              <c:strCache>
                <c:ptCount val="1"/>
                <c:pt idx="0">
                  <c:v>порогові фінансові операції/з ознаками обов'язкового фінансового моніторингу (до 28.04.2020)</c:v>
                </c:pt>
              </c:strCache>
            </c:strRef>
          </c:tx>
          <c:spPr>
            <a:solidFill>
              <a:schemeClr val="accent6">
                <a:lumMod val="60000"/>
              </a:schemeClr>
            </a:solidFill>
            <a:ln>
              <a:noFill/>
            </a:ln>
            <a:effectLst/>
          </c:spPr>
          <c:invertIfNegative val="0"/>
          <c:cat>
            <c:strRef>
              <c:f>'Лист1 (2)'!$C$35:$P$35</c:f>
              <c:strCache>
                <c:ptCount val="2"/>
                <c:pt idx="0">
                  <c:v>2023</c:v>
                </c:pt>
                <c:pt idx="1">
                  <c:v>2024</c:v>
                </c:pt>
              </c:strCache>
            </c:strRef>
          </c:cat>
          <c:val>
            <c:numRef>
              <c:f>'Лист1 (2)'!$C$39:$P$39</c:f>
              <c:numCache>
                <c:formatCode>General</c:formatCode>
                <c:ptCount val="2"/>
                <c:pt idx="0" formatCode="0.000">
                  <c:v>88.1557281298047</c:v>
                </c:pt>
                <c:pt idx="1">
                  <c:v>82.26</c:v>
                </c:pt>
              </c:numCache>
            </c:numRef>
          </c:val>
          <c:extLst>
            <c:ext xmlns:c16="http://schemas.microsoft.com/office/drawing/2014/chart" uri="{C3380CC4-5D6E-409C-BE32-E72D297353CC}">
              <c16:uniqueId val="{00000000-E79D-4E27-B303-CF90E1F6DF9D}"/>
            </c:ext>
          </c:extLst>
        </c:ser>
        <c:ser>
          <c:idx val="2"/>
          <c:order val="1"/>
          <c:tx>
            <c:strRef>
              <c:f>'Лист1 (2)'!$B$38</c:f>
              <c:strCache>
                <c:ptCount val="1"/>
                <c:pt idx="0">
                  <c:v>підозрілі фінансові операції (діяльність)/з ознаками внутрішнього фінансового моніторингу (до 28.04.2020)</c:v>
                </c:pt>
              </c:strCache>
            </c:strRef>
          </c:tx>
          <c:spPr>
            <a:solidFill>
              <a:schemeClr val="accent4"/>
            </a:solidFill>
            <a:ln>
              <a:noFill/>
            </a:ln>
            <a:effectLst/>
          </c:spPr>
          <c:invertIfNegative val="0"/>
          <c:cat>
            <c:strRef>
              <c:f>'Лист1 (2)'!$C$35:$P$35</c:f>
              <c:strCache>
                <c:ptCount val="2"/>
                <c:pt idx="0">
                  <c:v>2023</c:v>
                </c:pt>
                <c:pt idx="1">
                  <c:v>2024</c:v>
                </c:pt>
              </c:strCache>
            </c:strRef>
          </c:cat>
          <c:val>
            <c:numRef>
              <c:f>'Лист1 (2)'!$C$38:$P$38</c:f>
              <c:numCache>
                <c:formatCode>General</c:formatCode>
                <c:ptCount val="2"/>
                <c:pt idx="0" formatCode="0.000">
                  <c:v>10.868050649345198</c:v>
                </c:pt>
                <c:pt idx="1">
                  <c:v>17.581</c:v>
                </c:pt>
              </c:numCache>
            </c:numRef>
          </c:val>
          <c:extLst>
            <c:ext xmlns:c16="http://schemas.microsoft.com/office/drawing/2014/chart" uri="{C3380CC4-5D6E-409C-BE32-E72D297353CC}">
              <c16:uniqueId val="{00000001-E79D-4E27-B303-CF90E1F6DF9D}"/>
            </c:ext>
          </c:extLst>
        </c:ser>
        <c:ser>
          <c:idx val="1"/>
          <c:order val="2"/>
          <c:tx>
            <c:strRef>
              <c:f>'Лист1 (2)'!$B$37</c:f>
              <c:strCache>
                <c:ptCount val="1"/>
                <c:pt idx="0">
                  <c:v>порогові та підозрілі фінансові операції (діяльність)/з ознаками обов'язкового та внутрішнього фінансового моніторингу (до 28.04.2020)</c:v>
                </c:pt>
              </c:strCache>
            </c:strRef>
          </c:tx>
          <c:spPr>
            <a:solidFill>
              <a:schemeClr val="accent5"/>
            </a:solidFill>
            <a:ln>
              <a:noFill/>
            </a:ln>
            <a:effectLst/>
          </c:spPr>
          <c:invertIfNegative val="0"/>
          <c:cat>
            <c:strRef>
              <c:f>'Лист1 (2)'!$C$35:$P$35</c:f>
              <c:strCache>
                <c:ptCount val="2"/>
                <c:pt idx="0">
                  <c:v>2023</c:v>
                </c:pt>
                <c:pt idx="1">
                  <c:v>2024</c:v>
                </c:pt>
              </c:strCache>
            </c:strRef>
          </c:cat>
          <c:val>
            <c:numRef>
              <c:f>'Лист1 (2)'!$C$37:$P$37</c:f>
              <c:numCache>
                <c:formatCode>General</c:formatCode>
                <c:ptCount val="2"/>
                <c:pt idx="0" formatCode="0.000">
                  <c:v>1.2451087511559201E-2</c:v>
                </c:pt>
                <c:pt idx="1">
                  <c:v>1.9E-2</c:v>
                </c:pt>
              </c:numCache>
            </c:numRef>
          </c:val>
          <c:extLst>
            <c:ext xmlns:c16="http://schemas.microsoft.com/office/drawing/2014/chart" uri="{C3380CC4-5D6E-409C-BE32-E72D297353CC}">
              <c16:uniqueId val="{00000002-E79D-4E27-B303-CF90E1F6DF9D}"/>
            </c:ext>
          </c:extLst>
        </c:ser>
        <c:ser>
          <c:idx val="0"/>
          <c:order val="3"/>
          <c:tx>
            <c:strRef>
              <c:f>'Лист1 (2)'!$B$36</c:f>
              <c:strCache>
                <c:ptCount val="1"/>
                <c:pt idx="0">
                  <c:v>фінансові операції, що надійшли на запит щодо відстеження (моніторингу) фінансових операцій</c:v>
                </c:pt>
              </c:strCache>
            </c:strRef>
          </c:tx>
          <c:spPr>
            <a:solidFill>
              <a:schemeClr val="accent6"/>
            </a:solidFill>
            <a:ln>
              <a:noFill/>
            </a:ln>
            <a:effectLst/>
          </c:spPr>
          <c:invertIfNegative val="0"/>
          <c:cat>
            <c:strRef>
              <c:f>'Лист1 (2)'!$C$35:$P$35</c:f>
              <c:strCache>
                <c:ptCount val="2"/>
                <c:pt idx="0">
                  <c:v>2023</c:v>
                </c:pt>
                <c:pt idx="1">
                  <c:v>2024</c:v>
                </c:pt>
              </c:strCache>
            </c:strRef>
          </c:cat>
          <c:val>
            <c:numRef>
              <c:f>'Лист1 (2)'!$C$36:$P$36</c:f>
              <c:numCache>
                <c:formatCode>General</c:formatCode>
                <c:ptCount val="2"/>
                <c:pt idx="0" formatCode="0.000">
                  <c:v>0.96377013333855599</c:v>
                </c:pt>
                <c:pt idx="1">
                  <c:v>0.14099999999999999</c:v>
                </c:pt>
              </c:numCache>
            </c:numRef>
          </c:val>
          <c:extLst>
            <c:ext xmlns:c16="http://schemas.microsoft.com/office/drawing/2014/chart" uri="{C3380CC4-5D6E-409C-BE32-E72D297353CC}">
              <c16:uniqueId val="{00000003-E79D-4E27-B303-CF90E1F6DF9D}"/>
            </c:ext>
          </c:extLst>
        </c:ser>
        <c:dLbls>
          <c:showLegendKey val="0"/>
          <c:showVal val="0"/>
          <c:showCatName val="0"/>
          <c:showSerName val="0"/>
          <c:showPercent val="0"/>
          <c:showBubbleSize val="0"/>
        </c:dLbls>
        <c:gapWidth val="101"/>
        <c:overlap val="100"/>
        <c:axId val="101846016"/>
        <c:axId val="102003456"/>
      </c:barChart>
      <c:catAx>
        <c:axId val="10184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2003456"/>
        <c:crosses val="autoZero"/>
        <c:auto val="1"/>
        <c:lblAlgn val="ctr"/>
        <c:lblOffset val="100"/>
        <c:noMultiLvlLbl val="0"/>
      </c:catAx>
      <c:valAx>
        <c:axId val="10200345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01846016"/>
        <c:crosses val="autoZero"/>
        <c:crossBetween val="between"/>
        <c:majorUnit val="0.1"/>
      </c:valAx>
      <c:spPr>
        <a:noFill/>
        <a:ln>
          <a:noFill/>
        </a:ln>
        <a:effectLst/>
      </c:spPr>
    </c:plotArea>
    <c:legend>
      <c:legendPos val="b"/>
      <c:layout>
        <c:manualLayout>
          <c:xMode val="edge"/>
          <c:yMode val="edge"/>
          <c:x val="1.5169301962684332E-3"/>
          <c:y val="0.60753507419945152"/>
          <c:w val="0.99113333514832413"/>
          <c:h val="0.392464925800548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mn-cs"/>
              </a:defRPr>
            </a:pPr>
            <a:r>
              <a:rPr lang="uk-UA" sz="1200" baseline="0">
                <a:latin typeface="Times New Roman" panose="02020603050405020304" pitchFamily="18" charset="0"/>
              </a:rPr>
              <a:t>Динаміка формування досьє в 20</a:t>
            </a:r>
            <a:r>
              <a:rPr lang="en-US" sz="1200" baseline="0">
                <a:latin typeface="Times New Roman" panose="02020603050405020304" pitchFamily="18" charset="0"/>
              </a:rPr>
              <a:t>20</a:t>
            </a:r>
            <a:r>
              <a:rPr lang="uk-UA" sz="1200" baseline="0">
                <a:latin typeface="Times New Roman" panose="02020603050405020304" pitchFamily="18" charset="0"/>
              </a:rPr>
              <a:t>-20</a:t>
            </a:r>
            <a:r>
              <a:rPr lang="en-US" sz="1200" baseline="0">
                <a:latin typeface="Times New Roman" panose="02020603050405020304" pitchFamily="18" charset="0"/>
              </a:rPr>
              <a:t>24</a:t>
            </a:r>
            <a:r>
              <a:rPr lang="uk-UA" sz="1200" baseline="0">
                <a:latin typeface="Times New Roman" panose="02020603050405020304" pitchFamily="18" charset="0"/>
              </a:rPr>
              <a:t> роках</a:t>
            </a:r>
          </a:p>
        </c:rich>
      </c:tx>
      <c:layout>
        <c:manualLayout>
          <c:xMode val="edge"/>
          <c:yMode val="edge"/>
          <c:x val="0.24681090097382688"/>
          <c:y val="2.657807308970099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mn-cs"/>
            </a:defRPr>
          </a:pPr>
          <a:endParaRPr lang="uk-UA"/>
        </a:p>
      </c:txPr>
    </c:title>
    <c:autoTitleDeleted val="0"/>
    <c:plotArea>
      <c:layout>
        <c:manualLayout>
          <c:layoutTarget val="inner"/>
          <c:xMode val="edge"/>
          <c:yMode val="edge"/>
          <c:x val="8.280924302532626E-2"/>
          <c:y val="0.14277224275536993"/>
          <c:w val="0.80640050162183019"/>
          <c:h val="0.76879238309497033"/>
        </c:manualLayout>
      </c:layout>
      <c:barChart>
        <c:barDir val="bar"/>
        <c:grouping val="clustered"/>
        <c:varyColors val="0"/>
        <c:ser>
          <c:idx val="1"/>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Аркуш1!$A$2:$A$6</c:f>
              <c:numCache>
                <c:formatCode>General</c:formatCode>
                <c:ptCount val="5"/>
                <c:pt idx="0">
                  <c:v>2020</c:v>
                </c:pt>
                <c:pt idx="1">
                  <c:v>2021</c:v>
                </c:pt>
                <c:pt idx="2">
                  <c:v>2022</c:v>
                </c:pt>
                <c:pt idx="3">
                  <c:v>2023</c:v>
                </c:pt>
                <c:pt idx="4">
                  <c:v>2024</c:v>
                </c:pt>
              </c:numCache>
            </c:numRef>
          </c:cat>
          <c:val>
            <c:numRef>
              <c:f>Аркуш1!$B$2:$B$6</c:f>
              <c:numCache>
                <c:formatCode>#,##0</c:formatCode>
                <c:ptCount val="5"/>
                <c:pt idx="0">
                  <c:v>2859</c:v>
                </c:pt>
                <c:pt idx="1">
                  <c:v>5575</c:v>
                </c:pt>
                <c:pt idx="2">
                  <c:v>5016</c:v>
                </c:pt>
                <c:pt idx="3">
                  <c:v>6785</c:v>
                </c:pt>
                <c:pt idx="4">
                  <c:v>6497</c:v>
                </c:pt>
              </c:numCache>
            </c:numRef>
          </c:val>
          <c:extLst>
            <c:ext xmlns:c16="http://schemas.microsoft.com/office/drawing/2014/chart" uri="{C3380CC4-5D6E-409C-BE32-E72D297353CC}">
              <c16:uniqueId val="{00000000-BACD-422A-9EFF-FFD2CB39C514}"/>
            </c:ext>
          </c:extLst>
        </c:ser>
        <c:dLbls>
          <c:showLegendKey val="0"/>
          <c:showVal val="0"/>
          <c:showCatName val="0"/>
          <c:showSerName val="0"/>
          <c:showPercent val="0"/>
          <c:showBubbleSize val="0"/>
        </c:dLbls>
        <c:gapWidth val="150"/>
        <c:axId val="66785280"/>
        <c:axId val="66786816"/>
      </c:barChart>
      <c:catAx>
        <c:axId val="66785280"/>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itchFamily="18" charset="0"/>
                <a:ea typeface="+mn-ea"/>
                <a:cs typeface="+mn-cs"/>
              </a:defRPr>
            </a:pPr>
            <a:endParaRPr lang="uk-UA"/>
          </a:p>
        </c:txPr>
        <c:crossAx val="66786816"/>
        <c:crosses val="autoZero"/>
        <c:auto val="1"/>
        <c:lblAlgn val="ctr"/>
        <c:lblOffset val="100"/>
        <c:noMultiLvlLbl val="0"/>
      </c:catAx>
      <c:valAx>
        <c:axId val="66786816"/>
        <c:scaling>
          <c:orientation val="minMax"/>
        </c:scaling>
        <c:delete val="1"/>
        <c:axPos val="b"/>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crossAx val="66785280"/>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6350" cap="flat" cmpd="sng" algn="ctr">
      <a:solidFill>
        <a:schemeClr val="tx1">
          <a:tint val="75000"/>
        </a:schemeClr>
      </a:solidFill>
      <a:prstDash val="solid"/>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a:solidFill>
                  <a:sysClr val="windowText" lastClr="000000"/>
                </a:solidFill>
                <a:latin typeface="Times New Roman" panose="02020603050405020304" pitchFamily="18" charset="0"/>
                <a:cs typeface="Times New Roman" panose="02020603050405020304" pitchFamily="18" charset="0"/>
              </a:rPr>
              <a:t>Передано узагальнених та додаткових узагальнених матеріалів у 2024 році</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manualLayout>
          <c:layoutTarget val="inner"/>
          <c:xMode val="edge"/>
          <c:yMode val="edge"/>
          <c:x val="2.5515148307270523E-2"/>
          <c:y val="0.17632960353640006"/>
          <c:w val="0.94916233391103411"/>
          <c:h val="0.61498432487605714"/>
        </c:manualLayout>
      </c:layout>
      <c:barChart>
        <c:barDir val="col"/>
        <c:grouping val="clustered"/>
        <c:varyColors val="0"/>
        <c:ser>
          <c:idx val="0"/>
          <c:order val="0"/>
          <c:tx>
            <c:strRef>
              <c:f>'Мал_5-1'!$C$7</c:f>
              <c:strCache>
                <c:ptCount val="1"/>
                <c:pt idx="0">
                  <c:v>УМ</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2.30788859725867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76-4922-A704-DED823841AD6}"/>
                </c:ext>
              </c:extLst>
            </c:dLbl>
            <c:dLbl>
              <c:idx val="1"/>
              <c:layout>
                <c:manualLayout>
                  <c:x val="-2.3108030040439264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76-4922-A704-DED823841AD6}"/>
                </c:ext>
              </c:extLst>
            </c:dLbl>
            <c:dLbl>
              <c:idx val="2"/>
              <c:layout>
                <c:manualLayout>
                  <c:x val="-4.6216060080878103E-3"/>
                  <c:y val="2.26053514144065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76-4922-A704-DED823841AD6}"/>
                </c:ext>
              </c:extLst>
            </c:dLbl>
            <c:dLbl>
              <c:idx val="3"/>
              <c:layout>
                <c:manualLayout>
                  <c:x val="0"/>
                  <c:y val="1.46296296296295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76-4922-A704-DED823841AD6}"/>
                </c:ext>
              </c:extLst>
            </c:dLbl>
            <c:dLbl>
              <c:idx val="4"/>
              <c:layout>
                <c:manualLayout>
                  <c:x val="0"/>
                  <c:y val="1.0809273840769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176-4922-A704-DED823841AD6}"/>
                </c:ext>
              </c:extLst>
            </c:dLbl>
            <c:dLbl>
              <c:idx val="5"/>
              <c:layout>
                <c:manualLayout>
                  <c:x val="8.4728464691155585E-17"/>
                  <c:y val="8.95341207349072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76-4922-A704-DED823841AD6}"/>
                </c:ext>
              </c:extLst>
            </c:dLbl>
            <c:dLbl>
              <c:idx val="7"/>
              <c:layout>
                <c:manualLayout>
                  <c:x val="-2.3108030040440747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176-4922-A704-DED823841A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'Мал_5-1'!$D$6:$K$6</c:f>
              <c:strCache>
                <c:ptCount val="8"/>
                <c:pt idx="0">
                  <c:v>НПУ</c:v>
                </c:pt>
                <c:pt idx="1">
                  <c:v>СБУ</c:v>
                </c:pt>
                <c:pt idx="2">
                  <c:v>НАБУ</c:v>
                </c:pt>
                <c:pt idx="3">
                  <c:v>ДБР </c:v>
                </c:pt>
                <c:pt idx="4">
                  <c:v>БЕБ</c:v>
                </c:pt>
                <c:pt idx="5">
                  <c:v>ОГП</c:v>
                </c:pt>
                <c:pt idx="6">
                  <c:v>РО</c:v>
                </c:pt>
                <c:pt idx="7">
                  <c:v>Всього</c:v>
                </c:pt>
              </c:strCache>
            </c:strRef>
          </c:cat>
          <c:val>
            <c:numRef>
              <c:f>'Мал_5-1'!$D$7:$K$7</c:f>
              <c:numCache>
                <c:formatCode>General</c:formatCode>
                <c:ptCount val="8"/>
                <c:pt idx="0">
                  <c:v>235</c:v>
                </c:pt>
                <c:pt idx="1">
                  <c:v>171</c:v>
                </c:pt>
                <c:pt idx="2">
                  <c:v>31</c:v>
                </c:pt>
                <c:pt idx="3">
                  <c:v>43</c:v>
                </c:pt>
                <c:pt idx="4">
                  <c:v>65</c:v>
                </c:pt>
                <c:pt idx="5">
                  <c:v>26</c:v>
                </c:pt>
                <c:pt idx="6">
                  <c:v>1</c:v>
                </c:pt>
                <c:pt idx="7">
                  <c:v>572</c:v>
                </c:pt>
              </c:numCache>
            </c:numRef>
          </c:val>
          <c:extLst>
            <c:ext xmlns:c16="http://schemas.microsoft.com/office/drawing/2014/chart" uri="{C3380CC4-5D6E-409C-BE32-E72D297353CC}">
              <c16:uniqueId val="{00000007-3176-4922-A704-DED823841AD6}"/>
            </c:ext>
          </c:extLst>
        </c:ser>
        <c:ser>
          <c:idx val="1"/>
          <c:order val="1"/>
          <c:tx>
            <c:strRef>
              <c:f>'Мал_5-1'!$C$8</c:f>
              <c:strCache>
                <c:ptCount val="1"/>
                <c:pt idx="0">
                  <c:v>ДУМ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3108030040439051E-3"/>
                  <c:y val="1.24974482356371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176-4922-A704-DED823841AD6}"/>
                </c:ext>
              </c:extLst>
            </c:dLbl>
            <c:dLbl>
              <c:idx val="1"/>
              <c:layout>
                <c:manualLayout>
                  <c:x val="0"/>
                  <c:y val="1.38196267133274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176-4922-A704-DED823841AD6}"/>
                </c:ext>
              </c:extLst>
            </c:dLbl>
            <c:dLbl>
              <c:idx val="2"/>
              <c:layout>
                <c:manualLayout>
                  <c:x val="-4.6216060080878528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176-4922-A704-DED823841AD6}"/>
                </c:ext>
              </c:extLst>
            </c:dLbl>
            <c:dLbl>
              <c:idx val="3"/>
              <c:layout>
                <c:manualLayout>
                  <c:x val="0"/>
                  <c:y val="1.95949985418488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176-4922-A704-DED823841AD6}"/>
                </c:ext>
              </c:extLst>
            </c:dLbl>
            <c:dLbl>
              <c:idx val="4"/>
              <c:layout>
                <c:manualLayout>
                  <c:x val="0"/>
                  <c:y val="1.24675561388158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176-4922-A704-DED823841AD6}"/>
                </c:ext>
              </c:extLst>
            </c:dLbl>
            <c:dLbl>
              <c:idx val="5"/>
              <c:layout>
                <c:manualLayout>
                  <c:x val="-8.4728464691155585E-17"/>
                  <c:y val="7.127442403032869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176-4922-A704-DED823841AD6}"/>
                </c:ext>
              </c:extLst>
            </c:dLbl>
            <c:dLbl>
              <c:idx val="7"/>
              <c:layout>
                <c:manualLayout>
                  <c:x val="0"/>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176-4922-A704-DED823841A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'Мал_5-1'!$D$6:$K$6</c:f>
              <c:strCache>
                <c:ptCount val="8"/>
                <c:pt idx="0">
                  <c:v>НПУ</c:v>
                </c:pt>
                <c:pt idx="1">
                  <c:v>СБУ</c:v>
                </c:pt>
                <c:pt idx="2">
                  <c:v>НАБУ</c:v>
                </c:pt>
                <c:pt idx="3">
                  <c:v>ДБР </c:v>
                </c:pt>
                <c:pt idx="4">
                  <c:v>БЕБ</c:v>
                </c:pt>
                <c:pt idx="5">
                  <c:v>ОГП</c:v>
                </c:pt>
                <c:pt idx="6">
                  <c:v>РО</c:v>
                </c:pt>
                <c:pt idx="7">
                  <c:v>Всього</c:v>
                </c:pt>
              </c:strCache>
            </c:strRef>
          </c:cat>
          <c:val>
            <c:numRef>
              <c:f>'Мал_5-1'!$D$8:$K$8</c:f>
              <c:numCache>
                <c:formatCode>General</c:formatCode>
                <c:ptCount val="8"/>
                <c:pt idx="0">
                  <c:v>88</c:v>
                </c:pt>
                <c:pt idx="1">
                  <c:v>118</c:v>
                </c:pt>
                <c:pt idx="2">
                  <c:v>125</c:v>
                </c:pt>
                <c:pt idx="3">
                  <c:v>75</c:v>
                </c:pt>
                <c:pt idx="4">
                  <c:v>30</c:v>
                </c:pt>
                <c:pt idx="5">
                  <c:v>45</c:v>
                </c:pt>
                <c:pt idx="6">
                  <c:v>0</c:v>
                </c:pt>
                <c:pt idx="7">
                  <c:v>481</c:v>
                </c:pt>
              </c:numCache>
            </c:numRef>
          </c:val>
          <c:extLst>
            <c:ext xmlns:c16="http://schemas.microsoft.com/office/drawing/2014/chart" uri="{C3380CC4-5D6E-409C-BE32-E72D297353CC}">
              <c16:uniqueId val="{0000000F-3176-4922-A704-DED823841AD6}"/>
            </c:ext>
          </c:extLst>
        </c:ser>
        <c:dLbls>
          <c:dLblPos val="inEnd"/>
          <c:showLegendKey val="0"/>
          <c:showVal val="1"/>
          <c:showCatName val="0"/>
          <c:showSerName val="0"/>
          <c:showPercent val="0"/>
          <c:showBubbleSize val="0"/>
        </c:dLbls>
        <c:gapWidth val="100"/>
        <c:overlap val="-24"/>
        <c:axId val="1558450800"/>
        <c:axId val="1558455792"/>
      </c:barChart>
      <c:catAx>
        <c:axId val="1558450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558455792"/>
        <c:crosses val="autoZero"/>
        <c:auto val="1"/>
        <c:lblAlgn val="ctr"/>
        <c:lblOffset val="100"/>
        <c:noMultiLvlLbl val="0"/>
      </c:catAx>
      <c:valAx>
        <c:axId val="155845579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558450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uk-UA" sz="1200" b="1">
                <a:solidFill>
                  <a:sysClr val="windowText" lastClr="000000"/>
                </a:solidFill>
                <a:latin typeface="Times New Roman" panose="02020603050405020304" pitchFamily="18" charset="0"/>
                <a:cs typeface="Times New Roman" panose="02020603050405020304" pitchFamily="18" charset="0"/>
              </a:rPr>
              <a:t>Кількість кримінальних проваджень, розпочатих</a:t>
            </a:r>
            <a:r>
              <a:rPr lang="uk-UA" sz="1200" b="1" baseline="0">
                <a:solidFill>
                  <a:sysClr val="windowText" lastClr="000000"/>
                </a:solidFill>
                <a:latin typeface="Times New Roman" panose="02020603050405020304" pitchFamily="18" charset="0"/>
                <a:cs typeface="Times New Roman" panose="02020603050405020304" pitchFamily="18" charset="0"/>
              </a:rPr>
              <a:t> за результатами розгляду УМ, або в яких використовувались УМ у 2024 році</a:t>
            </a:r>
            <a:endParaRPr lang="uk-UA"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clustered"/>
        <c:varyColors val="0"/>
        <c:ser>
          <c:idx val="0"/>
          <c:order val="0"/>
          <c:tx>
            <c:strRef>
              <c:f>Аркуш1!$A$2</c:f>
              <c:strCache>
                <c:ptCount val="1"/>
                <c:pt idx="0">
                  <c:v>Кількість КП, розпочатих за УМ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Аркуш1!$B$1:$H$1</c:f>
              <c:strCache>
                <c:ptCount val="7"/>
                <c:pt idx="0">
                  <c:v>НП</c:v>
                </c:pt>
                <c:pt idx="1">
                  <c:v>СБУ</c:v>
                </c:pt>
                <c:pt idx="2">
                  <c:v>НАБУ</c:v>
                </c:pt>
                <c:pt idx="3">
                  <c:v>ДБР </c:v>
                </c:pt>
                <c:pt idx="4">
                  <c:v>БЕБ</c:v>
                </c:pt>
                <c:pt idx="5">
                  <c:v>ОГП</c:v>
                </c:pt>
                <c:pt idx="6">
                  <c:v>Всього</c:v>
                </c:pt>
              </c:strCache>
            </c:strRef>
          </c:cat>
          <c:val>
            <c:numRef>
              <c:f>Аркуш1!$B$2:$H$2</c:f>
              <c:numCache>
                <c:formatCode>General</c:formatCode>
                <c:ptCount val="7"/>
                <c:pt idx="0">
                  <c:v>27</c:v>
                </c:pt>
                <c:pt idx="1">
                  <c:v>0</c:v>
                </c:pt>
                <c:pt idx="2">
                  <c:v>7</c:v>
                </c:pt>
                <c:pt idx="3">
                  <c:v>10</c:v>
                </c:pt>
                <c:pt idx="4">
                  <c:v>24</c:v>
                </c:pt>
                <c:pt idx="5">
                  <c:v>1</c:v>
                </c:pt>
                <c:pt idx="6">
                  <c:v>69</c:v>
                </c:pt>
              </c:numCache>
            </c:numRef>
          </c:val>
          <c:extLst>
            <c:ext xmlns:c16="http://schemas.microsoft.com/office/drawing/2014/chart" uri="{C3380CC4-5D6E-409C-BE32-E72D297353CC}">
              <c16:uniqueId val="{00000000-BAF5-42C9-A3D9-E5717075B3E2}"/>
            </c:ext>
          </c:extLst>
        </c:ser>
        <c:ser>
          <c:idx val="1"/>
          <c:order val="1"/>
          <c:tx>
            <c:strRef>
              <c:f>Аркуш1!$A$3</c:f>
              <c:strCache>
                <c:ptCount val="1"/>
                <c:pt idx="0">
                  <c:v>з них передано у звітному періоді</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Аркуш1!$B$1:$H$1</c:f>
              <c:strCache>
                <c:ptCount val="7"/>
                <c:pt idx="0">
                  <c:v>НП</c:v>
                </c:pt>
                <c:pt idx="1">
                  <c:v>СБУ</c:v>
                </c:pt>
                <c:pt idx="2">
                  <c:v>НАБУ</c:v>
                </c:pt>
                <c:pt idx="3">
                  <c:v>ДБР </c:v>
                </c:pt>
                <c:pt idx="4">
                  <c:v>БЕБ</c:v>
                </c:pt>
                <c:pt idx="5">
                  <c:v>ОГП</c:v>
                </c:pt>
                <c:pt idx="6">
                  <c:v>Всього</c:v>
                </c:pt>
              </c:strCache>
            </c:strRef>
          </c:cat>
          <c:val>
            <c:numRef>
              <c:f>Аркуш1!$B$3:$H$3</c:f>
              <c:numCache>
                <c:formatCode>General</c:formatCode>
                <c:ptCount val="7"/>
                <c:pt idx="0">
                  <c:v>15</c:v>
                </c:pt>
                <c:pt idx="1">
                  <c:v>0</c:v>
                </c:pt>
                <c:pt idx="2">
                  <c:v>2</c:v>
                </c:pt>
                <c:pt idx="3">
                  <c:v>3</c:v>
                </c:pt>
                <c:pt idx="4">
                  <c:v>11</c:v>
                </c:pt>
                <c:pt idx="5">
                  <c:v>1</c:v>
                </c:pt>
                <c:pt idx="6">
                  <c:v>32</c:v>
                </c:pt>
              </c:numCache>
            </c:numRef>
          </c:val>
          <c:extLst>
            <c:ext xmlns:c16="http://schemas.microsoft.com/office/drawing/2014/chart" uri="{C3380CC4-5D6E-409C-BE32-E72D297353CC}">
              <c16:uniqueId val="{00000001-BAF5-42C9-A3D9-E5717075B3E2}"/>
            </c:ext>
          </c:extLst>
        </c:ser>
        <c:ser>
          <c:idx val="2"/>
          <c:order val="2"/>
          <c:tx>
            <c:strRef>
              <c:f>Аркуш1!$A$4</c:f>
              <c:strCache>
                <c:ptCount val="1"/>
                <c:pt idx="0">
                  <c:v>Кількість КП, у яких використані УМ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Аркуш1!$B$1:$H$1</c:f>
              <c:strCache>
                <c:ptCount val="7"/>
                <c:pt idx="0">
                  <c:v>НП</c:v>
                </c:pt>
                <c:pt idx="1">
                  <c:v>СБУ</c:v>
                </c:pt>
                <c:pt idx="2">
                  <c:v>НАБУ</c:v>
                </c:pt>
                <c:pt idx="3">
                  <c:v>ДБР </c:v>
                </c:pt>
                <c:pt idx="4">
                  <c:v>БЕБ</c:v>
                </c:pt>
                <c:pt idx="5">
                  <c:v>ОГП</c:v>
                </c:pt>
                <c:pt idx="6">
                  <c:v>Всього</c:v>
                </c:pt>
              </c:strCache>
            </c:strRef>
          </c:cat>
          <c:val>
            <c:numRef>
              <c:f>Аркуш1!$B$4:$H$4</c:f>
              <c:numCache>
                <c:formatCode>General</c:formatCode>
                <c:ptCount val="7"/>
                <c:pt idx="0">
                  <c:v>116</c:v>
                </c:pt>
                <c:pt idx="1">
                  <c:v>72</c:v>
                </c:pt>
                <c:pt idx="2">
                  <c:v>22</c:v>
                </c:pt>
                <c:pt idx="3">
                  <c:v>40</c:v>
                </c:pt>
                <c:pt idx="4">
                  <c:v>56</c:v>
                </c:pt>
                <c:pt idx="5">
                  <c:v>30</c:v>
                </c:pt>
                <c:pt idx="6">
                  <c:v>336</c:v>
                </c:pt>
              </c:numCache>
            </c:numRef>
          </c:val>
          <c:extLst>
            <c:ext xmlns:c16="http://schemas.microsoft.com/office/drawing/2014/chart" uri="{C3380CC4-5D6E-409C-BE32-E72D297353CC}">
              <c16:uniqueId val="{00000002-BAF5-42C9-A3D9-E5717075B3E2}"/>
            </c:ext>
          </c:extLst>
        </c:ser>
        <c:ser>
          <c:idx val="3"/>
          <c:order val="3"/>
          <c:tx>
            <c:strRef>
              <c:f>Аркуш1!$A$5</c:f>
              <c:strCache>
                <c:ptCount val="1"/>
                <c:pt idx="0">
                  <c:v>з них передано у звітному періоді</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Аркуш1!$B$1:$H$1</c:f>
              <c:strCache>
                <c:ptCount val="7"/>
                <c:pt idx="0">
                  <c:v>НП</c:v>
                </c:pt>
                <c:pt idx="1">
                  <c:v>СБУ</c:v>
                </c:pt>
                <c:pt idx="2">
                  <c:v>НАБУ</c:v>
                </c:pt>
                <c:pt idx="3">
                  <c:v>ДБР </c:v>
                </c:pt>
                <c:pt idx="4">
                  <c:v>БЕБ</c:v>
                </c:pt>
                <c:pt idx="5">
                  <c:v>ОГП</c:v>
                </c:pt>
                <c:pt idx="6">
                  <c:v>Всього</c:v>
                </c:pt>
              </c:strCache>
            </c:strRef>
          </c:cat>
          <c:val>
            <c:numRef>
              <c:f>Аркуш1!$B$5:$H$5</c:f>
              <c:numCache>
                <c:formatCode>General</c:formatCode>
                <c:ptCount val="7"/>
                <c:pt idx="0">
                  <c:v>95</c:v>
                </c:pt>
                <c:pt idx="1">
                  <c:v>54</c:v>
                </c:pt>
                <c:pt idx="2">
                  <c:v>17</c:v>
                </c:pt>
                <c:pt idx="3">
                  <c:v>32</c:v>
                </c:pt>
                <c:pt idx="4">
                  <c:v>46</c:v>
                </c:pt>
                <c:pt idx="5">
                  <c:v>25</c:v>
                </c:pt>
                <c:pt idx="6">
                  <c:v>269</c:v>
                </c:pt>
              </c:numCache>
            </c:numRef>
          </c:val>
          <c:extLst>
            <c:ext xmlns:c16="http://schemas.microsoft.com/office/drawing/2014/chart" uri="{C3380CC4-5D6E-409C-BE32-E72D297353CC}">
              <c16:uniqueId val="{00000003-BAF5-42C9-A3D9-E5717075B3E2}"/>
            </c:ext>
          </c:extLst>
        </c:ser>
        <c:dLbls>
          <c:showLegendKey val="0"/>
          <c:showVal val="0"/>
          <c:showCatName val="0"/>
          <c:showSerName val="0"/>
          <c:showPercent val="0"/>
          <c:showBubbleSize val="0"/>
        </c:dLbls>
        <c:gapWidth val="219"/>
        <c:overlap val="-27"/>
        <c:axId val="537677760"/>
        <c:axId val="537674432"/>
      </c:barChart>
      <c:catAx>
        <c:axId val="53767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537674432"/>
        <c:crosses val="autoZero"/>
        <c:auto val="1"/>
        <c:lblAlgn val="ctr"/>
        <c:lblOffset val="100"/>
        <c:noMultiLvlLbl val="0"/>
      </c:catAx>
      <c:valAx>
        <c:axId val="53767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53767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'АРМА (2)'!$P$98</c:f>
              <c:strCache>
                <c:ptCount val="1"/>
                <c:pt idx="0">
                  <c:v>НПУ</c:v>
                </c:pt>
              </c:strCache>
            </c:strRef>
          </c:tx>
          <c:spPr>
            <a:solidFill>
              <a:schemeClr val="accent6"/>
            </a:solidFill>
            <a:ln>
              <a:noFill/>
            </a:ln>
            <a:effectLst/>
            <a:sp3d/>
          </c:spPr>
          <c:invertIfNegative val="0"/>
          <c:dLbls>
            <c:dLbl>
              <c:idx val="0"/>
              <c:layout>
                <c:manualLayout>
                  <c:x val="1.6925843647519326E-2"/>
                  <c:y val="-2.234220815490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7A-4CE8-B71E-49E5D0AAA4BE}"/>
                </c:ext>
              </c:extLst>
            </c:dLbl>
            <c:dLbl>
              <c:idx val="1"/>
              <c:layout>
                <c:manualLayout>
                  <c:x val="1.6925843647519385E-2"/>
                  <c:y val="-1.861850679575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7A-4CE8-B71E-49E5D0AAA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(2)'!$Q$97:$R$97</c:f>
              <c:numCache>
                <c:formatCode>General</c:formatCode>
                <c:ptCount val="2"/>
                <c:pt idx="0">
                  <c:v>2023</c:v>
                </c:pt>
                <c:pt idx="1">
                  <c:v>2024</c:v>
                </c:pt>
              </c:numCache>
            </c:numRef>
          </c:cat>
          <c:val>
            <c:numRef>
              <c:f>'АРМА (2)'!$Q$98:$R$98</c:f>
              <c:numCache>
                <c:formatCode>General</c:formatCode>
                <c:ptCount val="2"/>
                <c:pt idx="0">
                  <c:v>645</c:v>
                </c:pt>
                <c:pt idx="1">
                  <c:v>862</c:v>
                </c:pt>
              </c:numCache>
            </c:numRef>
          </c:val>
          <c:extLst>
            <c:ext xmlns:c16="http://schemas.microsoft.com/office/drawing/2014/chart" uri="{C3380CC4-5D6E-409C-BE32-E72D297353CC}">
              <c16:uniqueId val="{00000000-B07A-4CE8-B71E-49E5D0AAA4BE}"/>
            </c:ext>
          </c:extLst>
        </c:ser>
        <c:ser>
          <c:idx val="1"/>
          <c:order val="1"/>
          <c:tx>
            <c:strRef>
              <c:f>'АРМА (2)'!$P$99</c:f>
              <c:strCache>
                <c:ptCount val="1"/>
                <c:pt idx="0">
                  <c:v>СБУ</c:v>
                </c:pt>
              </c:strCache>
            </c:strRef>
          </c:tx>
          <c:spPr>
            <a:solidFill>
              <a:schemeClr val="accent5"/>
            </a:solidFill>
            <a:ln>
              <a:noFill/>
            </a:ln>
            <a:effectLst/>
            <a:sp3d/>
          </c:spPr>
          <c:invertIfNegative val="0"/>
          <c:dLbls>
            <c:dLbl>
              <c:idx val="0"/>
              <c:layout>
                <c:manualLayout>
                  <c:x val="1.0578652279699566E-2"/>
                  <c:y val="-2.2342208154905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7A-4CE8-B71E-49E5D0AAA4BE}"/>
                </c:ext>
              </c:extLst>
            </c:dLbl>
            <c:dLbl>
              <c:idx val="1"/>
              <c:layout>
                <c:manualLayout>
                  <c:x val="8.4629218237595762E-3"/>
                  <c:y val="-1.861850679575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7A-4CE8-B71E-49E5D0AAA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(2)'!$Q$97:$R$97</c:f>
              <c:numCache>
                <c:formatCode>General</c:formatCode>
                <c:ptCount val="2"/>
                <c:pt idx="0">
                  <c:v>2023</c:v>
                </c:pt>
                <c:pt idx="1">
                  <c:v>2024</c:v>
                </c:pt>
              </c:numCache>
            </c:numRef>
          </c:cat>
          <c:val>
            <c:numRef>
              <c:f>'АРМА (2)'!$Q$99:$R$99</c:f>
              <c:numCache>
                <c:formatCode>General</c:formatCode>
                <c:ptCount val="2"/>
                <c:pt idx="0">
                  <c:v>54</c:v>
                </c:pt>
                <c:pt idx="1">
                  <c:v>40</c:v>
                </c:pt>
              </c:numCache>
            </c:numRef>
          </c:val>
          <c:extLst>
            <c:ext xmlns:c16="http://schemas.microsoft.com/office/drawing/2014/chart" uri="{C3380CC4-5D6E-409C-BE32-E72D297353CC}">
              <c16:uniqueId val="{00000001-B07A-4CE8-B71E-49E5D0AAA4BE}"/>
            </c:ext>
          </c:extLst>
        </c:ser>
        <c:ser>
          <c:idx val="2"/>
          <c:order val="2"/>
          <c:tx>
            <c:strRef>
              <c:f>'АРМА (2)'!$P$100</c:f>
              <c:strCache>
                <c:ptCount val="1"/>
                <c:pt idx="0">
                  <c:v>БЕБ</c:v>
                </c:pt>
              </c:strCache>
            </c:strRef>
          </c:tx>
          <c:spPr>
            <a:solidFill>
              <a:schemeClr val="accent4"/>
            </a:solidFill>
            <a:ln>
              <a:noFill/>
            </a:ln>
            <a:effectLst/>
            <a:sp3d/>
          </c:spPr>
          <c:invertIfNegative val="0"/>
          <c:dLbls>
            <c:dLbl>
              <c:idx val="0"/>
              <c:layout>
                <c:manualLayout>
                  <c:x val="1.9041574103459219E-2"/>
                  <c:y val="-2.2342208154905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7A-4CE8-B71E-49E5D0AAA4BE}"/>
                </c:ext>
              </c:extLst>
            </c:dLbl>
            <c:dLbl>
              <c:idx val="1"/>
              <c:layout>
                <c:manualLayout>
                  <c:x val="1.6925843647519305E-2"/>
                  <c:y val="-1.8618506795755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7A-4CE8-B71E-49E5D0AAA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(2)'!$Q$97:$R$97</c:f>
              <c:numCache>
                <c:formatCode>General</c:formatCode>
                <c:ptCount val="2"/>
                <c:pt idx="0">
                  <c:v>2023</c:v>
                </c:pt>
                <c:pt idx="1">
                  <c:v>2024</c:v>
                </c:pt>
              </c:numCache>
            </c:numRef>
          </c:cat>
          <c:val>
            <c:numRef>
              <c:f>'АРМА (2)'!$Q$100:$R$100</c:f>
              <c:numCache>
                <c:formatCode>General</c:formatCode>
                <c:ptCount val="2"/>
                <c:pt idx="0">
                  <c:v>109</c:v>
                </c:pt>
                <c:pt idx="1">
                  <c:v>199</c:v>
                </c:pt>
              </c:numCache>
            </c:numRef>
          </c:val>
          <c:extLst>
            <c:ext xmlns:c16="http://schemas.microsoft.com/office/drawing/2014/chart" uri="{C3380CC4-5D6E-409C-BE32-E72D297353CC}">
              <c16:uniqueId val="{00000002-B07A-4CE8-B71E-49E5D0AAA4BE}"/>
            </c:ext>
          </c:extLst>
        </c:ser>
        <c:ser>
          <c:idx val="3"/>
          <c:order val="3"/>
          <c:tx>
            <c:strRef>
              <c:f>'АРМА (2)'!$P$101</c:f>
              <c:strCache>
                <c:ptCount val="1"/>
                <c:pt idx="0">
                  <c:v>ДБР</c:v>
                </c:pt>
              </c:strCache>
            </c:strRef>
          </c:tx>
          <c:spPr>
            <a:solidFill>
              <a:schemeClr val="accent6">
                <a:lumMod val="60000"/>
              </a:schemeClr>
            </a:solidFill>
            <a:ln>
              <a:noFill/>
            </a:ln>
            <a:effectLst/>
            <a:sp3d/>
          </c:spPr>
          <c:invertIfNegative val="0"/>
          <c:dLbls>
            <c:dLbl>
              <c:idx val="0"/>
              <c:layout>
                <c:manualLayout>
                  <c:x val="1.9041574103459219E-2"/>
                  <c:y val="-1.861850679575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7A-4CE8-B71E-49E5D0AAA4BE}"/>
                </c:ext>
              </c:extLst>
            </c:dLbl>
            <c:dLbl>
              <c:idx val="1"/>
              <c:layout>
                <c:manualLayout>
                  <c:x val="1.9041574103459219E-2"/>
                  <c:y val="-1.4894805436603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7A-4CE8-B71E-49E5D0AAA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(2)'!$Q$97:$R$97</c:f>
              <c:numCache>
                <c:formatCode>General</c:formatCode>
                <c:ptCount val="2"/>
                <c:pt idx="0">
                  <c:v>2023</c:v>
                </c:pt>
                <c:pt idx="1">
                  <c:v>2024</c:v>
                </c:pt>
              </c:numCache>
            </c:numRef>
          </c:cat>
          <c:val>
            <c:numRef>
              <c:f>'АРМА (2)'!$Q$101:$R$101</c:f>
              <c:numCache>
                <c:formatCode>General</c:formatCode>
                <c:ptCount val="2"/>
                <c:pt idx="0">
                  <c:v>73</c:v>
                </c:pt>
                <c:pt idx="1">
                  <c:v>105</c:v>
                </c:pt>
              </c:numCache>
            </c:numRef>
          </c:val>
          <c:extLst>
            <c:ext xmlns:c16="http://schemas.microsoft.com/office/drawing/2014/chart" uri="{C3380CC4-5D6E-409C-BE32-E72D297353CC}">
              <c16:uniqueId val="{00000003-B07A-4CE8-B71E-49E5D0AAA4BE}"/>
            </c:ext>
          </c:extLst>
        </c:ser>
        <c:ser>
          <c:idx val="4"/>
          <c:order val="4"/>
          <c:tx>
            <c:strRef>
              <c:f>'АРМА (2)'!$P$102</c:f>
              <c:strCache>
                <c:ptCount val="1"/>
                <c:pt idx="0">
                  <c:v>НАБУ</c:v>
                </c:pt>
              </c:strCache>
            </c:strRef>
          </c:tx>
          <c:spPr>
            <a:solidFill>
              <a:schemeClr val="accent5">
                <a:lumMod val="60000"/>
              </a:schemeClr>
            </a:solidFill>
            <a:ln>
              <a:noFill/>
            </a:ln>
            <a:effectLst/>
            <a:sp3d/>
          </c:spPr>
          <c:invertIfNegative val="0"/>
          <c:dLbls>
            <c:dLbl>
              <c:idx val="0"/>
              <c:layout>
                <c:manualLayout>
                  <c:x val="1.9041574103459219E-2"/>
                  <c:y val="-1.861850679575497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7A-4CE8-B71E-49E5D0AAA4BE}"/>
                </c:ext>
              </c:extLst>
            </c:dLbl>
            <c:dLbl>
              <c:idx val="1"/>
              <c:layout>
                <c:manualLayout>
                  <c:x val="1.6925843647519305E-2"/>
                  <c:y val="-1.489480543660398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7A-4CE8-B71E-49E5D0AAA4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'АРМА (2)'!$Q$97:$R$97</c:f>
              <c:numCache>
                <c:formatCode>General</c:formatCode>
                <c:ptCount val="2"/>
                <c:pt idx="0">
                  <c:v>2023</c:v>
                </c:pt>
                <c:pt idx="1">
                  <c:v>2024</c:v>
                </c:pt>
              </c:numCache>
            </c:numRef>
          </c:cat>
          <c:val>
            <c:numRef>
              <c:f>'АРМА (2)'!$Q$102:$R$102</c:f>
              <c:numCache>
                <c:formatCode>General</c:formatCode>
                <c:ptCount val="2"/>
                <c:pt idx="0">
                  <c:v>46</c:v>
                </c:pt>
                <c:pt idx="1">
                  <c:v>57</c:v>
                </c:pt>
              </c:numCache>
            </c:numRef>
          </c:val>
          <c:extLst>
            <c:ext xmlns:c16="http://schemas.microsoft.com/office/drawing/2014/chart" uri="{C3380CC4-5D6E-409C-BE32-E72D297353CC}">
              <c16:uniqueId val="{00000004-B07A-4CE8-B71E-49E5D0AAA4BE}"/>
            </c:ext>
          </c:extLst>
        </c:ser>
        <c:dLbls>
          <c:showLegendKey val="0"/>
          <c:showVal val="0"/>
          <c:showCatName val="0"/>
          <c:showSerName val="0"/>
          <c:showPercent val="0"/>
          <c:showBubbleSize val="0"/>
        </c:dLbls>
        <c:gapWidth val="150"/>
        <c:shape val="box"/>
        <c:axId val="1805022912"/>
        <c:axId val="1911384880"/>
        <c:axId val="0"/>
      </c:bar3DChart>
      <c:catAx>
        <c:axId val="180502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911384880"/>
        <c:crosses val="autoZero"/>
        <c:auto val="1"/>
        <c:lblAlgn val="ctr"/>
        <c:lblOffset val="100"/>
        <c:noMultiLvlLbl val="0"/>
      </c:catAx>
      <c:valAx>
        <c:axId val="191138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80502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C593-CC63-4D1E-92AE-5FF0FEFD1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88164</Words>
  <Characters>50255</Characters>
  <Application>Microsoft Office Word</Application>
  <DocSecurity>0</DocSecurity>
  <Lines>418</Lines>
  <Paragraphs>276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Чередник Неля Петрівнва</dc:creator>
  <cp:keywords/>
  <dc:description/>
  <cp:lastModifiedBy>Чередник Неля Петрівнва</cp:lastModifiedBy>
  <cp:revision>2</cp:revision>
  <cp:lastPrinted>2025-03-17T13:35:00Z</cp:lastPrinted>
  <dcterms:created xsi:type="dcterms:W3CDTF">2025-04-16T06:33:00Z</dcterms:created>
  <dcterms:modified xsi:type="dcterms:W3CDTF">2025-04-16T06:33:00Z</dcterms:modified>
</cp:coreProperties>
</file>